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D0" w:rsidRDefault="003A13D0">
      <w:pPr>
        <w:pStyle w:val="ConsPlusTitle"/>
        <w:jc w:val="center"/>
        <w:outlineLvl w:val="0"/>
      </w:pPr>
      <w:r>
        <w:t>АДМИНИСТРАЦИЯ ГОРОДА КАНСКА</w:t>
      </w:r>
    </w:p>
    <w:p w:rsidR="003A13D0" w:rsidRDefault="003A13D0">
      <w:pPr>
        <w:pStyle w:val="ConsPlusTitle"/>
        <w:jc w:val="center"/>
      </w:pPr>
      <w:r>
        <w:t>КРАСНОЯРСКОГО КРАЯ</w:t>
      </w:r>
    </w:p>
    <w:p w:rsidR="003A13D0" w:rsidRDefault="003A13D0">
      <w:pPr>
        <w:pStyle w:val="ConsPlusTitle"/>
        <w:jc w:val="center"/>
      </w:pPr>
    </w:p>
    <w:p w:rsidR="003A13D0" w:rsidRDefault="003A13D0">
      <w:pPr>
        <w:pStyle w:val="ConsPlusTitle"/>
        <w:jc w:val="center"/>
      </w:pPr>
      <w:r>
        <w:t>ПОСТАНОВЛЕНИЕ</w:t>
      </w:r>
    </w:p>
    <w:p w:rsidR="003A13D0" w:rsidRDefault="003A13D0">
      <w:pPr>
        <w:pStyle w:val="ConsPlusTitle"/>
        <w:jc w:val="center"/>
      </w:pPr>
      <w:r>
        <w:t>от 16 февраля 2012 г. N 198</w:t>
      </w:r>
    </w:p>
    <w:p w:rsidR="003A13D0" w:rsidRDefault="003A13D0">
      <w:pPr>
        <w:pStyle w:val="ConsPlusTitle"/>
        <w:jc w:val="center"/>
      </w:pPr>
    </w:p>
    <w:p w:rsidR="003A13D0" w:rsidRDefault="003A13D0">
      <w:pPr>
        <w:pStyle w:val="ConsPlusTitle"/>
        <w:jc w:val="center"/>
      </w:pPr>
      <w:r>
        <w:t>ОБ УТВЕРЖДЕНИИ АДМИНИСТРАТИВНОГО РЕГЛАМЕНТА</w:t>
      </w:r>
    </w:p>
    <w:p w:rsidR="003A13D0" w:rsidRDefault="003A13D0">
      <w:pPr>
        <w:pStyle w:val="ConsPlusTitle"/>
        <w:jc w:val="center"/>
      </w:pPr>
      <w:r>
        <w:t>ПРЕДОСТАВЛЕНИЯ МУНИЦИПАЛЬНОЙ УСЛУГИ "ПРЕДОСТАВЛЕНИЕ</w:t>
      </w:r>
    </w:p>
    <w:p w:rsidR="003A13D0" w:rsidRDefault="003A13D0">
      <w:pPr>
        <w:pStyle w:val="ConsPlusTitle"/>
        <w:jc w:val="center"/>
      </w:pPr>
      <w:r>
        <w:t xml:space="preserve">ИНФОРМАЦИИ О </w:t>
      </w:r>
      <w:proofErr w:type="gramStart"/>
      <w:r>
        <w:t>ПРОВОДИМЫХ</w:t>
      </w:r>
      <w:proofErr w:type="gramEnd"/>
      <w:r>
        <w:t xml:space="preserve"> НА ТЕРРИТОРИИ ГОРОДА</w:t>
      </w:r>
    </w:p>
    <w:p w:rsidR="003A13D0" w:rsidRDefault="003A13D0">
      <w:pPr>
        <w:pStyle w:val="ConsPlusTitle"/>
        <w:jc w:val="center"/>
      </w:pPr>
      <w:r>
        <w:t xml:space="preserve">СПОРТИВНЫХ И ОЗДОРОВИТЕЛЬНЫХ </w:t>
      </w:r>
      <w:proofErr w:type="gramStart"/>
      <w:r>
        <w:t>МЕРОПРИЯТИЯХ</w:t>
      </w:r>
      <w:proofErr w:type="gramEnd"/>
    </w:p>
    <w:p w:rsidR="003A13D0" w:rsidRDefault="003A13D0">
      <w:pPr>
        <w:pStyle w:val="ConsPlusTitle"/>
        <w:jc w:val="center"/>
      </w:pPr>
      <w:r>
        <w:t>И ПРИЕМ ЗАЯВОК НА УЧАСТИЕ В ЭТИХ МЕРОПРИЯТИЯХ"</w:t>
      </w:r>
    </w:p>
    <w:p w:rsidR="003A13D0" w:rsidRDefault="003A1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13D0">
        <w:trPr>
          <w:jc w:val="center"/>
        </w:trPr>
        <w:tc>
          <w:tcPr>
            <w:tcW w:w="9294" w:type="dxa"/>
            <w:tcBorders>
              <w:top w:val="nil"/>
              <w:left w:val="single" w:sz="24" w:space="0" w:color="CED3F1"/>
              <w:bottom w:val="nil"/>
              <w:right w:val="single" w:sz="24" w:space="0" w:color="F4F3F8"/>
            </w:tcBorders>
            <w:shd w:val="clear" w:color="auto" w:fill="F4F3F8"/>
          </w:tcPr>
          <w:p w:rsidR="003A13D0" w:rsidRDefault="003A13D0">
            <w:pPr>
              <w:pStyle w:val="ConsPlusNormal"/>
              <w:jc w:val="center"/>
            </w:pPr>
            <w:r>
              <w:rPr>
                <w:color w:val="392C69"/>
              </w:rPr>
              <w:t>Список изменяющих документов</w:t>
            </w:r>
          </w:p>
          <w:p w:rsidR="003A13D0" w:rsidRDefault="003A13D0">
            <w:pPr>
              <w:pStyle w:val="ConsPlusNormal"/>
              <w:jc w:val="center"/>
            </w:pPr>
            <w:proofErr w:type="gramStart"/>
            <w:r>
              <w:rPr>
                <w:color w:val="392C69"/>
              </w:rPr>
              <w:t>(в ред. Постановлений администрации г. Канска Красноярского края</w:t>
            </w:r>
            <w:proofErr w:type="gramEnd"/>
          </w:p>
          <w:p w:rsidR="003A13D0" w:rsidRDefault="003A13D0">
            <w:pPr>
              <w:pStyle w:val="ConsPlusNormal"/>
              <w:jc w:val="center"/>
            </w:pPr>
            <w:r>
              <w:rPr>
                <w:color w:val="392C69"/>
              </w:rPr>
              <w:t xml:space="preserve">от 26.06.2012 </w:t>
            </w:r>
            <w:hyperlink r:id="rId4" w:history="1">
              <w:r>
                <w:rPr>
                  <w:color w:val="0000FF"/>
                </w:rPr>
                <w:t>N 1062</w:t>
              </w:r>
            </w:hyperlink>
            <w:r>
              <w:rPr>
                <w:color w:val="392C69"/>
              </w:rPr>
              <w:t xml:space="preserve">, от 22.10.2013 </w:t>
            </w:r>
            <w:hyperlink r:id="rId5" w:history="1">
              <w:r>
                <w:rPr>
                  <w:color w:val="0000FF"/>
                </w:rPr>
                <w:t>N 1490</w:t>
              </w:r>
            </w:hyperlink>
            <w:r>
              <w:rPr>
                <w:color w:val="392C69"/>
              </w:rPr>
              <w:t xml:space="preserve">, от 21.06.2016 </w:t>
            </w:r>
            <w:hyperlink r:id="rId6" w:history="1">
              <w:r>
                <w:rPr>
                  <w:color w:val="0000FF"/>
                </w:rPr>
                <w:t>N 563</w:t>
              </w:r>
            </w:hyperlink>
            <w:r>
              <w:rPr>
                <w:color w:val="392C69"/>
              </w:rPr>
              <w:t>)</w:t>
            </w:r>
          </w:p>
        </w:tc>
      </w:tr>
    </w:tbl>
    <w:p w:rsidR="003A13D0" w:rsidRDefault="003A13D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13D0">
        <w:trPr>
          <w:jc w:val="center"/>
        </w:trPr>
        <w:tc>
          <w:tcPr>
            <w:tcW w:w="9294" w:type="dxa"/>
            <w:tcBorders>
              <w:top w:val="nil"/>
              <w:left w:val="single" w:sz="24" w:space="0" w:color="CED3F1"/>
              <w:bottom w:val="nil"/>
              <w:right w:val="single" w:sz="24" w:space="0" w:color="F4F3F8"/>
            </w:tcBorders>
            <w:shd w:val="clear" w:color="auto" w:fill="F4F3F8"/>
          </w:tcPr>
          <w:p w:rsidR="003A13D0" w:rsidRDefault="003A13D0">
            <w:pPr>
              <w:pStyle w:val="ConsPlusNormal"/>
              <w:jc w:val="both"/>
            </w:pPr>
            <w:proofErr w:type="spellStart"/>
            <w:r>
              <w:rPr>
                <w:color w:val="392C69"/>
              </w:rPr>
              <w:t>КонсультантПлюс</w:t>
            </w:r>
            <w:proofErr w:type="spellEnd"/>
            <w:r>
              <w:rPr>
                <w:color w:val="392C69"/>
              </w:rPr>
              <w:t>: примечание.</w:t>
            </w:r>
          </w:p>
          <w:p w:rsidR="003A13D0" w:rsidRDefault="003A13D0">
            <w:pPr>
              <w:pStyle w:val="ConsPlusNormal"/>
              <w:jc w:val="both"/>
            </w:pPr>
            <w:r>
              <w:rPr>
                <w:color w:val="392C69"/>
              </w:rPr>
              <w:t>В официальном тексте документа, видимо, допущена опечатка: Распоряжение Правительства Российской Федерации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N 729-р издано 25.04.2011, а не 24.04.2011.</w:t>
            </w:r>
          </w:p>
        </w:tc>
      </w:tr>
    </w:tbl>
    <w:p w:rsidR="003A13D0" w:rsidRDefault="003A13D0">
      <w:pPr>
        <w:pStyle w:val="ConsPlusNormal"/>
        <w:spacing w:before="280"/>
        <w:ind w:firstLine="540"/>
        <w:jc w:val="both"/>
      </w:pPr>
      <w:proofErr w:type="gramStart"/>
      <w:r>
        <w:t xml:space="preserve">Руководствуясь Федеральным </w:t>
      </w:r>
      <w:hyperlink r:id="rId7" w:history="1">
        <w:r>
          <w:rPr>
            <w:color w:val="0000FF"/>
          </w:rPr>
          <w:t>законом</w:t>
        </w:r>
      </w:hyperlink>
      <w:r>
        <w:t xml:space="preserve"> от 6 октября 2003 года N 131-ФЗ "Об общих принципах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Российской Федерации от 24 апреля 2011 года N 729-р "Перечень услуг, оказываемых государственными и муниципальными учреждениями и другими организациями, в которых размещается государственное задание</w:t>
      </w:r>
      <w:proofErr w:type="gramEnd"/>
      <w:r>
        <w:t xml:space="preserve"> (</w:t>
      </w:r>
      <w:proofErr w:type="gramStart"/>
      <w:r>
        <w:t xml:space="preserve">заказ), подлежащих включению в реестры государственных и муниципальных услуг и предоставляемых в электронной форме", </w:t>
      </w:r>
      <w:hyperlink r:id="rId10" w:history="1">
        <w:r>
          <w:rPr>
            <w:color w:val="0000FF"/>
          </w:rPr>
          <w:t>Постановлением</w:t>
        </w:r>
      </w:hyperlink>
      <w:r>
        <w:t xml:space="preserve"> Правительства Красноярского края от 19 января 2011 года N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w:t>
      </w:r>
      <w:hyperlink r:id="rId11" w:history="1">
        <w:r>
          <w:rPr>
            <w:color w:val="0000FF"/>
          </w:rPr>
          <w:t>Законом</w:t>
        </w:r>
      </w:hyperlink>
      <w:r>
        <w:t xml:space="preserve"> Красноярского края от 21 декабря 2010 года N 11-5566 "О физической</w:t>
      </w:r>
      <w:proofErr w:type="gramEnd"/>
      <w:r>
        <w:t xml:space="preserve"> </w:t>
      </w:r>
      <w:proofErr w:type="gramStart"/>
      <w:r>
        <w:t xml:space="preserve">культуре и спорте в Красноярском крае", Постановлением администрации города Канска от 24 декабря 2007 года N 2743 "Об утверждении Перечня муниципальных услуг, оказываемых населению города Канска за счет городского бюджета", Постановлением администрации города Канска от 25 августа 2008 года N 1401 "Об утверждении стандарта качества оказания муниципальных услуг в области физической культуры и спорта", </w:t>
      </w:r>
      <w:hyperlink r:id="rId12" w:history="1">
        <w:r>
          <w:rPr>
            <w:color w:val="0000FF"/>
          </w:rPr>
          <w:t>Постановлением</w:t>
        </w:r>
      </w:hyperlink>
      <w:r>
        <w:t xml:space="preserve"> администрации города Канска от 19</w:t>
      </w:r>
      <w:proofErr w:type="gramEnd"/>
      <w:r>
        <w:t xml:space="preserve"> сентября 2010 года N 1760 "Об утверждении Порядка разработки и утверждения административных регламентов предоставления муниципальных услуг", руководствуясь </w:t>
      </w:r>
      <w:hyperlink r:id="rId13" w:history="1">
        <w:r>
          <w:rPr>
            <w:color w:val="0000FF"/>
          </w:rPr>
          <w:t>статьями 30</w:t>
        </w:r>
      </w:hyperlink>
      <w:r>
        <w:t xml:space="preserve">, </w:t>
      </w:r>
      <w:hyperlink r:id="rId14" w:history="1">
        <w:r>
          <w:rPr>
            <w:color w:val="0000FF"/>
          </w:rPr>
          <w:t>35</w:t>
        </w:r>
      </w:hyperlink>
      <w:r>
        <w:t xml:space="preserve"> Устава города Канска, постановляю:</w:t>
      </w:r>
    </w:p>
    <w:p w:rsidR="003A13D0" w:rsidRDefault="003A13D0">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информации о проводимых на территории города спортивных и оздоровительных мероприятиях и прием заявок на участие в этих мероприятиях" согласно приложению.</w:t>
      </w:r>
    </w:p>
    <w:p w:rsidR="003A13D0" w:rsidRDefault="003A13D0">
      <w:pPr>
        <w:pStyle w:val="ConsPlusNormal"/>
        <w:spacing w:before="220"/>
        <w:ind w:firstLine="540"/>
        <w:jc w:val="both"/>
      </w:pPr>
      <w:r>
        <w:t xml:space="preserve">2. Главному специалисту </w:t>
      </w:r>
      <w:proofErr w:type="gramStart"/>
      <w:r>
        <w:t>отдела культуры администрации города Канска</w:t>
      </w:r>
      <w:proofErr w:type="gramEnd"/>
      <w:r>
        <w:t xml:space="preserve"> В.П. </w:t>
      </w:r>
      <w:proofErr w:type="spellStart"/>
      <w:r>
        <w:t>Англицкой</w:t>
      </w:r>
      <w:proofErr w:type="spellEnd"/>
      <w:r>
        <w:t xml:space="preserve"> опубликовать данное Постановление в газете "5 канал", разместить на официальном сайте муниципального образования город Канск в сети Интернет.</w:t>
      </w:r>
    </w:p>
    <w:p w:rsidR="003A13D0" w:rsidRDefault="003A13D0">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Постановления возложить на заместителя главы города по социальным вопросам Н.И. Князеву.</w:t>
      </w:r>
    </w:p>
    <w:p w:rsidR="003A13D0" w:rsidRDefault="003A13D0">
      <w:pPr>
        <w:pStyle w:val="ConsPlusNormal"/>
        <w:spacing w:before="220"/>
        <w:ind w:firstLine="540"/>
        <w:jc w:val="both"/>
      </w:pPr>
      <w:r>
        <w:t>4. Постановление вступает в силу со дня опубликования.</w:t>
      </w:r>
    </w:p>
    <w:p w:rsidR="003A13D0" w:rsidRDefault="003A13D0">
      <w:pPr>
        <w:pStyle w:val="ConsPlusNormal"/>
        <w:ind w:firstLine="540"/>
        <w:jc w:val="both"/>
      </w:pPr>
    </w:p>
    <w:p w:rsidR="003A13D0" w:rsidRDefault="003A13D0">
      <w:pPr>
        <w:pStyle w:val="ConsPlusNormal"/>
        <w:jc w:val="right"/>
      </w:pPr>
      <w:r>
        <w:t>Глава</w:t>
      </w:r>
    </w:p>
    <w:p w:rsidR="003A13D0" w:rsidRDefault="003A13D0">
      <w:pPr>
        <w:pStyle w:val="ConsPlusNormal"/>
        <w:jc w:val="right"/>
      </w:pPr>
      <w:r>
        <w:t>города Канска</w:t>
      </w:r>
    </w:p>
    <w:p w:rsidR="003A13D0" w:rsidRDefault="003A13D0">
      <w:pPr>
        <w:pStyle w:val="ConsPlusNormal"/>
        <w:jc w:val="right"/>
      </w:pPr>
      <w:r>
        <w:t>А.Г.СИДЕЛЬНИКОВ</w:t>
      </w: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outlineLvl w:val="0"/>
      </w:pPr>
      <w:r>
        <w:t>Приложение</w:t>
      </w:r>
    </w:p>
    <w:p w:rsidR="003A13D0" w:rsidRDefault="003A13D0">
      <w:pPr>
        <w:pStyle w:val="ConsPlusNormal"/>
        <w:jc w:val="right"/>
      </w:pPr>
      <w:r>
        <w:t>к Постановлению</w:t>
      </w:r>
    </w:p>
    <w:p w:rsidR="003A13D0" w:rsidRDefault="003A13D0">
      <w:pPr>
        <w:pStyle w:val="ConsPlusNormal"/>
        <w:jc w:val="right"/>
      </w:pPr>
      <w:r>
        <w:t>администрации города Канска</w:t>
      </w:r>
    </w:p>
    <w:p w:rsidR="003A13D0" w:rsidRDefault="003A13D0">
      <w:pPr>
        <w:pStyle w:val="ConsPlusNormal"/>
        <w:jc w:val="right"/>
      </w:pPr>
      <w:r>
        <w:t>от 16 февраля 2012 г. N 198</w:t>
      </w:r>
    </w:p>
    <w:p w:rsidR="003A13D0" w:rsidRDefault="003A13D0">
      <w:pPr>
        <w:pStyle w:val="ConsPlusNormal"/>
        <w:jc w:val="center"/>
      </w:pPr>
    </w:p>
    <w:p w:rsidR="003A13D0" w:rsidRDefault="003A13D0">
      <w:pPr>
        <w:pStyle w:val="ConsPlusTitle"/>
        <w:jc w:val="center"/>
      </w:pPr>
      <w:bookmarkStart w:id="0" w:name="P37"/>
      <w:bookmarkEnd w:id="0"/>
      <w:r>
        <w:t>АДМИНИСТРАТИВНЫЙ РЕГЛАМЕНТ</w:t>
      </w:r>
    </w:p>
    <w:p w:rsidR="003A13D0" w:rsidRDefault="003A13D0">
      <w:pPr>
        <w:pStyle w:val="ConsPlusTitle"/>
        <w:jc w:val="center"/>
      </w:pPr>
      <w:r>
        <w:t>ПРЕДОСТАВЛЕНИЯ МУНИЦИПАЛЬНОЙ УСЛУГИ "ПРЕДОСТАВЛЕНИЕ</w:t>
      </w:r>
    </w:p>
    <w:p w:rsidR="003A13D0" w:rsidRDefault="003A13D0">
      <w:pPr>
        <w:pStyle w:val="ConsPlusTitle"/>
        <w:jc w:val="center"/>
      </w:pPr>
      <w:r>
        <w:t xml:space="preserve">ИНФОРМАЦИИ О </w:t>
      </w:r>
      <w:proofErr w:type="gramStart"/>
      <w:r>
        <w:t>ПРОВОДИМЫХ</w:t>
      </w:r>
      <w:proofErr w:type="gramEnd"/>
      <w:r>
        <w:t xml:space="preserve"> НА ТЕРРИТОРИИ ГОРОДА</w:t>
      </w:r>
    </w:p>
    <w:p w:rsidR="003A13D0" w:rsidRDefault="003A13D0">
      <w:pPr>
        <w:pStyle w:val="ConsPlusTitle"/>
        <w:jc w:val="center"/>
      </w:pPr>
      <w:r>
        <w:t xml:space="preserve">СПОРТИВНЫХ И ОЗДОРОВИТЕЛЬНЫХ </w:t>
      </w:r>
      <w:proofErr w:type="gramStart"/>
      <w:r>
        <w:t>МЕРОПРИЯТИЯХ</w:t>
      </w:r>
      <w:proofErr w:type="gramEnd"/>
    </w:p>
    <w:p w:rsidR="003A13D0" w:rsidRDefault="003A13D0">
      <w:pPr>
        <w:pStyle w:val="ConsPlusTitle"/>
        <w:jc w:val="center"/>
      </w:pPr>
      <w:r>
        <w:t>И ПРИЕМ ЗАЯВОК НА УЧАСТИЕ В ЭТИХ МЕРОПРИЯТИЯХ"</w:t>
      </w:r>
    </w:p>
    <w:p w:rsidR="003A13D0" w:rsidRDefault="003A13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A13D0">
        <w:trPr>
          <w:jc w:val="center"/>
        </w:trPr>
        <w:tc>
          <w:tcPr>
            <w:tcW w:w="9294" w:type="dxa"/>
            <w:tcBorders>
              <w:top w:val="nil"/>
              <w:left w:val="single" w:sz="24" w:space="0" w:color="CED3F1"/>
              <w:bottom w:val="nil"/>
              <w:right w:val="single" w:sz="24" w:space="0" w:color="F4F3F8"/>
            </w:tcBorders>
            <w:shd w:val="clear" w:color="auto" w:fill="F4F3F8"/>
          </w:tcPr>
          <w:p w:rsidR="003A13D0" w:rsidRDefault="003A13D0">
            <w:pPr>
              <w:pStyle w:val="ConsPlusNormal"/>
              <w:jc w:val="center"/>
            </w:pPr>
            <w:r>
              <w:rPr>
                <w:color w:val="392C69"/>
              </w:rPr>
              <w:t>Список изменяющих документов</w:t>
            </w:r>
          </w:p>
          <w:p w:rsidR="003A13D0" w:rsidRDefault="003A13D0">
            <w:pPr>
              <w:pStyle w:val="ConsPlusNormal"/>
              <w:jc w:val="center"/>
            </w:pPr>
            <w:proofErr w:type="gramStart"/>
            <w:r>
              <w:rPr>
                <w:color w:val="392C69"/>
              </w:rPr>
              <w:t>(в ред. Постановлений администрации г. Канска Красноярского края</w:t>
            </w:r>
            <w:proofErr w:type="gramEnd"/>
          </w:p>
          <w:p w:rsidR="003A13D0" w:rsidRDefault="003A13D0">
            <w:pPr>
              <w:pStyle w:val="ConsPlusNormal"/>
              <w:jc w:val="center"/>
            </w:pPr>
            <w:r>
              <w:rPr>
                <w:color w:val="392C69"/>
              </w:rPr>
              <w:t xml:space="preserve">от 26.06.2012 </w:t>
            </w:r>
            <w:hyperlink r:id="rId15" w:history="1">
              <w:r>
                <w:rPr>
                  <w:color w:val="0000FF"/>
                </w:rPr>
                <w:t>N 1062</w:t>
              </w:r>
            </w:hyperlink>
            <w:r>
              <w:rPr>
                <w:color w:val="392C69"/>
              </w:rPr>
              <w:t xml:space="preserve">, от 22.10.2013 </w:t>
            </w:r>
            <w:hyperlink r:id="rId16" w:history="1">
              <w:r>
                <w:rPr>
                  <w:color w:val="0000FF"/>
                </w:rPr>
                <w:t>N 1490</w:t>
              </w:r>
            </w:hyperlink>
            <w:r>
              <w:rPr>
                <w:color w:val="392C69"/>
              </w:rPr>
              <w:t xml:space="preserve">, от 21.06.2016 </w:t>
            </w:r>
            <w:hyperlink r:id="rId17" w:history="1">
              <w:r>
                <w:rPr>
                  <w:color w:val="0000FF"/>
                </w:rPr>
                <w:t>N 563</w:t>
              </w:r>
            </w:hyperlink>
            <w:r>
              <w:rPr>
                <w:color w:val="392C69"/>
              </w:rPr>
              <w:t>)</w:t>
            </w:r>
          </w:p>
        </w:tc>
      </w:tr>
    </w:tbl>
    <w:p w:rsidR="003A13D0" w:rsidRDefault="003A13D0">
      <w:pPr>
        <w:pStyle w:val="ConsPlusNormal"/>
        <w:jc w:val="center"/>
      </w:pPr>
    </w:p>
    <w:p w:rsidR="003A13D0" w:rsidRDefault="003A13D0">
      <w:pPr>
        <w:pStyle w:val="ConsPlusNormal"/>
        <w:jc w:val="center"/>
        <w:outlineLvl w:val="1"/>
      </w:pPr>
      <w:r>
        <w:t>1. ОБЩИЕ ПОЛОЖЕНИЯ</w:t>
      </w:r>
    </w:p>
    <w:p w:rsidR="003A13D0" w:rsidRDefault="003A13D0">
      <w:pPr>
        <w:pStyle w:val="ConsPlusNormal"/>
        <w:ind w:firstLine="540"/>
        <w:jc w:val="both"/>
      </w:pPr>
    </w:p>
    <w:p w:rsidR="003A13D0" w:rsidRDefault="003A13D0">
      <w:pPr>
        <w:pStyle w:val="ConsPlusNormal"/>
        <w:ind w:firstLine="540"/>
        <w:jc w:val="both"/>
      </w:pPr>
      <w:r>
        <w:t xml:space="preserve">1.1. </w:t>
      </w:r>
      <w:proofErr w:type="gramStart"/>
      <w:r>
        <w:t>Административный регламент предоставления администрацией города Канска Красноярского края (далее - Администрация) муниципальной услуги "Предоставление информации о проводимых на территории города спортивных и оздоровительных мероприятиях и прием заявок на участие в этих мероприятиях" (далее - Муниципальная услуга) разработан в целях повышения качества предоставления и доступности Муниципальной услуги и определяет сроки и последовательность действий (далее - административные процедуры) при осуществлении полномочий по предоставлению Муниципальной услуги</w:t>
      </w:r>
      <w:proofErr w:type="gramEnd"/>
      <w:r>
        <w:t xml:space="preserve"> в соответствии с законодательством Российской Федерации.</w:t>
      </w:r>
    </w:p>
    <w:p w:rsidR="003A13D0" w:rsidRDefault="003A13D0">
      <w:pPr>
        <w:pStyle w:val="ConsPlusNormal"/>
        <w:spacing w:before="220"/>
        <w:ind w:firstLine="540"/>
        <w:jc w:val="both"/>
      </w:pPr>
      <w:r>
        <w:t>1.2. Предоставление Муниципальной услуги осуществляется в соответствии со следующими нормативными правовыми актами:</w:t>
      </w:r>
    </w:p>
    <w:p w:rsidR="003A13D0" w:rsidRDefault="003A13D0">
      <w:pPr>
        <w:pStyle w:val="ConsPlusNormal"/>
        <w:spacing w:before="220"/>
        <w:ind w:firstLine="540"/>
        <w:jc w:val="both"/>
      </w:pPr>
      <w:hyperlink r:id="rId18" w:history="1">
        <w:r>
          <w:rPr>
            <w:color w:val="0000FF"/>
          </w:rPr>
          <w:t>Конституция</w:t>
        </w:r>
      </w:hyperlink>
      <w:r>
        <w:t xml:space="preserve"> Российской Федерации;</w:t>
      </w:r>
    </w:p>
    <w:p w:rsidR="003A13D0" w:rsidRDefault="003A13D0">
      <w:pPr>
        <w:pStyle w:val="ConsPlusNormal"/>
        <w:spacing w:before="220"/>
        <w:ind w:firstLine="540"/>
        <w:jc w:val="both"/>
      </w:pPr>
      <w:r>
        <w:t xml:space="preserve">Федеральный </w:t>
      </w:r>
      <w:hyperlink r:id="rId19" w:history="1">
        <w:r>
          <w:rPr>
            <w:color w:val="0000FF"/>
          </w:rPr>
          <w:t>закон</w:t>
        </w:r>
      </w:hyperlink>
      <w:r>
        <w:t xml:space="preserve"> от 02.05.2006 N 59-ФЗ "О порядке рассмотрения обращений граждан Российской Федерации";</w:t>
      </w:r>
    </w:p>
    <w:p w:rsidR="003A13D0" w:rsidRDefault="003A13D0">
      <w:pPr>
        <w:pStyle w:val="ConsPlusNormal"/>
        <w:spacing w:before="220"/>
        <w:ind w:firstLine="540"/>
        <w:jc w:val="both"/>
      </w:pPr>
      <w:r>
        <w:t xml:space="preserve">Федеральный </w:t>
      </w:r>
      <w:hyperlink r:id="rId20" w:history="1">
        <w:r>
          <w:rPr>
            <w:color w:val="0000FF"/>
          </w:rPr>
          <w:t>закон</w:t>
        </w:r>
      </w:hyperlink>
      <w:r>
        <w:t xml:space="preserve"> от 04.12.2007 N 329-ФЗ "О физической культуре и спорте в Российской Федерации";</w:t>
      </w:r>
    </w:p>
    <w:p w:rsidR="003A13D0" w:rsidRDefault="003A13D0">
      <w:pPr>
        <w:pStyle w:val="ConsPlusNormal"/>
        <w:spacing w:before="220"/>
        <w:ind w:firstLine="540"/>
        <w:jc w:val="both"/>
      </w:pPr>
      <w:r>
        <w:t xml:space="preserve">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A13D0" w:rsidRDefault="003A13D0">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07.03.1995 N 233 "Об утверждении </w:t>
      </w:r>
      <w:r>
        <w:lastRenderedPageBreak/>
        <w:t>Типового положения об образовательном учреждении дополнительного образования детей";</w:t>
      </w:r>
    </w:p>
    <w:p w:rsidR="003A13D0" w:rsidRDefault="003A13D0">
      <w:pPr>
        <w:pStyle w:val="ConsPlusNormal"/>
        <w:spacing w:before="220"/>
        <w:ind w:firstLine="540"/>
        <w:jc w:val="both"/>
      </w:pPr>
      <w:hyperlink r:id="rId23" w:history="1">
        <w:r>
          <w:rPr>
            <w:color w:val="0000FF"/>
          </w:rPr>
          <w:t>Закон</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rsidR="003A13D0" w:rsidRDefault="003A13D0">
      <w:pPr>
        <w:pStyle w:val="ConsPlusNormal"/>
        <w:spacing w:before="220"/>
        <w:ind w:firstLine="540"/>
        <w:jc w:val="both"/>
      </w:pPr>
      <w:hyperlink r:id="rId24" w:history="1">
        <w:r>
          <w:rPr>
            <w:color w:val="0000FF"/>
          </w:rPr>
          <w:t>Закон</w:t>
        </w:r>
      </w:hyperlink>
      <w:r>
        <w:t xml:space="preserve"> Красноярского края от 21.12.2010 N 11-5566 "О физической культуре и спорте в Красноярском крае";</w:t>
      </w:r>
    </w:p>
    <w:p w:rsidR="003A13D0" w:rsidRDefault="003A13D0">
      <w:pPr>
        <w:pStyle w:val="ConsPlusNormal"/>
        <w:spacing w:before="220"/>
        <w:ind w:firstLine="540"/>
        <w:jc w:val="both"/>
      </w:pPr>
      <w:hyperlink r:id="rId25" w:history="1">
        <w:r>
          <w:rPr>
            <w:color w:val="0000FF"/>
          </w:rPr>
          <w:t>Постановление</w:t>
        </w:r>
      </w:hyperlink>
      <w:r>
        <w:t xml:space="preserve"> Совета администрации Красноярского края от 26.06.2007 N 249-п "Об утверждении стандарта качества оказания государственных услуг в области физической культуры и спорта";</w:t>
      </w:r>
    </w:p>
    <w:p w:rsidR="003A13D0" w:rsidRDefault="003A13D0">
      <w:pPr>
        <w:pStyle w:val="ConsPlusNormal"/>
        <w:spacing w:before="220"/>
        <w:ind w:firstLine="540"/>
        <w:jc w:val="both"/>
      </w:pPr>
      <w:hyperlink r:id="rId26" w:history="1">
        <w:r>
          <w:rPr>
            <w:color w:val="0000FF"/>
          </w:rPr>
          <w:t>Устав</w:t>
        </w:r>
      </w:hyperlink>
      <w:r>
        <w:t xml:space="preserve"> города Канска;</w:t>
      </w:r>
    </w:p>
    <w:p w:rsidR="003A13D0" w:rsidRDefault="003A13D0">
      <w:pPr>
        <w:pStyle w:val="ConsPlusNormal"/>
        <w:spacing w:before="220"/>
        <w:ind w:firstLine="540"/>
        <w:jc w:val="both"/>
      </w:pPr>
      <w:r>
        <w:t>настоящий Административный регламент;</w:t>
      </w:r>
    </w:p>
    <w:p w:rsidR="003A13D0" w:rsidRDefault="003A13D0">
      <w:pPr>
        <w:pStyle w:val="ConsPlusNormal"/>
        <w:spacing w:before="220"/>
        <w:ind w:firstLine="540"/>
        <w:jc w:val="both"/>
      </w:pPr>
      <w:r>
        <w:t>иные нормативные правовые акты, регламентирующие правоотношения в установленной сфере.</w:t>
      </w:r>
    </w:p>
    <w:p w:rsidR="003A13D0" w:rsidRDefault="003A13D0">
      <w:pPr>
        <w:pStyle w:val="ConsPlusNormal"/>
        <w:spacing w:before="220"/>
        <w:ind w:firstLine="540"/>
        <w:jc w:val="both"/>
      </w:pPr>
      <w:r>
        <w:t>1.3. Заявителями, имеющими право на получение Муниципальной услуги, могут являться:</w:t>
      </w:r>
    </w:p>
    <w:p w:rsidR="003A13D0" w:rsidRDefault="003A13D0">
      <w:pPr>
        <w:pStyle w:val="ConsPlusNormal"/>
        <w:spacing w:before="220"/>
        <w:ind w:firstLine="540"/>
        <w:jc w:val="both"/>
      </w:pPr>
      <w:r>
        <w:t>физические лица: граждане Российской Федерации, иностранные граждане, лица без гражданства, индивидуальные предприниматели;</w:t>
      </w:r>
    </w:p>
    <w:p w:rsidR="003A13D0" w:rsidRDefault="003A13D0">
      <w:pPr>
        <w:pStyle w:val="ConsPlusNormal"/>
        <w:spacing w:before="220"/>
        <w:ind w:firstLine="540"/>
        <w:jc w:val="both"/>
      </w:pPr>
      <w:r>
        <w:t>юридические лица;</w:t>
      </w:r>
    </w:p>
    <w:p w:rsidR="003A13D0" w:rsidRDefault="003A13D0">
      <w:pPr>
        <w:pStyle w:val="ConsPlusNormal"/>
        <w:spacing w:before="220"/>
        <w:ind w:firstLine="540"/>
        <w:jc w:val="both"/>
      </w:pPr>
      <w:r>
        <w:t>общественные объединения, не зарегистрированные в качестве юридических лиц;</w:t>
      </w:r>
    </w:p>
    <w:p w:rsidR="003A13D0" w:rsidRDefault="003A13D0">
      <w:pPr>
        <w:pStyle w:val="ConsPlusNormal"/>
        <w:spacing w:before="220"/>
        <w:ind w:firstLine="540"/>
        <w:jc w:val="both"/>
      </w:pPr>
      <w:r>
        <w:t>государственные органы, органы местного самоуправления, осуществляющие поиск информации об организации предоставления Муниципальной услуги.</w:t>
      </w:r>
    </w:p>
    <w:p w:rsidR="003A13D0" w:rsidRDefault="003A13D0">
      <w:pPr>
        <w:pStyle w:val="ConsPlusNormal"/>
        <w:spacing w:before="220"/>
        <w:ind w:firstLine="540"/>
        <w:jc w:val="both"/>
      </w:pPr>
      <w:r>
        <w:t>Заявитель имеет право обращаться в Администрацию как непосредственно, так и через своего представителя.</w:t>
      </w:r>
    </w:p>
    <w:p w:rsidR="003A13D0" w:rsidRDefault="003A13D0">
      <w:pPr>
        <w:pStyle w:val="ConsPlusNormal"/>
        <w:spacing w:before="220"/>
        <w:ind w:firstLine="540"/>
        <w:jc w:val="both"/>
      </w:pPr>
      <w:r>
        <w:t>1.4. Предоставление муниципальной услуги в многофункциональных центрах предоставления муниципальных услуг не предусмотрено.</w:t>
      </w:r>
    </w:p>
    <w:p w:rsidR="003A13D0" w:rsidRDefault="003A13D0">
      <w:pPr>
        <w:pStyle w:val="ConsPlusNormal"/>
        <w:ind w:firstLine="540"/>
        <w:jc w:val="both"/>
      </w:pPr>
    </w:p>
    <w:p w:rsidR="003A13D0" w:rsidRDefault="003A13D0">
      <w:pPr>
        <w:pStyle w:val="ConsPlusNormal"/>
        <w:jc w:val="center"/>
        <w:outlineLvl w:val="1"/>
      </w:pPr>
      <w:r>
        <w:t>2. СТАНДАРТ ПРЕДОСТАВЛЕНИЯ МУНИЦИПАЛЬНОЙ УСЛУГИ</w:t>
      </w:r>
    </w:p>
    <w:p w:rsidR="003A13D0" w:rsidRDefault="003A13D0">
      <w:pPr>
        <w:pStyle w:val="ConsPlusNormal"/>
        <w:ind w:firstLine="540"/>
        <w:jc w:val="both"/>
      </w:pPr>
    </w:p>
    <w:p w:rsidR="003A13D0" w:rsidRDefault="003A13D0">
      <w:pPr>
        <w:pStyle w:val="ConsPlusNormal"/>
        <w:ind w:firstLine="540"/>
        <w:jc w:val="both"/>
      </w:pPr>
      <w:r>
        <w:t>2.1. Наименование Муниципальной услуги - "Предоставление информации о проводимых на территории города спортивных и оздоровительных мероприятиях и прием заявок на участие в этих мероприятиях".</w:t>
      </w:r>
    </w:p>
    <w:p w:rsidR="003A13D0" w:rsidRDefault="003A13D0">
      <w:pPr>
        <w:pStyle w:val="ConsPlusNormal"/>
        <w:spacing w:before="220"/>
        <w:ind w:firstLine="540"/>
        <w:jc w:val="both"/>
      </w:pPr>
      <w:r>
        <w:t>2.2. Наименование органа, предоставляющего Муниципальную услугу, - отдел физической культуры, спорта и туризма администрации города Канска (далее - Отдел).</w:t>
      </w:r>
    </w:p>
    <w:p w:rsidR="003A13D0" w:rsidRDefault="003A13D0">
      <w:pPr>
        <w:pStyle w:val="ConsPlusNormal"/>
        <w:spacing w:before="220"/>
        <w:ind w:firstLine="540"/>
        <w:jc w:val="both"/>
      </w:pPr>
      <w:r>
        <w:t>2.3. Результатом предоставления Муниципальной услуги является:</w:t>
      </w:r>
    </w:p>
    <w:p w:rsidR="003A13D0" w:rsidRDefault="003A13D0">
      <w:pPr>
        <w:pStyle w:val="ConsPlusNormal"/>
        <w:spacing w:before="220"/>
        <w:ind w:firstLine="540"/>
        <w:jc w:val="both"/>
      </w:pPr>
      <w:r>
        <w:t>- предоставление юридическим и физическим лицам информации о проводимых на территории муниципального образования город Канск спортивных и оздоровительных мероприятий и прием заявок на участие в этих мероприятиях;</w:t>
      </w:r>
    </w:p>
    <w:p w:rsidR="003A13D0" w:rsidRDefault="003A13D0">
      <w:pPr>
        <w:pStyle w:val="ConsPlusNormal"/>
        <w:spacing w:before="220"/>
        <w:ind w:firstLine="540"/>
        <w:jc w:val="both"/>
      </w:pPr>
      <w:r>
        <w:t>- мотивированный отказ в предоставлении Муниципальной услуги.</w:t>
      </w:r>
    </w:p>
    <w:p w:rsidR="003A13D0" w:rsidRDefault="003A13D0">
      <w:pPr>
        <w:pStyle w:val="ConsPlusNormal"/>
        <w:jc w:val="both"/>
      </w:pPr>
      <w:r>
        <w:t xml:space="preserve">(п. 2.3 в ред. </w:t>
      </w:r>
      <w:hyperlink r:id="rId27" w:history="1">
        <w:r>
          <w:rPr>
            <w:color w:val="0000FF"/>
          </w:rPr>
          <w:t>Постановления</w:t>
        </w:r>
      </w:hyperlink>
      <w:r>
        <w:t xml:space="preserve"> администрации </w:t>
      </w:r>
      <w:proofErr w:type="gramStart"/>
      <w:r>
        <w:t>г</w:t>
      </w:r>
      <w:proofErr w:type="gramEnd"/>
      <w:r>
        <w:t>. Канска Красноярского края от 21.06.2016 N 563)</w:t>
      </w:r>
    </w:p>
    <w:p w:rsidR="003A13D0" w:rsidRDefault="003A13D0">
      <w:pPr>
        <w:pStyle w:val="ConsPlusNormal"/>
        <w:spacing w:before="220"/>
        <w:ind w:firstLine="540"/>
        <w:jc w:val="both"/>
      </w:pPr>
      <w:r>
        <w:t xml:space="preserve">2.4. Сроки предоставления Муниципальной услуги определяются в зависимости от </w:t>
      </w:r>
      <w:r>
        <w:lastRenderedPageBreak/>
        <w:t>используемого вида информирования.</w:t>
      </w:r>
    </w:p>
    <w:p w:rsidR="003A13D0" w:rsidRDefault="003A13D0">
      <w:pPr>
        <w:pStyle w:val="ConsPlusNormal"/>
        <w:spacing w:before="220"/>
        <w:ind w:firstLine="540"/>
        <w:jc w:val="both"/>
      </w:pPr>
      <w:proofErr w:type="gramStart"/>
      <w:r>
        <w:t xml:space="preserve">С целью предоставления Муниципальной услуги заявитель подает запрос (обращение) в устной или письменной форме, в том числе в виде электронного документа, отвечающий требованиям, указанным в </w:t>
      </w:r>
      <w:hyperlink r:id="rId28" w:history="1">
        <w:r>
          <w:rPr>
            <w:color w:val="0000FF"/>
          </w:rPr>
          <w:t>статьях 1</w:t>
        </w:r>
      </w:hyperlink>
      <w:r>
        <w:t xml:space="preserve">, </w:t>
      </w:r>
      <w:hyperlink r:id="rId29" w:history="1">
        <w:r>
          <w:rPr>
            <w:color w:val="0000FF"/>
          </w:rPr>
          <w:t>18</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w:t>
      </w:r>
      <w:hyperlink r:id="rId30" w:history="1">
        <w:r>
          <w:rPr>
            <w:color w:val="0000FF"/>
          </w:rPr>
          <w:t>статье 24</w:t>
        </w:r>
      </w:hyperlink>
      <w:r>
        <w:t xml:space="preserve"> Закона Красноярского края от 25.11.2010 N 11-5331 "О</w:t>
      </w:r>
      <w:proofErr w:type="gramEnd"/>
      <w:r>
        <w:t xml:space="preserve"> </w:t>
      </w:r>
      <w:proofErr w:type="gramStart"/>
      <w:r>
        <w:t>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(для физических лиц), с учетом понятия запроса, четко указывая в нем предмет такого запроса:</w:t>
      </w:r>
      <w:proofErr w:type="gramEnd"/>
    </w:p>
    <w:p w:rsidR="003A13D0" w:rsidRDefault="003A13D0">
      <w:pPr>
        <w:pStyle w:val="ConsPlusNormal"/>
        <w:spacing w:before="220"/>
        <w:ind w:firstLine="540"/>
        <w:jc w:val="both"/>
      </w:pPr>
      <w:r>
        <w:t>при устном обращении заявителей Муниципальная услуга предоставляется в момент обращения;</w:t>
      </w:r>
    </w:p>
    <w:p w:rsidR="003A13D0" w:rsidRDefault="003A13D0">
      <w:pPr>
        <w:pStyle w:val="ConsPlusNormal"/>
        <w:spacing w:before="220"/>
        <w:ind w:firstLine="540"/>
        <w:jc w:val="both"/>
      </w:pPr>
      <w:r>
        <w:t>при использовании средств телефонной связи Муниципальная услуга предоставляется заявителю в момент обращения. Время разговора не должно превышать 10 минут;</w:t>
      </w:r>
    </w:p>
    <w:p w:rsidR="003A13D0" w:rsidRDefault="003A13D0">
      <w:pPr>
        <w:pStyle w:val="ConsPlusNormal"/>
        <w:spacing w:before="220"/>
        <w:ind w:firstLine="540"/>
        <w:jc w:val="both"/>
      </w:pPr>
      <w:r>
        <w:t>при письменном обращении и обращении в электронном виде заявителей срок предоставления Муниципальной услуги не должен превышать 30 календарных дней. Сроки предоставления Муниципальной услуги исчисляются со дня регистрации письменного обращения заявителей.</w:t>
      </w:r>
    </w:p>
    <w:p w:rsidR="003A13D0" w:rsidRDefault="003A13D0">
      <w:pPr>
        <w:pStyle w:val="ConsPlusNormal"/>
        <w:spacing w:before="220"/>
        <w:ind w:firstLine="540"/>
        <w:jc w:val="both"/>
      </w:pPr>
      <w:proofErr w:type="gramStart"/>
      <w:r>
        <w:t xml:space="preserve">Срок рассмотрения запроса продляется на срок не более пятнадцати дней в соответствии с требованиями Федерального </w:t>
      </w:r>
      <w:hyperlink r:id="rId31" w:history="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и </w:t>
      </w:r>
      <w:hyperlink r:id="rId32"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roofErr w:type="gramEnd"/>
    </w:p>
    <w:p w:rsidR="003A13D0" w:rsidRDefault="003A13D0">
      <w:pPr>
        <w:pStyle w:val="ConsPlusNormal"/>
        <w:spacing w:before="220"/>
        <w:ind w:firstLine="540"/>
        <w:jc w:val="both"/>
      </w:pPr>
      <w:r>
        <w:t>Если запрос не относится к деятельности Отдела,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w:t>
      </w:r>
    </w:p>
    <w:p w:rsidR="003A13D0" w:rsidRDefault="003A13D0">
      <w:pPr>
        <w:pStyle w:val="ConsPlusNormal"/>
        <w:spacing w:before="220"/>
        <w:ind w:firstLine="540"/>
        <w:jc w:val="both"/>
      </w:pPr>
      <w:r>
        <w:t>Если Отдел не располагает сведениями о наличии запрашиваемой информации в другом государственном органе, органе местного самоуправления, сообщение (уведомление) об этом заявителю направляется в течение семи дней со дня регистрации запроса.</w:t>
      </w:r>
    </w:p>
    <w:p w:rsidR="003A13D0" w:rsidRDefault="003A13D0">
      <w:pPr>
        <w:pStyle w:val="ConsPlusNormal"/>
        <w:spacing w:before="220"/>
        <w:ind w:firstLine="540"/>
        <w:jc w:val="both"/>
      </w:pPr>
      <w:r>
        <w:t xml:space="preserve">2.5. Документами, необходимыми для предоставления Муниципальной услуги в письменном виде, является письменное </w:t>
      </w:r>
      <w:hyperlink w:anchor="P285" w:history="1">
        <w:r>
          <w:rPr>
            <w:color w:val="0000FF"/>
          </w:rPr>
          <w:t>заявление</w:t>
        </w:r>
      </w:hyperlink>
      <w:r>
        <w:t xml:space="preserve"> (обращение) заявителя по форме согласно приложению N 1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w:t>
      </w:r>
    </w:p>
    <w:p w:rsidR="003A13D0" w:rsidRDefault="003A13D0">
      <w:pPr>
        <w:pStyle w:val="ConsPlusNormal"/>
        <w:spacing w:before="220"/>
        <w:ind w:firstLine="540"/>
        <w:jc w:val="both"/>
      </w:pPr>
      <w:bookmarkStart w:id="1" w:name="P86"/>
      <w:bookmarkEnd w:id="1"/>
      <w:r>
        <w:t xml:space="preserve">2.6. </w:t>
      </w:r>
      <w:proofErr w:type="gramStart"/>
      <w:r>
        <w:t>Основаниями для отказа заявителю в предоставлении Муниципальной услуги являются следующие:</w:t>
      </w:r>
      <w:proofErr w:type="gramEnd"/>
    </w:p>
    <w:p w:rsidR="003A13D0" w:rsidRDefault="003A13D0">
      <w:pPr>
        <w:pStyle w:val="ConsPlusNormal"/>
        <w:spacing w:before="220"/>
        <w:ind w:firstLine="540"/>
        <w:jc w:val="both"/>
      </w:pPr>
      <w:proofErr w:type="gramStart"/>
      <w:r>
        <w:t xml:space="preserve">запросы, не отвечающие требованиям, указанным в </w:t>
      </w:r>
      <w:hyperlink r:id="rId33" w:history="1">
        <w:r>
          <w:rPr>
            <w:color w:val="0000FF"/>
          </w:rPr>
          <w:t>статьях 1</w:t>
        </w:r>
      </w:hyperlink>
      <w:r>
        <w:t xml:space="preserve">, </w:t>
      </w:r>
      <w:hyperlink r:id="rId34" w:history="1">
        <w:r>
          <w:rPr>
            <w:color w:val="0000FF"/>
          </w:rPr>
          <w:t>18</w:t>
        </w:r>
      </w:hyperlink>
      <w:r>
        <w:t xml:space="preserve">, </w:t>
      </w:r>
      <w:hyperlink r:id="rId35"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36"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3A13D0" w:rsidRDefault="003A13D0">
      <w:pPr>
        <w:pStyle w:val="ConsPlusNormal"/>
        <w:spacing w:before="220"/>
        <w:ind w:firstLine="540"/>
        <w:jc w:val="both"/>
      </w:pPr>
      <w:r>
        <w:t>анонимные запросы;</w:t>
      </w:r>
    </w:p>
    <w:p w:rsidR="003A13D0" w:rsidRDefault="003A13D0">
      <w:pPr>
        <w:pStyle w:val="ConsPlusNormal"/>
        <w:spacing w:before="220"/>
        <w:ind w:firstLine="540"/>
        <w:jc w:val="both"/>
      </w:pPr>
      <w:r>
        <w:t xml:space="preserve">запросы, составленные не на государственном языке Российской Федерации (не на русском </w:t>
      </w:r>
      <w:r>
        <w:lastRenderedPageBreak/>
        <w:t>языке);</w:t>
      </w:r>
    </w:p>
    <w:p w:rsidR="003A13D0" w:rsidRDefault="003A13D0">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3A13D0" w:rsidRDefault="003A13D0">
      <w:pPr>
        <w:pStyle w:val="ConsPlusNormal"/>
        <w:spacing w:before="220"/>
        <w:ind w:firstLine="540"/>
        <w:jc w:val="both"/>
      </w:pPr>
      <w:r>
        <w:t>запрашиваемая информация не относится к деятельности Отдела;</w:t>
      </w:r>
    </w:p>
    <w:p w:rsidR="003A13D0" w:rsidRDefault="003A13D0">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3A13D0" w:rsidRDefault="003A13D0">
      <w:pPr>
        <w:pStyle w:val="ConsPlusNormal"/>
        <w:spacing w:before="220"/>
        <w:ind w:firstLine="540"/>
        <w:jc w:val="both"/>
      </w:pPr>
      <w:r>
        <w:t>отсутствие заявки на участие в мероприятиях.</w:t>
      </w:r>
    </w:p>
    <w:p w:rsidR="003A13D0" w:rsidRDefault="003A13D0">
      <w:pPr>
        <w:pStyle w:val="ConsPlusNormal"/>
        <w:spacing w:before="220"/>
        <w:ind w:firstLine="540"/>
        <w:jc w:val="both"/>
      </w:pPr>
      <w:r>
        <w:t>2.7. Муниципальная услуга предоставляется на бесплатной основе.</w:t>
      </w:r>
    </w:p>
    <w:p w:rsidR="003A13D0" w:rsidRDefault="003A13D0">
      <w:pPr>
        <w:pStyle w:val="ConsPlusNormal"/>
        <w:spacing w:before="220"/>
        <w:ind w:firstLine="540"/>
        <w:jc w:val="both"/>
      </w:pPr>
      <w:r>
        <w:t>2.8. 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3A13D0" w:rsidRDefault="003A13D0">
      <w:pPr>
        <w:pStyle w:val="ConsPlusNormal"/>
        <w:spacing w:before="220"/>
        <w:ind w:firstLine="540"/>
        <w:jc w:val="both"/>
      </w:pPr>
      <w:r>
        <w:t>2.9. Срок регистрации запроса (обращения) заявителя о предоставлении Муниципальной услуги производится в течение одного рабочего дня.</w:t>
      </w:r>
    </w:p>
    <w:p w:rsidR="003A13D0" w:rsidRDefault="003A13D0">
      <w:pPr>
        <w:pStyle w:val="ConsPlusNormal"/>
        <w:spacing w:before="220"/>
        <w:ind w:firstLine="540"/>
        <w:jc w:val="both"/>
      </w:pPr>
      <w:r>
        <w:t xml:space="preserve">2.10.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13D0" w:rsidRDefault="003A13D0">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3A13D0" w:rsidRDefault="003A13D0">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A13D0" w:rsidRDefault="003A13D0">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A13D0" w:rsidRDefault="003A13D0">
      <w:pPr>
        <w:pStyle w:val="ConsPlusNormal"/>
        <w:spacing w:before="220"/>
        <w:ind w:firstLine="540"/>
        <w:jc w:val="both"/>
      </w:pPr>
      <w:r>
        <w:t xml:space="preserve">- При невозможности создания в отделе физической культуры, спорта, туризма и молодежной политики администрации города Канска условий для его полного приспособления с учетом потребностей инвалидов, отделом физической культуры, спорта, туризма и молодежной политики администрации города Канска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3A13D0" w:rsidRDefault="003A13D0">
      <w:pPr>
        <w:pStyle w:val="ConsPlusNormal"/>
        <w:spacing w:before="220"/>
        <w:ind w:firstLine="540"/>
        <w:jc w:val="both"/>
      </w:pPr>
      <w:r>
        <w:t xml:space="preserve">-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отдела физической культуры, спорта, туризма и молодежной политики администрации города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w:t>
      </w:r>
      <w:r>
        <w:lastRenderedPageBreak/>
        <w:t>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A13D0" w:rsidRDefault="003A13D0">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A13D0" w:rsidRDefault="003A13D0">
      <w:pPr>
        <w:pStyle w:val="ConsPlusNormal"/>
        <w:spacing w:before="220"/>
        <w:ind w:firstLine="540"/>
        <w:jc w:val="both"/>
      </w:pPr>
      <w:r>
        <w:t>- Специалисты отдела физической культуры, спорта, туризма и молодежной политики администрации города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A13D0" w:rsidRDefault="003A13D0">
      <w:pPr>
        <w:pStyle w:val="ConsPlusNormal"/>
        <w:spacing w:before="220"/>
        <w:ind w:firstLine="540"/>
        <w:jc w:val="both"/>
      </w:pPr>
      <w:proofErr w:type="gramStart"/>
      <w:r>
        <w:t>- В информационных терминалах (киосках) либо на информационных стендах размещаются сведения о графике (режиме) работы отдела физической культуры, спорта, туризма и молодежной политики администрации города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также на информационных терминалах (киосках) размещается текст настоящего Административного регламента и образец заявления (обращения) (</w:t>
      </w:r>
      <w:hyperlink w:anchor="P285" w:history="1">
        <w:r>
          <w:rPr>
            <w:color w:val="0000FF"/>
          </w:rPr>
          <w:t>приложение</w:t>
        </w:r>
      </w:hyperlink>
      <w:r>
        <w:t xml:space="preserve"> к</w:t>
      </w:r>
      <w:proofErr w:type="gramEnd"/>
      <w:r>
        <w:t xml:space="preserve"> </w:t>
      </w:r>
      <w:proofErr w:type="gramStart"/>
      <w:r>
        <w:t>Административному регламенту N 1), подаваемого для предоставления Муниципальной услуги.</w:t>
      </w:r>
      <w:proofErr w:type="gramEnd"/>
      <w:r>
        <w:t xml:space="preserve"> Размещаемые документы должны быть изготовлены машинописным способом.</w:t>
      </w:r>
    </w:p>
    <w:p w:rsidR="003A13D0" w:rsidRDefault="003A13D0">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A13D0" w:rsidRDefault="003A13D0">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 физической культуры, спорта, туризма и молодежной политики администрации города Канска.</w:t>
      </w:r>
    </w:p>
    <w:p w:rsidR="003A13D0" w:rsidRDefault="003A13D0">
      <w:pPr>
        <w:pStyle w:val="ConsPlusNormal"/>
        <w:spacing w:before="220"/>
        <w:ind w:firstLine="540"/>
        <w:jc w:val="both"/>
      </w:pPr>
      <w:r>
        <w:t>- При наличии на территории, прилегающей к местонахождению отдела физической культуры, спорта, туризма и молодежной политики администрации города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A13D0" w:rsidRDefault="003A13D0">
      <w:pPr>
        <w:pStyle w:val="ConsPlusNormal"/>
        <w:spacing w:before="220"/>
        <w:ind w:firstLine="540"/>
        <w:jc w:val="both"/>
      </w:pPr>
      <w:r>
        <w:t>- В отделе физической культуры, спорта, туризма и молодежной политики администрации города Канска обеспечивается:</w:t>
      </w:r>
    </w:p>
    <w:p w:rsidR="003A13D0" w:rsidRDefault="003A13D0">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3A13D0" w:rsidRDefault="003A13D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3A13D0" w:rsidRDefault="003A13D0">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13D0" w:rsidRDefault="003A13D0">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A13D0" w:rsidRDefault="003A13D0">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w:t>
      </w:r>
      <w:r>
        <w:lastRenderedPageBreak/>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3A13D0" w:rsidRDefault="003A13D0">
      <w:pPr>
        <w:pStyle w:val="ConsPlusNormal"/>
        <w:jc w:val="both"/>
      </w:pPr>
      <w:r>
        <w:t xml:space="preserve">(п. 2.10 в ред. </w:t>
      </w:r>
      <w:hyperlink r:id="rId37" w:history="1">
        <w:r>
          <w:rPr>
            <w:color w:val="0000FF"/>
          </w:rPr>
          <w:t>Постановления</w:t>
        </w:r>
      </w:hyperlink>
      <w:r>
        <w:t xml:space="preserve"> администрации </w:t>
      </w:r>
      <w:proofErr w:type="gramStart"/>
      <w:r>
        <w:t>г</w:t>
      </w:r>
      <w:proofErr w:type="gramEnd"/>
      <w:r>
        <w:t>. Канска Красноярского края от 21.06.2016 N 563)</w:t>
      </w:r>
    </w:p>
    <w:p w:rsidR="003A13D0" w:rsidRDefault="003A13D0">
      <w:pPr>
        <w:pStyle w:val="ConsPlusNormal"/>
        <w:spacing w:before="220"/>
        <w:ind w:firstLine="540"/>
        <w:jc w:val="both"/>
      </w:pPr>
      <w:r>
        <w:t>2.11. Показателями доступности муниципальной услуги являются наличие возможности получения информации о порядке и условиях предоставления Муниципальной услуги:</w:t>
      </w:r>
    </w:p>
    <w:p w:rsidR="003A13D0" w:rsidRDefault="003A13D0">
      <w:pPr>
        <w:pStyle w:val="ConsPlusNormal"/>
        <w:spacing w:before="220"/>
        <w:ind w:firstLine="540"/>
        <w:jc w:val="both"/>
      </w:pPr>
      <w:r>
        <w:t>предоставление доступа к Муниципальной услуге при личном обращении в часы работы Отдела;</w:t>
      </w:r>
    </w:p>
    <w:p w:rsidR="003A13D0" w:rsidRDefault="003A13D0">
      <w:pPr>
        <w:pStyle w:val="ConsPlusNormal"/>
        <w:spacing w:before="220"/>
        <w:ind w:firstLine="540"/>
        <w:jc w:val="both"/>
      </w:pPr>
      <w:r>
        <w:t>на информационных стендах;</w:t>
      </w:r>
    </w:p>
    <w:p w:rsidR="003A13D0" w:rsidRDefault="003A13D0">
      <w:pPr>
        <w:pStyle w:val="ConsPlusNormal"/>
        <w:spacing w:before="220"/>
        <w:ind w:firstLine="540"/>
        <w:jc w:val="both"/>
      </w:pPr>
      <w:r>
        <w:t xml:space="preserve">на едином краевом портале "Красноярский край" в информационно-телекоммуникационной сети Интернет: </w:t>
      </w:r>
      <w:proofErr w:type="spellStart"/>
      <w:r>
        <w:t>www.krskstate.ru</w:t>
      </w:r>
      <w:proofErr w:type="spellEnd"/>
      <w:r>
        <w:t xml:space="preserve"> и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w:t>
      </w:r>
    </w:p>
    <w:p w:rsidR="003A13D0" w:rsidRDefault="003A13D0">
      <w:pPr>
        <w:pStyle w:val="ConsPlusNormal"/>
        <w:spacing w:before="220"/>
        <w:ind w:firstLine="540"/>
        <w:jc w:val="both"/>
      </w:pPr>
      <w:r>
        <w:t xml:space="preserve">на сайте муниципального образования город Канск </w:t>
      </w:r>
      <w:proofErr w:type="spellStart"/>
      <w:r>
        <w:t>www.kansk-adm.ru</w:t>
      </w:r>
      <w:proofErr w:type="spellEnd"/>
      <w:r>
        <w:t>.</w:t>
      </w:r>
    </w:p>
    <w:p w:rsidR="003A13D0" w:rsidRDefault="003A13D0">
      <w:pPr>
        <w:pStyle w:val="ConsPlusNormal"/>
        <w:spacing w:before="220"/>
        <w:ind w:firstLine="540"/>
        <w:jc w:val="both"/>
      </w:pPr>
      <w:r>
        <w:t>2.12. Показателями качества предоставления Муниципальной услуги являются:</w:t>
      </w:r>
    </w:p>
    <w:p w:rsidR="003A13D0" w:rsidRDefault="003A13D0">
      <w:pPr>
        <w:pStyle w:val="ConsPlusNormal"/>
        <w:spacing w:before="220"/>
        <w:ind w:firstLine="540"/>
        <w:jc w:val="both"/>
      </w:pPr>
      <w:r>
        <w:t>соблюдение порядка проведения административных процедур, установленных настоящим Административным регламентом;</w:t>
      </w:r>
    </w:p>
    <w:p w:rsidR="003A13D0" w:rsidRDefault="003A13D0">
      <w:pPr>
        <w:pStyle w:val="ConsPlusNormal"/>
        <w:spacing w:before="220"/>
        <w:ind w:firstLine="540"/>
        <w:jc w:val="both"/>
      </w:pPr>
      <w:r>
        <w:t>соблюдение требований к графику (режиму) работы Отдела;</w:t>
      </w:r>
    </w:p>
    <w:p w:rsidR="003A13D0" w:rsidRDefault="003A13D0">
      <w:pPr>
        <w:pStyle w:val="ConsPlusNormal"/>
        <w:spacing w:before="220"/>
        <w:ind w:firstLine="540"/>
        <w:jc w:val="both"/>
      </w:pPr>
      <w:r>
        <w:t>соблюдение требований к объему предоставления услуги;</w:t>
      </w:r>
    </w:p>
    <w:p w:rsidR="003A13D0" w:rsidRDefault="003A13D0">
      <w:pPr>
        <w:pStyle w:val="ConsPlusNormal"/>
        <w:spacing w:before="220"/>
        <w:ind w:firstLine="540"/>
        <w:jc w:val="both"/>
      </w:pPr>
      <w:r>
        <w:t>соблюдение требований к срокам предоставления услуги;</w:t>
      </w:r>
    </w:p>
    <w:p w:rsidR="003A13D0" w:rsidRDefault="003A13D0">
      <w:pPr>
        <w:pStyle w:val="ConsPlusNormal"/>
        <w:spacing w:before="220"/>
        <w:ind w:firstLine="540"/>
        <w:jc w:val="both"/>
      </w:pPr>
      <w:r>
        <w:t>отсутствие жалоб на действия сотрудников при предоставлении Муниципальной услуги.</w:t>
      </w:r>
    </w:p>
    <w:p w:rsidR="003A13D0" w:rsidRDefault="003A13D0">
      <w:pPr>
        <w:pStyle w:val="ConsPlusNormal"/>
        <w:ind w:firstLine="540"/>
        <w:jc w:val="both"/>
      </w:pPr>
    </w:p>
    <w:p w:rsidR="003A13D0" w:rsidRDefault="003A13D0">
      <w:pPr>
        <w:pStyle w:val="ConsPlusNormal"/>
        <w:jc w:val="center"/>
        <w:outlineLvl w:val="1"/>
      </w:pPr>
      <w:r>
        <w:t>3. СОСТАВ, ПОСЛЕДОВАТЕЛЬНОСТЬ И СРОКИ ВЫПОЛНЕНИЯ</w:t>
      </w:r>
    </w:p>
    <w:p w:rsidR="003A13D0" w:rsidRDefault="003A13D0">
      <w:pPr>
        <w:pStyle w:val="ConsPlusNormal"/>
        <w:jc w:val="center"/>
      </w:pPr>
      <w:r>
        <w:t>АДМИНИСТРАТИВНЫХ ПРОЦЕДУР, ТРЕБОВАНИЯ К ПОРЯДКУ</w:t>
      </w:r>
    </w:p>
    <w:p w:rsidR="003A13D0" w:rsidRDefault="003A13D0">
      <w:pPr>
        <w:pStyle w:val="ConsPlusNormal"/>
        <w:jc w:val="center"/>
      </w:pPr>
      <w:r>
        <w:t>ИХ ВЫПОЛНЕНИЯ</w:t>
      </w:r>
    </w:p>
    <w:p w:rsidR="003A13D0" w:rsidRDefault="003A13D0">
      <w:pPr>
        <w:pStyle w:val="ConsPlusNormal"/>
        <w:jc w:val="center"/>
      </w:pPr>
    </w:p>
    <w:p w:rsidR="003A13D0" w:rsidRDefault="003A13D0">
      <w:pPr>
        <w:pStyle w:val="ConsPlusNormal"/>
        <w:ind w:firstLine="540"/>
        <w:jc w:val="both"/>
      </w:pPr>
      <w:r>
        <w:t>3.1. Предоставление Муниципальной услуги осуществляют специалисты отдела физической культуры, спорта и туризма администрации города Канска.</w:t>
      </w:r>
    </w:p>
    <w:p w:rsidR="003A13D0" w:rsidRDefault="003A13D0">
      <w:pPr>
        <w:pStyle w:val="ConsPlusNormal"/>
        <w:spacing w:before="220"/>
        <w:ind w:firstLine="540"/>
        <w:jc w:val="both"/>
      </w:pPr>
      <w:r>
        <w:t xml:space="preserve">Местонахождение и почтовый адрес Отдела: ул. </w:t>
      </w:r>
      <w:proofErr w:type="spellStart"/>
      <w:r>
        <w:t>Кобрина</w:t>
      </w:r>
      <w:proofErr w:type="spellEnd"/>
      <w:r>
        <w:t>, д. 26, г. Канск, 663600.</w:t>
      </w:r>
    </w:p>
    <w:p w:rsidR="003A13D0" w:rsidRDefault="003A13D0">
      <w:pPr>
        <w:pStyle w:val="ConsPlusNormal"/>
        <w:spacing w:before="220"/>
        <w:ind w:firstLine="540"/>
        <w:jc w:val="both"/>
      </w:pPr>
      <w:r>
        <w:t xml:space="preserve">График работы Отдела: понедельник - пятница, с 08:00 до 12:00, с 13:00 до 17:00, при этом в служебный день, непосредственно предшествующий неслужебному праздничному дню, - с 08:00 </w:t>
      </w:r>
      <w:proofErr w:type="gramStart"/>
      <w:r>
        <w:t>до</w:t>
      </w:r>
      <w:proofErr w:type="gramEnd"/>
      <w:r>
        <w:t xml:space="preserve"> 12:00, с 13:00 до 16:00.</w:t>
      </w:r>
    </w:p>
    <w:p w:rsidR="003A13D0" w:rsidRDefault="003A13D0">
      <w:pPr>
        <w:pStyle w:val="ConsPlusNormal"/>
        <w:spacing w:before="220"/>
        <w:ind w:firstLine="540"/>
        <w:jc w:val="both"/>
      </w:pPr>
      <w:r>
        <w:t>Телефоны для справок: (839161) 3-26-34; (факс) 3-34-76;</w:t>
      </w:r>
    </w:p>
    <w:p w:rsidR="003A13D0" w:rsidRDefault="003A13D0">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kmpfks_kansk@mail.ru</w:t>
      </w:r>
      <w:proofErr w:type="spellEnd"/>
      <w:r>
        <w:t>.</w:t>
      </w:r>
    </w:p>
    <w:p w:rsidR="003A13D0" w:rsidRDefault="003A13D0">
      <w:pPr>
        <w:pStyle w:val="ConsPlusNormal"/>
        <w:spacing w:before="220"/>
        <w:ind w:firstLine="540"/>
        <w:jc w:val="both"/>
      </w:pPr>
      <w:r>
        <w:t>3.2. При предоставлении Муниципальной услуги осуществляются следующие административные процедуры:</w:t>
      </w:r>
    </w:p>
    <w:p w:rsidR="003A13D0" w:rsidRDefault="003A13D0">
      <w:pPr>
        <w:pStyle w:val="ConsPlusNormal"/>
        <w:spacing w:before="220"/>
        <w:ind w:firstLine="540"/>
        <w:jc w:val="both"/>
      </w:pPr>
      <w:r>
        <w:t>прием и регистрация запроса;</w:t>
      </w:r>
    </w:p>
    <w:p w:rsidR="003A13D0" w:rsidRDefault="003A13D0">
      <w:pPr>
        <w:pStyle w:val="ConsPlusNormal"/>
        <w:spacing w:before="220"/>
        <w:ind w:firstLine="540"/>
        <w:jc w:val="both"/>
      </w:pPr>
      <w:r>
        <w:t>рассмотрение запроса по существу поставленных в нем вопросов.</w:t>
      </w:r>
    </w:p>
    <w:p w:rsidR="003A13D0" w:rsidRDefault="003A13D0">
      <w:pPr>
        <w:pStyle w:val="ConsPlusNormal"/>
        <w:spacing w:before="220"/>
        <w:ind w:firstLine="540"/>
        <w:jc w:val="both"/>
      </w:pPr>
      <w:r>
        <w:lastRenderedPageBreak/>
        <w:t xml:space="preserve">3.3. </w:t>
      </w:r>
      <w:hyperlink w:anchor="P322" w:history="1">
        <w:r>
          <w:rPr>
            <w:color w:val="0000FF"/>
          </w:rPr>
          <w:t>Блок-схема</w:t>
        </w:r>
      </w:hyperlink>
      <w:r>
        <w:t xml:space="preserve"> исполнения административных процедур приведена в приложении N 2 к настоящему Административному регламенту.</w:t>
      </w:r>
    </w:p>
    <w:p w:rsidR="003A13D0" w:rsidRDefault="003A13D0">
      <w:pPr>
        <w:pStyle w:val="ConsPlusNormal"/>
        <w:spacing w:before="220"/>
        <w:ind w:firstLine="540"/>
        <w:jc w:val="both"/>
      </w:pPr>
      <w:r>
        <w:t>3.4. Юридическим фактом, являющимся основанием для начала административной процедуры, является поступление в Отдел запроса заявителя о предоставлении муниципальной услуги.</w:t>
      </w:r>
    </w:p>
    <w:p w:rsidR="003A13D0" w:rsidRDefault="003A13D0">
      <w:pPr>
        <w:pStyle w:val="ConsPlusNormal"/>
        <w:spacing w:before="220"/>
        <w:ind w:firstLine="540"/>
        <w:jc w:val="both"/>
      </w:pPr>
      <w:r>
        <w:t>3.5. Информация (консультация) о порядке предоставления Муниципальной услуги предоставляется сотрудниками Отдела:</w:t>
      </w:r>
    </w:p>
    <w:p w:rsidR="003A13D0" w:rsidRDefault="003A13D0">
      <w:pPr>
        <w:pStyle w:val="ConsPlusNormal"/>
        <w:spacing w:before="220"/>
        <w:ind w:firstLine="540"/>
        <w:jc w:val="both"/>
      </w:pPr>
      <w:r>
        <w:t>непосредственно в Отделе при личном обращении (устные обращения);</w:t>
      </w:r>
    </w:p>
    <w:p w:rsidR="003A13D0" w:rsidRDefault="003A13D0">
      <w:pPr>
        <w:pStyle w:val="ConsPlusNormal"/>
        <w:spacing w:before="220"/>
        <w:ind w:firstLine="540"/>
        <w:jc w:val="both"/>
      </w:pPr>
      <w:r>
        <w:t>посредством телефонной связи;</w:t>
      </w:r>
    </w:p>
    <w:p w:rsidR="003A13D0" w:rsidRDefault="003A13D0">
      <w:pPr>
        <w:pStyle w:val="ConsPlusNormal"/>
        <w:spacing w:before="220"/>
        <w:ind w:firstLine="540"/>
        <w:jc w:val="both"/>
      </w:pPr>
      <w:r>
        <w:t xml:space="preserve">посредством письменного ответа на письменное </w:t>
      </w:r>
      <w:hyperlink w:anchor="P285" w:history="1">
        <w:r>
          <w:rPr>
            <w:color w:val="0000FF"/>
          </w:rPr>
          <w:t>обращение</w:t>
        </w:r>
      </w:hyperlink>
      <w:r>
        <w:t xml:space="preserve"> (заявление) (должно быть написано на русском языке либо иметь заверенный перевод на русском языке по форме, приведенной в приложении N 1 к Административному регламенту), в том числе переданного с использованием электронной техники;</w:t>
      </w:r>
    </w:p>
    <w:p w:rsidR="003A13D0" w:rsidRDefault="003A13D0">
      <w:pPr>
        <w:pStyle w:val="ConsPlusNormal"/>
        <w:spacing w:before="220"/>
        <w:ind w:firstLine="540"/>
        <w:jc w:val="both"/>
      </w:pPr>
      <w:r>
        <w:t xml:space="preserve">путем размещения на едином краевом портале "Красноярский край" в информационно-телекоммуникационной сети Интернет: </w:t>
      </w:r>
      <w:proofErr w:type="spellStart"/>
      <w:r>
        <w:t>www.krskstate.ru</w:t>
      </w:r>
      <w:proofErr w:type="spellEnd"/>
      <w:r>
        <w:t xml:space="preserve">,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 xml:space="preserve">, на сайте администрации города Канска: </w:t>
      </w:r>
      <w:proofErr w:type="spellStart"/>
      <w:r>
        <w:t>www.kansk-adm.ru</w:t>
      </w:r>
      <w:proofErr w:type="spellEnd"/>
      <w:r>
        <w:t>.</w:t>
      </w:r>
    </w:p>
    <w:p w:rsidR="003A13D0" w:rsidRDefault="003A13D0">
      <w:pPr>
        <w:pStyle w:val="ConsPlusNormal"/>
        <w:spacing w:before="220"/>
        <w:ind w:firstLine="540"/>
        <w:jc w:val="both"/>
      </w:pPr>
      <w:r>
        <w:t>3.6. Информация о порядке предоставления Муниципальной услуги включает в себя следующую информацию:</w:t>
      </w:r>
    </w:p>
    <w:p w:rsidR="003A13D0" w:rsidRDefault="003A13D0">
      <w:pPr>
        <w:pStyle w:val="ConsPlusNormal"/>
        <w:spacing w:before="220"/>
        <w:ind w:firstLine="540"/>
        <w:jc w:val="both"/>
      </w:pPr>
      <w:r>
        <w:t>сведения о нормативных правовых актах и иных документах, регламентирующих оказание Муниципальной услуги (наименование, номер, дата принятия или подписания);</w:t>
      </w:r>
    </w:p>
    <w:p w:rsidR="003A13D0" w:rsidRDefault="003A13D0">
      <w:pPr>
        <w:pStyle w:val="ConsPlusNormal"/>
        <w:spacing w:before="220"/>
        <w:ind w:firstLine="540"/>
        <w:jc w:val="both"/>
      </w:pPr>
      <w:r>
        <w:t>перечень и сведения о формах документов, предоставление которых необходимо для предоставления Муниципальной услуги;</w:t>
      </w:r>
    </w:p>
    <w:p w:rsidR="003A13D0" w:rsidRDefault="003A13D0">
      <w:pPr>
        <w:pStyle w:val="ConsPlusNormal"/>
        <w:spacing w:before="220"/>
        <w:ind w:firstLine="540"/>
        <w:jc w:val="both"/>
      </w:pPr>
      <w:r>
        <w:t>о сроках предоставления Муниципальной услуги.</w:t>
      </w:r>
    </w:p>
    <w:p w:rsidR="003A13D0" w:rsidRDefault="003A13D0">
      <w:pPr>
        <w:pStyle w:val="ConsPlusNormal"/>
        <w:spacing w:before="220"/>
        <w:ind w:firstLine="540"/>
        <w:jc w:val="both"/>
      </w:pPr>
      <w:r>
        <w:t>3.7. Информация (справка) о ходе предоставления Муниципальной услуги предоставляется сотрудниками Отдела:</w:t>
      </w:r>
    </w:p>
    <w:p w:rsidR="003A13D0" w:rsidRDefault="003A13D0">
      <w:pPr>
        <w:pStyle w:val="ConsPlusNormal"/>
        <w:spacing w:before="220"/>
        <w:ind w:firstLine="540"/>
        <w:jc w:val="both"/>
      </w:pPr>
      <w:r>
        <w:t>при личном обращении непосредственно в Отдел (устные обращения);</w:t>
      </w:r>
    </w:p>
    <w:p w:rsidR="003A13D0" w:rsidRDefault="003A13D0">
      <w:pPr>
        <w:pStyle w:val="ConsPlusNormal"/>
        <w:spacing w:before="220"/>
        <w:ind w:firstLine="540"/>
        <w:jc w:val="both"/>
      </w:pPr>
      <w:r>
        <w:t>посредством телефонной связи;</w:t>
      </w:r>
    </w:p>
    <w:p w:rsidR="003A13D0" w:rsidRDefault="003A13D0">
      <w:pPr>
        <w:pStyle w:val="ConsPlusNormal"/>
        <w:spacing w:before="220"/>
        <w:ind w:firstLine="540"/>
        <w:jc w:val="both"/>
      </w:pPr>
      <w:r>
        <w:t>посредством письменного ответа на письменное обращение, в том числе полученное по электронной почте.</w:t>
      </w:r>
    </w:p>
    <w:p w:rsidR="003A13D0" w:rsidRDefault="003A13D0">
      <w:pPr>
        <w:pStyle w:val="ConsPlusNormal"/>
        <w:spacing w:before="220"/>
        <w:ind w:firstLine="540"/>
        <w:jc w:val="both"/>
      </w:pPr>
      <w:r>
        <w:t>3.8. Консультации по процедурным вопросам предоставления Муниципальной услуги и справки о ходе предоставления Муниципальной услуги при личном обращении и посредством телефонной связи в краткой и доступной форме предоставляются сотрудниками Отдела в момент обращения за такой консультацией.</w:t>
      </w:r>
    </w:p>
    <w:p w:rsidR="003A13D0" w:rsidRDefault="003A13D0">
      <w:pPr>
        <w:pStyle w:val="ConsPlusNormal"/>
        <w:spacing w:before="220"/>
        <w:ind w:firstLine="540"/>
        <w:jc w:val="both"/>
      </w:pPr>
      <w:r>
        <w:t>При ответах на телефонные звонки и устные обращения сотрудники Отдела подробно и в вежливой форме информируют обратившихся по процедурным вопросам предоставления Муниципальной услуги и (или) о ходе предоставления Муниципальной услуги.</w:t>
      </w:r>
    </w:p>
    <w:p w:rsidR="003A13D0" w:rsidRDefault="003A13D0">
      <w:pPr>
        <w:pStyle w:val="ConsPlusNormal"/>
        <w:spacing w:before="220"/>
        <w:ind w:firstLine="540"/>
        <w:jc w:val="both"/>
      </w:pPr>
      <w: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3A13D0" w:rsidRDefault="003A13D0">
      <w:pPr>
        <w:pStyle w:val="ConsPlusNormal"/>
        <w:spacing w:before="220"/>
        <w:ind w:firstLine="540"/>
        <w:jc w:val="both"/>
      </w:pPr>
      <w:r>
        <w:lastRenderedPageBreak/>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получить необходимую информацию.</w:t>
      </w:r>
    </w:p>
    <w:p w:rsidR="003A13D0" w:rsidRDefault="003A13D0">
      <w:pPr>
        <w:pStyle w:val="ConsPlusNormal"/>
        <w:spacing w:before="220"/>
        <w:ind w:firstLine="540"/>
        <w:jc w:val="both"/>
      </w:pPr>
      <w:r>
        <w:t xml:space="preserve">Время </w:t>
      </w:r>
      <w:proofErr w:type="gramStart"/>
      <w:r>
        <w:t>одной консультации составляет</w:t>
      </w:r>
      <w:proofErr w:type="gramEnd"/>
      <w:r>
        <w:t xml:space="preserve"> не более 10 минут.</w:t>
      </w:r>
    </w:p>
    <w:p w:rsidR="003A13D0" w:rsidRDefault="003A13D0">
      <w:pPr>
        <w:pStyle w:val="ConsPlusNormal"/>
        <w:spacing w:before="220"/>
        <w:ind w:firstLine="540"/>
        <w:jc w:val="both"/>
      </w:pPr>
      <w:r>
        <w:t xml:space="preserve">3.9. </w:t>
      </w:r>
      <w:proofErr w:type="gramStart"/>
      <w:r>
        <w:t xml:space="preserve">Письменное консультирование при обращении заинтересованных лиц в Отделе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в зависимости от способа доставки ответа, указанного в письменном обращении заинтересованного лица, в срок, не превышающий 30 календарных дней с момента регистрации обращения, в соответствии с </w:t>
      </w:r>
      <w:hyperlink r:id="rId38"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3A13D0" w:rsidRDefault="003A13D0">
      <w:pPr>
        <w:pStyle w:val="ConsPlusNormal"/>
        <w:spacing w:before="220"/>
        <w:ind w:firstLine="540"/>
        <w:jc w:val="both"/>
      </w:pPr>
      <w:r>
        <w:t>3.10. Непосредственно Муниципальная услуга предоставляется сотрудниками Отдела в следующих формах:</w:t>
      </w:r>
    </w:p>
    <w:p w:rsidR="003A13D0" w:rsidRDefault="003A13D0">
      <w:pPr>
        <w:pStyle w:val="ConsPlusNormal"/>
        <w:spacing w:before="220"/>
        <w:ind w:firstLine="540"/>
        <w:jc w:val="both"/>
      </w:pPr>
      <w:proofErr w:type="gramStart"/>
      <w:r>
        <w:t>а) устно (если заявитель против этого не возражает и при этом даются только короткие справки, устраняющие необходимость направлять письменные запросы на предоставление информации, только короткие справки) во время приема заявителя или в случае обращения за предоставлением Муниципальной услуги по телефону;</w:t>
      </w:r>
      <w:proofErr w:type="gramEnd"/>
    </w:p>
    <w:p w:rsidR="003A13D0" w:rsidRDefault="003A13D0">
      <w:pPr>
        <w:pStyle w:val="ConsPlusNormal"/>
        <w:spacing w:before="220"/>
        <w:ind w:firstLine="540"/>
        <w:jc w:val="both"/>
      </w:pPr>
      <w:r>
        <w:t>б) письменно, в том числе с использованием электронной техники (электронный документ).</w:t>
      </w:r>
    </w:p>
    <w:p w:rsidR="003A13D0" w:rsidRDefault="003A13D0">
      <w:pPr>
        <w:pStyle w:val="ConsPlusNormal"/>
        <w:spacing w:before="220"/>
        <w:ind w:firstLine="540"/>
        <w:jc w:val="both"/>
      </w:pPr>
      <w:r>
        <w:t>3.11. Лицами, ответственными за выполнение административного действия, являются:</w:t>
      </w:r>
    </w:p>
    <w:p w:rsidR="003A13D0" w:rsidRDefault="003A13D0">
      <w:pPr>
        <w:pStyle w:val="ConsPlusNormal"/>
        <w:spacing w:before="220"/>
        <w:ind w:firstLine="540"/>
        <w:jc w:val="both"/>
      </w:pPr>
      <w:r>
        <w:t>за прием письменного запроса, в том числе поступившего в электронной форме, присвоение входящего регистрационного номера запросу - специалист Отдела;</w:t>
      </w:r>
    </w:p>
    <w:p w:rsidR="003A13D0" w:rsidRDefault="003A13D0">
      <w:pPr>
        <w:pStyle w:val="ConsPlusNormal"/>
        <w:spacing w:before="220"/>
        <w:ind w:firstLine="540"/>
        <w:jc w:val="both"/>
      </w:pPr>
      <w:r>
        <w:t>за прием устного запроса - специалист или главный специалист Отдела, в зависимости от того, кому поступает устный запрос.</w:t>
      </w:r>
    </w:p>
    <w:p w:rsidR="003A13D0" w:rsidRDefault="003A13D0">
      <w:pPr>
        <w:pStyle w:val="ConsPlusNormal"/>
        <w:spacing w:before="220"/>
        <w:ind w:firstLine="540"/>
        <w:jc w:val="both"/>
      </w:pPr>
      <w:r>
        <w:t>3.12. Запрос, составленный в письменной форме, подлежит регистрации в день поступления.</w:t>
      </w:r>
    </w:p>
    <w:p w:rsidR="003A13D0" w:rsidRDefault="003A13D0">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3A13D0" w:rsidRDefault="003A13D0">
      <w:pPr>
        <w:pStyle w:val="ConsPlusNormal"/>
        <w:spacing w:before="220"/>
        <w:ind w:firstLine="540"/>
        <w:jc w:val="both"/>
      </w:pPr>
      <w:r>
        <w:t>Запрос, составленный в устной форме, подлежит регистрации в день его поступления с указанием даты и времени поступления.</w:t>
      </w:r>
    </w:p>
    <w:p w:rsidR="003A13D0" w:rsidRDefault="003A13D0">
      <w:pPr>
        <w:pStyle w:val="ConsPlusNormal"/>
        <w:spacing w:before="220"/>
        <w:ind w:firstLine="540"/>
        <w:jc w:val="both"/>
      </w:pPr>
      <w:r>
        <w:t xml:space="preserve">3.13. Специалист Отдела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86" w:history="1">
        <w:r>
          <w:rPr>
            <w:color w:val="0000FF"/>
          </w:rPr>
          <w:t>пунктом 2.6</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Отдела, даты регистрации запроса и входящего регистрационного номера обращения и списывает его в дело.</w:t>
      </w:r>
    </w:p>
    <w:p w:rsidR="003A13D0" w:rsidRDefault="003A13D0">
      <w:pPr>
        <w:pStyle w:val="ConsPlusNormal"/>
        <w:spacing w:before="220"/>
        <w:ind w:firstLine="540"/>
        <w:jc w:val="both"/>
      </w:pPr>
      <w:bookmarkStart w:id="2" w:name="P171"/>
      <w:bookmarkEnd w:id="2"/>
      <w:r>
        <w:t xml:space="preserve">3.14. Если текст письменного запроса не поддается прочтению, но фамилия и почтовый адрес гражданина поддаются прочтению, то специалист Отдела принимает запрос, регистрирует его и списывает в дело. При этом специалистом Отдела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w:t>
      </w:r>
      <w:r>
        <w:lastRenderedPageBreak/>
        <w:t>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начальнику Отдела (далее - начальник), а после его подписания направляется заявителю в срок не позднее 7 дней со дня регистрации заявления.</w:t>
      </w:r>
    </w:p>
    <w:p w:rsidR="003A13D0" w:rsidRDefault="003A13D0">
      <w:pPr>
        <w:pStyle w:val="ConsPlusNormal"/>
        <w:spacing w:before="220"/>
        <w:ind w:firstLine="540"/>
        <w:jc w:val="both"/>
      </w:pPr>
      <w:r>
        <w:t>3.15. При поступлении запроса сотрудник Отдела определяет:</w:t>
      </w:r>
    </w:p>
    <w:p w:rsidR="003A13D0" w:rsidRDefault="003A13D0">
      <w:pPr>
        <w:pStyle w:val="ConsPlusNormal"/>
        <w:spacing w:before="220"/>
        <w:ind w:firstLine="540"/>
        <w:jc w:val="both"/>
      </w:pPr>
      <w:r>
        <w:t>относится ли решение вопросов, поставленных в запросе, к компетенции Отдела. В случае если решение вопросов, поставленных в обращении, не относится к компетенции Отдела, определяет орган (органы), к компетенции которого</w:t>
      </w:r>
      <w:proofErr w:type="gramStart"/>
      <w:r>
        <w:t xml:space="preserve"> (-</w:t>
      </w:r>
      <w:proofErr w:type="spellStart"/>
      <w:proofErr w:type="gramEnd"/>
      <w:r>
        <w:t>ых</w:t>
      </w:r>
      <w:proofErr w:type="spellEnd"/>
      <w:r>
        <w:t>) относится решение поставленных в запросе вопросов;</w:t>
      </w:r>
    </w:p>
    <w:p w:rsidR="003A13D0" w:rsidRDefault="003A13D0">
      <w:pPr>
        <w:pStyle w:val="ConsPlusNormal"/>
        <w:spacing w:before="220"/>
        <w:ind w:firstLine="540"/>
        <w:jc w:val="both"/>
      </w:pPr>
      <w:r>
        <w:t xml:space="preserve">наличие оснований для отказа в рассмотрении запроса по существу поставленных в нем вопросов, предусмотренных </w:t>
      </w:r>
      <w:hyperlink w:anchor="P86" w:history="1">
        <w:r>
          <w:rPr>
            <w:color w:val="0000FF"/>
          </w:rPr>
          <w:t>пунктом 2.6</w:t>
        </w:r>
      </w:hyperlink>
      <w:r>
        <w:t xml:space="preserve"> настоящего Административного регламента.</w:t>
      </w:r>
    </w:p>
    <w:p w:rsidR="003A13D0" w:rsidRDefault="003A13D0">
      <w:pPr>
        <w:pStyle w:val="ConsPlusNormal"/>
        <w:spacing w:before="220"/>
        <w:ind w:firstLine="540"/>
        <w:jc w:val="both"/>
      </w:pPr>
      <w:r>
        <w:t xml:space="preserve">3.16. </w:t>
      </w:r>
      <w:proofErr w:type="gramStart"/>
      <w:r>
        <w:t>В случае если решение вопросов, поставленных в запросе, не относится к компетенции Отдела, сотрудник Отдела готовит проект сопроводительного письма (проекты сопроводительных писем) к запросу заявителя (его копиям) в орган (органы), к компетенции которого (-</w:t>
      </w:r>
      <w:proofErr w:type="spellStart"/>
      <w:r>
        <w:t>ых</w:t>
      </w:r>
      <w:proofErr w:type="spellEnd"/>
      <w:r>
        <w:t>) относится решение поставленных в запросе вопросов, а также проект ответа заявителю о переадресации его обращения, если Отдел располагает сведениями о наличии запрашиваемой информации в другом органе</w:t>
      </w:r>
      <w:proofErr w:type="gramEnd"/>
      <w:r>
        <w:t>.</w:t>
      </w:r>
    </w:p>
    <w:p w:rsidR="003A13D0" w:rsidRDefault="003A13D0">
      <w:pPr>
        <w:pStyle w:val="ConsPlusNormal"/>
        <w:spacing w:before="220"/>
        <w:ind w:firstLine="540"/>
        <w:jc w:val="both"/>
      </w:pPr>
      <w:r>
        <w:t>В сопроводительном письме указываются:</w:t>
      </w:r>
    </w:p>
    <w:p w:rsidR="003A13D0" w:rsidRDefault="003A13D0">
      <w:pPr>
        <w:pStyle w:val="ConsPlusNormal"/>
        <w:spacing w:before="220"/>
        <w:ind w:firstLine="540"/>
        <w:jc w:val="both"/>
      </w:pPr>
      <w:r>
        <w:t>полное наименование органа, в который направляется запрос заявителя (его копия);</w:t>
      </w:r>
    </w:p>
    <w:p w:rsidR="003A13D0" w:rsidRDefault="003A13D0">
      <w:pPr>
        <w:pStyle w:val="ConsPlusNormal"/>
        <w:spacing w:before="220"/>
        <w:ind w:firstLine="540"/>
        <w:jc w:val="both"/>
      </w:pPr>
      <w:r>
        <w:t>должность, фамилия и инициалы руководителя органа, в который направляется запрос заявителя (его копия);</w:t>
      </w:r>
    </w:p>
    <w:p w:rsidR="003A13D0" w:rsidRDefault="003A13D0">
      <w:pPr>
        <w:pStyle w:val="ConsPlusNormal"/>
        <w:spacing w:before="220"/>
        <w:ind w:firstLine="540"/>
        <w:jc w:val="both"/>
      </w:pPr>
      <w:r>
        <w:t>указание на направление оригинала запроса заявителя или его копии;</w:t>
      </w:r>
    </w:p>
    <w:p w:rsidR="003A13D0" w:rsidRDefault="003A13D0">
      <w:pPr>
        <w:pStyle w:val="ConsPlusNormal"/>
        <w:spacing w:before="220"/>
        <w:ind w:firstLine="540"/>
        <w:jc w:val="both"/>
      </w:pPr>
      <w:r>
        <w:t>реквизиты направляемого запроса заявителя (дата, номер (если имеются), фамилия, имя, отчество или наименование организации, являющейся заявителем, поставленный в обращении вопрос;</w:t>
      </w:r>
    </w:p>
    <w:p w:rsidR="003A13D0" w:rsidRDefault="003A13D0">
      <w:pPr>
        <w:pStyle w:val="ConsPlusNormal"/>
        <w:spacing w:before="220"/>
        <w:ind w:firstLine="540"/>
        <w:jc w:val="both"/>
      </w:pPr>
      <w:r>
        <w:t>краткое обоснование переадресации запроса заявителя в данный орган.</w:t>
      </w:r>
    </w:p>
    <w:p w:rsidR="003A13D0" w:rsidRDefault="003A13D0">
      <w:pPr>
        <w:pStyle w:val="ConsPlusNormal"/>
        <w:spacing w:before="220"/>
        <w:ind w:firstLine="540"/>
        <w:jc w:val="both"/>
      </w:pPr>
      <w:r>
        <w:t>В ответе заявителю о переадресации его обращения указываются:</w:t>
      </w:r>
    </w:p>
    <w:p w:rsidR="003A13D0" w:rsidRDefault="003A13D0">
      <w:pPr>
        <w:pStyle w:val="ConsPlusNormal"/>
        <w:spacing w:before="220"/>
        <w:ind w:firstLine="540"/>
        <w:jc w:val="both"/>
      </w:pPr>
      <w:r>
        <w:t>полное наименование органа, в который направлен (переадресован) его запрос;</w:t>
      </w:r>
    </w:p>
    <w:p w:rsidR="003A13D0" w:rsidRDefault="003A13D0">
      <w:pPr>
        <w:pStyle w:val="ConsPlusNormal"/>
        <w:spacing w:before="220"/>
        <w:ind w:firstLine="540"/>
        <w:jc w:val="both"/>
      </w:pPr>
      <w:r>
        <w:t>дата направления запроса в указанный орган;</w:t>
      </w:r>
    </w:p>
    <w:p w:rsidR="003A13D0" w:rsidRDefault="003A13D0">
      <w:pPr>
        <w:pStyle w:val="ConsPlusNormal"/>
        <w:spacing w:before="220"/>
        <w:ind w:firstLine="540"/>
        <w:jc w:val="both"/>
      </w:pPr>
      <w:r>
        <w:t>краткое обоснование переадресации запроса в данный орган.</w:t>
      </w:r>
    </w:p>
    <w:p w:rsidR="003A13D0" w:rsidRDefault="003A13D0">
      <w:pPr>
        <w:pStyle w:val="ConsPlusNormal"/>
        <w:spacing w:before="220"/>
        <w:ind w:firstLine="540"/>
        <w:jc w:val="both"/>
      </w:pPr>
      <w:r>
        <w:t>Если Отдел не располагает сведениями о наличии запрашиваемой информации в другом органе, то заявителю направляется соответствующее уведомление (ответ).</w:t>
      </w:r>
    </w:p>
    <w:p w:rsidR="003A13D0" w:rsidRDefault="003A13D0">
      <w:pPr>
        <w:pStyle w:val="ConsPlusNormal"/>
        <w:spacing w:before="220"/>
        <w:ind w:firstLine="540"/>
        <w:jc w:val="both"/>
      </w:pPr>
      <w:r>
        <w:t>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оформляются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w:t>
      </w:r>
    </w:p>
    <w:p w:rsidR="003A13D0" w:rsidRDefault="003A13D0">
      <w:pPr>
        <w:pStyle w:val="ConsPlusNormal"/>
        <w:spacing w:before="220"/>
        <w:ind w:firstLine="540"/>
        <w:jc w:val="both"/>
      </w:pPr>
      <w:r>
        <w:t xml:space="preserve">Проект сопроводительного письма и проект ответа заявителю о переадресации его запроса или отсутствии сведений о наличии запрашиваемой информации в другом органе представляются на подпись начальнику Отдела, а после подписания регистрируются и направляются соответствующим органам и (или) заявителю. Указанные в настоящем пункте действия должны </w:t>
      </w:r>
      <w:r>
        <w:lastRenderedPageBreak/>
        <w:t>быть совершены в срок не позднее 7 дней со дня регистрации запроса.</w:t>
      </w:r>
    </w:p>
    <w:p w:rsidR="003A13D0" w:rsidRDefault="003A13D0">
      <w:pPr>
        <w:pStyle w:val="ConsPlusNormal"/>
        <w:spacing w:before="220"/>
        <w:ind w:firstLine="540"/>
        <w:jc w:val="both"/>
      </w:pPr>
      <w:r>
        <w:t xml:space="preserve">3.17. </w:t>
      </w:r>
      <w:proofErr w:type="gramStart"/>
      <w:r>
        <w:t>В случае наличия одного или нескольких оснований для отказа заявителю в предоставлении муниципальной услуги (в части предоставления информации по существу поставленных в нем вопросов об организации предоставления образования в учреждениях) сотрудник Отдела осуществляет уточнение содержания запроса в целях предоставления заявителю необходимой информации, а если по итогам такого уточнения устранить обстоятельства, явившиеся основаниями для отказа заявителю в предоставлении муниципальной услуги, не</w:t>
      </w:r>
      <w:proofErr w:type="gramEnd"/>
      <w:r>
        <w:t xml:space="preserve"> удалось - готовит проект ответа заявителю.</w:t>
      </w:r>
    </w:p>
    <w:p w:rsidR="003A13D0" w:rsidRDefault="003A13D0">
      <w:pPr>
        <w:pStyle w:val="ConsPlusNormal"/>
        <w:spacing w:before="220"/>
        <w:ind w:firstLine="540"/>
        <w:jc w:val="both"/>
      </w:pPr>
      <w:r>
        <w:t>Указанный проект ответа заявителю должен содержать мотивированный отказ в предоставлении Муниципальной услуги, в части предоставления информации.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3A13D0" w:rsidRDefault="003A13D0">
      <w:pPr>
        <w:pStyle w:val="ConsPlusNormal"/>
        <w:spacing w:before="220"/>
        <w:ind w:firstLine="540"/>
        <w:jc w:val="both"/>
      </w:pPr>
      <w:r>
        <w:t>Проект ответа заявителю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w:t>
      </w:r>
    </w:p>
    <w:p w:rsidR="003A13D0" w:rsidRDefault="003A13D0">
      <w:pPr>
        <w:pStyle w:val="ConsPlusNormal"/>
        <w:spacing w:before="220"/>
        <w:ind w:firstLine="540"/>
        <w:jc w:val="both"/>
      </w:pPr>
      <w:r>
        <w:t>Проект ответа заявителю представляется на подпись начальнику Отдела, а после подписания регистрируется и направляется заявителю.</w:t>
      </w:r>
    </w:p>
    <w:p w:rsidR="003A13D0" w:rsidRDefault="003A13D0">
      <w:pPr>
        <w:pStyle w:val="ConsPlusNormal"/>
        <w:spacing w:before="220"/>
        <w:ind w:firstLine="540"/>
        <w:jc w:val="both"/>
      </w:pPr>
      <w:proofErr w:type="gramStart"/>
      <w:r>
        <w:t xml:space="preserve">Срок предоставления ответа продляется начальником Отдела на срок не более пятнадцати дней в соответствии с требованиями Федерального </w:t>
      </w:r>
      <w:hyperlink r:id="rId39" w:history="1">
        <w:r>
          <w:rPr>
            <w:color w:val="0000FF"/>
          </w:rPr>
          <w:t>закона</w:t>
        </w:r>
      </w:hyperlink>
      <w:r>
        <w:t xml:space="preserve"> от 02.05.2006 N 59-ФЗ "О порядке рассмотрения обращений граждан Российской Федерации" и </w:t>
      </w:r>
      <w:hyperlink r:id="rId40" w:history="1">
        <w:r>
          <w:rPr>
            <w:color w:val="0000FF"/>
          </w:rPr>
          <w:t>Закона</w:t>
        </w:r>
      </w:hyperlink>
      <w:r>
        <w:t xml:space="preserve">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на основании мотивированной служебной</w:t>
      </w:r>
      <w:proofErr w:type="gramEnd"/>
      <w:r>
        <w:t xml:space="preserve"> записки специалиста.</w:t>
      </w:r>
    </w:p>
    <w:p w:rsidR="003A13D0" w:rsidRDefault="003A13D0">
      <w:pPr>
        <w:pStyle w:val="ConsPlusNormal"/>
        <w:spacing w:before="220"/>
        <w:ind w:firstLine="540"/>
        <w:jc w:val="both"/>
      </w:pPr>
      <w:r>
        <w:t xml:space="preserve">3.18. При отсутствии обстоятельств, указанных в </w:t>
      </w:r>
      <w:hyperlink w:anchor="P171" w:history="1">
        <w:r>
          <w:rPr>
            <w:color w:val="0000FF"/>
          </w:rPr>
          <w:t>пункте 3.14</w:t>
        </w:r>
      </w:hyperlink>
      <w:r>
        <w:t xml:space="preserve"> настоящего Административного регламента, сотрудник учреждения выполняет мероприятия по рассмотрению запроса заявителя и готовит проект ответа с приложением необходимых документов.</w:t>
      </w:r>
    </w:p>
    <w:p w:rsidR="003A13D0" w:rsidRDefault="003A13D0">
      <w:pPr>
        <w:pStyle w:val="ConsPlusNormal"/>
        <w:spacing w:before="220"/>
        <w:ind w:firstLine="540"/>
        <w:jc w:val="both"/>
      </w:pPr>
      <w:r>
        <w:t>Проект ответа заявителю оформляется на официальном бланке Администрации в соответствии с требованиями, установленными к оформлению писем Администрации.</w:t>
      </w:r>
    </w:p>
    <w:p w:rsidR="003A13D0" w:rsidRDefault="003A13D0">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3A13D0" w:rsidRDefault="003A13D0">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указывается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3A13D0" w:rsidRDefault="003A13D0">
      <w:pPr>
        <w:pStyle w:val="ConsPlusNormal"/>
        <w:spacing w:before="220"/>
        <w:ind w:firstLine="540"/>
        <w:jc w:val="both"/>
      </w:pPr>
      <w:r>
        <w:t>Проект ответа заявителю представляется на подпись начальнику Отдела,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Отдела в дело.</w:t>
      </w:r>
    </w:p>
    <w:p w:rsidR="003A13D0" w:rsidRDefault="003A13D0">
      <w:pPr>
        <w:pStyle w:val="ConsPlusNormal"/>
        <w:ind w:firstLine="540"/>
        <w:jc w:val="both"/>
      </w:pPr>
    </w:p>
    <w:p w:rsidR="003A13D0" w:rsidRDefault="003A13D0">
      <w:pPr>
        <w:pStyle w:val="ConsPlusNormal"/>
        <w:jc w:val="center"/>
        <w:outlineLvl w:val="1"/>
      </w:pPr>
      <w:r>
        <w:t xml:space="preserve">4. </w:t>
      </w:r>
      <w:proofErr w:type="gramStart"/>
      <w:r>
        <w:t>КОНТРОЛЬ ЗА</w:t>
      </w:r>
      <w:proofErr w:type="gramEnd"/>
      <w:r>
        <w:t xml:space="preserve"> ИСПОЛНЕНИЕМ АДМИНИСТРАТИВНОГО РЕГЛАМЕНТА</w:t>
      </w:r>
    </w:p>
    <w:p w:rsidR="003A13D0" w:rsidRDefault="003A13D0">
      <w:pPr>
        <w:pStyle w:val="ConsPlusNormal"/>
        <w:ind w:firstLine="540"/>
        <w:jc w:val="both"/>
      </w:pPr>
    </w:p>
    <w:p w:rsidR="003A13D0" w:rsidRDefault="003A13D0">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(далее - положений актов), а также принятием решений должностными лицами осуществляется начальником Отдела.</w:t>
      </w:r>
    </w:p>
    <w:p w:rsidR="003A13D0" w:rsidRDefault="003A13D0">
      <w:pPr>
        <w:pStyle w:val="ConsPlusNormal"/>
        <w:spacing w:before="220"/>
        <w:ind w:firstLine="540"/>
        <w:jc w:val="both"/>
      </w:pPr>
      <w:r>
        <w:t>Текущий контроль осуществляется в формах:</w:t>
      </w:r>
    </w:p>
    <w:p w:rsidR="003A13D0" w:rsidRDefault="003A13D0">
      <w:pPr>
        <w:pStyle w:val="ConsPlusNormal"/>
        <w:spacing w:before="220"/>
        <w:ind w:firstLine="540"/>
        <w:jc w:val="both"/>
      </w:pPr>
      <w:r>
        <w:t>проверка в форме присутствия при консультировании по вопросам предоставления Муниципальной услуги, при предоставлении Муниципальной услуги;</w:t>
      </w:r>
    </w:p>
    <w:p w:rsidR="003A13D0" w:rsidRDefault="003A13D0">
      <w:pPr>
        <w:pStyle w:val="ConsPlusNormal"/>
        <w:spacing w:before="220"/>
        <w:ind w:firstLine="540"/>
        <w:jc w:val="both"/>
      </w:pPr>
      <w:r>
        <w:t>изучение документов, оформляемых в ходе предоставления Муниципальной услуги;</w:t>
      </w:r>
    </w:p>
    <w:p w:rsidR="003A13D0" w:rsidRDefault="003A13D0">
      <w:pPr>
        <w:pStyle w:val="ConsPlusNormal"/>
        <w:spacing w:before="220"/>
        <w:ind w:firstLine="540"/>
        <w:jc w:val="both"/>
      </w:pPr>
      <w:r>
        <w:t>заслушивание и (или) рассмотрение отчетов и справок о предоставлении Муниципальной услуги.</w:t>
      </w:r>
    </w:p>
    <w:p w:rsidR="003A13D0" w:rsidRDefault="003A13D0">
      <w:pPr>
        <w:pStyle w:val="ConsPlusNormal"/>
        <w:spacing w:before="220"/>
        <w:ind w:firstLine="540"/>
        <w:jc w:val="both"/>
      </w:pPr>
      <w:r>
        <w:t>Текущий контроль осуществляется постоянно в ходе текущего взаимодействия сотрудников и лиц, осуществляющих текущий контроль.</w:t>
      </w:r>
    </w:p>
    <w:p w:rsidR="003A13D0" w:rsidRDefault="003A13D0">
      <w:pPr>
        <w:pStyle w:val="ConsPlusNormal"/>
        <w:spacing w:before="220"/>
        <w:ind w:firstLine="540"/>
        <w:jc w:val="both"/>
      </w:pPr>
      <w:r>
        <w:t>4.2. Плановые проверки полноты и качества предоставления Муниципальной услуги проводятся в соответствии с утвержденным планом проведения проверок один раз в год.</w:t>
      </w:r>
    </w:p>
    <w:p w:rsidR="003A13D0" w:rsidRDefault="003A13D0">
      <w:pPr>
        <w:pStyle w:val="ConsPlusNormal"/>
        <w:spacing w:before="220"/>
        <w:ind w:firstLine="540"/>
        <w:jc w:val="both"/>
      </w:pPr>
      <w:r>
        <w:t>В проведении проверок участвуют заместитель главы города Канска по социальным вопросам, курирующий деятельность Отдела, специалист по кадровой работе администрации города Канска.</w:t>
      </w:r>
    </w:p>
    <w:p w:rsidR="003A13D0" w:rsidRDefault="003A13D0">
      <w:pPr>
        <w:pStyle w:val="ConsPlusNormal"/>
        <w:spacing w:before="220"/>
        <w:ind w:firstLine="540"/>
        <w:jc w:val="both"/>
      </w:pPr>
      <w:r>
        <w:t>Проведение плановой проверки осуществляется в следующих формах:</w:t>
      </w:r>
    </w:p>
    <w:p w:rsidR="003A13D0" w:rsidRDefault="003A13D0">
      <w:pPr>
        <w:pStyle w:val="ConsPlusNormal"/>
        <w:spacing w:before="220"/>
        <w:ind w:firstLine="540"/>
        <w:jc w:val="both"/>
      </w:pPr>
      <w:r>
        <w:t>4.2.1. Проверка соблюдения сроков, связанных с предоставлением Муниципальной услуги:</w:t>
      </w:r>
    </w:p>
    <w:p w:rsidR="003A13D0" w:rsidRDefault="003A13D0">
      <w:pPr>
        <w:pStyle w:val="ConsPlusNormal"/>
        <w:spacing w:before="220"/>
        <w:ind w:firstLine="540"/>
        <w:jc w:val="both"/>
      </w:pPr>
      <w:r>
        <w:t>выборочная сверка нормативного и фактического срока: не менее 10 процентов за проверяемый период;</w:t>
      </w:r>
    </w:p>
    <w:p w:rsidR="003A13D0" w:rsidRDefault="003A13D0">
      <w:pPr>
        <w:pStyle w:val="ConsPlusNormal"/>
        <w:spacing w:before="220"/>
        <w:ind w:firstLine="540"/>
        <w:jc w:val="both"/>
      </w:pPr>
      <w:r>
        <w:t>сверка времени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в период проведения проверки;</w:t>
      </w:r>
    </w:p>
    <w:p w:rsidR="003A13D0" w:rsidRDefault="003A13D0">
      <w:pPr>
        <w:pStyle w:val="ConsPlusNormal"/>
        <w:spacing w:before="220"/>
        <w:ind w:firstLine="540"/>
        <w:jc w:val="both"/>
      </w:pPr>
      <w:r>
        <w:t>проверка правильности принятия решений в ходе административной процедуры на примере десяти случаев предоставления Муниципальной услуги.</w:t>
      </w:r>
    </w:p>
    <w:p w:rsidR="003A13D0" w:rsidRDefault="003A13D0">
      <w:pPr>
        <w:pStyle w:val="ConsPlusNormal"/>
        <w:spacing w:before="220"/>
        <w:ind w:firstLine="540"/>
        <w:jc w:val="both"/>
      </w:pPr>
      <w:r>
        <w:t>4.2.2. Проверка соблюдения требований при даче консультаций о порядке и ходе предоставления Муниципальной услуги:</w:t>
      </w:r>
    </w:p>
    <w:p w:rsidR="003A13D0" w:rsidRDefault="003A13D0">
      <w:pPr>
        <w:pStyle w:val="ConsPlusNormal"/>
        <w:spacing w:before="220"/>
        <w:ind w:firstLine="540"/>
        <w:jc w:val="both"/>
      </w:pPr>
      <w:r>
        <w:t>путем присутствия при одной консультации о порядке предоставления Муниципальной услуги (при наличии возможности в случае дачи консультации в период проведения проверки);</w:t>
      </w:r>
    </w:p>
    <w:p w:rsidR="003A13D0" w:rsidRDefault="003A13D0">
      <w:pPr>
        <w:pStyle w:val="ConsPlusNormal"/>
        <w:spacing w:before="220"/>
        <w:ind w:firstLine="540"/>
        <w:jc w:val="both"/>
      </w:pPr>
      <w:r>
        <w:t>путем инициирования трех телефонных звонков с целью получения консультации о порядке предоставления Муниципальной услуги;</w:t>
      </w:r>
    </w:p>
    <w:p w:rsidR="003A13D0" w:rsidRDefault="003A13D0">
      <w:pPr>
        <w:pStyle w:val="ConsPlusNormal"/>
        <w:spacing w:before="220"/>
        <w:ind w:firstLine="540"/>
        <w:jc w:val="both"/>
      </w:pPr>
      <w:r>
        <w:t>путем присутствия при одной устной консультации о ходе предоставления Муниципальной услуги (при наличии возможности в случае дачи консультации в период проведения проверки);</w:t>
      </w:r>
    </w:p>
    <w:p w:rsidR="003A13D0" w:rsidRDefault="003A13D0">
      <w:pPr>
        <w:pStyle w:val="ConsPlusNormal"/>
        <w:spacing w:before="220"/>
        <w:ind w:firstLine="540"/>
        <w:jc w:val="both"/>
      </w:pPr>
      <w:r>
        <w:t>путем изучения не менее трех (при наличии) письменных ответов по вопросам предоставления Муниципальной услуги.</w:t>
      </w:r>
    </w:p>
    <w:p w:rsidR="003A13D0" w:rsidRDefault="003A13D0">
      <w:pPr>
        <w:pStyle w:val="ConsPlusNormal"/>
        <w:spacing w:before="220"/>
        <w:ind w:firstLine="540"/>
        <w:jc w:val="both"/>
      </w:pPr>
      <w:r>
        <w:t>4.2.3. Проверка соблюдения требований к помещениям, в которых предоставляется Муниципальная услуга,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13D0" w:rsidRDefault="003A13D0">
      <w:pPr>
        <w:pStyle w:val="ConsPlusNormal"/>
        <w:spacing w:before="220"/>
        <w:ind w:firstLine="540"/>
        <w:jc w:val="both"/>
      </w:pPr>
      <w:r>
        <w:lastRenderedPageBreak/>
        <w:t>4.2.4. Проверка исполнения показателей доступности и качества Муниципальных услуг.</w:t>
      </w:r>
    </w:p>
    <w:p w:rsidR="003A13D0" w:rsidRDefault="003A13D0">
      <w:pPr>
        <w:pStyle w:val="ConsPlusNormal"/>
        <w:spacing w:before="220"/>
        <w:ind w:firstLine="540"/>
        <w:jc w:val="both"/>
      </w:pPr>
      <w:r>
        <w:t>4.3. Внеплановые проверки проводятся в связи с поступившей жалобой, связанной с предоставлением Муниципальной услуги.</w:t>
      </w:r>
    </w:p>
    <w:p w:rsidR="003A13D0" w:rsidRDefault="003A13D0">
      <w:pPr>
        <w:pStyle w:val="ConsPlusNormal"/>
        <w:spacing w:before="220"/>
        <w:ind w:firstLine="540"/>
        <w:jc w:val="both"/>
      </w:pPr>
      <w:r>
        <w:t>Проведение внеплановой проверки осуществляется в следующих формах:</w:t>
      </w:r>
    </w:p>
    <w:p w:rsidR="003A13D0" w:rsidRDefault="003A13D0">
      <w:pPr>
        <w:pStyle w:val="ConsPlusNormal"/>
        <w:spacing w:before="220"/>
        <w:ind w:firstLine="540"/>
        <w:jc w:val="both"/>
      </w:pPr>
      <w:r>
        <w:t>проверка в рамках заявленной жалобы последовательности действий должностных лиц Отдела, связанных с предоставлением Муниципальной услуги;</w:t>
      </w:r>
    </w:p>
    <w:p w:rsidR="003A13D0" w:rsidRDefault="003A13D0">
      <w:pPr>
        <w:pStyle w:val="ConsPlusNormal"/>
        <w:spacing w:before="220"/>
        <w:ind w:firstLine="540"/>
        <w:jc w:val="both"/>
      </w:pPr>
      <w:r>
        <w:t xml:space="preserve">проверка в рамках заявленной </w:t>
      </w:r>
      <w:proofErr w:type="gramStart"/>
      <w:r>
        <w:t>жалобы правильности оформления результатов предоставления Муниципальной услуги</w:t>
      </w:r>
      <w:proofErr w:type="gramEnd"/>
      <w:r>
        <w:t>;</w:t>
      </w:r>
    </w:p>
    <w:p w:rsidR="003A13D0" w:rsidRDefault="003A13D0">
      <w:pPr>
        <w:pStyle w:val="ConsPlusNormal"/>
        <w:spacing w:before="220"/>
        <w:ind w:firstLine="540"/>
        <w:jc w:val="both"/>
      </w:pPr>
      <w:r>
        <w:t>анализ в рамках заявленной жалобы результатов действий должностного лица Отдела, связанных с предоставлением Муниципальной услуги.</w:t>
      </w:r>
    </w:p>
    <w:p w:rsidR="003A13D0" w:rsidRDefault="003A13D0">
      <w:pPr>
        <w:pStyle w:val="ConsPlusNormal"/>
        <w:spacing w:before="220"/>
        <w:ind w:firstLine="540"/>
        <w:jc w:val="both"/>
      </w:pPr>
      <w:r>
        <w:t>4.4. По результатам проведенной проверки составляется акт.</w:t>
      </w:r>
    </w:p>
    <w:p w:rsidR="003A13D0" w:rsidRDefault="003A13D0">
      <w:pPr>
        <w:pStyle w:val="ConsPlusNormal"/>
        <w:spacing w:before="220"/>
        <w:ind w:firstLine="540"/>
        <w:jc w:val="both"/>
      </w:pPr>
      <w:r>
        <w:t>4.5. Должностные лица Отдела несут ответственность за неисполнение или ненадлежащее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соответствии с законодательством Российской Федерации.</w:t>
      </w:r>
    </w:p>
    <w:p w:rsidR="003A13D0" w:rsidRDefault="003A13D0">
      <w:pPr>
        <w:pStyle w:val="ConsPlusNormal"/>
        <w:spacing w:before="220"/>
        <w:ind w:firstLine="540"/>
        <w:jc w:val="both"/>
      </w:pPr>
      <w:r>
        <w:t xml:space="preserve">4.6.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3A13D0" w:rsidRDefault="003A13D0">
      <w:pPr>
        <w:pStyle w:val="ConsPlusNormal"/>
        <w:spacing w:before="220"/>
        <w:ind w:firstLine="540"/>
        <w:jc w:val="both"/>
      </w:pPr>
      <w:r>
        <w:t>Все плановые проверки должны осуществляться регулярно, в течение всего периода деятельности Отдела.</w:t>
      </w:r>
    </w:p>
    <w:p w:rsidR="003A13D0" w:rsidRDefault="003A13D0">
      <w:pPr>
        <w:pStyle w:val="ConsPlusNormal"/>
        <w:spacing w:before="220"/>
        <w:ind w:firstLine="540"/>
        <w:jc w:val="both"/>
      </w:pPr>
      <w: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3A13D0" w:rsidRDefault="003A13D0">
      <w:pPr>
        <w:pStyle w:val="ConsPlusNormal"/>
        <w:spacing w:before="220"/>
        <w:ind w:firstLine="540"/>
        <w:jc w:val="both"/>
      </w:pPr>
      <w:proofErr w:type="gramStart"/>
      <w:r>
        <w:t xml:space="preserve">Граждане, их объединения и организации контролируют предоставление Муниципальной услуги путем получения информации о ней по телефону, по письменным обращениям, по электронной почте, на едином краевом портале "Красноярский край" в информационно-телекоммуникационной сети Интернет: </w:t>
      </w:r>
      <w:proofErr w:type="spellStart"/>
      <w:r>
        <w:t>www.krskstate.ru</w:t>
      </w:r>
      <w:proofErr w:type="spellEnd"/>
      <w:r>
        <w:t xml:space="preserve">, на портале государственных услуг Красноярского края в информационно-телекоммуникационной сети Интернет: </w:t>
      </w:r>
      <w:proofErr w:type="spellStart"/>
      <w:r>
        <w:t>www.gosuslugi.krskstate.ru</w:t>
      </w:r>
      <w:proofErr w:type="spellEnd"/>
      <w:r>
        <w:t xml:space="preserve">, на сайте администрации города Канска: </w:t>
      </w:r>
      <w:proofErr w:type="spellStart"/>
      <w:r>
        <w:t>www.kansk-adm.ru</w:t>
      </w:r>
      <w:proofErr w:type="spellEnd"/>
      <w:r>
        <w:t>.</w:t>
      </w:r>
      <w:proofErr w:type="gramEnd"/>
    </w:p>
    <w:p w:rsidR="003A13D0" w:rsidRDefault="003A13D0">
      <w:pPr>
        <w:pStyle w:val="ConsPlusNormal"/>
        <w:jc w:val="center"/>
      </w:pPr>
    </w:p>
    <w:p w:rsidR="003A13D0" w:rsidRDefault="003A13D0">
      <w:pPr>
        <w:pStyle w:val="ConsPlusNormal"/>
        <w:jc w:val="center"/>
        <w:outlineLvl w:val="1"/>
      </w:pPr>
      <w:r>
        <w:t>5. ДОСУДЕБНЫЙ (ВНЕСУДЕБНЫЙ) ПОРЯДОК ОБЖАЛОВАНИЯ</w:t>
      </w:r>
    </w:p>
    <w:p w:rsidR="003A13D0" w:rsidRDefault="003A13D0">
      <w:pPr>
        <w:pStyle w:val="ConsPlusNormal"/>
        <w:jc w:val="center"/>
      </w:pPr>
      <w:r>
        <w:t>РЕШЕНИЙ И ДЕЙСТВИЙ (БЕЗДЕЙСТВИЯ) ОТДЕЛА</w:t>
      </w:r>
    </w:p>
    <w:p w:rsidR="003A13D0" w:rsidRDefault="003A13D0">
      <w:pPr>
        <w:pStyle w:val="ConsPlusNormal"/>
        <w:jc w:val="center"/>
      </w:pPr>
      <w:r>
        <w:t>И ДОЛЖНОСТНЫХ ЛИЦ ОТДЕЛА</w:t>
      </w:r>
    </w:p>
    <w:p w:rsidR="003A13D0" w:rsidRDefault="003A13D0">
      <w:pPr>
        <w:pStyle w:val="ConsPlusNormal"/>
        <w:ind w:firstLine="540"/>
        <w:jc w:val="both"/>
      </w:pPr>
    </w:p>
    <w:p w:rsidR="003A13D0" w:rsidRDefault="003A13D0">
      <w:pPr>
        <w:pStyle w:val="ConsPlusNormal"/>
        <w:ind w:firstLine="540"/>
        <w:jc w:val="both"/>
      </w:pPr>
      <w:r>
        <w:t>5.1. Заявитель имеет право на обжалование действий (бездействия) должностных лиц Отдела, а также принимаемых ими решений при предоставлении Муниципальной услуги в досудебном и судебном порядке.</w:t>
      </w:r>
    </w:p>
    <w:p w:rsidR="003A13D0" w:rsidRDefault="003A13D0">
      <w:pPr>
        <w:pStyle w:val="ConsPlusNormal"/>
        <w:spacing w:before="220"/>
        <w:ind w:firstLine="540"/>
        <w:jc w:val="both"/>
      </w:pPr>
      <w:r>
        <w:t>5.2. Предметом досудебного (внесудебного) обжалования является обжалование действия (бездействия), решения сотрудника Отдела или начальника, принятого (осуществляемого) в ходе предоставления Муниципальной услуги.</w:t>
      </w:r>
    </w:p>
    <w:p w:rsidR="003A13D0" w:rsidRDefault="003A13D0">
      <w:pPr>
        <w:pStyle w:val="ConsPlusNormal"/>
        <w:spacing w:before="220"/>
        <w:ind w:firstLine="540"/>
        <w:jc w:val="both"/>
      </w:pPr>
      <w:r>
        <w:t>5.3. В досудебном порядке заявитель вправе обжаловать действия (бездействие), решения:</w:t>
      </w:r>
    </w:p>
    <w:p w:rsidR="003A13D0" w:rsidRDefault="003A13D0">
      <w:pPr>
        <w:pStyle w:val="ConsPlusNormal"/>
        <w:spacing w:before="220"/>
        <w:ind w:firstLine="540"/>
        <w:jc w:val="both"/>
      </w:pPr>
      <w:r>
        <w:t xml:space="preserve">сотрудников, начальника Отдела, в том числе в связи с непринятием основанных на законодательстве Российской Федерации мер в отношении действий (бездействия) сотрудников </w:t>
      </w:r>
      <w:r>
        <w:lastRenderedPageBreak/>
        <w:t>Отдела.</w:t>
      </w:r>
    </w:p>
    <w:p w:rsidR="003A13D0" w:rsidRDefault="003A13D0">
      <w:pPr>
        <w:pStyle w:val="ConsPlusNormal"/>
        <w:spacing w:before="220"/>
        <w:ind w:firstLine="540"/>
        <w:jc w:val="both"/>
      </w:pPr>
      <w:r>
        <w:t>5.4. Основанием для начала процедуры досудебного обжалования в отношении сотрудника Отдела является регистрация в Отделе жалобы, представленной непосредственно заявителем или его представителем, направленной посредством почтовой связи или по информационным системам общего пользования.</w:t>
      </w:r>
    </w:p>
    <w:p w:rsidR="003A13D0" w:rsidRDefault="003A13D0">
      <w:pPr>
        <w:pStyle w:val="ConsPlusNormal"/>
        <w:spacing w:before="220"/>
        <w:ind w:firstLine="540"/>
        <w:jc w:val="both"/>
      </w:pPr>
      <w:r>
        <w:t>5.5. Заявитель (податель жалобы) имеет право на получение информации и документов в Отделе, необходимых для обоснования и рассмотрения жалобы.</w:t>
      </w:r>
    </w:p>
    <w:p w:rsidR="003A13D0" w:rsidRDefault="003A13D0">
      <w:pPr>
        <w:pStyle w:val="ConsPlusNormal"/>
        <w:spacing w:before="220"/>
        <w:ind w:firstLine="540"/>
        <w:jc w:val="both"/>
      </w:pPr>
      <w:r>
        <w:t>5.6. Жалоба в письменной форме должна содержать следующую информацию:</w:t>
      </w:r>
    </w:p>
    <w:p w:rsidR="003A13D0" w:rsidRDefault="003A13D0">
      <w:pPr>
        <w:pStyle w:val="ConsPlusNormal"/>
        <w:spacing w:before="220"/>
        <w:ind w:firstLine="540"/>
        <w:jc w:val="both"/>
      </w:pPr>
      <w:r>
        <w:t>наименование муниципального органа исполнительной власти города Канска, в который направляется жалоба, либо фамилию, имя, отчество, либо должность курирующего данный вопрос специалиста;</w:t>
      </w:r>
    </w:p>
    <w:p w:rsidR="003A13D0" w:rsidRDefault="003A13D0">
      <w:pPr>
        <w:pStyle w:val="ConsPlusNormal"/>
        <w:spacing w:before="220"/>
        <w:ind w:firstLine="540"/>
        <w:jc w:val="both"/>
      </w:pPr>
      <w:r>
        <w:t>фамилию, имя, отчество гражданина (наименование юридического лица), которым подается жалоба, почтовый адрес, по которому должен быть направлен ответ;</w:t>
      </w:r>
    </w:p>
    <w:p w:rsidR="003A13D0" w:rsidRDefault="003A13D0">
      <w:pPr>
        <w:pStyle w:val="ConsPlusNormal"/>
        <w:spacing w:before="220"/>
        <w:ind w:firstLine="540"/>
        <w:jc w:val="both"/>
      </w:pPr>
      <w:r>
        <w:t>суть обжалуемого действия (бездействия), решения при исполнении конкретного административного действия, предусмотренного настоящим Административным регламентом;</w:t>
      </w:r>
    </w:p>
    <w:p w:rsidR="003A13D0" w:rsidRDefault="003A13D0">
      <w:pPr>
        <w:pStyle w:val="ConsPlusNormal"/>
        <w:spacing w:before="220"/>
        <w:ind w:firstLine="540"/>
        <w:jc w:val="both"/>
      </w:pPr>
      <w:r>
        <w:t>причины несогласия с обжалуемым действием (бездействием), решением;</w:t>
      </w:r>
    </w:p>
    <w:p w:rsidR="003A13D0" w:rsidRDefault="003A13D0">
      <w:pPr>
        <w:pStyle w:val="ConsPlusNormal"/>
        <w:spacing w:before="220"/>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сотрудником Отдела административных действий, предусмотренных настоящим Административным регламентом.</w:t>
      </w:r>
    </w:p>
    <w:p w:rsidR="003A13D0" w:rsidRDefault="003A13D0">
      <w:pPr>
        <w:pStyle w:val="ConsPlusNormal"/>
        <w:spacing w:before="220"/>
        <w:ind w:firstLine="540"/>
        <w:jc w:val="both"/>
      </w:pPr>
      <w: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A13D0" w:rsidRDefault="003A13D0">
      <w:pPr>
        <w:pStyle w:val="ConsPlusNormal"/>
        <w:spacing w:before="220"/>
        <w:ind w:firstLine="540"/>
        <w:jc w:val="both"/>
      </w:pPr>
      <w:r>
        <w:t>Жалоба подписывается заявителем или его представителем.</w:t>
      </w:r>
    </w:p>
    <w:p w:rsidR="003A13D0" w:rsidRDefault="003A13D0">
      <w:pPr>
        <w:pStyle w:val="ConsPlusNormal"/>
        <w:spacing w:before="220"/>
        <w:ind w:firstLine="540"/>
        <w:jc w:val="both"/>
      </w:pPr>
      <w:r>
        <w:t>По результатам рассмотрения жалобы начальником Отдела или заместителем главы города Канска по социальным вопросам принимается решение об удовлетворении требований заявителя и признании неправомерным действия (бездействия), решения сотрудником Отдела либо об отказе в удовлетворении жалобы.</w:t>
      </w:r>
    </w:p>
    <w:p w:rsidR="003A13D0" w:rsidRDefault="003A13D0">
      <w:pPr>
        <w:pStyle w:val="ConsPlusNormal"/>
        <w:spacing w:before="220"/>
        <w:ind w:firstLine="540"/>
        <w:jc w:val="both"/>
      </w:pPr>
      <w:r>
        <w:t>Письменный ответ, содержащий результаты рассмотрения жалобы, направляется заявителю.</w:t>
      </w:r>
    </w:p>
    <w:p w:rsidR="003A13D0" w:rsidRDefault="003A13D0">
      <w:pPr>
        <w:pStyle w:val="ConsPlusNormal"/>
        <w:spacing w:before="220"/>
        <w:ind w:firstLine="540"/>
        <w:jc w:val="both"/>
      </w:pPr>
      <w:r>
        <w:t>5.7. Срок рассмотрения жалобы не должен превышать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3D0" w:rsidRDefault="003A13D0">
      <w:pPr>
        <w:pStyle w:val="ConsPlusNormal"/>
        <w:jc w:val="both"/>
      </w:pPr>
      <w:r>
        <w:t xml:space="preserve">(п. 5.7 в ред. </w:t>
      </w:r>
      <w:hyperlink r:id="rId41" w:history="1">
        <w:r>
          <w:rPr>
            <w:color w:val="0000FF"/>
          </w:rPr>
          <w:t>Постановления</w:t>
        </w:r>
      </w:hyperlink>
      <w:r>
        <w:t xml:space="preserve"> администрации </w:t>
      </w:r>
      <w:proofErr w:type="gramStart"/>
      <w:r>
        <w:t>г</w:t>
      </w:r>
      <w:proofErr w:type="gramEnd"/>
      <w:r>
        <w:t>. Канска Красноярского края от 26.06.2012 N 1062)</w:t>
      </w:r>
    </w:p>
    <w:p w:rsidR="003A13D0" w:rsidRDefault="003A13D0">
      <w:pPr>
        <w:pStyle w:val="ConsPlusNormal"/>
        <w:spacing w:before="220"/>
        <w:ind w:firstLine="540"/>
        <w:jc w:val="both"/>
      </w:pPr>
      <w:r>
        <w:t>5.8. На обращение заявителя не дается ответ в случаях:</w:t>
      </w:r>
    </w:p>
    <w:p w:rsidR="003A13D0" w:rsidRDefault="003A13D0">
      <w:pPr>
        <w:pStyle w:val="ConsPlusNormal"/>
        <w:spacing w:before="220"/>
        <w:ind w:firstLine="540"/>
        <w:jc w:val="both"/>
      </w:pPr>
      <w:r>
        <w:t>если в письменном обращении не указана фамилия гражданина, направившего обращение, или почтовый адрес, по которому должен быть направлен ответ;</w:t>
      </w:r>
    </w:p>
    <w:p w:rsidR="003A13D0" w:rsidRDefault="003A13D0">
      <w:pPr>
        <w:pStyle w:val="ConsPlusNormal"/>
        <w:spacing w:before="220"/>
        <w:ind w:firstLine="540"/>
        <w:jc w:val="both"/>
      </w:pPr>
      <w:proofErr w:type="gramStart"/>
      <w: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lastRenderedPageBreak/>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t xml:space="preserve">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3A13D0" w:rsidRDefault="003A13D0">
      <w:pPr>
        <w:pStyle w:val="ConsPlusNormal"/>
        <w:jc w:val="both"/>
      </w:pPr>
      <w:r>
        <w:t xml:space="preserve">(п. 5.8 в ред. </w:t>
      </w:r>
      <w:hyperlink r:id="rId42" w:history="1">
        <w:r>
          <w:rPr>
            <w:color w:val="0000FF"/>
          </w:rPr>
          <w:t>Постановления</w:t>
        </w:r>
      </w:hyperlink>
      <w:r>
        <w:t xml:space="preserve"> администрации </w:t>
      </w:r>
      <w:proofErr w:type="gramStart"/>
      <w:r>
        <w:t>г</w:t>
      </w:r>
      <w:proofErr w:type="gramEnd"/>
      <w:r>
        <w:t>. Канска Красноярского края от 22.10.2013 N 1490)</w:t>
      </w:r>
    </w:p>
    <w:p w:rsidR="003A13D0" w:rsidRDefault="003A13D0">
      <w:pPr>
        <w:pStyle w:val="ConsPlusNormal"/>
        <w:spacing w:before="220"/>
        <w:ind w:firstLine="540"/>
        <w:jc w:val="both"/>
      </w:pPr>
      <w:r>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A13D0" w:rsidRDefault="003A13D0">
      <w:pPr>
        <w:pStyle w:val="ConsPlusNormal"/>
        <w:spacing w:before="220"/>
        <w:ind w:firstLine="540"/>
        <w:jc w:val="both"/>
      </w:pPr>
      <w:r>
        <w:t>5.10. 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3A13D0" w:rsidRDefault="003A13D0">
      <w:pPr>
        <w:pStyle w:val="ConsPlusNormal"/>
        <w:spacing w:before="220"/>
        <w:ind w:firstLine="540"/>
        <w:jc w:val="both"/>
      </w:pPr>
      <w:r>
        <w:t>Результатом досудебного (внесудебного) обжалования является объективное, всестороннее и своевременное рассмотрение обращений получателей услуги, устранение выявленных нарушений, привлечение виновных лиц к ответственности, подготовка мотивированного ответа.</w:t>
      </w:r>
    </w:p>
    <w:p w:rsidR="003A13D0" w:rsidRDefault="003A13D0">
      <w:pPr>
        <w:pStyle w:val="ConsPlusNormal"/>
        <w:spacing w:before="220"/>
        <w:ind w:firstLine="540"/>
        <w:jc w:val="both"/>
      </w:pPr>
      <w:r>
        <w:t>Получатель услуги имеет право на любой стадии рассмотрения спорных вопросов обратиться в суд. В случае несогласия с результатами досудебного (внесудебного) обжалования получатель услуги также вправе обратиться в суд в порядке, установленном действующим законодательством.</w:t>
      </w:r>
    </w:p>
    <w:p w:rsidR="003A13D0" w:rsidRDefault="003A13D0">
      <w:pPr>
        <w:pStyle w:val="ConsPlusNormal"/>
        <w:ind w:firstLine="540"/>
        <w:jc w:val="both"/>
      </w:pPr>
    </w:p>
    <w:p w:rsidR="003A13D0" w:rsidRDefault="003A13D0">
      <w:pPr>
        <w:pStyle w:val="ConsPlusNormal"/>
        <w:jc w:val="right"/>
      </w:pPr>
      <w:r>
        <w:t>Начальник отдела</w:t>
      </w:r>
    </w:p>
    <w:p w:rsidR="003A13D0" w:rsidRDefault="003A13D0">
      <w:pPr>
        <w:pStyle w:val="ConsPlusNormal"/>
        <w:jc w:val="right"/>
      </w:pPr>
      <w:r>
        <w:t>физической культуры,</w:t>
      </w:r>
    </w:p>
    <w:p w:rsidR="003A13D0" w:rsidRDefault="003A13D0">
      <w:pPr>
        <w:pStyle w:val="ConsPlusNormal"/>
        <w:jc w:val="right"/>
      </w:pPr>
      <w:r>
        <w:t>спорта и туризма</w:t>
      </w:r>
    </w:p>
    <w:p w:rsidR="003A13D0" w:rsidRDefault="003A13D0">
      <w:pPr>
        <w:pStyle w:val="ConsPlusNormal"/>
        <w:jc w:val="right"/>
      </w:pPr>
      <w:r>
        <w:t>администрации города Канска</w:t>
      </w:r>
    </w:p>
    <w:p w:rsidR="003A13D0" w:rsidRDefault="003A13D0">
      <w:pPr>
        <w:pStyle w:val="ConsPlusNormal"/>
        <w:jc w:val="right"/>
      </w:pPr>
      <w:r>
        <w:t>О.В.БЕРЕСНЕВА</w:t>
      </w: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pPr>
    </w:p>
    <w:p w:rsidR="003A13D0" w:rsidRDefault="003A13D0">
      <w:pPr>
        <w:pStyle w:val="ConsPlusNormal"/>
        <w:jc w:val="right"/>
        <w:outlineLvl w:val="1"/>
      </w:pPr>
      <w:r>
        <w:t>Приложение N 1</w:t>
      </w:r>
    </w:p>
    <w:p w:rsidR="003A13D0" w:rsidRDefault="003A13D0">
      <w:pPr>
        <w:pStyle w:val="ConsPlusNormal"/>
        <w:jc w:val="right"/>
      </w:pPr>
      <w:r>
        <w:t>к Административному регламенту</w:t>
      </w:r>
    </w:p>
    <w:p w:rsidR="003A13D0" w:rsidRDefault="003A13D0">
      <w:pPr>
        <w:pStyle w:val="ConsPlusNormal"/>
        <w:jc w:val="right"/>
      </w:pPr>
      <w:r>
        <w:t xml:space="preserve">предоставления </w:t>
      </w:r>
      <w:proofErr w:type="gramStart"/>
      <w:r>
        <w:t>муниципальной</w:t>
      </w:r>
      <w:proofErr w:type="gramEnd"/>
    </w:p>
    <w:p w:rsidR="003A13D0" w:rsidRDefault="003A13D0">
      <w:pPr>
        <w:pStyle w:val="ConsPlusNormal"/>
        <w:jc w:val="right"/>
      </w:pPr>
      <w:r>
        <w:t>услуги "Предоставление</w:t>
      </w:r>
    </w:p>
    <w:p w:rsidR="003A13D0" w:rsidRDefault="003A13D0">
      <w:pPr>
        <w:pStyle w:val="ConsPlusNormal"/>
        <w:jc w:val="right"/>
      </w:pPr>
      <w:r>
        <w:t xml:space="preserve">информации о </w:t>
      </w:r>
      <w:proofErr w:type="gramStart"/>
      <w:r>
        <w:t>проводимых</w:t>
      </w:r>
      <w:proofErr w:type="gramEnd"/>
    </w:p>
    <w:p w:rsidR="003A13D0" w:rsidRDefault="003A13D0">
      <w:pPr>
        <w:pStyle w:val="ConsPlusNormal"/>
        <w:jc w:val="right"/>
      </w:pPr>
      <w:r>
        <w:t xml:space="preserve">на территории города </w:t>
      </w:r>
      <w:proofErr w:type="gramStart"/>
      <w:r>
        <w:t>спортивных</w:t>
      </w:r>
      <w:proofErr w:type="gramEnd"/>
    </w:p>
    <w:p w:rsidR="003A13D0" w:rsidRDefault="003A13D0">
      <w:pPr>
        <w:pStyle w:val="ConsPlusNormal"/>
        <w:jc w:val="right"/>
      </w:pPr>
      <w:r>
        <w:t xml:space="preserve">и оздоровительных </w:t>
      </w:r>
      <w:proofErr w:type="gramStart"/>
      <w:r>
        <w:t>мероприятиях</w:t>
      </w:r>
      <w:proofErr w:type="gramEnd"/>
    </w:p>
    <w:p w:rsidR="003A13D0" w:rsidRDefault="003A13D0">
      <w:pPr>
        <w:pStyle w:val="ConsPlusNormal"/>
        <w:jc w:val="right"/>
      </w:pPr>
      <w:r>
        <w:t>и прием заявок на участие</w:t>
      </w:r>
    </w:p>
    <w:p w:rsidR="003A13D0" w:rsidRDefault="003A13D0">
      <w:pPr>
        <w:pStyle w:val="ConsPlusNormal"/>
        <w:jc w:val="right"/>
      </w:pPr>
      <w:r>
        <w:t>в этих мероприятиях"</w:t>
      </w:r>
    </w:p>
    <w:p w:rsidR="003A13D0" w:rsidRDefault="003A13D0">
      <w:pPr>
        <w:pStyle w:val="ConsPlusNormal"/>
        <w:ind w:firstLine="540"/>
        <w:jc w:val="both"/>
      </w:pPr>
    </w:p>
    <w:p w:rsidR="003A13D0" w:rsidRDefault="003A13D0">
      <w:pPr>
        <w:pStyle w:val="ConsPlusNonformat"/>
        <w:jc w:val="both"/>
      </w:pPr>
      <w:bookmarkStart w:id="3" w:name="P285"/>
      <w:bookmarkEnd w:id="3"/>
      <w:r>
        <w:t xml:space="preserve">                                   Форма письменного обращения (заявления):</w:t>
      </w:r>
    </w:p>
    <w:p w:rsidR="003A13D0" w:rsidRDefault="003A13D0">
      <w:pPr>
        <w:pStyle w:val="ConsPlusNonformat"/>
        <w:jc w:val="both"/>
      </w:pPr>
    </w:p>
    <w:p w:rsidR="003A13D0" w:rsidRDefault="003A13D0">
      <w:pPr>
        <w:pStyle w:val="ConsPlusNonformat"/>
        <w:jc w:val="both"/>
      </w:pPr>
      <w:r>
        <w:t>Начальнику  отдела  физической  культуры,  спорта  и  туризма администрации</w:t>
      </w:r>
    </w:p>
    <w:p w:rsidR="003A13D0" w:rsidRDefault="003A13D0">
      <w:pPr>
        <w:pStyle w:val="ConsPlusNonformat"/>
        <w:jc w:val="both"/>
      </w:pPr>
      <w:r>
        <w:t>города Канска _____________________________________________________________</w:t>
      </w:r>
    </w:p>
    <w:p w:rsidR="003A13D0" w:rsidRDefault="003A13D0">
      <w:pPr>
        <w:pStyle w:val="ConsPlusNonformat"/>
        <w:jc w:val="both"/>
      </w:pPr>
      <w:r>
        <w:t xml:space="preserve">                                           (ФИО)</w:t>
      </w:r>
    </w:p>
    <w:p w:rsidR="003A13D0" w:rsidRDefault="003A13D0">
      <w:pPr>
        <w:pStyle w:val="ConsPlusNonformat"/>
        <w:jc w:val="both"/>
      </w:pPr>
      <w:r>
        <w:t>заявитель _________________________________________________________________</w:t>
      </w:r>
    </w:p>
    <w:p w:rsidR="003A13D0" w:rsidRDefault="003A13D0">
      <w:pPr>
        <w:pStyle w:val="ConsPlusNonformat"/>
        <w:jc w:val="both"/>
      </w:pPr>
      <w:r>
        <w:t xml:space="preserve">                        (юридическое или физическое лицо)</w:t>
      </w:r>
    </w:p>
    <w:p w:rsidR="003A13D0" w:rsidRDefault="003A13D0">
      <w:pPr>
        <w:pStyle w:val="ConsPlusNonformat"/>
        <w:jc w:val="both"/>
      </w:pPr>
      <w:r>
        <w:t>Место регистрации: ________________________________________________________</w:t>
      </w:r>
    </w:p>
    <w:p w:rsidR="003A13D0" w:rsidRDefault="003A13D0">
      <w:pPr>
        <w:pStyle w:val="ConsPlusNonformat"/>
        <w:jc w:val="both"/>
      </w:pPr>
      <w:r>
        <w:t>Контактный телефон: _______________________________________________________</w:t>
      </w:r>
    </w:p>
    <w:p w:rsidR="003A13D0" w:rsidRDefault="003A13D0">
      <w:pPr>
        <w:pStyle w:val="ConsPlusNonformat"/>
        <w:jc w:val="both"/>
      </w:pPr>
    </w:p>
    <w:p w:rsidR="003A13D0" w:rsidRDefault="003A13D0">
      <w:pPr>
        <w:pStyle w:val="ConsPlusNonformat"/>
        <w:jc w:val="both"/>
      </w:pPr>
      <w:r>
        <w:t xml:space="preserve">С Регламентом предоставления услуги </w:t>
      </w:r>
      <w:proofErr w:type="gramStart"/>
      <w:r>
        <w:t>ознакомлен</w:t>
      </w:r>
      <w:proofErr w:type="gramEnd"/>
      <w:r>
        <w:t xml:space="preserve"> (а): _______________________</w:t>
      </w:r>
    </w:p>
    <w:p w:rsidR="003A13D0" w:rsidRDefault="003A13D0">
      <w:pPr>
        <w:pStyle w:val="ConsPlusNonformat"/>
        <w:jc w:val="both"/>
      </w:pPr>
      <w:r>
        <w:t xml:space="preserve">                                                      (подпись заявителя)</w:t>
      </w:r>
    </w:p>
    <w:p w:rsidR="003A13D0" w:rsidRDefault="003A13D0">
      <w:pPr>
        <w:pStyle w:val="ConsPlusNonformat"/>
        <w:jc w:val="both"/>
      </w:pPr>
    </w:p>
    <w:p w:rsidR="003A13D0" w:rsidRDefault="003A13D0">
      <w:pPr>
        <w:pStyle w:val="ConsPlusNonformat"/>
        <w:jc w:val="both"/>
      </w:pPr>
      <w:r>
        <w:t xml:space="preserve">                           Обращение (заявление)</w:t>
      </w:r>
    </w:p>
    <w:p w:rsidR="003A13D0" w:rsidRDefault="003A13D0">
      <w:pPr>
        <w:pStyle w:val="ConsPlusNonformat"/>
        <w:jc w:val="both"/>
      </w:pPr>
    </w:p>
    <w:p w:rsidR="003A13D0" w:rsidRDefault="003A13D0">
      <w:pPr>
        <w:pStyle w:val="ConsPlusNonformat"/>
        <w:jc w:val="both"/>
      </w:pPr>
      <w:r>
        <w:t xml:space="preserve">    Прошу предоставить информацию о проведении  на территории города Канска</w:t>
      </w:r>
    </w:p>
    <w:p w:rsidR="003A13D0" w:rsidRDefault="003A13D0">
      <w:pPr>
        <w:pStyle w:val="ConsPlusNonformat"/>
        <w:jc w:val="both"/>
      </w:pPr>
      <w:proofErr w:type="gramStart"/>
      <w:r>
        <w:t>спортивных  и  оздоровительных  мероприятий  (или  прошу  принять заявку на</w:t>
      </w:r>
      <w:proofErr w:type="gramEnd"/>
    </w:p>
    <w:p w:rsidR="003A13D0" w:rsidRDefault="003A13D0">
      <w:pPr>
        <w:pStyle w:val="ConsPlusNonformat"/>
        <w:jc w:val="both"/>
      </w:pPr>
      <w:r>
        <w:t>участие в спортивном и оздоровительном мероприятии).</w:t>
      </w:r>
    </w:p>
    <w:p w:rsidR="003A13D0" w:rsidRDefault="003A13D0">
      <w:pPr>
        <w:pStyle w:val="ConsPlusNonformat"/>
        <w:jc w:val="both"/>
      </w:pPr>
    </w:p>
    <w:p w:rsidR="003A13D0" w:rsidRDefault="003A13D0">
      <w:pPr>
        <w:pStyle w:val="ConsPlusNonformat"/>
        <w:jc w:val="both"/>
      </w:pPr>
      <w:r>
        <w:t xml:space="preserve">                                                     ______________________</w:t>
      </w:r>
    </w:p>
    <w:p w:rsidR="003A13D0" w:rsidRDefault="003A13D0">
      <w:pPr>
        <w:pStyle w:val="ConsPlusNonformat"/>
        <w:jc w:val="both"/>
      </w:pPr>
      <w:r>
        <w:t xml:space="preserve">                                                       (подпись заявителя)</w:t>
      </w:r>
    </w:p>
    <w:p w:rsidR="003A13D0" w:rsidRDefault="003A13D0">
      <w:pPr>
        <w:pStyle w:val="ConsPlusNonformat"/>
        <w:jc w:val="both"/>
      </w:pPr>
      <w:r>
        <w:t xml:space="preserve">                                                    "__" ________ 20__ года</w:t>
      </w:r>
    </w:p>
    <w:p w:rsidR="003A13D0" w:rsidRDefault="003A13D0">
      <w:pPr>
        <w:pStyle w:val="ConsPlusNormal"/>
        <w:ind w:firstLine="540"/>
        <w:jc w:val="both"/>
      </w:pPr>
    </w:p>
    <w:p w:rsidR="003A13D0" w:rsidRDefault="003A13D0">
      <w:pPr>
        <w:pStyle w:val="ConsPlusNormal"/>
        <w:ind w:firstLine="540"/>
        <w:jc w:val="both"/>
      </w:pPr>
    </w:p>
    <w:p w:rsidR="003A13D0" w:rsidRDefault="003A13D0">
      <w:pPr>
        <w:pStyle w:val="ConsPlusNormal"/>
        <w:ind w:firstLine="540"/>
        <w:jc w:val="both"/>
      </w:pPr>
    </w:p>
    <w:p w:rsidR="003A13D0" w:rsidRDefault="003A13D0">
      <w:pPr>
        <w:pStyle w:val="ConsPlusNormal"/>
        <w:ind w:firstLine="540"/>
        <w:jc w:val="both"/>
      </w:pPr>
    </w:p>
    <w:p w:rsidR="003A13D0" w:rsidRDefault="003A13D0">
      <w:pPr>
        <w:pStyle w:val="ConsPlusNormal"/>
        <w:ind w:firstLine="540"/>
        <w:jc w:val="both"/>
      </w:pPr>
    </w:p>
    <w:p w:rsidR="003A13D0" w:rsidRDefault="003A13D0">
      <w:pPr>
        <w:pStyle w:val="ConsPlusNormal"/>
        <w:jc w:val="right"/>
        <w:outlineLvl w:val="1"/>
      </w:pPr>
      <w:r>
        <w:t>Приложение N 2</w:t>
      </w:r>
    </w:p>
    <w:p w:rsidR="003A13D0" w:rsidRDefault="003A13D0">
      <w:pPr>
        <w:pStyle w:val="ConsPlusNormal"/>
        <w:jc w:val="right"/>
      </w:pPr>
      <w:r>
        <w:t>к Административному регламенту</w:t>
      </w:r>
    </w:p>
    <w:p w:rsidR="003A13D0" w:rsidRDefault="003A13D0">
      <w:pPr>
        <w:pStyle w:val="ConsPlusNormal"/>
        <w:jc w:val="right"/>
      </w:pPr>
      <w:r>
        <w:t xml:space="preserve">предоставления </w:t>
      </w:r>
      <w:proofErr w:type="gramStart"/>
      <w:r>
        <w:t>муниципальной</w:t>
      </w:r>
      <w:proofErr w:type="gramEnd"/>
    </w:p>
    <w:p w:rsidR="003A13D0" w:rsidRDefault="003A13D0">
      <w:pPr>
        <w:pStyle w:val="ConsPlusNormal"/>
        <w:jc w:val="right"/>
      </w:pPr>
      <w:r>
        <w:t>услуги "Предоставление</w:t>
      </w:r>
    </w:p>
    <w:p w:rsidR="003A13D0" w:rsidRDefault="003A13D0">
      <w:pPr>
        <w:pStyle w:val="ConsPlusNormal"/>
        <w:jc w:val="right"/>
      </w:pPr>
      <w:r>
        <w:t xml:space="preserve">информации о </w:t>
      </w:r>
      <w:proofErr w:type="gramStart"/>
      <w:r>
        <w:t>проводимых</w:t>
      </w:r>
      <w:proofErr w:type="gramEnd"/>
    </w:p>
    <w:p w:rsidR="003A13D0" w:rsidRDefault="003A13D0">
      <w:pPr>
        <w:pStyle w:val="ConsPlusNormal"/>
        <w:jc w:val="right"/>
      </w:pPr>
      <w:r>
        <w:t xml:space="preserve">на территории города </w:t>
      </w:r>
      <w:proofErr w:type="gramStart"/>
      <w:r>
        <w:t>спортивных</w:t>
      </w:r>
      <w:proofErr w:type="gramEnd"/>
    </w:p>
    <w:p w:rsidR="003A13D0" w:rsidRDefault="003A13D0">
      <w:pPr>
        <w:pStyle w:val="ConsPlusNormal"/>
        <w:jc w:val="right"/>
      </w:pPr>
      <w:r>
        <w:t xml:space="preserve">и оздоровительных </w:t>
      </w:r>
      <w:proofErr w:type="gramStart"/>
      <w:r>
        <w:t>мероприятиях</w:t>
      </w:r>
      <w:proofErr w:type="gramEnd"/>
    </w:p>
    <w:p w:rsidR="003A13D0" w:rsidRDefault="003A13D0">
      <w:pPr>
        <w:pStyle w:val="ConsPlusNormal"/>
        <w:jc w:val="right"/>
      </w:pPr>
      <w:r>
        <w:t>и прием заявок на участие</w:t>
      </w:r>
    </w:p>
    <w:p w:rsidR="003A13D0" w:rsidRDefault="003A13D0">
      <w:pPr>
        <w:pStyle w:val="ConsPlusNormal"/>
        <w:jc w:val="right"/>
      </w:pPr>
      <w:r>
        <w:t>в этих мероприятиях"</w:t>
      </w:r>
    </w:p>
    <w:p w:rsidR="003A13D0" w:rsidRDefault="003A13D0">
      <w:pPr>
        <w:pStyle w:val="ConsPlusNormal"/>
        <w:ind w:firstLine="540"/>
        <w:jc w:val="both"/>
      </w:pPr>
    </w:p>
    <w:p w:rsidR="003A13D0" w:rsidRDefault="003A13D0">
      <w:pPr>
        <w:pStyle w:val="ConsPlusNormal"/>
        <w:jc w:val="center"/>
      </w:pPr>
      <w:bookmarkStart w:id="4" w:name="P322"/>
      <w:bookmarkEnd w:id="4"/>
      <w:r>
        <w:t>БЛОК-СХЕМА</w:t>
      </w:r>
    </w:p>
    <w:p w:rsidR="003A13D0" w:rsidRDefault="003A13D0">
      <w:pPr>
        <w:pStyle w:val="ConsPlusNormal"/>
        <w:jc w:val="center"/>
      </w:pPr>
      <w:r>
        <w:t xml:space="preserve">ПРЕДОСТАВЛЕНИЯ ИНФОРМАЦИИ О </w:t>
      </w:r>
      <w:proofErr w:type="gramStart"/>
      <w:r>
        <w:t>ПРОВОДИМЫХ</w:t>
      </w:r>
      <w:proofErr w:type="gramEnd"/>
      <w:r>
        <w:t xml:space="preserve"> НА ТЕРРИТОРИИ</w:t>
      </w:r>
    </w:p>
    <w:p w:rsidR="003A13D0" w:rsidRDefault="003A13D0">
      <w:pPr>
        <w:pStyle w:val="ConsPlusNormal"/>
        <w:jc w:val="center"/>
      </w:pPr>
      <w:r>
        <w:t xml:space="preserve">ГОРОДА СПОРТИВНЫХ И ОЗДОРОВИТЕЛЬНЫХ </w:t>
      </w:r>
      <w:proofErr w:type="gramStart"/>
      <w:r>
        <w:t>МЕРОПРИЯТИЯХ</w:t>
      </w:r>
      <w:proofErr w:type="gramEnd"/>
    </w:p>
    <w:p w:rsidR="003A13D0" w:rsidRDefault="003A13D0">
      <w:pPr>
        <w:pStyle w:val="ConsPlusNormal"/>
        <w:jc w:val="center"/>
      </w:pPr>
      <w:r>
        <w:t xml:space="preserve">И </w:t>
      </w:r>
      <w:proofErr w:type="gramStart"/>
      <w:r>
        <w:t>ПРИЕМЕ</w:t>
      </w:r>
      <w:proofErr w:type="gramEnd"/>
      <w:r>
        <w:t xml:space="preserve"> ЗАЯВОК НА УЧАСТИЕ В ЭТИХ МЕРОПРИЯТИЯХ</w:t>
      </w:r>
    </w:p>
    <w:p w:rsidR="003A13D0" w:rsidRDefault="003A13D0">
      <w:pPr>
        <w:pStyle w:val="ConsPlusNormal"/>
        <w:jc w:val="center"/>
      </w:pPr>
    </w:p>
    <w:p w:rsidR="003A13D0" w:rsidRDefault="003A13D0">
      <w:pPr>
        <w:pStyle w:val="ConsPlusNonformat"/>
        <w:jc w:val="both"/>
      </w:pPr>
      <w:r>
        <w:t xml:space="preserve">                   /─────────────────────────────────────────/</w:t>
      </w:r>
    </w:p>
    <w:p w:rsidR="003A13D0" w:rsidRDefault="003A13D0">
      <w:pPr>
        <w:pStyle w:val="ConsPlusNonformat"/>
        <w:jc w:val="both"/>
      </w:pPr>
      <w:r>
        <w:t xml:space="preserve">                  /          обращение Заявителя            /</w:t>
      </w:r>
    </w:p>
    <w:p w:rsidR="003A13D0" w:rsidRDefault="003A13D0">
      <w:pPr>
        <w:pStyle w:val="ConsPlusNonformat"/>
        <w:jc w:val="both"/>
      </w:pPr>
      <w:r>
        <w:t xml:space="preserve">                 /───────────────────┬─────────────────────/</w:t>
      </w:r>
    </w:p>
    <w:p w:rsidR="003A13D0" w:rsidRDefault="003A13D0">
      <w:pPr>
        <w:pStyle w:val="ConsPlusNonformat"/>
        <w:jc w:val="both"/>
      </w:pPr>
      <w:r>
        <w:t xml:space="preserve">                                     \/</w:t>
      </w:r>
    </w:p>
    <w:p w:rsidR="003A13D0" w:rsidRDefault="003A13D0">
      <w:pPr>
        <w:pStyle w:val="ConsPlusNonformat"/>
        <w:jc w:val="both"/>
      </w:pPr>
      <w:r>
        <w:t xml:space="preserve">               ┌───────────────────────────────────────────┐</w:t>
      </w:r>
    </w:p>
    <w:p w:rsidR="003A13D0" w:rsidRDefault="003A13D0">
      <w:pPr>
        <w:pStyle w:val="ConsPlusNonformat"/>
        <w:jc w:val="both"/>
      </w:pPr>
      <w:r>
        <w:t xml:space="preserve">               </w:t>
      </w:r>
      <w:proofErr w:type="spellStart"/>
      <w:r>
        <w:t>│прием</w:t>
      </w:r>
      <w:proofErr w:type="spellEnd"/>
      <w:r>
        <w:t xml:space="preserve"> и регистрация обращения от Заявителя │</w:t>
      </w:r>
    </w:p>
    <w:p w:rsidR="003A13D0" w:rsidRDefault="003A13D0">
      <w:pPr>
        <w:pStyle w:val="ConsPlusNonformat"/>
        <w:jc w:val="both"/>
      </w:pPr>
      <w:r>
        <w:t xml:space="preserve">               └─────────────────────┬─────────────────────┘</w:t>
      </w:r>
    </w:p>
    <w:p w:rsidR="003A13D0" w:rsidRDefault="003A13D0">
      <w:pPr>
        <w:pStyle w:val="ConsPlusNonformat"/>
        <w:jc w:val="both"/>
      </w:pPr>
      <w:r>
        <w:t xml:space="preserve">                                     \/</w:t>
      </w:r>
    </w:p>
    <w:p w:rsidR="003A13D0" w:rsidRDefault="003A13D0">
      <w:pPr>
        <w:pStyle w:val="ConsPlusNonformat"/>
        <w:jc w:val="both"/>
      </w:pPr>
      <w:r>
        <w:t xml:space="preserve">               ┌───────────────────────────────────────────┐</w:t>
      </w:r>
    </w:p>
    <w:p w:rsidR="003A13D0" w:rsidRDefault="003A13D0">
      <w:pPr>
        <w:pStyle w:val="ConsPlusNonformat"/>
        <w:jc w:val="both"/>
      </w:pPr>
      <w:r>
        <w:t xml:space="preserve">               </w:t>
      </w:r>
      <w:proofErr w:type="spellStart"/>
      <w:r>
        <w:t>│Проверка</w:t>
      </w:r>
      <w:proofErr w:type="spellEnd"/>
      <w:r>
        <w:t xml:space="preserve"> и рассмотрение обращения </w:t>
      </w:r>
      <w:proofErr w:type="spellStart"/>
      <w:r>
        <w:t>Заявителя│</w:t>
      </w:r>
      <w:proofErr w:type="spellEnd"/>
    </w:p>
    <w:p w:rsidR="003A13D0" w:rsidRDefault="003A13D0">
      <w:pPr>
        <w:pStyle w:val="ConsPlusNonformat"/>
        <w:jc w:val="both"/>
      </w:pPr>
      <w:r>
        <w:t xml:space="preserve">               └───────────────────────────────────────────┘</w:t>
      </w:r>
    </w:p>
    <w:p w:rsidR="003A13D0" w:rsidRDefault="003A13D0">
      <w:pPr>
        <w:pStyle w:val="ConsPlusNonformat"/>
        <w:jc w:val="both"/>
      </w:pPr>
      <w:r>
        <w:t xml:space="preserve">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Обращение  \</w:t>
      </w:r>
    </w:p>
    <w:p w:rsidR="003A13D0" w:rsidRDefault="003A13D0">
      <w:pPr>
        <w:pStyle w:val="ConsPlusNonformat"/>
        <w:jc w:val="both"/>
      </w:pPr>
      <w:r>
        <w:t xml:space="preserve">                              \соответствует /</w:t>
      </w:r>
    </w:p>
    <w:p w:rsidR="003A13D0" w:rsidRDefault="003A13D0">
      <w:pPr>
        <w:pStyle w:val="ConsPlusNonformat"/>
        <w:jc w:val="both"/>
      </w:pPr>
      <w:r>
        <w:t xml:space="preserve">                               \требованиям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xml:space="preserve">                │                  \    /               │</w:t>
      </w:r>
    </w:p>
    <w:p w:rsidR="003A13D0" w:rsidRDefault="003A13D0">
      <w:pPr>
        <w:pStyle w:val="ConsPlusNonformat"/>
        <w:jc w:val="both"/>
      </w:pPr>
      <w:r>
        <w:t xml:space="preserve">                │                   \  /                │</w:t>
      </w:r>
    </w:p>
    <w:p w:rsidR="003A13D0" w:rsidRDefault="003A13D0">
      <w:pPr>
        <w:pStyle w:val="ConsPlusNonformat"/>
        <w:jc w:val="both"/>
      </w:pPr>
      <w:r>
        <w:t xml:space="preserve">       Да</w:t>
      </w:r>
      <w:proofErr w:type="gramStart"/>
      <w:r>
        <w:t xml:space="preserve">       \/                   \/                 \/  Н</w:t>
      </w:r>
      <w:proofErr w:type="gramEnd"/>
      <w:r>
        <w:t>ет</w:t>
      </w:r>
    </w:p>
    <w:p w:rsidR="003A13D0" w:rsidRDefault="003A13D0">
      <w:pPr>
        <w:pStyle w:val="ConsPlusNonformat"/>
        <w:jc w:val="both"/>
      </w:pPr>
      <w:r>
        <w:lastRenderedPageBreak/>
        <w:t>┌─────────────────────────────────┐   ┌───────────────────────────────────┐</w:t>
      </w:r>
    </w:p>
    <w:p w:rsidR="003A13D0" w:rsidRDefault="003A13D0">
      <w:pPr>
        <w:pStyle w:val="ConsPlusNonformat"/>
        <w:jc w:val="both"/>
      </w:pPr>
      <w:r>
        <w:t xml:space="preserve">│      Подготовка информации      │   </w:t>
      </w:r>
      <w:proofErr w:type="spellStart"/>
      <w:r>
        <w:t>│Подготовка</w:t>
      </w:r>
      <w:proofErr w:type="spellEnd"/>
      <w:r>
        <w:t xml:space="preserve"> уведомления Заявителя </w:t>
      </w:r>
      <w:proofErr w:type="spellStart"/>
      <w:proofErr w:type="gramStart"/>
      <w:r>
        <w:t>об</w:t>
      </w:r>
      <w:proofErr w:type="gramEnd"/>
      <w:r>
        <w:t>│</w:t>
      </w:r>
      <w:proofErr w:type="spellEnd"/>
    </w:p>
    <w:p w:rsidR="003A13D0" w:rsidRDefault="003A13D0">
      <w:pPr>
        <w:pStyle w:val="ConsPlusNonformat"/>
        <w:jc w:val="both"/>
      </w:pPr>
      <w:r>
        <w:t xml:space="preserve">└───────────────┬─────────────────┘   │    </w:t>
      </w:r>
      <w:proofErr w:type="gramStart"/>
      <w:r>
        <w:t>отказе</w:t>
      </w:r>
      <w:proofErr w:type="gramEnd"/>
      <w:r>
        <w:t xml:space="preserve"> в выдаче информации     │</w:t>
      </w:r>
    </w:p>
    <w:p w:rsidR="003A13D0" w:rsidRDefault="003A13D0">
      <w:pPr>
        <w:pStyle w:val="ConsPlusNonformat"/>
        <w:jc w:val="both"/>
      </w:pPr>
      <w:r>
        <w:t xml:space="preserve">                │                     └─────────────────┬─────────────────┘</w:t>
      </w:r>
    </w:p>
    <w:p w:rsidR="003A13D0" w:rsidRDefault="003A13D0">
      <w:pPr>
        <w:pStyle w:val="ConsPlusNonformat"/>
        <w:jc w:val="both"/>
      </w:pPr>
      <w:r>
        <w:t xml:space="preserve">                \/                                      \/</w:t>
      </w:r>
    </w:p>
    <w:p w:rsidR="003A13D0" w:rsidRDefault="003A13D0">
      <w:pPr>
        <w:pStyle w:val="ConsPlusNonformat"/>
        <w:jc w:val="both"/>
      </w:pPr>
      <w:r>
        <w:t>┌─────────────────────────────────┐   ┌───────────────────────────────────┐</w:t>
      </w:r>
    </w:p>
    <w:p w:rsidR="003A13D0" w:rsidRDefault="003A13D0">
      <w:pPr>
        <w:pStyle w:val="ConsPlusNonformat"/>
        <w:jc w:val="both"/>
      </w:pPr>
      <w:r>
        <w:t xml:space="preserve">│ Направление Заявителю ответа на │   </w:t>
      </w:r>
      <w:proofErr w:type="spellStart"/>
      <w:r>
        <w:t>│</w:t>
      </w:r>
      <w:proofErr w:type="spellEnd"/>
      <w:r>
        <w:t xml:space="preserve"> Направление уведомления Заявителю │</w:t>
      </w:r>
    </w:p>
    <w:p w:rsidR="003A13D0" w:rsidRDefault="003A13D0">
      <w:pPr>
        <w:pStyle w:val="ConsPlusNonformat"/>
        <w:jc w:val="both"/>
      </w:pPr>
      <w:proofErr w:type="spellStart"/>
      <w:r>
        <w:t>│письменное</w:t>
      </w:r>
      <w:proofErr w:type="spellEnd"/>
      <w:r>
        <w:t xml:space="preserve"> обращение либо выдача │   └───────────────────────────────────┘</w:t>
      </w:r>
    </w:p>
    <w:p w:rsidR="003A13D0" w:rsidRDefault="003A13D0">
      <w:pPr>
        <w:pStyle w:val="ConsPlusNonformat"/>
        <w:jc w:val="both"/>
      </w:pPr>
      <w:r>
        <w:t>│  информационных (справочных)    │</w:t>
      </w:r>
    </w:p>
    <w:p w:rsidR="003A13D0" w:rsidRDefault="003A13D0">
      <w:pPr>
        <w:pStyle w:val="ConsPlusNonformat"/>
        <w:jc w:val="both"/>
      </w:pPr>
      <w:proofErr w:type="spellStart"/>
      <w:r>
        <w:t>│материалов</w:t>
      </w:r>
      <w:proofErr w:type="spellEnd"/>
      <w:r>
        <w:t xml:space="preserve"> (при личном обращении)│</w:t>
      </w:r>
    </w:p>
    <w:p w:rsidR="003A13D0" w:rsidRDefault="003A13D0">
      <w:pPr>
        <w:pStyle w:val="ConsPlusNonformat"/>
        <w:jc w:val="both"/>
      </w:pPr>
      <w:r>
        <w:t>└─────────────────────────────────┘</w:t>
      </w:r>
    </w:p>
    <w:p w:rsidR="003A13D0" w:rsidRDefault="003A13D0">
      <w:pPr>
        <w:pStyle w:val="ConsPlusNormal"/>
        <w:ind w:firstLine="540"/>
        <w:jc w:val="both"/>
      </w:pPr>
    </w:p>
    <w:p w:rsidR="003A13D0" w:rsidRDefault="003A13D0">
      <w:pPr>
        <w:pStyle w:val="ConsPlusNormal"/>
        <w:ind w:firstLine="540"/>
        <w:jc w:val="both"/>
      </w:pPr>
    </w:p>
    <w:p w:rsidR="003A13D0" w:rsidRDefault="003A13D0">
      <w:pPr>
        <w:pStyle w:val="ConsPlusNormal"/>
        <w:pBdr>
          <w:top w:val="single" w:sz="6" w:space="0" w:color="auto"/>
        </w:pBdr>
        <w:spacing w:before="100" w:after="100"/>
        <w:jc w:val="both"/>
        <w:rPr>
          <w:sz w:val="2"/>
          <w:szCs w:val="2"/>
        </w:rPr>
      </w:pPr>
    </w:p>
    <w:p w:rsidR="002C44EE" w:rsidRDefault="002C44EE"/>
    <w:sectPr w:rsidR="002C44EE" w:rsidSect="00CA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3D0"/>
    <w:rsid w:val="002C44EE"/>
    <w:rsid w:val="003A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3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22761DA814A1A99415860170E2BD690797602E2B6FD4AFAEE0E9DBE76F675BFE9F40CF3D3F4E03AB1D" TargetMode="External"/><Relationship Id="rId13" Type="http://schemas.openxmlformats.org/officeDocument/2006/relationships/hyperlink" Target="consultantplus://offline/ref=CBC22761DA814A1A9941466D016274D9917B210AE4B7F619A3B308CAE126F020FFA9F259B097F9E8A540086337B1D" TargetMode="External"/><Relationship Id="rId18" Type="http://schemas.openxmlformats.org/officeDocument/2006/relationships/hyperlink" Target="consultantplus://offline/ref=CBC22761DA814A1A99415860170E2BD690787802EDE1AA48ABBB0039B8D" TargetMode="External"/><Relationship Id="rId26" Type="http://schemas.openxmlformats.org/officeDocument/2006/relationships/hyperlink" Target="consultantplus://offline/ref=CBC22761DA814A1A9941466D016274D9917B210AE4B7F619A3B308CAE126F020FF3AB9D" TargetMode="External"/><Relationship Id="rId39" Type="http://schemas.openxmlformats.org/officeDocument/2006/relationships/hyperlink" Target="consultantplus://offline/ref=CBC22761DA814A1A99415860170E2BD690787C02E1BFFD4AFAEE0E9DBE37B6D" TargetMode="External"/><Relationship Id="rId3" Type="http://schemas.openxmlformats.org/officeDocument/2006/relationships/webSettings" Target="webSettings.xml"/><Relationship Id="rId21" Type="http://schemas.openxmlformats.org/officeDocument/2006/relationships/hyperlink" Target="consultantplus://offline/ref=CBC22761DA814A1A99415860170E2BD690787902E7B2FD4AFAEE0E9DBE37B6D" TargetMode="External"/><Relationship Id="rId34" Type="http://schemas.openxmlformats.org/officeDocument/2006/relationships/hyperlink" Target="consultantplus://offline/ref=CBC22761DA814A1A99415860170E2BD690787902E7B2FD4AFAEE0E9DBE76F675BFE9F40CF3D3F5EA3ABCD" TargetMode="External"/><Relationship Id="rId42" Type="http://schemas.openxmlformats.org/officeDocument/2006/relationships/hyperlink" Target="consultantplus://offline/ref=CBC22761DA814A1A9941466D016274D9917B210AE7B7F415A7B308CAE126F020FFA9F259B097F9E8A5400A6637B6D" TargetMode="External"/><Relationship Id="rId7" Type="http://schemas.openxmlformats.org/officeDocument/2006/relationships/hyperlink" Target="consultantplus://offline/ref=CBC22761DA814A1A99415860170E2BD69078760EE4B6FD4AFAEE0E9DBE37B6D" TargetMode="External"/><Relationship Id="rId12" Type="http://schemas.openxmlformats.org/officeDocument/2006/relationships/hyperlink" Target="consultantplus://offline/ref=CBC22761DA814A1A9941466D016274D9917B210AE7B0F114A4BD08CAE126F020FF3AB9D" TargetMode="External"/><Relationship Id="rId17" Type="http://schemas.openxmlformats.org/officeDocument/2006/relationships/hyperlink" Target="consultantplus://offline/ref=CBC22761DA814A1A9941466D016274D9917B210AE7B0F31EA0BB08CAE126F020FFA9F259B097F9E8A5400A6637B6D" TargetMode="External"/><Relationship Id="rId25" Type="http://schemas.openxmlformats.org/officeDocument/2006/relationships/hyperlink" Target="consultantplus://offline/ref=CBC22761DA814A1A9941466D016274D9917B210AE0B7F71AAFB155C0E97FFC223FB8D" TargetMode="External"/><Relationship Id="rId33" Type="http://schemas.openxmlformats.org/officeDocument/2006/relationships/hyperlink" Target="consultantplus://offline/ref=CBC22761DA814A1A99415860170E2BD690787902E7B2FD4AFAEE0E9DBE76F675BFE9F40CF3D3F4E93ABCD" TargetMode="External"/><Relationship Id="rId38" Type="http://schemas.openxmlformats.org/officeDocument/2006/relationships/hyperlink" Target="consultantplus://offline/ref=CBC22761DA814A1A9941466D016274D9917B210AEFB3F61EA2B155C0E97FFC22F8A6AD4EB7DEF5E9A5400B36B5D" TargetMode="External"/><Relationship Id="rId2" Type="http://schemas.openxmlformats.org/officeDocument/2006/relationships/settings" Target="settings.xml"/><Relationship Id="rId16" Type="http://schemas.openxmlformats.org/officeDocument/2006/relationships/hyperlink" Target="consultantplus://offline/ref=CBC22761DA814A1A9941466D016274D9917B210AE7B7F415A7B308CAE126F020FFA9F259B097F9E8A5400A6637B6D" TargetMode="External"/><Relationship Id="rId20" Type="http://schemas.openxmlformats.org/officeDocument/2006/relationships/hyperlink" Target="consultantplus://offline/ref=CBC22761DA814A1A99415860170E2BD690797602E2BEFD4AFAEE0E9DBE37B6D" TargetMode="External"/><Relationship Id="rId29" Type="http://schemas.openxmlformats.org/officeDocument/2006/relationships/hyperlink" Target="consultantplus://offline/ref=CBC22761DA814A1A99415860170E2BD690787902E7B2FD4AFAEE0E9DBE76F675BFE9F40CF3D3F5EA3ABCD" TargetMode="External"/><Relationship Id="rId41" Type="http://schemas.openxmlformats.org/officeDocument/2006/relationships/hyperlink" Target="consultantplus://offline/ref=CBC22761DA814A1A9941466D016274D9917B210AEEB5F11BAFB155C0E97FFC22F8A6AD4EB7DEF5E9A5400A36B3D" TargetMode="External"/><Relationship Id="rId1" Type="http://schemas.openxmlformats.org/officeDocument/2006/relationships/styles" Target="styles.xml"/><Relationship Id="rId6" Type="http://schemas.openxmlformats.org/officeDocument/2006/relationships/hyperlink" Target="consultantplus://offline/ref=CBC22761DA814A1A9941466D016274D9917B210AE7B0F31EA0BB08CAE126F020FFA9F259B097F9E8A5400A6637B5D" TargetMode="External"/><Relationship Id="rId11" Type="http://schemas.openxmlformats.org/officeDocument/2006/relationships/hyperlink" Target="consultantplus://offline/ref=CBC22761DA814A1A9941466D016274D9917B210AE7BEF21CA2B208CAE126F020FF3AB9D" TargetMode="External"/><Relationship Id="rId24" Type="http://schemas.openxmlformats.org/officeDocument/2006/relationships/hyperlink" Target="consultantplus://offline/ref=CBC22761DA814A1A9941466D016274D9917B210AE7BEF21CA2B208CAE126F020FF3AB9D" TargetMode="External"/><Relationship Id="rId32" Type="http://schemas.openxmlformats.org/officeDocument/2006/relationships/hyperlink" Target="consultantplus://offline/ref=CBC22761DA814A1A9941466D016274D9917B210AE7BFF21FA5B808CAE126F020FF3AB9D" TargetMode="External"/><Relationship Id="rId37" Type="http://schemas.openxmlformats.org/officeDocument/2006/relationships/hyperlink" Target="consultantplus://offline/ref=CBC22761DA814A1A9941466D016274D9917B210AE7B0F31EA0BB08CAE126F020FFA9F259B097F9E8A5400A6737B0D" TargetMode="External"/><Relationship Id="rId40" Type="http://schemas.openxmlformats.org/officeDocument/2006/relationships/hyperlink" Target="consultantplus://offline/ref=CBC22761DA814A1A9941466D016274D9917B210AE7BFF21FA5B808CAE126F020FF3AB9D" TargetMode="External"/><Relationship Id="rId5" Type="http://schemas.openxmlformats.org/officeDocument/2006/relationships/hyperlink" Target="consultantplus://offline/ref=CBC22761DA814A1A9941466D016274D9917B210AE7B7F415A7B308CAE126F020FFA9F259B097F9E8A5400A6637B5D" TargetMode="External"/><Relationship Id="rId15" Type="http://schemas.openxmlformats.org/officeDocument/2006/relationships/hyperlink" Target="consultantplus://offline/ref=CBC22761DA814A1A9941466D016274D9917B210AEEB5F11BAFB155C0E97FFC22F8A6AD4EB7DEF5E9A5400A36B3D" TargetMode="External"/><Relationship Id="rId23" Type="http://schemas.openxmlformats.org/officeDocument/2006/relationships/hyperlink" Target="consultantplus://offline/ref=CBC22761DA814A1A9941466D016274D9917B210AE7BFF21FA5B808CAE126F020FF3AB9D" TargetMode="External"/><Relationship Id="rId28" Type="http://schemas.openxmlformats.org/officeDocument/2006/relationships/hyperlink" Target="consultantplus://offline/ref=CBC22761DA814A1A99415860170E2BD690787902E7B2FD4AFAEE0E9DBE76F675BFE9F40CF3D3F4E93ABCD" TargetMode="External"/><Relationship Id="rId36" Type="http://schemas.openxmlformats.org/officeDocument/2006/relationships/hyperlink" Target="consultantplus://offline/ref=CBC22761DA814A1A9941466D016274D9917B210AE7BFF21FA5B808CAE126F020FFA9F259B097F9E8A5400B6037B6D" TargetMode="External"/><Relationship Id="rId10" Type="http://schemas.openxmlformats.org/officeDocument/2006/relationships/hyperlink" Target="consultantplus://offline/ref=CBC22761DA814A1A9941466D016274D9917B210AE0B7F61FA5B155C0E97FFC223FB8D" TargetMode="External"/><Relationship Id="rId19" Type="http://schemas.openxmlformats.org/officeDocument/2006/relationships/hyperlink" Target="consultantplus://offline/ref=CBC22761DA814A1A99415860170E2BD690787C02E1BFFD4AFAEE0E9DBE37B6D" TargetMode="External"/><Relationship Id="rId31" Type="http://schemas.openxmlformats.org/officeDocument/2006/relationships/hyperlink" Target="consultantplus://offline/ref=CBC22761DA814A1A99415860170E2BD690787902E7B2FD4AFAEE0E9DBE37B6D" TargetMode="External"/><Relationship Id="rId44" Type="http://schemas.openxmlformats.org/officeDocument/2006/relationships/theme" Target="theme/theme1.xml"/><Relationship Id="rId4" Type="http://schemas.openxmlformats.org/officeDocument/2006/relationships/hyperlink" Target="consultantplus://offline/ref=CBC22761DA814A1A9941466D016274D9917B210AEEB5F11BAFB155C0E97FFC22F8A6AD4EB7DEF5E9A5400A36B3D" TargetMode="External"/><Relationship Id="rId9" Type="http://schemas.openxmlformats.org/officeDocument/2006/relationships/hyperlink" Target="consultantplus://offline/ref=CBC22761DA814A1A99415860170E2BD690727F02EFB7FD4AFAEE0E9DBE37B6D" TargetMode="External"/><Relationship Id="rId14" Type="http://schemas.openxmlformats.org/officeDocument/2006/relationships/hyperlink" Target="consultantplus://offline/ref=CBC22761DA814A1A9941466D016274D9917B210AE4B7F619A3B308CAE126F020FFA9F259B097F9E8A540096337B1D" TargetMode="External"/><Relationship Id="rId22" Type="http://schemas.openxmlformats.org/officeDocument/2006/relationships/hyperlink" Target="consultantplus://offline/ref=CBC22761DA814A1A99415860170E2BD69A757705E5BCA040F2B7029F3BB9D" TargetMode="External"/><Relationship Id="rId27" Type="http://schemas.openxmlformats.org/officeDocument/2006/relationships/hyperlink" Target="consultantplus://offline/ref=CBC22761DA814A1A9941466D016274D9917B210AE7B0F31EA0BB08CAE126F020FFA9F259B097F9E8A5400A6637B6D" TargetMode="External"/><Relationship Id="rId30" Type="http://schemas.openxmlformats.org/officeDocument/2006/relationships/hyperlink" Target="consultantplus://offline/ref=CBC22761DA814A1A9941466D016274D9917B210AE7BFF21FA5B808CAE126F020FFA9F259B097F9E8A5400B6037B6D" TargetMode="External"/><Relationship Id="rId35" Type="http://schemas.openxmlformats.org/officeDocument/2006/relationships/hyperlink" Target="consultantplus://offline/ref=CBC22761DA814A1A99415860170E2BD690787902E7B2FD4AFAEE0E9DBE76F675BFE9F40CF3D3F5EC3AB0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7440</Words>
  <Characters>42413</Characters>
  <Application>Microsoft Office Word</Application>
  <DocSecurity>0</DocSecurity>
  <Lines>353</Lines>
  <Paragraphs>99</Paragraphs>
  <ScaleCrop>false</ScaleCrop>
  <Company>Microsoft</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2018-07-06T03:01:00Z</dcterms:created>
  <dcterms:modified xsi:type="dcterms:W3CDTF">2018-07-06T03:02:00Z</dcterms:modified>
</cp:coreProperties>
</file>