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7" w:rsidRDefault="00F4085D" w:rsidP="00B1426A">
      <w:pPr>
        <w:pStyle w:val="20"/>
        <w:framePr w:w="9677" w:h="13006" w:hRule="exact" w:wrap="around" w:vAnchor="page" w:hAnchor="page" w:x="1038" w:y="716"/>
        <w:shd w:val="clear" w:color="auto" w:fill="auto"/>
        <w:spacing w:before="0" w:after="259"/>
        <w:ind w:right="60"/>
      </w:pPr>
      <w:r>
        <w:t>ПОЛОЖЕНИЕ о городском конкурсе стихов собственного сочинения, посвященных городу Канску «Тебе, город Канск, мы стихи посвящаем»</w:t>
      </w:r>
    </w:p>
    <w:p w:rsidR="00047677" w:rsidRDefault="00F4085D" w:rsidP="00B1426A">
      <w:pPr>
        <w:pStyle w:val="20"/>
        <w:framePr w:w="9677" w:h="13006" w:hRule="exact" w:wrap="around" w:vAnchor="page" w:hAnchor="page" w:x="1038" w:y="716"/>
        <w:shd w:val="clear" w:color="auto" w:fill="auto"/>
        <w:spacing w:before="0" w:after="0" w:line="298" w:lineRule="exact"/>
        <w:ind w:left="3660"/>
        <w:jc w:val="left"/>
      </w:pPr>
      <w:r>
        <w:t>I. ОБЩИЕ ПОЛОЖЕНИЯ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8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Настоящее положение о проведении конкурса стихотворений, посвященных городу Канску в честь 380-летнего юбилея </w:t>
      </w:r>
      <w:r>
        <w:rPr>
          <w:rStyle w:val="0pt"/>
        </w:rPr>
        <w:t xml:space="preserve">«Тебе, город Канск, мы стихи посвящаем» </w:t>
      </w:r>
      <w:r>
        <w:t>(далее - Конкурс) разработано в целях реализации задач Конкурса и устанавливает общий порядок и условия его проведения.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8"/>
        </w:numPr>
        <w:shd w:val="clear" w:color="auto" w:fill="auto"/>
        <w:spacing w:after="240" w:line="298" w:lineRule="exact"/>
        <w:ind w:left="20" w:right="20" w:firstLine="720"/>
        <w:jc w:val="both"/>
      </w:pPr>
      <w:r>
        <w:t xml:space="preserve"> Организаторами Конкурса выступают Отдел культуры администрации г. Канска и Муниципальное бюджетное учреждение культуры «Централизованная библиотечная система г. Канска» (далее - Организатор).</w:t>
      </w:r>
    </w:p>
    <w:p w:rsidR="00047677" w:rsidRDefault="00F4085D" w:rsidP="00B1426A">
      <w:pPr>
        <w:pStyle w:val="20"/>
        <w:framePr w:w="9677" w:h="13006" w:hRule="exact" w:wrap="around" w:vAnchor="page" w:hAnchor="page" w:x="1038" w:y="716"/>
        <w:numPr>
          <w:ilvl w:val="0"/>
          <w:numId w:val="9"/>
        </w:numPr>
        <w:shd w:val="clear" w:color="auto" w:fill="auto"/>
        <w:tabs>
          <w:tab w:val="left" w:pos="3625"/>
        </w:tabs>
        <w:spacing w:before="0" w:after="0" w:line="298" w:lineRule="exact"/>
        <w:ind w:left="3180"/>
        <w:jc w:val="both"/>
      </w:pPr>
      <w:r>
        <w:t>ЦЕЛИ И ЗАДАЧИ КОНКУРСА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0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Цель Конкурса: привлечение внимания жителей Канска к истории, красоте и жизни родного города через литературное творчество.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0"/>
        </w:numPr>
        <w:shd w:val="clear" w:color="auto" w:fill="auto"/>
        <w:spacing w:line="298" w:lineRule="exact"/>
        <w:ind w:left="20" w:firstLine="720"/>
        <w:jc w:val="both"/>
      </w:pPr>
      <w:r>
        <w:t xml:space="preserve"> Задачи Конкурса: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298" w:lineRule="exact"/>
        <w:ind w:left="20" w:firstLine="720"/>
        <w:jc w:val="both"/>
      </w:pPr>
      <w:r>
        <w:t xml:space="preserve"> активизировать творческую инициативу жителей города Канска;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298" w:lineRule="exact"/>
        <w:ind w:left="20" w:firstLine="720"/>
        <w:jc w:val="both"/>
      </w:pPr>
      <w:r>
        <w:t xml:space="preserve"> содействовать формированию художественного вкуса у жителей города;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after="244" w:line="298" w:lineRule="exact"/>
        <w:ind w:left="20" w:right="20" w:firstLine="720"/>
        <w:jc w:val="both"/>
      </w:pPr>
      <w:r>
        <w:t xml:space="preserve"> выявить и поддержать талантливых авторов, чье творчество посвящено городу Канску.</w:t>
      </w:r>
    </w:p>
    <w:p w:rsidR="00047677" w:rsidRDefault="00F4085D" w:rsidP="00B1426A">
      <w:pPr>
        <w:pStyle w:val="20"/>
        <w:framePr w:w="9677" w:h="13006" w:hRule="exact" w:wrap="around" w:vAnchor="page" w:hAnchor="page" w:x="1038" w:y="716"/>
        <w:numPr>
          <w:ilvl w:val="0"/>
          <w:numId w:val="9"/>
        </w:numPr>
        <w:shd w:val="clear" w:color="auto" w:fill="auto"/>
        <w:tabs>
          <w:tab w:val="left" w:pos="3150"/>
        </w:tabs>
        <w:spacing w:before="0" w:after="0" w:line="293" w:lineRule="exact"/>
        <w:ind w:left="2600"/>
        <w:jc w:val="both"/>
      </w:pPr>
      <w:r>
        <w:t>УСЛОВИЯ ПРОВЕДЕНИЯ КОНКУРСА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line="293" w:lineRule="exact"/>
        <w:ind w:left="20" w:firstLine="720"/>
        <w:jc w:val="both"/>
      </w:pPr>
      <w:r>
        <w:t xml:space="preserve"> Участие в Конкурсе бесплатное.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line="293" w:lineRule="exact"/>
        <w:ind w:left="20" w:firstLine="720"/>
        <w:jc w:val="both"/>
      </w:pPr>
      <w:r>
        <w:t xml:space="preserve"> Сроки проведения Конкурса: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302" w:lineRule="exact"/>
        <w:ind w:left="20" w:firstLine="720"/>
        <w:jc w:val="both"/>
      </w:pPr>
      <w:r>
        <w:t xml:space="preserve"> с 1 февраля по 31 марта - прием заявок от жителей города Канска на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shd w:val="clear" w:color="auto" w:fill="auto"/>
        <w:spacing w:line="302" w:lineRule="exact"/>
        <w:ind w:left="4160"/>
        <w:jc w:val="left"/>
      </w:pPr>
      <w:r>
        <w:t>участие в Конкурсе.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302" w:lineRule="exact"/>
        <w:ind w:left="20" w:firstLine="720"/>
        <w:jc w:val="both"/>
      </w:pPr>
      <w:r>
        <w:t xml:space="preserve"> с 1 по 15 апреля - рассмотрение заявок Конкурсной комиссией и подведение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shd w:val="clear" w:color="auto" w:fill="auto"/>
        <w:spacing w:after="326" w:line="240" w:lineRule="exact"/>
        <w:ind w:left="20" w:firstLine="720"/>
        <w:jc w:val="both"/>
      </w:pPr>
      <w:r>
        <w:t>итогов Конкурса.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line="240" w:lineRule="exact"/>
        <w:ind w:left="20" w:firstLine="720"/>
        <w:jc w:val="both"/>
      </w:pPr>
      <w:r>
        <w:t xml:space="preserve"> Конкурс проводится в следующих возрастных категориях: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240" w:lineRule="exact"/>
        <w:ind w:left="20" w:firstLine="720"/>
        <w:jc w:val="both"/>
      </w:pPr>
      <w:r>
        <w:t xml:space="preserve"> от 15 до 35 лет;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after="338" w:line="240" w:lineRule="exact"/>
        <w:ind w:left="20" w:firstLine="720"/>
        <w:jc w:val="both"/>
      </w:pPr>
      <w:r>
        <w:t xml:space="preserve"> от 36 лет и старше.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after="37" w:line="250" w:lineRule="exact"/>
        <w:ind w:left="20" w:right="20" w:firstLine="720"/>
        <w:jc w:val="both"/>
      </w:pPr>
      <w:r>
        <w:t xml:space="preserve"> Для участия в Конкурсе участнику необходимо представить Организаторам: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278" w:lineRule="exact"/>
        <w:ind w:left="20" w:firstLine="720"/>
        <w:jc w:val="both"/>
      </w:pPr>
      <w:r>
        <w:t xml:space="preserve"> заявку, заполненную по форме (приложение № 1 к настоящему положению);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4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работы, оформленные согласно требованиям к конкурсным работам (см. раздел V настоящего положения).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line="288" w:lineRule="exact"/>
        <w:ind w:left="20" w:right="20" w:firstLine="720"/>
        <w:jc w:val="both"/>
      </w:pPr>
      <w:r>
        <w:t xml:space="preserve"> Форму заявки на участие в Конкурсе для заполнения можно найти на сайте </w:t>
      </w:r>
      <w:hyperlink r:id="rId7" w:history="1">
        <w:r>
          <w:rPr>
            <w:rStyle w:val="a3"/>
          </w:rPr>
          <w:t>www.kansklib.ru</w:t>
        </w:r>
      </w:hyperlink>
      <w:r w:rsidRPr="00F4085D">
        <w:rPr>
          <w:lang w:eastAsia="en-US" w:bidi="en-US"/>
        </w:rPr>
        <w:t xml:space="preserve"> </w:t>
      </w:r>
      <w:r>
        <w:t>в разделе «Канску 380 лет» «Конкурс».</w:t>
      </w:r>
    </w:p>
    <w:p w:rsidR="00047677" w:rsidRDefault="00F4085D" w:rsidP="00B1426A">
      <w:pPr>
        <w:pStyle w:val="4"/>
        <w:framePr w:w="9677" w:h="13006" w:hRule="exact" w:wrap="around" w:vAnchor="page" w:hAnchor="page" w:x="1038" w:y="716"/>
        <w:numPr>
          <w:ilvl w:val="0"/>
          <w:numId w:val="11"/>
        </w:numPr>
        <w:shd w:val="clear" w:color="auto" w:fill="auto"/>
        <w:spacing w:line="288" w:lineRule="exact"/>
        <w:ind w:left="20" w:firstLine="720"/>
        <w:jc w:val="both"/>
      </w:pPr>
      <w:r>
        <w:t xml:space="preserve"> Прием работ производится:</w:t>
      </w:r>
    </w:p>
    <w:p w:rsidR="00047677" w:rsidRDefault="00047677">
      <w:pPr>
        <w:rPr>
          <w:sz w:val="2"/>
          <w:szCs w:val="2"/>
        </w:rPr>
        <w:sectPr w:rsidR="000476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lastRenderedPageBreak/>
        <w:t xml:space="preserve"> путем отправки необходимых на Конкурс документов по электронной почте: </w:t>
      </w:r>
      <w:hyperlink r:id="rId8" w:history="1">
        <w:r>
          <w:rPr>
            <w:rStyle w:val="a3"/>
          </w:rPr>
          <w:t>kanskcbs-omr@mail.ru</w:t>
        </w:r>
      </w:hyperlink>
      <w:r w:rsidRPr="00F4085D">
        <w:rPr>
          <w:lang w:eastAsia="en-US" w:bidi="en-US"/>
        </w:rPr>
        <w:t xml:space="preserve"> </w:t>
      </w:r>
      <w:r>
        <w:t>с пометкой «КОНКУРС»;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путем личного представления сформированного пакета необходимых материалов в печатном виде по адресу: г. Канск пл. Коростелева, корпус 1 Центральная городская библиотека им. А.П. Чехова (2 этаж, сектор социокультурной и досуговой деятельности), телефон для справок 3-27-43 (Созонова Наталья Александровна).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Участнику Конкурса, чьи работы представлены на электронную почту будет выслано подтверждение о получении заявки и включении заявителя в конкурсный отбор.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Участниками Конкурса может быть предоставлено не более трех работ. Все работы предоставляются Организатору одновременно в одном пакете документов.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line="298" w:lineRule="exact"/>
        <w:ind w:left="20" w:firstLine="720"/>
        <w:jc w:val="both"/>
      </w:pPr>
      <w:r>
        <w:t xml:space="preserve"> Организатор Конкурса имеет право: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отказать автору в приёме работ на конкурс при невыполнении условий приёма работ на Конкурс или несоответствия работ требованиям, указанным в разделе V настоящего положения;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снять произведение автора с Конкурса на любом его этапе в случае возникновения спорных вопросов, относящихся к авторскому праву.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Оформленная и поданная заявка на участие в Конкурсе автоматически разрешает Организатору Конкурса: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передавать информацию об авторе третьим лицам без его дополнительного согласия;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публиковать информацию об авторе без его дополнительного согласия в любых видах изданий.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line="298" w:lineRule="exact"/>
        <w:ind w:left="20" w:firstLine="720"/>
        <w:jc w:val="both"/>
      </w:pPr>
      <w:r>
        <w:t xml:space="preserve"> Работы, представленные на Конкурс, автору не возвращаются.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1"/>
        </w:numPr>
        <w:shd w:val="clear" w:color="auto" w:fill="auto"/>
        <w:spacing w:after="240" w:line="298" w:lineRule="exact"/>
        <w:ind w:left="20" w:right="20" w:firstLine="720"/>
        <w:jc w:val="both"/>
      </w:pPr>
      <w:r>
        <w:t xml:space="preserve"> Организатор Конкурса оставляет за собой право использовать представленные работы для формирования презентаций, выставок и т.д. с указанием авторов использованных работ.</w:t>
      </w:r>
    </w:p>
    <w:p w:rsidR="00047677" w:rsidRDefault="00F4085D">
      <w:pPr>
        <w:pStyle w:val="11"/>
        <w:framePr w:w="9682" w:h="14456" w:hRule="exact" w:wrap="around" w:vAnchor="page" w:hAnchor="page" w:x="1125" w:y="1207"/>
        <w:numPr>
          <w:ilvl w:val="0"/>
          <w:numId w:val="9"/>
        </w:numPr>
        <w:shd w:val="clear" w:color="auto" w:fill="auto"/>
        <w:tabs>
          <w:tab w:val="left" w:pos="3868"/>
        </w:tabs>
        <w:spacing w:before="0" w:after="0" w:line="298" w:lineRule="exact"/>
        <w:ind w:left="3360"/>
      </w:pPr>
      <w:bookmarkStart w:id="0" w:name="bookmark4"/>
      <w:r>
        <w:t>УЧАСТНИКИ КОНКУРСА</w:t>
      </w:r>
      <w:bookmarkEnd w:id="0"/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2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Участником Конкурса может стать любой житель муниципального образования город Канск, ограничений по должности, статусу, национальности и иным критериям нет.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2"/>
        </w:numPr>
        <w:shd w:val="clear" w:color="auto" w:fill="auto"/>
        <w:spacing w:line="298" w:lineRule="exact"/>
        <w:ind w:left="20" w:right="20" w:firstLine="720"/>
        <w:jc w:val="both"/>
      </w:pPr>
      <w:r>
        <w:t xml:space="preserve"> Участник Конкурса гарантирует, что он является автором поданных на Конкурс работ и не нарушает ничьих авторских прав.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2"/>
        </w:numPr>
        <w:shd w:val="clear" w:color="auto" w:fill="auto"/>
        <w:spacing w:after="244" w:line="298" w:lineRule="exact"/>
        <w:ind w:left="20" w:right="20" w:firstLine="720"/>
        <w:jc w:val="both"/>
      </w:pPr>
      <w:r>
        <w:t xml:space="preserve"> Участник Конкурса может выступать под псевдонимом, однако в заявке на участие он должен указать своё реальное имя и псевдоним, под которым он желает быть опубликованным.</w:t>
      </w:r>
    </w:p>
    <w:p w:rsidR="00047677" w:rsidRDefault="00F4085D">
      <w:pPr>
        <w:pStyle w:val="11"/>
        <w:framePr w:w="9682" w:h="14456" w:hRule="exact" w:wrap="around" w:vAnchor="page" w:hAnchor="page" w:x="1125" w:y="1207"/>
        <w:numPr>
          <w:ilvl w:val="0"/>
          <w:numId w:val="9"/>
        </w:numPr>
        <w:shd w:val="clear" w:color="auto" w:fill="auto"/>
        <w:tabs>
          <w:tab w:val="left" w:pos="2692"/>
        </w:tabs>
        <w:spacing w:before="0" w:after="0" w:line="293" w:lineRule="exact"/>
        <w:ind w:left="2280"/>
      </w:pPr>
      <w:bookmarkStart w:id="1" w:name="bookmark5"/>
      <w:r>
        <w:t>ТРЕБОВАНИЯ К КОНКУРСНЫМ РАБОТАМ</w:t>
      </w:r>
      <w:bookmarkEnd w:id="1"/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3"/>
        </w:numPr>
        <w:shd w:val="clear" w:color="auto" w:fill="auto"/>
        <w:spacing w:line="293" w:lineRule="exact"/>
        <w:ind w:left="20" w:firstLine="720"/>
        <w:jc w:val="both"/>
      </w:pPr>
      <w:r>
        <w:t xml:space="preserve"> Стихотворение должно быть посвящено городу Канску.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3"/>
        </w:numPr>
        <w:shd w:val="clear" w:color="auto" w:fill="auto"/>
        <w:spacing w:line="293" w:lineRule="exact"/>
        <w:ind w:left="20" w:right="20" w:firstLine="720"/>
        <w:jc w:val="both"/>
      </w:pPr>
      <w:r>
        <w:t xml:space="preserve"> Стихотворение должно быть написано на русском языке, иметь название и может сопровождаться комментариями авторов.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3"/>
        </w:numPr>
        <w:shd w:val="clear" w:color="auto" w:fill="auto"/>
        <w:spacing w:line="293" w:lineRule="exact"/>
        <w:ind w:left="20" w:right="20" w:firstLine="720"/>
        <w:jc w:val="both"/>
      </w:pPr>
      <w:r>
        <w:t xml:space="preserve"> Объём работы - от восьми до тридцати двух зарифмованных стихотворных строк (от 2 до 8 строф).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13"/>
        </w:numPr>
        <w:shd w:val="clear" w:color="auto" w:fill="auto"/>
        <w:spacing w:line="293" w:lineRule="exact"/>
        <w:ind w:left="20" w:firstLine="720"/>
        <w:jc w:val="both"/>
      </w:pPr>
      <w:r>
        <w:t xml:space="preserve"> Требования к качеству текста работы: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40" w:lineRule="exact"/>
        <w:ind w:left="20" w:firstLine="720"/>
        <w:jc w:val="both"/>
      </w:pPr>
      <w:r>
        <w:t xml:space="preserve"> грамотность;</w:t>
      </w:r>
    </w:p>
    <w:p w:rsidR="00047677" w:rsidRDefault="00F4085D">
      <w:pPr>
        <w:pStyle w:val="4"/>
        <w:framePr w:w="9682" w:h="14456" w:hRule="exact" w:wrap="around" w:vAnchor="page" w:hAnchor="page" w:x="1125" w:y="1207"/>
        <w:numPr>
          <w:ilvl w:val="0"/>
          <w:numId w:val="4"/>
        </w:numPr>
        <w:shd w:val="clear" w:color="auto" w:fill="auto"/>
        <w:spacing w:line="240" w:lineRule="exact"/>
        <w:ind w:left="20" w:firstLine="720"/>
        <w:jc w:val="both"/>
      </w:pPr>
      <w:r>
        <w:t xml:space="preserve"> соответствие литературной норме;</w:t>
      </w:r>
    </w:p>
    <w:p w:rsidR="00047677" w:rsidRDefault="00047677">
      <w:pPr>
        <w:rPr>
          <w:sz w:val="2"/>
          <w:szCs w:val="2"/>
        </w:rPr>
        <w:sectPr w:rsidR="000476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right="40" w:firstLine="720"/>
        <w:jc w:val="both"/>
      </w:pPr>
      <w:r>
        <w:lastRenderedPageBreak/>
        <w:t xml:space="preserve"> возможны отступления от нормы - неологизмы, необычные сочетания слов, изменённый порядок слов и др. - в целях создания образа.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3"/>
        </w:numPr>
        <w:shd w:val="clear" w:color="auto" w:fill="auto"/>
        <w:spacing w:line="298" w:lineRule="exact"/>
        <w:ind w:left="20" w:firstLine="720"/>
        <w:jc w:val="both"/>
      </w:pPr>
      <w:r>
        <w:t xml:space="preserve"> Требования к оформлению работы:</w:t>
      </w:r>
    </w:p>
    <w:p w:rsidR="00047677" w:rsidRPr="00F4085D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firstLine="720"/>
        <w:jc w:val="both"/>
        <w:rPr>
          <w:lang w:val="en-US"/>
        </w:rPr>
      </w:pPr>
      <w:r w:rsidRPr="00F4085D">
        <w:rPr>
          <w:lang w:val="en-US"/>
        </w:rPr>
        <w:t xml:space="preserve"> </w:t>
      </w:r>
      <w:r>
        <w:t>шрифт</w:t>
      </w:r>
      <w:r w:rsidRPr="00F4085D">
        <w:rPr>
          <w:lang w:val="en-US"/>
        </w:rPr>
        <w:t xml:space="preserve"> - </w:t>
      </w:r>
      <w:r>
        <w:rPr>
          <w:lang w:val="en-US" w:eastAsia="en-US" w:bidi="en-US"/>
        </w:rPr>
        <w:t xml:space="preserve">Times New Roman, </w:t>
      </w:r>
      <w:r>
        <w:t>кегль</w:t>
      </w:r>
      <w:r w:rsidRPr="00F4085D">
        <w:rPr>
          <w:lang w:val="en-US"/>
        </w:rPr>
        <w:t xml:space="preserve"> - 14, </w:t>
      </w:r>
      <w:r>
        <w:t>абзац</w:t>
      </w:r>
      <w:r w:rsidRPr="00F4085D">
        <w:rPr>
          <w:lang w:val="en-US"/>
        </w:rPr>
        <w:t xml:space="preserve"> - 1,0.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firstLine="720"/>
        <w:jc w:val="both"/>
      </w:pPr>
      <w:r w:rsidRPr="00F4085D">
        <w:rPr>
          <w:lang w:val="en-US"/>
        </w:rPr>
        <w:t xml:space="preserve"> </w:t>
      </w:r>
      <w:r>
        <w:t>выравнивание - центровое.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3"/>
        </w:numPr>
        <w:shd w:val="clear" w:color="auto" w:fill="auto"/>
        <w:spacing w:line="298" w:lineRule="exact"/>
        <w:ind w:left="20" w:firstLine="720"/>
        <w:jc w:val="both"/>
      </w:pPr>
      <w:r>
        <w:t xml:space="preserve"> Форма заявки представлена в приложении № 1 к настоящему положению.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3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Образец оформления работы представлен в приложении № 2 к настоящему положению.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3"/>
        </w:numPr>
        <w:shd w:val="clear" w:color="auto" w:fill="auto"/>
        <w:spacing w:after="300" w:line="298" w:lineRule="exact"/>
        <w:ind w:left="20" w:right="40" w:firstLine="720"/>
        <w:jc w:val="both"/>
      </w:pPr>
      <w:r>
        <w:t xml:space="preserve"> Стихотворения, содержащие ненормативную лексику, тексты с исковерканным русским языком, а также материалы, имеющие в содержании признаки разжигания межнациональной и религиозной розни к участию в Конкурсе не допускаются.</w:t>
      </w:r>
    </w:p>
    <w:p w:rsidR="00047677" w:rsidRDefault="00F4085D">
      <w:pPr>
        <w:pStyle w:val="20"/>
        <w:framePr w:w="9672" w:h="13775" w:hRule="exact" w:wrap="around" w:vAnchor="page" w:hAnchor="page" w:x="1130" w:y="1543"/>
        <w:numPr>
          <w:ilvl w:val="0"/>
          <w:numId w:val="9"/>
        </w:numPr>
        <w:shd w:val="clear" w:color="auto" w:fill="auto"/>
        <w:tabs>
          <w:tab w:val="left" w:pos="2869"/>
        </w:tabs>
        <w:spacing w:before="0" w:after="0" w:line="298" w:lineRule="exact"/>
        <w:ind w:left="2340"/>
        <w:jc w:val="both"/>
      </w:pPr>
      <w:r>
        <w:t>КРИТЕРИИ И ПОРЯДОК ОЦЕНКИ РАБОТ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4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Конкурсный отбор работ участников осуществляется на основе экспертных оценок, которые выставляются членами Конкурсной комиссии, а также в соответствии с возрастными категориями, определенными п. 3.3. настоящего положения.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4"/>
        </w:numPr>
        <w:shd w:val="clear" w:color="auto" w:fill="auto"/>
        <w:spacing w:line="298" w:lineRule="exact"/>
        <w:ind w:left="20" w:firstLine="720"/>
        <w:jc w:val="both"/>
      </w:pPr>
      <w:r>
        <w:t xml:space="preserve"> Состав Конкурсной комиссии определяется Организатором.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4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Работы участников Конкурса оцениваются Конкурсной комиссией по 4 критериям: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поэтическая грамотность (размер, ритм, рифма, благозвучие) - максимально 5 баллов;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firstLine="720"/>
        <w:jc w:val="both"/>
      </w:pPr>
      <w:r>
        <w:t xml:space="preserve"> соответствие требованиям тематики - максимально 5 баллов;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художественный замысел (оригинальность и самобытность) - максимально 5 баллов;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4"/>
        </w:numPr>
        <w:shd w:val="clear" w:color="auto" w:fill="auto"/>
        <w:spacing w:line="298" w:lineRule="exact"/>
        <w:ind w:left="20" w:right="40" w:firstLine="720"/>
        <w:jc w:val="both"/>
      </w:pPr>
      <w:r>
        <w:t xml:space="preserve"> художественная выразительность (стилистическое единство творческой работы и владение художественными средствами языка) - максимально 5 баллов.</w:t>
      </w:r>
    </w:p>
    <w:p w:rsidR="00047677" w:rsidRDefault="00F4085D">
      <w:pPr>
        <w:pStyle w:val="4"/>
        <w:framePr w:w="9672" w:h="13775" w:hRule="exact" w:wrap="around" w:vAnchor="page" w:hAnchor="page" w:x="1130" w:y="1543"/>
        <w:shd w:val="clear" w:color="auto" w:fill="auto"/>
        <w:spacing w:line="298" w:lineRule="exact"/>
        <w:ind w:left="20" w:right="40" w:firstLine="720"/>
        <w:jc w:val="both"/>
      </w:pPr>
      <w:r>
        <w:t>Таким образом, максимальное количество баллов, которое автор может получить за одну работу - 20 баллов.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4"/>
        </w:numPr>
        <w:shd w:val="clear" w:color="auto" w:fill="auto"/>
        <w:spacing w:after="346" w:line="298" w:lineRule="exact"/>
        <w:ind w:left="20" w:right="40" w:firstLine="720"/>
        <w:jc w:val="both"/>
      </w:pPr>
      <w:r>
        <w:t xml:space="preserve"> Конкурсная комиссия оставляет за собой право на не комментированное отклонение заявки и стихотворения автора, при несоблюдении им условий, требований и сроков Конкурса.</w:t>
      </w:r>
    </w:p>
    <w:p w:rsidR="00047677" w:rsidRDefault="00F4085D">
      <w:pPr>
        <w:pStyle w:val="20"/>
        <w:framePr w:w="9672" w:h="13775" w:hRule="exact" w:wrap="around" w:vAnchor="page" w:hAnchor="page" w:x="1130" w:y="1543"/>
        <w:shd w:val="clear" w:color="auto" w:fill="auto"/>
        <w:spacing w:before="0" w:after="247" w:line="240" w:lineRule="exact"/>
        <w:ind w:left="2840"/>
        <w:jc w:val="left"/>
      </w:pPr>
      <w:r>
        <w:t>VII. НАГРАЖДЕНИЕ ПОБЕДИТЕЛЕЙ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5"/>
        </w:numPr>
        <w:shd w:val="clear" w:color="auto" w:fill="auto"/>
        <w:spacing w:after="205" w:line="240" w:lineRule="exact"/>
        <w:ind w:left="20"/>
        <w:jc w:val="both"/>
      </w:pPr>
      <w:r>
        <w:t xml:space="preserve"> Победители Конкурса определяются на основании протоколов жюри.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5"/>
        </w:numPr>
        <w:shd w:val="clear" w:color="auto" w:fill="auto"/>
        <w:spacing w:after="296" w:line="293" w:lineRule="exact"/>
        <w:ind w:left="20" w:right="40"/>
        <w:jc w:val="both"/>
      </w:pPr>
      <w:r>
        <w:t xml:space="preserve"> Три лучшие работы в каждой возрастной группе награждается дипломами </w:t>
      </w:r>
      <w:r>
        <w:rPr>
          <w:lang w:val="en-US" w:eastAsia="en-US" w:bidi="en-US"/>
        </w:rPr>
        <w:t>I</w:t>
      </w:r>
      <w:r w:rsidRPr="00F4085D">
        <w:rPr>
          <w:lang w:eastAsia="en-US" w:bidi="en-US"/>
        </w:rPr>
        <w:t xml:space="preserve">, </w:t>
      </w:r>
      <w:r>
        <w:t>II и III степени. Остальные участники Конкурса - благодарственными письмами.</w:t>
      </w:r>
    </w:p>
    <w:p w:rsidR="00047677" w:rsidRDefault="00F4085D">
      <w:pPr>
        <w:pStyle w:val="4"/>
        <w:framePr w:w="9672" w:h="13775" w:hRule="exact" w:wrap="around" w:vAnchor="page" w:hAnchor="page" w:x="1130" w:y="1543"/>
        <w:numPr>
          <w:ilvl w:val="0"/>
          <w:numId w:val="15"/>
        </w:numPr>
        <w:shd w:val="clear" w:color="auto" w:fill="auto"/>
        <w:spacing w:after="300" w:line="298" w:lineRule="exact"/>
        <w:ind w:left="20" w:right="40"/>
        <w:jc w:val="both"/>
      </w:pPr>
      <w:r>
        <w:t xml:space="preserve"> Итоги Конкурса, а также лучшее работы будут опубликованы на сайте Центральной городской библиотеки им. А.П. Чехова.</w:t>
      </w:r>
    </w:p>
    <w:p w:rsidR="00047677" w:rsidRPr="00B1426A" w:rsidRDefault="00F4085D" w:rsidP="00B1426A">
      <w:pPr>
        <w:pStyle w:val="4"/>
        <w:framePr w:w="9672" w:h="13775" w:hRule="exact" w:wrap="around" w:vAnchor="page" w:hAnchor="page" w:x="1130" w:y="1543"/>
        <w:numPr>
          <w:ilvl w:val="0"/>
          <w:numId w:val="15"/>
        </w:numPr>
        <w:shd w:val="clear" w:color="auto" w:fill="auto"/>
        <w:spacing w:line="298" w:lineRule="exact"/>
        <w:ind w:left="20" w:right="40"/>
        <w:jc w:val="both"/>
        <w:sectPr w:rsidR="00047677" w:rsidRPr="00B142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Награждение состоится в апреле 2016 г. в рамках поэтического фестиваля «Мы лучше города не знаем, мы чувствуем его душой»</w:t>
      </w:r>
    </w:p>
    <w:p w:rsidR="00047677" w:rsidRDefault="00F4085D" w:rsidP="00B1426A">
      <w:pPr>
        <w:pStyle w:val="20"/>
        <w:framePr w:w="9782" w:h="993" w:hRule="exact" w:wrap="around" w:vAnchor="page" w:hAnchor="page" w:x="1256" w:y="531"/>
        <w:shd w:val="clear" w:color="auto" w:fill="auto"/>
        <w:spacing w:before="0" w:after="0" w:line="298" w:lineRule="exact"/>
        <w:ind w:right="860"/>
        <w:jc w:val="left"/>
      </w:pPr>
      <w:r>
        <w:rPr>
          <w:rStyle w:val="22"/>
          <w:b/>
          <w:bCs/>
        </w:rPr>
        <w:lastRenderedPageBreak/>
        <w:t>Заявка на участие в конкурсе стихотворений,</w:t>
      </w:r>
      <w:r>
        <w:t xml:space="preserve"> </w:t>
      </w:r>
      <w:r>
        <w:rPr>
          <w:rStyle w:val="22"/>
          <w:b/>
          <w:bCs/>
        </w:rPr>
        <w:t>посвященных городу Канску</w:t>
      </w:r>
      <w:r>
        <w:t xml:space="preserve"> </w:t>
      </w:r>
      <w:r>
        <w:rPr>
          <w:rStyle w:val="22"/>
          <w:b/>
          <w:bCs/>
        </w:rPr>
        <w:t>«Тебе, город Канск, мы стихи посвящаем»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6374"/>
      </w:tblGrid>
      <w:tr w:rsidR="00047677">
        <w:trPr>
          <w:trHeight w:hRule="exact" w:val="61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302" w:lineRule="exact"/>
              <w:ind w:left="120"/>
              <w:jc w:val="left"/>
            </w:pPr>
            <w:r>
              <w:rPr>
                <w:rStyle w:val="21"/>
              </w:rPr>
              <w:t>ФИО (полное) участника конкурса/автора работ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>
        <w:trPr>
          <w:trHeight w:hRule="exact" w:val="3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1"/>
              </w:rPr>
              <w:t>Возраст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>
        <w:trPr>
          <w:trHeight w:hRule="exact" w:val="30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1"/>
              </w:rPr>
              <w:t>Место жительства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>
        <w:trPr>
          <w:trHeight w:hRule="exact" w:val="61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Место учебы/работы, должность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>
        <w:trPr>
          <w:trHeight w:hRule="exact" w:val="9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Название работ, представляемых на Конкурс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1)</w:t>
            </w:r>
          </w:p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2)</w:t>
            </w:r>
          </w:p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3)</w:t>
            </w:r>
          </w:p>
        </w:tc>
      </w:tr>
      <w:tr w:rsidR="00047677">
        <w:trPr>
          <w:trHeight w:hRule="exact" w:val="9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Псевдоним, который можно использовать при публикации работы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>
        <w:trPr>
          <w:trHeight w:hRule="exact" w:val="15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1"/>
              </w:rPr>
              <w:t>Краткая творческая автобиография (с какого периода пишите, участвовали ли в поэтических конкурсах)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  <w:tr w:rsidR="00047677" w:rsidTr="00B1426A">
        <w:trPr>
          <w:trHeight w:hRule="exact" w:val="61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677" w:rsidRDefault="00F4085D" w:rsidP="00B1426A">
            <w:pPr>
              <w:pStyle w:val="4"/>
              <w:framePr w:w="9490" w:h="5813" w:wrap="around" w:vAnchor="page" w:hAnchor="page" w:x="1200" w:y="1429"/>
              <w:shd w:val="clear" w:color="auto" w:fill="auto"/>
              <w:spacing w:line="302" w:lineRule="exact"/>
              <w:ind w:left="120"/>
              <w:jc w:val="left"/>
            </w:pPr>
            <w:r>
              <w:rPr>
                <w:rStyle w:val="21"/>
              </w:rPr>
              <w:t xml:space="preserve">Контактный телефон, е- </w:t>
            </w:r>
            <w:r>
              <w:rPr>
                <w:rStyle w:val="21"/>
                <w:lang w:val="en-US" w:eastAsia="en-US" w:bidi="en-US"/>
              </w:rPr>
              <w:t>mail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677" w:rsidRDefault="00047677" w:rsidP="00B1426A">
            <w:pPr>
              <w:framePr w:w="9490" w:h="5813" w:wrap="around" w:vAnchor="page" w:hAnchor="page" w:x="1200" w:y="1429"/>
              <w:rPr>
                <w:sz w:val="10"/>
                <w:szCs w:val="10"/>
              </w:rPr>
            </w:pPr>
          </w:p>
        </w:tc>
      </w:tr>
    </w:tbl>
    <w:p w:rsidR="00047677" w:rsidRDefault="00F4085D" w:rsidP="00B1426A">
      <w:pPr>
        <w:pStyle w:val="4"/>
        <w:framePr w:w="9782" w:h="3416" w:hRule="exact" w:wrap="around" w:vAnchor="page" w:hAnchor="page" w:x="1015" w:y="7904"/>
        <w:shd w:val="clear" w:color="auto" w:fill="auto"/>
        <w:spacing w:after="285" w:line="298" w:lineRule="exact"/>
        <w:ind w:left="140" w:right="20" w:firstLine="720"/>
        <w:jc w:val="both"/>
      </w:pPr>
      <w:r>
        <w:rPr>
          <w:rStyle w:val="0pt"/>
        </w:rPr>
        <w:t xml:space="preserve">ВНИМАНИЕ! </w:t>
      </w:r>
      <w:r>
        <w:t>Оформленная и поданная заявка на участие в Конкурсе -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047677" w:rsidRDefault="00F4085D" w:rsidP="00B1426A">
      <w:pPr>
        <w:pStyle w:val="4"/>
        <w:framePr w:w="9782" w:h="3416" w:hRule="exact" w:wrap="around" w:vAnchor="page" w:hAnchor="page" w:x="1015" w:y="7904"/>
        <w:shd w:val="clear" w:color="auto" w:fill="auto"/>
        <w:spacing w:line="317" w:lineRule="exact"/>
        <w:ind w:left="140" w:right="20" w:firstLine="720"/>
        <w:jc w:val="both"/>
      </w:pPr>
      <w:r>
        <w:t>С Положением о городском конкурсе стихотворений, посвященных городу Канску «Тебе, город Канск, мы стихи посвящаем» ознакомлен(а) и согласен(сна).</w:t>
      </w:r>
    </w:p>
    <w:p w:rsidR="00047677" w:rsidRDefault="00F4085D">
      <w:pPr>
        <w:pStyle w:val="50"/>
        <w:framePr w:w="1032" w:h="636" w:hRule="exact" w:wrap="around" w:vAnchor="page" w:hAnchor="page" w:x="1191" w:y="14242"/>
        <w:shd w:val="clear" w:color="auto" w:fill="auto"/>
        <w:spacing w:after="8" w:line="260" w:lineRule="exact"/>
        <w:ind w:left="100"/>
      </w:pPr>
      <w:r>
        <w:t>« »</w:t>
      </w:r>
    </w:p>
    <w:p w:rsidR="00047677" w:rsidRDefault="00F4085D">
      <w:pPr>
        <w:pStyle w:val="4"/>
        <w:framePr w:w="1032" w:h="636" w:hRule="exact" w:wrap="around" w:vAnchor="page" w:hAnchor="page" w:x="1191" w:y="14242"/>
        <w:shd w:val="clear" w:color="auto" w:fill="auto"/>
        <w:spacing w:line="240" w:lineRule="exact"/>
        <w:ind w:left="100"/>
        <w:jc w:val="left"/>
      </w:pPr>
      <w:r>
        <w:t>Дата</w:t>
      </w:r>
    </w:p>
    <w:p w:rsidR="00047677" w:rsidRDefault="00F4085D">
      <w:pPr>
        <w:pStyle w:val="4"/>
        <w:framePr w:wrap="around" w:vAnchor="page" w:hAnchor="page" w:x="3869" w:y="14263"/>
        <w:shd w:val="clear" w:color="auto" w:fill="auto"/>
        <w:spacing w:line="240" w:lineRule="exact"/>
        <w:ind w:left="100"/>
        <w:jc w:val="left"/>
      </w:pPr>
      <w:r>
        <w:t>2016 г.</w:t>
      </w:r>
    </w:p>
    <w:p w:rsidR="00047677" w:rsidRPr="00B1426A" w:rsidRDefault="00F4085D">
      <w:pPr>
        <w:pStyle w:val="41"/>
        <w:framePr w:w="1997" w:h="641" w:hRule="exact" w:wrap="around" w:vAnchor="page" w:hAnchor="page" w:x="6730" w:y="14236"/>
        <w:shd w:val="clear" w:color="auto" w:fill="auto"/>
        <w:spacing w:after="4" w:line="280" w:lineRule="exact"/>
        <w:ind w:left="120"/>
      </w:pPr>
      <w:r>
        <w:rPr>
          <w:rStyle w:val="410pt"/>
        </w:rPr>
        <w:t xml:space="preserve"> </w:t>
      </w:r>
    </w:p>
    <w:p w:rsidR="00047677" w:rsidRDefault="00B1426A">
      <w:pPr>
        <w:pStyle w:val="4"/>
        <w:framePr w:w="1997" w:h="641" w:hRule="exact" w:wrap="around" w:vAnchor="page" w:hAnchor="page" w:x="6730" w:y="14236"/>
        <w:shd w:val="clear" w:color="auto" w:fill="auto"/>
        <w:spacing w:line="240" w:lineRule="exact"/>
        <w:ind w:left="120"/>
        <w:jc w:val="left"/>
      </w:pPr>
      <w:r>
        <w:t>По</w:t>
      </w:r>
      <w:r w:rsidR="00F4085D">
        <w:t>дпись/Ф .И.О.</w:t>
      </w:r>
    </w:p>
    <w:p w:rsidR="00047677" w:rsidRDefault="00047677">
      <w:pPr>
        <w:rPr>
          <w:sz w:val="2"/>
          <w:szCs w:val="2"/>
        </w:rPr>
        <w:sectPr w:rsidR="000476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677" w:rsidRDefault="00F4085D" w:rsidP="00B1426A">
      <w:pPr>
        <w:pStyle w:val="20"/>
        <w:framePr w:w="7272" w:h="336" w:hRule="exact" w:wrap="around" w:vAnchor="page" w:hAnchor="page" w:x="1903" w:y="692"/>
        <w:shd w:val="clear" w:color="auto" w:fill="auto"/>
        <w:spacing w:before="0" w:after="0" w:line="240" w:lineRule="exact"/>
        <w:ind w:left="1120"/>
      </w:pPr>
      <w:r>
        <w:rPr>
          <w:rStyle w:val="22"/>
          <w:b/>
          <w:bCs/>
        </w:rPr>
        <w:lastRenderedPageBreak/>
        <w:t>Образец оформления работы</w:t>
      </w:r>
    </w:p>
    <w:p w:rsidR="00047677" w:rsidRDefault="00F4085D" w:rsidP="00B1426A">
      <w:pPr>
        <w:pStyle w:val="4"/>
        <w:framePr w:w="7272" w:h="662" w:hRule="exact" w:wrap="around" w:vAnchor="page" w:hAnchor="page" w:x="2017" w:y="1314"/>
        <w:shd w:val="clear" w:color="auto" w:fill="auto"/>
        <w:tabs>
          <w:tab w:val="left" w:pos="2309"/>
        </w:tabs>
        <w:spacing w:line="302" w:lineRule="exact"/>
        <w:jc w:val="both"/>
      </w:pPr>
      <w:r>
        <w:rPr>
          <w:rStyle w:val="0pt"/>
        </w:rPr>
        <w:t>Автор</w:t>
      </w:r>
      <w:r>
        <w:rPr>
          <w:rStyle w:val="0pt"/>
        </w:rPr>
        <w:tab/>
      </w:r>
      <w:r>
        <w:t>АЛЕКСАНДР ПУШКИН</w:t>
      </w:r>
    </w:p>
    <w:p w:rsidR="00047677" w:rsidRDefault="00F4085D" w:rsidP="00B1426A">
      <w:pPr>
        <w:pStyle w:val="20"/>
        <w:framePr w:w="7272" w:h="662" w:hRule="exact" w:wrap="around" w:vAnchor="page" w:hAnchor="page" w:x="2017" w:y="1314"/>
        <w:shd w:val="clear" w:color="auto" w:fill="auto"/>
        <w:tabs>
          <w:tab w:val="left" w:pos="2309"/>
        </w:tabs>
        <w:spacing w:before="0" w:after="0" w:line="302" w:lineRule="exact"/>
        <w:jc w:val="both"/>
      </w:pPr>
      <w:r>
        <w:t>Название</w:t>
      </w:r>
      <w:r>
        <w:tab/>
      </w:r>
      <w:r>
        <w:rPr>
          <w:rStyle w:val="20pt"/>
        </w:rPr>
        <w:t>ВИНОГРАД</w:t>
      </w:r>
    </w:p>
    <w:p w:rsidR="00047677" w:rsidRDefault="00F4085D" w:rsidP="00B1426A">
      <w:pPr>
        <w:pStyle w:val="4"/>
        <w:framePr w:w="7272" w:h="2456" w:hRule="exact" w:wrap="around" w:vAnchor="page" w:hAnchor="page" w:x="2778" w:y="2040"/>
        <w:shd w:val="clear" w:color="auto" w:fill="auto"/>
        <w:spacing w:line="298" w:lineRule="exact"/>
        <w:ind w:left="1120"/>
      </w:pPr>
      <w:r>
        <w:t>Не стану я жалеть о розах, Увядших с легкою весной; Мне мил и виноград на лозах, В кистях созревший под горой, Краса моей долины злачной, Отрада осени златой, Продолговатый и прозрачный, Как персты девы молодой.</w:t>
      </w:r>
    </w:p>
    <w:p w:rsidR="00047677" w:rsidRDefault="00047677">
      <w:pPr>
        <w:rPr>
          <w:sz w:val="2"/>
          <w:szCs w:val="2"/>
        </w:rPr>
      </w:pPr>
    </w:p>
    <w:sectPr w:rsidR="00047677" w:rsidSect="0004767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5C" w:rsidRDefault="002D355C" w:rsidP="00047677">
      <w:r>
        <w:separator/>
      </w:r>
    </w:p>
  </w:endnote>
  <w:endnote w:type="continuationSeparator" w:id="0">
    <w:p w:rsidR="002D355C" w:rsidRDefault="002D355C" w:rsidP="0004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5C" w:rsidRDefault="002D355C"/>
  </w:footnote>
  <w:footnote w:type="continuationSeparator" w:id="0">
    <w:p w:rsidR="002D355C" w:rsidRDefault="002D3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843"/>
    <w:multiLevelType w:val="multilevel"/>
    <w:tmpl w:val="686C4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2756E"/>
    <w:multiLevelType w:val="multilevel"/>
    <w:tmpl w:val="B614CB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74A61"/>
    <w:multiLevelType w:val="multilevel"/>
    <w:tmpl w:val="479A5C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6750"/>
    <w:multiLevelType w:val="multilevel"/>
    <w:tmpl w:val="5B86B4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44FA5"/>
    <w:multiLevelType w:val="multilevel"/>
    <w:tmpl w:val="5F1E91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30B76"/>
    <w:multiLevelType w:val="multilevel"/>
    <w:tmpl w:val="A92A2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A0AD2"/>
    <w:multiLevelType w:val="multilevel"/>
    <w:tmpl w:val="850C9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A17EB"/>
    <w:multiLevelType w:val="multilevel"/>
    <w:tmpl w:val="85E66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51474"/>
    <w:multiLevelType w:val="multilevel"/>
    <w:tmpl w:val="95765E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F5FA4"/>
    <w:multiLevelType w:val="multilevel"/>
    <w:tmpl w:val="B52E28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2248B1"/>
    <w:multiLevelType w:val="multilevel"/>
    <w:tmpl w:val="C8C608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028C3"/>
    <w:multiLevelType w:val="multilevel"/>
    <w:tmpl w:val="01489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022657"/>
    <w:multiLevelType w:val="multilevel"/>
    <w:tmpl w:val="1B9CB8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4474BE"/>
    <w:multiLevelType w:val="multilevel"/>
    <w:tmpl w:val="C22CA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B1C70"/>
    <w:multiLevelType w:val="multilevel"/>
    <w:tmpl w:val="53987F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7677"/>
    <w:rsid w:val="00047677"/>
    <w:rsid w:val="002D355C"/>
    <w:rsid w:val="007429B5"/>
    <w:rsid w:val="00B1426A"/>
    <w:rsid w:val="00F4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67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4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sid w:val="00047677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476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sid w:val="00047677"/>
    <w:rPr>
      <w:b/>
      <w:bCs/>
      <w:i/>
      <w:iCs/>
      <w:color w:val="000000"/>
      <w:spacing w:val="-5"/>
      <w:w w:val="100"/>
      <w:position w:val="0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4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04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1">
    <w:name w:val="Основной текст + Полужирный;Курсив;Интервал 0 pt"/>
    <w:basedOn w:val="a4"/>
    <w:rsid w:val="00047677"/>
    <w:rPr>
      <w:b/>
      <w:bCs/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04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sid w:val="0004767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0476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Narrow13pt">
    <w:name w:val="Основной текст + Arial Narrow;13 pt;Полужирный"/>
    <w:basedOn w:val="a4"/>
    <w:rsid w:val="000476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Narrow14pt">
    <w:name w:val="Основной текст + Arial Narrow;14 pt"/>
    <w:basedOn w:val="a4"/>
    <w:rsid w:val="00047677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3pt47pt">
    <w:name w:val="Основной текст (3) + 13 pt;Курсив;Интервал 47 pt"/>
    <w:basedOn w:val="3"/>
    <w:rsid w:val="00047677"/>
    <w:rPr>
      <w:i/>
      <w:iCs/>
      <w:color w:val="000000"/>
      <w:spacing w:val="947"/>
      <w:w w:val="100"/>
      <w:position w:val="0"/>
      <w:sz w:val="26"/>
      <w:szCs w:val="26"/>
      <w:lang w:val="ru-RU" w:eastAsia="ru-RU" w:bidi="ru-RU"/>
    </w:rPr>
  </w:style>
  <w:style w:type="character" w:customStyle="1" w:styleId="313pt47pt0">
    <w:name w:val="Основной текст (3) + 13 pt;Курсив;Интервал 47 pt"/>
    <w:basedOn w:val="3"/>
    <w:rsid w:val="00047677"/>
    <w:rPr>
      <w:i/>
      <w:iCs/>
      <w:color w:val="000000"/>
      <w:spacing w:val="947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4"/>
    <w:rsid w:val="00047677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047677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04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0pt">
    <w:name w:val="Основной текст (4) + 10 pt;Не полужирный"/>
    <w:basedOn w:val="40"/>
    <w:rsid w:val="000476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">
    <w:name w:val="Основной текст (4)"/>
    <w:basedOn w:val="40"/>
    <w:rsid w:val="000476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0476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47677"/>
    <w:pPr>
      <w:shd w:val="clear" w:color="auto" w:fill="FFFFFF"/>
      <w:spacing w:line="5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47677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rsid w:val="00047677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04767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таблице"/>
    <w:basedOn w:val="a"/>
    <w:link w:val="a5"/>
    <w:rsid w:val="00047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4767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4767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kcbs-o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s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6651</Characters>
  <Application>Microsoft Office Word</Application>
  <DocSecurity>0</DocSecurity>
  <Lines>55</Lines>
  <Paragraphs>15</Paragraphs>
  <ScaleCrop>false</ScaleCrop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Диденко Анна Викторовна</cp:lastModifiedBy>
  <cp:revision>2</cp:revision>
  <dcterms:created xsi:type="dcterms:W3CDTF">2016-02-03T06:23:00Z</dcterms:created>
  <dcterms:modified xsi:type="dcterms:W3CDTF">2016-02-03T06:23:00Z</dcterms:modified>
</cp:coreProperties>
</file>