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90"/>
      </w:tblGrid>
      <w:tr w:rsidR="0052169F" w:rsidRPr="005F41D0" w14:paraId="54AFCDCF" w14:textId="77777777" w:rsidTr="005F41D0">
        <w:trPr>
          <w:trHeight w:val="1947"/>
        </w:trPr>
        <w:tc>
          <w:tcPr>
            <w:tcW w:w="9190" w:type="dxa"/>
          </w:tcPr>
          <w:p w14:paraId="507DE40F" w14:textId="77777777" w:rsidR="0052169F" w:rsidRPr="005F41D0" w:rsidRDefault="0052169F" w:rsidP="005F41D0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D0">
              <w:rPr>
                <w:rFonts w:ascii="Arial" w:hAnsi="Arial" w:cs="Arial"/>
                <w:sz w:val="24"/>
                <w:szCs w:val="24"/>
              </w:rPr>
              <w:t>Российская Федерация</w:t>
            </w:r>
          </w:p>
          <w:p w14:paraId="08A2F310" w14:textId="77777777" w:rsidR="0052169F" w:rsidRPr="005F41D0" w:rsidRDefault="0052169F" w:rsidP="00C349CC">
            <w:pPr>
              <w:spacing w:line="3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D0">
              <w:rPr>
                <w:rFonts w:ascii="Arial" w:hAnsi="Arial" w:cs="Arial"/>
                <w:sz w:val="24"/>
                <w:szCs w:val="24"/>
              </w:rPr>
              <w:t>Администрация города Канска</w:t>
            </w:r>
            <w:r w:rsidRPr="005F41D0">
              <w:rPr>
                <w:rFonts w:ascii="Arial" w:hAnsi="Arial" w:cs="Arial"/>
                <w:sz w:val="24"/>
                <w:szCs w:val="24"/>
              </w:rPr>
              <w:br/>
              <w:t>Красноярского края</w:t>
            </w:r>
          </w:p>
          <w:p w14:paraId="0E54578F" w14:textId="186561E6" w:rsidR="0052169F" w:rsidRPr="005F41D0" w:rsidRDefault="0052169F" w:rsidP="005F41D0">
            <w:pPr>
              <w:spacing w:before="120" w:after="120"/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5F41D0">
              <w:rPr>
                <w:rFonts w:ascii="Arial" w:hAnsi="Arial" w:cs="Arial"/>
                <w:b/>
                <w:spacing w:val="40"/>
                <w:sz w:val="24"/>
                <w:szCs w:val="24"/>
              </w:rPr>
              <w:t>ПОСТАНОВЛЕНИЕ</w:t>
            </w:r>
          </w:p>
        </w:tc>
      </w:tr>
    </w:tbl>
    <w:p w14:paraId="48F38472" w14:textId="097B1A49" w:rsidR="00110148" w:rsidRPr="005F41D0" w:rsidRDefault="00E8085E" w:rsidP="00A962A2">
      <w:pPr>
        <w:rPr>
          <w:rFonts w:ascii="Arial" w:hAnsi="Arial" w:cs="Arial"/>
          <w:sz w:val="24"/>
          <w:szCs w:val="24"/>
          <w:u w:val="single"/>
        </w:rPr>
      </w:pPr>
      <w:r w:rsidRPr="005F41D0">
        <w:rPr>
          <w:rFonts w:ascii="Arial" w:hAnsi="Arial" w:cs="Arial"/>
          <w:sz w:val="24"/>
          <w:szCs w:val="24"/>
        </w:rPr>
        <w:t xml:space="preserve">           </w:t>
      </w:r>
      <w:r w:rsidR="0052169F" w:rsidRPr="005F41D0">
        <w:rPr>
          <w:rFonts w:ascii="Arial" w:hAnsi="Arial" w:cs="Arial"/>
          <w:sz w:val="24"/>
          <w:szCs w:val="24"/>
          <w:u w:val="single"/>
        </w:rPr>
        <w:t>18.04.2016г.</w:t>
      </w:r>
      <w:r w:rsidR="00A962A2" w:rsidRPr="005F41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A962A2" w:rsidRPr="005F41D0">
        <w:rPr>
          <w:rFonts w:ascii="Arial" w:hAnsi="Arial" w:cs="Arial"/>
          <w:sz w:val="24"/>
          <w:szCs w:val="24"/>
          <w:u w:val="single"/>
        </w:rPr>
        <w:t>№ 311</w:t>
      </w:r>
    </w:p>
    <w:p w14:paraId="0DBB8667" w14:textId="7A45C7C1" w:rsidR="00A962A2" w:rsidRPr="005F41D0" w:rsidRDefault="00A962A2" w:rsidP="00E8085E">
      <w:pPr>
        <w:pStyle w:val="ConsPlusTitle"/>
        <w:ind w:firstLine="709"/>
        <w:jc w:val="both"/>
        <w:rPr>
          <w:b w:val="0"/>
          <w:bCs/>
          <w:szCs w:val="24"/>
        </w:rPr>
      </w:pPr>
      <w:r w:rsidRPr="005F41D0">
        <w:rPr>
          <w:b w:val="0"/>
          <w:bCs/>
          <w:szCs w:val="24"/>
        </w:rPr>
        <w:t>О создании межведомственной комиссии по приемке жилых помещений</w:t>
      </w:r>
      <w:r w:rsidR="00E8085E" w:rsidRPr="005F41D0">
        <w:rPr>
          <w:b w:val="0"/>
          <w:bCs/>
          <w:szCs w:val="24"/>
        </w:rPr>
        <w:t xml:space="preserve"> </w:t>
      </w:r>
      <w:r w:rsidRPr="005F41D0">
        <w:rPr>
          <w:b w:val="0"/>
          <w:bCs/>
          <w:szCs w:val="24"/>
        </w:rPr>
        <w:t>для детей-сирот и детей, оставшихся без попечения родителей, лиц из числа детей-сирот и детей, оставшихся без попечения родителей, а также граждан, ранее относившихся к категории лиц из числа детей-сирот и детей, оставшихся без попечения родителей</w:t>
      </w:r>
      <w:r w:rsidR="005F41D0">
        <w:rPr>
          <w:b w:val="0"/>
          <w:bCs/>
          <w:szCs w:val="24"/>
        </w:rPr>
        <w:t xml:space="preserve"> (в ред. от 12.02.2025 № 156)</w:t>
      </w:r>
    </w:p>
    <w:p w14:paraId="7C38B6E8" w14:textId="56A59F84" w:rsidR="00A962A2" w:rsidRPr="005F41D0" w:rsidRDefault="00A962A2" w:rsidP="00A962A2">
      <w:pPr>
        <w:pStyle w:val="ConsPlusTitle"/>
        <w:ind w:firstLine="709"/>
        <w:jc w:val="both"/>
        <w:rPr>
          <w:szCs w:val="24"/>
          <w:u w:val="single"/>
        </w:rPr>
      </w:pPr>
    </w:p>
    <w:p w14:paraId="4C6D5198" w14:textId="5F04306C" w:rsidR="00E22733" w:rsidRPr="005F41D0" w:rsidRDefault="00E22733" w:rsidP="00E22733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5F41D0">
        <w:rPr>
          <w:rFonts w:ascii="Arial" w:hAnsi="Arial" w:cs="Arial"/>
          <w:szCs w:val="24"/>
        </w:rPr>
        <w:t xml:space="preserve">В целях реализации полномочий по обеспечению жилыми помещениями детей-сирот и детей, оставшихся без попечения родителей, в соответствии с Федеральным </w:t>
      </w:r>
      <w:hyperlink r:id="rId4" w:tooltip="Федеральный закон от 21.12.1996 N 159-ФЗ (ред. от 28.11.2015) &quot;О дополнительных гарантиях по социальной поддержке детей-сирот и детей, оставшихся без попечения родителей&quot; ------------ Недействующая редакция {КонсультантПлюс}">
        <w:r w:rsidRPr="005F41D0">
          <w:rPr>
            <w:rFonts w:ascii="Arial" w:hAnsi="Arial" w:cs="Arial"/>
            <w:szCs w:val="24"/>
          </w:rPr>
          <w:t>законом</w:t>
        </w:r>
      </w:hyperlink>
      <w:r w:rsidRPr="005F41D0">
        <w:rPr>
          <w:rFonts w:ascii="Arial" w:hAnsi="Arial" w:cs="Arial"/>
          <w:szCs w:val="24"/>
        </w:rPr>
        <w:t xml:space="preserve"> от 21.12.1996 </w:t>
      </w:r>
      <w:r w:rsidR="00E8085E" w:rsidRPr="005F41D0">
        <w:rPr>
          <w:rFonts w:ascii="Arial" w:hAnsi="Arial" w:cs="Arial"/>
          <w:szCs w:val="24"/>
        </w:rPr>
        <w:t>№</w:t>
      </w:r>
      <w:r w:rsidRPr="005F41D0">
        <w:rPr>
          <w:rFonts w:ascii="Arial" w:hAnsi="Arial" w:cs="Arial"/>
          <w:szCs w:val="24"/>
        </w:rPr>
        <w:t xml:space="preserve"> 159-ФЗ "О дополнительных гарантиях по социальной поддержке детей-сирот и детей, оставшихся без попечения родителей", </w:t>
      </w:r>
      <w:hyperlink r:id="rId5" w:tooltip="Закон Красноярского края от 02.11.2000 N 12-961 (ред. от 21.04.2016) &quot;О защите прав ребенка&quot; ------------ Недействующая редакция {КонсультантПлюс}">
        <w:r w:rsidRPr="005F41D0">
          <w:rPr>
            <w:rFonts w:ascii="Arial" w:hAnsi="Arial" w:cs="Arial"/>
            <w:szCs w:val="24"/>
          </w:rPr>
          <w:t>Законом</w:t>
        </w:r>
      </w:hyperlink>
      <w:r w:rsidRPr="005F41D0">
        <w:rPr>
          <w:rFonts w:ascii="Arial" w:hAnsi="Arial" w:cs="Arial"/>
          <w:szCs w:val="24"/>
        </w:rPr>
        <w:t xml:space="preserve"> Красноярского края от 02.11.2000 </w:t>
      </w:r>
      <w:r w:rsidR="00E8085E" w:rsidRPr="005F41D0">
        <w:rPr>
          <w:rFonts w:ascii="Arial" w:hAnsi="Arial" w:cs="Arial"/>
          <w:szCs w:val="24"/>
        </w:rPr>
        <w:t>№</w:t>
      </w:r>
      <w:r w:rsidRPr="005F41D0">
        <w:rPr>
          <w:rFonts w:ascii="Arial" w:hAnsi="Arial" w:cs="Arial"/>
          <w:szCs w:val="24"/>
        </w:rPr>
        <w:t xml:space="preserve"> 12-961 "О защите прав ребенка", Федеральным </w:t>
      </w:r>
      <w:hyperlink r:id="rId6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 w:rsidRPr="005F41D0">
          <w:rPr>
            <w:rFonts w:ascii="Arial" w:hAnsi="Arial" w:cs="Arial"/>
            <w:szCs w:val="24"/>
          </w:rPr>
          <w:t>законом</w:t>
        </w:r>
      </w:hyperlink>
      <w:r w:rsidRPr="005F41D0">
        <w:rPr>
          <w:rFonts w:ascii="Arial" w:hAnsi="Arial" w:cs="Arial"/>
          <w:szCs w:val="24"/>
        </w:rPr>
        <w:t xml:space="preserve"> от 05.04.2013 </w:t>
      </w:r>
      <w:r w:rsidR="00E8085E" w:rsidRPr="005F41D0">
        <w:rPr>
          <w:rFonts w:ascii="Arial" w:hAnsi="Arial" w:cs="Arial"/>
          <w:szCs w:val="24"/>
        </w:rPr>
        <w:t>№</w:t>
      </w:r>
      <w:r w:rsidRPr="005F41D0">
        <w:rPr>
          <w:rFonts w:ascii="Arial" w:hAnsi="Arial" w:cs="Arial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</w:t>
      </w:r>
      <w:hyperlink r:id="rId7" w:tooltip="Постановление администрации г. Канска Красноярского края от 28.07.2014 N 1153 (ред. от 18.04.2016) &quot;Об утверждении Регламента приобретения жилых помещений детям-сиротам, детям, оставшимся без попечения родителей, и лицам из их числа, а также гражданам, ранее о">
        <w:r w:rsidRPr="005F41D0">
          <w:rPr>
            <w:rFonts w:ascii="Arial" w:hAnsi="Arial" w:cs="Arial"/>
            <w:szCs w:val="24"/>
          </w:rPr>
          <w:t>Постановлением</w:t>
        </w:r>
      </w:hyperlink>
      <w:r w:rsidRPr="005F41D0">
        <w:rPr>
          <w:rFonts w:ascii="Arial" w:hAnsi="Arial" w:cs="Arial"/>
          <w:szCs w:val="24"/>
        </w:rPr>
        <w:t xml:space="preserve"> администрации города Канска от 28.07.2014 </w:t>
      </w:r>
      <w:r w:rsidR="00E8085E" w:rsidRPr="005F41D0">
        <w:rPr>
          <w:rFonts w:ascii="Arial" w:hAnsi="Arial" w:cs="Arial"/>
          <w:szCs w:val="24"/>
        </w:rPr>
        <w:t>№</w:t>
      </w:r>
      <w:r w:rsidRPr="005F41D0">
        <w:rPr>
          <w:rFonts w:ascii="Arial" w:hAnsi="Arial" w:cs="Arial"/>
          <w:szCs w:val="24"/>
        </w:rPr>
        <w:t xml:space="preserve"> 1153 "Об утверждении регламента приобретения жилых помещений детям-сиротам, детям, оставшимся без попечения родителей, и лицам из их числа, а также гражданам, ранее относившимся к категории лиц из числа детей-сирот и детей, оставшихся без попечения родителей" и </w:t>
      </w:r>
      <w:hyperlink r:id="rId8" w:tooltip="&quot;Устав города Канска&quot; (принят Решением сессии Канского городского Совета депутатов от 27.01.1998 N 47-9Р) (ред. от 15.05.2015) (Зарегистрировано в Управлении Минюста России по Красноярскому краю 15.04.2009 N RU243070002009001) ------------ Недействующая редакц">
        <w:r w:rsidRPr="005F41D0">
          <w:rPr>
            <w:rFonts w:ascii="Arial" w:hAnsi="Arial" w:cs="Arial"/>
            <w:szCs w:val="24"/>
          </w:rPr>
          <w:t>ст. ст. 30</w:t>
        </w:r>
      </w:hyperlink>
      <w:r w:rsidRPr="005F41D0">
        <w:rPr>
          <w:rFonts w:ascii="Arial" w:hAnsi="Arial" w:cs="Arial"/>
          <w:szCs w:val="24"/>
        </w:rPr>
        <w:t xml:space="preserve">, </w:t>
      </w:r>
      <w:hyperlink r:id="rId9" w:tooltip="&quot;Устав города Канска&quot; (принят Решением сессии Канского городского Совета депутатов от 27.01.1998 N 47-9Р) (ред. от 15.05.2015) (Зарегистрировано в Управлении Минюста России по Красноярскому краю 15.04.2009 N RU243070002009001) ------------ Недействующая редакц">
        <w:r w:rsidRPr="005F41D0">
          <w:rPr>
            <w:rFonts w:ascii="Arial" w:hAnsi="Arial" w:cs="Arial"/>
            <w:szCs w:val="24"/>
          </w:rPr>
          <w:t>35</w:t>
        </w:r>
      </w:hyperlink>
      <w:r w:rsidRPr="005F41D0">
        <w:rPr>
          <w:rFonts w:ascii="Arial" w:hAnsi="Arial" w:cs="Arial"/>
          <w:szCs w:val="24"/>
        </w:rPr>
        <w:t xml:space="preserve"> Устава города Канска </w:t>
      </w:r>
      <w:r w:rsidR="00E8085E" w:rsidRPr="005F41D0">
        <w:rPr>
          <w:rFonts w:ascii="Arial" w:hAnsi="Arial" w:cs="Arial"/>
          <w:szCs w:val="24"/>
        </w:rPr>
        <w:t>ПОСТАНОВЛЯЮ</w:t>
      </w:r>
      <w:r w:rsidRPr="005F41D0">
        <w:rPr>
          <w:rFonts w:ascii="Arial" w:hAnsi="Arial" w:cs="Arial"/>
          <w:szCs w:val="24"/>
        </w:rPr>
        <w:t>:</w:t>
      </w:r>
    </w:p>
    <w:p w14:paraId="4F31DE07" w14:textId="69E7B397" w:rsidR="0073715C" w:rsidRPr="005F41D0" w:rsidRDefault="00E22733" w:rsidP="005F41D0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5F41D0">
        <w:rPr>
          <w:rFonts w:ascii="Arial" w:hAnsi="Arial" w:cs="Arial"/>
          <w:szCs w:val="24"/>
        </w:rPr>
        <w:t xml:space="preserve">1. Для проведения осмотров жилых помещений в целях проверки соответствия качественных характеристик жилого помещения условиям и требованиям муниципальных контрактов и действующего законодательства, принятия решения о приемке или об отказе в приобретении жилых помещений для детей-сирот и детей, оставшихся без попечения родителей, лиц из числа детей-сирот и детей, оставшихся без попечения родителей, а также граждан, ранее относившихся к категории лиц из числа детей-сирот и детей, оставшихся без попечения родителей, создать </w:t>
      </w:r>
      <w:r w:rsidR="0073715C" w:rsidRPr="005F41D0">
        <w:rPr>
          <w:rFonts w:ascii="Arial" w:hAnsi="Arial" w:cs="Arial"/>
          <w:szCs w:val="24"/>
        </w:rPr>
        <w:t>М</w:t>
      </w:r>
      <w:r w:rsidRPr="005F41D0">
        <w:rPr>
          <w:rFonts w:ascii="Arial" w:hAnsi="Arial" w:cs="Arial"/>
          <w:szCs w:val="24"/>
        </w:rPr>
        <w:t>ежведомственную комиссию по приемке жилых помещений для детей-сирот и детей, оставшихся без попечения родителей, лиц из числа детей-сирот и детей, оставшихся без попечения родителей, а также граждан, ранее относившихся к категории лиц из числа детей-сирот и детей, оставшихся без попечения родителей (далее - межведомственная комиссия).</w:t>
      </w:r>
    </w:p>
    <w:p w14:paraId="646BD66F" w14:textId="2358DABF" w:rsidR="00E22733" w:rsidRPr="005F41D0" w:rsidRDefault="00E22733" w:rsidP="0073715C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5F41D0">
        <w:rPr>
          <w:rFonts w:ascii="Arial" w:hAnsi="Arial" w:cs="Arial"/>
          <w:szCs w:val="24"/>
        </w:rPr>
        <w:t xml:space="preserve">2. Утвердить </w:t>
      </w:r>
      <w:hyperlink w:anchor="P34" w:tooltip="СОСТАВ">
        <w:r w:rsidRPr="005F41D0">
          <w:rPr>
            <w:rFonts w:ascii="Arial" w:hAnsi="Arial" w:cs="Arial"/>
            <w:szCs w:val="24"/>
          </w:rPr>
          <w:t>состав</w:t>
        </w:r>
      </w:hyperlink>
      <w:r w:rsidRPr="005F41D0">
        <w:rPr>
          <w:rFonts w:ascii="Arial" w:hAnsi="Arial" w:cs="Arial"/>
          <w:szCs w:val="24"/>
        </w:rPr>
        <w:t xml:space="preserve"> межведомственной комиссии согласно приложению к настоящему </w:t>
      </w:r>
      <w:r w:rsidR="0073715C" w:rsidRPr="005F41D0">
        <w:rPr>
          <w:rFonts w:ascii="Arial" w:hAnsi="Arial" w:cs="Arial"/>
          <w:szCs w:val="24"/>
        </w:rPr>
        <w:t>п</w:t>
      </w:r>
      <w:r w:rsidRPr="005F41D0">
        <w:rPr>
          <w:rFonts w:ascii="Arial" w:hAnsi="Arial" w:cs="Arial"/>
          <w:szCs w:val="24"/>
        </w:rPr>
        <w:t>остановлению.</w:t>
      </w:r>
    </w:p>
    <w:p w14:paraId="180E5E82" w14:textId="4592B9AC" w:rsidR="00E22733" w:rsidRPr="005F41D0" w:rsidRDefault="00E22733" w:rsidP="0073715C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5F41D0">
        <w:rPr>
          <w:rFonts w:ascii="Arial" w:hAnsi="Arial" w:cs="Arial"/>
          <w:szCs w:val="24"/>
        </w:rPr>
        <w:t xml:space="preserve">3. Ведущему специалисту </w:t>
      </w:r>
      <w:r w:rsidR="0073715C" w:rsidRPr="005F41D0">
        <w:rPr>
          <w:rFonts w:ascii="Arial" w:hAnsi="Arial" w:cs="Arial"/>
          <w:szCs w:val="24"/>
        </w:rPr>
        <w:t>О</w:t>
      </w:r>
      <w:r w:rsidRPr="005F41D0">
        <w:rPr>
          <w:rFonts w:ascii="Arial" w:hAnsi="Arial" w:cs="Arial"/>
          <w:szCs w:val="24"/>
        </w:rPr>
        <w:t>тдела культуры администрации г. Канска (Назаров</w:t>
      </w:r>
      <w:r w:rsidR="0073715C" w:rsidRPr="005F41D0">
        <w:rPr>
          <w:rFonts w:ascii="Arial" w:hAnsi="Arial" w:cs="Arial"/>
          <w:szCs w:val="24"/>
        </w:rPr>
        <w:t>ой</w:t>
      </w:r>
      <w:r w:rsidRPr="005F41D0">
        <w:rPr>
          <w:rFonts w:ascii="Arial" w:hAnsi="Arial" w:cs="Arial"/>
          <w:szCs w:val="24"/>
        </w:rPr>
        <w:t xml:space="preserve"> А.В.) опубликовать данное </w:t>
      </w:r>
      <w:r w:rsidR="0073715C" w:rsidRPr="005F41D0">
        <w:rPr>
          <w:rFonts w:ascii="Arial" w:hAnsi="Arial" w:cs="Arial"/>
          <w:szCs w:val="24"/>
        </w:rPr>
        <w:t>п</w:t>
      </w:r>
      <w:r w:rsidRPr="005F41D0">
        <w:rPr>
          <w:rFonts w:ascii="Arial" w:hAnsi="Arial" w:cs="Arial"/>
          <w:szCs w:val="24"/>
        </w:rPr>
        <w:t>остановление в газете "Официальный Канск" и разместить на официальном сайте муниципального образования город Канск в сети Интернет.</w:t>
      </w:r>
    </w:p>
    <w:p w14:paraId="7A4C5034" w14:textId="2D592672" w:rsidR="00E22733" w:rsidRPr="005F41D0" w:rsidRDefault="00E22733" w:rsidP="0073715C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5F41D0">
        <w:rPr>
          <w:rFonts w:ascii="Arial" w:hAnsi="Arial" w:cs="Arial"/>
          <w:szCs w:val="24"/>
        </w:rPr>
        <w:t xml:space="preserve">4. Контроль за исполнением настоящего </w:t>
      </w:r>
      <w:r w:rsidR="0073715C" w:rsidRPr="005F41D0">
        <w:rPr>
          <w:rFonts w:ascii="Arial" w:hAnsi="Arial" w:cs="Arial"/>
          <w:szCs w:val="24"/>
        </w:rPr>
        <w:t>п</w:t>
      </w:r>
      <w:r w:rsidRPr="005F41D0">
        <w:rPr>
          <w:rFonts w:ascii="Arial" w:hAnsi="Arial" w:cs="Arial"/>
          <w:szCs w:val="24"/>
        </w:rPr>
        <w:t>остановления возложить на заместителя Главы города по социальной политике Н.И. Князеву.</w:t>
      </w:r>
    </w:p>
    <w:p w14:paraId="5CADD6D2" w14:textId="77777777" w:rsidR="00E22733" w:rsidRPr="005F41D0" w:rsidRDefault="00E22733" w:rsidP="0073715C">
      <w:pPr>
        <w:pStyle w:val="ConsPlusNormal"/>
        <w:ind w:firstLine="539"/>
        <w:jc w:val="both"/>
        <w:rPr>
          <w:rFonts w:ascii="Arial" w:hAnsi="Arial" w:cs="Arial"/>
          <w:szCs w:val="24"/>
        </w:rPr>
      </w:pPr>
      <w:r w:rsidRPr="005F41D0">
        <w:rPr>
          <w:rFonts w:ascii="Arial" w:hAnsi="Arial" w:cs="Arial"/>
          <w:szCs w:val="24"/>
        </w:rPr>
        <w:t>5. Постановление вступает в силу со дня официального опубликования.</w:t>
      </w:r>
    </w:p>
    <w:p w14:paraId="2AE56132" w14:textId="128CB02B" w:rsidR="00A962A2" w:rsidRPr="005F41D0" w:rsidRDefault="00A962A2" w:rsidP="00A962A2">
      <w:pPr>
        <w:pStyle w:val="ConsPlusTitle"/>
        <w:ind w:firstLine="709"/>
        <w:jc w:val="both"/>
        <w:rPr>
          <w:szCs w:val="24"/>
          <w:u w:val="single"/>
        </w:rPr>
      </w:pPr>
    </w:p>
    <w:p w14:paraId="3A4F0CB5" w14:textId="77777777" w:rsidR="00E22733" w:rsidRPr="005F41D0" w:rsidRDefault="00E22733" w:rsidP="00A962A2">
      <w:pPr>
        <w:pStyle w:val="ConsPlusTitle"/>
        <w:ind w:firstLine="709"/>
        <w:jc w:val="both"/>
        <w:rPr>
          <w:szCs w:val="24"/>
          <w:u w:val="single"/>
        </w:rPr>
      </w:pPr>
    </w:p>
    <w:p w14:paraId="129EAC2E" w14:textId="058C13FE" w:rsidR="00E22733" w:rsidRPr="005F41D0" w:rsidRDefault="00E22733" w:rsidP="00E22733">
      <w:pPr>
        <w:pStyle w:val="ConsPlusNormal"/>
        <w:rPr>
          <w:rFonts w:ascii="Arial" w:hAnsi="Arial" w:cs="Arial"/>
          <w:szCs w:val="24"/>
        </w:rPr>
      </w:pPr>
      <w:r w:rsidRPr="005F41D0">
        <w:rPr>
          <w:rFonts w:ascii="Arial" w:hAnsi="Arial" w:cs="Arial"/>
          <w:szCs w:val="24"/>
        </w:rPr>
        <w:t xml:space="preserve">Глава города Канска   </w:t>
      </w:r>
      <w:r w:rsidR="0073715C" w:rsidRPr="005F41D0">
        <w:rPr>
          <w:rFonts w:ascii="Arial" w:hAnsi="Arial" w:cs="Arial"/>
          <w:szCs w:val="24"/>
        </w:rPr>
        <w:t xml:space="preserve">    </w:t>
      </w:r>
      <w:r w:rsidR="0023776C" w:rsidRPr="005F41D0">
        <w:rPr>
          <w:rFonts w:ascii="Arial" w:hAnsi="Arial" w:cs="Arial"/>
          <w:szCs w:val="24"/>
        </w:rPr>
        <w:t xml:space="preserve"> </w:t>
      </w:r>
      <w:r w:rsidR="0073715C" w:rsidRPr="005F41D0">
        <w:rPr>
          <w:rFonts w:ascii="Arial" w:hAnsi="Arial" w:cs="Arial"/>
          <w:szCs w:val="24"/>
        </w:rPr>
        <w:t xml:space="preserve"> </w:t>
      </w:r>
      <w:r w:rsidRPr="005F41D0">
        <w:rPr>
          <w:rFonts w:ascii="Arial" w:hAnsi="Arial" w:cs="Arial"/>
          <w:szCs w:val="24"/>
        </w:rPr>
        <w:t xml:space="preserve">                                                                  </w:t>
      </w:r>
      <w:r w:rsidR="0073715C" w:rsidRPr="005F41D0">
        <w:rPr>
          <w:rFonts w:ascii="Arial" w:hAnsi="Arial" w:cs="Arial"/>
          <w:szCs w:val="24"/>
        </w:rPr>
        <w:t xml:space="preserve">   </w:t>
      </w:r>
      <w:r w:rsidRPr="005F41D0">
        <w:rPr>
          <w:rFonts w:ascii="Arial" w:hAnsi="Arial" w:cs="Arial"/>
          <w:szCs w:val="24"/>
        </w:rPr>
        <w:t xml:space="preserve">    Н.Н.</w:t>
      </w:r>
      <w:r w:rsidR="0023776C" w:rsidRPr="005F41D0">
        <w:rPr>
          <w:rFonts w:ascii="Arial" w:hAnsi="Arial" w:cs="Arial"/>
          <w:szCs w:val="24"/>
        </w:rPr>
        <w:t xml:space="preserve"> </w:t>
      </w:r>
      <w:r w:rsidRPr="005F41D0">
        <w:rPr>
          <w:rFonts w:ascii="Arial" w:hAnsi="Arial" w:cs="Arial"/>
          <w:szCs w:val="24"/>
        </w:rPr>
        <w:t>К</w:t>
      </w:r>
      <w:r w:rsidR="0073715C" w:rsidRPr="005F41D0">
        <w:rPr>
          <w:rFonts w:ascii="Arial" w:hAnsi="Arial" w:cs="Arial"/>
          <w:szCs w:val="24"/>
        </w:rPr>
        <w:t>ачан</w:t>
      </w:r>
    </w:p>
    <w:p w14:paraId="3E7E6DF0" w14:textId="620D439A" w:rsidR="00E22733" w:rsidRPr="005F41D0" w:rsidRDefault="00E22733" w:rsidP="00E22733">
      <w:pPr>
        <w:pStyle w:val="ConsPlusNormal"/>
        <w:rPr>
          <w:rFonts w:ascii="Arial" w:hAnsi="Arial" w:cs="Arial"/>
          <w:szCs w:val="24"/>
        </w:rPr>
      </w:pPr>
    </w:p>
    <w:p w14:paraId="20DEA628" w14:textId="1899022F" w:rsidR="00B127E8" w:rsidRPr="005F41D0" w:rsidRDefault="00B127E8" w:rsidP="005F41D0">
      <w:pPr>
        <w:pStyle w:val="ConsPlusTitle"/>
        <w:jc w:val="both"/>
        <w:rPr>
          <w:szCs w:val="24"/>
          <w:u w:val="single"/>
        </w:rPr>
      </w:pPr>
    </w:p>
    <w:p w14:paraId="651869C2" w14:textId="5BFF8A0A" w:rsidR="00B127E8" w:rsidRPr="005F41D0" w:rsidRDefault="00B127E8" w:rsidP="00B127E8">
      <w:pPr>
        <w:spacing w:after="0" w:line="288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F41D0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к Постановлению </w:t>
      </w:r>
    </w:p>
    <w:p w14:paraId="749E1C54" w14:textId="77777777" w:rsidR="00B127E8" w:rsidRPr="005F41D0" w:rsidRDefault="00B127E8" w:rsidP="00B127E8">
      <w:pPr>
        <w:spacing w:after="0" w:line="288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F41D0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города Канска </w:t>
      </w:r>
    </w:p>
    <w:p w14:paraId="70B1AF16" w14:textId="3FACCF14" w:rsidR="00B127E8" w:rsidRPr="005F41D0" w:rsidRDefault="00B127E8" w:rsidP="00B127E8">
      <w:pPr>
        <w:spacing w:after="0" w:line="288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F41D0">
        <w:rPr>
          <w:rFonts w:ascii="Arial" w:eastAsia="Times New Roman" w:hAnsi="Arial" w:cs="Arial"/>
          <w:sz w:val="24"/>
          <w:szCs w:val="24"/>
          <w:lang w:eastAsia="ru-RU"/>
        </w:rPr>
        <w:t xml:space="preserve">от 18.04.2016 г. № 311 </w:t>
      </w:r>
    </w:p>
    <w:p w14:paraId="6390FB18" w14:textId="3CC6AF0F" w:rsidR="00B127E8" w:rsidRPr="005F41D0" w:rsidRDefault="00B127E8" w:rsidP="00B127E8">
      <w:pPr>
        <w:spacing w:after="0" w:line="288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F02A73" w14:textId="56BCCDB7" w:rsidR="00B127E8" w:rsidRPr="005F41D0" w:rsidRDefault="00B127E8" w:rsidP="008C71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41D0">
        <w:rPr>
          <w:rFonts w:ascii="Arial" w:eastAsia="Times New Roman" w:hAnsi="Arial" w:cs="Arial"/>
          <w:sz w:val="24"/>
          <w:szCs w:val="24"/>
          <w:lang w:eastAsia="ru-RU"/>
        </w:rPr>
        <w:t>Состав межведомственной комиссии по приемке жилых помещений для</w:t>
      </w:r>
    </w:p>
    <w:p w14:paraId="1590601B" w14:textId="242CCF35" w:rsidR="00B127E8" w:rsidRPr="005F41D0" w:rsidRDefault="00B127E8" w:rsidP="008C71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41D0">
        <w:rPr>
          <w:rFonts w:ascii="Arial" w:eastAsia="Times New Roman" w:hAnsi="Arial" w:cs="Arial"/>
          <w:sz w:val="24"/>
          <w:szCs w:val="24"/>
          <w:lang w:eastAsia="ru-RU"/>
        </w:rPr>
        <w:t>детей-сирот и детей, оставшихся без попечения родителей, лиц из числа</w:t>
      </w:r>
    </w:p>
    <w:p w14:paraId="473B8DD8" w14:textId="6615E30B" w:rsidR="00B127E8" w:rsidRPr="005F41D0" w:rsidRDefault="00B127E8" w:rsidP="008C71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41D0">
        <w:rPr>
          <w:rFonts w:ascii="Arial" w:eastAsia="Times New Roman" w:hAnsi="Arial" w:cs="Arial"/>
          <w:sz w:val="24"/>
          <w:szCs w:val="24"/>
          <w:lang w:eastAsia="ru-RU"/>
        </w:rPr>
        <w:t>детей-сирот и детей, оставшихся без попечения родителей, а также граждан,</w:t>
      </w:r>
    </w:p>
    <w:p w14:paraId="23995B91" w14:textId="70B3FF13" w:rsidR="00B127E8" w:rsidRPr="005F41D0" w:rsidRDefault="00B127E8" w:rsidP="008C71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41D0">
        <w:rPr>
          <w:rFonts w:ascii="Arial" w:eastAsia="Times New Roman" w:hAnsi="Arial" w:cs="Arial"/>
          <w:sz w:val="24"/>
          <w:szCs w:val="24"/>
          <w:lang w:eastAsia="ru-RU"/>
        </w:rPr>
        <w:t>ранее относившихся к категории лиц из числа детей-сирот и детей,</w:t>
      </w:r>
    </w:p>
    <w:p w14:paraId="16A6EBA2" w14:textId="6A48D8DE" w:rsidR="00B127E8" w:rsidRPr="005F41D0" w:rsidRDefault="00B127E8" w:rsidP="008C71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41D0">
        <w:rPr>
          <w:rFonts w:ascii="Arial" w:eastAsia="Times New Roman" w:hAnsi="Arial" w:cs="Arial"/>
          <w:sz w:val="24"/>
          <w:szCs w:val="24"/>
          <w:lang w:eastAsia="ru-RU"/>
        </w:rPr>
        <w:t>оставшихся без попечения родителей</w:t>
      </w:r>
    </w:p>
    <w:p w14:paraId="07B4B417" w14:textId="3A6D7800" w:rsidR="008C7139" w:rsidRPr="005F41D0" w:rsidRDefault="008C7139" w:rsidP="008C71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6279"/>
      </w:tblGrid>
      <w:tr w:rsidR="008C7139" w:rsidRPr="005F41D0" w14:paraId="609CAC2B" w14:textId="77777777" w:rsidTr="00C349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FBFFC" w14:textId="77777777" w:rsidR="008C7139" w:rsidRPr="005F41D0" w:rsidRDefault="008C7139" w:rsidP="00C349CC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комиссии: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4F119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города по вопросам жизнеобеспечения </w:t>
            </w:r>
          </w:p>
          <w:p w14:paraId="5BE24205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0B8FEA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7139" w:rsidRPr="005F41D0" w14:paraId="41C6628E" w14:textId="77777777" w:rsidTr="00C349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5D53E" w14:textId="77777777" w:rsidR="008C7139" w:rsidRPr="005F41D0" w:rsidRDefault="008C7139" w:rsidP="00C349CC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председателя комиссии: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2B3BF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КУМИ г. Канска</w:t>
            </w:r>
          </w:p>
        </w:tc>
      </w:tr>
      <w:tr w:rsidR="008C7139" w:rsidRPr="005F41D0" w14:paraId="59CE2DA4" w14:textId="77777777" w:rsidTr="00C349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FB5F4" w14:textId="77777777" w:rsidR="008C7139" w:rsidRPr="005F41D0" w:rsidRDefault="008C7139" w:rsidP="00C349CC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Секретарь комиссии: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43FB6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специалист КУМИ г. Канска </w:t>
            </w:r>
          </w:p>
          <w:p w14:paraId="00FCFC84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700DCD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7139" w:rsidRPr="005F41D0" w14:paraId="37C32817" w14:textId="77777777" w:rsidTr="00C349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9CC71" w14:textId="77777777" w:rsidR="008C7139" w:rsidRPr="005F41D0" w:rsidRDefault="008C7139" w:rsidP="00C349CC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Члены комиссии: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5002A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Представитель отдела опеки и попечительства УО администрации г. Канска </w:t>
            </w:r>
          </w:p>
          <w:p w14:paraId="1344216E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7139" w:rsidRPr="005F41D0" w14:paraId="731BDABB" w14:textId="77777777" w:rsidTr="00C349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5DDDC" w14:textId="77777777" w:rsidR="008C7139" w:rsidRPr="005F41D0" w:rsidRDefault="008C7139" w:rsidP="00C349CC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D2328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УС и ЖКХ администрации г. Канска</w:t>
            </w:r>
          </w:p>
          <w:p w14:paraId="08BA6E08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7139" w:rsidRPr="005F41D0" w14:paraId="4E1C350E" w14:textId="77777777" w:rsidTr="00C349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301F" w14:textId="77777777" w:rsidR="008C7139" w:rsidRPr="005F41D0" w:rsidRDefault="008C7139" w:rsidP="00C349CC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9D63A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Депутат Канского городского Совета депутатов (по согласованию) </w:t>
            </w:r>
          </w:p>
        </w:tc>
      </w:tr>
      <w:tr w:rsidR="008C7139" w:rsidRPr="005F41D0" w14:paraId="0FBCAA6C" w14:textId="77777777" w:rsidTr="00C349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C2697" w14:textId="77777777" w:rsidR="008C7139" w:rsidRPr="005F41D0" w:rsidRDefault="008C7139" w:rsidP="00C349CC">
            <w:pPr>
              <w:spacing w:after="0" w:line="288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133CA" w14:textId="77777777" w:rsidR="008C7139" w:rsidRPr="005F41D0" w:rsidRDefault="008C7139" w:rsidP="00C349CC">
            <w:pPr>
              <w:spacing w:after="0" w:line="288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Представитель управляющей организации по управлению многоквартирным домом (по согласованию) </w:t>
            </w:r>
          </w:p>
        </w:tc>
      </w:tr>
    </w:tbl>
    <w:p w14:paraId="14A160D5" w14:textId="77777777" w:rsidR="008C7139" w:rsidRPr="005F41D0" w:rsidRDefault="008C7139" w:rsidP="008C71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36B009" w14:textId="77777777" w:rsidR="00B127E8" w:rsidRPr="005F41D0" w:rsidRDefault="00B127E8" w:rsidP="00B127E8">
      <w:pPr>
        <w:spacing w:after="0" w:line="28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9020B9" w14:textId="58443D3C" w:rsidR="00B127E8" w:rsidRPr="005F41D0" w:rsidRDefault="00B127E8" w:rsidP="00A962A2">
      <w:pPr>
        <w:pStyle w:val="ConsPlusTitle"/>
        <w:ind w:firstLine="709"/>
        <w:jc w:val="both"/>
        <w:rPr>
          <w:szCs w:val="24"/>
          <w:u w:val="single"/>
        </w:rPr>
      </w:pPr>
    </w:p>
    <w:p w14:paraId="4CEE1384" w14:textId="646F9E4B" w:rsidR="00B127E8" w:rsidRPr="005F41D0" w:rsidRDefault="00B127E8" w:rsidP="00A962A2">
      <w:pPr>
        <w:pStyle w:val="ConsPlusTitle"/>
        <w:ind w:firstLine="709"/>
        <w:jc w:val="both"/>
        <w:rPr>
          <w:szCs w:val="24"/>
          <w:u w:val="single"/>
        </w:rPr>
      </w:pPr>
    </w:p>
    <w:p w14:paraId="2918A04E" w14:textId="77777777" w:rsidR="00B127E8" w:rsidRPr="005F41D0" w:rsidRDefault="00B127E8" w:rsidP="00A962A2">
      <w:pPr>
        <w:pStyle w:val="ConsPlusTitle"/>
        <w:ind w:firstLine="709"/>
        <w:jc w:val="both"/>
        <w:rPr>
          <w:szCs w:val="24"/>
          <w:u w:val="single"/>
        </w:rPr>
      </w:pPr>
    </w:p>
    <w:sectPr w:rsidR="00B127E8" w:rsidRPr="005F41D0" w:rsidSect="005F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79"/>
    <w:rsid w:val="00110148"/>
    <w:rsid w:val="0023776C"/>
    <w:rsid w:val="002C7379"/>
    <w:rsid w:val="0052169F"/>
    <w:rsid w:val="005F41D0"/>
    <w:rsid w:val="0073715C"/>
    <w:rsid w:val="007B27D1"/>
    <w:rsid w:val="008C7139"/>
    <w:rsid w:val="00915007"/>
    <w:rsid w:val="00950CBA"/>
    <w:rsid w:val="00A962A2"/>
    <w:rsid w:val="00B127E8"/>
    <w:rsid w:val="00E22733"/>
    <w:rsid w:val="00E8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C0D9"/>
  <w15:chartTrackingRefBased/>
  <w15:docId w15:val="{42D053F6-FE7A-48E6-BFEB-5DCDC8B5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62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">
    <w:name w:val="ConsPlusNormal"/>
    <w:rsid w:val="00A962A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39081&amp;date=27.02.2025&amp;dst=100251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171135&amp;date=27.02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6345&amp;date=27.02.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23&amp;n=171948&amp;date=27.02.20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89618&amp;date=27.02.2025" TargetMode="External"/><Relationship Id="rId9" Type="http://schemas.openxmlformats.org/officeDocument/2006/relationships/hyperlink" Target="https://login.consultant.ru/link/?req=doc&amp;base=RLAW123&amp;n=139081&amp;date=27.02.2025&amp;dst=10035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Администрация Канска</cp:lastModifiedBy>
  <cp:revision>14</cp:revision>
  <dcterms:created xsi:type="dcterms:W3CDTF">2025-02-27T07:46:00Z</dcterms:created>
  <dcterms:modified xsi:type="dcterms:W3CDTF">2025-02-27T08:56:00Z</dcterms:modified>
</cp:coreProperties>
</file>