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86FF8" w14:textId="77777777" w:rsidR="001D068D" w:rsidRPr="008C2561" w:rsidRDefault="001D068D" w:rsidP="008C2561">
      <w:pPr>
        <w:pStyle w:val="ConsPlusTitle"/>
        <w:jc w:val="center"/>
        <w:outlineLvl w:val="0"/>
        <w:rPr>
          <w:rFonts w:ascii="Arial" w:hAnsi="Arial" w:cs="Arial"/>
          <w:b w:val="0"/>
          <w:bCs/>
          <w:sz w:val="24"/>
          <w:szCs w:val="24"/>
        </w:rPr>
      </w:pPr>
      <w:r w:rsidRPr="008C2561">
        <w:rPr>
          <w:rFonts w:ascii="Arial" w:hAnsi="Arial" w:cs="Arial"/>
          <w:b w:val="0"/>
          <w:bCs/>
          <w:sz w:val="24"/>
          <w:szCs w:val="24"/>
        </w:rPr>
        <w:t>АДМИНИСТРАЦИЯ ГОРОДА КАНСКА</w:t>
      </w:r>
    </w:p>
    <w:p w14:paraId="001C5CB5" w14:textId="77777777" w:rsidR="001D068D" w:rsidRPr="008C2561" w:rsidRDefault="001D068D">
      <w:pPr>
        <w:pStyle w:val="ConsPlusTitle"/>
        <w:jc w:val="center"/>
        <w:rPr>
          <w:rFonts w:ascii="Arial" w:hAnsi="Arial" w:cs="Arial"/>
          <w:b w:val="0"/>
          <w:bCs/>
          <w:sz w:val="24"/>
          <w:szCs w:val="24"/>
        </w:rPr>
      </w:pPr>
      <w:r w:rsidRPr="008C2561">
        <w:rPr>
          <w:rFonts w:ascii="Arial" w:hAnsi="Arial" w:cs="Arial"/>
          <w:b w:val="0"/>
          <w:bCs/>
          <w:sz w:val="24"/>
          <w:szCs w:val="24"/>
        </w:rPr>
        <w:t>КРАСНОЯРСКОГО КРАЯ</w:t>
      </w:r>
    </w:p>
    <w:p w14:paraId="5B1D3689" w14:textId="77777777" w:rsidR="001D068D" w:rsidRPr="008C2561" w:rsidRDefault="001D068D">
      <w:pPr>
        <w:pStyle w:val="ConsPlusTitle"/>
        <w:jc w:val="center"/>
        <w:rPr>
          <w:rFonts w:ascii="Arial" w:hAnsi="Arial" w:cs="Arial"/>
          <w:b w:val="0"/>
          <w:bCs/>
          <w:sz w:val="24"/>
          <w:szCs w:val="24"/>
        </w:rPr>
      </w:pPr>
    </w:p>
    <w:p w14:paraId="0AC21B1D" w14:textId="77777777" w:rsidR="001D068D" w:rsidRPr="008C2561" w:rsidRDefault="001D068D">
      <w:pPr>
        <w:pStyle w:val="ConsPlusTitle"/>
        <w:jc w:val="center"/>
        <w:rPr>
          <w:rFonts w:ascii="Arial" w:hAnsi="Arial" w:cs="Arial"/>
          <w:b w:val="0"/>
          <w:bCs/>
          <w:sz w:val="24"/>
          <w:szCs w:val="24"/>
        </w:rPr>
      </w:pPr>
      <w:r w:rsidRPr="008C2561">
        <w:rPr>
          <w:rFonts w:ascii="Arial" w:hAnsi="Arial" w:cs="Arial"/>
          <w:b w:val="0"/>
          <w:bCs/>
          <w:sz w:val="24"/>
          <w:szCs w:val="24"/>
        </w:rPr>
        <w:t>ПОСТАНОВЛЕНИЕ</w:t>
      </w:r>
    </w:p>
    <w:p w14:paraId="5396D444" w14:textId="7AE7629A" w:rsidR="001D068D" w:rsidRPr="008C2561" w:rsidRDefault="001D068D">
      <w:pPr>
        <w:pStyle w:val="ConsPlusTitle"/>
        <w:jc w:val="center"/>
        <w:rPr>
          <w:rFonts w:ascii="Arial" w:hAnsi="Arial" w:cs="Arial"/>
          <w:b w:val="0"/>
          <w:bCs/>
          <w:sz w:val="24"/>
          <w:szCs w:val="24"/>
        </w:rPr>
      </w:pPr>
      <w:r w:rsidRPr="008C2561">
        <w:rPr>
          <w:rFonts w:ascii="Arial" w:hAnsi="Arial" w:cs="Arial"/>
          <w:b w:val="0"/>
          <w:bCs/>
          <w:sz w:val="24"/>
          <w:szCs w:val="24"/>
        </w:rPr>
        <w:t>30</w:t>
      </w:r>
      <w:r w:rsidR="008C2561" w:rsidRPr="008C2561">
        <w:rPr>
          <w:rFonts w:ascii="Arial" w:hAnsi="Arial" w:cs="Arial"/>
          <w:b w:val="0"/>
          <w:bCs/>
          <w:sz w:val="24"/>
          <w:szCs w:val="24"/>
        </w:rPr>
        <w:t>.09.</w:t>
      </w:r>
      <w:r w:rsidRPr="008C2561">
        <w:rPr>
          <w:rFonts w:ascii="Arial" w:hAnsi="Arial" w:cs="Arial"/>
          <w:b w:val="0"/>
          <w:bCs/>
          <w:sz w:val="24"/>
          <w:szCs w:val="24"/>
        </w:rPr>
        <w:t>2014 г.</w:t>
      </w:r>
      <w:r w:rsidR="008C2561" w:rsidRPr="008C2561">
        <w:rPr>
          <w:rFonts w:ascii="Arial" w:hAnsi="Arial" w:cs="Arial"/>
          <w:b w:val="0"/>
          <w:bCs/>
          <w:sz w:val="24"/>
          <w:szCs w:val="24"/>
        </w:rPr>
        <w:tab/>
      </w:r>
      <w:r w:rsidR="008C2561" w:rsidRPr="008C2561">
        <w:rPr>
          <w:rFonts w:ascii="Arial" w:hAnsi="Arial" w:cs="Arial"/>
          <w:b w:val="0"/>
          <w:bCs/>
          <w:sz w:val="24"/>
          <w:szCs w:val="24"/>
        </w:rPr>
        <w:tab/>
      </w:r>
      <w:r w:rsidR="008C2561" w:rsidRPr="008C2561">
        <w:rPr>
          <w:rFonts w:ascii="Arial" w:hAnsi="Arial" w:cs="Arial"/>
          <w:b w:val="0"/>
          <w:bCs/>
          <w:sz w:val="24"/>
          <w:szCs w:val="24"/>
        </w:rPr>
        <w:tab/>
      </w:r>
      <w:r w:rsidR="008C2561" w:rsidRPr="008C2561">
        <w:rPr>
          <w:rFonts w:ascii="Arial" w:hAnsi="Arial" w:cs="Arial"/>
          <w:b w:val="0"/>
          <w:bCs/>
          <w:sz w:val="24"/>
          <w:szCs w:val="24"/>
        </w:rPr>
        <w:tab/>
      </w:r>
      <w:r w:rsidR="008C2561" w:rsidRPr="008C2561">
        <w:rPr>
          <w:rFonts w:ascii="Arial" w:hAnsi="Arial" w:cs="Arial"/>
          <w:b w:val="0"/>
          <w:bCs/>
          <w:sz w:val="24"/>
          <w:szCs w:val="24"/>
        </w:rPr>
        <w:tab/>
      </w:r>
      <w:r w:rsidR="008C2561" w:rsidRPr="008C2561">
        <w:rPr>
          <w:rFonts w:ascii="Arial" w:hAnsi="Arial" w:cs="Arial"/>
          <w:b w:val="0"/>
          <w:bCs/>
          <w:sz w:val="24"/>
          <w:szCs w:val="24"/>
        </w:rPr>
        <w:tab/>
      </w:r>
      <w:r w:rsidR="008C2561" w:rsidRPr="008C2561">
        <w:rPr>
          <w:rFonts w:ascii="Arial" w:hAnsi="Arial" w:cs="Arial"/>
          <w:b w:val="0"/>
          <w:bCs/>
          <w:sz w:val="24"/>
          <w:szCs w:val="24"/>
        </w:rPr>
        <w:tab/>
      </w:r>
      <w:r w:rsidR="008C2561" w:rsidRPr="008C2561">
        <w:rPr>
          <w:rFonts w:ascii="Arial" w:hAnsi="Arial" w:cs="Arial"/>
          <w:b w:val="0"/>
          <w:bCs/>
          <w:sz w:val="24"/>
          <w:szCs w:val="24"/>
        </w:rPr>
        <w:tab/>
      </w:r>
      <w:r w:rsidR="008C2561" w:rsidRPr="008C2561">
        <w:rPr>
          <w:rFonts w:ascii="Arial" w:hAnsi="Arial" w:cs="Arial"/>
          <w:b w:val="0"/>
          <w:bCs/>
          <w:sz w:val="24"/>
          <w:szCs w:val="24"/>
        </w:rPr>
        <w:tab/>
      </w:r>
      <w:r w:rsidR="008C2561" w:rsidRPr="008C2561">
        <w:rPr>
          <w:rFonts w:ascii="Arial" w:hAnsi="Arial" w:cs="Arial"/>
          <w:b w:val="0"/>
          <w:bCs/>
          <w:sz w:val="24"/>
          <w:szCs w:val="24"/>
        </w:rPr>
        <w:tab/>
      </w:r>
      <w:r w:rsidR="008C2561" w:rsidRPr="008C2561">
        <w:rPr>
          <w:rFonts w:ascii="Arial" w:hAnsi="Arial" w:cs="Arial"/>
          <w:b w:val="0"/>
          <w:bCs/>
          <w:sz w:val="24"/>
          <w:szCs w:val="24"/>
        </w:rPr>
        <w:tab/>
      </w:r>
      <w:r w:rsidRPr="008C2561">
        <w:rPr>
          <w:rFonts w:ascii="Arial" w:hAnsi="Arial" w:cs="Arial"/>
          <w:b w:val="0"/>
          <w:bCs/>
          <w:sz w:val="24"/>
          <w:szCs w:val="24"/>
        </w:rPr>
        <w:t xml:space="preserve"> № 1625</w:t>
      </w:r>
    </w:p>
    <w:p w14:paraId="5C5A1F66" w14:textId="77777777" w:rsidR="001D068D" w:rsidRPr="008C2561" w:rsidRDefault="001D068D">
      <w:pPr>
        <w:pStyle w:val="ConsPlusTitle"/>
        <w:jc w:val="center"/>
        <w:rPr>
          <w:rFonts w:ascii="Arial" w:hAnsi="Arial" w:cs="Arial"/>
          <w:b w:val="0"/>
          <w:bCs/>
          <w:sz w:val="24"/>
          <w:szCs w:val="24"/>
        </w:rPr>
      </w:pPr>
    </w:p>
    <w:p w14:paraId="08737F13" w14:textId="410C7212" w:rsidR="001D068D" w:rsidRPr="008C2561" w:rsidRDefault="008C2561">
      <w:pPr>
        <w:pStyle w:val="ConsPlusTitle"/>
        <w:jc w:val="center"/>
        <w:rPr>
          <w:rFonts w:ascii="Arial" w:hAnsi="Arial" w:cs="Arial"/>
          <w:b w:val="0"/>
          <w:bCs/>
          <w:sz w:val="24"/>
          <w:szCs w:val="24"/>
        </w:rPr>
      </w:pPr>
      <w:r w:rsidRPr="008C2561">
        <w:rPr>
          <w:rFonts w:ascii="Arial" w:hAnsi="Arial" w:cs="Arial"/>
          <w:b w:val="0"/>
          <w:bCs/>
          <w:sz w:val="24"/>
          <w:szCs w:val="24"/>
        </w:rPr>
        <w:t>Об утверждении примерного положения об оплате труда</w:t>
      </w:r>
    </w:p>
    <w:p w14:paraId="51DEA869" w14:textId="0D7BEFCE" w:rsidR="001D068D" w:rsidRPr="008C2561" w:rsidRDefault="008C2561">
      <w:pPr>
        <w:pStyle w:val="ConsPlusTitle"/>
        <w:jc w:val="center"/>
        <w:rPr>
          <w:rFonts w:ascii="Arial" w:hAnsi="Arial" w:cs="Arial"/>
          <w:b w:val="0"/>
          <w:bCs/>
          <w:sz w:val="24"/>
          <w:szCs w:val="24"/>
        </w:rPr>
      </w:pPr>
      <w:r w:rsidRPr="008C2561">
        <w:rPr>
          <w:rFonts w:ascii="Arial" w:hAnsi="Arial" w:cs="Arial"/>
          <w:b w:val="0"/>
          <w:bCs/>
          <w:sz w:val="24"/>
          <w:szCs w:val="24"/>
        </w:rPr>
        <w:t>Работников муниципальных образовательных учреждений и иных</w:t>
      </w:r>
    </w:p>
    <w:p w14:paraId="65EF99EF" w14:textId="52C6478A" w:rsidR="001D068D" w:rsidRPr="008C2561" w:rsidRDefault="008C2561">
      <w:pPr>
        <w:pStyle w:val="ConsPlusTitle"/>
        <w:jc w:val="center"/>
        <w:rPr>
          <w:rFonts w:ascii="Arial" w:hAnsi="Arial" w:cs="Arial"/>
          <w:b w:val="0"/>
          <w:bCs/>
          <w:sz w:val="24"/>
          <w:szCs w:val="24"/>
        </w:rPr>
      </w:pPr>
      <w:r w:rsidRPr="008C2561">
        <w:rPr>
          <w:rFonts w:ascii="Arial" w:hAnsi="Arial" w:cs="Arial"/>
          <w:b w:val="0"/>
          <w:bCs/>
          <w:sz w:val="24"/>
          <w:szCs w:val="24"/>
        </w:rPr>
        <w:t>Учреждений в сфере образования города Канска,</w:t>
      </w:r>
    </w:p>
    <w:p w14:paraId="33F16534" w14:textId="3D35C2FA" w:rsidR="001D068D" w:rsidRPr="008C2561" w:rsidRDefault="008C2561">
      <w:pPr>
        <w:pStyle w:val="ConsPlusTitle"/>
        <w:jc w:val="center"/>
        <w:rPr>
          <w:rFonts w:ascii="Arial" w:hAnsi="Arial" w:cs="Arial"/>
          <w:b w:val="0"/>
          <w:bCs/>
          <w:sz w:val="24"/>
          <w:szCs w:val="24"/>
        </w:rPr>
      </w:pPr>
      <w:r w:rsidRPr="008C2561">
        <w:rPr>
          <w:rFonts w:ascii="Arial" w:hAnsi="Arial" w:cs="Arial"/>
          <w:b w:val="0"/>
          <w:bCs/>
          <w:sz w:val="24"/>
          <w:szCs w:val="24"/>
        </w:rPr>
        <w:t>Подведомственных управлению образования</w:t>
      </w:r>
    </w:p>
    <w:p w14:paraId="4EC44DA3" w14:textId="5EF0B6F6" w:rsidR="001D068D" w:rsidRPr="008C2561" w:rsidRDefault="008C2561">
      <w:pPr>
        <w:pStyle w:val="ConsPlusTitle"/>
        <w:jc w:val="center"/>
        <w:rPr>
          <w:rFonts w:ascii="Arial" w:hAnsi="Arial" w:cs="Arial"/>
          <w:b w:val="0"/>
          <w:bCs/>
          <w:sz w:val="24"/>
          <w:szCs w:val="24"/>
        </w:rPr>
      </w:pPr>
      <w:r w:rsidRPr="008C2561">
        <w:rPr>
          <w:rFonts w:ascii="Arial" w:hAnsi="Arial" w:cs="Arial"/>
          <w:b w:val="0"/>
          <w:bCs/>
          <w:sz w:val="24"/>
          <w:szCs w:val="24"/>
        </w:rPr>
        <w:t>Администрации города Канска (в ред. от 19.12.2024 № 1941)</w:t>
      </w:r>
    </w:p>
    <w:p w14:paraId="5BE34692" w14:textId="77777777" w:rsidR="001D068D" w:rsidRPr="008C2561" w:rsidRDefault="001D068D">
      <w:pPr>
        <w:pStyle w:val="ConsPlusNormal"/>
        <w:spacing w:after="1"/>
        <w:rPr>
          <w:rFonts w:ascii="Arial" w:hAnsi="Arial" w:cs="Arial"/>
          <w:sz w:val="24"/>
          <w:szCs w:val="24"/>
        </w:rPr>
      </w:pPr>
    </w:p>
    <w:p w14:paraId="39173F82" w14:textId="77777777" w:rsidR="001D068D" w:rsidRPr="008C2561" w:rsidRDefault="001D068D">
      <w:pPr>
        <w:pStyle w:val="ConsPlusNormal"/>
        <w:jc w:val="both"/>
        <w:rPr>
          <w:rFonts w:ascii="Arial" w:hAnsi="Arial" w:cs="Arial"/>
          <w:sz w:val="24"/>
          <w:szCs w:val="24"/>
        </w:rPr>
      </w:pPr>
    </w:p>
    <w:p w14:paraId="4BEC2A5A" w14:textId="77777777" w:rsidR="001D068D" w:rsidRPr="008C2561" w:rsidRDefault="001D068D">
      <w:pPr>
        <w:pStyle w:val="ConsPlusNormal"/>
        <w:ind w:firstLine="540"/>
        <w:jc w:val="both"/>
        <w:rPr>
          <w:rFonts w:ascii="Arial" w:hAnsi="Arial" w:cs="Arial"/>
          <w:sz w:val="24"/>
          <w:szCs w:val="24"/>
        </w:rPr>
      </w:pPr>
      <w:r w:rsidRPr="008C2561">
        <w:rPr>
          <w:rFonts w:ascii="Arial" w:hAnsi="Arial" w:cs="Arial"/>
          <w:sz w:val="24"/>
          <w:szCs w:val="24"/>
        </w:rPr>
        <w:t xml:space="preserve">В соответствии с </w:t>
      </w:r>
      <w:hyperlink r:id="rId5">
        <w:r w:rsidRPr="008C2561">
          <w:rPr>
            <w:rFonts w:ascii="Arial" w:hAnsi="Arial" w:cs="Arial"/>
            <w:sz w:val="24"/>
            <w:szCs w:val="24"/>
          </w:rPr>
          <w:t>Решением</w:t>
        </w:r>
      </w:hyperlink>
      <w:r w:rsidRPr="008C2561">
        <w:rPr>
          <w:rFonts w:ascii="Arial" w:hAnsi="Arial" w:cs="Arial"/>
          <w:sz w:val="24"/>
          <w:szCs w:val="24"/>
        </w:rPr>
        <w:t xml:space="preserve"> Канского городского Совета депутатов от 26.01.2010  №  71-663 "О Положении о системе оплаты труда работников муниципальных образовательных учреждений и иных учреждений в сфере образования города Канска", руководствуясь </w:t>
      </w:r>
      <w:hyperlink r:id="rId6">
        <w:r w:rsidRPr="008C2561">
          <w:rPr>
            <w:rFonts w:ascii="Arial" w:hAnsi="Arial" w:cs="Arial"/>
            <w:sz w:val="24"/>
            <w:szCs w:val="24"/>
          </w:rPr>
          <w:t>статьями 30</w:t>
        </w:r>
      </w:hyperlink>
      <w:r w:rsidRPr="008C2561">
        <w:rPr>
          <w:rFonts w:ascii="Arial" w:hAnsi="Arial" w:cs="Arial"/>
          <w:sz w:val="24"/>
          <w:szCs w:val="24"/>
        </w:rPr>
        <w:t xml:space="preserve">, </w:t>
      </w:r>
      <w:hyperlink r:id="rId7">
        <w:r w:rsidRPr="008C2561">
          <w:rPr>
            <w:rFonts w:ascii="Arial" w:hAnsi="Arial" w:cs="Arial"/>
            <w:sz w:val="24"/>
            <w:szCs w:val="24"/>
          </w:rPr>
          <w:t>35</w:t>
        </w:r>
      </w:hyperlink>
      <w:r w:rsidRPr="008C2561">
        <w:rPr>
          <w:rFonts w:ascii="Arial" w:hAnsi="Arial" w:cs="Arial"/>
          <w:sz w:val="24"/>
          <w:szCs w:val="24"/>
        </w:rPr>
        <w:t xml:space="preserve"> Устава города Канска, постановляю:</w:t>
      </w:r>
    </w:p>
    <w:p w14:paraId="3E21AD84"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xml:space="preserve">1. Утвердить Примерное </w:t>
      </w:r>
      <w:hyperlink w:anchor="P54">
        <w:r w:rsidRPr="008C2561">
          <w:rPr>
            <w:rFonts w:ascii="Arial" w:hAnsi="Arial" w:cs="Arial"/>
            <w:sz w:val="24"/>
            <w:szCs w:val="24"/>
          </w:rPr>
          <w:t>положение</w:t>
        </w:r>
      </w:hyperlink>
      <w:r w:rsidRPr="008C2561">
        <w:rPr>
          <w:rFonts w:ascii="Arial" w:hAnsi="Arial" w:cs="Arial"/>
          <w:sz w:val="24"/>
          <w:szCs w:val="24"/>
        </w:rPr>
        <w:t xml:space="preserve"> об оплате труда работников муниципальных образовательных учреждений и иных учреждений в сфере образования города Канска, подведомственных Управлению образования администрации города Канска, согласно приложению.</w:t>
      </w:r>
    </w:p>
    <w:p w14:paraId="2D0A6D3B"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2. Отменить Постановления администрации города Канска Красноярского края:</w:t>
      </w:r>
    </w:p>
    <w:p w14:paraId="040D46D4"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xml:space="preserve">от 23.05.2011 </w:t>
      </w:r>
      <w:hyperlink r:id="rId8">
        <w:r w:rsidRPr="008C2561">
          <w:rPr>
            <w:rFonts w:ascii="Arial" w:hAnsi="Arial" w:cs="Arial"/>
            <w:sz w:val="24"/>
            <w:szCs w:val="24"/>
          </w:rPr>
          <w:t xml:space="preserve"> №  773</w:t>
        </w:r>
      </w:hyperlink>
      <w:r w:rsidRPr="008C2561">
        <w:rPr>
          <w:rFonts w:ascii="Arial" w:hAnsi="Arial" w:cs="Arial"/>
          <w:sz w:val="24"/>
          <w:szCs w:val="24"/>
        </w:rPr>
        <w:t xml:space="preserve"> "Об утверждении Примерного положения об оплате труда работников муниципальных образовательных учреждений и иных учреждений в сфере образования города Канска, подведомственных муниципальному казенному учреждению "Управление образования администрации города Канска";</w:t>
      </w:r>
    </w:p>
    <w:p w14:paraId="0C62F70E"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xml:space="preserve">от 19.10.2011 </w:t>
      </w:r>
      <w:hyperlink r:id="rId9">
        <w:r w:rsidRPr="008C2561">
          <w:rPr>
            <w:rFonts w:ascii="Arial" w:hAnsi="Arial" w:cs="Arial"/>
            <w:sz w:val="24"/>
            <w:szCs w:val="24"/>
          </w:rPr>
          <w:t xml:space="preserve"> №  2001</w:t>
        </w:r>
      </w:hyperlink>
      <w:r w:rsidRPr="008C2561">
        <w:rPr>
          <w:rFonts w:ascii="Arial" w:hAnsi="Arial" w:cs="Arial"/>
          <w:sz w:val="24"/>
          <w:szCs w:val="24"/>
        </w:rPr>
        <w:t xml:space="preserve"> "О внесении изменений в Постановление администрации города Канска от 23.05.2011 № 773";</w:t>
      </w:r>
    </w:p>
    <w:p w14:paraId="4BAC84DD"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xml:space="preserve">от 28.11.2011 </w:t>
      </w:r>
      <w:hyperlink r:id="rId10">
        <w:r w:rsidRPr="008C2561">
          <w:rPr>
            <w:rFonts w:ascii="Arial" w:hAnsi="Arial" w:cs="Arial"/>
            <w:sz w:val="24"/>
            <w:szCs w:val="24"/>
          </w:rPr>
          <w:t xml:space="preserve"> №  2327</w:t>
        </w:r>
      </w:hyperlink>
      <w:r w:rsidRPr="008C2561">
        <w:rPr>
          <w:rFonts w:ascii="Arial" w:hAnsi="Arial" w:cs="Arial"/>
          <w:sz w:val="24"/>
          <w:szCs w:val="24"/>
        </w:rPr>
        <w:t xml:space="preserve"> "О внесении изменений в Постановление администрации города Канска от 23.05.2011 № 773";</w:t>
      </w:r>
    </w:p>
    <w:p w14:paraId="3471F5A4"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xml:space="preserve">от 29.06.2012 </w:t>
      </w:r>
      <w:hyperlink r:id="rId11">
        <w:r w:rsidRPr="008C2561">
          <w:rPr>
            <w:rFonts w:ascii="Arial" w:hAnsi="Arial" w:cs="Arial"/>
            <w:sz w:val="24"/>
            <w:szCs w:val="24"/>
          </w:rPr>
          <w:t xml:space="preserve"> №  1151</w:t>
        </w:r>
      </w:hyperlink>
      <w:r w:rsidRPr="008C2561">
        <w:rPr>
          <w:rFonts w:ascii="Arial" w:hAnsi="Arial" w:cs="Arial"/>
          <w:sz w:val="24"/>
          <w:szCs w:val="24"/>
        </w:rPr>
        <w:t xml:space="preserve"> "О внесении изменений в Постановление администрации города Канска от 23.05.2011 № 773";</w:t>
      </w:r>
    </w:p>
    <w:p w14:paraId="12E968E0"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xml:space="preserve">от 19.07.2012 </w:t>
      </w:r>
      <w:hyperlink r:id="rId12">
        <w:r w:rsidRPr="008C2561">
          <w:rPr>
            <w:rFonts w:ascii="Arial" w:hAnsi="Arial" w:cs="Arial"/>
            <w:sz w:val="24"/>
            <w:szCs w:val="24"/>
          </w:rPr>
          <w:t xml:space="preserve"> №  1232</w:t>
        </w:r>
      </w:hyperlink>
      <w:r w:rsidRPr="008C2561">
        <w:rPr>
          <w:rFonts w:ascii="Arial" w:hAnsi="Arial" w:cs="Arial"/>
          <w:sz w:val="24"/>
          <w:szCs w:val="24"/>
        </w:rPr>
        <w:t xml:space="preserve"> "О внесении изменений в Постановление администрации города Канска от 23.05.2011 № 773";</w:t>
      </w:r>
    </w:p>
    <w:p w14:paraId="1F691A1E"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xml:space="preserve">от 27.08.2012 </w:t>
      </w:r>
      <w:hyperlink r:id="rId13">
        <w:r w:rsidRPr="008C2561">
          <w:rPr>
            <w:rFonts w:ascii="Arial" w:hAnsi="Arial" w:cs="Arial"/>
            <w:sz w:val="24"/>
            <w:szCs w:val="24"/>
          </w:rPr>
          <w:t xml:space="preserve"> №  1383</w:t>
        </w:r>
      </w:hyperlink>
      <w:r w:rsidRPr="008C2561">
        <w:rPr>
          <w:rFonts w:ascii="Arial" w:hAnsi="Arial" w:cs="Arial"/>
          <w:sz w:val="24"/>
          <w:szCs w:val="24"/>
        </w:rPr>
        <w:t xml:space="preserve"> "О внесении изменений в Постановление администрации города Канска от 23.05.2011 № 773";</w:t>
      </w:r>
    </w:p>
    <w:p w14:paraId="1E1BA1FB"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xml:space="preserve">от 09.11.2012 </w:t>
      </w:r>
      <w:hyperlink r:id="rId14">
        <w:r w:rsidRPr="008C2561">
          <w:rPr>
            <w:rFonts w:ascii="Arial" w:hAnsi="Arial" w:cs="Arial"/>
            <w:sz w:val="24"/>
            <w:szCs w:val="24"/>
          </w:rPr>
          <w:t xml:space="preserve"> №  1718</w:t>
        </w:r>
      </w:hyperlink>
      <w:r w:rsidRPr="008C2561">
        <w:rPr>
          <w:rFonts w:ascii="Arial" w:hAnsi="Arial" w:cs="Arial"/>
          <w:sz w:val="24"/>
          <w:szCs w:val="24"/>
        </w:rPr>
        <w:t xml:space="preserve"> "О внесении изменений в Постановление администрации города Канска от 23.05.2011 № 773";</w:t>
      </w:r>
    </w:p>
    <w:p w14:paraId="2521CCB0"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xml:space="preserve">от 29.12.2012 </w:t>
      </w:r>
      <w:hyperlink r:id="rId15">
        <w:r w:rsidRPr="008C2561">
          <w:rPr>
            <w:rFonts w:ascii="Arial" w:hAnsi="Arial" w:cs="Arial"/>
            <w:sz w:val="24"/>
            <w:szCs w:val="24"/>
          </w:rPr>
          <w:t xml:space="preserve"> №  1989</w:t>
        </w:r>
      </w:hyperlink>
      <w:r w:rsidRPr="008C2561">
        <w:rPr>
          <w:rFonts w:ascii="Arial" w:hAnsi="Arial" w:cs="Arial"/>
          <w:sz w:val="24"/>
          <w:szCs w:val="24"/>
        </w:rPr>
        <w:t xml:space="preserve"> "О внесении изменений в Постановление администрации города Канска от 23.05.2011 № 773";</w:t>
      </w:r>
    </w:p>
    <w:p w14:paraId="1CB63FC0"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lastRenderedPageBreak/>
        <w:t xml:space="preserve">от 01.04.2013 </w:t>
      </w:r>
      <w:hyperlink r:id="rId16">
        <w:r w:rsidRPr="008C2561">
          <w:rPr>
            <w:rFonts w:ascii="Arial" w:hAnsi="Arial" w:cs="Arial"/>
            <w:sz w:val="24"/>
            <w:szCs w:val="24"/>
          </w:rPr>
          <w:t xml:space="preserve"> №  436</w:t>
        </w:r>
      </w:hyperlink>
      <w:r w:rsidRPr="008C2561">
        <w:rPr>
          <w:rFonts w:ascii="Arial" w:hAnsi="Arial" w:cs="Arial"/>
          <w:sz w:val="24"/>
          <w:szCs w:val="24"/>
        </w:rPr>
        <w:t xml:space="preserve"> "О внесении изменений в Постановление администрации города Канска от 23.05.2011 №  773";</w:t>
      </w:r>
    </w:p>
    <w:p w14:paraId="16B86AFD"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xml:space="preserve">от 02.10.2013 </w:t>
      </w:r>
      <w:hyperlink r:id="rId17">
        <w:r w:rsidRPr="008C2561">
          <w:rPr>
            <w:rFonts w:ascii="Arial" w:hAnsi="Arial" w:cs="Arial"/>
            <w:sz w:val="24"/>
            <w:szCs w:val="24"/>
          </w:rPr>
          <w:t xml:space="preserve"> №  1337</w:t>
        </w:r>
      </w:hyperlink>
      <w:r w:rsidRPr="008C2561">
        <w:rPr>
          <w:rFonts w:ascii="Arial" w:hAnsi="Arial" w:cs="Arial"/>
          <w:sz w:val="24"/>
          <w:szCs w:val="24"/>
        </w:rPr>
        <w:t xml:space="preserve"> "О внесении изменений в Постановление администрации г. Канска от 23.05.2011 № 773";</w:t>
      </w:r>
    </w:p>
    <w:p w14:paraId="3BED3544"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xml:space="preserve">от 29.10.2012 </w:t>
      </w:r>
      <w:hyperlink r:id="rId18">
        <w:r w:rsidRPr="008C2561">
          <w:rPr>
            <w:rFonts w:ascii="Arial" w:hAnsi="Arial" w:cs="Arial"/>
            <w:sz w:val="24"/>
            <w:szCs w:val="24"/>
          </w:rPr>
          <w:t xml:space="preserve"> №  1530</w:t>
        </w:r>
      </w:hyperlink>
      <w:r w:rsidRPr="008C2561">
        <w:rPr>
          <w:rFonts w:ascii="Arial" w:hAnsi="Arial" w:cs="Arial"/>
          <w:sz w:val="24"/>
          <w:szCs w:val="24"/>
        </w:rPr>
        <w:t xml:space="preserve"> "О внесении изменений в Постановление администрации г. Канска от 23.05.2011 № 773";</w:t>
      </w:r>
    </w:p>
    <w:p w14:paraId="162144E0"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xml:space="preserve">от 12.12.2013 </w:t>
      </w:r>
      <w:hyperlink r:id="rId19">
        <w:r w:rsidRPr="008C2561">
          <w:rPr>
            <w:rFonts w:ascii="Arial" w:hAnsi="Arial" w:cs="Arial"/>
            <w:sz w:val="24"/>
            <w:szCs w:val="24"/>
          </w:rPr>
          <w:t xml:space="preserve"> №  1801</w:t>
        </w:r>
      </w:hyperlink>
      <w:r w:rsidRPr="008C2561">
        <w:rPr>
          <w:rFonts w:ascii="Arial" w:hAnsi="Arial" w:cs="Arial"/>
          <w:sz w:val="24"/>
          <w:szCs w:val="24"/>
        </w:rPr>
        <w:t xml:space="preserve"> "О внесении изменений в Постановление администрации г. Канска от 23.05.2011 № 773".</w:t>
      </w:r>
    </w:p>
    <w:p w14:paraId="155C10AE"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3. Консультанту главы города по связям с общественностью отдела организационной работы, делопроизводства, кадров и муниципальной службы (Н.И. Никоновой) опубликовать данное Постановление в газете "Официальный Канск", разместить на официальном сайте муниципального образования город Канск в сети Интернет.</w:t>
      </w:r>
    </w:p>
    <w:p w14:paraId="07F8ABBF"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xml:space="preserve">4. Контроль за исполнением настоящего Постановления возложить на заместителя главы города по социальной политике Н.И. Князеву и заместителя главы города по экономике и финансам Н.В. </w:t>
      </w:r>
      <w:proofErr w:type="spellStart"/>
      <w:r w:rsidRPr="008C2561">
        <w:rPr>
          <w:rFonts w:ascii="Arial" w:hAnsi="Arial" w:cs="Arial"/>
          <w:sz w:val="24"/>
          <w:szCs w:val="24"/>
        </w:rPr>
        <w:t>Кадач</w:t>
      </w:r>
      <w:proofErr w:type="spellEnd"/>
      <w:r w:rsidRPr="008C2561">
        <w:rPr>
          <w:rFonts w:ascii="Arial" w:hAnsi="Arial" w:cs="Arial"/>
          <w:sz w:val="24"/>
          <w:szCs w:val="24"/>
        </w:rPr>
        <w:t>.</w:t>
      </w:r>
    </w:p>
    <w:p w14:paraId="69E16B44"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5. Настоящее Постановление вступает в силу со дня официального опубликования и распространяется на правоотношения, возникшие с 1 октября 2014 года.</w:t>
      </w:r>
    </w:p>
    <w:p w14:paraId="07DD0857" w14:textId="77777777" w:rsidR="001D068D" w:rsidRPr="008C2561" w:rsidRDefault="001D068D">
      <w:pPr>
        <w:pStyle w:val="ConsPlusNormal"/>
        <w:jc w:val="both"/>
        <w:rPr>
          <w:rFonts w:ascii="Arial" w:hAnsi="Arial" w:cs="Arial"/>
          <w:sz w:val="24"/>
          <w:szCs w:val="24"/>
        </w:rPr>
      </w:pPr>
    </w:p>
    <w:p w14:paraId="4595B604"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Глава</w:t>
      </w:r>
    </w:p>
    <w:p w14:paraId="1B748B13"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города Канска</w:t>
      </w:r>
    </w:p>
    <w:p w14:paraId="610826A6"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Н.Н.КАЧАН</w:t>
      </w:r>
    </w:p>
    <w:p w14:paraId="10BFAAD7" w14:textId="77777777" w:rsidR="001D068D" w:rsidRPr="008C2561" w:rsidRDefault="001D068D">
      <w:pPr>
        <w:pStyle w:val="ConsPlusNormal"/>
        <w:jc w:val="both"/>
        <w:rPr>
          <w:rFonts w:ascii="Arial" w:hAnsi="Arial" w:cs="Arial"/>
          <w:sz w:val="24"/>
          <w:szCs w:val="24"/>
        </w:rPr>
      </w:pPr>
    </w:p>
    <w:p w14:paraId="2409A93D" w14:textId="77777777" w:rsidR="001D068D" w:rsidRPr="008C2561" w:rsidRDefault="001D068D">
      <w:pPr>
        <w:pStyle w:val="ConsPlusNormal"/>
        <w:jc w:val="both"/>
        <w:rPr>
          <w:rFonts w:ascii="Arial" w:hAnsi="Arial" w:cs="Arial"/>
          <w:sz w:val="24"/>
          <w:szCs w:val="24"/>
        </w:rPr>
      </w:pPr>
    </w:p>
    <w:p w14:paraId="21AE464E" w14:textId="77777777" w:rsidR="001D068D" w:rsidRPr="008C2561" w:rsidRDefault="001D068D">
      <w:pPr>
        <w:pStyle w:val="ConsPlusNormal"/>
        <w:jc w:val="both"/>
        <w:rPr>
          <w:rFonts w:ascii="Arial" w:hAnsi="Arial" w:cs="Arial"/>
          <w:sz w:val="24"/>
          <w:szCs w:val="24"/>
        </w:rPr>
      </w:pPr>
    </w:p>
    <w:p w14:paraId="35CBDA34" w14:textId="77777777" w:rsidR="001D068D" w:rsidRPr="008C2561" w:rsidRDefault="001D068D">
      <w:pPr>
        <w:pStyle w:val="ConsPlusNormal"/>
        <w:jc w:val="both"/>
        <w:rPr>
          <w:rFonts w:ascii="Arial" w:hAnsi="Arial" w:cs="Arial"/>
          <w:sz w:val="24"/>
          <w:szCs w:val="24"/>
        </w:rPr>
      </w:pPr>
    </w:p>
    <w:p w14:paraId="687EDBBF" w14:textId="77777777" w:rsidR="001D068D" w:rsidRPr="008C2561" w:rsidRDefault="001D068D">
      <w:pPr>
        <w:pStyle w:val="ConsPlusNormal"/>
        <w:jc w:val="both"/>
        <w:rPr>
          <w:rFonts w:ascii="Arial" w:hAnsi="Arial" w:cs="Arial"/>
          <w:sz w:val="24"/>
          <w:szCs w:val="24"/>
        </w:rPr>
      </w:pPr>
    </w:p>
    <w:p w14:paraId="65C12CF0" w14:textId="77777777" w:rsidR="001D068D" w:rsidRPr="008C2561" w:rsidRDefault="001D068D">
      <w:pPr>
        <w:pStyle w:val="ConsPlusNormal"/>
        <w:spacing w:before="280"/>
        <w:jc w:val="right"/>
        <w:outlineLvl w:val="0"/>
        <w:rPr>
          <w:rFonts w:ascii="Arial" w:hAnsi="Arial" w:cs="Arial"/>
          <w:sz w:val="24"/>
          <w:szCs w:val="24"/>
        </w:rPr>
      </w:pPr>
      <w:r w:rsidRPr="008C2561">
        <w:rPr>
          <w:rFonts w:ascii="Arial" w:hAnsi="Arial" w:cs="Arial"/>
          <w:sz w:val="24"/>
          <w:szCs w:val="24"/>
        </w:rPr>
        <w:t>Приложение</w:t>
      </w:r>
    </w:p>
    <w:p w14:paraId="3EE5EB5F"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к Постановлению</w:t>
      </w:r>
    </w:p>
    <w:p w14:paraId="158382D7"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администрации города Канска</w:t>
      </w:r>
    </w:p>
    <w:p w14:paraId="713F3816"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 xml:space="preserve">от 30 сентября 2014 г. </w:t>
      </w:r>
      <w:proofErr w:type="gramStart"/>
      <w:r w:rsidRPr="008C2561">
        <w:rPr>
          <w:rFonts w:ascii="Arial" w:hAnsi="Arial" w:cs="Arial"/>
          <w:sz w:val="24"/>
          <w:szCs w:val="24"/>
        </w:rPr>
        <w:t>№  1625</w:t>
      </w:r>
      <w:proofErr w:type="gramEnd"/>
    </w:p>
    <w:p w14:paraId="215796DC" w14:textId="77777777" w:rsidR="001D068D" w:rsidRPr="008C2561" w:rsidRDefault="001D068D">
      <w:pPr>
        <w:pStyle w:val="ConsPlusNormal"/>
        <w:jc w:val="both"/>
        <w:rPr>
          <w:rFonts w:ascii="Arial" w:hAnsi="Arial" w:cs="Arial"/>
          <w:sz w:val="24"/>
          <w:szCs w:val="24"/>
        </w:rPr>
      </w:pPr>
    </w:p>
    <w:p w14:paraId="38433AEE" w14:textId="77777777" w:rsidR="001D068D" w:rsidRPr="008C2561" w:rsidRDefault="001D068D">
      <w:pPr>
        <w:pStyle w:val="ConsPlusTitle"/>
        <w:jc w:val="center"/>
        <w:rPr>
          <w:rFonts w:ascii="Arial" w:hAnsi="Arial" w:cs="Arial"/>
          <w:sz w:val="24"/>
          <w:szCs w:val="24"/>
        </w:rPr>
      </w:pPr>
      <w:bookmarkStart w:id="0" w:name="P54"/>
      <w:bookmarkEnd w:id="0"/>
      <w:r w:rsidRPr="008C2561">
        <w:rPr>
          <w:rFonts w:ascii="Arial" w:hAnsi="Arial" w:cs="Arial"/>
          <w:sz w:val="24"/>
          <w:szCs w:val="24"/>
        </w:rPr>
        <w:t>ПРИМЕРНОЕ ПОЛОЖЕНИЕ</w:t>
      </w:r>
    </w:p>
    <w:p w14:paraId="0638A178" w14:textId="77777777" w:rsidR="001D068D" w:rsidRPr="008C2561" w:rsidRDefault="001D068D">
      <w:pPr>
        <w:pStyle w:val="ConsPlusTitle"/>
        <w:jc w:val="center"/>
        <w:rPr>
          <w:rFonts w:ascii="Arial" w:hAnsi="Arial" w:cs="Arial"/>
          <w:sz w:val="24"/>
          <w:szCs w:val="24"/>
        </w:rPr>
      </w:pPr>
      <w:r w:rsidRPr="008C2561">
        <w:rPr>
          <w:rFonts w:ascii="Arial" w:hAnsi="Arial" w:cs="Arial"/>
          <w:sz w:val="24"/>
          <w:szCs w:val="24"/>
        </w:rPr>
        <w:t>ОБ ОПЛАТЕ ТРУДА РАБОТНИКОВ МУНИЦИПАЛЬНЫХ ОБРАЗОВАТЕЛЬНЫХ</w:t>
      </w:r>
    </w:p>
    <w:p w14:paraId="45972660" w14:textId="77777777" w:rsidR="001D068D" w:rsidRPr="008C2561" w:rsidRDefault="001D068D">
      <w:pPr>
        <w:pStyle w:val="ConsPlusTitle"/>
        <w:jc w:val="center"/>
        <w:rPr>
          <w:rFonts w:ascii="Arial" w:hAnsi="Arial" w:cs="Arial"/>
          <w:sz w:val="24"/>
          <w:szCs w:val="24"/>
        </w:rPr>
      </w:pPr>
      <w:r w:rsidRPr="008C2561">
        <w:rPr>
          <w:rFonts w:ascii="Arial" w:hAnsi="Arial" w:cs="Arial"/>
          <w:sz w:val="24"/>
          <w:szCs w:val="24"/>
        </w:rPr>
        <w:t>УЧРЕЖДЕНИЙ И ИНЫХ УЧРЕЖДЕНИЙ В СФЕРЕ ОБРАЗОВАНИЯ ГОРОДА</w:t>
      </w:r>
    </w:p>
    <w:p w14:paraId="52A80A0A" w14:textId="77777777" w:rsidR="001D068D" w:rsidRPr="008C2561" w:rsidRDefault="001D068D">
      <w:pPr>
        <w:pStyle w:val="ConsPlusTitle"/>
        <w:jc w:val="center"/>
        <w:rPr>
          <w:rFonts w:ascii="Arial" w:hAnsi="Arial" w:cs="Arial"/>
          <w:sz w:val="24"/>
          <w:szCs w:val="24"/>
        </w:rPr>
      </w:pPr>
      <w:r w:rsidRPr="008C2561">
        <w:rPr>
          <w:rFonts w:ascii="Arial" w:hAnsi="Arial" w:cs="Arial"/>
          <w:sz w:val="24"/>
          <w:szCs w:val="24"/>
        </w:rPr>
        <w:t>КАНСКА, ПОДВЕДОМСТВЕННЫХ "УПРАВЛЕНИЮ ОБРАЗОВАНИЯ</w:t>
      </w:r>
    </w:p>
    <w:p w14:paraId="13960152" w14:textId="77777777" w:rsidR="001D068D" w:rsidRPr="008C2561" w:rsidRDefault="001D068D">
      <w:pPr>
        <w:pStyle w:val="ConsPlusTitle"/>
        <w:jc w:val="center"/>
        <w:rPr>
          <w:rFonts w:ascii="Arial" w:hAnsi="Arial" w:cs="Arial"/>
          <w:sz w:val="24"/>
          <w:szCs w:val="24"/>
        </w:rPr>
      </w:pPr>
      <w:r w:rsidRPr="008C2561">
        <w:rPr>
          <w:rFonts w:ascii="Arial" w:hAnsi="Arial" w:cs="Arial"/>
          <w:sz w:val="24"/>
          <w:szCs w:val="24"/>
        </w:rPr>
        <w:t>АДМИНИСТРАЦИИ ГОРОДА КАНСКА"</w:t>
      </w:r>
    </w:p>
    <w:p w14:paraId="7CBD588A" w14:textId="77777777" w:rsidR="001D068D" w:rsidRPr="008C2561" w:rsidRDefault="001D068D">
      <w:pPr>
        <w:pStyle w:val="ConsPlusNormal"/>
        <w:spacing w:after="1"/>
        <w:rPr>
          <w:rFonts w:ascii="Arial" w:hAnsi="Arial" w:cs="Arial"/>
          <w:sz w:val="24"/>
          <w:szCs w:val="24"/>
        </w:rPr>
      </w:pPr>
    </w:p>
    <w:p w14:paraId="06FA975A" w14:textId="77777777" w:rsidR="001D068D" w:rsidRPr="008C2561" w:rsidRDefault="001D068D">
      <w:pPr>
        <w:pStyle w:val="ConsPlusNormal"/>
        <w:jc w:val="both"/>
        <w:rPr>
          <w:rFonts w:ascii="Arial" w:hAnsi="Arial" w:cs="Arial"/>
          <w:sz w:val="24"/>
          <w:szCs w:val="24"/>
        </w:rPr>
      </w:pPr>
    </w:p>
    <w:p w14:paraId="568D1CDA" w14:textId="77777777" w:rsidR="001D068D" w:rsidRPr="008C2561" w:rsidRDefault="001D068D">
      <w:pPr>
        <w:pStyle w:val="ConsPlusTitle"/>
        <w:jc w:val="center"/>
        <w:outlineLvl w:val="1"/>
        <w:rPr>
          <w:rFonts w:ascii="Arial" w:hAnsi="Arial" w:cs="Arial"/>
          <w:sz w:val="24"/>
          <w:szCs w:val="24"/>
        </w:rPr>
      </w:pPr>
      <w:r w:rsidRPr="008C2561">
        <w:rPr>
          <w:rFonts w:ascii="Arial" w:hAnsi="Arial" w:cs="Arial"/>
          <w:sz w:val="24"/>
          <w:szCs w:val="24"/>
        </w:rPr>
        <w:t>1. ОБЩИЕ ПОЛОЖЕНИЯ</w:t>
      </w:r>
    </w:p>
    <w:p w14:paraId="7E98CA22" w14:textId="77777777" w:rsidR="001D068D" w:rsidRPr="008C2561" w:rsidRDefault="001D068D">
      <w:pPr>
        <w:pStyle w:val="ConsPlusNormal"/>
        <w:jc w:val="both"/>
        <w:rPr>
          <w:rFonts w:ascii="Arial" w:hAnsi="Arial" w:cs="Arial"/>
          <w:sz w:val="24"/>
          <w:szCs w:val="24"/>
        </w:rPr>
      </w:pPr>
    </w:p>
    <w:p w14:paraId="468F6C9E" w14:textId="77777777" w:rsidR="001D068D" w:rsidRPr="008C2561" w:rsidRDefault="001D068D">
      <w:pPr>
        <w:pStyle w:val="ConsPlusNormal"/>
        <w:ind w:firstLine="540"/>
        <w:jc w:val="both"/>
        <w:rPr>
          <w:rFonts w:ascii="Arial" w:hAnsi="Arial" w:cs="Arial"/>
          <w:sz w:val="24"/>
          <w:szCs w:val="24"/>
        </w:rPr>
      </w:pPr>
      <w:r w:rsidRPr="008C2561">
        <w:rPr>
          <w:rFonts w:ascii="Arial" w:hAnsi="Arial" w:cs="Arial"/>
          <w:sz w:val="24"/>
          <w:szCs w:val="24"/>
        </w:rPr>
        <w:t xml:space="preserve">1.1. Настоящее Примерное положение об оплате труда работников муниципальных образовательных учреждений и иных учреждений в сфере образования города Канска, подведомственных Управлению образования администрации города Канска (далее - Положение), разработано в соответствии </w:t>
      </w:r>
      <w:hyperlink r:id="rId20">
        <w:r w:rsidRPr="008C2561">
          <w:rPr>
            <w:rFonts w:ascii="Arial" w:hAnsi="Arial" w:cs="Arial"/>
            <w:sz w:val="24"/>
            <w:szCs w:val="24"/>
          </w:rPr>
          <w:t>Решением</w:t>
        </w:r>
      </w:hyperlink>
      <w:r w:rsidRPr="008C2561">
        <w:rPr>
          <w:rFonts w:ascii="Arial" w:hAnsi="Arial" w:cs="Arial"/>
          <w:sz w:val="24"/>
          <w:szCs w:val="24"/>
        </w:rPr>
        <w:t xml:space="preserve"> Канского городского Совета депутатов от 26.01.2010  №  71-663 "О Положении о системе оплаты труда работников муниципальных образовательных учреждений и иных учреждений в сфере образования города Канска" и регулирует порядок, условия оплаты труда работников муниципальных образовательных учреждений и иных учреждений в сфере образования города Канска, координацию деятельности которых осуществляет Управление образования администрации города Канска (далее - учреждения).</w:t>
      </w:r>
    </w:p>
    <w:p w14:paraId="0746C364"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1.2. Система оплаты труда работников учреждений устанавливается в учреждениях коллективными договорами, соглашениями, локальными нормативными актами, принимаемыми в соответствии с трудовым законодательством, иными нормативными правовыми актами Российской Федерации, законами и иными нормативными правовыми актами Красноярского края, содержащими нормы трудового права, правовыми актами города Канска, а также настоящим Положением.</w:t>
      </w:r>
    </w:p>
    <w:p w14:paraId="40C28C93"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Локальные нормативные акты учреждения, устанавливающие систему оплаты труда, принимаются работодателем с учетом мнения представительного органа работников.</w:t>
      </w:r>
    </w:p>
    <w:p w14:paraId="0297B48E"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1.3. Система оплаты труда работников учреждений включает в себя следующие элементы оплаты труда:</w:t>
      </w:r>
    </w:p>
    <w:p w14:paraId="10F65433"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оклады (должностные оклады), ставки заработной платы;</w:t>
      </w:r>
    </w:p>
    <w:p w14:paraId="5508ED3D"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выплаты компенсационного характера;</w:t>
      </w:r>
    </w:p>
    <w:p w14:paraId="52821D4B"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выплаты стимулирующего характера.</w:t>
      </w:r>
    </w:p>
    <w:p w14:paraId="64AAA1CE"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xml:space="preserve">1.4. Для работников учреждений, с которыми для выполнения работ, связанных с временным расширением объема оказываемых учреждением услуг, заключаются </w:t>
      </w:r>
      <w:proofErr w:type="gramStart"/>
      <w:r w:rsidRPr="008C2561">
        <w:rPr>
          <w:rFonts w:ascii="Arial" w:hAnsi="Arial" w:cs="Arial"/>
          <w:sz w:val="24"/>
          <w:szCs w:val="24"/>
        </w:rPr>
        <w:t>срочные трудовые договоры</w:t>
      </w:r>
      <w:proofErr w:type="gramEnd"/>
      <w:r w:rsidRPr="008C2561">
        <w:rPr>
          <w:rFonts w:ascii="Arial" w:hAnsi="Arial" w:cs="Arial"/>
          <w:sz w:val="24"/>
          <w:szCs w:val="24"/>
        </w:rPr>
        <w:t xml:space="preserve"> и оплата труда по которым полностью осуществляется за счет средств, полученных от приносящей доход деятельности, система оплаты труда устанавливается в соответствии с настоящим Положением в пределах указанных средств.</w:t>
      </w:r>
    </w:p>
    <w:p w14:paraId="010E5AB2"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1.5. Размер средств, полученных от приносящей доход деятельности, направляемых на оплату труда работников учреждений, составляет не более 70% от доходов, полученных от этой деятельности, с учетом выплат страховых взносов по обязательному социальному страхованию и взносов по страховым тарифам на обязательное социальное страхование от несчастных случаев на производстве и профессиональных заболеваний.</w:t>
      </w:r>
    </w:p>
    <w:p w14:paraId="1EB9FFA3"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1.6. Заработная плата работников учреждений увеличивается (индексируется) с учетом уровня потребительских цен на товары и услуги.</w:t>
      </w:r>
    </w:p>
    <w:p w14:paraId="6090C0B1"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1.7. Работникам учреждений в случаях, установленных настоящим Положением, осуществляется выплата единовременной материальной помощи.</w:t>
      </w:r>
    </w:p>
    <w:p w14:paraId="2C3D3FA6" w14:textId="77777777" w:rsidR="001D068D" w:rsidRPr="008C2561" w:rsidRDefault="001D068D">
      <w:pPr>
        <w:pStyle w:val="ConsPlusNormal"/>
        <w:jc w:val="both"/>
        <w:rPr>
          <w:rFonts w:ascii="Arial" w:hAnsi="Arial" w:cs="Arial"/>
          <w:sz w:val="24"/>
          <w:szCs w:val="24"/>
        </w:rPr>
      </w:pPr>
    </w:p>
    <w:p w14:paraId="44BF9055" w14:textId="77777777" w:rsidR="001D068D" w:rsidRPr="008C2561" w:rsidRDefault="001D068D">
      <w:pPr>
        <w:pStyle w:val="ConsPlusTitle"/>
        <w:jc w:val="center"/>
        <w:outlineLvl w:val="1"/>
        <w:rPr>
          <w:rFonts w:ascii="Arial" w:hAnsi="Arial" w:cs="Arial"/>
          <w:sz w:val="24"/>
          <w:szCs w:val="24"/>
        </w:rPr>
      </w:pPr>
      <w:r w:rsidRPr="008C2561">
        <w:rPr>
          <w:rFonts w:ascii="Arial" w:hAnsi="Arial" w:cs="Arial"/>
          <w:sz w:val="24"/>
          <w:szCs w:val="24"/>
        </w:rPr>
        <w:t>2. ОКЛАДЫ (ДОЛЖНОСТНЫЕ ОКЛАДЫ), СТАВКИ ЗАРАБОТНОЙ ПЛАТЫ</w:t>
      </w:r>
    </w:p>
    <w:p w14:paraId="0410DC3B" w14:textId="77777777" w:rsidR="001D068D" w:rsidRPr="008C2561" w:rsidRDefault="001D068D">
      <w:pPr>
        <w:pStyle w:val="ConsPlusNormal"/>
        <w:jc w:val="both"/>
        <w:rPr>
          <w:rFonts w:ascii="Arial" w:hAnsi="Arial" w:cs="Arial"/>
          <w:sz w:val="24"/>
          <w:szCs w:val="24"/>
        </w:rPr>
      </w:pPr>
    </w:p>
    <w:p w14:paraId="15DD84A0" w14:textId="77777777" w:rsidR="001D068D" w:rsidRPr="008C2561" w:rsidRDefault="001D068D">
      <w:pPr>
        <w:pStyle w:val="ConsPlusNormal"/>
        <w:ind w:firstLine="540"/>
        <w:jc w:val="both"/>
        <w:rPr>
          <w:rFonts w:ascii="Arial" w:hAnsi="Arial" w:cs="Arial"/>
          <w:sz w:val="24"/>
          <w:szCs w:val="24"/>
        </w:rPr>
      </w:pPr>
      <w:r w:rsidRPr="008C2561">
        <w:rPr>
          <w:rFonts w:ascii="Arial" w:hAnsi="Arial" w:cs="Arial"/>
          <w:sz w:val="24"/>
          <w:szCs w:val="24"/>
        </w:rPr>
        <w:t xml:space="preserve">2.1. Размеры окладов (должностных окладов), ставок заработной платы работникам устанавливаются руководителем учреждения на основе требований к уровню квалификации, которые необходимы для осуществления </w:t>
      </w:r>
      <w:r w:rsidRPr="008C2561">
        <w:rPr>
          <w:rFonts w:ascii="Arial" w:hAnsi="Arial" w:cs="Arial"/>
          <w:sz w:val="24"/>
          <w:szCs w:val="24"/>
        </w:rPr>
        <w:lastRenderedPageBreak/>
        <w:t>соответствующей профессиональной деятельности, с учетом сложности и объема выполняемой работы в соответствии с размерами окладов (должностных окладов), ставок заработной платы, определенных в коллективном договоре, локальных нормативных актах, принятых с учетом мнения представительного органа работников.</w:t>
      </w:r>
    </w:p>
    <w:p w14:paraId="6E35A2A6"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2.2. В коллективных договорах, локальных нормативных актах размеры окладов (должностных окладов), ставок заработной платы устанавливаются не ниже минимальных размеров окладов (должностных окладов), ставок заработной платы, определяемых по квалификационным уровням профессиональных квалификационных групп (далее - ПКГ) и отдельным должностям, не включенным в профессиональные квалификационные группы (далее - минимальные размеры окладов, ставок).</w:t>
      </w:r>
    </w:p>
    <w:p w14:paraId="1AADA0CF"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2.3. Минимальные размеры окладов, ставок по профессиональной квалификационной группе должностей работников образования:</w:t>
      </w:r>
    </w:p>
    <w:p w14:paraId="11FEEB43" w14:textId="77777777" w:rsidR="001D068D" w:rsidRPr="008C2561" w:rsidRDefault="001D068D">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3855"/>
        <w:gridCol w:w="2664"/>
      </w:tblGrid>
      <w:tr w:rsidR="005F0301" w:rsidRPr="008C2561" w14:paraId="2DF35157" w14:textId="77777777">
        <w:tc>
          <w:tcPr>
            <w:tcW w:w="6406" w:type="dxa"/>
            <w:gridSpan w:val="2"/>
          </w:tcPr>
          <w:p w14:paraId="7B941672"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Квалификационные уровни</w:t>
            </w:r>
          </w:p>
        </w:tc>
        <w:tc>
          <w:tcPr>
            <w:tcW w:w="2664" w:type="dxa"/>
          </w:tcPr>
          <w:p w14:paraId="7B2DFA96"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Минимальный размер оклада (должностного оклада), ставки заработной платы, руб.</w:t>
            </w:r>
          </w:p>
        </w:tc>
      </w:tr>
      <w:tr w:rsidR="005F0301" w:rsidRPr="008C2561" w14:paraId="7159B3B9" w14:textId="77777777">
        <w:tc>
          <w:tcPr>
            <w:tcW w:w="9070" w:type="dxa"/>
            <w:gridSpan w:val="3"/>
          </w:tcPr>
          <w:p w14:paraId="6A84526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Профессиональная квалификационная группа должностей работников учебно-вспомогательного персонала первого уровня</w:t>
            </w:r>
          </w:p>
        </w:tc>
      </w:tr>
      <w:tr w:rsidR="005F0301" w:rsidRPr="008C2561" w14:paraId="7650993B" w14:textId="77777777">
        <w:tc>
          <w:tcPr>
            <w:tcW w:w="6406" w:type="dxa"/>
            <w:gridSpan w:val="2"/>
          </w:tcPr>
          <w:p w14:paraId="1950A18B" w14:textId="77777777" w:rsidR="001D068D" w:rsidRPr="008C2561" w:rsidRDefault="001D068D">
            <w:pPr>
              <w:pStyle w:val="ConsPlusNormal"/>
              <w:rPr>
                <w:rFonts w:ascii="Arial" w:hAnsi="Arial" w:cs="Arial"/>
                <w:sz w:val="24"/>
                <w:szCs w:val="24"/>
              </w:rPr>
            </w:pPr>
          </w:p>
        </w:tc>
        <w:tc>
          <w:tcPr>
            <w:tcW w:w="2664" w:type="dxa"/>
          </w:tcPr>
          <w:p w14:paraId="4552032C" w14:textId="77777777" w:rsidR="001D068D" w:rsidRPr="008C2561" w:rsidRDefault="00511964">
            <w:pPr>
              <w:pStyle w:val="ConsPlusNormal"/>
              <w:jc w:val="center"/>
              <w:rPr>
                <w:rFonts w:ascii="Arial" w:hAnsi="Arial" w:cs="Arial"/>
                <w:sz w:val="24"/>
                <w:szCs w:val="24"/>
              </w:rPr>
            </w:pPr>
            <w:r w:rsidRPr="008C2561">
              <w:rPr>
                <w:rFonts w:ascii="Arial" w:hAnsi="Arial" w:cs="Arial"/>
                <w:sz w:val="24"/>
                <w:szCs w:val="24"/>
              </w:rPr>
              <w:t>3 849,0</w:t>
            </w:r>
          </w:p>
        </w:tc>
      </w:tr>
      <w:tr w:rsidR="005F0301" w:rsidRPr="008C2561" w14:paraId="3ABD57AC" w14:textId="77777777">
        <w:tc>
          <w:tcPr>
            <w:tcW w:w="9070" w:type="dxa"/>
            <w:gridSpan w:val="3"/>
          </w:tcPr>
          <w:p w14:paraId="0D135C0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Профессиональная квалификационная группа должностей работников учебно-вспомогательного персонала второго уровня</w:t>
            </w:r>
          </w:p>
        </w:tc>
      </w:tr>
      <w:tr w:rsidR="00511964" w:rsidRPr="008C2561" w14:paraId="33DC0E0C" w14:textId="77777777">
        <w:tc>
          <w:tcPr>
            <w:tcW w:w="2551" w:type="dxa"/>
          </w:tcPr>
          <w:p w14:paraId="0CD93C00" w14:textId="77777777" w:rsidR="00511964" w:rsidRPr="008C2561" w:rsidRDefault="00511964">
            <w:pPr>
              <w:pStyle w:val="ConsPlusNormal"/>
              <w:rPr>
                <w:rFonts w:ascii="Arial" w:hAnsi="Arial" w:cs="Arial"/>
                <w:sz w:val="24"/>
                <w:szCs w:val="24"/>
              </w:rPr>
            </w:pPr>
            <w:r w:rsidRPr="008C2561">
              <w:rPr>
                <w:rFonts w:ascii="Arial" w:hAnsi="Arial" w:cs="Arial"/>
                <w:sz w:val="24"/>
                <w:szCs w:val="24"/>
              </w:rPr>
              <w:t>1 квалификационный уровень</w:t>
            </w:r>
          </w:p>
        </w:tc>
        <w:tc>
          <w:tcPr>
            <w:tcW w:w="3855" w:type="dxa"/>
          </w:tcPr>
          <w:p w14:paraId="04DF8FAA" w14:textId="77777777" w:rsidR="00511964" w:rsidRPr="008C2561" w:rsidRDefault="00511964">
            <w:pPr>
              <w:pStyle w:val="ConsPlusNormal"/>
              <w:rPr>
                <w:rFonts w:ascii="Arial" w:hAnsi="Arial" w:cs="Arial"/>
                <w:sz w:val="24"/>
                <w:szCs w:val="24"/>
              </w:rPr>
            </w:pPr>
          </w:p>
        </w:tc>
        <w:tc>
          <w:tcPr>
            <w:tcW w:w="2664" w:type="dxa"/>
          </w:tcPr>
          <w:p w14:paraId="0F972110" w14:textId="77777777" w:rsidR="00511964" w:rsidRPr="008C2561" w:rsidRDefault="00511964" w:rsidP="002478A8">
            <w:pPr>
              <w:widowControl w:val="0"/>
              <w:autoSpaceDE w:val="0"/>
              <w:autoSpaceDN w:val="0"/>
              <w:jc w:val="center"/>
              <w:rPr>
                <w:rFonts w:ascii="Arial" w:hAnsi="Arial" w:cs="Arial"/>
                <w:sz w:val="24"/>
                <w:szCs w:val="24"/>
                <w:lang w:eastAsia="ru-RU"/>
              </w:rPr>
            </w:pPr>
            <w:r w:rsidRPr="008C2561">
              <w:rPr>
                <w:rFonts w:ascii="Arial" w:hAnsi="Arial" w:cs="Arial"/>
                <w:sz w:val="24"/>
                <w:szCs w:val="24"/>
                <w:lang w:eastAsia="ru-RU"/>
              </w:rPr>
              <w:t xml:space="preserve">4 053,0 </w:t>
            </w:r>
            <w:hyperlink w:anchor="P53" w:history="1">
              <w:r w:rsidRPr="008C2561">
                <w:rPr>
                  <w:rFonts w:ascii="Arial" w:hAnsi="Arial" w:cs="Arial"/>
                  <w:sz w:val="24"/>
                  <w:szCs w:val="24"/>
                  <w:lang w:eastAsia="ru-RU"/>
                </w:rPr>
                <w:t>&lt;*&gt;</w:t>
              </w:r>
            </w:hyperlink>
          </w:p>
        </w:tc>
      </w:tr>
      <w:tr w:rsidR="00511964" w:rsidRPr="008C2561" w14:paraId="091DBC87" w14:textId="77777777">
        <w:tc>
          <w:tcPr>
            <w:tcW w:w="2551" w:type="dxa"/>
          </w:tcPr>
          <w:p w14:paraId="1C13B4C8" w14:textId="77777777" w:rsidR="00511964" w:rsidRPr="008C2561" w:rsidRDefault="00511964">
            <w:pPr>
              <w:pStyle w:val="ConsPlusNormal"/>
              <w:rPr>
                <w:rFonts w:ascii="Arial" w:hAnsi="Arial" w:cs="Arial"/>
                <w:sz w:val="24"/>
                <w:szCs w:val="24"/>
              </w:rPr>
            </w:pPr>
            <w:r w:rsidRPr="008C2561">
              <w:rPr>
                <w:rFonts w:ascii="Arial" w:hAnsi="Arial" w:cs="Arial"/>
                <w:sz w:val="24"/>
                <w:szCs w:val="24"/>
              </w:rPr>
              <w:t>2 квалификационный уровень</w:t>
            </w:r>
          </w:p>
        </w:tc>
        <w:tc>
          <w:tcPr>
            <w:tcW w:w="3855" w:type="dxa"/>
          </w:tcPr>
          <w:p w14:paraId="3B0B2F01" w14:textId="77777777" w:rsidR="00511964" w:rsidRPr="008C2561" w:rsidRDefault="00511964">
            <w:pPr>
              <w:pStyle w:val="ConsPlusNormal"/>
              <w:rPr>
                <w:rFonts w:ascii="Arial" w:hAnsi="Arial" w:cs="Arial"/>
                <w:sz w:val="24"/>
                <w:szCs w:val="24"/>
              </w:rPr>
            </w:pPr>
          </w:p>
        </w:tc>
        <w:tc>
          <w:tcPr>
            <w:tcW w:w="2664" w:type="dxa"/>
          </w:tcPr>
          <w:p w14:paraId="371704BE" w14:textId="77777777" w:rsidR="00511964" w:rsidRPr="008C2561" w:rsidRDefault="00511964" w:rsidP="002478A8">
            <w:pPr>
              <w:widowControl w:val="0"/>
              <w:autoSpaceDE w:val="0"/>
              <w:autoSpaceDN w:val="0"/>
              <w:jc w:val="center"/>
              <w:rPr>
                <w:rFonts w:ascii="Arial" w:hAnsi="Arial" w:cs="Arial"/>
                <w:sz w:val="24"/>
                <w:szCs w:val="24"/>
                <w:lang w:eastAsia="ru-RU"/>
              </w:rPr>
            </w:pPr>
            <w:r w:rsidRPr="008C2561">
              <w:rPr>
                <w:rFonts w:ascii="Arial" w:hAnsi="Arial" w:cs="Arial"/>
                <w:sz w:val="24"/>
                <w:szCs w:val="24"/>
                <w:lang w:eastAsia="ru-RU"/>
              </w:rPr>
              <w:t>4 498,0</w:t>
            </w:r>
          </w:p>
        </w:tc>
      </w:tr>
      <w:tr w:rsidR="005F0301" w:rsidRPr="008C2561" w14:paraId="37F4C47C" w14:textId="77777777">
        <w:tc>
          <w:tcPr>
            <w:tcW w:w="9070" w:type="dxa"/>
            <w:gridSpan w:val="3"/>
          </w:tcPr>
          <w:p w14:paraId="54D62FC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Профессиональная квалификационная группа должностей педагогических работников</w:t>
            </w:r>
          </w:p>
        </w:tc>
      </w:tr>
      <w:tr w:rsidR="00511964" w:rsidRPr="008C2561" w14:paraId="54F06E83" w14:textId="77777777">
        <w:tc>
          <w:tcPr>
            <w:tcW w:w="2551" w:type="dxa"/>
            <w:vMerge w:val="restart"/>
          </w:tcPr>
          <w:p w14:paraId="442289EF" w14:textId="77777777" w:rsidR="00511964" w:rsidRPr="008C2561" w:rsidRDefault="00511964">
            <w:pPr>
              <w:pStyle w:val="ConsPlusNormal"/>
              <w:rPr>
                <w:rFonts w:ascii="Arial" w:hAnsi="Arial" w:cs="Arial"/>
                <w:sz w:val="24"/>
                <w:szCs w:val="24"/>
              </w:rPr>
            </w:pPr>
            <w:r w:rsidRPr="008C2561">
              <w:rPr>
                <w:rFonts w:ascii="Arial" w:hAnsi="Arial" w:cs="Arial"/>
                <w:sz w:val="24"/>
                <w:szCs w:val="24"/>
              </w:rPr>
              <w:t>1 квалификационный уровень</w:t>
            </w:r>
          </w:p>
        </w:tc>
        <w:tc>
          <w:tcPr>
            <w:tcW w:w="3855" w:type="dxa"/>
          </w:tcPr>
          <w:p w14:paraId="7C127B33" w14:textId="77777777" w:rsidR="00511964" w:rsidRPr="008C2561" w:rsidRDefault="00511964">
            <w:pPr>
              <w:pStyle w:val="ConsPlusNormal"/>
              <w:rPr>
                <w:rFonts w:ascii="Arial" w:hAnsi="Arial" w:cs="Arial"/>
                <w:sz w:val="24"/>
                <w:szCs w:val="24"/>
              </w:rPr>
            </w:pPr>
            <w:r w:rsidRPr="008C2561">
              <w:rPr>
                <w:rFonts w:ascii="Arial" w:hAnsi="Arial" w:cs="Arial"/>
                <w:sz w:val="24"/>
                <w:szCs w:val="24"/>
              </w:rPr>
              <w:t>при наличии среднего профессионального образования</w:t>
            </w:r>
          </w:p>
        </w:tc>
        <w:tc>
          <w:tcPr>
            <w:tcW w:w="2664" w:type="dxa"/>
          </w:tcPr>
          <w:p w14:paraId="6C0D4A83" w14:textId="77777777" w:rsidR="00511964" w:rsidRPr="008C2561" w:rsidRDefault="00511964" w:rsidP="002478A8">
            <w:pPr>
              <w:jc w:val="center"/>
              <w:rPr>
                <w:rFonts w:ascii="Arial" w:hAnsi="Arial" w:cs="Arial"/>
                <w:sz w:val="24"/>
                <w:szCs w:val="24"/>
              </w:rPr>
            </w:pPr>
            <w:r w:rsidRPr="008C2561">
              <w:rPr>
                <w:rFonts w:ascii="Arial" w:hAnsi="Arial" w:cs="Arial"/>
                <w:sz w:val="24"/>
                <w:szCs w:val="24"/>
              </w:rPr>
              <w:t>6 649,0</w:t>
            </w:r>
          </w:p>
        </w:tc>
      </w:tr>
      <w:tr w:rsidR="00511964" w:rsidRPr="008C2561" w14:paraId="4D73F7D6" w14:textId="77777777">
        <w:tc>
          <w:tcPr>
            <w:tcW w:w="2551" w:type="dxa"/>
            <w:vMerge/>
          </w:tcPr>
          <w:p w14:paraId="26CC7939" w14:textId="77777777" w:rsidR="00511964" w:rsidRPr="008C2561" w:rsidRDefault="00511964">
            <w:pPr>
              <w:pStyle w:val="ConsPlusNormal"/>
              <w:rPr>
                <w:rFonts w:ascii="Arial" w:hAnsi="Arial" w:cs="Arial"/>
                <w:sz w:val="24"/>
                <w:szCs w:val="24"/>
              </w:rPr>
            </w:pPr>
          </w:p>
        </w:tc>
        <w:tc>
          <w:tcPr>
            <w:tcW w:w="3855" w:type="dxa"/>
          </w:tcPr>
          <w:p w14:paraId="0D534D30" w14:textId="77777777" w:rsidR="00511964" w:rsidRPr="008C2561" w:rsidRDefault="00511964">
            <w:pPr>
              <w:pStyle w:val="ConsPlusNormal"/>
              <w:rPr>
                <w:rFonts w:ascii="Arial" w:hAnsi="Arial" w:cs="Arial"/>
                <w:sz w:val="24"/>
                <w:szCs w:val="24"/>
              </w:rPr>
            </w:pPr>
            <w:r w:rsidRPr="008C2561">
              <w:rPr>
                <w:rFonts w:ascii="Arial" w:hAnsi="Arial" w:cs="Arial"/>
                <w:sz w:val="24"/>
                <w:szCs w:val="24"/>
              </w:rPr>
              <w:t>при наличии высшего профессионального образования</w:t>
            </w:r>
          </w:p>
        </w:tc>
        <w:tc>
          <w:tcPr>
            <w:tcW w:w="2664" w:type="dxa"/>
          </w:tcPr>
          <w:p w14:paraId="4FC4D6DF" w14:textId="77777777" w:rsidR="00511964" w:rsidRPr="008C2561" w:rsidRDefault="00511964" w:rsidP="002478A8">
            <w:pPr>
              <w:jc w:val="center"/>
              <w:rPr>
                <w:rFonts w:ascii="Arial" w:hAnsi="Arial" w:cs="Arial"/>
                <w:sz w:val="24"/>
                <w:szCs w:val="24"/>
              </w:rPr>
            </w:pPr>
            <w:r w:rsidRPr="008C2561">
              <w:rPr>
                <w:rFonts w:ascii="Arial" w:hAnsi="Arial" w:cs="Arial"/>
                <w:sz w:val="24"/>
                <w:szCs w:val="24"/>
              </w:rPr>
              <w:t>7 569,0</w:t>
            </w:r>
          </w:p>
        </w:tc>
      </w:tr>
      <w:tr w:rsidR="00511964" w:rsidRPr="008C2561" w14:paraId="731A6D2C" w14:textId="77777777">
        <w:tc>
          <w:tcPr>
            <w:tcW w:w="2551" w:type="dxa"/>
            <w:vMerge w:val="restart"/>
          </w:tcPr>
          <w:p w14:paraId="74F7A9E0" w14:textId="77777777" w:rsidR="00511964" w:rsidRPr="008C2561" w:rsidRDefault="00511964">
            <w:pPr>
              <w:pStyle w:val="ConsPlusNormal"/>
              <w:rPr>
                <w:rFonts w:ascii="Arial" w:hAnsi="Arial" w:cs="Arial"/>
                <w:sz w:val="24"/>
                <w:szCs w:val="24"/>
              </w:rPr>
            </w:pPr>
            <w:r w:rsidRPr="008C2561">
              <w:rPr>
                <w:rFonts w:ascii="Arial" w:hAnsi="Arial" w:cs="Arial"/>
                <w:sz w:val="24"/>
                <w:szCs w:val="24"/>
              </w:rPr>
              <w:t>2 квалификационный уровень</w:t>
            </w:r>
          </w:p>
        </w:tc>
        <w:tc>
          <w:tcPr>
            <w:tcW w:w="3855" w:type="dxa"/>
          </w:tcPr>
          <w:p w14:paraId="5C3CEE1C" w14:textId="77777777" w:rsidR="00511964" w:rsidRPr="008C2561" w:rsidRDefault="00511964">
            <w:pPr>
              <w:pStyle w:val="ConsPlusNormal"/>
              <w:rPr>
                <w:rFonts w:ascii="Arial" w:hAnsi="Arial" w:cs="Arial"/>
                <w:sz w:val="24"/>
                <w:szCs w:val="24"/>
              </w:rPr>
            </w:pPr>
            <w:r w:rsidRPr="008C2561">
              <w:rPr>
                <w:rFonts w:ascii="Arial" w:hAnsi="Arial" w:cs="Arial"/>
                <w:sz w:val="24"/>
                <w:szCs w:val="24"/>
              </w:rPr>
              <w:t>при наличии среднего профессионального образования</w:t>
            </w:r>
          </w:p>
        </w:tc>
        <w:tc>
          <w:tcPr>
            <w:tcW w:w="2664" w:type="dxa"/>
          </w:tcPr>
          <w:p w14:paraId="28878C34" w14:textId="77777777" w:rsidR="00511964" w:rsidRPr="008C2561" w:rsidRDefault="00511964" w:rsidP="002478A8">
            <w:pPr>
              <w:jc w:val="center"/>
              <w:rPr>
                <w:rFonts w:ascii="Arial" w:hAnsi="Arial" w:cs="Arial"/>
                <w:sz w:val="24"/>
                <w:szCs w:val="24"/>
              </w:rPr>
            </w:pPr>
            <w:r w:rsidRPr="008C2561">
              <w:rPr>
                <w:rFonts w:ascii="Arial" w:hAnsi="Arial" w:cs="Arial"/>
                <w:sz w:val="24"/>
                <w:szCs w:val="24"/>
              </w:rPr>
              <w:t>6 959,0</w:t>
            </w:r>
          </w:p>
        </w:tc>
      </w:tr>
      <w:tr w:rsidR="00511964" w:rsidRPr="008C2561" w14:paraId="6BED7AF2" w14:textId="77777777">
        <w:tc>
          <w:tcPr>
            <w:tcW w:w="2551" w:type="dxa"/>
            <w:vMerge/>
          </w:tcPr>
          <w:p w14:paraId="57DB195C" w14:textId="77777777" w:rsidR="00511964" w:rsidRPr="008C2561" w:rsidRDefault="00511964">
            <w:pPr>
              <w:pStyle w:val="ConsPlusNormal"/>
              <w:rPr>
                <w:rFonts w:ascii="Arial" w:hAnsi="Arial" w:cs="Arial"/>
                <w:sz w:val="24"/>
                <w:szCs w:val="24"/>
              </w:rPr>
            </w:pPr>
          </w:p>
        </w:tc>
        <w:tc>
          <w:tcPr>
            <w:tcW w:w="3855" w:type="dxa"/>
          </w:tcPr>
          <w:p w14:paraId="0B68B950" w14:textId="77777777" w:rsidR="00511964" w:rsidRPr="008C2561" w:rsidRDefault="00511964">
            <w:pPr>
              <w:pStyle w:val="ConsPlusNormal"/>
              <w:rPr>
                <w:rFonts w:ascii="Arial" w:hAnsi="Arial" w:cs="Arial"/>
                <w:sz w:val="24"/>
                <w:szCs w:val="24"/>
              </w:rPr>
            </w:pPr>
            <w:r w:rsidRPr="008C2561">
              <w:rPr>
                <w:rFonts w:ascii="Arial" w:hAnsi="Arial" w:cs="Arial"/>
                <w:sz w:val="24"/>
                <w:szCs w:val="24"/>
              </w:rPr>
              <w:t xml:space="preserve">при наличии высшего профессионального </w:t>
            </w:r>
            <w:r w:rsidRPr="008C2561">
              <w:rPr>
                <w:rFonts w:ascii="Arial" w:hAnsi="Arial" w:cs="Arial"/>
                <w:sz w:val="24"/>
                <w:szCs w:val="24"/>
              </w:rPr>
              <w:lastRenderedPageBreak/>
              <w:t>образования</w:t>
            </w:r>
          </w:p>
        </w:tc>
        <w:tc>
          <w:tcPr>
            <w:tcW w:w="2664" w:type="dxa"/>
          </w:tcPr>
          <w:p w14:paraId="4B99F233" w14:textId="77777777" w:rsidR="00511964" w:rsidRPr="008C2561" w:rsidRDefault="00511964" w:rsidP="002478A8">
            <w:pPr>
              <w:jc w:val="center"/>
              <w:rPr>
                <w:rFonts w:ascii="Arial" w:hAnsi="Arial" w:cs="Arial"/>
                <w:sz w:val="24"/>
                <w:szCs w:val="24"/>
              </w:rPr>
            </w:pPr>
            <w:r w:rsidRPr="008C2561">
              <w:rPr>
                <w:rFonts w:ascii="Arial" w:hAnsi="Arial" w:cs="Arial"/>
                <w:sz w:val="24"/>
                <w:szCs w:val="24"/>
              </w:rPr>
              <w:lastRenderedPageBreak/>
              <w:t>7 926,0</w:t>
            </w:r>
          </w:p>
        </w:tc>
      </w:tr>
      <w:tr w:rsidR="00511964" w:rsidRPr="008C2561" w14:paraId="1541CCBC" w14:textId="77777777">
        <w:tc>
          <w:tcPr>
            <w:tcW w:w="2551" w:type="dxa"/>
            <w:vMerge w:val="restart"/>
          </w:tcPr>
          <w:p w14:paraId="10928FC0" w14:textId="77777777" w:rsidR="00511964" w:rsidRPr="008C2561" w:rsidRDefault="00511964">
            <w:pPr>
              <w:pStyle w:val="ConsPlusNormal"/>
              <w:rPr>
                <w:rFonts w:ascii="Arial" w:hAnsi="Arial" w:cs="Arial"/>
                <w:sz w:val="24"/>
                <w:szCs w:val="24"/>
              </w:rPr>
            </w:pPr>
            <w:r w:rsidRPr="008C2561">
              <w:rPr>
                <w:rFonts w:ascii="Arial" w:hAnsi="Arial" w:cs="Arial"/>
                <w:sz w:val="24"/>
                <w:szCs w:val="24"/>
              </w:rPr>
              <w:t>3 квалификационный уровень</w:t>
            </w:r>
          </w:p>
        </w:tc>
        <w:tc>
          <w:tcPr>
            <w:tcW w:w="3855" w:type="dxa"/>
          </w:tcPr>
          <w:p w14:paraId="61A179B6" w14:textId="77777777" w:rsidR="00511964" w:rsidRPr="008C2561" w:rsidRDefault="00511964">
            <w:pPr>
              <w:pStyle w:val="ConsPlusNormal"/>
              <w:rPr>
                <w:rFonts w:ascii="Arial" w:hAnsi="Arial" w:cs="Arial"/>
                <w:sz w:val="24"/>
                <w:szCs w:val="24"/>
              </w:rPr>
            </w:pPr>
            <w:r w:rsidRPr="008C2561">
              <w:rPr>
                <w:rFonts w:ascii="Arial" w:hAnsi="Arial" w:cs="Arial"/>
                <w:sz w:val="24"/>
                <w:szCs w:val="24"/>
              </w:rPr>
              <w:t>при наличии среднего профессионального образования</w:t>
            </w:r>
          </w:p>
        </w:tc>
        <w:tc>
          <w:tcPr>
            <w:tcW w:w="2664" w:type="dxa"/>
          </w:tcPr>
          <w:p w14:paraId="0AC72778" w14:textId="77777777" w:rsidR="00511964" w:rsidRPr="008C2561" w:rsidRDefault="00511964" w:rsidP="002478A8">
            <w:pPr>
              <w:jc w:val="center"/>
              <w:rPr>
                <w:rFonts w:ascii="Arial" w:hAnsi="Arial" w:cs="Arial"/>
                <w:sz w:val="24"/>
                <w:szCs w:val="24"/>
              </w:rPr>
            </w:pPr>
            <w:r w:rsidRPr="008C2561">
              <w:rPr>
                <w:rFonts w:ascii="Arial" w:hAnsi="Arial" w:cs="Arial"/>
                <w:sz w:val="24"/>
                <w:szCs w:val="24"/>
              </w:rPr>
              <w:t>7 623,0</w:t>
            </w:r>
          </w:p>
        </w:tc>
      </w:tr>
      <w:tr w:rsidR="00511964" w:rsidRPr="008C2561" w14:paraId="593ED5B6" w14:textId="77777777">
        <w:tc>
          <w:tcPr>
            <w:tcW w:w="2551" w:type="dxa"/>
            <w:vMerge/>
          </w:tcPr>
          <w:p w14:paraId="18580D3C" w14:textId="77777777" w:rsidR="00511964" w:rsidRPr="008C2561" w:rsidRDefault="00511964">
            <w:pPr>
              <w:pStyle w:val="ConsPlusNormal"/>
              <w:rPr>
                <w:rFonts w:ascii="Arial" w:hAnsi="Arial" w:cs="Arial"/>
                <w:sz w:val="24"/>
                <w:szCs w:val="24"/>
              </w:rPr>
            </w:pPr>
          </w:p>
        </w:tc>
        <w:tc>
          <w:tcPr>
            <w:tcW w:w="3855" w:type="dxa"/>
          </w:tcPr>
          <w:p w14:paraId="05006E79" w14:textId="77777777" w:rsidR="00511964" w:rsidRPr="008C2561" w:rsidRDefault="00511964">
            <w:pPr>
              <w:pStyle w:val="ConsPlusNormal"/>
              <w:rPr>
                <w:rFonts w:ascii="Arial" w:hAnsi="Arial" w:cs="Arial"/>
                <w:sz w:val="24"/>
                <w:szCs w:val="24"/>
              </w:rPr>
            </w:pPr>
            <w:r w:rsidRPr="008C2561">
              <w:rPr>
                <w:rFonts w:ascii="Arial" w:hAnsi="Arial" w:cs="Arial"/>
                <w:sz w:val="24"/>
                <w:szCs w:val="24"/>
              </w:rPr>
              <w:t>при наличии высшего профессионального образования</w:t>
            </w:r>
          </w:p>
        </w:tc>
        <w:tc>
          <w:tcPr>
            <w:tcW w:w="2664" w:type="dxa"/>
          </w:tcPr>
          <w:p w14:paraId="7C9AC9DB" w14:textId="77777777" w:rsidR="00511964" w:rsidRPr="008C2561" w:rsidRDefault="00511964" w:rsidP="002478A8">
            <w:pPr>
              <w:jc w:val="center"/>
              <w:rPr>
                <w:rFonts w:ascii="Arial" w:hAnsi="Arial" w:cs="Arial"/>
                <w:sz w:val="24"/>
                <w:szCs w:val="24"/>
              </w:rPr>
            </w:pPr>
            <w:r w:rsidRPr="008C2561">
              <w:rPr>
                <w:rFonts w:ascii="Arial" w:hAnsi="Arial" w:cs="Arial"/>
                <w:sz w:val="24"/>
                <w:szCs w:val="24"/>
              </w:rPr>
              <w:t>8 683,0</w:t>
            </w:r>
          </w:p>
        </w:tc>
      </w:tr>
      <w:tr w:rsidR="00511964" w:rsidRPr="008C2561" w14:paraId="6D6AA1EE" w14:textId="77777777">
        <w:tc>
          <w:tcPr>
            <w:tcW w:w="2551" w:type="dxa"/>
            <w:vMerge w:val="restart"/>
          </w:tcPr>
          <w:p w14:paraId="5A998A65" w14:textId="77777777" w:rsidR="00511964" w:rsidRPr="008C2561" w:rsidRDefault="00511964">
            <w:pPr>
              <w:pStyle w:val="ConsPlusNormal"/>
              <w:rPr>
                <w:rFonts w:ascii="Arial" w:hAnsi="Arial" w:cs="Arial"/>
                <w:sz w:val="24"/>
                <w:szCs w:val="24"/>
              </w:rPr>
            </w:pPr>
            <w:r w:rsidRPr="008C2561">
              <w:rPr>
                <w:rFonts w:ascii="Arial" w:hAnsi="Arial" w:cs="Arial"/>
                <w:sz w:val="24"/>
                <w:szCs w:val="24"/>
              </w:rPr>
              <w:t>4 квалификационный уровень</w:t>
            </w:r>
          </w:p>
        </w:tc>
        <w:tc>
          <w:tcPr>
            <w:tcW w:w="3855" w:type="dxa"/>
          </w:tcPr>
          <w:p w14:paraId="4F5F3861" w14:textId="77777777" w:rsidR="00511964" w:rsidRPr="008C2561" w:rsidRDefault="00511964">
            <w:pPr>
              <w:pStyle w:val="ConsPlusNormal"/>
              <w:rPr>
                <w:rFonts w:ascii="Arial" w:hAnsi="Arial" w:cs="Arial"/>
                <w:sz w:val="24"/>
                <w:szCs w:val="24"/>
              </w:rPr>
            </w:pPr>
            <w:r w:rsidRPr="008C2561">
              <w:rPr>
                <w:rFonts w:ascii="Arial" w:hAnsi="Arial" w:cs="Arial"/>
                <w:sz w:val="24"/>
                <w:szCs w:val="24"/>
              </w:rPr>
              <w:t>при наличии среднего профессионального образования</w:t>
            </w:r>
          </w:p>
        </w:tc>
        <w:tc>
          <w:tcPr>
            <w:tcW w:w="2664" w:type="dxa"/>
          </w:tcPr>
          <w:p w14:paraId="1302CC77" w14:textId="77777777" w:rsidR="00511964" w:rsidRPr="008C2561" w:rsidRDefault="00511964" w:rsidP="002478A8">
            <w:pPr>
              <w:jc w:val="center"/>
              <w:rPr>
                <w:rFonts w:ascii="Arial" w:hAnsi="Arial" w:cs="Arial"/>
                <w:sz w:val="24"/>
                <w:szCs w:val="24"/>
              </w:rPr>
            </w:pPr>
            <w:r w:rsidRPr="008C2561">
              <w:rPr>
                <w:rFonts w:ascii="Arial" w:hAnsi="Arial" w:cs="Arial"/>
                <w:sz w:val="24"/>
                <w:szCs w:val="24"/>
              </w:rPr>
              <w:t>8 341,0</w:t>
            </w:r>
          </w:p>
        </w:tc>
      </w:tr>
      <w:tr w:rsidR="00511964" w:rsidRPr="008C2561" w14:paraId="3ED0E2B5" w14:textId="77777777">
        <w:tc>
          <w:tcPr>
            <w:tcW w:w="2551" w:type="dxa"/>
            <w:vMerge/>
          </w:tcPr>
          <w:p w14:paraId="2ED32A36" w14:textId="77777777" w:rsidR="00511964" w:rsidRPr="008C2561" w:rsidRDefault="00511964">
            <w:pPr>
              <w:pStyle w:val="ConsPlusNormal"/>
              <w:rPr>
                <w:rFonts w:ascii="Arial" w:hAnsi="Arial" w:cs="Arial"/>
                <w:sz w:val="24"/>
                <w:szCs w:val="24"/>
              </w:rPr>
            </w:pPr>
          </w:p>
        </w:tc>
        <w:tc>
          <w:tcPr>
            <w:tcW w:w="3855" w:type="dxa"/>
          </w:tcPr>
          <w:p w14:paraId="7607321B" w14:textId="77777777" w:rsidR="00511964" w:rsidRPr="008C2561" w:rsidRDefault="00511964">
            <w:pPr>
              <w:pStyle w:val="ConsPlusNormal"/>
              <w:rPr>
                <w:rFonts w:ascii="Arial" w:hAnsi="Arial" w:cs="Arial"/>
                <w:sz w:val="24"/>
                <w:szCs w:val="24"/>
              </w:rPr>
            </w:pPr>
            <w:r w:rsidRPr="008C2561">
              <w:rPr>
                <w:rFonts w:ascii="Arial" w:hAnsi="Arial" w:cs="Arial"/>
                <w:sz w:val="24"/>
                <w:szCs w:val="24"/>
              </w:rPr>
              <w:t>при наличии высшего профессионального образования</w:t>
            </w:r>
          </w:p>
        </w:tc>
        <w:tc>
          <w:tcPr>
            <w:tcW w:w="2664" w:type="dxa"/>
          </w:tcPr>
          <w:p w14:paraId="0D1A2382" w14:textId="77777777" w:rsidR="00511964" w:rsidRPr="008C2561" w:rsidRDefault="00511964" w:rsidP="002478A8">
            <w:pPr>
              <w:jc w:val="center"/>
              <w:rPr>
                <w:rFonts w:ascii="Arial" w:hAnsi="Arial" w:cs="Arial"/>
                <w:sz w:val="24"/>
                <w:szCs w:val="24"/>
              </w:rPr>
            </w:pPr>
            <w:r w:rsidRPr="008C2561">
              <w:rPr>
                <w:rFonts w:ascii="Arial" w:hAnsi="Arial" w:cs="Arial"/>
                <w:sz w:val="24"/>
                <w:szCs w:val="24"/>
              </w:rPr>
              <w:t>9 505,0</w:t>
            </w:r>
          </w:p>
        </w:tc>
      </w:tr>
    </w:tbl>
    <w:p w14:paraId="6E96013C" w14:textId="77777777" w:rsidR="001D068D" w:rsidRPr="008C2561" w:rsidRDefault="001D068D">
      <w:pPr>
        <w:pStyle w:val="ConsPlusNormal"/>
        <w:jc w:val="both"/>
        <w:rPr>
          <w:rFonts w:ascii="Arial" w:hAnsi="Arial" w:cs="Arial"/>
          <w:sz w:val="24"/>
          <w:szCs w:val="24"/>
        </w:rPr>
      </w:pPr>
    </w:p>
    <w:p w14:paraId="0BBA3F94" w14:textId="77777777" w:rsidR="001D068D" w:rsidRPr="008C2561" w:rsidRDefault="001D068D">
      <w:pPr>
        <w:pStyle w:val="ConsPlusNormal"/>
        <w:ind w:firstLine="540"/>
        <w:jc w:val="both"/>
        <w:rPr>
          <w:rFonts w:ascii="Arial" w:hAnsi="Arial" w:cs="Arial"/>
          <w:sz w:val="24"/>
          <w:szCs w:val="24"/>
        </w:rPr>
      </w:pPr>
      <w:r w:rsidRPr="008C2561">
        <w:rPr>
          <w:rFonts w:ascii="Arial" w:hAnsi="Arial" w:cs="Arial"/>
          <w:sz w:val="24"/>
          <w:szCs w:val="24"/>
        </w:rPr>
        <w:t>--------------------------------</w:t>
      </w:r>
    </w:p>
    <w:p w14:paraId="0325D016"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xml:space="preserve">&lt;*&gt; Для должности "младший воспитатель" минимальный размер оклада (должностного оклада), ставки заработной платы устанавливается в размере </w:t>
      </w:r>
      <w:r w:rsidR="007A45A5" w:rsidRPr="008C2561">
        <w:rPr>
          <w:rFonts w:ascii="Arial" w:hAnsi="Arial" w:cs="Arial"/>
          <w:sz w:val="24"/>
          <w:szCs w:val="24"/>
        </w:rPr>
        <w:t xml:space="preserve">4 576,0 </w:t>
      </w:r>
      <w:r w:rsidRPr="008C2561">
        <w:rPr>
          <w:rFonts w:ascii="Arial" w:hAnsi="Arial" w:cs="Arial"/>
          <w:sz w:val="24"/>
          <w:szCs w:val="24"/>
        </w:rPr>
        <w:t>руб.</w:t>
      </w:r>
    </w:p>
    <w:p w14:paraId="5CAC7BC3" w14:textId="77777777" w:rsidR="001D068D" w:rsidRPr="008C2561" w:rsidRDefault="001D068D">
      <w:pPr>
        <w:pStyle w:val="ConsPlusNormal"/>
        <w:jc w:val="both"/>
        <w:rPr>
          <w:rFonts w:ascii="Arial" w:hAnsi="Arial" w:cs="Arial"/>
          <w:sz w:val="24"/>
          <w:szCs w:val="24"/>
        </w:rPr>
      </w:pPr>
    </w:p>
    <w:p w14:paraId="6014C247" w14:textId="77777777" w:rsidR="001D068D" w:rsidRPr="008C2561" w:rsidRDefault="001D068D">
      <w:pPr>
        <w:pStyle w:val="ConsPlusNormal"/>
        <w:ind w:firstLine="540"/>
        <w:jc w:val="both"/>
        <w:rPr>
          <w:rFonts w:ascii="Arial" w:hAnsi="Arial" w:cs="Arial"/>
          <w:sz w:val="24"/>
          <w:szCs w:val="24"/>
        </w:rPr>
      </w:pPr>
      <w:r w:rsidRPr="008C2561">
        <w:rPr>
          <w:rFonts w:ascii="Arial" w:hAnsi="Arial" w:cs="Arial"/>
          <w:sz w:val="24"/>
          <w:szCs w:val="24"/>
        </w:rPr>
        <w:t>2.4. Минимальные размеры окладов, ставок по профессиональной квалификационной группе "Общеотраслевые должности служащих:</w:t>
      </w:r>
    </w:p>
    <w:p w14:paraId="176E17DB" w14:textId="77777777" w:rsidR="001D068D" w:rsidRPr="008C2561" w:rsidRDefault="001D068D">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664"/>
      </w:tblGrid>
      <w:tr w:rsidR="005F0301" w:rsidRPr="008C2561" w14:paraId="717E5907" w14:textId="77777777">
        <w:tc>
          <w:tcPr>
            <w:tcW w:w="6406" w:type="dxa"/>
          </w:tcPr>
          <w:p w14:paraId="7595DBE9"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Квалификационные уровни</w:t>
            </w:r>
          </w:p>
        </w:tc>
        <w:tc>
          <w:tcPr>
            <w:tcW w:w="2664" w:type="dxa"/>
          </w:tcPr>
          <w:p w14:paraId="1122720F"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Минимальный размер оклада (должностного оклада), ставки заработной платы, руб.</w:t>
            </w:r>
          </w:p>
        </w:tc>
      </w:tr>
      <w:tr w:rsidR="005F0301" w:rsidRPr="008C2561" w14:paraId="4C2BF9CA" w14:textId="77777777">
        <w:tc>
          <w:tcPr>
            <w:tcW w:w="9070" w:type="dxa"/>
            <w:gridSpan w:val="2"/>
          </w:tcPr>
          <w:p w14:paraId="172A487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Профессиональная квалификационная группа "Общеотраслевые должности служащих первого уровня"</w:t>
            </w:r>
          </w:p>
        </w:tc>
      </w:tr>
      <w:tr w:rsidR="00E666FA" w:rsidRPr="008C2561" w14:paraId="637F11AF" w14:textId="77777777">
        <w:tc>
          <w:tcPr>
            <w:tcW w:w="6406" w:type="dxa"/>
          </w:tcPr>
          <w:p w14:paraId="4E1AA96D" w14:textId="77777777" w:rsidR="00E666FA" w:rsidRPr="008C2561" w:rsidRDefault="00E666FA">
            <w:pPr>
              <w:pStyle w:val="ConsPlusNormal"/>
              <w:rPr>
                <w:rFonts w:ascii="Arial" w:hAnsi="Arial" w:cs="Arial"/>
                <w:sz w:val="24"/>
                <w:szCs w:val="24"/>
              </w:rPr>
            </w:pPr>
            <w:r w:rsidRPr="008C2561">
              <w:rPr>
                <w:rFonts w:ascii="Arial" w:hAnsi="Arial" w:cs="Arial"/>
                <w:sz w:val="24"/>
                <w:szCs w:val="24"/>
              </w:rPr>
              <w:t>1 квалификационный уровень</w:t>
            </w:r>
          </w:p>
        </w:tc>
        <w:tc>
          <w:tcPr>
            <w:tcW w:w="2664" w:type="dxa"/>
          </w:tcPr>
          <w:p w14:paraId="6FE29BC7" w14:textId="77777777" w:rsidR="00E666FA" w:rsidRPr="008C2561" w:rsidRDefault="00E666FA" w:rsidP="002478A8">
            <w:pPr>
              <w:jc w:val="center"/>
              <w:rPr>
                <w:rFonts w:ascii="Arial" w:hAnsi="Arial" w:cs="Arial"/>
                <w:sz w:val="24"/>
                <w:szCs w:val="24"/>
              </w:rPr>
            </w:pPr>
            <w:r w:rsidRPr="008C2561">
              <w:rPr>
                <w:rFonts w:ascii="Arial" w:hAnsi="Arial" w:cs="Arial"/>
                <w:sz w:val="24"/>
                <w:szCs w:val="24"/>
              </w:rPr>
              <w:t>4 053,0</w:t>
            </w:r>
          </w:p>
        </w:tc>
      </w:tr>
      <w:tr w:rsidR="00E666FA" w:rsidRPr="008C2561" w14:paraId="719B004B" w14:textId="77777777">
        <w:tc>
          <w:tcPr>
            <w:tcW w:w="6406" w:type="dxa"/>
          </w:tcPr>
          <w:p w14:paraId="1CD65219" w14:textId="77777777" w:rsidR="00E666FA" w:rsidRPr="008C2561" w:rsidRDefault="00E666FA">
            <w:pPr>
              <w:pStyle w:val="ConsPlusNormal"/>
              <w:rPr>
                <w:rFonts w:ascii="Arial" w:hAnsi="Arial" w:cs="Arial"/>
                <w:sz w:val="24"/>
                <w:szCs w:val="24"/>
              </w:rPr>
            </w:pPr>
            <w:r w:rsidRPr="008C2561">
              <w:rPr>
                <w:rFonts w:ascii="Arial" w:hAnsi="Arial" w:cs="Arial"/>
                <w:sz w:val="24"/>
                <w:szCs w:val="24"/>
              </w:rPr>
              <w:t>2 квалификационный уровень</w:t>
            </w:r>
          </w:p>
        </w:tc>
        <w:tc>
          <w:tcPr>
            <w:tcW w:w="2664" w:type="dxa"/>
          </w:tcPr>
          <w:p w14:paraId="651855A8" w14:textId="77777777" w:rsidR="00E666FA" w:rsidRPr="008C2561" w:rsidRDefault="00E666FA" w:rsidP="002478A8">
            <w:pPr>
              <w:jc w:val="center"/>
              <w:rPr>
                <w:rFonts w:ascii="Arial" w:hAnsi="Arial" w:cs="Arial"/>
                <w:sz w:val="24"/>
                <w:szCs w:val="24"/>
              </w:rPr>
            </w:pPr>
            <w:r w:rsidRPr="008C2561">
              <w:rPr>
                <w:rFonts w:ascii="Arial" w:hAnsi="Arial" w:cs="Arial"/>
                <w:sz w:val="24"/>
                <w:szCs w:val="24"/>
              </w:rPr>
              <w:t>4 276,0</w:t>
            </w:r>
          </w:p>
        </w:tc>
      </w:tr>
      <w:tr w:rsidR="005F0301" w:rsidRPr="008C2561" w14:paraId="2DB01652" w14:textId="77777777">
        <w:tc>
          <w:tcPr>
            <w:tcW w:w="9070" w:type="dxa"/>
            <w:gridSpan w:val="2"/>
          </w:tcPr>
          <w:p w14:paraId="62673D8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Профессиональная квалификационная группа "Общеотраслевые должности служащих второго уровня"</w:t>
            </w:r>
          </w:p>
        </w:tc>
      </w:tr>
      <w:tr w:rsidR="00E666FA" w:rsidRPr="008C2561" w14:paraId="36D795F4" w14:textId="77777777">
        <w:tc>
          <w:tcPr>
            <w:tcW w:w="6406" w:type="dxa"/>
          </w:tcPr>
          <w:p w14:paraId="57551D0E" w14:textId="77777777" w:rsidR="00E666FA" w:rsidRPr="008C2561" w:rsidRDefault="00E666FA">
            <w:pPr>
              <w:pStyle w:val="ConsPlusNormal"/>
              <w:rPr>
                <w:rFonts w:ascii="Arial" w:hAnsi="Arial" w:cs="Arial"/>
                <w:sz w:val="24"/>
                <w:szCs w:val="24"/>
              </w:rPr>
            </w:pPr>
            <w:r w:rsidRPr="008C2561">
              <w:rPr>
                <w:rFonts w:ascii="Arial" w:hAnsi="Arial" w:cs="Arial"/>
                <w:sz w:val="24"/>
                <w:szCs w:val="24"/>
              </w:rPr>
              <w:t>1 квалификационный уровень</w:t>
            </w:r>
          </w:p>
        </w:tc>
        <w:tc>
          <w:tcPr>
            <w:tcW w:w="2664" w:type="dxa"/>
          </w:tcPr>
          <w:p w14:paraId="7748970C" w14:textId="77777777" w:rsidR="00E666FA" w:rsidRPr="008C2561" w:rsidRDefault="00E666FA" w:rsidP="002478A8">
            <w:pPr>
              <w:jc w:val="center"/>
              <w:rPr>
                <w:rFonts w:ascii="Arial" w:hAnsi="Arial" w:cs="Arial"/>
                <w:sz w:val="24"/>
                <w:szCs w:val="24"/>
              </w:rPr>
            </w:pPr>
            <w:r w:rsidRPr="008C2561">
              <w:rPr>
                <w:rFonts w:ascii="Arial" w:hAnsi="Arial" w:cs="Arial"/>
                <w:sz w:val="24"/>
                <w:szCs w:val="24"/>
              </w:rPr>
              <w:t>4 498,0</w:t>
            </w:r>
          </w:p>
        </w:tc>
      </w:tr>
      <w:tr w:rsidR="00E666FA" w:rsidRPr="008C2561" w14:paraId="37EE61C3" w14:textId="77777777">
        <w:tc>
          <w:tcPr>
            <w:tcW w:w="6406" w:type="dxa"/>
          </w:tcPr>
          <w:p w14:paraId="07A08F61" w14:textId="77777777" w:rsidR="00E666FA" w:rsidRPr="008C2561" w:rsidRDefault="00E666FA">
            <w:pPr>
              <w:pStyle w:val="ConsPlusNormal"/>
              <w:rPr>
                <w:rFonts w:ascii="Arial" w:hAnsi="Arial" w:cs="Arial"/>
                <w:sz w:val="24"/>
                <w:szCs w:val="24"/>
              </w:rPr>
            </w:pPr>
            <w:r w:rsidRPr="008C2561">
              <w:rPr>
                <w:rFonts w:ascii="Arial" w:hAnsi="Arial" w:cs="Arial"/>
                <w:sz w:val="24"/>
                <w:szCs w:val="24"/>
              </w:rPr>
              <w:t>2 квалификационный уровень</w:t>
            </w:r>
          </w:p>
        </w:tc>
        <w:tc>
          <w:tcPr>
            <w:tcW w:w="2664" w:type="dxa"/>
          </w:tcPr>
          <w:p w14:paraId="35A938A2" w14:textId="77777777" w:rsidR="00E666FA" w:rsidRPr="008C2561" w:rsidRDefault="00E666FA" w:rsidP="002478A8">
            <w:pPr>
              <w:jc w:val="center"/>
              <w:rPr>
                <w:rFonts w:ascii="Arial" w:hAnsi="Arial" w:cs="Arial"/>
                <w:sz w:val="24"/>
                <w:szCs w:val="24"/>
              </w:rPr>
            </w:pPr>
            <w:r w:rsidRPr="008C2561">
              <w:rPr>
                <w:rFonts w:ascii="Arial" w:hAnsi="Arial" w:cs="Arial"/>
                <w:sz w:val="24"/>
                <w:szCs w:val="24"/>
              </w:rPr>
              <w:t>4 943,0</w:t>
            </w:r>
          </w:p>
        </w:tc>
      </w:tr>
      <w:tr w:rsidR="00E666FA" w:rsidRPr="008C2561" w14:paraId="10CB0104" w14:textId="77777777">
        <w:tc>
          <w:tcPr>
            <w:tcW w:w="6406" w:type="dxa"/>
          </w:tcPr>
          <w:p w14:paraId="4F29578C" w14:textId="77777777" w:rsidR="00E666FA" w:rsidRPr="008C2561" w:rsidRDefault="00E666FA">
            <w:pPr>
              <w:pStyle w:val="ConsPlusNormal"/>
              <w:rPr>
                <w:rFonts w:ascii="Arial" w:hAnsi="Arial" w:cs="Arial"/>
                <w:sz w:val="24"/>
                <w:szCs w:val="24"/>
              </w:rPr>
            </w:pPr>
            <w:r w:rsidRPr="008C2561">
              <w:rPr>
                <w:rFonts w:ascii="Arial" w:hAnsi="Arial" w:cs="Arial"/>
                <w:sz w:val="24"/>
                <w:szCs w:val="24"/>
              </w:rPr>
              <w:t>3 квалификационный уровень</w:t>
            </w:r>
          </w:p>
        </w:tc>
        <w:tc>
          <w:tcPr>
            <w:tcW w:w="2664" w:type="dxa"/>
          </w:tcPr>
          <w:p w14:paraId="00106A4F" w14:textId="77777777" w:rsidR="00E666FA" w:rsidRPr="008C2561" w:rsidRDefault="00E666FA" w:rsidP="002478A8">
            <w:pPr>
              <w:jc w:val="center"/>
              <w:rPr>
                <w:rFonts w:ascii="Arial" w:hAnsi="Arial" w:cs="Arial"/>
                <w:sz w:val="24"/>
                <w:szCs w:val="24"/>
              </w:rPr>
            </w:pPr>
            <w:r w:rsidRPr="008C2561">
              <w:rPr>
                <w:rFonts w:ascii="Arial" w:hAnsi="Arial" w:cs="Arial"/>
                <w:sz w:val="24"/>
                <w:szCs w:val="24"/>
              </w:rPr>
              <w:t>5 431,0</w:t>
            </w:r>
          </w:p>
        </w:tc>
      </w:tr>
      <w:tr w:rsidR="00E666FA" w:rsidRPr="008C2561" w14:paraId="075FD2AF" w14:textId="77777777">
        <w:tc>
          <w:tcPr>
            <w:tcW w:w="6406" w:type="dxa"/>
          </w:tcPr>
          <w:p w14:paraId="56F29F4A" w14:textId="77777777" w:rsidR="00E666FA" w:rsidRPr="008C2561" w:rsidRDefault="00E666FA">
            <w:pPr>
              <w:pStyle w:val="ConsPlusNormal"/>
              <w:rPr>
                <w:rFonts w:ascii="Arial" w:hAnsi="Arial" w:cs="Arial"/>
                <w:sz w:val="24"/>
                <w:szCs w:val="24"/>
              </w:rPr>
            </w:pPr>
            <w:r w:rsidRPr="008C2561">
              <w:rPr>
                <w:rFonts w:ascii="Arial" w:hAnsi="Arial" w:cs="Arial"/>
                <w:sz w:val="24"/>
                <w:szCs w:val="24"/>
              </w:rPr>
              <w:lastRenderedPageBreak/>
              <w:t>4 квалификационный уровень</w:t>
            </w:r>
          </w:p>
        </w:tc>
        <w:tc>
          <w:tcPr>
            <w:tcW w:w="2664" w:type="dxa"/>
          </w:tcPr>
          <w:p w14:paraId="34D5C127" w14:textId="77777777" w:rsidR="00E666FA" w:rsidRPr="008C2561" w:rsidRDefault="00E666FA" w:rsidP="002478A8">
            <w:pPr>
              <w:jc w:val="center"/>
              <w:rPr>
                <w:rFonts w:ascii="Arial" w:hAnsi="Arial" w:cs="Arial"/>
                <w:sz w:val="24"/>
                <w:szCs w:val="24"/>
              </w:rPr>
            </w:pPr>
            <w:r w:rsidRPr="008C2561">
              <w:rPr>
                <w:rFonts w:ascii="Arial" w:hAnsi="Arial" w:cs="Arial"/>
                <w:sz w:val="24"/>
                <w:szCs w:val="24"/>
              </w:rPr>
              <w:t>6 854,0</w:t>
            </w:r>
          </w:p>
        </w:tc>
      </w:tr>
      <w:tr w:rsidR="005F0301" w:rsidRPr="008C2561" w14:paraId="73DAD415" w14:textId="77777777">
        <w:tc>
          <w:tcPr>
            <w:tcW w:w="9070" w:type="dxa"/>
            <w:gridSpan w:val="2"/>
          </w:tcPr>
          <w:p w14:paraId="02222B1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Профессиональная квалификационная группа "Общеотраслевые должности служащих третьего уровня"</w:t>
            </w:r>
          </w:p>
        </w:tc>
      </w:tr>
      <w:tr w:rsidR="00E666FA" w:rsidRPr="008C2561" w14:paraId="21755892" w14:textId="77777777">
        <w:tc>
          <w:tcPr>
            <w:tcW w:w="6406" w:type="dxa"/>
          </w:tcPr>
          <w:p w14:paraId="2D073094" w14:textId="77777777" w:rsidR="00E666FA" w:rsidRPr="008C2561" w:rsidRDefault="00E666FA">
            <w:pPr>
              <w:pStyle w:val="ConsPlusNormal"/>
              <w:rPr>
                <w:rFonts w:ascii="Arial" w:hAnsi="Arial" w:cs="Arial"/>
                <w:sz w:val="24"/>
                <w:szCs w:val="24"/>
              </w:rPr>
            </w:pPr>
            <w:r w:rsidRPr="008C2561">
              <w:rPr>
                <w:rFonts w:ascii="Arial" w:hAnsi="Arial" w:cs="Arial"/>
                <w:sz w:val="24"/>
                <w:szCs w:val="24"/>
              </w:rPr>
              <w:t>1 квалификационный уровень</w:t>
            </w:r>
          </w:p>
        </w:tc>
        <w:tc>
          <w:tcPr>
            <w:tcW w:w="2664" w:type="dxa"/>
          </w:tcPr>
          <w:p w14:paraId="07DF6D6B" w14:textId="77777777" w:rsidR="00E666FA" w:rsidRPr="008C2561" w:rsidRDefault="00E666FA" w:rsidP="002478A8">
            <w:pPr>
              <w:jc w:val="center"/>
              <w:rPr>
                <w:rFonts w:ascii="Arial" w:hAnsi="Arial" w:cs="Arial"/>
                <w:sz w:val="24"/>
                <w:szCs w:val="24"/>
              </w:rPr>
            </w:pPr>
            <w:r w:rsidRPr="008C2561">
              <w:rPr>
                <w:rFonts w:ascii="Arial" w:hAnsi="Arial" w:cs="Arial"/>
                <w:sz w:val="24"/>
                <w:szCs w:val="24"/>
              </w:rPr>
              <w:t>4 943,0</w:t>
            </w:r>
          </w:p>
        </w:tc>
      </w:tr>
      <w:tr w:rsidR="00E666FA" w:rsidRPr="008C2561" w14:paraId="3A51E70F" w14:textId="77777777">
        <w:tc>
          <w:tcPr>
            <w:tcW w:w="6406" w:type="dxa"/>
          </w:tcPr>
          <w:p w14:paraId="2DD3A372" w14:textId="77777777" w:rsidR="00E666FA" w:rsidRPr="008C2561" w:rsidRDefault="00E666FA">
            <w:pPr>
              <w:pStyle w:val="ConsPlusNormal"/>
              <w:rPr>
                <w:rFonts w:ascii="Arial" w:hAnsi="Arial" w:cs="Arial"/>
                <w:sz w:val="24"/>
                <w:szCs w:val="24"/>
              </w:rPr>
            </w:pPr>
            <w:r w:rsidRPr="008C2561">
              <w:rPr>
                <w:rFonts w:ascii="Arial" w:hAnsi="Arial" w:cs="Arial"/>
                <w:sz w:val="24"/>
                <w:szCs w:val="24"/>
              </w:rPr>
              <w:t>2 квалификационный уровень</w:t>
            </w:r>
          </w:p>
        </w:tc>
        <w:tc>
          <w:tcPr>
            <w:tcW w:w="2664" w:type="dxa"/>
          </w:tcPr>
          <w:p w14:paraId="2B320E0E" w14:textId="77777777" w:rsidR="00E666FA" w:rsidRPr="008C2561" w:rsidRDefault="00E666FA" w:rsidP="002478A8">
            <w:pPr>
              <w:jc w:val="center"/>
              <w:rPr>
                <w:rFonts w:ascii="Arial" w:hAnsi="Arial" w:cs="Arial"/>
                <w:sz w:val="24"/>
                <w:szCs w:val="24"/>
              </w:rPr>
            </w:pPr>
            <w:r w:rsidRPr="008C2561">
              <w:rPr>
                <w:rFonts w:ascii="Arial" w:hAnsi="Arial" w:cs="Arial"/>
                <w:sz w:val="24"/>
                <w:szCs w:val="24"/>
              </w:rPr>
              <w:t>5 431,0</w:t>
            </w:r>
          </w:p>
        </w:tc>
      </w:tr>
      <w:tr w:rsidR="00E666FA" w:rsidRPr="008C2561" w14:paraId="3559F4A8" w14:textId="77777777">
        <w:tc>
          <w:tcPr>
            <w:tcW w:w="6406" w:type="dxa"/>
          </w:tcPr>
          <w:p w14:paraId="7319F839" w14:textId="77777777" w:rsidR="00E666FA" w:rsidRPr="008C2561" w:rsidRDefault="00E666FA">
            <w:pPr>
              <w:pStyle w:val="ConsPlusNormal"/>
              <w:rPr>
                <w:rFonts w:ascii="Arial" w:hAnsi="Arial" w:cs="Arial"/>
                <w:sz w:val="24"/>
                <w:szCs w:val="24"/>
              </w:rPr>
            </w:pPr>
            <w:r w:rsidRPr="008C2561">
              <w:rPr>
                <w:rFonts w:ascii="Arial" w:hAnsi="Arial" w:cs="Arial"/>
                <w:sz w:val="24"/>
                <w:szCs w:val="24"/>
              </w:rPr>
              <w:t>3 квалификационный уровень</w:t>
            </w:r>
          </w:p>
        </w:tc>
        <w:tc>
          <w:tcPr>
            <w:tcW w:w="2664" w:type="dxa"/>
          </w:tcPr>
          <w:p w14:paraId="46549160" w14:textId="77777777" w:rsidR="00E666FA" w:rsidRPr="008C2561" w:rsidRDefault="00E666FA" w:rsidP="002478A8">
            <w:pPr>
              <w:jc w:val="center"/>
              <w:rPr>
                <w:rFonts w:ascii="Arial" w:hAnsi="Arial" w:cs="Arial"/>
                <w:sz w:val="24"/>
                <w:szCs w:val="24"/>
              </w:rPr>
            </w:pPr>
            <w:r w:rsidRPr="008C2561">
              <w:rPr>
                <w:rFonts w:ascii="Arial" w:hAnsi="Arial" w:cs="Arial"/>
                <w:sz w:val="24"/>
                <w:szCs w:val="24"/>
              </w:rPr>
              <w:t>5 961,0</w:t>
            </w:r>
          </w:p>
        </w:tc>
      </w:tr>
      <w:tr w:rsidR="00E666FA" w:rsidRPr="008C2561" w14:paraId="36E081C7" w14:textId="77777777">
        <w:tc>
          <w:tcPr>
            <w:tcW w:w="6406" w:type="dxa"/>
          </w:tcPr>
          <w:p w14:paraId="570B9045" w14:textId="77777777" w:rsidR="00E666FA" w:rsidRPr="008C2561" w:rsidRDefault="00E666FA">
            <w:pPr>
              <w:pStyle w:val="ConsPlusNormal"/>
              <w:rPr>
                <w:rFonts w:ascii="Arial" w:hAnsi="Arial" w:cs="Arial"/>
                <w:sz w:val="24"/>
                <w:szCs w:val="24"/>
              </w:rPr>
            </w:pPr>
            <w:r w:rsidRPr="008C2561">
              <w:rPr>
                <w:rFonts w:ascii="Arial" w:hAnsi="Arial" w:cs="Arial"/>
                <w:sz w:val="24"/>
                <w:szCs w:val="24"/>
              </w:rPr>
              <w:t>4 квалификационный уровень</w:t>
            </w:r>
          </w:p>
        </w:tc>
        <w:tc>
          <w:tcPr>
            <w:tcW w:w="2664" w:type="dxa"/>
          </w:tcPr>
          <w:p w14:paraId="71AA8C97" w14:textId="77777777" w:rsidR="00E666FA" w:rsidRPr="008C2561" w:rsidRDefault="00E666FA" w:rsidP="002478A8">
            <w:pPr>
              <w:jc w:val="center"/>
              <w:rPr>
                <w:rFonts w:ascii="Arial" w:hAnsi="Arial" w:cs="Arial"/>
                <w:sz w:val="24"/>
                <w:szCs w:val="24"/>
              </w:rPr>
            </w:pPr>
            <w:r w:rsidRPr="008C2561">
              <w:rPr>
                <w:rFonts w:ascii="Arial" w:hAnsi="Arial" w:cs="Arial"/>
                <w:sz w:val="24"/>
                <w:szCs w:val="24"/>
              </w:rPr>
              <w:t>7 167,0</w:t>
            </w:r>
          </w:p>
        </w:tc>
      </w:tr>
    </w:tbl>
    <w:p w14:paraId="5DDF921F" w14:textId="77777777" w:rsidR="001D068D" w:rsidRPr="008C2561" w:rsidRDefault="001D068D">
      <w:pPr>
        <w:pStyle w:val="ConsPlusNormal"/>
        <w:jc w:val="both"/>
        <w:rPr>
          <w:rFonts w:ascii="Arial" w:hAnsi="Arial" w:cs="Arial"/>
          <w:sz w:val="24"/>
          <w:szCs w:val="24"/>
        </w:rPr>
      </w:pPr>
    </w:p>
    <w:p w14:paraId="64F59F81" w14:textId="77777777" w:rsidR="001D068D" w:rsidRPr="008C2561" w:rsidRDefault="001D068D">
      <w:pPr>
        <w:pStyle w:val="ConsPlusNormal"/>
        <w:ind w:firstLine="540"/>
        <w:jc w:val="both"/>
        <w:rPr>
          <w:rFonts w:ascii="Arial" w:hAnsi="Arial" w:cs="Arial"/>
          <w:sz w:val="24"/>
          <w:szCs w:val="24"/>
        </w:rPr>
      </w:pPr>
      <w:r w:rsidRPr="008C2561">
        <w:rPr>
          <w:rFonts w:ascii="Arial" w:hAnsi="Arial" w:cs="Arial"/>
          <w:sz w:val="24"/>
          <w:szCs w:val="24"/>
        </w:rPr>
        <w:t>2.5. Минимальные размеры окладов, ставок по должностям руководителей структурных подразделений:</w:t>
      </w:r>
    </w:p>
    <w:p w14:paraId="3DF4F573" w14:textId="77777777" w:rsidR="001D068D" w:rsidRPr="008C2561" w:rsidRDefault="001D068D">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664"/>
      </w:tblGrid>
      <w:tr w:rsidR="005F0301" w:rsidRPr="008C2561" w14:paraId="350E3E54" w14:textId="77777777">
        <w:tc>
          <w:tcPr>
            <w:tcW w:w="6406" w:type="dxa"/>
          </w:tcPr>
          <w:p w14:paraId="79791198"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Квалификационные уровни</w:t>
            </w:r>
          </w:p>
        </w:tc>
        <w:tc>
          <w:tcPr>
            <w:tcW w:w="2664" w:type="dxa"/>
          </w:tcPr>
          <w:p w14:paraId="34A4E5BC"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Минимальный размер оклада (должностного оклада), ставки заработной платы, руб.</w:t>
            </w:r>
          </w:p>
        </w:tc>
      </w:tr>
      <w:tr w:rsidR="005F0301" w:rsidRPr="008C2561" w14:paraId="293763DC" w14:textId="77777777">
        <w:tc>
          <w:tcPr>
            <w:tcW w:w="9070" w:type="dxa"/>
            <w:gridSpan w:val="2"/>
          </w:tcPr>
          <w:p w14:paraId="7E79FEF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Профессиональная квалификационная группа должностей руководителей структурных подразделений</w:t>
            </w:r>
          </w:p>
        </w:tc>
      </w:tr>
      <w:tr w:rsidR="00E666FA" w:rsidRPr="008C2561" w14:paraId="5D6C3551" w14:textId="77777777">
        <w:tc>
          <w:tcPr>
            <w:tcW w:w="6406" w:type="dxa"/>
          </w:tcPr>
          <w:p w14:paraId="4CFEBAD3" w14:textId="77777777" w:rsidR="00E666FA" w:rsidRPr="008C2561" w:rsidRDefault="00E666FA">
            <w:pPr>
              <w:pStyle w:val="ConsPlusNormal"/>
              <w:rPr>
                <w:rFonts w:ascii="Arial" w:hAnsi="Arial" w:cs="Arial"/>
                <w:sz w:val="24"/>
                <w:szCs w:val="24"/>
              </w:rPr>
            </w:pPr>
            <w:r w:rsidRPr="008C2561">
              <w:rPr>
                <w:rFonts w:ascii="Arial" w:hAnsi="Arial" w:cs="Arial"/>
                <w:sz w:val="24"/>
                <w:szCs w:val="24"/>
              </w:rPr>
              <w:t>1 квалификационный уровень</w:t>
            </w:r>
          </w:p>
        </w:tc>
        <w:tc>
          <w:tcPr>
            <w:tcW w:w="2664" w:type="dxa"/>
          </w:tcPr>
          <w:p w14:paraId="63520A91" w14:textId="77777777" w:rsidR="00E666FA" w:rsidRPr="008C2561" w:rsidRDefault="00E666FA" w:rsidP="002478A8">
            <w:pPr>
              <w:jc w:val="center"/>
              <w:rPr>
                <w:rFonts w:ascii="Arial" w:hAnsi="Arial" w:cs="Arial"/>
                <w:sz w:val="24"/>
                <w:szCs w:val="24"/>
              </w:rPr>
            </w:pPr>
            <w:r w:rsidRPr="008C2561">
              <w:rPr>
                <w:rFonts w:ascii="Arial" w:hAnsi="Arial" w:cs="Arial"/>
                <w:sz w:val="24"/>
                <w:szCs w:val="24"/>
              </w:rPr>
              <w:t>8 367,0</w:t>
            </w:r>
          </w:p>
        </w:tc>
      </w:tr>
      <w:tr w:rsidR="00E666FA" w:rsidRPr="008C2561" w14:paraId="1DE868F0" w14:textId="77777777">
        <w:tc>
          <w:tcPr>
            <w:tcW w:w="6406" w:type="dxa"/>
          </w:tcPr>
          <w:p w14:paraId="1B4639B2" w14:textId="77777777" w:rsidR="00E666FA" w:rsidRPr="008C2561" w:rsidRDefault="00E666FA">
            <w:pPr>
              <w:pStyle w:val="ConsPlusNormal"/>
              <w:rPr>
                <w:rFonts w:ascii="Arial" w:hAnsi="Arial" w:cs="Arial"/>
                <w:sz w:val="24"/>
                <w:szCs w:val="24"/>
              </w:rPr>
            </w:pPr>
            <w:r w:rsidRPr="008C2561">
              <w:rPr>
                <w:rFonts w:ascii="Arial" w:hAnsi="Arial" w:cs="Arial"/>
                <w:sz w:val="24"/>
                <w:szCs w:val="24"/>
              </w:rPr>
              <w:t>2 квалификационный уровень</w:t>
            </w:r>
          </w:p>
        </w:tc>
        <w:tc>
          <w:tcPr>
            <w:tcW w:w="2664" w:type="dxa"/>
          </w:tcPr>
          <w:p w14:paraId="70203043" w14:textId="77777777" w:rsidR="00E666FA" w:rsidRPr="008C2561" w:rsidRDefault="00E666FA" w:rsidP="002478A8">
            <w:pPr>
              <w:jc w:val="center"/>
              <w:rPr>
                <w:rFonts w:ascii="Arial" w:hAnsi="Arial" w:cs="Arial"/>
                <w:sz w:val="24"/>
                <w:szCs w:val="24"/>
              </w:rPr>
            </w:pPr>
            <w:r w:rsidRPr="008C2561">
              <w:rPr>
                <w:rFonts w:ascii="Arial" w:hAnsi="Arial" w:cs="Arial"/>
                <w:sz w:val="24"/>
                <w:szCs w:val="24"/>
              </w:rPr>
              <w:t>8 993,0</w:t>
            </w:r>
          </w:p>
        </w:tc>
      </w:tr>
      <w:tr w:rsidR="00E666FA" w:rsidRPr="008C2561" w14:paraId="08F798D2" w14:textId="77777777">
        <w:tc>
          <w:tcPr>
            <w:tcW w:w="6406" w:type="dxa"/>
          </w:tcPr>
          <w:p w14:paraId="780E768E" w14:textId="77777777" w:rsidR="00E666FA" w:rsidRPr="008C2561" w:rsidRDefault="00E666FA">
            <w:pPr>
              <w:pStyle w:val="ConsPlusNormal"/>
              <w:rPr>
                <w:rFonts w:ascii="Arial" w:hAnsi="Arial" w:cs="Arial"/>
                <w:sz w:val="24"/>
                <w:szCs w:val="24"/>
              </w:rPr>
            </w:pPr>
            <w:r w:rsidRPr="008C2561">
              <w:rPr>
                <w:rFonts w:ascii="Arial" w:hAnsi="Arial" w:cs="Arial"/>
                <w:sz w:val="24"/>
                <w:szCs w:val="24"/>
              </w:rPr>
              <w:t>3 квалификационный уровень</w:t>
            </w:r>
          </w:p>
        </w:tc>
        <w:tc>
          <w:tcPr>
            <w:tcW w:w="2664" w:type="dxa"/>
          </w:tcPr>
          <w:p w14:paraId="5DE72EB4" w14:textId="77777777" w:rsidR="00E666FA" w:rsidRPr="008C2561" w:rsidRDefault="00E666FA" w:rsidP="002478A8">
            <w:pPr>
              <w:jc w:val="center"/>
              <w:rPr>
                <w:rFonts w:ascii="Arial" w:hAnsi="Arial" w:cs="Arial"/>
                <w:sz w:val="24"/>
                <w:szCs w:val="24"/>
              </w:rPr>
            </w:pPr>
            <w:r w:rsidRPr="008C2561">
              <w:rPr>
                <w:rFonts w:ascii="Arial" w:hAnsi="Arial" w:cs="Arial"/>
                <w:sz w:val="24"/>
                <w:szCs w:val="24"/>
              </w:rPr>
              <w:t>9 705,0</w:t>
            </w:r>
          </w:p>
        </w:tc>
      </w:tr>
      <w:tr w:rsidR="005F0301" w:rsidRPr="008C2561" w14:paraId="43BAE475" w14:textId="77777777">
        <w:tc>
          <w:tcPr>
            <w:tcW w:w="9070" w:type="dxa"/>
            <w:gridSpan w:val="2"/>
          </w:tcPr>
          <w:p w14:paraId="1DAE533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Профессиональная квалификационная группа "Общеотраслевые должности служащих второго уровня"</w:t>
            </w:r>
          </w:p>
        </w:tc>
      </w:tr>
      <w:tr w:rsidR="00E666FA" w:rsidRPr="008C2561" w14:paraId="077DB13E" w14:textId="77777777">
        <w:tc>
          <w:tcPr>
            <w:tcW w:w="6406" w:type="dxa"/>
          </w:tcPr>
          <w:p w14:paraId="73DB2BED" w14:textId="77777777" w:rsidR="00E666FA" w:rsidRPr="008C2561" w:rsidRDefault="00E666FA">
            <w:pPr>
              <w:pStyle w:val="ConsPlusNormal"/>
              <w:rPr>
                <w:rFonts w:ascii="Arial" w:hAnsi="Arial" w:cs="Arial"/>
                <w:sz w:val="24"/>
                <w:szCs w:val="24"/>
              </w:rPr>
            </w:pPr>
            <w:r w:rsidRPr="008C2561">
              <w:rPr>
                <w:rFonts w:ascii="Arial" w:hAnsi="Arial" w:cs="Arial"/>
                <w:sz w:val="24"/>
                <w:szCs w:val="24"/>
              </w:rPr>
              <w:t>2 квалификационный уровень</w:t>
            </w:r>
          </w:p>
        </w:tc>
        <w:tc>
          <w:tcPr>
            <w:tcW w:w="2664" w:type="dxa"/>
          </w:tcPr>
          <w:p w14:paraId="3A31119E" w14:textId="77777777" w:rsidR="00E666FA" w:rsidRPr="008C2561" w:rsidRDefault="00E666FA" w:rsidP="002478A8">
            <w:pPr>
              <w:jc w:val="center"/>
              <w:rPr>
                <w:rFonts w:ascii="Arial" w:hAnsi="Arial" w:cs="Arial"/>
                <w:sz w:val="24"/>
                <w:szCs w:val="24"/>
              </w:rPr>
            </w:pPr>
            <w:r w:rsidRPr="008C2561">
              <w:rPr>
                <w:rFonts w:ascii="Arial" w:hAnsi="Arial" w:cs="Arial"/>
                <w:sz w:val="24"/>
                <w:szCs w:val="24"/>
              </w:rPr>
              <w:t>4 943,0</w:t>
            </w:r>
          </w:p>
        </w:tc>
      </w:tr>
      <w:tr w:rsidR="00E666FA" w:rsidRPr="008C2561" w14:paraId="16CBE0C2" w14:textId="77777777">
        <w:tc>
          <w:tcPr>
            <w:tcW w:w="6406" w:type="dxa"/>
          </w:tcPr>
          <w:p w14:paraId="7C055F00" w14:textId="77777777" w:rsidR="00E666FA" w:rsidRPr="008C2561" w:rsidRDefault="00E666FA">
            <w:pPr>
              <w:pStyle w:val="ConsPlusNormal"/>
              <w:rPr>
                <w:rFonts w:ascii="Arial" w:hAnsi="Arial" w:cs="Arial"/>
                <w:sz w:val="24"/>
                <w:szCs w:val="24"/>
              </w:rPr>
            </w:pPr>
            <w:r w:rsidRPr="008C2561">
              <w:rPr>
                <w:rFonts w:ascii="Arial" w:hAnsi="Arial" w:cs="Arial"/>
                <w:sz w:val="24"/>
                <w:szCs w:val="24"/>
              </w:rPr>
              <w:t>3 квалификационный уровень</w:t>
            </w:r>
          </w:p>
        </w:tc>
        <w:tc>
          <w:tcPr>
            <w:tcW w:w="2664" w:type="dxa"/>
          </w:tcPr>
          <w:p w14:paraId="751A8E24" w14:textId="77777777" w:rsidR="00E666FA" w:rsidRPr="008C2561" w:rsidRDefault="00E666FA" w:rsidP="002478A8">
            <w:pPr>
              <w:jc w:val="center"/>
              <w:rPr>
                <w:rFonts w:ascii="Arial" w:hAnsi="Arial" w:cs="Arial"/>
                <w:sz w:val="24"/>
                <w:szCs w:val="24"/>
              </w:rPr>
            </w:pPr>
            <w:r w:rsidRPr="008C2561">
              <w:rPr>
                <w:rFonts w:ascii="Arial" w:hAnsi="Arial" w:cs="Arial"/>
                <w:sz w:val="24"/>
                <w:szCs w:val="24"/>
              </w:rPr>
              <w:t>5 431,0</w:t>
            </w:r>
          </w:p>
        </w:tc>
      </w:tr>
      <w:tr w:rsidR="00E666FA" w:rsidRPr="008C2561" w14:paraId="7F90E61D" w14:textId="77777777">
        <w:tc>
          <w:tcPr>
            <w:tcW w:w="6406" w:type="dxa"/>
          </w:tcPr>
          <w:p w14:paraId="267A38B0" w14:textId="77777777" w:rsidR="00E666FA" w:rsidRPr="008C2561" w:rsidRDefault="00E666FA">
            <w:pPr>
              <w:pStyle w:val="ConsPlusNormal"/>
              <w:rPr>
                <w:rFonts w:ascii="Arial" w:hAnsi="Arial" w:cs="Arial"/>
                <w:sz w:val="24"/>
                <w:szCs w:val="24"/>
              </w:rPr>
            </w:pPr>
            <w:r w:rsidRPr="008C2561">
              <w:rPr>
                <w:rFonts w:ascii="Arial" w:hAnsi="Arial" w:cs="Arial"/>
                <w:sz w:val="24"/>
                <w:szCs w:val="24"/>
              </w:rPr>
              <w:t>4 квалификационный уровень</w:t>
            </w:r>
          </w:p>
        </w:tc>
        <w:tc>
          <w:tcPr>
            <w:tcW w:w="2664" w:type="dxa"/>
          </w:tcPr>
          <w:p w14:paraId="39DD72FB" w14:textId="77777777" w:rsidR="00E666FA" w:rsidRPr="008C2561" w:rsidRDefault="00E666FA" w:rsidP="002478A8">
            <w:pPr>
              <w:jc w:val="center"/>
              <w:rPr>
                <w:rFonts w:ascii="Arial" w:hAnsi="Arial" w:cs="Arial"/>
                <w:sz w:val="24"/>
                <w:szCs w:val="24"/>
              </w:rPr>
            </w:pPr>
            <w:r w:rsidRPr="008C2561">
              <w:rPr>
                <w:rFonts w:ascii="Arial" w:hAnsi="Arial" w:cs="Arial"/>
                <w:sz w:val="24"/>
                <w:szCs w:val="24"/>
              </w:rPr>
              <w:t>6 854,0</w:t>
            </w:r>
          </w:p>
        </w:tc>
      </w:tr>
      <w:tr w:rsidR="00E666FA" w:rsidRPr="008C2561" w14:paraId="240B5E53" w14:textId="77777777">
        <w:tc>
          <w:tcPr>
            <w:tcW w:w="6406" w:type="dxa"/>
          </w:tcPr>
          <w:p w14:paraId="74D8EC0E" w14:textId="77777777" w:rsidR="00E666FA" w:rsidRPr="008C2561" w:rsidRDefault="00E666FA">
            <w:pPr>
              <w:pStyle w:val="ConsPlusNormal"/>
              <w:rPr>
                <w:rFonts w:ascii="Arial" w:hAnsi="Arial" w:cs="Arial"/>
                <w:sz w:val="24"/>
                <w:szCs w:val="24"/>
              </w:rPr>
            </w:pPr>
            <w:r w:rsidRPr="008C2561">
              <w:rPr>
                <w:rFonts w:ascii="Arial" w:hAnsi="Arial" w:cs="Arial"/>
                <w:sz w:val="24"/>
                <w:szCs w:val="24"/>
              </w:rPr>
              <w:t>5 квалификационный уровень</w:t>
            </w:r>
          </w:p>
        </w:tc>
        <w:tc>
          <w:tcPr>
            <w:tcW w:w="2664" w:type="dxa"/>
          </w:tcPr>
          <w:p w14:paraId="40E4C94D" w14:textId="77777777" w:rsidR="00E666FA" w:rsidRPr="008C2561" w:rsidRDefault="00E666FA" w:rsidP="002478A8">
            <w:pPr>
              <w:jc w:val="center"/>
              <w:rPr>
                <w:rFonts w:ascii="Arial" w:hAnsi="Arial" w:cs="Arial"/>
                <w:sz w:val="24"/>
                <w:szCs w:val="24"/>
              </w:rPr>
            </w:pPr>
            <w:r w:rsidRPr="008C2561">
              <w:rPr>
                <w:rFonts w:ascii="Arial" w:hAnsi="Arial" w:cs="Arial"/>
                <w:sz w:val="24"/>
                <w:szCs w:val="24"/>
              </w:rPr>
              <w:t>7 742,0</w:t>
            </w:r>
          </w:p>
        </w:tc>
      </w:tr>
      <w:tr w:rsidR="005F0301" w:rsidRPr="008C2561" w14:paraId="03D97F7F" w14:textId="77777777">
        <w:tc>
          <w:tcPr>
            <w:tcW w:w="9070" w:type="dxa"/>
            <w:gridSpan w:val="2"/>
          </w:tcPr>
          <w:p w14:paraId="632E575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Профессиональная квалификационная группа "Общеотраслевые должности служащих третьего уровня"</w:t>
            </w:r>
          </w:p>
        </w:tc>
      </w:tr>
      <w:tr w:rsidR="005F0301" w:rsidRPr="008C2561" w14:paraId="125826AB" w14:textId="77777777">
        <w:tc>
          <w:tcPr>
            <w:tcW w:w="6406" w:type="dxa"/>
          </w:tcPr>
          <w:p w14:paraId="49FCEB4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5 квалификационный уровень</w:t>
            </w:r>
          </w:p>
        </w:tc>
        <w:tc>
          <w:tcPr>
            <w:tcW w:w="2664" w:type="dxa"/>
          </w:tcPr>
          <w:p w14:paraId="06DAC8DB" w14:textId="77777777" w:rsidR="001D068D" w:rsidRPr="008C2561" w:rsidRDefault="00E666FA">
            <w:pPr>
              <w:pStyle w:val="ConsPlusNormal"/>
              <w:jc w:val="center"/>
              <w:rPr>
                <w:rFonts w:ascii="Arial" w:hAnsi="Arial" w:cs="Arial"/>
                <w:sz w:val="24"/>
                <w:szCs w:val="24"/>
              </w:rPr>
            </w:pPr>
            <w:r w:rsidRPr="008C2561">
              <w:rPr>
                <w:rFonts w:ascii="Arial" w:hAnsi="Arial" w:cs="Arial"/>
                <w:sz w:val="24"/>
                <w:szCs w:val="24"/>
              </w:rPr>
              <w:t>8 367,0</w:t>
            </w:r>
          </w:p>
        </w:tc>
      </w:tr>
      <w:tr w:rsidR="005F0301" w:rsidRPr="008C2561" w14:paraId="7FA5653B" w14:textId="77777777">
        <w:tc>
          <w:tcPr>
            <w:tcW w:w="9070" w:type="dxa"/>
            <w:gridSpan w:val="2"/>
          </w:tcPr>
          <w:p w14:paraId="5AD02EE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Профессиональная квалификационная группа "Общеотраслевые должности служащих четвертого уровня"</w:t>
            </w:r>
          </w:p>
        </w:tc>
      </w:tr>
      <w:tr w:rsidR="00E666FA" w:rsidRPr="008C2561" w14:paraId="753CEB28" w14:textId="77777777">
        <w:tc>
          <w:tcPr>
            <w:tcW w:w="6406" w:type="dxa"/>
          </w:tcPr>
          <w:p w14:paraId="0729838B" w14:textId="77777777" w:rsidR="00E666FA" w:rsidRPr="008C2561" w:rsidRDefault="00E666FA">
            <w:pPr>
              <w:pStyle w:val="ConsPlusNormal"/>
              <w:rPr>
                <w:rFonts w:ascii="Arial" w:hAnsi="Arial" w:cs="Arial"/>
                <w:sz w:val="24"/>
                <w:szCs w:val="24"/>
              </w:rPr>
            </w:pPr>
            <w:r w:rsidRPr="008C2561">
              <w:rPr>
                <w:rFonts w:ascii="Arial" w:hAnsi="Arial" w:cs="Arial"/>
                <w:sz w:val="24"/>
                <w:szCs w:val="24"/>
              </w:rPr>
              <w:t>1 квалификационный уровень</w:t>
            </w:r>
          </w:p>
        </w:tc>
        <w:tc>
          <w:tcPr>
            <w:tcW w:w="2664" w:type="dxa"/>
          </w:tcPr>
          <w:p w14:paraId="5EA82FC1" w14:textId="77777777" w:rsidR="00E666FA" w:rsidRPr="008C2561" w:rsidRDefault="00E666FA" w:rsidP="002478A8">
            <w:pPr>
              <w:jc w:val="center"/>
              <w:rPr>
                <w:rFonts w:ascii="Arial" w:hAnsi="Arial" w:cs="Arial"/>
                <w:sz w:val="24"/>
                <w:szCs w:val="24"/>
              </w:rPr>
            </w:pPr>
            <w:r w:rsidRPr="008C2561">
              <w:rPr>
                <w:rFonts w:ascii="Arial" w:hAnsi="Arial" w:cs="Arial"/>
                <w:sz w:val="24"/>
                <w:szCs w:val="24"/>
              </w:rPr>
              <w:t>8 993,0</w:t>
            </w:r>
          </w:p>
        </w:tc>
      </w:tr>
      <w:tr w:rsidR="00E666FA" w:rsidRPr="008C2561" w14:paraId="0C6B1983" w14:textId="77777777">
        <w:tc>
          <w:tcPr>
            <w:tcW w:w="6406" w:type="dxa"/>
          </w:tcPr>
          <w:p w14:paraId="3D165AE3" w14:textId="77777777" w:rsidR="00E666FA" w:rsidRPr="008C2561" w:rsidRDefault="00E666FA">
            <w:pPr>
              <w:pStyle w:val="ConsPlusNormal"/>
              <w:rPr>
                <w:rFonts w:ascii="Arial" w:hAnsi="Arial" w:cs="Arial"/>
                <w:sz w:val="24"/>
                <w:szCs w:val="24"/>
              </w:rPr>
            </w:pPr>
            <w:r w:rsidRPr="008C2561">
              <w:rPr>
                <w:rFonts w:ascii="Arial" w:hAnsi="Arial" w:cs="Arial"/>
                <w:sz w:val="24"/>
                <w:szCs w:val="24"/>
              </w:rPr>
              <w:t>2 квалификационный уровень</w:t>
            </w:r>
          </w:p>
        </w:tc>
        <w:tc>
          <w:tcPr>
            <w:tcW w:w="2664" w:type="dxa"/>
          </w:tcPr>
          <w:p w14:paraId="1DA98BF6" w14:textId="77777777" w:rsidR="00E666FA" w:rsidRPr="008C2561" w:rsidRDefault="00E666FA" w:rsidP="002478A8">
            <w:pPr>
              <w:jc w:val="center"/>
              <w:rPr>
                <w:rFonts w:ascii="Arial" w:hAnsi="Arial" w:cs="Arial"/>
                <w:sz w:val="24"/>
                <w:szCs w:val="24"/>
              </w:rPr>
            </w:pPr>
            <w:r w:rsidRPr="008C2561">
              <w:rPr>
                <w:rFonts w:ascii="Arial" w:hAnsi="Arial" w:cs="Arial"/>
                <w:sz w:val="24"/>
                <w:szCs w:val="24"/>
              </w:rPr>
              <w:t>10 418,0</w:t>
            </w:r>
          </w:p>
        </w:tc>
      </w:tr>
      <w:tr w:rsidR="00E666FA" w:rsidRPr="008C2561" w14:paraId="1121B4FB" w14:textId="77777777">
        <w:tc>
          <w:tcPr>
            <w:tcW w:w="6406" w:type="dxa"/>
          </w:tcPr>
          <w:p w14:paraId="03BE7276" w14:textId="77777777" w:rsidR="00E666FA" w:rsidRPr="008C2561" w:rsidRDefault="00E666FA">
            <w:pPr>
              <w:pStyle w:val="ConsPlusNormal"/>
              <w:rPr>
                <w:rFonts w:ascii="Arial" w:hAnsi="Arial" w:cs="Arial"/>
                <w:sz w:val="24"/>
                <w:szCs w:val="24"/>
              </w:rPr>
            </w:pPr>
            <w:r w:rsidRPr="008C2561">
              <w:rPr>
                <w:rFonts w:ascii="Arial" w:hAnsi="Arial" w:cs="Arial"/>
                <w:sz w:val="24"/>
                <w:szCs w:val="24"/>
              </w:rPr>
              <w:t>3 квалификационный уровень</w:t>
            </w:r>
          </w:p>
        </w:tc>
        <w:tc>
          <w:tcPr>
            <w:tcW w:w="2664" w:type="dxa"/>
          </w:tcPr>
          <w:p w14:paraId="3C39D15D" w14:textId="77777777" w:rsidR="00E666FA" w:rsidRPr="008C2561" w:rsidRDefault="00E666FA" w:rsidP="002478A8">
            <w:pPr>
              <w:jc w:val="center"/>
              <w:rPr>
                <w:rFonts w:ascii="Arial" w:hAnsi="Arial" w:cs="Arial"/>
                <w:sz w:val="24"/>
                <w:szCs w:val="24"/>
              </w:rPr>
            </w:pPr>
            <w:r w:rsidRPr="008C2561">
              <w:rPr>
                <w:rFonts w:ascii="Arial" w:hAnsi="Arial" w:cs="Arial"/>
                <w:sz w:val="24"/>
                <w:szCs w:val="24"/>
              </w:rPr>
              <w:t>11 219,0</w:t>
            </w:r>
          </w:p>
        </w:tc>
      </w:tr>
    </w:tbl>
    <w:p w14:paraId="5528ACA4" w14:textId="77777777" w:rsidR="001D068D" w:rsidRPr="008C2561" w:rsidRDefault="001D068D">
      <w:pPr>
        <w:pStyle w:val="ConsPlusNormal"/>
        <w:jc w:val="both"/>
        <w:rPr>
          <w:rFonts w:ascii="Arial" w:hAnsi="Arial" w:cs="Arial"/>
          <w:sz w:val="24"/>
          <w:szCs w:val="24"/>
        </w:rPr>
      </w:pPr>
    </w:p>
    <w:p w14:paraId="1473F6E8" w14:textId="77777777" w:rsidR="001D068D" w:rsidRPr="008C2561" w:rsidRDefault="001D068D">
      <w:pPr>
        <w:pStyle w:val="ConsPlusNormal"/>
        <w:jc w:val="both"/>
        <w:rPr>
          <w:rFonts w:ascii="Arial" w:hAnsi="Arial" w:cs="Arial"/>
          <w:sz w:val="24"/>
          <w:szCs w:val="24"/>
        </w:rPr>
      </w:pPr>
    </w:p>
    <w:p w14:paraId="3FD3E844" w14:textId="77777777" w:rsidR="001D068D" w:rsidRPr="008C2561" w:rsidRDefault="001D068D">
      <w:pPr>
        <w:pStyle w:val="ConsPlusNormal"/>
        <w:ind w:firstLine="540"/>
        <w:jc w:val="both"/>
        <w:rPr>
          <w:rFonts w:ascii="Arial" w:hAnsi="Arial" w:cs="Arial"/>
          <w:sz w:val="24"/>
          <w:szCs w:val="24"/>
        </w:rPr>
      </w:pPr>
      <w:r w:rsidRPr="008C2561">
        <w:rPr>
          <w:rFonts w:ascii="Arial" w:hAnsi="Arial" w:cs="Arial"/>
          <w:sz w:val="24"/>
          <w:szCs w:val="24"/>
        </w:rPr>
        <w:t>2.6. Минимальные размеры окладов, ставок по профессиональным квалификационным группам общеотраслевых профессий рабочих:</w:t>
      </w:r>
    </w:p>
    <w:p w14:paraId="3F824535" w14:textId="77777777" w:rsidR="001D068D" w:rsidRPr="008C2561" w:rsidRDefault="001D068D">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50"/>
        <w:gridCol w:w="2721"/>
      </w:tblGrid>
      <w:tr w:rsidR="005F0301" w:rsidRPr="008C2561" w14:paraId="25B6AC39" w14:textId="77777777">
        <w:tc>
          <w:tcPr>
            <w:tcW w:w="6350" w:type="dxa"/>
          </w:tcPr>
          <w:p w14:paraId="03A5C731"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Квалификационные уровни</w:t>
            </w:r>
          </w:p>
        </w:tc>
        <w:tc>
          <w:tcPr>
            <w:tcW w:w="2721" w:type="dxa"/>
          </w:tcPr>
          <w:p w14:paraId="09D75A7A"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Минимальный размер оклада (должностного оклада), ставки заработной платы, руб.</w:t>
            </w:r>
          </w:p>
        </w:tc>
      </w:tr>
      <w:tr w:rsidR="005F0301" w:rsidRPr="008C2561" w14:paraId="6BFFEE57" w14:textId="77777777">
        <w:tc>
          <w:tcPr>
            <w:tcW w:w="9071" w:type="dxa"/>
            <w:gridSpan w:val="2"/>
          </w:tcPr>
          <w:p w14:paraId="6BF9DF7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Профессиональная квалификационная группа "Общеотраслевые профессии рабочих первого уровня"</w:t>
            </w:r>
          </w:p>
        </w:tc>
      </w:tr>
      <w:tr w:rsidR="00E666FA" w:rsidRPr="008C2561" w14:paraId="6B640DB2" w14:textId="77777777">
        <w:tc>
          <w:tcPr>
            <w:tcW w:w="6350" w:type="dxa"/>
          </w:tcPr>
          <w:p w14:paraId="54676C53" w14:textId="77777777" w:rsidR="00E666FA" w:rsidRPr="008C2561" w:rsidRDefault="00E666FA">
            <w:pPr>
              <w:pStyle w:val="ConsPlusNormal"/>
              <w:rPr>
                <w:rFonts w:ascii="Arial" w:hAnsi="Arial" w:cs="Arial"/>
                <w:sz w:val="24"/>
                <w:szCs w:val="24"/>
              </w:rPr>
            </w:pPr>
            <w:r w:rsidRPr="008C2561">
              <w:rPr>
                <w:rFonts w:ascii="Arial" w:hAnsi="Arial" w:cs="Arial"/>
                <w:sz w:val="24"/>
                <w:szCs w:val="24"/>
              </w:rPr>
              <w:t>1 квалификационный уровень</w:t>
            </w:r>
          </w:p>
        </w:tc>
        <w:tc>
          <w:tcPr>
            <w:tcW w:w="2721" w:type="dxa"/>
          </w:tcPr>
          <w:p w14:paraId="1EB39B93" w14:textId="77777777" w:rsidR="00E666FA" w:rsidRPr="008C2561" w:rsidRDefault="00E666FA" w:rsidP="002478A8">
            <w:pPr>
              <w:jc w:val="center"/>
              <w:rPr>
                <w:rFonts w:ascii="Arial" w:hAnsi="Arial" w:cs="Arial"/>
                <w:sz w:val="24"/>
                <w:szCs w:val="24"/>
              </w:rPr>
            </w:pPr>
            <w:r w:rsidRPr="008C2561">
              <w:rPr>
                <w:rFonts w:ascii="Arial" w:hAnsi="Arial" w:cs="Arial"/>
                <w:sz w:val="24"/>
                <w:szCs w:val="24"/>
              </w:rPr>
              <w:t>3 481,0</w:t>
            </w:r>
          </w:p>
        </w:tc>
      </w:tr>
      <w:tr w:rsidR="00E666FA" w:rsidRPr="008C2561" w14:paraId="6F830F47" w14:textId="77777777">
        <w:tc>
          <w:tcPr>
            <w:tcW w:w="6350" w:type="dxa"/>
          </w:tcPr>
          <w:p w14:paraId="786E67D0" w14:textId="77777777" w:rsidR="00E666FA" w:rsidRPr="008C2561" w:rsidRDefault="00E666FA">
            <w:pPr>
              <w:pStyle w:val="ConsPlusNormal"/>
              <w:rPr>
                <w:rFonts w:ascii="Arial" w:hAnsi="Arial" w:cs="Arial"/>
                <w:sz w:val="24"/>
                <w:szCs w:val="24"/>
              </w:rPr>
            </w:pPr>
            <w:r w:rsidRPr="008C2561">
              <w:rPr>
                <w:rFonts w:ascii="Arial" w:hAnsi="Arial" w:cs="Arial"/>
                <w:sz w:val="24"/>
                <w:szCs w:val="24"/>
              </w:rPr>
              <w:t>2 квалификационный уровень</w:t>
            </w:r>
          </w:p>
        </w:tc>
        <w:tc>
          <w:tcPr>
            <w:tcW w:w="2721" w:type="dxa"/>
          </w:tcPr>
          <w:p w14:paraId="3E918408" w14:textId="77777777" w:rsidR="00E666FA" w:rsidRPr="008C2561" w:rsidRDefault="00E666FA" w:rsidP="002478A8">
            <w:pPr>
              <w:jc w:val="center"/>
              <w:rPr>
                <w:rFonts w:ascii="Arial" w:hAnsi="Arial" w:cs="Arial"/>
                <w:sz w:val="24"/>
                <w:szCs w:val="24"/>
              </w:rPr>
            </w:pPr>
            <w:r w:rsidRPr="008C2561">
              <w:rPr>
                <w:rFonts w:ascii="Arial" w:hAnsi="Arial" w:cs="Arial"/>
                <w:sz w:val="24"/>
                <w:szCs w:val="24"/>
              </w:rPr>
              <w:t>3 649,0</w:t>
            </w:r>
          </w:p>
        </w:tc>
      </w:tr>
      <w:tr w:rsidR="005F0301" w:rsidRPr="008C2561" w14:paraId="761A64A0" w14:textId="77777777">
        <w:tc>
          <w:tcPr>
            <w:tcW w:w="9071" w:type="dxa"/>
            <w:gridSpan w:val="2"/>
          </w:tcPr>
          <w:p w14:paraId="11EE17F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Профессиональная квалификационная группа "Общеотраслевые профессии рабочих второго уровня"</w:t>
            </w:r>
          </w:p>
        </w:tc>
      </w:tr>
      <w:tr w:rsidR="00E666FA" w:rsidRPr="008C2561" w14:paraId="2C865D7F" w14:textId="77777777">
        <w:tc>
          <w:tcPr>
            <w:tcW w:w="6350" w:type="dxa"/>
          </w:tcPr>
          <w:p w14:paraId="6D933EAA" w14:textId="77777777" w:rsidR="00E666FA" w:rsidRPr="008C2561" w:rsidRDefault="00E666FA">
            <w:pPr>
              <w:pStyle w:val="ConsPlusNormal"/>
              <w:rPr>
                <w:rFonts w:ascii="Arial" w:hAnsi="Arial" w:cs="Arial"/>
                <w:sz w:val="24"/>
                <w:szCs w:val="24"/>
              </w:rPr>
            </w:pPr>
            <w:r w:rsidRPr="008C2561">
              <w:rPr>
                <w:rFonts w:ascii="Arial" w:hAnsi="Arial" w:cs="Arial"/>
                <w:sz w:val="24"/>
                <w:szCs w:val="24"/>
              </w:rPr>
              <w:t>1 квалификационный уровень</w:t>
            </w:r>
          </w:p>
        </w:tc>
        <w:tc>
          <w:tcPr>
            <w:tcW w:w="2721" w:type="dxa"/>
          </w:tcPr>
          <w:p w14:paraId="44D7F95E" w14:textId="77777777" w:rsidR="00E666FA" w:rsidRPr="008C2561" w:rsidRDefault="00E666FA" w:rsidP="002478A8">
            <w:pPr>
              <w:jc w:val="center"/>
              <w:rPr>
                <w:rFonts w:ascii="Arial" w:hAnsi="Arial" w:cs="Arial"/>
                <w:sz w:val="24"/>
                <w:szCs w:val="24"/>
              </w:rPr>
            </w:pPr>
            <w:r w:rsidRPr="008C2561">
              <w:rPr>
                <w:rFonts w:ascii="Arial" w:hAnsi="Arial" w:cs="Arial"/>
                <w:sz w:val="24"/>
                <w:szCs w:val="24"/>
              </w:rPr>
              <w:t>4 053,0</w:t>
            </w:r>
          </w:p>
        </w:tc>
      </w:tr>
      <w:tr w:rsidR="00E666FA" w:rsidRPr="008C2561" w14:paraId="026A8845" w14:textId="77777777">
        <w:tc>
          <w:tcPr>
            <w:tcW w:w="6350" w:type="dxa"/>
          </w:tcPr>
          <w:p w14:paraId="39BD9C84" w14:textId="77777777" w:rsidR="00E666FA" w:rsidRPr="008C2561" w:rsidRDefault="00E666FA">
            <w:pPr>
              <w:pStyle w:val="ConsPlusNormal"/>
              <w:rPr>
                <w:rFonts w:ascii="Arial" w:hAnsi="Arial" w:cs="Arial"/>
                <w:sz w:val="24"/>
                <w:szCs w:val="24"/>
              </w:rPr>
            </w:pPr>
            <w:r w:rsidRPr="008C2561">
              <w:rPr>
                <w:rFonts w:ascii="Arial" w:hAnsi="Arial" w:cs="Arial"/>
                <w:sz w:val="24"/>
                <w:szCs w:val="24"/>
              </w:rPr>
              <w:t>2 квалификационный уровень</w:t>
            </w:r>
          </w:p>
        </w:tc>
        <w:tc>
          <w:tcPr>
            <w:tcW w:w="2721" w:type="dxa"/>
          </w:tcPr>
          <w:p w14:paraId="3A2A4374" w14:textId="77777777" w:rsidR="00E666FA" w:rsidRPr="008C2561" w:rsidRDefault="00E666FA" w:rsidP="002478A8">
            <w:pPr>
              <w:jc w:val="center"/>
              <w:rPr>
                <w:rFonts w:ascii="Arial" w:hAnsi="Arial" w:cs="Arial"/>
                <w:sz w:val="24"/>
                <w:szCs w:val="24"/>
              </w:rPr>
            </w:pPr>
            <w:r w:rsidRPr="008C2561">
              <w:rPr>
                <w:rFonts w:ascii="Arial" w:hAnsi="Arial" w:cs="Arial"/>
                <w:sz w:val="24"/>
                <w:szCs w:val="24"/>
              </w:rPr>
              <w:t>4 943,0</w:t>
            </w:r>
          </w:p>
        </w:tc>
      </w:tr>
      <w:tr w:rsidR="00E666FA" w:rsidRPr="008C2561" w14:paraId="36567C83" w14:textId="77777777">
        <w:tc>
          <w:tcPr>
            <w:tcW w:w="6350" w:type="dxa"/>
          </w:tcPr>
          <w:p w14:paraId="4BFA6B59" w14:textId="77777777" w:rsidR="00E666FA" w:rsidRPr="008C2561" w:rsidRDefault="00E666FA">
            <w:pPr>
              <w:pStyle w:val="ConsPlusNormal"/>
              <w:rPr>
                <w:rFonts w:ascii="Arial" w:hAnsi="Arial" w:cs="Arial"/>
                <w:sz w:val="24"/>
                <w:szCs w:val="24"/>
              </w:rPr>
            </w:pPr>
            <w:r w:rsidRPr="008C2561">
              <w:rPr>
                <w:rFonts w:ascii="Arial" w:hAnsi="Arial" w:cs="Arial"/>
                <w:sz w:val="24"/>
                <w:szCs w:val="24"/>
              </w:rPr>
              <w:t>3 квалификационный уровень</w:t>
            </w:r>
          </w:p>
        </w:tc>
        <w:tc>
          <w:tcPr>
            <w:tcW w:w="2721" w:type="dxa"/>
          </w:tcPr>
          <w:p w14:paraId="60F51C95" w14:textId="77777777" w:rsidR="00E666FA" w:rsidRPr="008C2561" w:rsidRDefault="00E666FA" w:rsidP="002478A8">
            <w:pPr>
              <w:jc w:val="center"/>
              <w:rPr>
                <w:rFonts w:ascii="Arial" w:hAnsi="Arial" w:cs="Arial"/>
                <w:sz w:val="24"/>
                <w:szCs w:val="24"/>
              </w:rPr>
            </w:pPr>
            <w:r w:rsidRPr="008C2561">
              <w:rPr>
                <w:rFonts w:ascii="Arial" w:hAnsi="Arial" w:cs="Arial"/>
                <w:sz w:val="24"/>
                <w:szCs w:val="24"/>
              </w:rPr>
              <w:t>5 431,0</w:t>
            </w:r>
          </w:p>
        </w:tc>
      </w:tr>
      <w:tr w:rsidR="00E666FA" w:rsidRPr="008C2561" w14:paraId="13FB2AEC" w14:textId="77777777">
        <w:tc>
          <w:tcPr>
            <w:tcW w:w="6350" w:type="dxa"/>
          </w:tcPr>
          <w:p w14:paraId="2EF37526" w14:textId="77777777" w:rsidR="00E666FA" w:rsidRPr="008C2561" w:rsidRDefault="00E666FA">
            <w:pPr>
              <w:pStyle w:val="ConsPlusNormal"/>
              <w:rPr>
                <w:rFonts w:ascii="Arial" w:hAnsi="Arial" w:cs="Arial"/>
                <w:sz w:val="24"/>
                <w:szCs w:val="24"/>
              </w:rPr>
            </w:pPr>
            <w:r w:rsidRPr="008C2561">
              <w:rPr>
                <w:rFonts w:ascii="Arial" w:hAnsi="Arial" w:cs="Arial"/>
                <w:sz w:val="24"/>
                <w:szCs w:val="24"/>
              </w:rPr>
              <w:t>4 квалификационный уровень</w:t>
            </w:r>
          </w:p>
        </w:tc>
        <w:tc>
          <w:tcPr>
            <w:tcW w:w="2721" w:type="dxa"/>
          </w:tcPr>
          <w:p w14:paraId="4CE1F830" w14:textId="77777777" w:rsidR="00E666FA" w:rsidRPr="008C2561" w:rsidRDefault="00E666FA" w:rsidP="002478A8">
            <w:pPr>
              <w:jc w:val="center"/>
              <w:rPr>
                <w:rFonts w:ascii="Arial" w:hAnsi="Arial" w:cs="Arial"/>
                <w:sz w:val="24"/>
                <w:szCs w:val="24"/>
              </w:rPr>
            </w:pPr>
            <w:r w:rsidRPr="008C2561">
              <w:rPr>
                <w:rFonts w:ascii="Arial" w:hAnsi="Arial" w:cs="Arial"/>
                <w:sz w:val="24"/>
                <w:szCs w:val="24"/>
              </w:rPr>
              <w:t>6 542,0</w:t>
            </w:r>
          </w:p>
        </w:tc>
      </w:tr>
    </w:tbl>
    <w:p w14:paraId="25AA5F47" w14:textId="77777777" w:rsidR="001D068D" w:rsidRPr="008C2561" w:rsidRDefault="001D068D">
      <w:pPr>
        <w:pStyle w:val="ConsPlusNormal"/>
        <w:jc w:val="both"/>
        <w:rPr>
          <w:rFonts w:ascii="Arial" w:hAnsi="Arial" w:cs="Arial"/>
          <w:sz w:val="24"/>
          <w:szCs w:val="24"/>
        </w:rPr>
      </w:pPr>
    </w:p>
    <w:p w14:paraId="1415DB78" w14:textId="77777777" w:rsidR="001D068D" w:rsidRPr="008C2561" w:rsidRDefault="001D068D">
      <w:pPr>
        <w:pStyle w:val="ConsPlusNormal"/>
        <w:ind w:firstLine="540"/>
        <w:jc w:val="both"/>
        <w:rPr>
          <w:rFonts w:ascii="Arial" w:hAnsi="Arial" w:cs="Arial"/>
          <w:sz w:val="24"/>
          <w:szCs w:val="24"/>
        </w:rPr>
      </w:pPr>
      <w:r w:rsidRPr="008C2561">
        <w:rPr>
          <w:rFonts w:ascii="Arial" w:hAnsi="Arial" w:cs="Arial"/>
          <w:sz w:val="24"/>
          <w:szCs w:val="24"/>
        </w:rPr>
        <w:t>2.7. Минимальные размеры окладов, ставок по профессиональным квалификационным группам должностей работников культуры, искусства и кинематографии:</w:t>
      </w:r>
    </w:p>
    <w:p w14:paraId="259158AC" w14:textId="77777777" w:rsidR="001D068D" w:rsidRPr="008C2561" w:rsidRDefault="001D068D">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3855"/>
        <w:gridCol w:w="2664"/>
      </w:tblGrid>
      <w:tr w:rsidR="005F0301" w:rsidRPr="008C2561" w14:paraId="1E2AB9F0" w14:textId="77777777">
        <w:tc>
          <w:tcPr>
            <w:tcW w:w="6406" w:type="dxa"/>
            <w:gridSpan w:val="2"/>
          </w:tcPr>
          <w:p w14:paraId="54037C4D"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Квалификационные уровни</w:t>
            </w:r>
          </w:p>
        </w:tc>
        <w:tc>
          <w:tcPr>
            <w:tcW w:w="2664" w:type="dxa"/>
          </w:tcPr>
          <w:p w14:paraId="24C46A32"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 xml:space="preserve">Минимальный размер оклада (должностного </w:t>
            </w:r>
            <w:r w:rsidRPr="008C2561">
              <w:rPr>
                <w:rFonts w:ascii="Arial" w:hAnsi="Arial" w:cs="Arial"/>
                <w:sz w:val="24"/>
                <w:szCs w:val="24"/>
              </w:rPr>
              <w:lastRenderedPageBreak/>
              <w:t>оклада), ставки заработной платы, руб.</w:t>
            </w:r>
          </w:p>
        </w:tc>
      </w:tr>
      <w:tr w:rsidR="005F0301" w:rsidRPr="008C2561" w14:paraId="76726B74" w14:textId="77777777">
        <w:tc>
          <w:tcPr>
            <w:tcW w:w="9070" w:type="dxa"/>
            <w:gridSpan w:val="3"/>
          </w:tcPr>
          <w:p w14:paraId="682BE16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Профессиональная квалификационная группа "Должности работников культуры, искусства и кинематографии среднего звена"</w:t>
            </w:r>
          </w:p>
        </w:tc>
      </w:tr>
      <w:tr w:rsidR="005F0301" w:rsidRPr="008C2561" w14:paraId="25D6A7FA" w14:textId="77777777">
        <w:tc>
          <w:tcPr>
            <w:tcW w:w="6406" w:type="dxa"/>
            <w:gridSpan w:val="2"/>
          </w:tcPr>
          <w:p w14:paraId="1E912ED7" w14:textId="77777777" w:rsidR="001D068D" w:rsidRPr="008C2561" w:rsidRDefault="001D068D">
            <w:pPr>
              <w:pStyle w:val="ConsPlusNormal"/>
              <w:rPr>
                <w:rFonts w:ascii="Arial" w:hAnsi="Arial" w:cs="Arial"/>
                <w:sz w:val="24"/>
                <w:szCs w:val="24"/>
              </w:rPr>
            </w:pPr>
          </w:p>
        </w:tc>
        <w:tc>
          <w:tcPr>
            <w:tcW w:w="2664" w:type="dxa"/>
          </w:tcPr>
          <w:p w14:paraId="42BE9E96" w14:textId="77777777" w:rsidR="001D068D" w:rsidRPr="008C2561" w:rsidRDefault="00E666FA">
            <w:pPr>
              <w:pStyle w:val="ConsPlusNormal"/>
              <w:jc w:val="center"/>
              <w:rPr>
                <w:rFonts w:ascii="Arial" w:hAnsi="Arial" w:cs="Arial"/>
                <w:sz w:val="24"/>
                <w:szCs w:val="24"/>
              </w:rPr>
            </w:pPr>
            <w:r w:rsidRPr="008C2561">
              <w:rPr>
                <w:rFonts w:ascii="Arial" w:hAnsi="Arial" w:cs="Arial"/>
                <w:sz w:val="24"/>
                <w:szCs w:val="24"/>
              </w:rPr>
              <w:t>4 498,0</w:t>
            </w:r>
          </w:p>
        </w:tc>
      </w:tr>
      <w:tr w:rsidR="005F0301" w:rsidRPr="008C2561" w14:paraId="38054367" w14:textId="77777777">
        <w:tc>
          <w:tcPr>
            <w:tcW w:w="9070" w:type="dxa"/>
            <w:gridSpan w:val="3"/>
          </w:tcPr>
          <w:p w14:paraId="36F6E03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Профессиональная квалификационная группа "Должности работников культуры, искусства и кинематографии ведущего звена"</w:t>
            </w:r>
          </w:p>
        </w:tc>
      </w:tr>
      <w:tr w:rsidR="00E666FA" w:rsidRPr="008C2561" w14:paraId="147D64C8" w14:textId="77777777">
        <w:tc>
          <w:tcPr>
            <w:tcW w:w="2551" w:type="dxa"/>
            <w:vMerge w:val="restart"/>
          </w:tcPr>
          <w:p w14:paraId="3CF78595" w14:textId="77777777" w:rsidR="00E666FA" w:rsidRPr="008C2561" w:rsidRDefault="00E666FA">
            <w:pPr>
              <w:pStyle w:val="ConsPlusNormal"/>
              <w:rPr>
                <w:rFonts w:ascii="Arial" w:hAnsi="Arial" w:cs="Arial"/>
                <w:sz w:val="24"/>
                <w:szCs w:val="24"/>
              </w:rPr>
            </w:pPr>
          </w:p>
        </w:tc>
        <w:tc>
          <w:tcPr>
            <w:tcW w:w="3855" w:type="dxa"/>
          </w:tcPr>
          <w:p w14:paraId="7ECC83AF" w14:textId="77777777" w:rsidR="00E666FA" w:rsidRPr="008C2561" w:rsidRDefault="00E666FA">
            <w:pPr>
              <w:pStyle w:val="ConsPlusNormal"/>
              <w:rPr>
                <w:rFonts w:ascii="Arial" w:hAnsi="Arial" w:cs="Arial"/>
                <w:sz w:val="24"/>
                <w:szCs w:val="24"/>
              </w:rPr>
            </w:pPr>
            <w:r w:rsidRPr="008C2561">
              <w:rPr>
                <w:rFonts w:ascii="Arial" w:hAnsi="Arial" w:cs="Arial"/>
                <w:sz w:val="24"/>
                <w:szCs w:val="24"/>
              </w:rPr>
              <w:t>при наличии среднего профессионального образования</w:t>
            </w:r>
          </w:p>
        </w:tc>
        <w:tc>
          <w:tcPr>
            <w:tcW w:w="2664" w:type="dxa"/>
          </w:tcPr>
          <w:p w14:paraId="06E4D99F" w14:textId="77777777" w:rsidR="00E666FA" w:rsidRPr="008C2561" w:rsidRDefault="00E666FA" w:rsidP="002478A8">
            <w:pPr>
              <w:jc w:val="center"/>
              <w:rPr>
                <w:rFonts w:ascii="Arial" w:hAnsi="Arial" w:cs="Arial"/>
                <w:sz w:val="24"/>
                <w:szCs w:val="24"/>
              </w:rPr>
            </w:pPr>
            <w:r w:rsidRPr="008C2561">
              <w:rPr>
                <w:rFonts w:ascii="Arial" w:hAnsi="Arial" w:cs="Arial"/>
                <w:sz w:val="24"/>
                <w:szCs w:val="24"/>
              </w:rPr>
              <w:t>5 431,0</w:t>
            </w:r>
          </w:p>
        </w:tc>
      </w:tr>
      <w:tr w:rsidR="00E666FA" w:rsidRPr="008C2561" w14:paraId="1C890F91" w14:textId="77777777">
        <w:tc>
          <w:tcPr>
            <w:tcW w:w="2551" w:type="dxa"/>
            <w:vMerge/>
          </w:tcPr>
          <w:p w14:paraId="29901317" w14:textId="77777777" w:rsidR="00E666FA" w:rsidRPr="008C2561" w:rsidRDefault="00E666FA">
            <w:pPr>
              <w:pStyle w:val="ConsPlusNormal"/>
              <w:rPr>
                <w:rFonts w:ascii="Arial" w:hAnsi="Arial" w:cs="Arial"/>
                <w:sz w:val="24"/>
                <w:szCs w:val="24"/>
              </w:rPr>
            </w:pPr>
          </w:p>
        </w:tc>
        <w:tc>
          <w:tcPr>
            <w:tcW w:w="3855" w:type="dxa"/>
          </w:tcPr>
          <w:p w14:paraId="1739294F" w14:textId="77777777" w:rsidR="00E666FA" w:rsidRPr="008C2561" w:rsidRDefault="00E666FA">
            <w:pPr>
              <w:pStyle w:val="ConsPlusNormal"/>
              <w:rPr>
                <w:rFonts w:ascii="Arial" w:hAnsi="Arial" w:cs="Arial"/>
                <w:sz w:val="24"/>
                <w:szCs w:val="24"/>
              </w:rPr>
            </w:pPr>
            <w:r w:rsidRPr="008C2561">
              <w:rPr>
                <w:rFonts w:ascii="Arial" w:hAnsi="Arial" w:cs="Arial"/>
                <w:sz w:val="24"/>
                <w:szCs w:val="24"/>
              </w:rPr>
              <w:t>при наличии высшего профессионального образования</w:t>
            </w:r>
          </w:p>
        </w:tc>
        <w:tc>
          <w:tcPr>
            <w:tcW w:w="2664" w:type="dxa"/>
          </w:tcPr>
          <w:p w14:paraId="06F267E9" w14:textId="77777777" w:rsidR="00E666FA" w:rsidRPr="008C2561" w:rsidRDefault="00E666FA" w:rsidP="002478A8">
            <w:pPr>
              <w:jc w:val="center"/>
              <w:rPr>
                <w:rFonts w:ascii="Arial" w:hAnsi="Arial" w:cs="Arial"/>
                <w:sz w:val="24"/>
                <w:szCs w:val="24"/>
              </w:rPr>
            </w:pPr>
            <w:r w:rsidRPr="008C2561">
              <w:rPr>
                <w:rFonts w:ascii="Arial" w:hAnsi="Arial" w:cs="Arial"/>
                <w:sz w:val="24"/>
                <w:szCs w:val="24"/>
              </w:rPr>
              <w:t>6 854,0</w:t>
            </w:r>
          </w:p>
        </w:tc>
      </w:tr>
    </w:tbl>
    <w:p w14:paraId="5126F0D0" w14:textId="77777777" w:rsidR="001D068D" w:rsidRPr="008C2561" w:rsidRDefault="001D068D">
      <w:pPr>
        <w:pStyle w:val="ConsPlusNormal"/>
        <w:jc w:val="both"/>
        <w:rPr>
          <w:rFonts w:ascii="Arial" w:hAnsi="Arial" w:cs="Arial"/>
          <w:sz w:val="24"/>
          <w:szCs w:val="24"/>
        </w:rPr>
      </w:pPr>
    </w:p>
    <w:p w14:paraId="5DF12BCF" w14:textId="77777777" w:rsidR="001D068D" w:rsidRPr="008C2561" w:rsidRDefault="001D068D">
      <w:pPr>
        <w:pStyle w:val="ConsPlusNormal"/>
        <w:ind w:firstLine="540"/>
        <w:jc w:val="both"/>
        <w:rPr>
          <w:rFonts w:ascii="Arial" w:hAnsi="Arial" w:cs="Arial"/>
          <w:sz w:val="24"/>
          <w:szCs w:val="24"/>
        </w:rPr>
      </w:pPr>
      <w:r w:rsidRPr="008C2561">
        <w:rPr>
          <w:rFonts w:ascii="Arial" w:hAnsi="Arial" w:cs="Arial"/>
          <w:sz w:val="24"/>
          <w:szCs w:val="24"/>
        </w:rPr>
        <w:t>2.8. Минимальные размеры окладов, ставок по должностям, не предусмотренным профессиональными квалификационными группами:</w:t>
      </w:r>
    </w:p>
    <w:p w14:paraId="082A92A6" w14:textId="77777777" w:rsidR="001D068D" w:rsidRPr="008C2561" w:rsidRDefault="001D068D">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5F0301" w:rsidRPr="008C2561" w14:paraId="16B1A98F" w14:textId="77777777">
        <w:tc>
          <w:tcPr>
            <w:tcW w:w="5669" w:type="dxa"/>
          </w:tcPr>
          <w:p w14:paraId="644893BD"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Должность</w:t>
            </w:r>
          </w:p>
        </w:tc>
        <w:tc>
          <w:tcPr>
            <w:tcW w:w="3402" w:type="dxa"/>
          </w:tcPr>
          <w:p w14:paraId="4F58A4A8"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Минимальный размер оклада (должностного оклада), ставки заработной платы, руб.</w:t>
            </w:r>
          </w:p>
        </w:tc>
      </w:tr>
      <w:tr w:rsidR="00E666FA" w:rsidRPr="008C2561" w14:paraId="28DDE1B3" w14:textId="77777777">
        <w:tc>
          <w:tcPr>
            <w:tcW w:w="5669" w:type="dxa"/>
          </w:tcPr>
          <w:p w14:paraId="38C29556" w14:textId="77777777" w:rsidR="00E666FA" w:rsidRPr="008C2561" w:rsidRDefault="00E666FA">
            <w:pPr>
              <w:pStyle w:val="ConsPlusNormal"/>
              <w:rPr>
                <w:rFonts w:ascii="Arial" w:hAnsi="Arial" w:cs="Arial"/>
                <w:sz w:val="24"/>
                <w:szCs w:val="24"/>
              </w:rPr>
            </w:pPr>
            <w:r w:rsidRPr="008C2561">
              <w:rPr>
                <w:rFonts w:ascii="Arial" w:hAnsi="Arial" w:cs="Arial"/>
                <w:sz w:val="24"/>
                <w:szCs w:val="24"/>
              </w:rPr>
              <w:t>Заведующий библиотекой</w:t>
            </w:r>
          </w:p>
        </w:tc>
        <w:tc>
          <w:tcPr>
            <w:tcW w:w="3402" w:type="dxa"/>
          </w:tcPr>
          <w:p w14:paraId="1BE7DB89" w14:textId="77777777" w:rsidR="00E666FA" w:rsidRPr="008C2561" w:rsidRDefault="00E666FA" w:rsidP="002478A8">
            <w:pPr>
              <w:autoSpaceDE w:val="0"/>
              <w:autoSpaceDN w:val="0"/>
              <w:adjustRightInd w:val="0"/>
              <w:jc w:val="center"/>
              <w:rPr>
                <w:rFonts w:ascii="Arial" w:hAnsi="Arial" w:cs="Arial"/>
                <w:sz w:val="24"/>
                <w:szCs w:val="24"/>
                <w:lang w:eastAsia="ru-RU"/>
              </w:rPr>
            </w:pPr>
            <w:r w:rsidRPr="008C2561">
              <w:rPr>
                <w:rFonts w:ascii="Arial" w:hAnsi="Arial" w:cs="Arial"/>
                <w:sz w:val="24"/>
                <w:szCs w:val="24"/>
                <w:lang w:eastAsia="ru-RU"/>
              </w:rPr>
              <w:t>8 367,0</w:t>
            </w:r>
          </w:p>
        </w:tc>
      </w:tr>
      <w:tr w:rsidR="00E666FA" w:rsidRPr="008C2561" w14:paraId="16BE764D" w14:textId="77777777">
        <w:tc>
          <w:tcPr>
            <w:tcW w:w="5669" w:type="dxa"/>
          </w:tcPr>
          <w:p w14:paraId="63285C14" w14:textId="77777777" w:rsidR="00E666FA" w:rsidRPr="008C2561" w:rsidRDefault="00E666FA">
            <w:pPr>
              <w:pStyle w:val="ConsPlusNormal"/>
              <w:rPr>
                <w:rFonts w:ascii="Arial" w:hAnsi="Arial" w:cs="Arial"/>
                <w:sz w:val="24"/>
                <w:szCs w:val="24"/>
              </w:rPr>
            </w:pPr>
            <w:r w:rsidRPr="008C2561">
              <w:rPr>
                <w:rFonts w:ascii="Arial" w:hAnsi="Arial" w:cs="Arial"/>
                <w:sz w:val="24"/>
                <w:szCs w:val="24"/>
              </w:rPr>
              <w:t>Машинист по стирке белья</w:t>
            </w:r>
          </w:p>
        </w:tc>
        <w:tc>
          <w:tcPr>
            <w:tcW w:w="3402" w:type="dxa"/>
          </w:tcPr>
          <w:p w14:paraId="1E61531E" w14:textId="77777777" w:rsidR="00E666FA" w:rsidRPr="008C2561" w:rsidRDefault="00E666FA" w:rsidP="002478A8">
            <w:pPr>
              <w:autoSpaceDE w:val="0"/>
              <w:autoSpaceDN w:val="0"/>
              <w:adjustRightInd w:val="0"/>
              <w:jc w:val="center"/>
              <w:rPr>
                <w:rFonts w:ascii="Arial" w:hAnsi="Arial" w:cs="Arial"/>
                <w:sz w:val="24"/>
                <w:szCs w:val="24"/>
                <w:lang w:eastAsia="ru-RU"/>
              </w:rPr>
            </w:pPr>
            <w:r w:rsidRPr="008C2561">
              <w:rPr>
                <w:rFonts w:ascii="Arial" w:hAnsi="Arial" w:cs="Arial"/>
                <w:sz w:val="24"/>
                <w:szCs w:val="24"/>
                <w:lang w:eastAsia="ru-RU"/>
              </w:rPr>
              <w:t>3 481,0</w:t>
            </w:r>
          </w:p>
        </w:tc>
      </w:tr>
      <w:tr w:rsidR="00692834" w:rsidRPr="008C2561" w14:paraId="20E8E8BF" w14:textId="77777777">
        <w:tc>
          <w:tcPr>
            <w:tcW w:w="5669" w:type="dxa"/>
          </w:tcPr>
          <w:p w14:paraId="23CD17A1" w14:textId="77777777" w:rsidR="00692834" w:rsidRPr="008C2561" w:rsidRDefault="00692834" w:rsidP="002478A8">
            <w:pPr>
              <w:widowControl w:val="0"/>
              <w:autoSpaceDE w:val="0"/>
              <w:autoSpaceDN w:val="0"/>
              <w:rPr>
                <w:rFonts w:ascii="Arial" w:hAnsi="Arial" w:cs="Arial"/>
                <w:sz w:val="24"/>
                <w:szCs w:val="24"/>
                <w:lang w:eastAsia="ru-RU"/>
              </w:rPr>
            </w:pPr>
            <w:r w:rsidRPr="008C2561">
              <w:rPr>
                <w:rFonts w:ascii="Arial" w:hAnsi="Arial" w:cs="Arial"/>
                <w:sz w:val="24"/>
                <w:szCs w:val="24"/>
                <w:lang w:eastAsia="ru-RU"/>
              </w:rPr>
              <w:t>Советник директора по воспитанию и взаимодействию с детскими общественными объединениями</w:t>
            </w:r>
          </w:p>
        </w:tc>
        <w:tc>
          <w:tcPr>
            <w:tcW w:w="3402" w:type="dxa"/>
          </w:tcPr>
          <w:p w14:paraId="0E10430C" w14:textId="77777777" w:rsidR="00692834" w:rsidRPr="008C2561" w:rsidRDefault="00692834" w:rsidP="002478A8">
            <w:pPr>
              <w:widowControl w:val="0"/>
              <w:autoSpaceDE w:val="0"/>
              <w:autoSpaceDN w:val="0"/>
              <w:jc w:val="center"/>
              <w:rPr>
                <w:rFonts w:ascii="Arial" w:hAnsi="Arial" w:cs="Arial"/>
                <w:sz w:val="24"/>
                <w:szCs w:val="24"/>
                <w:lang w:eastAsia="ru-RU"/>
              </w:rPr>
            </w:pPr>
            <w:r w:rsidRPr="008C2561">
              <w:rPr>
                <w:rFonts w:ascii="Arial" w:hAnsi="Arial" w:cs="Arial"/>
                <w:sz w:val="24"/>
                <w:szCs w:val="24"/>
                <w:lang w:eastAsia="ru-RU"/>
              </w:rPr>
              <w:t>9505,0</w:t>
            </w:r>
          </w:p>
        </w:tc>
      </w:tr>
    </w:tbl>
    <w:p w14:paraId="2235A282" w14:textId="77777777" w:rsidR="00692834" w:rsidRPr="008C2561" w:rsidRDefault="00692834">
      <w:pPr>
        <w:pStyle w:val="ConsPlusNormal"/>
        <w:ind w:firstLine="540"/>
        <w:jc w:val="both"/>
        <w:rPr>
          <w:rFonts w:ascii="Arial" w:hAnsi="Arial" w:cs="Arial"/>
          <w:sz w:val="24"/>
          <w:szCs w:val="24"/>
        </w:rPr>
      </w:pPr>
    </w:p>
    <w:p w14:paraId="7EA814C3" w14:textId="77777777" w:rsidR="00692834" w:rsidRPr="008C2561" w:rsidRDefault="00692834">
      <w:pPr>
        <w:pStyle w:val="ConsPlusNormal"/>
        <w:ind w:firstLine="540"/>
        <w:jc w:val="both"/>
        <w:rPr>
          <w:rFonts w:ascii="Arial" w:hAnsi="Arial" w:cs="Arial"/>
          <w:sz w:val="24"/>
          <w:szCs w:val="24"/>
        </w:rPr>
      </w:pPr>
    </w:p>
    <w:p w14:paraId="11317E3F" w14:textId="77777777" w:rsidR="001D068D" w:rsidRPr="008C2561" w:rsidRDefault="001D068D">
      <w:pPr>
        <w:pStyle w:val="ConsPlusNormal"/>
        <w:ind w:firstLine="540"/>
        <w:jc w:val="both"/>
        <w:rPr>
          <w:rFonts w:ascii="Arial" w:hAnsi="Arial" w:cs="Arial"/>
          <w:sz w:val="24"/>
          <w:szCs w:val="24"/>
        </w:rPr>
      </w:pPr>
      <w:r w:rsidRPr="008C2561">
        <w:rPr>
          <w:rFonts w:ascii="Arial" w:hAnsi="Arial" w:cs="Arial"/>
          <w:sz w:val="24"/>
          <w:szCs w:val="24"/>
        </w:rPr>
        <w:t>2.8.1. Минимальные размеры окладов медицинских и фармацевтических работников:</w:t>
      </w:r>
    </w:p>
    <w:p w14:paraId="32C4DEAD" w14:textId="77777777" w:rsidR="001D068D" w:rsidRPr="008C2561" w:rsidRDefault="001D068D">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5F0301" w:rsidRPr="008C2561" w14:paraId="2F4497C9" w14:textId="77777777">
        <w:tc>
          <w:tcPr>
            <w:tcW w:w="5669" w:type="dxa"/>
          </w:tcPr>
          <w:p w14:paraId="459F57A2"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Квалификационные уровни</w:t>
            </w:r>
          </w:p>
        </w:tc>
        <w:tc>
          <w:tcPr>
            <w:tcW w:w="3402" w:type="dxa"/>
          </w:tcPr>
          <w:p w14:paraId="0CF1B1F4"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Минимальный размер оклада (должностного оклада), ставки заработной платы, руб.</w:t>
            </w:r>
          </w:p>
        </w:tc>
      </w:tr>
      <w:tr w:rsidR="005F0301" w:rsidRPr="008C2561" w14:paraId="7D256361" w14:textId="77777777">
        <w:tc>
          <w:tcPr>
            <w:tcW w:w="5669" w:type="dxa"/>
          </w:tcPr>
          <w:p w14:paraId="757FD20F"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w:t>
            </w:r>
          </w:p>
        </w:tc>
        <w:tc>
          <w:tcPr>
            <w:tcW w:w="3402" w:type="dxa"/>
          </w:tcPr>
          <w:p w14:paraId="43AA73B3"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w:t>
            </w:r>
          </w:p>
        </w:tc>
      </w:tr>
      <w:tr w:rsidR="005F0301" w:rsidRPr="008C2561" w14:paraId="1CD8C212" w14:textId="77777777">
        <w:tc>
          <w:tcPr>
            <w:tcW w:w="9071" w:type="dxa"/>
            <w:gridSpan w:val="2"/>
          </w:tcPr>
          <w:p w14:paraId="1E6279C6"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Профессиональная квалификационная группа</w:t>
            </w:r>
          </w:p>
          <w:p w14:paraId="42E66C62"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"Медицинский и фармацевтический персонал первого уровня"</w:t>
            </w:r>
          </w:p>
        </w:tc>
      </w:tr>
      <w:tr w:rsidR="005F0301" w:rsidRPr="008C2561" w14:paraId="346245AF" w14:textId="77777777">
        <w:tc>
          <w:tcPr>
            <w:tcW w:w="5669" w:type="dxa"/>
          </w:tcPr>
          <w:p w14:paraId="4299F78B" w14:textId="77777777" w:rsidR="001D068D" w:rsidRPr="008C2561" w:rsidRDefault="001D068D">
            <w:pPr>
              <w:pStyle w:val="ConsPlusNormal"/>
              <w:jc w:val="both"/>
              <w:rPr>
                <w:rFonts w:ascii="Arial" w:hAnsi="Arial" w:cs="Arial"/>
                <w:sz w:val="24"/>
                <w:szCs w:val="24"/>
              </w:rPr>
            </w:pPr>
            <w:r w:rsidRPr="008C2561">
              <w:rPr>
                <w:rFonts w:ascii="Arial" w:hAnsi="Arial" w:cs="Arial"/>
                <w:sz w:val="24"/>
                <w:szCs w:val="24"/>
              </w:rPr>
              <w:lastRenderedPageBreak/>
              <w:t>1-й квалификационный уровень</w:t>
            </w:r>
          </w:p>
        </w:tc>
        <w:tc>
          <w:tcPr>
            <w:tcW w:w="3402" w:type="dxa"/>
          </w:tcPr>
          <w:p w14:paraId="27BA6285" w14:textId="77777777" w:rsidR="001D068D" w:rsidRPr="008C2561" w:rsidRDefault="00E666FA">
            <w:pPr>
              <w:pStyle w:val="ConsPlusNormal"/>
              <w:jc w:val="center"/>
              <w:rPr>
                <w:rFonts w:ascii="Arial" w:hAnsi="Arial" w:cs="Arial"/>
                <w:sz w:val="24"/>
                <w:szCs w:val="24"/>
              </w:rPr>
            </w:pPr>
            <w:r w:rsidRPr="008C2561">
              <w:rPr>
                <w:rFonts w:ascii="Arial" w:hAnsi="Arial" w:cs="Arial"/>
                <w:sz w:val="24"/>
                <w:szCs w:val="24"/>
              </w:rPr>
              <w:t>3 481,0</w:t>
            </w:r>
          </w:p>
        </w:tc>
      </w:tr>
      <w:tr w:rsidR="005F0301" w:rsidRPr="008C2561" w14:paraId="1A795955" w14:textId="77777777">
        <w:tc>
          <w:tcPr>
            <w:tcW w:w="9071" w:type="dxa"/>
            <w:gridSpan w:val="2"/>
          </w:tcPr>
          <w:p w14:paraId="39181B59"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Профессиональная квалификационная группа</w:t>
            </w:r>
          </w:p>
          <w:p w14:paraId="6CDDF7D3"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"Средний медицинский и фармацевтический персонал"</w:t>
            </w:r>
          </w:p>
        </w:tc>
      </w:tr>
      <w:tr w:rsidR="00E666FA" w:rsidRPr="008C2561" w14:paraId="6529E375" w14:textId="77777777">
        <w:tc>
          <w:tcPr>
            <w:tcW w:w="5669" w:type="dxa"/>
          </w:tcPr>
          <w:p w14:paraId="3C64D923" w14:textId="77777777" w:rsidR="00E666FA" w:rsidRPr="008C2561" w:rsidRDefault="00E666FA">
            <w:pPr>
              <w:pStyle w:val="ConsPlusNormal"/>
              <w:jc w:val="both"/>
              <w:rPr>
                <w:rFonts w:ascii="Arial" w:hAnsi="Arial" w:cs="Arial"/>
                <w:sz w:val="24"/>
                <w:szCs w:val="24"/>
              </w:rPr>
            </w:pPr>
            <w:r w:rsidRPr="008C2561">
              <w:rPr>
                <w:rFonts w:ascii="Arial" w:hAnsi="Arial" w:cs="Arial"/>
                <w:sz w:val="24"/>
                <w:szCs w:val="24"/>
              </w:rPr>
              <w:t>1-й квалификационный уровень</w:t>
            </w:r>
          </w:p>
        </w:tc>
        <w:tc>
          <w:tcPr>
            <w:tcW w:w="3402" w:type="dxa"/>
          </w:tcPr>
          <w:p w14:paraId="03EAE398" w14:textId="77777777" w:rsidR="00E666FA" w:rsidRPr="008C2561" w:rsidRDefault="00E666FA" w:rsidP="002478A8">
            <w:pPr>
              <w:pStyle w:val="ConsPlusNormal"/>
              <w:jc w:val="center"/>
              <w:rPr>
                <w:rFonts w:ascii="Arial" w:hAnsi="Arial" w:cs="Arial"/>
                <w:sz w:val="24"/>
                <w:szCs w:val="24"/>
              </w:rPr>
            </w:pPr>
            <w:r w:rsidRPr="008C2561">
              <w:rPr>
                <w:rFonts w:ascii="Arial" w:hAnsi="Arial" w:cs="Arial"/>
                <w:sz w:val="24"/>
                <w:szCs w:val="24"/>
              </w:rPr>
              <w:t>4 498,0</w:t>
            </w:r>
          </w:p>
        </w:tc>
      </w:tr>
      <w:tr w:rsidR="00E666FA" w:rsidRPr="008C2561" w14:paraId="2FE47D8D" w14:textId="77777777">
        <w:tc>
          <w:tcPr>
            <w:tcW w:w="5669" w:type="dxa"/>
          </w:tcPr>
          <w:p w14:paraId="1307E3E9" w14:textId="77777777" w:rsidR="00E666FA" w:rsidRPr="008C2561" w:rsidRDefault="00E666FA">
            <w:pPr>
              <w:pStyle w:val="ConsPlusNormal"/>
              <w:jc w:val="both"/>
              <w:rPr>
                <w:rFonts w:ascii="Arial" w:hAnsi="Arial" w:cs="Arial"/>
                <w:sz w:val="24"/>
                <w:szCs w:val="24"/>
              </w:rPr>
            </w:pPr>
            <w:r w:rsidRPr="008C2561">
              <w:rPr>
                <w:rFonts w:ascii="Arial" w:hAnsi="Arial" w:cs="Arial"/>
                <w:sz w:val="24"/>
                <w:szCs w:val="24"/>
              </w:rPr>
              <w:t>2-й квалификационный уровень</w:t>
            </w:r>
          </w:p>
        </w:tc>
        <w:tc>
          <w:tcPr>
            <w:tcW w:w="3402" w:type="dxa"/>
          </w:tcPr>
          <w:p w14:paraId="30BF2468" w14:textId="77777777" w:rsidR="00E666FA" w:rsidRPr="008C2561" w:rsidRDefault="00E666FA" w:rsidP="002478A8">
            <w:pPr>
              <w:pStyle w:val="ConsPlusNormal"/>
              <w:jc w:val="center"/>
              <w:rPr>
                <w:rFonts w:ascii="Arial" w:hAnsi="Arial" w:cs="Arial"/>
                <w:sz w:val="24"/>
                <w:szCs w:val="24"/>
              </w:rPr>
            </w:pPr>
            <w:r w:rsidRPr="008C2561">
              <w:rPr>
                <w:rFonts w:ascii="Arial" w:hAnsi="Arial" w:cs="Arial"/>
                <w:sz w:val="24"/>
                <w:szCs w:val="24"/>
              </w:rPr>
              <w:t>4 943,0</w:t>
            </w:r>
          </w:p>
        </w:tc>
      </w:tr>
      <w:tr w:rsidR="00E666FA" w:rsidRPr="008C2561" w14:paraId="315FA548" w14:textId="77777777">
        <w:tc>
          <w:tcPr>
            <w:tcW w:w="5669" w:type="dxa"/>
          </w:tcPr>
          <w:p w14:paraId="6BB166E8" w14:textId="77777777" w:rsidR="00E666FA" w:rsidRPr="008C2561" w:rsidRDefault="00E666FA">
            <w:pPr>
              <w:pStyle w:val="ConsPlusNormal"/>
              <w:jc w:val="both"/>
              <w:rPr>
                <w:rFonts w:ascii="Arial" w:hAnsi="Arial" w:cs="Arial"/>
                <w:sz w:val="24"/>
                <w:szCs w:val="24"/>
              </w:rPr>
            </w:pPr>
            <w:r w:rsidRPr="008C2561">
              <w:rPr>
                <w:rFonts w:ascii="Arial" w:hAnsi="Arial" w:cs="Arial"/>
                <w:sz w:val="24"/>
                <w:szCs w:val="24"/>
              </w:rPr>
              <w:t>3-й квалификационный уровень</w:t>
            </w:r>
          </w:p>
        </w:tc>
        <w:tc>
          <w:tcPr>
            <w:tcW w:w="3402" w:type="dxa"/>
          </w:tcPr>
          <w:p w14:paraId="0FC5C693" w14:textId="77777777" w:rsidR="00E666FA" w:rsidRPr="008C2561" w:rsidRDefault="00E666FA" w:rsidP="002478A8">
            <w:pPr>
              <w:pStyle w:val="ConsPlusNormal"/>
              <w:jc w:val="center"/>
              <w:rPr>
                <w:rFonts w:ascii="Arial" w:hAnsi="Arial" w:cs="Arial"/>
                <w:sz w:val="24"/>
                <w:szCs w:val="24"/>
              </w:rPr>
            </w:pPr>
            <w:r w:rsidRPr="008C2561">
              <w:rPr>
                <w:rFonts w:ascii="Arial" w:hAnsi="Arial" w:cs="Arial"/>
                <w:sz w:val="24"/>
                <w:szCs w:val="24"/>
              </w:rPr>
              <w:t xml:space="preserve">5 351,0 </w:t>
            </w:r>
          </w:p>
        </w:tc>
      </w:tr>
      <w:tr w:rsidR="00E666FA" w:rsidRPr="008C2561" w14:paraId="281F4643" w14:textId="77777777">
        <w:tc>
          <w:tcPr>
            <w:tcW w:w="5669" w:type="dxa"/>
          </w:tcPr>
          <w:p w14:paraId="3D54979E" w14:textId="77777777" w:rsidR="00E666FA" w:rsidRPr="008C2561" w:rsidRDefault="00E666FA">
            <w:pPr>
              <w:pStyle w:val="ConsPlusNormal"/>
              <w:jc w:val="both"/>
              <w:rPr>
                <w:rFonts w:ascii="Arial" w:hAnsi="Arial" w:cs="Arial"/>
                <w:sz w:val="24"/>
                <w:szCs w:val="24"/>
              </w:rPr>
            </w:pPr>
            <w:r w:rsidRPr="008C2561">
              <w:rPr>
                <w:rFonts w:ascii="Arial" w:hAnsi="Arial" w:cs="Arial"/>
                <w:sz w:val="24"/>
                <w:szCs w:val="24"/>
              </w:rPr>
              <w:t>4-й квалификационный уровень</w:t>
            </w:r>
          </w:p>
        </w:tc>
        <w:tc>
          <w:tcPr>
            <w:tcW w:w="3402" w:type="dxa"/>
          </w:tcPr>
          <w:p w14:paraId="714967C8" w14:textId="77777777" w:rsidR="00E666FA" w:rsidRPr="008C2561" w:rsidRDefault="00E666FA" w:rsidP="002478A8">
            <w:pPr>
              <w:pStyle w:val="ConsPlusNormal"/>
              <w:jc w:val="center"/>
              <w:rPr>
                <w:rFonts w:ascii="Arial" w:hAnsi="Arial" w:cs="Arial"/>
                <w:sz w:val="24"/>
                <w:szCs w:val="24"/>
              </w:rPr>
            </w:pPr>
            <w:r w:rsidRPr="008C2561">
              <w:rPr>
                <w:rFonts w:ascii="Arial" w:hAnsi="Arial" w:cs="Arial"/>
                <w:sz w:val="24"/>
                <w:szCs w:val="24"/>
              </w:rPr>
              <w:t>5 851,0</w:t>
            </w:r>
          </w:p>
        </w:tc>
      </w:tr>
      <w:tr w:rsidR="00E666FA" w:rsidRPr="008C2561" w14:paraId="2C624ECE" w14:textId="77777777">
        <w:tc>
          <w:tcPr>
            <w:tcW w:w="5669" w:type="dxa"/>
          </w:tcPr>
          <w:p w14:paraId="52D753AD" w14:textId="77777777" w:rsidR="00E666FA" w:rsidRPr="008C2561" w:rsidRDefault="00E666FA">
            <w:pPr>
              <w:pStyle w:val="ConsPlusNormal"/>
              <w:jc w:val="both"/>
              <w:rPr>
                <w:rFonts w:ascii="Arial" w:hAnsi="Arial" w:cs="Arial"/>
                <w:sz w:val="24"/>
                <w:szCs w:val="24"/>
              </w:rPr>
            </w:pPr>
            <w:r w:rsidRPr="008C2561">
              <w:rPr>
                <w:rFonts w:ascii="Arial" w:hAnsi="Arial" w:cs="Arial"/>
                <w:sz w:val="24"/>
                <w:szCs w:val="24"/>
              </w:rPr>
              <w:t>5-й квалификационный уровень</w:t>
            </w:r>
          </w:p>
        </w:tc>
        <w:tc>
          <w:tcPr>
            <w:tcW w:w="3402" w:type="dxa"/>
          </w:tcPr>
          <w:p w14:paraId="29B1FDCC" w14:textId="77777777" w:rsidR="00E666FA" w:rsidRPr="008C2561" w:rsidRDefault="00E666FA" w:rsidP="002478A8">
            <w:pPr>
              <w:pStyle w:val="ConsPlusNormal"/>
              <w:jc w:val="center"/>
              <w:rPr>
                <w:rFonts w:ascii="Arial" w:hAnsi="Arial" w:cs="Arial"/>
                <w:sz w:val="24"/>
                <w:szCs w:val="24"/>
              </w:rPr>
            </w:pPr>
            <w:r w:rsidRPr="008C2561">
              <w:rPr>
                <w:rFonts w:ascii="Arial" w:hAnsi="Arial" w:cs="Arial"/>
                <w:sz w:val="24"/>
                <w:szCs w:val="24"/>
              </w:rPr>
              <w:t>6 554,0</w:t>
            </w:r>
          </w:p>
        </w:tc>
      </w:tr>
      <w:tr w:rsidR="005F0301" w:rsidRPr="008C2561" w14:paraId="604E0BB8" w14:textId="77777777">
        <w:tc>
          <w:tcPr>
            <w:tcW w:w="9071" w:type="dxa"/>
            <w:gridSpan w:val="2"/>
          </w:tcPr>
          <w:p w14:paraId="52760A8E"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Профессиональная квалификационная группа</w:t>
            </w:r>
          </w:p>
          <w:p w14:paraId="157FBBA3"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"Врачи и провизоры"</w:t>
            </w:r>
          </w:p>
        </w:tc>
      </w:tr>
      <w:tr w:rsidR="005F0301" w:rsidRPr="008C2561" w14:paraId="400C3750" w14:textId="77777777">
        <w:tc>
          <w:tcPr>
            <w:tcW w:w="5669" w:type="dxa"/>
          </w:tcPr>
          <w:p w14:paraId="2D2471D4" w14:textId="77777777" w:rsidR="001D068D" w:rsidRPr="008C2561" w:rsidRDefault="001D068D">
            <w:pPr>
              <w:pStyle w:val="ConsPlusNormal"/>
              <w:jc w:val="both"/>
              <w:rPr>
                <w:rFonts w:ascii="Arial" w:hAnsi="Arial" w:cs="Arial"/>
                <w:sz w:val="24"/>
                <w:szCs w:val="24"/>
              </w:rPr>
            </w:pPr>
            <w:r w:rsidRPr="008C2561">
              <w:rPr>
                <w:rFonts w:ascii="Arial" w:hAnsi="Arial" w:cs="Arial"/>
                <w:sz w:val="24"/>
                <w:szCs w:val="24"/>
              </w:rPr>
              <w:t>2-й квалификационный уровень</w:t>
            </w:r>
          </w:p>
        </w:tc>
        <w:tc>
          <w:tcPr>
            <w:tcW w:w="3402" w:type="dxa"/>
          </w:tcPr>
          <w:p w14:paraId="6A2F9FA4" w14:textId="77777777" w:rsidR="001D068D" w:rsidRPr="008C2561" w:rsidRDefault="00E666FA">
            <w:pPr>
              <w:pStyle w:val="ConsPlusNormal"/>
              <w:jc w:val="center"/>
              <w:rPr>
                <w:rFonts w:ascii="Arial" w:hAnsi="Arial" w:cs="Arial"/>
                <w:sz w:val="24"/>
                <w:szCs w:val="24"/>
              </w:rPr>
            </w:pPr>
            <w:r w:rsidRPr="008C2561">
              <w:rPr>
                <w:rFonts w:ascii="Arial" w:hAnsi="Arial" w:cs="Arial"/>
                <w:sz w:val="24"/>
                <w:szCs w:val="24"/>
              </w:rPr>
              <w:t>7 742,0</w:t>
            </w:r>
          </w:p>
        </w:tc>
      </w:tr>
    </w:tbl>
    <w:p w14:paraId="2FB2BEA5" w14:textId="77777777" w:rsidR="001D068D" w:rsidRPr="008C2561" w:rsidRDefault="001D068D">
      <w:pPr>
        <w:pStyle w:val="ConsPlusNormal"/>
        <w:jc w:val="both"/>
        <w:rPr>
          <w:rFonts w:ascii="Arial" w:hAnsi="Arial" w:cs="Arial"/>
          <w:sz w:val="24"/>
          <w:szCs w:val="24"/>
        </w:rPr>
      </w:pPr>
    </w:p>
    <w:p w14:paraId="77489DD3" w14:textId="77777777" w:rsidR="001D068D" w:rsidRPr="008C2561" w:rsidRDefault="001D068D">
      <w:pPr>
        <w:pStyle w:val="ConsPlusNormal"/>
        <w:ind w:firstLine="540"/>
        <w:jc w:val="both"/>
        <w:rPr>
          <w:rFonts w:ascii="Arial" w:hAnsi="Arial" w:cs="Arial"/>
          <w:sz w:val="24"/>
          <w:szCs w:val="24"/>
        </w:rPr>
      </w:pPr>
      <w:r w:rsidRPr="008C2561">
        <w:rPr>
          <w:rFonts w:ascii="Arial" w:hAnsi="Arial" w:cs="Arial"/>
          <w:sz w:val="24"/>
          <w:szCs w:val="24"/>
        </w:rPr>
        <w:t>2.9. Размеры окладов (должностных окладов), ставок заработной платы работникам учреждений по должностям педагогических работников могут устанавливаться выше минимальных размеров окладов, ставок.</w:t>
      </w:r>
    </w:p>
    <w:p w14:paraId="37DB9858"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2.9.1. Увеличение минимальных окладов (должностных окладов), ставок заработной платы осуществляется посредством применения к окладам (должностным окладам), ставкам заработной платы повышающих коэффициентов.</w:t>
      </w:r>
    </w:p>
    <w:p w14:paraId="7E7048FF"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2.9.2. Размер оклада (должностного оклада), ставки заработной платы определяется по формуле:</w:t>
      </w:r>
    </w:p>
    <w:p w14:paraId="34AD6775" w14:textId="77777777" w:rsidR="001D068D" w:rsidRPr="008C2561" w:rsidRDefault="001D068D">
      <w:pPr>
        <w:pStyle w:val="ConsPlusNormal"/>
        <w:jc w:val="both"/>
        <w:rPr>
          <w:rFonts w:ascii="Arial" w:hAnsi="Arial" w:cs="Arial"/>
          <w:sz w:val="24"/>
          <w:szCs w:val="24"/>
        </w:rPr>
      </w:pPr>
    </w:p>
    <w:p w14:paraId="7B66C10D"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 xml:space="preserve">О = </w:t>
      </w:r>
      <w:proofErr w:type="spellStart"/>
      <w:r w:rsidRPr="008C2561">
        <w:rPr>
          <w:rFonts w:ascii="Arial" w:hAnsi="Arial" w:cs="Arial"/>
          <w:sz w:val="24"/>
          <w:szCs w:val="24"/>
        </w:rPr>
        <w:t>О</w:t>
      </w:r>
      <w:r w:rsidRPr="008C2561">
        <w:rPr>
          <w:rFonts w:ascii="Arial" w:hAnsi="Arial" w:cs="Arial"/>
          <w:sz w:val="24"/>
          <w:szCs w:val="24"/>
          <w:vertAlign w:val="subscript"/>
        </w:rPr>
        <w:t>mi</w:t>
      </w:r>
      <w:proofErr w:type="spellEnd"/>
      <w:r w:rsidRPr="008C2561">
        <w:rPr>
          <w:rFonts w:ascii="Arial" w:hAnsi="Arial" w:cs="Arial"/>
          <w:sz w:val="24"/>
          <w:szCs w:val="24"/>
          <w:vertAlign w:val="subscript"/>
        </w:rPr>
        <w:t xml:space="preserve"> </w:t>
      </w:r>
      <w:proofErr w:type="gramStart"/>
      <w:r w:rsidRPr="008C2561">
        <w:rPr>
          <w:rFonts w:ascii="Arial" w:hAnsi="Arial" w:cs="Arial"/>
          <w:sz w:val="24"/>
          <w:szCs w:val="24"/>
          <w:vertAlign w:val="subscript"/>
        </w:rPr>
        <w:t xml:space="preserve">№ </w:t>
      </w:r>
      <w:r w:rsidRPr="008C2561">
        <w:rPr>
          <w:rFonts w:ascii="Arial" w:hAnsi="Arial" w:cs="Arial"/>
          <w:sz w:val="24"/>
          <w:szCs w:val="24"/>
        </w:rPr>
        <w:t xml:space="preserve"> +</w:t>
      </w:r>
      <w:proofErr w:type="gramEnd"/>
      <w:r w:rsidRPr="008C2561">
        <w:rPr>
          <w:rFonts w:ascii="Arial" w:hAnsi="Arial" w:cs="Arial"/>
          <w:sz w:val="24"/>
          <w:szCs w:val="24"/>
        </w:rPr>
        <w:t xml:space="preserve"> </w:t>
      </w:r>
      <w:proofErr w:type="spellStart"/>
      <w:r w:rsidRPr="008C2561">
        <w:rPr>
          <w:rFonts w:ascii="Arial" w:hAnsi="Arial" w:cs="Arial"/>
          <w:sz w:val="24"/>
          <w:szCs w:val="24"/>
        </w:rPr>
        <w:t>О</w:t>
      </w:r>
      <w:r w:rsidRPr="008C2561">
        <w:rPr>
          <w:rFonts w:ascii="Arial" w:hAnsi="Arial" w:cs="Arial"/>
          <w:sz w:val="24"/>
          <w:szCs w:val="24"/>
          <w:vertAlign w:val="subscript"/>
        </w:rPr>
        <w:t>mi</w:t>
      </w:r>
      <w:proofErr w:type="spellEnd"/>
      <w:r w:rsidRPr="008C2561">
        <w:rPr>
          <w:rFonts w:ascii="Arial" w:hAnsi="Arial" w:cs="Arial"/>
          <w:sz w:val="24"/>
          <w:szCs w:val="24"/>
          <w:vertAlign w:val="subscript"/>
        </w:rPr>
        <w:t xml:space="preserve"> № </w:t>
      </w:r>
      <w:r w:rsidRPr="008C2561">
        <w:rPr>
          <w:rFonts w:ascii="Arial" w:hAnsi="Arial" w:cs="Arial"/>
          <w:sz w:val="24"/>
          <w:szCs w:val="24"/>
        </w:rPr>
        <w:t xml:space="preserve"> x К / 100,</w:t>
      </w:r>
    </w:p>
    <w:p w14:paraId="30090FDA" w14:textId="77777777" w:rsidR="001D068D" w:rsidRPr="008C2561" w:rsidRDefault="001D068D">
      <w:pPr>
        <w:pStyle w:val="ConsPlusNormal"/>
        <w:jc w:val="both"/>
        <w:rPr>
          <w:rFonts w:ascii="Arial" w:hAnsi="Arial" w:cs="Arial"/>
          <w:sz w:val="24"/>
          <w:szCs w:val="24"/>
        </w:rPr>
      </w:pPr>
    </w:p>
    <w:p w14:paraId="66B1E90C" w14:textId="77777777" w:rsidR="001D068D" w:rsidRPr="008C2561" w:rsidRDefault="001D068D">
      <w:pPr>
        <w:pStyle w:val="ConsPlusNormal"/>
        <w:ind w:firstLine="540"/>
        <w:jc w:val="both"/>
        <w:rPr>
          <w:rFonts w:ascii="Arial" w:hAnsi="Arial" w:cs="Arial"/>
          <w:sz w:val="24"/>
          <w:szCs w:val="24"/>
        </w:rPr>
      </w:pPr>
      <w:r w:rsidRPr="008C2561">
        <w:rPr>
          <w:rFonts w:ascii="Arial" w:hAnsi="Arial" w:cs="Arial"/>
          <w:sz w:val="24"/>
          <w:szCs w:val="24"/>
        </w:rPr>
        <w:t>где:</w:t>
      </w:r>
    </w:p>
    <w:p w14:paraId="52465CCE"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О - размер оклада (должностного оклада), ставки заработной платы;</w:t>
      </w:r>
    </w:p>
    <w:p w14:paraId="706336CE" w14:textId="77777777" w:rsidR="001D068D" w:rsidRPr="008C2561" w:rsidRDefault="001D068D">
      <w:pPr>
        <w:pStyle w:val="ConsPlusNormal"/>
        <w:spacing w:before="220"/>
        <w:ind w:firstLine="540"/>
        <w:jc w:val="both"/>
        <w:rPr>
          <w:rFonts w:ascii="Arial" w:hAnsi="Arial" w:cs="Arial"/>
          <w:sz w:val="24"/>
          <w:szCs w:val="24"/>
        </w:rPr>
      </w:pPr>
      <w:proofErr w:type="spellStart"/>
      <w:r w:rsidRPr="008C2561">
        <w:rPr>
          <w:rFonts w:ascii="Arial" w:hAnsi="Arial" w:cs="Arial"/>
          <w:sz w:val="24"/>
          <w:szCs w:val="24"/>
        </w:rPr>
        <w:t>О</w:t>
      </w:r>
      <w:r w:rsidRPr="008C2561">
        <w:rPr>
          <w:rFonts w:ascii="Arial" w:hAnsi="Arial" w:cs="Arial"/>
          <w:sz w:val="24"/>
          <w:szCs w:val="24"/>
          <w:vertAlign w:val="subscript"/>
        </w:rPr>
        <w:t>mi</w:t>
      </w:r>
      <w:proofErr w:type="spellEnd"/>
      <w:r w:rsidRPr="008C2561">
        <w:rPr>
          <w:rFonts w:ascii="Arial" w:hAnsi="Arial" w:cs="Arial"/>
          <w:sz w:val="24"/>
          <w:szCs w:val="24"/>
          <w:vertAlign w:val="subscript"/>
        </w:rPr>
        <w:t xml:space="preserve"> </w:t>
      </w:r>
      <w:proofErr w:type="gramStart"/>
      <w:r w:rsidRPr="008C2561">
        <w:rPr>
          <w:rFonts w:ascii="Arial" w:hAnsi="Arial" w:cs="Arial"/>
          <w:sz w:val="24"/>
          <w:szCs w:val="24"/>
          <w:vertAlign w:val="subscript"/>
        </w:rPr>
        <w:t xml:space="preserve">№ </w:t>
      </w:r>
      <w:r w:rsidRPr="008C2561">
        <w:rPr>
          <w:rFonts w:ascii="Arial" w:hAnsi="Arial" w:cs="Arial"/>
          <w:sz w:val="24"/>
          <w:szCs w:val="24"/>
        </w:rPr>
        <w:t xml:space="preserve"> -</w:t>
      </w:r>
      <w:proofErr w:type="gramEnd"/>
      <w:r w:rsidRPr="008C2561">
        <w:rPr>
          <w:rFonts w:ascii="Arial" w:hAnsi="Arial" w:cs="Arial"/>
          <w:sz w:val="24"/>
          <w:szCs w:val="24"/>
        </w:rPr>
        <w:t xml:space="preserve"> минимальный размер оклада (должностного оклада), ставки заработной платы по должности, установленный настоящим Положением;</w:t>
      </w:r>
    </w:p>
    <w:p w14:paraId="293A7339"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К - повышающий коэффициент.</w:t>
      </w:r>
    </w:p>
    <w:p w14:paraId="42632B3F"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xml:space="preserve">2.9.3. Перечень и размеры повышающих коэффициентов по основаниям повышения, установленным в </w:t>
      </w:r>
      <w:hyperlink w:anchor="P272">
        <w:r w:rsidRPr="008C2561">
          <w:rPr>
            <w:rFonts w:ascii="Arial" w:hAnsi="Arial" w:cs="Arial"/>
            <w:sz w:val="24"/>
            <w:szCs w:val="24"/>
          </w:rPr>
          <w:t>пункте 2.9.4</w:t>
        </w:r>
      </w:hyperlink>
      <w:r w:rsidRPr="008C2561">
        <w:rPr>
          <w:rFonts w:ascii="Arial" w:hAnsi="Arial" w:cs="Arial"/>
          <w:sz w:val="24"/>
          <w:szCs w:val="24"/>
        </w:rPr>
        <w:t xml:space="preserve"> настоящего Положения и применяемым для установления окладов (должностных окладов), ставок заработной платы, устанавливаются коллективными договорами, локальными нормативными актами учреждения с учетом мнения представительного органа работников, в пределах фонда оплаты труда учреждения, на период времени выполнения работы, являющейся основанием для установления повышающего коэффициента.</w:t>
      </w:r>
    </w:p>
    <w:p w14:paraId="717EEC0C" w14:textId="77777777" w:rsidR="001D068D" w:rsidRPr="008C2561" w:rsidRDefault="001D068D">
      <w:pPr>
        <w:pStyle w:val="ConsPlusNormal"/>
        <w:spacing w:before="220"/>
        <w:ind w:firstLine="540"/>
        <w:jc w:val="both"/>
        <w:rPr>
          <w:rFonts w:ascii="Arial" w:hAnsi="Arial" w:cs="Arial"/>
          <w:sz w:val="24"/>
          <w:szCs w:val="24"/>
        </w:rPr>
      </w:pPr>
      <w:bookmarkStart w:id="1" w:name="P272"/>
      <w:bookmarkEnd w:id="1"/>
      <w:r w:rsidRPr="008C2561">
        <w:rPr>
          <w:rFonts w:ascii="Arial" w:hAnsi="Arial" w:cs="Arial"/>
          <w:sz w:val="24"/>
          <w:szCs w:val="24"/>
        </w:rPr>
        <w:t>2.9.4. Повышающий коэффициент устанавливается по должностям педагогических работников по следующим основаниям: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783"/>
        <w:gridCol w:w="3351"/>
      </w:tblGrid>
      <w:tr w:rsidR="00160AF6" w:rsidRPr="008C2561" w14:paraId="18FB73E2" w14:textId="77777777" w:rsidTr="002478A8">
        <w:trPr>
          <w:trHeight w:val="509"/>
        </w:trPr>
        <w:tc>
          <w:tcPr>
            <w:tcW w:w="567" w:type="dxa"/>
          </w:tcPr>
          <w:p w14:paraId="2D32723C" w14:textId="77777777" w:rsidR="00160AF6" w:rsidRPr="008C2561" w:rsidRDefault="00160AF6" w:rsidP="00160AF6">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lastRenderedPageBreak/>
              <w:t>№ п/п</w:t>
            </w:r>
          </w:p>
        </w:tc>
        <w:tc>
          <w:tcPr>
            <w:tcW w:w="5783" w:type="dxa"/>
          </w:tcPr>
          <w:p w14:paraId="0355349A" w14:textId="77777777" w:rsidR="00160AF6" w:rsidRPr="008C2561" w:rsidRDefault="00160AF6" w:rsidP="00160AF6">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t>Основание повышения оклада (должностного оклада), ставки заработной платы</w:t>
            </w:r>
          </w:p>
        </w:tc>
        <w:tc>
          <w:tcPr>
            <w:tcW w:w="3351" w:type="dxa"/>
          </w:tcPr>
          <w:p w14:paraId="76CFB263" w14:textId="77777777" w:rsidR="00160AF6" w:rsidRPr="008C2561" w:rsidRDefault="00160AF6" w:rsidP="00160AF6">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t>Предельное значение повышающего коэффициента</w:t>
            </w:r>
          </w:p>
        </w:tc>
      </w:tr>
      <w:tr w:rsidR="00160AF6" w:rsidRPr="008C2561" w14:paraId="0E938028" w14:textId="77777777" w:rsidTr="002478A8">
        <w:tc>
          <w:tcPr>
            <w:tcW w:w="567" w:type="dxa"/>
            <w:vMerge w:val="restart"/>
          </w:tcPr>
          <w:p w14:paraId="01996F82" w14:textId="77777777" w:rsidR="00160AF6" w:rsidRPr="008C2561" w:rsidRDefault="00160AF6" w:rsidP="00160AF6">
            <w:pPr>
              <w:widowControl w:val="0"/>
              <w:autoSpaceDE w:val="0"/>
              <w:autoSpaceDN w:val="0"/>
              <w:spacing w:after="0" w:line="240" w:lineRule="auto"/>
              <w:rPr>
                <w:rFonts w:ascii="Arial" w:eastAsia="Times New Roman" w:hAnsi="Arial" w:cs="Arial"/>
                <w:sz w:val="24"/>
                <w:szCs w:val="24"/>
                <w:lang w:eastAsia="ru-RU"/>
              </w:rPr>
            </w:pPr>
            <w:bookmarkStart w:id="2" w:name="P282"/>
            <w:bookmarkEnd w:id="2"/>
            <w:r w:rsidRPr="008C2561">
              <w:rPr>
                <w:rFonts w:ascii="Arial" w:eastAsia="Times New Roman" w:hAnsi="Arial" w:cs="Arial"/>
                <w:sz w:val="24"/>
                <w:szCs w:val="24"/>
                <w:lang w:eastAsia="ru-RU"/>
              </w:rPr>
              <w:t>1</w:t>
            </w:r>
          </w:p>
        </w:tc>
        <w:tc>
          <w:tcPr>
            <w:tcW w:w="5783" w:type="dxa"/>
            <w:tcBorders>
              <w:bottom w:val="nil"/>
            </w:tcBorders>
          </w:tcPr>
          <w:p w14:paraId="76578FDC" w14:textId="77777777" w:rsidR="00160AF6" w:rsidRPr="008C2561" w:rsidRDefault="00160AF6" w:rsidP="00160AF6">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За наличие квалификационной категории:</w:t>
            </w:r>
          </w:p>
        </w:tc>
        <w:tc>
          <w:tcPr>
            <w:tcW w:w="3351" w:type="dxa"/>
            <w:tcBorders>
              <w:bottom w:val="nil"/>
            </w:tcBorders>
          </w:tcPr>
          <w:p w14:paraId="1836EFA0" w14:textId="77777777" w:rsidR="00160AF6" w:rsidRPr="008C2561" w:rsidRDefault="00160AF6" w:rsidP="00160AF6">
            <w:pPr>
              <w:widowControl w:val="0"/>
              <w:autoSpaceDE w:val="0"/>
              <w:autoSpaceDN w:val="0"/>
              <w:spacing w:after="0" w:line="240" w:lineRule="auto"/>
              <w:rPr>
                <w:rFonts w:ascii="Arial" w:eastAsia="Times New Roman" w:hAnsi="Arial" w:cs="Arial"/>
                <w:sz w:val="24"/>
                <w:szCs w:val="24"/>
                <w:lang w:eastAsia="ru-RU"/>
              </w:rPr>
            </w:pPr>
          </w:p>
        </w:tc>
      </w:tr>
      <w:tr w:rsidR="00160AF6" w:rsidRPr="008C2561" w14:paraId="07F93637" w14:textId="77777777" w:rsidTr="002478A8">
        <w:tblPrEx>
          <w:tblBorders>
            <w:insideH w:val="nil"/>
          </w:tblBorders>
        </w:tblPrEx>
        <w:tc>
          <w:tcPr>
            <w:tcW w:w="567" w:type="dxa"/>
            <w:vMerge/>
          </w:tcPr>
          <w:p w14:paraId="4BA82665" w14:textId="77777777" w:rsidR="00160AF6" w:rsidRPr="008C2561" w:rsidRDefault="00160AF6" w:rsidP="00160AF6">
            <w:pPr>
              <w:widowControl w:val="0"/>
              <w:autoSpaceDE w:val="0"/>
              <w:autoSpaceDN w:val="0"/>
              <w:spacing w:after="0" w:line="240" w:lineRule="auto"/>
              <w:rPr>
                <w:rFonts w:ascii="Arial" w:eastAsia="Times New Roman" w:hAnsi="Arial" w:cs="Arial"/>
                <w:sz w:val="24"/>
                <w:szCs w:val="24"/>
                <w:lang w:eastAsia="ru-RU"/>
              </w:rPr>
            </w:pPr>
          </w:p>
        </w:tc>
        <w:tc>
          <w:tcPr>
            <w:tcW w:w="5783" w:type="dxa"/>
            <w:tcBorders>
              <w:top w:val="nil"/>
              <w:bottom w:val="nil"/>
            </w:tcBorders>
          </w:tcPr>
          <w:p w14:paraId="0CD5BC73" w14:textId="77777777" w:rsidR="00160AF6" w:rsidRPr="008C2561" w:rsidRDefault="00160AF6" w:rsidP="00160AF6">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высшей квалификационной категории</w:t>
            </w:r>
          </w:p>
        </w:tc>
        <w:tc>
          <w:tcPr>
            <w:tcW w:w="3351" w:type="dxa"/>
            <w:tcBorders>
              <w:top w:val="nil"/>
              <w:bottom w:val="nil"/>
            </w:tcBorders>
          </w:tcPr>
          <w:p w14:paraId="7EAB2D63" w14:textId="77777777" w:rsidR="00160AF6" w:rsidRPr="008C2561" w:rsidRDefault="00160AF6" w:rsidP="00160AF6">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t>25%</w:t>
            </w:r>
          </w:p>
        </w:tc>
      </w:tr>
      <w:tr w:rsidR="00160AF6" w:rsidRPr="008C2561" w14:paraId="59F982B1" w14:textId="77777777" w:rsidTr="002478A8">
        <w:tblPrEx>
          <w:tblBorders>
            <w:insideH w:val="nil"/>
          </w:tblBorders>
        </w:tblPrEx>
        <w:trPr>
          <w:trHeight w:val="190"/>
        </w:trPr>
        <w:tc>
          <w:tcPr>
            <w:tcW w:w="567" w:type="dxa"/>
            <w:vMerge/>
          </w:tcPr>
          <w:p w14:paraId="7EA18A35" w14:textId="77777777" w:rsidR="00160AF6" w:rsidRPr="008C2561" w:rsidRDefault="00160AF6" w:rsidP="00160AF6">
            <w:pPr>
              <w:widowControl w:val="0"/>
              <w:autoSpaceDE w:val="0"/>
              <w:autoSpaceDN w:val="0"/>
              <w:spacing w:after="0" w:line="240" w:lineRule="auto"/>
              <w:rPr>
                <w:rFonts w:ascii="Arial" w:eastAsia="Times New Roman" w:hAnsi="Arial" w:cs="Arial"/>
                <w:sz w:val="24"/>
                <w:szCs w:val="24"/>
                <w:lang w:eastAsia="ru-RU"/>
              </w:rPr>
            </w:pPr>
          </w:p>
        </w:tc>
        <w:tc>
          <w:tcPr>
            <w:tcW w:w="5783" w:type="dxa"/>
            <w:tcBorders>
              <w:top w:val="nil"/>
              <w:bottom w:val="nil"/>
            </w:tcBorders>
          </w:tcPr>
          <w:p w14:paraId="1640163B" w14:textId="77777777" w:rsidR="00160AF6" w:rsidRPr="008C2561" w:rsidRDefault="00160AF6" w:rsidP="00160AF6">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первой квалификационной категории</w:t>
            </w:r>
          </w:p>
        </w:tc>
        <w:tc>
          <w:tcPr>
            <w:tcW w:w="3351" w:type="dxa"/>
            <w:tcBorders>
              <w:top w:val="nil"/>
              <w:bottom w:val="nil"/>
            </w:tcBorders>
          </w:tcPr>
          <w:p w14:paraId="33A19C64" w14:textId="77777777" w:rsidR="00160AF6" w:rsidRPr="008C2561" w:rsidRDefault="00160AF6" w:rsidP="00160AF6">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t>15%</w:t>
            </w:r>
          </w:p>
        </w:tc>
      </w:tr>
      <w:tr w:rsidR="00160AF6" w:rsidRPr="008C2561" w14:paraId="6A458FDB" w14:textId="77777777" w:rsidTr="002478A8">
        <w:tc>
          <w:tcPr>
            <w:tcW w:w="567" w:type="dxa"/>
            <w:vMerge w:val="restart"/>
          </w:tcPr>
          <w:p w14:paraId="54179C63" w14:textId="77777777" w:rsidR="00160AF6" w:rsidRPr="008C2561" w:rsidRDefault="00160AF6" w:rsidP="00160AF6">
            <w:pPr>
              <w:widowControl w:val="0"/>
              <w:autoSpaceDE w:val="0"/>
              <w:autoSpaceDN w:val="0"/>
              <w:spacing w:after="0" w:line="240" w:lineRule="auto"/>
              <w:rPr>
                <w:rFonts w:ascii="Arial" w:eastAsia="Times New Roman" w:hAnsi="Arial" w:cs="Arial"/>
                <w:sz w:val="24"/>
                <w:szCs w:val="24"/>
                <w:lang w:eastAsia="ru-RU"/>
              </w:rPr>
            </w:pPr>
            <w:bookmarkStart w:id="3" w:name="P291"/>
            <w:bookmarkEnd w:id="3"/>
            <w:r w:rsidRPr="008C2561">
              <w:rPr>
                <w:rFonts w:ascii="Arial" w:eastAsia="Times New Roman" w:hAnsi="Arial" w:cs="Arial"/>
                <w:sz w:val="24"/>
                <w:szCs w:val="24"/>
                <w:lang w:eastAsia="ru-RU"/>
              </w:rPr>
              <w:t>2</w:t>
            </w:r>
          </w:p>
        </w:tc>
        <w:tc>
          <w:tcPr>
            <w:tcW w:w="9134" w:type="dxa"/>
            <w:gridSpan w:val="2"/>
          </w:tcPr>
          <w:p w14:paraId="28D764DF" w14:textId="77777777" w:rsidR="00160AF6" w:rsidRPr="008C2561" w:rsidRDefault="00160AF6" w:rsidP="00160AF6">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За осуществление педагогической деятельности в условиях изменения содержания образования и воспитания:</w:t>
            </w:r>
          </w:p>
        </w:tc>
      </w:tr>
      <w:tr w:rsidR="00160AF6" w:rsidRPr="008C2561" w14:paraId="4080DA65" w14:textId="77777777" w:rsidTr="002478A8">
        <w:tc>
          <w:tcPr>
            <w:tcW w:w="567" w:type="dxa"/>
            <w:vMerge/>
          </w:tcPr>
          <w:p w14:paraId="09ACC464" w14:textId="77777777" w:rsidR="00160AF6" w:rsidRPr="008C2561" w:rsidRDefault="00160AF6" w:rsidP="00160AF6">
            <w:pPr>
              <w:widowControl w:val="0"/>
              <w:autoSpaceDE w:val="0"/>
              <w:autoSpaceDN w:val="0"/>
              <w:spacing w:after="0" w:line="240" w:lineRule="auto"/>
              <w:rPr>
                <w:rFonts w:ascii="Arial" w:eastAsia="Times New Roman" w:hAnsi="Arial" w:cs="Arial"/>
                <w:sz w:val="24"/>
                <w:szCs w:val="24"/>
                <w:lang w:eastAsia="ru-RU"/>
              </w:rPr>
            </w:pPr>
          </w:p>
        </w:tc>
        <w:tc>
          <w:tcPr>
            <w:tcW w:w="5783" w:type="dxa"/>
          </w:tcPr>
          <w:p w14:paraId="43F6DF29" w14:textId="77777777" w:rsidR="00160AF6" w:rsidRPr="008C2561" w:rsidRDefault="00160AF6" w:rsidP="00160AF6">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для педагогических работников дошкольных образовательных учреждений</w:t>
            </w:r>
          </w:p>
        </w:tc>
        <w:tc>
          <w:tcPr>
            <w:tcW w:w="3351" w:type="dxa"/>
          </w:tcPr>
          <w:p w14:paraId="70DBEF86" w14:textId="77777777" w:rsidR="00160AF6" w:rsidRPr="008C2561" w:rsidRDefault="00160AF6" w:rsidP="00160AF6">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t>50%</w:t>
            </w:r>
          </w:p>
        </w:tc>
      </w:tr>
    </w:tbl>
    <w:p w14:paraId="2A473221" w14:textId="77777777" w:rsidR="001D068D" w:rsidRPr="008C2561" w:rsidRDefault="001D068D">
      <w:pPr>
        <w:pStyle w:val="ConsPlusNormal"/>
        <w:jc w:val="both"/>
        <w:rPr>
          <w:rFonts w:ascii="Arial" w:hAnsi="Arial" w:cs="Arial"/>
          <w:sz w:val="24"/>
          <w:szCs w:val="24"/>
        </w:rPr>
      </w:pPr>
    </w:p>
    <w:p w14:paraId="085AE2E0" w14:textId="77777777" w:rsidR="001D068D" w:rsidRPr="008C2561" w:rsidRDefault="001D068D">
      <w:pPr>
        <w:pStyle w:val="ConsPlusNormal"/>
        <w:ind w:firstLine="540"/>
        <w:jc w:val="both"/>
        <w:rPr>
          <w:rFonts w:ascii="Arial" w:hAnsi="Arial" w:cs="Arial"/>
          <w:sz w:val="24"/>
          <w:szCs w:val="24"/>
        </w:rPr>
      </w:pPr>
      <w:r w:rsidRPr="008C2561">
        <w:rPr>
          <w:rFonts w:ascii="Arial" w:hAnsi="Arial" w:cs="Arial"/>
          <w:sz w:val="24"/>
          <w:szCs w:val="24"/>
        </w:rPr>
        <w:t>2.9.5. Расчет повышающего коэффициента производится по формуле:</w:t>
      </w:r>
    </w:p>
    <w:p w14:paraId="21BE5869" w14:textId="77777777" w:rsidR="001D068D" w:rsidRPr="008C2561" w:rsidRDefault="001D068D">
      <w:pPr>
        <w:pStyle w:val="ConsPlusNormal"/>
        <w:jc w:val="both"/>
        <w:rPr>
          <w:rFonts w:ascii="Arial" w:hAnsi="Arial" w:cs="Arial"/>
          <w:sz w:val="24"/>
          <w:szCs w:val="24"/>
        </w:rPr>
      </w:pPr>
    </w:p>
    <w:p w14:paraId="1E526DFE"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К = К</w:t>
      </w:r>
      <w:r w:rsidRPr="008C2561">
        <w:rPr>
          <w:rFonts w:ascii="Arial" w:hAnsi="Arial" w:cs="Arial"/>
          <w:sz w:val="24"/>
          <w:szCs w:val="24"/>
          <w:vertAlign w:val="subscript"/>
        </w:rPr>
        <w:t>1</w:t>
      </w:r>
      <w:r w:rsidRPr="008C2561">
        <w:rPr>
          <w:rFonts w:ascii="Arial" w:hAnsi="Arial" w:cs="Arial"/>
          <w:sz w:val="24"/>
          <w:szCs w:val="24"/>
        </w:rPr>
        <w:t xml:space="preserve"> + К</w:t>
      </w:r>
      <w:r w:rsidRPr="008C2561">
        <w:rPr>
          <w:rFonts w:ascii="Arial" w:hAnsi="Arial" w:cs="Arial"/>
          <w:sz w:val="24"/>
          <w:szCs w:val="24"/>
          <w:vertAlign w:val="subscript"/>
        </w:rPr>
        <w:t>2</w:t>
      </w:r>
      <w:r w:rsidRPr="008C2561">
        <w:rPr>
          <w:rFonts w:ascii="Arial" w:hAnsi="Arial" w:cs="Arial"/>
          <w:sz w:val="24"/>
          <w:szCs w:val="24"/>
        </w:rPr>
        <w:t>,</w:t>
      </w:r>
    </w:p>
    <w:p w14:paraId="5B526571" w14:textId="77777777" w:rsidR="001D068D" w:rsidRPr="008C2561" w:rsidRDefault="001D068D">
      <w:pPr>
        <w:pStyle w:val="ConsPlusNormal"/>
        <w:jc w:val="both"/>
        <w:rPr>
          <w:rFonts w:ascii="Arial" w:hAnsi="Arial" w:cs="Arial"/>
          <w:sz w:val="24"/>
          <w:szCs w:val="24"/>
        </w:rPr>
      </w:pPr>
    </w:p>
    <w:p w14:paraId="030A746D" w14:textId="77777777" w:rsidR="001D068D" w:rsidRPr="008C2561" w:rsidRDefault="001D068D">
      <w:pPr>
        <w:pStyle w:val="ConsPlusNormal"/>
        <w:ind w:firstLine="540"/>
        <w:jc w:val="both"/>
        <w:rPr>
          <w:rFonts w:ascii="Arial" w:hAnsi="Arial" w:cs="Arial"/>
          <w:sz w:val="24"/>
          <w:szCs w:val="24"/>
        </w:rPr>
      </w:pPr>
      <w:r w:rsidRPr="008C2561">
        <w:rPr>
          <w:rFonts w:ascii="Arial" w:hAnsi="Arial" w:cs="Arial"/>
          <w:sz w:val="24"/>
          <w:szCs w:val="24"/>
        </w:rPr>
        <w:t>где:</w:t>
      </w:r>
    </w:p>
    <w:p w14:paraId="43211AF1"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К</w:t>
      </w:r>
      <w:r w:rsidRPr="008C2561">
        <w:rPr>
          <w:rFonts w:ascii="Arial" w:hAnsi="Arial" w:cs="Arial"/>
          <w:sz w:val="24"/>
          <w:szCs w:val="24"/>
          <w:vertAlign w:val="subscript"/>
        </w:rPr>
        <w:t>1</w:t>
      </w:r>
      <w:r w:rsidRPr="008C2561">
        <w:rPr>
          <w:rFonts w:ascii="Arial" w:hAnsi="Arial" w:cs="Arial"/>
          <w:sz w:val="24"/>
          <w:szCs w:val="24"/>
        </w:rPr>
        <w:t xml:space="preserve"> - повышающий коэффициент, определяемый в соответствии с </w:t>
      </w:r>
      <w:hyperlink w:anchor="P277">
        <w:r w:rsidRPr="008C2561">
          <w:rPr>
            <w:rFonts w:ascii="Arial" w:hAnsi="Arial" w:cs="Arial"/>
            <w:sz w:val="24"/>
            <w:szCs w:val="24"/>
          </w:rPr>
          <w:t>пунктом 1</w:t>
        </w:r>
      </w:hyperlink>
      <w:r w:rsidRPr="008C2561">
        <w:rPr>
          <w:rFonts w:ascii="Arial" w:hAnsi="Arial" w:cs="Arial"/>
          <w:sz w:val="24"/>
          <w:szCs w:val="24"/>
        </w:rPr>
        <w:t xml:space="preserve"> таблицы;</w:t>
      </w:r>
    </w:p>
    <w:p w14:paraId="681362DF"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К</w:t>
      </w:r>
      <w:r w:rsidRPr="008C2561">
        <w:rPr>
          <w:rFonts w:ascii="Arial" w:hAnsi="Arial" w:cs="Arial"/>
          <w:sz w:val="24"/>
          <w:szCs w:val="24"/>
          <w:vertAlign w:val="subscript"/>
        </w:rPr>
        <w:t>2</w:t>
      </w:r>
      <w:r w:rsidRPr="008C2561">
        <w:rPr>
          <w:rFonts w:ascii="Arial" w:hAnsi="Arial" w:cs="Arial"/>
          <w:sz w:val="24"/>
          <w:szCs w:val="24"/>
        </w:rPr>
        <w:t xml:space="preserve"> - повышающий коэффициент, определяемый в соответствии с </w:t>
      </w:r>
      <w:hyperlink w:anchor="P286">
        <w:r w:rsidRPr="008C2561">
          <w:rPr>
            <w:rFonts w:ascii="Arial" w:hAnsi="Arial" w:cs="Arial"/>
            <w:sz w:val="24"/>
            <w:szCs w:val="24"/>
          </w:rPr>
          <w:t>пунктом 2</w:t>
        </w:r>
      </w:hyperlink>
      <w:r w:rsidRPr="008C2561">
        <w:rPr>
          <w:rFonts w:ascii="Arial" w:hAnsi="Arial" w:cs="Arial"/>
          <w:sz w:val="24"/>
          <w:szCs w:val="24"/>
        </w:rPr>
        <w:t xml:space="preserve"> таблицы.</w:t>
      </w:r>
    </w:p>
    <w:p w14:paraId="4AC4F541"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2.9.6. Компенсационные выплаты и стимулирующие выплаты устанавливаются от минимального оклада (должностного оклада), ставки заработной платы без учета повышающих коэффициентов.</w:t>
      </w:r>
    </w:p>
    <w:p w14:paraId="01019C34" w14:textId="77777777" w:rsidR="001D068D" w:rsidRPr="008C2561" w:rsidRDefault="001D068D">
      <w:pPr>
        <w:pStyle w:val="ConsPlusNormal"/>
        <w:jc w:val="both"/>
        <w:rPr>
          <w:rFonts w:ascii="Arial" w:hAnsi="Arial" w:cs="Arial"/>
          <w:sz w:val="24"/>
          <w:szCs w:val="24"/>
        </w:rPr>
      </w:pPr>
    </w:p>
    <w:p w14:paraId="35D22559" w14:textId="77777777" w:rsidR="001D068D" w:rsidRPr="008C2561" w:rsidRDefault="001D068D">
      <w:pPr>
        <w:pStyle w:val="ConsPlusTitle"/>
        <w:jc w:val="center"/>
        <w:outlineLvl w:val="1"/>
        <w:rPr>
          <w:rFonts w:ascii="Arial" w:hAnsi="Arial" w:cs="Arial"/>
          <w:sz w:val="24"/>
          <w:szCs w:val="24"/>
        </w:rPr>
      </w:pPr>
      <w:bookmarkStart w:id="4" w:name="P302"/>
      <w:bookmarkEnd w:id="4"/>
      <w:r w:rsidRPr="008C2561">
        <w:rPr>
          <w:rFonts w:ascii="Arial" w:hAnsi="Arial" w:cs="Arial"/>
          <w:sz w:val="24"/>
          <w:szCs w:val="24"/>
        </w:rPr>
        <w:t>3. ВЫПЛАТЫ КОМПЕНСАЦИОННОГО ХАРАКТЕРА</w:t>
      </w:r>
    </w:p>
    <w:p w14:paraId="59EF927C" w14:textId="77777777" w:rsidR="001D068D" w:rsidRPr="008C2561" w:rsidRDefault="001D068D">
      <w:pPr>
        <w:pStyle w:val="ConsPlusTitle"/>
        <w:jc w:val="center"/>
        <w:rPr>
          <w:rFonts w:ascii="Arial" w:hAnsi="Arial" w:cs="Arial"/>
          <w:sz w:val="24"/>
          <w:szCs w:val="24"/>
        </w:rPr>
      </w:pPr>
      <w:r w:rsidRPr="008C2561">
        <w:rPr>
          <w:rFonts w:ascii="Arial" w:hAnsi="Arial" w:cs="Arial"/>
          <w:sz w:val="24"/>
          <w:szCs w:val="24"/>
        </w:rPr>
        <w:t>(ВИДЫ, РАЗМЕР И УСЛОВИЯ)</w:t>
      </w:r>
    </w:p>
    <w:p w14:paraId="56D38B78" w14:textId="77777777" w:rsidR="001D068D" w:rsidRPr="008C2561" w:rsidRDefault="001D068D">
      <w:pPr>
        <w:pStyle w:val="ConsPlusNormal"/>
        <w:jc w:val="both"/>
        <w:rPr>
          <w:rFonts w:ascii="Arial" w:hAnsi="Arial" w:cs="Arial"/>
          <w:sz w:val="24"/>
          <w:szCs w:val="24"/>
        </w:rPr>
      </w:pPr>
    </w:p>
    <w:p w14:paraId="0C9A4E11" w14:textId="77777777" w:rsidR="001D068D" w:rsidRPr="008C2561" w:rsidRDefault="001D068D">
      <w:pPr>
        <w:pStyle w:val="ConsPlusNormal"/>
        <w:ind w:firstLine="540"/>
        <w:jc w:val="both"/>
        <w:rPr>
          <w:rFonts w:ascii="Arial" w:hAnsi="Arial" w:cs="Arial"/>
          <w:sz w:val="24"/>
          <w:szCs w:val="24"/>
        </w:rPr>
      </w:pPr>
      <w:r w:rsidRPr="008C2561">
        <w:rPr>
          <w:rFonts w:ascii="Arial" w:hAnsi="Arial" w:cs="Arial"/>
          <w:sz w:val="24"/>
          <w:szCs w:val="24"/>
        </w:rPr>
        <w:t>3.1. К выплатам компенсационного характера относятся:</w:t>
      </w:r>
    </w:p>
    <w:p w14:paraId="16B1A2FE"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выплаты работникам, занятым на работах с вредными и (или) опасными условиями труда;</w:t>
      </w:r>
    </w:p>
    <w:p w14:paraId="37C6A252"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выплаты за работу в местностях с особыми климатическими условиями;</w:t>
      </w:r>
    </w:p>
    <w:p w14:paraId="5A4DF888"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14:paraId="7C4463F3"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3.2. Виды выплат компенсационного характера, размеры и условия их осуществления устанавливаются в положениях об оплате труда учреждения в соответствии с трудовым законодательством и иными нормативными правовыми актами Российской Федерации и Красноярского края, содержащими нормы трудового права, и настоящим Положением.</w:t>
      </w:r>
    </w:p>
    <w:p w14:paraId="66BB6CB8"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xml:space="preserve">3.3. В случаях, определенных законодательством Российской Федерации и </w:t>
      </w:r>
      <w:r w:rsidRPr="008C2561">
        <w:rPr>
          <w:rFonts w:ascii="Arial" w:hAnsi="Arial" w:cs="Arial"/>
          <w:sz w:val="24"/>
          <w:szCs w:val="24"/>
        </w:rPr>
        <w:lastRenderedPageBreak/>
        <w:t>Красноярского края, к заработной плате работников учреждений устанавливаются районный коэффициент, процентная надбавка к заработной плате за стаж работы в местностях с особыми климатическими условиями.</w:t>
      </w:r>
    </w:p>
    <w:p w14:paraId="3F46AA08"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xml:space="preserve">3.4. Выплаты работникам, занятым на работах с вредными и (или) опасными условиями труда, устанавливаются работникам учреждения на основании </w:t>
      </w:r>
      <w:hyperlink r:id="rId21">
        <w:r w:rsidRPr="008C2561">
          <w:rPr>
            <w:rFonts w:ascii="Arial" w:hAnsi="Arial" w:cs="Arial"/>
            <w:sz w:val="24"/>
            <w:szCs w:val="24"/>
          </w:rPr>
          <w:t>статьи 147</w:t>
        </w:r>
      </w:hyperlink>
      <w:r w:rsidRPr="008C2561">
        <w:rPr>
          <w:rFonts w:ascii="Arial" w:hAnsi="Arial" w:cs="Arial"/>
          <w:sz w:val="24"/>
          <w:szCs w:val="24"/>
        </w:rPr>
        <w:t xml:space="preserve"> Трудового кодекса Российской Федерации.</w:t>
      </w:r>
    </w:p>
    <w:p w14:paraId="14F5D0EC"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xml:space="preserve">Повышенный размер оплаты труда за работу с вредными и (или) опасными условиями труда производится от минимального оклада (должностного оклада), ставки заработной платы в зависимости от присвоенного класса (подкласса) установленного по результатам специальной оценки условий труда в соответствии с Федеральным </w:t>
      </w:r>
      <w:hyperlink r:id="rId22">
        <w:r w:rsidRPr="008C2561">
          <w:rPr>
            <w:rFonts w:ascii="Arial" w:hAnsi="Arial" w:cs="Arial"/>
            <w:sz w:val="24"/>
            <w:szCs w:val="24"/>
          </w:rPr>
          <w:t>законом</w:t>
        </w:r>
      </w:hyperlink>
      <w:r w:rsidRPr="008C2561">
        <w:rPr>
          <w:rFonts w:ascii="Arial" w:hAnsi="Arial" w:cs="Arial"/>
          <w:sz w:val="24"/>
          <w:szCs w:val="24"/>
        </w:rPr>
        <w:t xml:space="preserve"> от 28.12.2013 № 426-ФЗ "О специальной оценке условий труда":</w:t>
      </w:r>
    </w:p>
    <w:p w14:paraId="355CA34F"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по классу (подклассу) условий труда 3 (3.1) - не более 8%;</w:t>
      </w:r>
    </w:p>
    <w:p w14:paraId="3DF1E2AB"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по классу (подклассу) условий труда 3 (3.2) - не более 12%.</w:t>
      </w:r>
    </w:p>
    <w:p w14:paraId="03919337"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3.5. Доплата за работу в ночное время производится работникам в размере 35% части оклада (должностного оклада), рассчитанного за каждый час работы в ночное время. Ночным считается время с 22 до 6 часов.</w:t>
      </w:r>
    </w:p>
    <w:p w14:paraId="02C95756"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xml:space="preserve">3.6. Оплата труда в выходные и нерабочие праздничные дни производится на основании </w:t>
      </w:r>
      <w:hyperlink r:id="rId23">
        <w:r w:rsidRPr="008C2561">
          <w:rPr>
            <w:rFonts w:ascii="Arial" w:hAnsi="Arial" w:cs="Arial"/>
            <w:sz w:val="24"/>
            <w:szCs w:val="24"/>
          </w:rPr>
          <w:t>статьи 153</w:t>
        </w:r>
      </w:hyperlink>
      <w:r w:rsidRPr="008C2561">
        <w:rPr>
          <w:rFonts w:ascii="Arial" w:hAnsi="Arial" w:cs="Arial"/>
          <w:sz w:val="24"/>
          <w:szCs w:val="24"/>
        </w:rPr>
        <w:t xml:space="preserve"> Трудового кодекса Российской Федерации.</w:t>
      </w:r>
    </w:p>
    <w:p w14:paraId="0128341F"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3.7. К другим видам компенсационных выплат за работу в условиях, отклоняющихся от нормальных (при выполнении работ в других условиях, отклоняющихся от нормальных), относятся:</w:t>
      </w:r>
    </w:p>
    <w:p w14:paraId="7E642D60" w14:textId="77777777" w:rsidR="001D068D" w:rsidRPr="008C2561" w:rsidRDefault="001D068D">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6311"/>
        <w:gridCol w:w="2041"/>
      </w:tblGrid>
      <w:tr w:rsidR="005F0301" w:rsidRPr="008C2561" w14:paraId="01C0CF5C" w14:textId="77777777">
        <w:tc>
          <w:tcPr>
            <w:tcW w:w="709" w:type="dxa"/>
          </w:tcPr>
          <w:p w14:paraId="642DC1D7"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 xml:space="preserve"> </w:t>
            </w:r>
            <w:proofErr w:type="gramStart"/>
            <w:r w:rsidRPr="008C2561">
              <w:rPr>
                <w:rFonts w:ascii="Arial" w:hAnsi="Arial" w:cs="Arial"/>
                <w:sz w:val="24"/>
                <w:szCs w:val="24"/>
              </w:rPr>
              <w:t>№  п</w:t>
            </w:r>
            <w:proofErr w:type="gramEnd"/>
            <w:r w:rsidRPr="008C2561">
              <w:rPr>
                <w:rFonts w:ascii="Arial" w:hAnsi="Arial" w:cs="Arial"/>
                <w:sz w:val="24"/>
                <w:szCs w:val="24"/>
              </w:rPr>
              <w:t>/п</w:t>
            </w:r>
          </w:p>
        </w:tc>
        <w:tc>
          <w:tcPr>
            <w:tcW w:w="6311" w:type="dxa"/>
          </w:tcPr>
          <w:p w14:paraId="4A723996"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Виды компенсационных выплат</w:t>
            </w:r>
          </w:p>
        </w:tc>
        <w:tc>
          <w:tcPr>
            <w:tcW w:w="2041" w:type="dxa"/>
          </w:tcPr>
          <w:p w14:paraId="1B17F939"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 xml:space="preserve">Предельный размер в процентах к окладу (должностному окладу), ставке заработной платы </w:t>
            </w:r>
            <w:hyperlink w:anchor="P354">
              <w:r w:rsidRPr="008C2561">
                <w:rPr>
                  <w:rFonts w:ascii="Arial" w:hAnsi="Arial" w:cs="Arial"/>
                  <w:sz w:val="24"/>
                  <w:szCs w:val="24"/>
                </w:rPr>
                <w:t>&lt;*&gt;</w:t>
              </w:r>
            </w:hyperlink>
          </w:p>
        </w:tc>
      </w:tr>
      <w:tr w:rsidR="005F0301" w:rsidRPr="008C2561" w14:paraId="3BCD4C1C" w14:textId="77777777">
        <w:tc>
          <w:tcPr>
            <w:tcW w:w="709" w:type="dxa"/>
          </w:tcPr>
          <w:p w14:paraId="5CDFB31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w:t>
            </w:r>
          </w:p>
        </w:tc>
        <w:tc>
          <w:tcPr>
            <w:tcW w:w="6311" w:type="dxa"/>
          </w:tcPr>
          <w:p w14:paraId="0CE776A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за работу в образовательных учреждениях для обучающихся с ограниченным возможностями здоровья (отделениях, классах, группах) (кроме медицинских работников) с учетом количества обучающихся указанной категории </w:t>
            </w:r>
            <w:hyperlink w:anchor="P355">
              <w:r w:rsidRPr="008C2561">
                <w:rPr>
                  <w:rFonts w:ascii="Arial" w:hAnsi="Arial" w:cs="Arial"/>
                  <w:sz w:val="24"/>
                  <w:szCs w:val="24"/>
                </w:rPr>
                <w:t>&lt;**&gt;</w:t>
              </w:r>
            </w:hyperlink>
          </w:p>
        </w:tc>
        <w:tc>
          <w:tcPr>
            <w:tcW w:w="2041" w:type="dxa"/>
          </w:tcPr>
          <w:p w14:paraId="26C056C3"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r w:rsidR="005F0301" w:rsidRPr="008C2561" w14:paraId="36D5DD3F" w14:textId="77777777">
        <w:tc>
          <w:tcPr>
            <w:tcW w:w="709" w:type="dxa"/>
          </w:tcPr>
          <w:p w14:paraId="4DED9CC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w:t>
            </w:r>
          </w:p>
        </w:tc>
        <w:tc>
          <w:tcPr>
            <w:tcW w:w="6311" w:type="dxa"/>
          </w:tcPr>
          <w:p w14:paraId="2FA4202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за работу в санаторных образовательных учреждениях (классах, группах), группах оздоровительной направленности в дошкольных образовательных учреждениях с учетом количества обучающихся указанной категории</w:t>
            </w:r>
          </w:p>
        </w:tc>
        <w:tc>
          <w:tcPr>
            <w:tcW w:w="2041" w:type="dxa"/>
          </w:tcPr>
          <w:p w14:paraId="4672A2A1"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r w:rsidR="005F0301" w:rsidRPr="008C2561" w14:paraId="16989030" w14:textId="77777777">
        <w:tc>
          <w:tcPr>
            <w:tcW w:w="709" w:type="dxa"/>
          </w:tcPr>
          <w:p w14:paraId="45957CC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3</w:t>
            </w:r>
          </w:p>
        </w:tc>
        <w:tc>
          <w:tcPr>
            <w:tcW w:w="6311" w:type="dxa"/>
          </w:tcPr>
          <w:p w14:paraId="12E17FD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педагогическим работникам, работа которых связана с опасностью инфицирования микобактериями туберкулеза в стационарах для детей, страдающих </w:t>
            </w:r>
            <w:r w:rsidRPr="008C2561">
              <w:rPr>
                <w:rFonts w:ascii="Arial" w:hAnsi="Arial" w:cs="Arial"/>
                <w:sz w:val="24"/>
                <w:szCs w:val="24"/>
              </w:rPr>
              <w:lastRenderedPageBreak/>
              <w:t>различными формами туберкулезной инфекции</w:t>
            </w:r>
          </w:p>
        </w:tc>
        <w:tc>
          <w:tcPr>
            <w:tcW w:w="2041" w:type="dxa"/>
          </w:tcPr>
          <w:p w14:paraId="6FF1495E"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25</w:t>
            </w:r>
          </w:p>
        </w:tc>
      </w:tr>
      <w:tr w:rsidR="005F0301" w:rsidRPr="008C2561" w14:paraId="2CAD5F58" w14:textId="77777777">
        <w:tc>
          <w:tcPr>
            <w:tcW w:w="709" w:type="dxa"/>
          </w:tcPr>
          <w:p w14:paraId="75E050C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4</w:t>
            </w:r>
          </w:p>
        </w:tc>
        <w:tc>
          <w:tcPr>
            <w:tcW w:w="6311" w:type="dxa"/>
          </w:tcPr>
          <w:p w14:paraId="3988169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за работу в центрах психолого-педагогической, медицинской и социальной помощи, психолого-медико-педагогических комиссиях, логопедических пунктах</w:t>
            </w:r>
          </w:p>
        </w:tc>
        <w:tc>
          <w:tcPr>
            <w:tcW w:w="2041" w:type="dxa"/>
          </w:tcPr>
          <w:p w14:paraId="34D6BA14"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r w:rsidR="005F0301" w:rsidRPr="008C2561" w14:paraId="483C87CF" w14:textId="77777777">
        <w:tc>
          <w:tcPr>
            <w:tcW w:w="709" w:type="dxa"/>
          </w:tcPr>
          <w:p w14:paraId="122F70C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5</w:t>
            </w:r>
          </w:p>
        </w:tc>
        <w:tc>
          <w:tcPr>
            <w:tcW w:w="6311" w:type="dxa"/>
          </w:tcPr>
          <w:p w14:paraId="4106A33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педагогическим работникам за индивидуальное обучение на дому обучающихся, осваивающих образовательные программы начального общего, основного общего и среднего общего образования и нуждающихся в длительном лечении, а также детей-инвалидов, которые по состоянию здоровья не могут посещать образовательные учреждения (при наличии соответствующего медицинского заключения), за индивидуальное и групповое обучение детей, находящихся на длительном лечении в медицинских организациях</w:t>
            </w:r>
          </w:p>
        </w:tc>
        <w:tc>
          <w:tcPr>
            <w:tcW w:w="2041" w:type="dxa"/>
          </w:tcPr>
          <w:p w14:paraId="36B13B4B"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r w:rsidR="005F0301" w:rsidRPr="008C2561" w14:paraId="69E3FA25" w14:textId="77777777">
        <w:tc>
          <w:tcPr>
            <w:tcW w:w="709" w:type="dxa"/>
          </w:tcPr>
          <w:p w14:paraId="5532E8B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6</w:t>
            </w:r>
          </w:p>
        </w:tc>
        <w:tc>
          <w:tcPr>
            <w:tcW w:w="6311" w:type="dxa"/>
          </w:tcPr>
          <w:p w14:paraId="1D1595A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работникам учреждений (структурных подразделений), осуществляющих оздоровление и (или) отдых обучающихся, воспитанников, за систематическую переработку сверх нормальной продолжительности рабочего времени</w:t>
            </w:r>
          </w:p>
        </w:tc>
        <w:tc>
          <w:tcPr>
            <w:tcW w:w="2041" w:type="dxa"/>
          </w:tcPr>
          <w:p w14:paraId="601A3EB1"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15</w:t>
            </w:r>
          </w:p>
        </w:tc>
      </w:tr>
      <w:tr w:rsidR="005F0301" w:rsidRPr="008C2561" w14:paraId="653C4D9C" w14:textId="77777777">
        <w:tc>
          <w:tcPr>
            <w:tcW w:w="709" w:type="dxa"/>
          </w:tcPr>
          <w:p w14:paraId="6A00423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7</w:t>
            </w:r>
          </w:p>
        </w:tc>
        <w:tc>
          <w:tcPr>
            <w:tcW w:w="6311" w:type="dxa"/>
          </w:tcPr>
          <w:p w14:paraId="26F943F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водителям легковых автомобилей за ненормированный рабочий день</w:t>
            </w:r>
          </w:p>
        </w:tc>
        <w:tc>
          <w:tcPr>
            <w:tcW w:w="2041" w:type="dxa"/>
          </w:tcPr>
          <w:p w14:paraId="43B08071"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25</w:t>
            </w:r>
          </w:p>
        </w:tc>
      </w:tr>
      <w:tr w:rsidR="005F0301" w:rsidRPr="008C2561" w14:paraId="17F48D17" w14:textId="77777777">
        <w:tc>
          <w:tcPr>
            <w:tcW w:w="709" w:type="dxa"/>
          </w:tcPr>
          <w:p w14:paraId="557A3C5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8</w:t>
            </w:r>
          </w:p>
        </w:tc>
        <w:tc>
          <w:tcPr>
            <w:tcW w:w="6311" w:type="dxa"/>
          </w:tcPr>
          <w:p w14:paraId="4D6A2B0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за ненормированный рабочий день (за исключением водителей легковых автомобилей)</w:t>
            </w:r>
          </w:p>
        </w:tc>
        <w:tc>
          <w:tcPr>
            <w:tcW w:w="2041" w:type="dxa"/>
          </w:tcPr>
          <w:p w14:paraId="7D0084D3"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15</w:t>
            </w:r>
          </w:p>
        </w:tc>
      </w:tr>
      <w:tr w:rsidR="005F0301" w:rsidRPr="008C2561" w14:paraId="6F2E297B" w14:textId="77777777">
        <w:tc>
          <w:tcPr>
            <w:tcW w:w="709" w:type="dxa"/>
          </w:tcPr>
          <w:p w14:paraId="1BD5575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9</w:t>
            </w:r>
          </w:p>
        </w:tc>
        <w:tc>
          <w:tcPr>
            <w:tcW w:w="6311" w:type="dxa"/>
          </w:tcPr>
          <w:p w14:paraId="62846FF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руководителям образовательных учреждений, имеющих отделения, классы, группы для обучающихся (воспитанников) с ограниченным возможностями здоровья</w:t>
            </w:r>
          </w:p>
        </w:tc>
        <w:tc>
          <w:tcPr>
            <w:tcW w:w="2041" w:type="dxa"/>
          </w:tcPr>
          <w:p w14:paraId="0DC8E60D"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15</w:t>
            </w:r>
          </w:p>
        </w:tc>
      </w:tr>
    </w:tbl>
    <w:p w14:paraId="58FA4CB1" w14:textId="77777777" w:rsidR="001D068D" w:rsidRPr="008C2561" w:rsidRDefault="001D068D">
      <w:pPr>
        <w:pStyle w:val="ConsPlusNormal"/>
        <w:jc w:val="both"/>
        <w:rPr>
          <w:rFonts w:ascii="Arial" w:hAnsi="Arial" w:cs="Arial"/>
          <w:sz w:val="24"/>
          <w:szCs w:val="24"/>
        </w:rPr>
      </w:pPr>
    </w:p>
    <w:p w14:paraId="155D09A1" w14:textId="77777777" w:rsidR="001D068D" w:rsidRPr="008C2561" w:rsidRDefault="001D068D">
      <w:pPr>
        <w:pStyle w:val="ConsPlusNormal"/>
        <w:ind w:firstLine="540"/>
        <w:jc w:val="both"/>
        <w:rPr>
          <w:rFonts w:ascii="Arial" w:hAnsi="Arial" w:cs="Arial"/>
          <w:sz w:val="24"/>
          <w:szCs w:val="24"/>
        </w:rPr>
      </w:pPr>
      <w:r w:rsidRPr="008C2561">
        <w:rPr>
          <w:rFonts w:ascii="Arial" w:hAnsi="Arial" w:cs="Arial"/>
          <w:sz w:val="24"/>
          <w:szCs w:val="24"/>
        </w:rPr>
        <w:t>--------------------------------</w:t>
      </w:r>
    </w:p>
    <w:p w14:paraId="2D472B79" w14:textId="77777777" w:rsidR="001D068D" w:rsidRPr="008C2561" w:rsidRDefault="001D068D">
      <w:pPr>
        <w:pStyle w:val="ConsPlusNormal"/>
        <w:spacing w:before="220"/>
        <w:ind w:firstLine="540"/>
        <w:jc w:val="both"/>
        <w:rPr>
          <w:rFonts w:ascii="Arial" w:hAnsi="Arial" w:cs="Arial"/>
          <w:sz w:val="24"/>
          <w:szCs w:val="24"/>
        </w:rPr>
      </w:pPr>
      <w:bookmarkStart w:id="5" w:name="P354"/>
      <w:bookmarkEnd w:id="5"/>
      <w:r w:rsidRPr="008C2561">
        <w:rPr>
          <w:rFonts w:ascii="Arial" w:hAnsi="Arial" w:cs="Arial"/>
          <w:sz w:val="24"/>
          <w:szCs w:val="24"/>
        </w:rPr>
        <w:t>&lt;*&gt; Без учета повышающих коэффициентов.</w:t>
      </w:r>
    </w:p>
    <w:p w14:paraId="1E5B8D76" w14:textId="77777777" w:rsidR="001D068D" w:rsidRPr="008C2561" w:rsidRDefault="001D068D">
      <w:pPr>
        <w:pStyle w:val="ConsPlusNormal"/>
        <w:spacing w:before="220"/>
        <w:ind w:firstLine="540"/>
        <w:jc w:val="both"/>
        <w:rPr>
          <w:rFonts w:ascii="Arial" w:hAnsi="Arial" w:cs="Arial"/>
          <w:sz w:val="24"/>
          <w:szCs w:val="24"/>
        </w:rPr>
      </w:pPr>
      <w:bookmarkStart w:id="6" w:name="P355"/>
      <w:bookmarkEnd w:id="6"/>
      <w:r w:rsidRPr="008C2561">
        <w:rPr>
          <w:rFonts w:ascii="Arial" w:hAnsi="Arial" w:cs="Arial"/>
          <w:sz w:val="24"/>
          <w:szCs w:val="24"/>
        </w:rPr>
        <w:t>&lt;**&gt; В образовательных учреждениях, имеющих классы или группы для детей с ограниченными возможностями здоровья.</w:t>
      </w:r>
    </w:p>
    <w:p w14:paraId="394EACCD"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Оплата труда педагогических работников производится только за часы занятий, которые они ведут в этих классах и группах.</w:t>
      </w:r>
    </w:p>
    <w:p w14:paraId="1A481283" w14:textId="77777777" w:rsidR="001D068D" w:rsidRPr="008C2561" w:rsidRDefault="001D068D">
      <w:pPr>
        <w:pStyle w:val="ConsPlusNormal"/>
        <w:jc w:val="both"/>
        <w:rPr>
          <w:rFonts w:ascii="Arial" w:hAnsi="Arial" w:cs="Arial"/>
          <w:sz w:val="24"/>
          <w:szCs w:val="24"/>
        </w:rPr>
      </w:pPr>
    </w:p>
    <w:p w14:paraId="59FADD7E" w14:textId="77777777" w:rsidR="001D068D" w:rsidRPr="008C2561" w:rsidRDefault="001D068D">
      <w:pPr>
        <w:pStyle w:val="ConsPlusNormal"/>
        <w:ind w:firstLine="540"/>
        <w:jc w:val="both"/>
        <w:rPr>
          <w:rFonts w:ascii="Arial" w:hAnsi="Arial" w:cs="Arial"/>
          <w:sz w:val="24"/>
          <w:szCs w:val="24"/>
        </w:rPr>
      </w:pPr>
      <w:r w:rsidRPr="008C2561">
        <w:rPr>
          <w:rFonts w:ascii="Arial" w:hAnsi="Arial" w:cs="Arial"/>
          <w:sz w:val="24"/>
          <w:szCs w:val="24"/>
        </w:rPr>
        <w:t>3.8. Оплата труда в других случаях выполнения работ в условиях, отклоняющихся от нормальных (при выполнении работ различной квалификации, совмещении профессий (должностей), сверхурочной работе и при выполнении работ в других условиях, отклоняющихся от нормальных), производится в соответствии с трудовым законодательством и иными нормативными правовыми актами Российской Федерации и Красноярского края, содержащими нормы трудового права, и настоящим Положением.</w:t>
      </w:r>
    </w:p>
    <w:p w14:paraId="08100391"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lastRenderedPageBreak/>
        <w:t>3.9. Размеры и условия осуществления выплат компенсационного характера конкретизируются в трудовых договорах работников.</w:t>
      </w:r>
    </w:p>
    <w:p w14:paraId="69658E84" w14:textId="77777777" w:rsidR="001D068D" w:rsidRPr="008C2561" w:rsidRDefault="001D068D">
      <w:pPr>
        <w:pStyle w:val="ConsPlusNormal"/>
        <w:jc w:val="both"/>
        <w:rPr>
          <w:rFonts w:ascii="Arial" w:hAnsi="Arial" w:cs="Arial"/>
          <w:sz w:val="24"/>
          <w:szCs w:val="24"/>
        </w:rPr>
      </w:pPr>
    </w:p>
    <w:p w14:paraId="78194AAC" w14:textId="77777777" w:rsidR="006E7E6A" w:rsidRPr="008C2561" w:rsidRDefault="006E7E6A">
      <w:pPr>
        <w:pStyle w:val="ConsPlusTitle"/>
        <w:jc w:val="center"/>
        <w:outlineLvl w:val="1"/>
        <w:rPr>
          <w:rFonts w:ascii="Arial" w:hAnsi="Arial" w:cs="Arial"/>
          <w:sz w:val="24"/>
          <w:szCs w:val="24"/>
        </w:rPr>
      </w:pPr>
    </w:p>
    <w:p w14:paraId="7D5297D3" w14:textId="77777777" w:rsidR="006E7E6A" w:rsidRPr="008C2561" w:rsidRDefault="006E7E6A">
      <w:pPr>
        <w:pStyle w:val="ConsPlusTitle"/>
        <w:jc w:val="center"/>
        <w:outlineLvl w:val="1"/>
        <w:rPr>
          <w:rFonts w:ascii="Arial" w:hAnsi="Arial" w:cs="Arial"/>
          <w:sz w:val="24"/>
          <w:szCs w:val="24"/>
        </w:rPr>
      </w:pPr>
    </w:p>
    <w:p w14:paraId="649776DB" w14:textId="77777777" w:rsidR="001D068D" w:rsidRPr="008C2561" w:rsidRDefault="001D068D">
      <w:pPr>
        <w:pStyle w:val="ConsPlusTitle"/>
        <w:jc w:val="center"/>
        <w:outlineLvl w:val="1"/>
        <w:rPr>
          <w:rFonts w:ascii="Arial" w:hAnsi="Arial" w:cs="Arial"/>
          <w:sz w:val="24"/>
          <w:szCs w:val="24"/>
        </w:rPr>
      </w:pPr>
      <w:r w:rsidRPr="008C2561">
        <w:rPr>
          <w:rFonts w:ascii="Arial" w:hAnsi="Arial" w:cs="Arial"/>
          <w:sz w:val="24"/>
          <w:szCs w:val="24"/>
        </w:rPr>
        <w:t>4. ВЫПЛАТЫ СТИМУЛИРУЮЩЕГО ХАРАКТЕРА</w:t>
      </w:r>
    </w:p>
    <w:p w14:paraId="21B79D7B" w14:textId="77777777" w:rsidR="001D068D" w:rsidRPr="008C2561" w:rsidRDefault="001D068D">
      <w:pPr>
        <w:pStyle w:val="ConsPlusNormal"/>
        <w:jc w:val="both"/>
        <w:rPr>
          <w:rFonts w:ascii="Arial" w:hAnsi="Arial" w:cs="Arial"/>
          <w:sz w:val="24"/>
          <w:szCs w:val="24"/>
        </w:rPr>
      </w:pPr>
    </w:p>
    <w:p w14:paraId="1C213D12" w14:textId="77777777" w:rsidR="001D068D" w:rsidRPr="008C2561" w:rsidRDefault="001D068D">
      <w:pPr>
        <w:pStyle w:val="ConsPlusNormal"/>
        <w:ind w:firstLine="540"/>
        <w:jc w:val="both"/>
        <w:rPr>
          <w:rFonts w:ascii="Arial" w:hAnsi="Arial" w:cs="Arial"/>
          <w:sz w:val="24"/>
          <w:szCs w:val="24"/>
        </w:rPr>
      </w:pPr>
      <w:r w:rsidRPr="008C2561">
        <w:rPr>
          <w:rFonts w:ascii="Arial" w:hAnsi="Arial" w:cs="Arial"/>
          <w:sz w:val="24"/>
          <w:szCs w:val="24"/>
        </w:rPr>
        <w:t>4.1. К выплатам стимулирующего характера относятся выплаты, направленные на стимулирование работников за качественные результаты труда, а также поощрение за выполненную работу.</w:t>
      </w:r>
    </w:p>
    <w:p w14:paraId="423096A8"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4.2. Выплаты стимулирующего характера, размеры и условия их введения устанавливаются коллективными договорами, локальными нормативными актами учреждения, принятыми с учетом мнения представительного органа работников.</w:t>
      </w:r>
    </w:p>
    <w:p w14:paraId="5D1090EF"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4.3. Работникам учреждений по решению руководителя в пределах бюджетных ассигнований на оплату труда работников учреждения, а также средств от приносящей доход деятельности, направленных учреждением на оплату труда работников, устанавливаются следующие виды выплат стимулирующего характера:</w:t>
      </w:r>
    </w:p>
    <w:p w14:paraId="5F94FBDC"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p w14:paraId="718F1B5C"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выплаты за интенсивность и высокие результаты работы;</w:t>
      </w:r>
    </w:p>
    <w:p w14:paraId="1A197C9B"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выплаты за качество выполняемых работ;</w:t>
      </w:r>
    </w:p>
    <w:p w14:paraId="5ECDF43D"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xml:space="preserve">персональные выплаты (с учетом сложности, напряженности и особого режима работы, опыта работы, повышения уровня оплаты труда молодым специалистам, обеспечения заработной платы работника на уровне размера минимальной заработной платы (минимального размера оплаты труда), региональной выплаты, установленной </w:t>
      </w:r>
      <w:hyperlink w:anchor="P407">
        <w:r w:rsidRPr="008C2561">
          <w:rPr>
            <w:rFonts w:ascii="Arial" w:hAnsi="Arial" w:cs="Arial"/>
            <w:sz w:val="24"/>
            <w:szCs w:val="24"/>
          </w:rPr>
          <w:t>пунктом 4.15</w:t>
        </w:r>
      </w:hyperlink>
      <w:r w:rsidRPr="008C2561">
        <w:rPr>
          <w:rFonts w:ascii="Arial" w:hAnsi="Arial" w:cs="Arial"/>
          <w:sz w:val="24"/>
          <w:szCs w:val="24"/>
        </w:rPr>
        <w:t xml:space="preserve"> настоящего раздела);</w:t>
      </w:r>
    </w:p>
    <w:p w14:paraId="1E1FAF44" w14:textId="77777777" w:rsidR="006E7E6A" w:rsidRPr="008C2561" w:rsidRDefault="006E7E6A">
      <w:pPr>
        <w:pStyle w:val="ConsPlusNormal"/>
        <w:spacing w:before="220"/>
        <w:ind w:firstLine="540"/>
        <w:jc w:val="both"/>
        <w:rPr>
          <w:rFonts w:ascii="Arial" w:hAnsi="Arial" w:cs="Arial"/>
          <w:sz w:val="24"/>
          <w:szCs w:val="24"/>
        </w:rPr>
      </w:pPr>
      <w:r w:rsidRPr="008C2561">
        <w:rPr>
          <w:rFonts w:ascii="Arial" w:hAnsi="Arial" w:cs="Arial"/>
          <w:sz w:val="24"/>
          <w:szCs w:val="24"/>
        </w:rPr>
        <w:t>специальная краевая выплата;</w:t>
      </w:r>
    </w:p>
    <w:p w14:paraId="409374C8"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выплаты по итогам работы.</w:t>
      </w:r>
    </w:p>
    <w:p w14:paraId="73F3F585"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4.4. Виды выплат должны отвечать уставным задачам учреждения.</w:t>
      </w:r>
    </w:p>
    <w:p w14:paraId="711ED97D"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4.5. Максимальным размером выплаты стимулирующего характера не ограничены и устанавливаются в пределах фонда оплаты труда.</w:t>
      </w:r>
    </w:p>
    <w:p w14:paraId="478A7916"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4.6. Руководитель учреждения при рассмотрении вопроса о стимулировании работника учитывает аналитическую информацию органов самоуправления учреждения.</w:t>
      </w:r>
    </w:p>
    <w:p w14:paraId="26541164"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xml:space="preserve">4.7. </w:t>
      </w:r>
      <w:r w:rsidR="006E7E6A" w:rsidRPr="008C2561">
        <w:rPr>
          <w:rFonts w:ascii="Arial" w:hAnsi="Arial" w:cs="Arial"/>
          <w:sz w:val="24"/>
          <w:szCs w:val="24"/>
        </w:rPr>
        <w:t xml:space="preserve">Конкретный размер выплат стимулирующего характера (за исключением персональных выплат с учетом сложности, напряженности и особого режима работы, опыта работы, повышения уровня оплаты труда молодым </w:t>
      </w:r>
      <w:proofErr w:type="gramStart"/>
      <w:r w:rsidR="006E7E6A" w:rsidRPr="008C2561">
        <w:rPr>
          <w:rFonts w:ascii="Arial" w:hAnsi="Arial" w:cs="Arial"/>
          <w:sz w:val="24"/>
          <w:szCs w:val="24"/>
        </w:rPr>
        <w:t>специалистам)  устанавливается</w:t>
      </w:r>
      <w:proofErr w:type="gramEnd"/>
      <w:r w:rsidR="006E7E6A" w:rsidRPr="008C2561">
        <w:rPr>
          <w:rFonts w:ascii="Arial" w:hAnsi="Arial" w:cs="Arial"/>
          <w:sz w:val="24"/>
          <w:szCs w:val="24"/>
        </w:rPr>
        <w:t xml:space="preserve"> в абсолютном размере, с учетом фактически отработанного времени</w:t>
      </w:r>
      <w:r w:rsidRPr="008C2561">
        <w:rPr>
          <w:rFonts w:ascii="Arial" w:hAnsi="Arial" w:cs="Arial"/>
          <w:sz w:val="24"/>
          <w:szCs w:val="24"/>
        </w:rPr>
        <w:t>.</w:t>
      </w:r>
    </w:p>
    <w:p w14:paraId="022BFF5A"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xml:space="preserve">4.8. Стимулирующие выплаты, за исключением выплат по итогам работы, устанавливаются руководителем учреждения ежемесячно, ежеквартально или на </w:t>
      </w:r>
      <w:r w:rsidRPr="008C2561">
        <w:rPr>
          <w:rFonts w:ascii="Arial" w:hAnsi="Arial" w:cs="Arial"/>
          <w:sz w:val="24"/>
          <w:szCs w:val="24"/>
        </w:rPr>
        <w:lastRenderedPageBreak/>
        <w:t>год, в соответствии с локальным нормативным актом учреждения.</w:t>
      </w:r>
    </w:p>
    <w:p w14:paraId="6CEFC0E3" w14:textId="77777777" w:rsidR="001D068D" w:rsidRPr="008C2561" w:rsidRDefault="001D068D">
      <w:pPr>
        <w:pStyle w:val="ConsPlusNormal"/>
        <w:spacing w:before="220"/>
        <w:ind w:firstLine="540"/>
        <w:jc w:val="both"/>
        <w:rPr>
          <w:rFonts w:ascii="Arial" w:hAnsi="Arial" w:cs="Arial"/>
          <w:sz w:val="24"/>
          <w:szCs w:val="24"/>
        </w:rPr>
      </w:pPr>
      <w:bookmarkStart w:id="7" w:name="P376"/>
      <w:bookmarkEnd w:id="7"/>
      <w:r w:rsidRPr="008C2561">
        <w:rPr>
          <w:rFonts w:ascii="Arial" w:hAnsi="Arial" w:cs="Arial"/>
          <w:sz w:val="24"/>
          <w:szCs w:val="24"/>
        </w:rPr>
        <w:t xml:space="preserve">4.9. </w:t>
      </w:r>
      <w:hyperlink w:anchor="P607">
        <w:r w:rsidRPr="008C2561">
          <w:rPr>
            <w:rFonts w:ascii="Arial" w:hAnsi="Arial" w:cs="Arial"/>
            <w:sz w:val="24"/>
            <w:szCs w:val="24"/>
          </w:rPr>
          <w:t>Выплаты</w:t>
        </w:r>
      </w:hyperlink>
      <w:r w:rsidRPr="008C2561">
        <w:rPr>
          <w:rFonts w:ascii="Arial" w:hAnsi="Arial" w:cs="Arial"/>
          <w:sz w:val="24"/>
          <w:szCs w:val="24"/>
        </w:rPr>
        <w:t xml:space="preserve">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выплаты за качество выполняемых работ для работников образовательных учреждений определяются согласно приложению № 1 к настоящему Положению.</w:t>
      </w:r>
    </w:p>
    <w:p w14:paraId="44C7B037" w14:textId="77777777" w:rsidR="001D068D" w:rsidRPr="008C2561" w:rsidRDefault="001D068D">
      <w:pPr>
        <w:pStyle w:val="ConsPlusNormal"/>
        <w:spacing w:before="220"/>
        <w:ind w:firstLine="540"/>
        <w:jc w:val="both"/>
        <w:rPr>
          <w:rFonts w:ascii="Arial" w:hAnsi="Arial" w:cs="Arial"/>
          <w:sz w:val="24"/>
          <w:szCs w:val="24"/>
        </w:rPr>
      </w:pPr>
      <w:bookmarkStart w:id="8" w:name="P377"/>
      <w:bookmarkEnd w:id="8"/>
      <w:r w:rsidRPr="008C2561">
        <w:rPr>
          <w:rFonts w:ascii="Arial" w:hAnsi="Arial" w:cs="Arial"/>
          <w:sz w:val="24"/>
          <w:szCs w:val="24"/>
        </w:rPr>
        <w:t xml:space="preserve">4.10. </w:t>
      </w:r>
      <w:hyperlink w:anchor="P2005">
        <w:r w:rsidRPr="008C2561">
          <w:rPr>
            <w:rFonts w:ascii="Arial" w:hAnsi="Arial" w:cs="Arial"/>
            <w:sz w:val="24"/>
            <w:szCs w:val="24"/>
          </w:rPr>
          <w:t>Выплаты</w:t>
        </w:r>
      </w:hyperlink>
      <w:r w:rsidRPr="008C2561">
        <w:rPr>
          <w:rFonts w:ascii="Arial" w:hAnsi="Arial" w:cs="Arial"/>
          <w:sz w:val="24"/>
          <w:szCs w:val="24"/>
        </w:rPr>
        <w:t xml:space="preserve">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выплаты за качество выполняемых работ для работников иных учреждений в сфере образования определяются согласно приложению № 4 к настоящему Положению.</w:t>
      </w:r>
    </w:p>
    <w:p w14:paraId="3BC0002D"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xml:space="preserve">4.11. Оценка результативности и качества труда работников производится с периодичностью, указанной соответственно в </w:t>
      </w:r>
      <w:r w:rsidR="006E7E6A" w:rsidRPr="008C2561">
        <w:rPr>
          <w:rFonts w:ascii="Arial" w:hAnsi="Arial" w:cs="Arial"/>
          <w:sz w:val="24"/>
          <w:szCs w:val="24"/>
        </w:rPr>
        <w:t>подпункте 4.8.</w:t>
      </w:r>
      <w:r w:rsidRPr="008C2561">
        <w:rPr>
          <w:rFonts w:ascii="Arial" w:hAnsi="Arial" w:cs="Arial"/>
          <w:sz w:val="24"/>
          <w:szCs w:val="24"/>
        </w:rPr>
        <w:t xml:space="preserve"> настоящего Положения и </w:t>
      </w:r>
      <w:hyperlink w:anchor="P607">
        <w:r w:rsidRPr="008C2561">
          <w:rPr>
            <w:rFonts w:ascii="Arial" w:hAnsi="Arial" w:cs="Arial"/>
            <w:sz w:val="24"/>
            <w:szCs w:val="24"/>
          </w:rPr>
          <w:t>приложениях № 1</w:t>
        </w:r>
      </w:hyperlink>
      <w:r w:rsidRPr="008C2561">
        <w:rPr>
          <w:rFonts w:ascii="Arial" w:hAnsi="Arial" w:cs="Arial"/>
          <w:sz w:val="24"/>
          <w:szCs w:val="24"/>
        </w:rPr>
        <w:t xml:space="preserve">, </w:t>
      </w:r>
      <w:hyperlink w:anchor="P2005">
        <w:r w:rsidRPr="008C2561">
          <w:rPr>
            <w:rFonts w:ascii="Arial" w:hAnsi="Arial" w:cs="Arial"/>
            <w:sz w:val="24"/>
            <w:szCs w:val="24"/>
          </w:rPr>
          <w:t xml:space="preserve"> </w:t>
        </w:r>
        <w:proofErr w:type="gramStart"/>
        <w:r w:rsidRPr="008C2561">
          <w:rPr>
            <w:rFonts w:ascii="Arial" w:hAnsi="Arial" w:cs="Arial"/>
            <w:sz w:val="24"/>
            <w:szCs w:val="24"/>
          </w:rPr>
          <w:t>№  4</w:t>
        </w:r>
        <w:proofErr w:type="gramEnd"/>
      </w:hyperlink>
      <w:r w:rsidRPr="008C2561">
        <w:rPr>
          <w:rFonts w:ascii="Arial" w:hAnsi="Arial" w:cs="Arial"/>
          <w:sz w:val="24"/>
          <w:szCs w:val="24"/>
        </w:rPr>
        <w:t xml:space="preserve"> к настоящему Положению. При этом оценка производится по каждому критерию без исключения и учитывается в целях предоставления соответствующих выплат стимулирующего характера ежемесячно до проведения.</w:t>
      </w:r>
    </w:p>
    <w:p w14:paraId="4FD3A227"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xml:space="preserve">При осуществлении выплат, предусмотренных </w:t>
      </w:r>
      <w:hyperlink w:anchor="P376">
        <w:r w:rsidRPr="008C2561">
          <w:rPr>
            <w:rFonts w:ascii="Arial" w:hAnsi="Arial" w:cs="Arial"/>
            <w:sz w:val="24"/>
            <w:szCs w:val="24"/>
          </w:rPr>
          <w:t>пунктами 4.9</w:t>
        </w:r>
      </w:hyperlink>
      <w:r w:rsidRPr="008C2561">
        <w:rPr>
          <w:rFonts w:ascii="Arial" w:hAnsi="Arial" w:cs="Arial"/>
          <w:sz w:val="24"/>
          <w:szCs w:val="24"/>
        </w:rPr>
        <w:t xml:space="preserve">, </w:t>
      </w:r>
      <w:hyperlink w:anchor="P377">
        <w:r w:rsidRPr="008C2561">
          <w:rPr>
            <w:rFonts w:ascii="Arial" w:hAnsi="Arial" w:cs="Arial"/>
            <w:sz w:val="24"/>
            <w:szCs w:val="24"/>
          </w:rPr>
          <w:t>4.10</w:t>
        </w:r>
      </w:hyperlink>
      <w:r w:rsidRPr="008C2561">
        <w:rPr>
          <w:rFonts w:ascii="Arial" w:hAnsi="Arial" w:cs="Arial"/>
          <w:sz w:val="24"/>
          <w:szCs w:val="24"/>
        </w:rPr>
        <w:t xml:space="preserve">, могут применяться иные критерии оценки результативности и качества труда работников, не предусмотренные </w:t>
      </w:r>
      <w:hyperlink w:anchor="P607">
        <w:r w:rsidRPr="008C2561">
          <w:rPr>
            <w:rFonts w:ascii="Arial" w:hAnsi="Arial" w:cs="Arial"/>
            <w:sz w:val="24"/>
            <w:szCs w:val="24"/>
          </w:rPr>
          <w:t>приложениями № 1</w:t>
        </w:r>
      </w:hyperlink>
      <w:r w:rsidRPr="008C2561">
        <w:rPr>
          <w:rFonts w:ascii="Arial" w:hAnsi="Arial" w:cs="Arial"/>
          <w:sz w:val="24"/>
          <w:szCs w:val="24"/>
        </w:rPr>
        <w:t xml:space="preserve">, </w:t>
      </w:r>
      <w:hyperlink w:anchor="P2005">
        <w:r w:rsidRPr="008C2561">
          <w:rPr>
            <w:rFonts w:ascii="Arial" w:hAnsi="Arial" w:cs="Arial"/>
            <w:sz w:val="24"/>
            <w:szCs w:val="24"/>
          </w:rPr>
          <w:t>4</w:t>
        </w:r>
      </w:hyperlink>
      <w:r w:rsidRPr="008C2561">
        <w:rPr>
          <w:rFonts w:ascii="Arial" w:hAnsi="Arial" w:cs="Arial"/>
          <w:sz w:val="24"/>
          <w:szCs w:val="24"/>
        </w:rPr>
        <w:t xml:space="preserve">, </w:t>
      </w:r>
      <w:hyperlink w:anchor="P2513">
        <w:r w:rsidRPr="008C2561">
          <w:rPr>
            <w:rFonts w:ascii="Arial" w:hAnsi="Arial" w:cs="Arial"/>
            <w:sz w:val="24"/>
            <w:szCs w:val="24"/>
          </w:rPr>
          <w:t>6</w:t>
        </w:r>
      </w:hyperlink>
      <w:r w:rsidRPr="008C2561">
        <w:rPr>
          <w:rFonts w:ascii="Arial" w:hAnsi="Arial" w:cs="Arial"/>
          <w:sz w:val="24"/>
          <w:szCs w:val="24"/>
        </w:rPr>
        <w:t xml:space="preserve"> к настоящему Положению, которые устанавливаются в коллективных договорах, соглашениях, локальных нормативных актах учреждений, устанавливающих системы оплаты труда.</w:t>
      </w:r>
    </w:p>
    <w:p w14:paraId="050089EA"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4.12. Персональные выплаты (с учетом сложности, напряженности и особого режима работы, опыта работы, повышения уровня оплаты труда молодым специалистам) определяются в процентном отношении к окладу (должностному окладу), ставке заработной платы.</w:t>
      </w:r>
    </w:p>
    <w:p w14:paraId="00B77E06"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xml:space="preserve">При осуществлении выплат, предусмотренных настоящим пунктом, учреждения вправе дифференцировать персональные </w:t>
      </w:r>
      <w:hyperlink w:anchor="P2378">
        <w:r w:rsidRPr="008C2561">
          <w:rPr>
            <w:rFonts w:ascii="Arial" w:hAnsi="Arial" w:cs="Arial"/>
            <w:sz w:val="24"/>
            <w:szCs w:val="24"/>
          </w:rPr>
          <w:t>выплаты</w:t>
        </w:r>
      </w:hyperlink>
      <w:r w:rsidRPr="008C2561">
        <w:rPr>
          <w:rFonts w:ascii="Arial" w:hAnsi="Arial" w:cs="Arial"/>
          <w:sz w:val="24"/>
          <w:szCs w:val="24"/>
        </w:rPr>
        <w:t xml:space="preserve"> за сложность, напряженность и особый режим работы, предусмотренные приложением № 5 к настоящему Положению.</w:t>
      </w:r>
    </w:p>
    <w:p w14:paraId="1A6A5F82"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4.13. При выплатах по итогам работы учитываются:</w:t>
      </w:r>
    </w:p>
    <w:p w14:paraId="7DDEC1F6"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объем освоения выделенных бюджетных средств;</w:t>
      </w:r>
    </w:p>
    <w:p w14:paraId="65C3E780"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объем ввода законченных ремонтов объектов;</w:t>
      </w:r>
    </w:p>
    <w:p w14:paraId="2794F5BD"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инициатива, творчество и применение в работе современных форм и методов организации труда;</w:t>
      </w:r>
    </w:p>
    <w:p w14:paraId="18A41E24"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выполнение порученной работы, связанной с обеспечением рабочего процесса или уставной деятельности учреждения;</w:t>
      </w:r>
    </w:p>
    <w:p w14:paraId="6B2513AE"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достижение высоких результатов в работе за определенный период;</w:t>
      </w:r>
    </w:p>
    <w:p w14:paraId="0870FACB"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участие в инновационной деятельности;</w:t>
      </w:r>
    </w:p>
    <w:p w14:paraId="7151E588"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xml:space="preserve">участие в соответствующем периоде в выполнении важных работ, </w:t>
      </w:r>
      <w:r w:rsidRPr="008C2561">
        <w:rPr>
          <w:rFonts w:ascii="Arial" w:hAnsi="Arial" w:cs="Arial"/>
          <w:sz w:val="24"/>
          <w:szCs w:val="24"/>
        </w:rPr>
        <w:lastRenderedPageBreak/>
        <w:t>мероприятий.</w:t>
      </w:r>
    </w:p>
    <w:p w14:paraId="6DDF7D8D" w14:textId="77777777" w:rsidR="001D068D" w:rsidRPr="008C2561" w:rsidRDefault="001D068D">
      <w:pPr>
        <w:pStyle w:val="ConsPlusNormal"/>
        <w:spacing w:before="220"/>
        <w:ind w:firstLine="540"/>
        <w:jc w:val="both"/>
        <w:rPr>
          <w:rFonts w:ascii="Arial" w:hAnsi="Arial" w:cs="Arial"/>
          <w:sz w:val="24"/>
          <w:szCs w:val="24"/>
        </w:rPr>
      </w:pPr>
      <w:hyperlink w:anchor="P2513">
        <w:r w:rsidRPr="008C2561">
          <w:rPr>
            <w:rFonts w:ascii="Arial" w:hAnsi="Arial" w:cs="Arial"/>
            <w:sz w:val="24"/>
            <w:szCs w:val="24"/>
          </w:rPr>
          <w:t>Размер</w:t>
        </w:r>
      </w:hyperlink>
      <w:r w:rsidRPr="008C2561">
        <w:rPr>
          <w:rFonts w:ascii="Arial" w:hAnsi="Arial" w:cs="Arial"/>
          <w:sz w:val="24"/>
          <w:szCs w:val="24"/>
        </w:rPr>
        <w:t xml:space="preserve"> выплат по итогам работы работникам учреждений устанавливается в соответствии с приложением № 6 к настоящему Положению.</w:t>
      </w:r>
    </w:p>
    <w:p w14:paraId="31E080D6"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xml:space="preserve">4.14. </w:t>
      </w:r>
      <w:r w:rsidR="006E7E6A" w:rsidRPr="008C2561">
        <w:rPr>
          <w:rFonts w:ascii="Arial" w:hAnsi="Arial" w:cs="Arial"/>
          <w:sz w:val="24"/>
          <w:szCs w:val="24"/>
        </w:rPr>
        <w:t>При установлении размера выплат стимулирующего характера конкретному работнику (за исключением персональных выплат, специальной краевой выплаты, выплат по итогам работы) образовательные учреждения применяют балльную оценку</w:t>
      </w:r>
      <w:r w:rsidRPr="008C2561">
        <w:rPr>
          <w:rFonts w:ascii="Arial" w:hAnsi="Arial" w:cs="Arial"/>
          <w:sz w:val="24"/>
          <w:szCs w:val="24"/>
        </w:rPr>
        <w:t>.</w:t>
      </w:r>
    </w:p>
    <w:p w14:paraId="0CBB59E7"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Размер выплаты, осуществляемой конкретному работнику учреждения, определяется по формуле:</w:t>
      </w:r>
    </w:p>
    <w:p w14:paraId="0A74A353" w14:textId="77777777" w:rsidR="001D068D" w:rsidRPr="008C2561" w:rsidRDefault="001D068D">
      <w:pPr>
        <w:pStyle w:val="ConsPlusNormal"/>
        <w:jc w:val="both"/>
        <w:rPr>
          <w:rFonts w:ascii="Arial" w:hAnsi="Arial" w:cs="Arial"/>
          <w:sz w:val="24"/>
          <w:szCs w:val="24"/>
        </w:rPr>
      </w:pPr>
    </w:p>
    <w:p w14:paraId="37AA67AB"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С = С</w:t>
      </w:r>
      <w:r w:rsidRPr="008C2561">
        <w:rPr>
          <w:rFonts w:ascii="Arial" w:hAnsi="Arial" w:cs="Arial"/>
          <w:sz w:val="24"/>
          <w:szCs w:val="24"/>
          <w:vertAlign w:val="subscript"/>
        </w:rPr>
        <w:t>1балла</w:t>
      </w:r>
      <w:r w:rsidRPr="008C2561">
        <w:rPr>
          <w:rFonts w:ascii="Arial" w:hAnsi="Arial" w:cs="Arial"/>
          <w:sz w:val="24"/>
          <w:szCs w:val="24"/>
        </w:rPr>
        <w:t xml:space="preserve"> x </w:t>
      </w:r>
      <w:proofErr w:type="spellStart"/>
      <w:r w:rsidRPr="008C2561">
        <w:rPr>
          <w:rFonts w:ascii="Arial" w:hAnsi="Arial" w:cs="Arial"/>
          <w:sz w:val="24"/>
          <w:szCs w:val="24"/>
        </w:rPr>
        <w:t>Б</w:t>
      </w:r>
      <w:r w:rsidRPr="008C2561">
        <w:rPr>
          <w:rFonts w:ascii="Arial" w:hAnsi="Arial" w:cs="Arial"/>
          <w:sz w:val="24"/>
          <w:szCs w:val="24"/>
          <w:vertAlign w:val="subscript"/>
        </w:rPr>
        <w:t>i</w:t>
      </w:r>
      <w:proofErr w:type="spellEnd"/>
      <w:r w:rsidRPr="008C2561">
        <w:rPr>
          <w:rFonts w:ascii="Arial" w:hAnsi="Arial" w:cs="Arial"/>
          <w:sz w:val="24"/>
          <w:szCs w:val="24"/>
        </w:rPr>
        <w:t>,</w:t>
      </w:r>
    </w:p>
    <w:p w14:paraId="1F57CDA9" w14:textId="77777777" w:rsidR="001D068D" w:rsidRPr="008C2561" w:rsidRDefault="001D068D">
      <w:pPr>
        <w:pStyle w:val="ConsPlusNormal"/>
        <w:jc w:val="both"/>
        <w:rPr>
          <w:rFonts w:ascii="Arial" w:hAnsi="Arial" w:cs="Arial"/>
          <w:sz w:val="24"/>
          <w:szCs w:val="24"/>
        </w:rPr>
      </w:pPr>
    </w:p>
    <w:p w14:paraId="06798B43" w14:textId="77777777" w:rsidR="001D068D" w:rsidRPr="008C2561" w:rsidRDefault="001D068D">
      <w:pPr>
        <w:pStyle w:val="ConsPlusNormal"/>
        <w:ind w:firstLine="540"/>
        <w:jc w:val="both"/>
        <w:rPr>
          <w:rFonts w:ascii="Arial" w:hAnsi="Arial" w:cs="Arial"/>
          <w:sz w:val="24"/>
          <w:szCs w:val="24"/>
        </w:rPr>
      </w:pPr>
      <w:r w:rsidRPr="008C2561">
        <w:rPr>
          <w:rFonts w:ascii="Arial" w:hAnsi="Arial" w:cs="Arial"/>
          <w:sz w:val="24"/>
          <w:szCs w:val="24"/>
        </w:rPr>
        <w:t>где:</w:t>
      </w:r>
    </w:p>
    <w:p w14:paraId="7FE04C06"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С - размер выплаты, осуществляемой конкретному работнику учреждения в плановом периоде;</w:t>
      </w:r>
    </w:p>
    <w:p w14:paraId="5AD17558"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С</w:t>
      </w:r>
      <w:r w:rsidRPr="008C2561">
        <w:rPr>
          <w:rFonts w:ascii="Arial" w:hAnsi="Arial" w:cs="Arial"/>
          <w:sz w:val="24"/>
          <w:szCs w:val="24"/>
          <w:vertAlign w:val="subscript"/>
        </w:rPr>
        <w:t>1балла</w:t>
      </w:r>
      <w:r w:rsidRPr="008C2561">
        <w:rPr>
          <w:rFonts w:ascii="Arial" w:hAnsi="Arial" w:cs="Arial"/>
          <w:sz w:val="24"/>
          <w:szCs w:val="24"/>
        </w:rPr>
        <w:t xml:space="preserve"> - стоимость для определения размеров стимулирующих выплат на плановый период;</w:t>
      </w:r>
    </w:p>
    <w:p w14:paraId="308F91DA" w14:textId="77777777" w:rsidR="001D068D" w:rsidRPr="008C2561" w:rsidRDefault="001D068D">
      <w:pPr>
        <w:pStyle w:val="ConsPlusNormal"/>
        <w:spacing w:before="220"/>
        <w:ind w:firstLine="540"/>
        <w:jc w:val="both"/>
        <w:rPr>
          <w:rFonts w:ascii="Arial" w:hAnsi="Arial" w:cs="Arial"/>
          <w:sz w:val="24"/>
          <w:szCs w:val="24"/>
        </w:rPr>
      </w:pPr>
      <w:proofErr w:type="spellStart"/>
      <w:r w:rsidRPr="008C2561">
        <w:rPr>
          <w:rFonts w:ascii="Arial" w:hAnsi="Arial" w:cs="Arial"/>
          <w:sz w:val="24"/>
          <w:szCs w:val="24"/>
        </w:rPr>
        <w:t>Б</w:t>
      </w:r>
      <w:r w:rsidRPr="008C2561">
        <w:rPr>
          <w:rFonts w:ascii="Arial" w:hAnsi="Arial" w:cs="Arial"/>
          <w:sz w:val="24"/>
          <w:szCs w:val="24"/>
          <w:vertAlign w:val="subscript"/>
        </w:rPr>
        <w:t>i</w:t>
      </w:r>
      <w:proofErr w:type="spellEnd"/>
      <w:r w:rsidRPr="008C2561">
        <w:rPr>
          <w:rFonts w:ascii="Arial" w:hAnsi="Arial" w:cs="Arial"/>
          <w:sz w:val="24"/>
          <w:szCs w:val="24"/>
        </w:rPr>
        <w:t xml:space="preserve"> - количество баллов по результатам оценки труда i-го работника учреждения, исчисленное в суммовом выражении по показателям оценки за отчетный период.</w:t>
      </w:r>
    </w:p>
    <w:p w14:paraId="0EDB2CB8" w14:textId="77777777" w:rsidR="001D068D" w:rsidRPr="008C2561" w:rsidRDefault="001D068D">
      <w:pPr>
        <w:pStyle w:val="ConsPlusNormal"/>
        <w:jc w:val="both"/>
        <w:rPr>
          <w:rFonts w:ascii="Arial" w:hAnsi="Arial" w:cs="Arial"/>
          <w:sz w:val="24"/>
          <w:szCs w:val="24"/>
        </w:rPr>
      </w:pPr>
    </w:p>
    <w:p w14:paraId="094F3E21" w14:textId="77777777" w:rsidR="001D068D" w:rsidRPr="008C2561" w:rsidRDefault="001D068D">
      <w:pPr>
        <w:pStyle w:val="ConsPlusNormal"/>
        <w:jc w:val="center"/>
        <w:rPr>
          <w:rFonts w:ascii="Arial" w:hAnsi="Arial" w:cs="Arial"/>
          <w:sz w:val="24"/>
          <w:szCs w:val="24"/>
        </w:rPr>
      </w:pPr>
      <w:r w:rsidRPr="008C2561">
        <w:rPr>
          <w:rFonts w:ascii="Arial" w:hAnsi="Arial" w:cs="Arial"/>
          <w:noProof/>
          <w:position w:val="-21"/>
          <w:sz w:val="24"/>
          <w:szCs w:val="24"/>
        </w:rPr>
        <w:drawing>
          <wp:inline distT="0" distB="0" distL="0" distR="0" wp14:anchorId="741B31AE" wp14:editId="524DDB78">
            <wp:extent cx="1871980" cy="4089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71980" cy="408940"/>
                    </a:xfrm>
                    <a:prstGeom prst="rect">
                      <a:avLst/>
                    </a:prstGeom>
                    <a:noFill/>
                    <a:ln>
                      <a:noFill/>
                    </a:ln>
                  </pic:spPr>
                </pic:pic>
              </a:graphicData>
            </a:graphic>
          </wp:inline>
        </w:drawing>
      </w:r>
    </w:p>
    <w:p w14:paraId="400F1CB4" w14:textId="77777777" w:rsidR="001D068D" w:rsidRPr="008C2561" w:rsidRDefault="001D068D">
      <w:pPr>
        <w:pStyle w:val="ConsPlusNormal"/>
        <w:jc w:val="both"/>
        <w:rPr>
          <w:rFonts w:ascii="Arial" w:hAnsi="Arial" w:cs="Arial"/>
          <w:sz w:val="24"/>
          <w:szCs w:val="24"/>
        </w:rPr>
      </w:pPr>
    </w:p>
    <w:p w14:paraId="1ECCFF62" w14:textId="77777777" w:rsidR="001D068D" w:rsidRPr="008C2561" w:rsidRDefault="001D068D">
      <w:pPr>
        <w:pStyle w:val="ConsPlusNormal"/>
        <w:ind w:firstLine="540"/>
        <w:jc w:val="both"/>
        <w:rPr>
          <w:rFonts w:ascii="Arial" w:hAnsi="Arial" w:cs="Arial"/>
          <w:sz w:val="24"/>
          <w:szCs w:val="24"/>
        </w:rPr>
      </w:pPr>
      <w:r w:rsidRPr="008C2561">
        <w:rPr>
          <w:rFonts w:ascii="Arial" w:hAnsi="Arial" w:cs="Arial"/>
          <w:sz w:val="24"/>
          <w:szCs w:val="24"/>
        </w:rPr>
        <w:t>где:</w:t>
      </w:r>
    </w:p>
    <w:p w14:paraId="396E0BD9" w14:textId="77777777" w:rsidR="001D068D" w:rsidRPr="008C2561" w:rsidRDefault="001D068D">
      <w:pPr>
        <w:pStyle w:val="ConsPlusNormal"/>
        <w:spacing w:before="220"/>
        <w:ind w:firstLine="540"/>
        <w:jc w:val="both"/>
        <w:rPr>
          <w:rFonts w:ascii="Arial" w:hAnsi="Arial" w:cs="Arial"/>
          <w:sz w:val="24"/>
          <w:szCs w:val="24"/>
        </w:rPr>
      </w:pPr>
      <w:proofErr w:type="spellStart"/>
      <w:r w:rsidRPr="008C2561">
        <w:rPr>
          <w:rFonts w:ascii="Arial" w:hAnsi="Arial" w:cs="Arial"/>
          <w:sz w:val="24"/>
          <w:szCs w:val="24"/>
        </w:rPr>
        <w:t>Q</w:t>
      </w:r>
      <w:r w:rsidRPr="008C2561">
        <w:rPr>
          <w:rFonts w:ascii="Arial" w:hAnsi="Arial" w:cs="Arial"/>
          <w:sz w:val="24"/>
          <w:szCs w:val="24"/>
          <w:vertAlign w:val="subscript"/>
        </w:rPr>
        <w:t>стим.раб</w:t>
      </w:r>
      <w:proofErr w:type="spellEnd"/>
      <w:r w:rsidRPr="008C2561">
        <w:rPr>
          <w:rFonts w:ascii="Arial" w:hAnsi="Arial" w:cs="Arial"/>
          <w:sz w:val="24"/>
          <w:szCs w:val="24"/>
          <w:vertAlign w:val="subscript"/>
        </w:rPr>
        <w:t>.</w:t>
      </w:r>
      <w:r w:rsidRPr="008C2561">
        <w:rPr>
          <w:rFonts w:ascii="Arial" w:hAnsi="Arial" w:cs="Arial"/>
          <w:sz w:val="24"/>
          <w:szCs w:val="24"/>
        </w:rPr>
        <w:t xml:space="preserve"> - фонд оплаты труда, предназначенный для осуществления стимулирующих выплат работникам учреждения в месяц в плановом периоде;</w:t>
      </w:r>
    </w:p>
    <w:p w14:paraId="4DC954FB"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xml:space="preserve"> </w:t>
      </w:r>
      <w:proofErr w:type="gramStart"/>
      <w:r w:rsidRPr="008C2561">
        <w:rPr>
          <w:rFonts w:ascii="Arial" w:hAnsi="Arial" w:cs="Arial"/>
          <w:sz w:val="24"/>
          <w:szCs w:val="24"/>
        </w:rPr>
        <w:t>№  -</w:t>
      </w:r>
      <w:proofErr w:type="gramEnd"/>
      <w:r w:rsidRPr="008C2561">
        <w:rPr>
          <w:rFonts w:ascii="Arial" w:hAnsi="Arial" w:cs="Arial"/>
          <w:sz w:val="24"/>
          <w:szCs w:val="24"/>
        </w:rPr>
        <w:t xml:space="preserve"> количество физических лиц учреждения, подлежащих оценке за отчетный период (год, квартал, месяц), за исключением руководителя, заместителей и главного бухгалтера учреждения.</w:t>
      </w:r>
    </w:p>
    <w:p w14:paraId="3FCDF029"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xml:space="preserve">абзац исключен. - </w:t>
      </w:r>
      <w:hyperlink r:id="rId25">
        <w:r w:rsidRPr="008C2561">
          <w:rPr>
            <w:rFonts w:ascii="Arial" w:hAnsi="Arial" w:cs="Arial"/>
            <w:sz w:val="24"/>
            <w:szCs w:val="24"/>
          </w:rPr>
          <w:t>Постановление</w:t>
        </w:r>
      </w:hyperlink>
      <w:r w:rsidRPr="008C2561">
        <w:rPr>
          <w:rFonts w:ascii="Arial" w:hAnsi="Arial" w:cs="Arial"/>
          <w:sz w:val="24"/>
          <w:szCs w:val="24"/>
        </w:rPr>
        <w:t xml:space="preserve"> администрации г. Канска Красноярского края от 12.12.2016 № 1366.</w:t>
      </w:r>
    </w:p>
    <w:p w14:paraId="5A83199A" w14:textId="77777777" w:rsidR="001D068D" w:rsidRPr="008C2561" w:rsidRDefault="001D068D">
      <w:pPr>
        <w:pStyle w:val="ConsPlusNormal"/>
        <w:spacing w:before="220"/>
        <w:ind w:firstLine="540"/>
        <w:jc w:val="both"/>
        <w:rPr>
          <w:rFonts w:ascii="Arial" w:hAnsi="Arial" w:cs="Arial"/>
          <w:sz w:val="24"/>
          <w:szCs w:val="24"/>
        </w:rPr>
      </w:pPr>
      <w:bookmarkStart w:id="9" w:name="P407"/>
      <w:bookmarkEnd w:id="9"/>
      <w:r w:rsidRPr="008C2561">
        <w:rPr>
          <w:rFonts w:ascii="Arial" w:hAnsi="Arial" w:cs="Arial"/>
          <w:sz w:val="24"/>
          <w:szCs w:val="24"/>
        </w:rPr>
        <w:t>4.15. Работникам, месячная заработная плата которых при полностью отработанной норме рабочего времени и выполненной норме труда (трудовых обязанностей) не превышает размер заработной платы, установленной в Красноярском крае для территории города Канска, предоставляется региональная выплата.</w:t>
      </w:r>
    </w:p>
    <w:p w14:paraId="727A1870"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Региональная выплата для работника рассчитывается как разница между размером заработной платы, установленным в Красноярском крае для территории города Канска,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14:paraId="51086551"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lastRenderedPageBreak/>
        <w:t>Для целей настоящего пункта 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p>
    <w:p w14:paraId="4A23AC2B"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Региональная выплата включает в себя начисления по районному коэффициенту, надбавке за работу в местностях с особыми климатическими условиями.</w:t>
      </w:r>
    </w:p>
    <w:p w14:paraId="5590BBFF"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Размеры заработной платы для расчета региональной выплаты включают в себя начисления по районному коэффициенту, надбавке за работу в местностях с особыми климатическими условиями.</w:t>
      </w:r>
    </w:p>
    <w:p w14:paraId="2C88FF54"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Персональные выплаты в целях обеспечения заработной платы работника учреждения на уровне размера минимальной заработной платы (минимального размера оплаты труда) 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стимулирующего характера ниже размера минимальной заработной платы, установленного в Красноярском крае (минимального размера оплаты труда), в размере, определяемом как разница между размером минимальной заработной платы, установленным в Красноярском крае (минимальным размером оплаты труда), и величиной заработной платы конкретного работника учреждения за соответствующий период времени.</w:t>
      </w:r>
    </w:p>
    <w:p w14:paraId="1EB7FD41"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стимулирующего характера ниже размера минимальной заработной платы, установленного в Красноярском крае (минимального размера оплаты труда),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установленным в Красноярском крае (минимальным размером оплаты труда),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14:paraId="137B61E2"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Размер минимальной заработной платы, установленный в Красноярском крае, включает в себя начисления по районному коэффициенту, надбавке за работу в местностях с особыми климатическими условиями.</w:t>
      </w:r>
    </w:p>
    <w:p w14:paraId="7F66E893" w14:textId="77777777" w:rsidR="00186660" w:rsidRPr="008C2561" w:rsidRDefault="006E0917" w:rsidP="00186660">
      <w:pPr>
        <w:pStyle w:val="ConsPlusNormal"/>
        <w:jc w:val="both"/>
        <w:rPr>
          <w:rFonts w:ascii="Arial" w:hAnsi="Arial" w:cs="Arial"/>
          <w:sz w:val="24"/>
          <w:szCs w:val="24"/>
        </w:rPr>
      </w:pPr>
      <w:r w:rsidRPr="008C2561">
        <w:rPr>
          <w:rFonts w:ascii="Arial" w:hAnsi="Arial" w:cs="Arial"/>
          <w:sz w:val="24"/>
          <w:szCs w:val="24"/>
        </w:rPr>
        <w:t xml:space="preserve">           </w:t>
      </w:r>
      <w:r w:rsidR="00186660" w:rsidRPr="008C2561">
        <w:rPr>
          <w:rFonts w:ascii="Arial" w:hAnsi="Arial" w:cs="Arial"/>
          <w:sz w:val="24"/>
          <w:szCs w:val="24"/>
        </w:rPr>
        <w:t xml:space="preserve">4.16.  Специальная краевая выплата устанавливается в </w:t>
      </w:r>
      <w:proofErr w:type="gramStart"/>
      <w:r w:rsidR="00186660" w:rsidRPr="008C2561">
        <w:rPr>
          <w:rFonts w:ascii="Arial" w:hAnsi="Arial" w:cs="Arial"/>
          <w:sz w:val="24"/>
          <w:szCs w:val="24"/>
        </w:rPr>
        <w:t>целях  повышения</w:t>
      </w:r>
      <w:proofErr w:type="gramEnd"/>
      <w:r w:rsidR="00186660" w:rsidRPr="008C2561">
        <w:rPr>
          <w:rFonts w:ascii="Arial" w:hAnsi="Arial" w:cs="Arial"/>
          <w:sz w:val="24"/>
          <w:szCs w:val="24"/>
        </w:rPr>
        <w:t xml:space="preserve"> уровня  оплаты труда работников учреждения. </w:t>
      </w:r>
    </w:p>
    <w:p w14:paraId="29F54890" w14:textId="77777777" w:rsidR="00186660" w:rsidRPr="008C2561" w:rsidRDefault="006E0917" w:rsidP="00186660">
      <w:pPr>
        <w:pStyle w:val="ConsPlusNormal"/>
        <w:jc w:val="both"/>
        <w:rPr>
          <w:rFonts w:ascii="Arial" w:hAnsi="Arial" w:cs="Arial"/>
          <w:sz w:val="24"/>
          <w:szCs w:val="24"/>
        </w:rPr>
      </w:pPr>
      <w:r w:rsidRPr="008C2561">
        <w:rPr>
          <w:rFonts w:ascii="Arial" w:hAnsi="Arial" w:cs="Arial"/>
          <w:sz w:val="24"/>
          <w:szCs w:val="24"/>
        </w:rPr>
        <w:t xml:space="preserve">           </w:t>
      </w:r>
      <w:r w:rsidR="00186660" w:rsidRPr="008C2561">
        <w:rPr>
          <w:rFonts w:ascii="Arial" w:hAnsi="Arial" w:cs="Arial"/>
          <w:sz w:val="24"/>
          <w:szCs w:val="24"/>
        </w:rPr>
        <w:t xml:space="preserve">Работникам учреждения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составляет 6 200 рублей. </w:t>
      </w:r>
    </w:p>
    <w:p w14:paraId="41ED8B36" w14:textId="77777777" w:rsidR="00186660" w:rsidRPr="008C2561" w:rsidRDefault="006E0917" w:rsidP="006E0917">
      <w:pPr>
        <w:pStyle w:val="ConsPlusNormal"/>
        <w:tabs>
          <w:tab w:val="left" w:pos="567"/>
        </w:tabs>
        <w:jc w:val="both"/>
        <w:rPr>
          <w:rFonts w:ascii="Arial" w:hAnsi="Arial" w:cs="Arial"/>
          <w:sz w:val="24"/>
          <w:szCs w:val="24"/>
        </w:rPr>
      </w:pPr>
      <w:r w:rsidRPr="008C2561">
        <w:rPr>
          <w:rFonts w:ascii="Arial" w:hAnsi="Arial" w:cs="Arial"/>
          <w:sz w:val="24"/>
          <w:szCs w:val="24"/>
        </w:rPr>
        <w:t xml:space="preserve">           </w:t>
      </w:r>
      <w:r w:rsidR="00186660" w:rsidRPr="008C2561">
        <w:rPr>
          <w:rFonts w:ascii="Arial" w:hAnsi="Arial" w:cs="Arial"/>
          <w:sz w:val="24"/>
          <w:szCs w:val="24"/>
        </w:rPr>
        <w:t>Работникам учреждения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w:t>
      </w:r>
    </w:p>
    <w:p w14:paraId="51027AB8" w14:textId="77777777" w:rsidR="00186660" w:rsidRPr="008C2561" w:rsidRDefault="006E0917" w:rsidP="006E0917">
      <w:pPr>
        <w:pStyle w:val="ConsPlusNormal"/>
        <w:tabs>
          <w:tab w:val="left" w:pos="567"/>
        </w:tabs>
        <w:jc w:val="both"/>
        <w:rPr>
          <w:rFonts w:ascii="Arial" w:hAnsi="Arial" w:cs="Arial"/>
          <w:sz w:val="24"/>
          <w:szCs w:val="24"/>
        </w:rPr>
      </w:pPr>
      <w:r w:rsidRPr="008C2561">
        <w:rPr>
          <w:rFonts w:ascii="Arial" w:hAnsi="Arial" w:cs="Arial"/>
          <w:sz w:val="24"/>
          <w:szCs w:val="24"/>
        </w:rPr>
        <w:t xml:space="preserve">            </w:t>
      </w:r>
      <w:r w:rsidR="00186660" w:rsidRPr="008C2561">
        <w:rPr>
          <w:rFonts w:ascii="Arial" w:hAnsi="Arial" w:cs="Arial"/>
          <w:sz w:val="24"/>
          <w:szCs w:val="24"/>
        </w:rPr>
        <w:t xml:space="preserve">На специальную краевую выплату начисляются районный коэффициент, надбавка за работу в местностях </w:t>
      </w:r>
      <w:proofErr w:type="gramStart"/>
      <w:r w:rsidR="00186660" w:rsidRPr="008C2561">
        <w:rPr>
          <w:rFonts w:ascii="Arial" w:hAnsi="Arial" w:cs="Arial"/>
          <w:sz w:val="24"/>
          <w:szCs w:val="24"/>
        </w:rPr>
        <w:t>с  особыми</w:t>
      </w:r>
      <w:proofErr w:type="gramEnd"/>
      <w:r w:rsidR="00186660" w:rsidRPr="008C2561">
        <w:rPr>
          <w:rFonts w:ascii="Arial" w:hAnsi="Arial" w:cs="Arial"/>
          <w:sz w:val="24"/>
          <w:szCs w:val="24"/>
        </w:rPr>
        <w:t xml:space="preserve"> климатическими условиям.</w:t>
      </w:r>
    </w:p>
    <w:p w14:paraId="672AD875" w14:textId="77777777" w:rsidR="00186660" w:rsidRPr="008C2561" w:rsidRDefault="006E0917" w:rsidP="006E0917">
      <w:pPr>
        <w:pStyle w:val="ConsPlusNormal"/>
        <w:tabs>
          <w:tab w:val="left" w:pos="567"/>
        </w:tabs>
        <w:jc w:val="both"/>
        <w:rPr>
          <w:rFonts w:ascii="Arial" w:hAnsi="Arial" w:cs="Arial"/>
          <w:sz w:val="24"/>
          <w:szCs w:val="24"/>
        </w:rPr>
      </w:pPr>
      <w:r w:rsidRPr="008C2561">
        <w:rPr>
          <w:rFonts w:ascii="Arial" w:hAnsi="Arial" w:cs="Arial"/>
          <w:sz w:val="24"/>
          <w:szCs w:val="24"/>
        </w:rPr>
        <w:t xml:space="preserve">            </w:t>
      </w:r>
      <w:r w:rsidR="00186660" w:rsidRPr="008C2561">
        <w:rPr>
          <w:rFonts w:ascii="Arial" w:hAnsi="Arial" w:cs="Arial"/>
          <w:sz w:val="24"/>
          <w:szCs w:val="24"/>
        </w:rPr>
        <w:t xml:space="preserve">В месяце, в котором производятся начисления исходя из средней заработной платы, определенной в соответствии с нормативными правовыми </w:t>
      </w:r>
      <w:r w:rsidR="00186660" w:rsidRPr="008C2561">
        <w:rPr>
          <w:rFonts w:ascii="Arial" w:hAnsi="Arial" w:cs="Arial"/>
          <w:sz w:val="24"/>
          <w:szCs w:val="24"/>
        </w:rPr>
        <w:lastRenderedPageBreak/>
        <w:t>актами Российской Федерации, и выплачиваемые за счет фонда оплаты труда, за исключением пособий по временной нетрудоспособности, размер специальной краевой выплаты работникам учреждения  в 2025 году увеличивается на размер, рассчитываемый по формуле:</w:t>
      </w:r>
    </w:p>
    <w:p w14:paraId="71BEE4C1" w14:textId="77777777" w:rsidR="00186660" w:rsidRPr="008C2561" w:rsidRDefault="00186660" w:rsidP="006E0917">
      <w:pPr>
        <w:pStyle w:val="ConsPlusNormal"/>
        <w:jc w:val="center"/>
        <w:rPr>
          <w:rFonts w:ascii="Arial" w:hAnsi="Arial" w:cs="Arial"/>
          <w:sz w:val="24"/>
          <w:szCs w:val="24"/>
        </w:rPr>
      </w:pPr>
      <w:proofErr w:type="spellStart"/>
      <w:r w:rsidRPr="008C2561">
        <w:rPr>
          <w:rFonts w:ascii="Arial" w:hAnsi="Arial" w:cs="Arial"/>
          <w:sz w:val="24"/>
          <w:szCs w:val="24"/>
        </w:rPr>
        <w:t>СКВув</w:t>
      </w:r>
      <w:proofErr w:type="spellEnd"/>
      <w:r w:rsidRPr="008C2561">
        <w:rPr>
          <w:rFonts w:ascii="Arial" w:hAnsi="Arial" w:cs="Arial"/>
          <w:sz w:val="24"/>
          <w:szCs w:val="24"/>
        </w:rPr>
        <w:t xml:space="preserve"> = </w:t>
      </w:r>
      <w:proofErr w:type="spellStart"/>
      <w:r w:rsidRPr="008C2561">
        <w:rPr>
          <w:rFonts w:ascii="Arial" w:hAnsi="Arial" w:cs="Arial"/>
          <w:sz w:val="24"/>
          <w:szCs w:val="24"/>
        </w:rPr>
        <w:t>Отп</w:t>
      </w:r>
      <w:proofErr w:type="spellEnd"/>
      <w:r w:rsidRPr="008C2561">
        <w:rPr>
          <w:rFonts w:ascii="Arial" w:hAnsi="Arial" w:cs="Arial"/>
          <w:sz w:val="24"/>
          <w:szCs w:val="24"/>
        </w:rPr>
        <w:t xml:space="preserve"> x </w:t>
      </w:r>
      <w:proofErr w:type="spellStart"/>
      <w:r w:rsidRPr="008C2561">
        <w:rPr>
          <w:rFonts w:ascii="Arial" w:hAnsi="Arial" w:cs="Arial"/>
          <w:sz w:val="24"/>
          <w:szCs w:val="24"/>
        </w:rPr>
        <w:t>Кув</w:t>
      </w:r>
      <w:proofErr w:type="spellEnd"/>
      <w:r w:rsidRPr="008C2561">
        <w:rPr>
          <w:rFonts w:ascii="Arial" w:hAnsi="Arial" w:cs="Arial"/>
          <w:sz w:val="24"/>
          <w:szCs w:val="24"/>
        </w:rPr>
        <w:t xml:space="preserve"> – Отп, (1)</w:t>
      </w:r>
    </w:p>
    <w:p w14:paraId="435AC1AA" w14:textId="77777777" w:rsidR="00186660" w:rsidRPr="008C2561" w:rsidRDefault="006E0917" w:rsidP="006E0917">
      <w:pPr>
        <w:pStyle w:val="ConsPlusNormal"/>
        <w:tabs>
          <w:tab w:val="left" w:pos="567"/>
        </w:tabs>
        <w:jc w:val="both"/>
        <w:rPr>
          <w:rFonts w:ascii="Arial" w:hAnsi="Arial" w:cs="Arial"/>
          <w:sz w:val="24"/>
          <w:szCs w:val="24"/>
        </w:rPr>
      </w:pPr>
      <w:r w:rsidRPr="008C2561">
        <w:rPr>
          <w:rFonts w:ascii="Arial" w:hAnsi="Arial" w:cs="Arial"/>
          <w:sz w:val="24"/>
          <w:szCs w:val="24"/>
        </w:rPr>
        <w:t xml:space="preserve">          </w:t>
      </w:r>
      <w:r w:rsidR="00186660" w:rsidRPr="008C2561">
        <w:rPr>
          <w:rFonts w:ascii="Arial" w:hAnsi="Arial" w:cs="Arial"/>
          <w:sz w:val="24"/>
          <w:szCs w:val="24"/>
        </w:rPr>
        <w:t>где:</w:t>
      </w:r>
    </w:p>
    <w:p w14:paraId="0BC472D9" w14:textId="77777777" w:rsidR="00186660" w:rsidRPr="008C2561" w:rsidRDefault="006E0917" w:rsidP="00186660">
      <w:pPr>
        <w:pStyle w:val="ConsPlusNormal"/>
        <w:jc w:val="both"/>
        <w:rPr>
          <w:rFonts w:ascii="Arial" w:hAnsi="Arial" w:cs="Arial"/>
          <w:sz w:val="24"/>
          <w:szCs w:val="24"/>
        </w:rPr>
      </w:pPr>
      <w:r w:rsidRPr="008C2561">
        <w:rPr>
          <w:rFonts w:ascii="Arial" w:hAnsi="Arial" w:cs="Arial"/>
          <w:sz w:val="24"/>
          <w:szCs w:val="24"/>
        </w:rPr>
        <w:t xml:space="preserve">           </w:t>
      </w:r>
      <w:proofErr w:type="spellStart"/>
      <w:r w:rsidR="00186660" w:rsidRPr="008C2561">
        <w:rPr>
          <w:rFonts w:ascii="Arial" w:hAnsi="Arial" w:cs="Arial"/>
          <w:sz w:val="24"/>
          <w:szCs w:val="24"/>
        </w:rPr>
        <w:t>СКВув</w:t>
      </w:r>
      <w:proofErr w:type="spellEnd"/>
      <w:r w:rsidR="00186660" w:rsidRPr="008C2561">
        <w:rPr>
          <w:rFonts w:ascii="Arial" w:hAnsi="Arial" w:cs="Arial"/>
          <w:sz w:val="24"/>
          <w:szCs w:val="24"/>
        </w:rPr>
        <w:t xml:space="preserve"> – размер увеличения специальной краевой выплаты, рассчитанный с учетом районного коэффициента, надбавки за работу в местностях с особыми климатическими условиями;</w:t>
      </w:r>
    </w:p>
    <w:p w14:paraId="0A76AB61" w14:textId="77777777" w:rsidR="00186660" w:rsidRPr="008C2561" w:rsidRDefault="006E0917" w:rsidP="006E0917">
      <w:pPr>
        <w:pStyle w:val="ConsPlusNormal"/>
        <w:tabs>
          <w:tab w:val="left" w:pos="567"/>
        </w:tabs>
        <w:jc w:val="both"/>
        <w:rPr>
          <w:rFonts w:ascii="Arial" w:hAnsi="Arial" w:cs="Arial"/>
          <w:sz w:val="24"/>
          <w:szCs w:val="24"/>
        </w:rPr>
      </w:pPr>
      <w:r w:rsidRPr="008C2561">
        <w:rPr>
          <w:rFonts w:ascii="Arial" w:hAnsi="Arial" w:cs="Arial"/>
          <w:sz w:val="24"/>
          <w:szCs w:val="24"/>
        </w:rPr>
        <w:t xml:space="preserve">           </w:t>
      </w:r>
      <w:proofErr w:type="spellStart"/>
      <w:r w:rsidR="00186660" w:rsidRPr="008C2561">
        <w:rPr>
          <w:rFonts w:ascii="Arial" w:hAnsi="Arial" w:cs="Arial"/>
          <w:sz w:val="24"/>
          <w:szCs w:val="24"/>
        </w:rPr>
        <w:t>Отп</w:t>
      </w:r>
      <w:proofErr w:type="spellEnd"/>
      <w:r w:rsidR="00186660" w:rsidRPr="008C2561">
        <w:rPr>
          <w:rFonts w:ascii="Arial" w:hAnsi="Arial" w:cs="Arial"/>
          <w:sz w:val="24"/>
          <w:szCs w:val="24"/>
        </w:rPr>
        <w:t xml:space="preserve">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w:t>
      </w:r>
    </w:p>
    <w:p w14:paraId="059952BA" w14:textId="77777777" w:rsidR="00186660" w:rsidRPr="008C2561" w:rsidRDefault="006E0917" w:rsidP="006E0917">
      <w:pPr>
        <w:pStyle w:val="ConsPlusNormal"/>
        <w:tabs>
          <w:tab w:val="left" w:pos="567"/>
          <w:tab w:val="left" w:pos="709"/>
        </w:tabs>
        <w:jc w:val="both"/>
        <w:rPr>
          <w:rFonts w:ascii="Arial" w:hAnsi="Arial" w:cs="Arial"/>
          <w:sz w:val="24"/>
          <w:szCs w:val="24"/>
        </w:rPr>
      </w:pPr>
      <w:r w:rsidRPr="008C2561">
        <w:rPr>
          <w:rFonts w:ascii="Arial" w:hAnsi="Arial" w:cs="Arial"/>
          <w:sz w:val="24"/>
          <w:szCs w:val="24"/>
        </w:rPr>
        <w:t xml:space="preserve">          </w:t>
      </w:r>
      <w:proofErr w:type="spellStart"/>
      <w:r w:rsidR="00186660" w:rsidRPr="008C2561">
        <w:rPr>
          <w:rFonts w:ascii="Arial" w:hAnsi="Arial" w:cs="Arial"/>
          <w:sz w:val="24"/>
          <w:szCs w:val="24"/>
        </w:rPr>
        <w:t>Кув</w:t>
      </w:r>
      <w:proofErr w:type="spellEnd"/>
      <w:r w:rsidR="00186660" w:rsidRPr="008C2561">
        <w:rPr>
          <w:rFonts w:ascii="Arial" w:hAnsi="Arial" w:cs="Arial"/>
          <w:sz w:val="24"/>
          <w:szCs w:val="24"/>
        </w:rPr>
        <w:t xml:space="preserve"> – коэффициент увеличения специальной краевой выплаты.</w:t>
      </w:r>
    </w:p>
    <w:p w14:paraId="66075CAB" w14:textId="77777777" w:rsidR="00186660" w:rsidRPr="008C2561" w:rsidRDefault="006E0917" w:rsidP="00186660">
      <w:pPr>
        <w:pStyle w:val="ConsPlusNormal"/>
        <w:jc w:val="both"/>
        <w:rPr>
          <w:rFonts w:ascii="Arial" w:hAnsi="Arial" w:cs="Arial"/>
          <w:sz w:val="24"/>
          <w:szCs w:val="24"/>
        </w:rPr>
      </w:pPr>
      <w:r w:rsidRPr="008C2561">
        <w:rPr>
          <w:rFonts w:ascii="Arial" w:hAnsi="Arial" w:cs="Arial"/>
          <w:sz w:val="24"/>
          <w:szCs w:val="24"/>
        </w:rPr>
        <w:t xml:space="preserve">           </w:t>
      </w:r>
      <w:r w:rsidR="00186660" w:rsidRPr="008C2561">
        <w:rPr>
          <w:rFonts w:ascii="Arial" w:hAnsi="Arial" w:cs="Arial"/>
          <w:sz w:val="24"/>
          <w:szCs w:val="24"/>
        </w:rPr>
        <w:t xml:space="preserve">В случае, когда при определении среднего дневного заработка учитываются периоды, предшествующие 1 января 2025 года, </w:t>
      </w:r>
      <w:proofErr w:type="spellStart"/>
      <w:r w:rsidR="00186660" w:rsidRPr="008C2561">
        <w:rPr>
          <w:rFonts w:ascii="Arial" w:hAnsi="Arial" w:cs="Arial"/>
          <w:sz w:val="24"/>
          <w:szCs w:val="24"/>
        </w:rPr>
        <w:t>Кув</w:t>
      </w:r>
      <w:proofErr w:type="spellEnd"/>
      <w:r w:rsidR="00186660" w:rsidRPr="008C2561">
        <w:rPr>
          <w:rFonts w:ascii="Arial" w:hAnsi="Arial" w:cs="Arial"/>
          <w:sz w:val="24"/>
          <w:szCs w:val="24"/>
        </w:rPr>
        <w:t xml:space="preserve"> определяется следующим образом:</w:t>
      </w:r>
    </w:p>
    <w:p w14:paraId="437B07AE" w14:textId="77777777" w:rsidR="00186660" w:rsidRPr="008C2561" w:rsidRDefault="00186660" w:rsidP="006E0917">
      <w:pPr>
        <w:pStyle w:val="ConsPlusNormal"/>
        <w:jc w:val="center"/>
        <w:rPr>
          <w:rFonts w:ascii="Arial" w:hAnsi="Arial" w:cs="Arial"/>
          <w:sz w:val="24"/>
          <w:szCs w:val="24"/>
        </w:rPr>
      </w:pPr>
      <w:proofErr w:type="spellStart"/>
      <w:r w:rsidRPr="008C2561">
        <w:rPr>
          <w:rFonts w:ascii="Arial" w:hAnsi="Arial" w:cs="Arial"/>
          <w:sz w:val="24"/>
          <w:szCs w:val="24"/>
        </w:rPr>
        <w:t>Кув</w:t>
      </w:r>
      <w:proofErr w:type="spellEnd"/>
      <w:r w:rsidRPr="008C2561">
        <w:rPr>
          <w:rFonts w:ascii="Arial" w:hAnsi="Arial" w:cs="Arial"/>
          <w:sz w:val="24"/>
          <w:szCs w:val="24"/>
        </w:rPr>
        <w:t xml:space="preserve"> = (Зпф1 + ((СКВ2025 – СКВ2024) х </w:t>
      </w:r>
      <w:proofErr w:type="spellStart"/>
      <w:r w:rsidRPr="008C2561">
        <w:rPr>
          <w:rFonts w:ascii="Arial" w:hAnsi="Arial" w:cs="Arial"/>
          <w:sz w:val="24"/>
          <w:szCs w:val="24"/>
        </w:rPr>
        <w:t>Кмес</w:t>
      </w:r>
      <w:proofErr w:type="spellEnd"/>
      <w:r w:rsidRPr="008C2561">
        <w:rPr>
          <w:rFonts w:ascii="Arial" w:hAnsi="Arial" w:cs="Arial"/>
          <w:sz w:val="24"/>
          <w:szCs w:val="24"/>
        </w:rPr>
        <w:t xml:space="preserve"> х Крк) +</w:t>
      </w:r>
    </w:p>
    <w:p w14:paraId="61E265D7" w14:textId="77777777" w:rsidR="00186660" w:rsidRPr="008C2561" w:rsidRDefault="00186660" w:rsidP="006E0917">
      <w:pPr>
        <w:pStyle w:val="ConsPlusNormal"/>
        <w:jc w:val="center"/>
        <w:rPr>
          <w:rFonts w:ascii="Arial" w:hAnsi="Arial" w:cs="Arial"/>
          <w:sz w:val="24"/>
          <w:szCs w:val="24"/>
        </w:rPr>
      </w:pPr>
      <w:r w:rsidRPr="008C2561">
        <w:rPr>
          <w:rFonts w:ascii="Arial" w:hAnsi="Arial" w:cs="Arial"/>
          <w:sz w:val="24"/>
          <w:szCs w:val="24"/>
        </w:rPr>
        <w:t>+ Зпф2) / (Зпф1 + Зпф2), (2)</w:t>
      </w:r>
    </w:p>
    <w:p w14:paraId="4569DBD2" w14:textId="77777777" w:rsidR="00186660" w:rsidRPr="008C2561" w:rsidRDefault="006E0917" w:rsidP="006E0917">
      <w:pPr>
        <w:pStyle w:val="ConsPlusNormal"/>
        <w:tabs>
          <w:tab w:val="left" w:pos="567"/>
        </w:tabs>
        <w:rPr>
          <w:rFonts w:ascii="Arial" w:hAnsi="Arial" w:cs="Arial"/>
          <w:sz w:val="24"/>
          <w:szCs w:val="24"/>
        </w:rPr>
      </w:pPr>
      <w:r w:rsidRPr="008C2561">
        <w:rPr>
          <w:rFonts w:ascii="Arial" w:hAnsi="Arial" w:cs="Arial"/>
          <w:sz w:val="24"/>
          <w:szCs w:val="24"/>
        </w:rPr>
        <w:t xml:space="preserve">          </w:t>
      </w:r>
      <w:r w:rsidR="00186660" w:rsidRPr="008C2561">
        <w:rPr>
          <w:rFonts w:ascii="Arial" w:hAnsi="Arial" w:cs="Arial"/>
          <w:sz w:val="24"/>
          <w:szCs w:val="24"/>
        </w:rPr>
        <w:t>где:</w:t>
      </w:r>
    </w:p>
    <w:p w14:paraId="0922E4A7" w14:textId="77777777" w:rsidR="00186660" w:rsidRPr="008C2561" w:rsidRDefault="006E0917" w:rsidP="00186660">
      <w:pPr>
        <w:pStyle w:val="ConsPlusNormal"/>
        <w:jc w:val="both"/>
        <w:rPr>
          <w:rFonts w:ascii="Arial" w:hAnsi="Arial" w:cs="Arial"/>
          <w:sz w:val="24"/>
          <w:szCs w:val="24"/>
        </w:rPr>
      </w:pPr>
      <w:r w:rsidRPr="008C2561">
        <w:rPr>
          <w:rFonts w:ascii="Arial" w:hAnsi="Arial" w:cs="Arial"/>
          <w:sz w:val="24"/>
          <w:szCs w:val="24"/>
        </w:rPr>
        <w:t xml:space="preserve">           </w:t>
      </w:r>
      <w:r w:rsidR="00186660" w:rsidRPr="008C2561">
        <w:rPr>
          <w:rFonts w:ascii="Arial" w:hAnsi="Arial" w:cs="Arial"/>
          <w:sz w:val="24"/>
          <w:szCs w:val="24"/>
        </w:rPr>
        <w:t>Зпф1 – фактически начисленная заработная плата работников учреждений, учитываемая при определении среднего дневного заработка в соответствии с нормативными правовыми актами Российской Федерации, за период до 1 января 2025 года;</w:t>
      </w:r>
    </w:p>
    <w:p w14:paraId="1AAA9A96" w14:textId="77777777" w:rsidR="00186660" w:rsidRPr="008C2561" w:rsidRDefault="006E0917" w:rsidP="006E0917">
      <w:pPr>
        <w:pStyle w:val="ConsPlusNormal"/>
        <w:tabs>
          <w:tab w:val="left" w:pos="567"/>
        </w:tabs>
        <w:jc w:val="both"/>
        <w:rPr>
          <w:rFonts w:ascii="Arial" w:hAnsi="Arial" w:cs="Arial"/>
          <w:sz w:val="24"/>
          <w:szCs w:val="24"/>
        </w:rPr>
      </w:pPr>
      <w:r w:rsidRPr="008C2561">
        <w:rPr>
          <w:rFonts w:ascii="Arial" w:hAnsi="Arial" w:cs="Arial"/>
          <w:sz w:val="24"/>
          <w:szCs w:val="24"/>
        </w:rPr>
        <w:t xml:space="preserve">           </w:t>
      </w:r>
      <w:r w:rsidR="00186660" w:rsidRPr="008C2561">
        <w:rPr>
          <w:rFonts w:ascii="Arial" w:hAnsi="Arial" w:cs="Arial"/>
          <w:sz w:val="24"/>
          <w:szCs w:val="24"/>
        </w:rPr>
        <w:t>Зпф2 – фактически начисленная заработная плата работников учреждений, учитываемая при определении среднего дневного заработка в соответствии с нормативными правовыми актами Российской Федерации, за период с 1 января 2025 года;</w:t>
      </w:r>
    </w:p>
    <w:p w14:paraId="1DF91DA6" w14:textId="77777777" w:rsidR="00186660" w:rsidRPr="008C2561" w:rsidRDefault="006E0917" w:rsidP="006E0917">
      <w:pPr>
        <w:pStyle w:val="ConsPlusNormal"/>
        <w:tabs>
          <w:tab w:val="left" w:pos="567"/>
        </w:tabs>
        <w:jc w:val="both"/>
        <w:rPr>
          <w:rFonts w:ascii="Arial" w:hAnsi="Arial" w:cs="Arial"/>
          <w:sz w:val="24"/>
          <w:szCs w:val="24"/>
        </w:rPr>
      </w:pPr>
      <w:r w:rsidRPr="008C2561">
        <w:rPr>
          <w:rFonts w:ascii="Arial" w:hAnsi="Arial" w:cs="Arial"/>
          <w:sz w:val="24"/>
          <w:szCs w:val="24"/>
        </w:rPr>
        <w:t xml:space="preserve">          </w:t>
      </w:r>
      <w:r w:rsidR="00186660" w:rsidRPr="008C2561">
        <w:rPr>
          <w:rFonts w:ascii="Arial" w:hAnsi="Arial" w:cs="Arial"/>
          <w:sz w:val="24"/>
          <w:szCs w:val="24"/>
        </w:rPr>
        <w:t>СКВ2024 – размер специальной краевой выплаты с 1 января 2024 года;</w:t>
      </w:r>
    </w:p>
    <w:p w14:paraId="78F322C6" w14:textId="77777777" w:rsidR="00186660" w:rsidRPr="008C2561" w:rsidRDefault="006E0917" w:rsidP="00186660">
      <w:pPr>
        <w:pStyle w:val="ConsPlusNormal"/>
        <w:jc w:val="both"/>
        <w:rPr>
          <w:rFonts w:ascii="Arial" w:hAnsi="Arial" w:cs="Arial"/>
          <w:sz w:val="24"/>
          <w:szCs w:val="24"/>
        </w:rPr>
      </w:pPr>
      <w:r w:rsidRPr="008C2561">
        <w:rPr>
          <w:rFonts w:ascii="Arial" w:hAnsi="Arial" w:cs="Arial"/>
          <w:sz w:val="24"/>
          <w:szCs w:val="24"/>
        </w:rPr>
        <w:t xml:space="preserve">          </w:t>
      </w:r>
      <w:r w:rsidR="00186660" w:rsidRPr="008C2561">
        <w:rPr>
          <w:rFonts w:ascii="Arial" w:hAnsi="Arial" w:cs="Arial"/>
          <w:sz w:val="24"/>
          <w:szCs w:val="24"/>
        </w:rPr>
        <w:t>СКВ2025 – размер специальной краевой выплаты с 1 января 2025 года;</w:t>
      </w:r>
    </w:p>
    <w:p w14:paraId="2289EBFC" w14:textId="77777777" w:rsidR="00186660" w:rsidRPr="008C2561" w:rsidRDefault="006E0917" w:rsidP="00186660">
      <w:pPr>
        <w:pStyle w:val="ConsPlusNormal"/>
        <w:jc w:val="both"/>
        <w:rPr>
          <w:rFonts w:ascii="Arial" w:hAnsi="Arial" w:cs="Arial"/>
          <w:sz w:val="24"/>
          <w:szCs w:val="24"/>
        </w:rPr>
      </w:pPr>
      <w:r w:rsidRPr="008C2561">
        <w:rPr>
          <w:rFonts w:ascii="Arial" w:hAnsi="Arial" w:cs="Arial"/>
          <w:sz w:val="24"/>
          <w:szCs w:val="24"/>
        </w:rPr>
        <w:t xml:space="preserve">           </w:t>
      </w:r>
      <w:proofErr w:type="spellStart"/>
      <w:r w:rsidR="00186660" w:rsidRPr="008C2561">
        <w:rPr>
          <w:rFonts w:ascii="Arial" w:hAnsi="Arial" w:cs="Arial"/>
          <w:sz w:val="24"/>
          <w:szCs w:val="24"/>
        </w:rPr>
        <w:t>Кмес</w:t>
      </w:r>
      <w:proofErr w:type="spellEnd"/>
      <w:r w:rsidR="00186660" w:rsidRPr="008C2561">
        <w:rPr>
          <w:rFonts w:ascii="Arial" w:hAnsi="Arial" w:cs="Arial"/>
          <w:sz w:val="24"/>
          <w:szCs w:val="24"/>
        </w:rPr>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2025 года;</w:t>
      </w:r>
    </w:p>
    <w:p w14:paraId="202EE54F" w14:textId="77777777" w:rsidR="001D068D" w:rsidRPr="008C2561" w:rsidRDefault="006E0917" w:rsidP="006E0917">
      <w:pPr>
        <w:pStyle w:val="ConsPlusNormal"/>
        <w:tabs>
          <w:tab w:val="left" w:pos="567"/>
        </w:tabs>
        <w:jc w:val="both"/>
        <w:rPr>
          <w:rFonts w:ascii="Arial" w:hAnsi="Arial" w:cs="Arial"/>
          <w:sz w:val="24"/>
          <w:szCs w:val="24"/>
        </w:rPr>
      </w:pPr>
      <w:r w:rsidRPr="008C2561">
        <w:rPr>
          <w:rFonts w:ascii="Arial" w:hAnsi="Arial" w:cs="Arial"/>
          <w:sz w:val="24"/>
          <w:szCs w:val="24"/>
        </w:rPr>
        <w:t xml:space="preserve">           </w:t>
      </w:r>
      <w:r w:rsidR="00186660" w:rsidRPr="008C2561">
        <w:rPr>
          <w:rFonts w:ascii="Arial" w:hAnsi="Arial" w:cs="Arial"/>
          <w:sz w:val="24"/>
          <w:szCs w:val="24"/>
        </w:rPr>
        <w:t>Крк – районный коэффициент, надбавка за работу в местностях с ос</w:t>
      </w:r>
      <w:r w:rsidRPr="008C2561">
        <w:rPr>
          <w:rFonts w:ascii="Arial" w:hAnsi="Arial" w:cs="Arial"/>
          <w:sz w:val="24"/>
          <w:szCs w:val="24"/>
        </w:rPr>
        <w:t>обыми климатическими условиями.</w:t>
      </w:r>
    </w:p>
    <w:p w14:paraId="421FDB78" w14:textId="77777777" w:rsidR="001D068D" w:rsidRPr="008C2561" w:rsidRDefault="001D068D">
      <w:pPr>
        <w:pStyle w:val="ConsPlusTitle"/>
        <w:jc w:val="center"/>
        <w:outlineLvl w:val="1"/>
        <w:rPr>
          <w:rFonts w:ascii="Arial" w:hAnsi="Arial" w:cs="Arial"/>
          <w:sz w:val="24"/>
          <w:szCs w:val="24"/>
        </w:rPr>
      </w:pPr>
      <w:r w:rsidRPr="008C2561">
        <w:rPr>
          <w:rFonts w:ascii="Arial" w:hAnsi="Arial" w:cs="Arial"/>
          <w:sz w:val="24"/>
          <w:szCs w:val="24"/>
        </w:rPr>
        <w:t>5. ЕДИНОВРЕМЕННАЯ МАТЕРИАЛЬНАЯ ПОМОЩЬ</w:t>
      </w:r>
    </w:p>
    <w:p w14:paraId="5B336747" w14:textId="77777777" w:rsidR="001D068D" w:rsidRPr="008C2561" w:rsidRDefault="001D068D">
      <w:pPr>
        <w:pStyle w:val="ConsPlusNormal"/>
        <w:jc w:val="both"/>
        <w:rPr>
          <w:rFonts w:ascii="Arial" w:hAnsi="Arial" w:cs="Arial"/>
          <w:sz w:val="24"/>
          <w:szCs w:val="24"/>
        </w:rPr>
      </w:pPr>
    </w:p>
    <w:p w14:paraId="5E0E0315" w14:textId="77777777" w:rsidR="001D068D" w:rsidRPr="008C2561" w:rsidRDefault="001D068D">
      <w:pPr>
        <w:pStyle w:val="ConsPlusNormal"/>
        <w:ind w:firstLine="540"/>
        <w:jc w:val="both"/>
        <w:rPr>
          <w:rFonts w:ascii="Arial" w:hAnsi="Arial" w:cs="Arial"/>
          <w:sz w:val="24"/>
          <w:szCs w:val="24"/>
        </w:rPr>
      </w:pPr>
      <w:r w:rsidRPr="008C2561">
        <w:rPr>
          <w:rFonts w:ascii="Arial" w:hAnsi="Arial" w:cs="Arial"/>
          <w:sz w:val="24"/>
          <w:szCs w:val="24"/>
        </w:rPr>
        <w:t>5.1. Работникам учреждений в пределах утвержденного фонда оплаты труда осуществляется выплата единовременной материальной помощи.</w:t>
      </w:r>
    </w:p>
    <w:p w14:paraId="5A9912DF" w14:textId="77777777" w:rsidR="001D068D" w:rsidRPr="008C2561" w:rsidRDefault="001D068D">
      <w:pPr>
        <w:pStyle w:val="ConsPlusNormal"/>
        <w:spacing w:before="220"/>
        <w:ind w:firstLine="540"/>
        <w:jc w:val="both"/>
        <w:rPr>
          <w:rFonts w:ascii="Arial" w:hAnsi="Arial" w:cs="Arial"/>
          <w:sz w:val="24"/>
          <w:szCs w:val="24"/>
        </w:rPr>
      </w:pPr>
      <w:bookmarkStart w:id="10" w:name="P422"/>
      <w:bookmarkEnd w:id="10"/>
      <w:r w:rsidRPr="008C2561">
        <w:rPr>
          <w:rFonts w:ascii="Arial" w:hAnsi="Arial" w:cs="Arial"/>
          <w:sz w:val="24"/>
          <w:szCs w:val="24"/>
        </w:rPr>
        <w:t>5.2. Единовременная материальная помощь работникам учреждений оказывается по решению руководителя учреждения в связи с бракосочетанием, рождением ребенка, в связи со смертью супруга (супруги) или близких родственников (детей, родителей).</w:t>
      </w:r>
    </w:p>
    <w:p w14:paraId="3D75D179" w14:textId="77777777" w:rsidR="001D068D" w:rsidRPr="008C2561" w:rsidRDefault="001D068D">
      <w:pPr>
        <w:pStyle w:val="ConsPlusNormal"/>
        <w:spacing w:before="220"/>
        <w:ind w:firstLine="540"/>
        <w:jc w:val="both"/>
        <w:rPr>
          <w:rFonts w:ascii="Arial" w:hAnsi="Arial" w:cs="Arial"/>
          <w:sz w:val="24"/>
          <w:szCs w:val="24"/>
        </w:rPr>
      </w:pPr>
      <w:bookmarkStart w:id="11" w:name="P423"/>
      <w:bookmarkEnd w:id="11"/>
      <w:r w:rsidRPr="008C2561">
        <w:rPr>
          <w:rFonts w:ascii="Arial" w:hAnsi="Arial" w:cs="Arial"/>
          <w:sz w:val="24"/>
          <w:szCs w:val="24"/>
        </w:rPr>
        <w:t xml:space="preserve">5.3. Размер единовременной материальной помощи не может превышать трех тысяч рублей по каждому основанию, предусмотренному </w:t>
      </w:r>
      <w:hyperlink w:anchor="P422">
        <w:r w:rsidRPr="008C2561">
          <w:rPr>
            <w:rFonts w:ascii="Arial" w:hAnsi="Arial" w:cs="Arial"/>
            <w:sz w:val="24"/>
            <w:szCs w:val="24"/>
          </w:rPr>
          <w:t>пунктом 5.2</w:t>
        </w:r>
      </w:hyperlink>
      <w:r w:rsidRPr="008C2561">
        <w:rPr>
          <w:rFonts w:ascii="Arial" w:hAnsi="Arial" w:cs="Arial"/>
          <w:sz w:val="24"/>
          <w:szCs w:val="24"/>
        </w:rPr>
        <w:t xml:space="preserve"> настоящего Положения. Конкретный размер материальной помощи по каждому основанию устанавливается в локальных нормативных актах учреждения.</w:t>
      </w:r>
    </w:p>
    <w:p w14:paraId="6BF1EE57"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xml:space="preserve">5.4. Выплата единовременной материальной помощи работникам учреждений производится на основании приказа руководителя учреждения по письменному заявлению работника. В заявлении указывается основание для </w:t>
      </w:r>
      <w:r w:rsidRPr="008C2561">
        <w:rPr>
          <w:rFonts w:ascii="Arial" w:hAnsi="Arial" w:cs="Arial"/>
          <w:sz w:val="24"/>
          <w:szCs w:val="24"/>
        </w:rPr>
        <w:lastRenderedPageBreak/>
        <w:t>выплаты материальной помощи, к заявлению прикладываются документы, удостоверяющие фактические основания для предоставления материальной помощи.</w:t>
      </w:r>
    </w:p>
    <w:p w14:paraId="3B516236" w14:textId="77777777" w:rsidR="001D068D" w:rsidRPr="008C2561" w:rsidRDefault="001D068D">
      <w:pPr>
        <w:pStyle w:val="ConsPlusNormal"/>
        <w:jc w:val="both"/>
        <w:rPr>
          <w:rFonts w:ascii="Arial" w:hAnsi="Arial" w:cs="Arial"/>
          <w:sz w:val="24"/>
          <w:szCs w:val="24"/>
        </w:rPr>
      </w:pPr>
    </w:p>
    <w:p w14:paraId="3C318CF5" w14:textId="77777777" w:rsidR="001D068D" w:rsidRPr="008C2561" w:rsidRDefault="001D068D">
      <w:pPr>
        <w:pStyle w:val="ConsPlusTitle"/>
        <w:jc w:val="center"/>
        <w:outlineLvl w:val="1"/>
        <w:rPr>
          <w:rFonts w:ascii="Arial" w:hAnsi="Arial" w:cs="Arial"/>
          <w:sz w:val="24"/>
          <w:szCs w:val="24"/>
        </w:rPr>
      </w:pPr>
      <w:r w:rsidRPr="008C2561">
        <w:rPr>
          <w:rFonts w:ascii="Arial" w:hAnsi="Arial" w:cs="Arial"/>
          <w:sz w:val="24"/>
          <w:szCs w:val="24"/>
        </w:rPr>
        <w:t>6. ОПЛАТА ТРУДА РУКОВОДИТЕЛЕЙ УЧРЕЖДЕНИЙ,</w:t>
      </w:r>
    </w:p>
    <w:p w14:paraId="53F95697" w14:textId="77777777" w:rsidR="001D068D" w:rsidRPr="008C2561" w:rsidRDefault="001D068D">
      <w:pPr>
        <w:pStyle w:val="ConsPlusTitle"/>
        <w:jc w:val="center"/>
        <w:rPr>
          <w:rFonts w:ascii="Arial" w:hAnsi="Arial" w:cs="Arial"/>
          <w:sz w:val="24"/>
          <w:szCs w:val="24"/>
        </w:rPr>
      </w:pPr>
      <w:r w:rsidRPr="008C2561">
        <w:rPr>
          <w:rFonts w:ascii="Arial" w:hAnsi="Arial" w:cs="Arial"/>
          <w:sz w:val="24"/>
          <w:szCs w:val="24"/>
        </w:rPr>
        <w:t>ИХ ЗАМЕСТИТЕЛЕЙ И ГЛАВНЫХ БУХГАЛТЕРОВ</w:t>
      </w:r>
    </w:p>
    <w:p w14:paraId="1F7BB28D" w14:textId="77777777" w:rsidR="001D068D" w:rsidRPr="008C2561" w:rsidRDefault="001D068D">
      <w:pPr>
        <w:pStyle w:val="ConsPlusNormal"/>
        <w:jc w:val="both"/>
        <w:rPr>
          <w:rFonts w:ascii="Arial" w:hAnsi="Arial" w:cs="Arial"/>
          <w:sz w:val="24"/>
          <w:szCs w:val="24"/>
        </w:rPr>
      </w:pPr>
    </w:p>
    <w:p w14:paraId="677DA0F0" w14:textId="77777777" w:rsidR="001D068D" w:rsidRPr="008C2561" w:rsidRDefault="001D068D">
      <w:pPr>
        <w:pStyle w:val="ConsPlusNormal"/>
        <w:ind w:firstLine="540"/>
        <w:jc w:val="both"/>
        <w:rPr>
          <w:rFonts w:ascii="Arial" w:hAnsi="Arial" w:cs="Arial"/>
          <w:sz w:val="24"/>
          <w:szCs w:val="24"/>
        </w:rPr>
      </w:pPr>
      <w:r w:rsidRPr="008C2561">
        <w:rPr>
          <w:rFonts w:ascii="Arial" w:hAnsi="Arial" w:cs="Arial"/>
          <w:sz w:val="24"/>
          <w:szCs w:val="24"/>
        </w:rPr>
        <w:t>6.1. Оплата труда руководителей учреждений, их заместителей и главных бухгалтеров учреждений осуществляется в виде заработной платы, которая включает в себя:</w:t>
      </w:r>
    </w:p>
    <w:p w14:paraId="59940F99"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должностной оклад;</w:t>
      </w:r>
    </w:p>
    <w:p w14:paraId="20273674"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выплаты компенсационного характера;</w:t>
      </w:r>
    </w:p>
    <w:p w14:paraId="1B60B9C3"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выплаты стимулирующего характера.</w:t>
      </w:r>
    </w:p>
    <w:p w14:paraId="68C33B77"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6.2. Размер должностного оклада руководителя учреждения устанавливается трудовым договором и определяется в кратном отношении к среднему размеру оклада (должностного оклада), ставки заработной платы работников основного персонала возглавляемого им учреждения с учетом отнесения учреждения к группе по оплате труда руководителей.</w:t>
      </w:r>
    </w:p>
    <w:p w14:paraId="24CD24F7"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Размер должностного оклада увеличивается при наличии квалификационной категории посредством применения к должностному окладу следующих повышающих коэффициентов:</w:t>
      </w:r>
    </w:p>
    <w:p w14:paraId="6D0FDE4F"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при высшей квалификационной категории - на 20%;</w:t>
      </w:r>
    </w:p>
    <w:p w14:paraId="14D080F3"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при первой квалификационной категории - на 15%.</w:t>
      </w:r>
    </w:p>
    <w:p w14:paraId="1DEFB4AF"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xml:space="preserve">6.3. Группа по оплате труда руководителей учреждений определяется на основании объемных </w:t>
      </w:r>
      <w:hyperlink w:anchor="P2580">
        <w:r w:rsidRPr="008C2561">
          <w:rPr>
            <w:rFonts w:ascii="Arial" w:hAnsi="Arial" w:cs="Arial"/>
            <w:sz w:val="24"/>
            <w:szCs w:val="24"/>
          </w:rPr>
          <w:t>показателей</w:t>
        </w:r>
      </w:hyperlink>
      <w:r w:rsidRPr="008C2561">
        <w:rPr>
          <w:rFonts w:ascii="Arial" w:hAnsi="Arial" w:cs="Arial"/>
          <w:sz w:val="24"/>
          <w:szCs w:val="24"/>
        </w:rPr>
        <w:t>, характеризующих работу учреждения, а также иных показателей, учитывающих численность работников учреждения, наличие структурных подразделений, техническое обеспечение учреждения и другие факторы, в соответствии с приложением № 7 к настоящему Положению.</w:t>
      </w:r>
    </w:p>
    <w:p w14:paraId="0FF35F37"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6.4. Руководителю учреждения группа по оплате труда руководителей учреждений устанавливается локальным правовым актом администрации города Канска и определяется не реже одного раза в год в соответствии со значениями объемных показателей за предшествующий год.</w:t>
      </w:r>
    </w:p>
    <w:p w14:paraId="069878F5"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Группа по оплате труда для вновь открываемых учреждений устанавливается исходя из плановых (проектных) показателей, но не более чем на 2 года.</w:t>
      </w:r>
    </w:p>
    <w:p w14:paraId="2264F66B"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xml:space="preserve">6.5. Средний размер оклада (должностного оклада), ставки заработной платы работников основного персонала определяется в соответствии с Порядком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и </w:t>
      </w:r>
      <w:hyperlink w:anchor="P2809">
        <w:r w:rsidRPr="008C2561">
          <w:rPr>
            <w:rFonts w:ascii="Arial" w:hAnsi="Arial" w:cs="Arial"/>
            <w:sz w:val="24"/>
            <w:szCs w:val="24"/>
          </w:rPr>
          <w:t>перечнем</w:t>
        </w:r>
      </w:hyperlink>
      <w:r w:rsidRPr="008C2561">
        <w:rPr>
          <w:rFonts w:ascii="Arial" w:hAnsi="Arial" w:cs="Arial"/>
          <w:sz w:val="24"/>
          <w:szCs w:val="24"/>
        </w:rPr>
        <w:t xml:space="preserve"> должностей, профессий работников учреждений, относимых к основному персоналу по виду экономической деятельности, согласно приложению № 7 к настоящему Положению.</w:t>
      </w:r>
    </w:p>
    <w:p w14:paraId="164E2F2E"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xml:space="preserve">6.6. Порядок исчисления среднего размера оклада (должностного оклада), ставки заработной платы работников основного персонала для определения </w:t>
      </w:r>
      <w:r w:rsidRPr="008C2561">
        <w:rPr>
          <w:rFonts w:ascii="Arial" w:hAnsi="Arial" w:cs="Arial"/>
          <w:sz w:val="24"/>
          <w:szCs w:val="24"/>
        </w:rPr>
        <w:lastRenderedPageBreak/>
        <w:t xml:space="preserve">размера должностного оклада руководителя учреждения определяется в соответствии с </w:t>
      </w:r>
      <w:hyperlink r:id="rId26">
        <w:r w:rsidRPr="008C2561">
          <w:rPr>
            <w:rFonts w:ascii="Arial" w:hAnsi="Arial" w:cs="Arial"/>
            <w:sz w:val="24"/>
            <w:szCs w:val="24"/>
          </w:rPr>
          <w:t>Решением</w:t>
        </w:r>
      </w:hyperlink>
      <w:r w:rsidRPr="008C2561">
        <w:rPr>
          <w:rFonts w:ascii="Arial" w:hAnsi="Arial" w:cs="Arial"/>
          <w:sz w:val="24"/>
          <w:szCs w:val="24"/>
        </w:rPr>
        <w:t xml:space="preserve"> Канского городского Совета депутатов от 26.01.2010 № 71-663 "О Положении о системе оплаты труда работников муниципальных образовательных учреждений и иных учреждений в сфере образования города Канска".</w:t>
      </w:r>
    </w:p>
    <w:p w14:paraId="5074B60D"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рассчитывается без учета повышающих коэффициентов.</w:t>
      </w:r>
    </w:p>
    <w:p w14:paraId="2878EF5C"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xml:space="preserve">6.7. Количество средних окладов (должностных окладов), ставок заработной платы работников основного персонала, используемое при определении размера должностного оклада руководителя с учетом отнесения учреждения к группе по оплате труда руководителей учреждения определяется в соответствии с </w:t>
      </w:r>
      <w:hyperlink r:id="rId27">
        <w:r w:rsidRPr="008C2561">
          <w:rPr>
            <w:rFonts w:ascii="Arial" w:hAnsi="Arial" w:cs="Arial"/>
            <w:sz w:val="24"/>
            <w:szCs w:val="24"/>
          </w:rPr>
          <w:t>Решением</w:t>
        </w:r>
      </w:hyperlink>
      <w:r w:rsidRPr="008C2561">
        <w:rPr>
          <w:rFonts w:ascii="Arial" w:hAnsi="Arial" w:cs="Arial"/>
          <w:sz w:val="24"/>
          <w:szCs w:val="24"/>
        </w:rPr>
        <w:t xml:space="preserve"> Канского городского Совета депутатов от 26.01.2010 № 71-663 "О Положении о системе оплаты труда работников муниципальных образовательных учреждений и иных учреждений в сфере образования города Канска".</w:t>
      </w:r>
    </w:p>
    <w:p w14:paraId="42835FB5"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Конкретный размер средних окладов (должностных окладов), ставок заработной платы работников основного персонала, используемый при определении размера должностного оклада руководителя, определяется по типам и видам учреждений на основании приказа руководитель УО администрации г. Канска.</w:t>
      </w:r>
    </w:p>
    <w:p w14:paraId="44FB80F0"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6.8. Размеры должностных окладов заместителей руководителей и главных бухгалтеров устанавливаются руководителем учреждения на 10 - 30 процентов ниже размеров должностных окладов руководителей этих учреждений, без учета квалификационной категории. Размер должностного оклада заместителей руководителей увеличивается при наличии квалификационной категории посредством применения к должностному окладу следующих повышающих коэффициентов:</w:t>
      </w:r>
    </w:p>
    <w:p w14:paraId="7F8E5D63"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при высшей квалификационной категории - на 20%;</w:t>
      </w:r>
    </w:p>
    <w:p w14:paraId="13A195E1"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при первой квалификационной категории - на 15%.</w:t>
      </w:r>
    </w:p>
    <w:p w14:paraId="38FF9668"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xml:space="preserve">6.9. Выплаты компенсационного характера руководителю учреждения, заместителям руководителя и главным бухгалтерам устанавливаются в соответствии с </w:t>
      </w:r>
      <w:hyperlink w:anchor="P302">
        <w:r w:rsidRPr="008C2561">
          <w:rPr>
            <w:rFonts w:ascii="Arial" w:hAnsi="Arial" w:cs="Arial"/>
            <w:sz w:val="24"/>
            <w:szCs w:val="24"/>
          </w:rPr>
          <w:t>разделом III</w:t>
        </w:r>
      </w:hyperlink>
      <w:r w:rsidRPr="008C2561">
        <w:rPr>
          <w:rFonts w:ascii="Arial" w:hAnsi="Arial" w:cs="Arial"/>
          <w:sz w:val="24"/>
          <w:szCs w:val="24"/>
        </w:rPr>
        <w:t xml:space="preserve"> настоящего Положения как в процентах к должностным окладам, так и в абсолютных размерах, если иное не установлено законодательством.</w:t>
      </w:r>
    </w:p>
    <w:p w14:paraId="4039DA10" w14:textId="77777777" w:rsidR="001D068D" w:rsidRPr="008C2561" w:rsidRDefault="001D068D">
      <w:pPr>
        <w:pStyle w:val="ConsPlusNormal"/>
        <w:spacing w:before="220"/>
        <w:ind w:firstLine="540"/>
        <w:jc w:val="both"/>
        <w:rPr>
          <w:rFonts w:ascii="Arial" w:hAnsi="Arial" w:cs="Arial"/>
          <w:sz w:val="24"/>
          <w:szCs w:val="24"/>
        </w:rPr>
      </w:pPr>
      <w:bookmarkStart w:id="12" w:name="P450"/>
      <w:bookmarkEnd w:id="12"/>
      <w:r w:rsidRPr="008C2561">
        <w:rPr>
          <w:rFonts w:ascii="Arial" w:hAnsi="Arial" w:cs="Arial"/>
          <w:sz w:val="24"/>
          <w:szCs w:val="24"/>
        </w:rPr>
        <w:t>6.10. Предельное количество должностных окладов руководителей учреждений, учитываемых при определении объема средств на выплаты стимулирующего характера руководителям учреждений, составляет до 28 должностных окладов руководителей учреждений в год с учетом районного коэффициента, процентной надбавки к заработной плате за стаж работы в местностях с особыми климатическими условиями.</w:t>
      </w:r>
    </w:p>
    <w:p w14:paraId="066F8031"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Сложившаяся к концу отчетного периода экономия бюджетных средств по стимулирующим выплатам руководителям учреждений может направляться на стимулирование труда работников учреждений.</w:t>
      </w:r>
    </w:p>
    <w:p w14:paraId="7E958C3F"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lastRenderedPageBreak/>
        <w:t>Предельный уровень соотношения среднемесячной заработной платы руководителей учреждений, формируемой за счет всех источников финансового обеспечения и рассчитываемой за календарный год, и среднемесячной заработной платы работников этих учреждений (без учета заработной платы руководителя, заместителей руководителя и главного бухгалтера) устанавливается в кратности до 3.</w:t>
      </w:r>
    </w:p>
    <w:p w14:paraId="4A3252C9"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Предельный уровень соотношения среднемесячной заработной платы заместителей руководителя учреждений, формируемой за счет всех источников финансового обеспечения и рассчитываемой за календарный год, и среднемесячной заработной платы работников этих учреждений (без учета заработной платы руководителя, заместителей руководителя и главного бухгалтера) устанавливается в кратности до 2,9.</w:t>
      </w:r>
    </w:p>
    <w:p w14:paraId="079EB347"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Предельный уровень соотношения среднемесячной заработной платы главных бухгалтеров учреждений, формируемой за счет всех источников финансового обеспечения и рассчитываемой за календарный год, и среднемесячной заработной платы работников этих учреждений (без учета заработной платы руководителя, заместителей руководителя и главного бухгалтера) устанавливается в кратности до 2,8.</w:t>
      </w:r>
    </w:p>
    <w:p w14:paraId="6E505E7E"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6.11. Распределение средств на осуществление выплат стимулирующего характера руководителям учреждений осуществляется ежеквартально (или ежемесячно) комиссией по установлению стимулирующих выплат, образованной УО администрации г. Канска (далее - комиссия). Основанием для установления стимулирующих выплат руководителям являются показатели деятельности учреждений.</w:t>
      </w:r>
    </w:p>
    <w:p w14:paraId="1C45EE5A"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Выплаты стимулирующего характера устанавливаются за каждый вид выплат раздельно.</w:t>
      </w:r>
    </w:p>
    <w:p w14:paraId="41D5BFCC"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6.12. Руководителям учреждений, их заместителям и главным бухгалтерам в пределах утвержденного фонда оплаты труда устанавливаются следующие виды выплат стимулирующего характера:</w:t>
      </w:r>
    </w:p>
    <w:p w14:paraId="402BCB6D"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выплаты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за качество выполняемых работ;</w:t>
      </w:r>
    </w:p>
    <w:p w14:paraId="6B27F806"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персональные выплаты;</w:t>
      </w:r>
    </w:p>
    <w:p w14:paraId="7762FFCD" w14:textId="77777777" w:rsidR="006A58A2" w:rsidRPr="008C2561" w:rsidRDefault="006A58A2">
      <w:pPr>
        <w:pStyle w:val="ConsPlusNormal"/>
        <w:spacing w:before="220"/>
        <w:ind w:firstLine="540"/>
        <w:jc w:val="both"/>
        <w:rPr>
          <w:rFonts w:ascii="Arial" w:hAnsi="Arial" w:cs="Arial"/>
          <w:sz w:val="24"/>
          <w:szCs w:val="24"/>
        </w:rPr>
      </w:pPr>
      <w:r w:rsidRPr="008C2561">
        <w:rPr>
          <w:rFonts w:ascii="Arial" w:hAnsi="Arial" w:cs="Arial"/>
          <w:sz w:val="24"/>
          <w:szCs w:val="24"/>
        </w:rPr>
        <w:t>специальная краевая выплата;</w:t>
      </w:r>
    </w:p>
    <w:p w14:paraId="2BFC64F8"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выплаты по итогам работы.</w:t>
      </w:r>
    </w:p>
    <w:p w14:paraId="0CBA3D90"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xml:space="preserve">6.13. Виды выплат стимулирующего характера, размер и условия их осуществления, критерии оценки результативности и качества деятельности учреждений для руководителей, заместителей и главных бухгалтеров учреждений устанавливаются согласно </w:t>
      </w:r>
      <w:hyperlink w:anchor="P1348">
        <w:r w:rsidRPr="008C2561">
          <w:rPr>
            <w:rFonts w:ascii="Arial" w:hAnsi="Arial" w:cs="Arial"/>
            <w:sz w:val="24"/>
            <w:szCs w:val="24"/>
          </w:rPr>
          <w:t>приложениям № 2</w:t>
        </w:r>
      </w:hyperlink>
      <w:r w:rsidRPr="008C2561">
        <w:rPr>
          <w:rFonts w:ascii="Arial" w:hAnsi="Arial" w:cs="Arial"/>
          <w:sz w:val="24"/>
          <w:szCs w:val="24"/>
        </w:rPr>
        <w:t xml:space="preserve">, </w:t>
      </w:r>
      <w:hyperlink w:anchor="P1766">
        <w:r w:rsidRPr="008C2561">
          <w:rPr>
            <w:rFonts w:ascii="Arial" w:hAnsi="Arial" w:cs="Arial"/>
            <w:sz w:val="24"/>
            <w:szCs w:val="24"/>
          </w:rPr>
          <w:t xml:space="preserve"> №  3</w:t>
        </w:r>
      </w:hyperlink>
      <w:r w:rsidRPr="008C2561">
        <w:rPr>
          <w:rFonts w:ascii="Arial" w:hAnsi="Arial" w:cs="Arial"/>
          <w:sz w:val="24"/>
          <w:szCs w:val="24"/>
        </w:rPr>
        <w:t xml:space="preserve"> к настоящему Положению.</w:t>
      </w:r>
    </w:p>
    <w:p w14:paraId="5FD86B04"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xml:space="preserve">Руководителям образовательных учреждений (впервые назначенным на должность), прошедшим аттестацию на соответствие уровня профессиональной компетентности по должности, установить выплату стимулирующего характера не более 80% за важность выполняемой работы, степень самостоятельности и ответственности при выполнении поставленных задач, в процентах к окладу </w:t>
      </w:r>
      <w:r w:rsidRPr="008C2561">
        <w:rPr>
          <w:rFonts w:ascii="Arial" w:hAnsi="Arial" w:cs="Arial"/>
          <w:sz w:val="24"/>
          <w:szCs w:val="24"/>
        </w:rPr>
        <w:lastRenderedPageBreak/>
        <w:t>(должностному окладу) на срок не более одного года.</w:t>
      </w:r>
    </w:p>
    <w:p w14:paraId="0C8E7104"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6.14. Руководителям, заместителям и главным бухгалтерам учреждений устанавливаются следующие виды персональных выплат:</w:t>
      </w:r>
    </w:p>
    <w:p w14:paraId="4F9263E5" w14:textId="77777777" w:rsidR="001D068D" w:rsidRPr="008C2561" w:rsidRDefault="001D068D">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463"/>
        <w:gridCol w:w="2041"/>
      </w:tblGrid>
      <w:tr w:rsidR="005F0301" w:rsidRPr="008C2561" w14:paraId="6F4E6014" w14:textId="77777777">
        <w:tc>
          <w:tcPr>
            <w:tcW w:w="567" w:type="dxa"/>
          </w:tcPr>
          <w:p w14:paraId="3E0F1FEF"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 xml:space="preserve"> </w:t>
            </w:r>
            <w:proofErr w:type="gramStart"/>
            <w:r w:rsidRPr="008C2561">
              <w:rPr>
                <w:rFonts w:ascii="Arial" w:hAnsi="Arial" w:cs="Arial"/>
                <w:sz w:val="24"/>
                <w:szCs w:val="24"/>
              </w:rPr>
              <w:t>№  п</w:t>
            </w:r>
            <w:proofErr w:type="gramEnd"/>
            <w:r w:rsidRPr="008C2561">
              <w:rPr>
                <w:rFonts w:ascii="Arial" w:hAnsi="Arial" w:cs="Arial"/>
                <w:sz w:val="24"/>
                <w:szCs w:val="24"/>
              </w:rPr>
              <w:t>/п</w:t>
            </w:r>
          </w:p>
        </w:tc>
        <w:tc>
          <w:tcPr>
            <w:tcW w:w="6463" w:type="dxa"/>
          </w:tcPr>
          <w:p w14:paraId="6548E232"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Виды персональных выплат</w:t>
            </w:r>
          </w:p>
        </w:tc>
        <w:tc>
          <w:tcPr>
            <w:tcW w:w="2041" w:type="dxa"/>
          </w:tcPr>
          <w:p w14:paraId="381A9838"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Предельный размер выплат к окладу (должностному окладу)</w:t>
            </w:r>
          </w:p>
        </w:tc>
      </w:tr>
      <w:tr w:rsidR="005F0301" w:rsidRPr="008C2561" w14:paraId="213DF01C" w14:textId="77777777">
        <w:tc>
          <w:tcPr>
            <w:tcW w:w="567" w:type="dxa"/>
            <w:vMerge w:val="restart"/>
            <w:tcBorders>
              <w:bottom w:val="nil"/>
            </w:tcBorders>
          </w:tcPr>
          <w:p w14:paraId="2CC8C0E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w:t>
            </w:r>
          </w:p>
        </w:tc>
        <w:tc>
          <w:tcPr>
            <w:tcW w:w="6463" w:type="dxa"/>
          </w:tcPr>
          <w:p w14:paraId="2C9D051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За сложность, напряженность и особый режим работы:</w:t>
            </w:r>
          </w:p>
        </w:tc>
        <w:tc>
          <w:tcPr>
            <w:tcW w:w="2041" w:type="dxa"/>
          </w:tcPr>
          <w:p w14:paraId="1ED9B693" w14:textId="77777777" w:rsidR="001D068D" w:rsidRPr="008C2561" w:rsidRDefault="001D068D">
            <w:pPr>
              <w:pStyle w:val="ConsPlusNormal"/>
              <w:rPr>
                <w:rFonts w:ascii="Arial" w:hAnsi="Arial" w:cs="Arial"/>
                <w:sz w:val="24"/>
                <w:szCs w:val="24"/>
              </w:rPr>
            </w:pPr>
          </w:p>
        </w:tc>
      </w:tr>
      <w:tr w:rsidR="005F0301" w:rsidRPr="008C2561" w14:paraId="5179B1C7" w14:textId="77777777">
        <w:tblPrEx>
          <w:tblBorders>
            <w:insideH w:val="nil"/>
          </w:tblBorders>
        </w:tblPrEx>
        <w:tc>
          <w:tcPr>
            <w:tcW w:w="567" w:type="dxa"/>
            <w:vMerge/>
            <w:tcBorders>
              <w:bottom w:val="nil"/>
            </w:tcBorders>
          </w:tcPr>
          <w:p w14:paraId="60311951" w14:textId="77777777" w:rsidR="001D068D" w:rsidRPr="008C2561" w:rsidRDefault="001D068D">
            <w:pPr>
              <w:pStyle w:val="ConsPlusNormal"/>
              <w:rPr>
                <w:rFonts w:ascii="Arial" w:hAnsi="Arial" w:cs="Arial"/>
                <w:sz w:val="24"/>
                <w:szCs w:val="24"/>
              </w:rPr>
            </w:pPr>
          </w:p>
        </w:tc>
        <w:tc>
          <w:tcPr>
            <w:tcW w:w="6463" w:type="dxa"/>
            <w:tcBorders>
              <w:bottom w:val="nil"/>
            </w:tcBorders>
          </w:tcPr>
          <w:p w14:paraId="56A52CA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при наличии филиалов, структурных подразделений - лагерей летнего отдыха, отдаленных групп ДОУ:</w:t>
            </w:r>
          </w:p>
        </w:tc>
        <w:tc>
          <w:tcPr>
            <w:tcW w:w="2041" w:type="dxa"/>
            <w:tcBorders>
              <w:bottom w:val="nil"/>
            </w:tcBorders>
          </w:tcPr>
          <w:p w14:paraId="19AE5EDB" w14:textId="77777777" w:rsidR="001D068D" w:rsidRPr="008C2561" w:rsidRDefault="001D068D">
            <w:pPr>
              <w:pStyle w:val="ConsPlusNormal"/>
              <w:rPr>
                <w:rFonts w:ascii="Arial" w:hAnsi="Arial" w:cs="Arial"/>
                <w:sz w:val="24"/>
                <w:szCs w:val="24"/>
              </w:rPr>
            </w:pPr>
          </w:p>
        </w:tc>
      </w:tr>
      <w:tr w:rsidR="005F0301" w:rsidRPr="008C2561" w14:paraId="2AA54742" w14:textId="77777777">
        <w:tblPrEx>
          <w:tblBorders>
            <w:insideH w:val="nil"/>
          </w:tblBorders>
        </w:tblPrEx>
        <w:tc>
          <w:tcPr>
            <w:tcW w:w="567" w:type="dxa"/>
            <w:vMerge/>
            <w:tcBorders>
              <w:bottom w:val="nil"/>
            </w:tcBorders>
          </w:tcPr>
          <w:p w14:paraId="44A5FE4D" w14:textId="77777777" w:rsidR="001D068D" w:rsidRPr="008C2561" w:rsidRDefault="001D068D">
            <w:pPr>
              <w:pStyle w:val="ConsPlusNormal"/>
              <w:rPr>
                <w:rFonts w:ascii="Arial" w:hAnsi="Arial" w:cs="Arial"/>
                <w:sz w:val="24"/>
                <w:szCs w:val="24"/>
              </w:rPr>
            </w:pPr>
          </w:p>
        </w:tc>
        <w:tc>
          <w:tcPr>
            <w:tcW w:w="6463" w:type="dxa"/>
            <w:tcBorders>
              <w:top w:val="nil"/>
              <w:bottom w:val="nil"/>
            </w:tcBorders>
          </w:tcPr>
          <w:p w14:paraId="2F19B61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за 1 единицу</w:t>
            </w:r>
          </w:p>
        </w:tc>
        <w:tc>
          <w:tcPr>
            <w:tcW w:w="2041" w:type="dxa"/>
            <w:tcBorders>
              <w:top w:val="nil"/>
              <w:bottom w:val="nil"/>
            </w:tcBorders>
          </w:tcPr>
          <w:p w14:paraId="086BCD0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15%</w:t>
            </w:r>
          </w:p>
        </w:tc>
      </w:tr>
      <w:tr w:rsidR="005F0301" w:rsidRPr="008C2561" w14:paraId="71A8B6E3" w14:textId="77777777">
        <w:tblPrEx>
          <w:tblBorders>
            <w:insideH w:val="nil"/>
          </w:tblBorders>
        </w:tblPrEx>
        <w:tc>
          <w:tcPr>
            <w:tcW w:w="567" w:type="dxa"/>
            <w:vMerge/>
            <w:tcBorders>
              <w:bottom w:val="nil"/>
            </w:tcBorders>
          </w:tcPr>
          <w:p w14:paraId="21AB6DEB" w14:textId="77777777" w:rsidR="001D068D" w:rsidRPr="008C2561" w:rsidRDefault="001D068D">
            <w:pPr>
              <w:pStyle w:val="ConsPlusNormal"/>
              <w:rPr>
                <w:rFonts w:ascii="Arial" w:hAnsi="Arial" w:cs="Arial"/>
                <w:sz w:val="24"/>
                <w:szCs w:val="24"/>
              </w:rPr>
            </w:pPr>
          </w:p>
        </w:tc>
        <w:tc>
          <w:tcPr>
            <w:tcW w:w="6463" w:type="dxa"/>
            <w:tcBorders>
              <w:top w:val="nil"/>
            </w:tcBorders>
          </w:tcPr>
          <w:p w14:paraId="48A49A0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за 2 единицы и более</w:t>
            </w:r>
          </w:p>
        </w:tc>
        <w:tc>
          <w:tcPr>
            <w:tcW w:w="2041" w:type="dxa"/>
            <w:tcBorders>
              <w:top w:val="nil"/>
            </w:tcBorders>
          </w:tcPr>
          <w:p w14:paraId="6DB5C73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35%</w:t>
            </w:r>
          </w:p>
        </w:tc>
      </w:tr>
      <w:tr w:rsidR="005F0301" w:rsidRPr="008C2561" w14:paraId="1C55001F" w14:textId="77777777">
        <w:tc>
          <w:tcPr>
            <w:tcW w:w="567" w:type="dxa"/>
            <w:vMerge/>
            <w:tcBorders>
              <w:bottom w:val="nil"/>
            </w:tcBorders>
          </w:tcPr>
          <w:p w14:paraId="707D12EE" w14:textId="77777777" w:rsidR="001D068D" w:rsidRPr="008C2561" w:rsidRDefault="001D068D">
            <w:pPr>
              <w:pStyle w:val="ConsPlusNormal"/>
              <w:rPr>
                <w:rFonts w:ascii="Arial" w:hAnsi="Arial" w:cs="Arial"/>
                <w:sz w:val="24"/>
                <w:szCs w:val="24"/>
              </w:rPr>
            </w:pPr>
          </w:p>
        </w:tc>
        <w:tc>
          <w:tcPr>
            <w:tcW w:w="6463" w:type="dxa"/>
          </w:tcPr>
          <w:p w14:paraId="094C270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за обеспечение качественного образования повышенного уровня в соответствии с образовательными запросами обучающихся (наличие специализированных классов, классов с углубленным изучением отдельных учебных предметов, классов профильного обучения)</w:t>
            </w:r>
          </w:p>
        </w:tc>
        <w:tc>
          <w:tcPr>
            <w:tcW w:w="2041" w:type="dxa"/>
          </w:tcPr>
          <w:p w14:paraId="4982070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15%</w:t>
            </w:r>
          </w:p>
        </w:tc>
      </w:tr>
      <w:tr w:rsidR="005F0301" w:rsidRPr="008C2561" w14:paraId="1B05F3A5" w14:textId="77777777">
        <w:tc>
          <w:tcPr>
            <w:tcW w:w="567" w:type="dxa"/>
            <w:vMerge/>
            <w:tcBorders>
              <w:bottom w:val="nil"/>
            </w:tcBorders>
          </w:tcPr>
          <w:p w14:paraId="03F277E9" w14:textId="77777777" w:rsidR="001D068D" w:rsidRPr="008C2561" w:rsidRDefault="001D068D">
            <w:pPr>
              <w:pStyle w:val="ConsPlusNormal"/>
              <w:rPr>
                <w:rFonts w:ascii="Arial" w:hAnsi="Arial" w:cs="Arial"/>
                <w:sz w:val="24"/>
                <w:szCs w:val="24"/>
              </w:rPr>
            </w:pPr>
          </w:p>
        </w:tc>
        <w:tc>
          <w:tcPr>
            <w:tcW w:w="6463" w:type="dxa"/>
          </w:tcPr>
          <w:p w14:paraId="07EEE68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за обеспечение централизации учетных работ, внедрение передовых форм и методов учета, усиление контрольных функций в образовательных организациях, эффективную и оперативную работу в специализированных учреждениях по ведению бухгалтерского учета</w:t>
            </w:r>
          </w:p>
        </w:tc>
        <w:tc>
          <w:tcPr>
            <w:tcW w:w="2041" w:type="dxa"/>
          </w:tcPr>
          <w:p w14:paraId="730ED4C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60%</w:t>
            </w:r>
          </w:p>
        </w:tc>
      </w:tr>
      <w:tr w:rsidR="005F0301" w:rsidRPr="008C2561" w14:paraId="132CC800" w14:textId="77777777">
        <w:tblPrEx>
          <w:tblBorders>
            <w:insideH w:val="nil"/>
          </w:tblBorders>
        </w:tblPrEx>
        <w:tc>
          <w:tcPr>
            <w:tcW w:w="567" w:type="dxa"/>
            <w:vMerge/>
            <w:tcBorders>
              <w:bottom w:val="nil"/>
            </w:tcBorders>
          </w:tcPr>
          <w:p w14:paraId="4E60C580" w14:textId="77777777" w:rsidR="001D068D" w:rsidRPr="008C2561" w:rsidRDefault="001D068D">
            <w:pPr>
              <w:pStyle w:val="ConsPlusNormal"/>
              <w:rPr>
                <w:rFonts w:ascii="Arial" w:hAnsi="Arial" w:cs="Arial"/>
                <w:sz w:val="24"/>
                <w:szCs w:val="24"/>
              </w:rPr>
            </w:pPr>
          </w:p>
        </w:tc>
        <w:tc>
          <w:tcPr>
            <w:tcW w:w="6463" w:type="dxa"/>
            <w:tcBorders>
              <w:bottom w:val="nil"/>
            </w:tcBorders>
          </w:tcPr>
          <w:p w14:paraId="7185A10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за эффективную координацию деятельности городских профессиональных сообществ для ресурсно-методического, инженерно-технического обеспечения деятельности образовательных учреждений</w:t>
            </w:r>
          </w:p>
        </w:tc>
        <w:tc>
          <w:tcPr>
            <w:tcW w:w="2041" w:type="dxa"/>
            <w:tcBorders>
              <w:bottom w:val="nil"/>
            </w:tcBorders>
          </w:tcPr>
          <w:p w14:paraId="2E8082F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60%</w:t>
            </w:r>
          </w:p>
        </w:tc>
      </w:tr>
      <w:tr w:rsidR="005F0301" w:rsidRPr="008C2561" w14:paraId="58A2D905" w14:textId="77777777">
        <w:tc>
          <w:tcPr>
            <w:tcW w:w="567" w:type="dxa"/>
            <w:vMerge w:val="restart"/>
          </w:tcPr>
          <w:p w14:paraId="3801570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w:t>
            </w:r>
          </w:p>
        </w:tc>
        <w:tc>
          <w:tcPr>
            <w:tcW w:w="6463" w:type="dxa"/>
          </w:tcPr>
          <w:p w14:paraId="267590A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Опыт работы в занимаемой должности </w:t>
            </w:r>
            <w:hyperlink w:anchor="P510">
              <w:r w:rsidRPr="008C2561">
                <w:rPr>
                  <w:rFonts w:ascii="Arial" w:hAnsi="Arial" w:cs="Arial"/>
                  <w:sz w:val="24"/>
                  <w:szCs w:val="24"/>
                </w:rPr>
                <w:t>&lt;*&gt;</w:t>
              </w:r>
            </w:hyperlink>
            <w:r w:rsidRPr="008C2561">
              <w:rPr>
                <w:rFonts w:ascii="Arial" w:hAnsi="Arial" w:cs="Arial"/>
                <w:sz w:val="24"/>
                <w:szCs w:val="24"/>
              </w:rPr>
              <w:t>:</w:t>
            </w:r>
          </w:p>
        </w:tc>
        <w:tc>
          <w:tcPr>
            <w:tcW w:w="2041" w:type="dxa"/>
          </w:tcPr>
          <w:p w14:paraId="073A0A1E" w14:textId="77777777" w:rsidR="001D068D" w:rsidRPr="008C2561" w:rsidRDefault="001D068D">
            <w:pPr>
              <w:pStyle w:val="ConsPlusNormal"/>
              <w:rPr>
                <w:rFonts w:ascii="Arial" w:hAnsi="Arial" w:cs="Arial"/>
                <w:sz w:val="24"/>
                <w:szCs w:val="24"/>
              </w:rPr>
            </w:pPr>
          </w:p>
        </w:tc>
      </w:tr>
      <w:tr w:rsidR="005F0301" w:rsidRPr="008C2561" w14:paraId="57AD59D2" w14:textId="77777777">
        <w:tc>
          <w:tcPr>
            <w:tcW w:w="567" w:type="dxa"/>
            <w:vMerge/>
          </w:tcPr>
          <w:p w14:paraId="7A6C7087" w14:textId="77777777" w:rsidR="001D068D" w:rsidRPr="008C2561" w:rsidRDefault="001D068D">
            <w:pPr>
              <w:pStyle w:val="ConsPlusNormal"/>
              <w:rPr>
                <w:rFonts w:ascii="Arial" w:hAnsi="Arial" w:cs="Arial"/>
                <w:sz w:val="24"/>
                <w:szCs w:val="24"/>
              </w:rPr>
            </w:pPr>
          </w:p>
        </w:tc>
        <w:tc>
          <w:tcPr>
            <w:tcW w:w="6463" w:type="dxa"/>
          </w:tcPr>
          <w:p w14:paraId="2D25D17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от 1 года до 5 лет </w:t>
            </w:r>
            <w:hyperlink w:anchor="P511">
              <w:r w:rsidRPr="008C2561">
                <w:rPr>
                  <w:rFonts w:ascii="Arial" w:hAnsi="Arial" w:cs="Arial"/>
                  <w:sz w:val="24"/>
                  <w:szCs w:val="24"/>
                </w:rPr>
                <w:t>&lt;**&gt;</w:t>
              </w:r>
            </w:hyperlink>
          </w:p>
        </w:tc>
        <w:tc>
          <w:tcPr>
            <w:tcW w:w="2041" w:type="dxa"/>
          </w:tcPr>
          <w:p w14:paraId="1EE1CE2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5%</w:t>
            </w:r>
          </w:p>
        </w:tc>
      </w:tr>
      <w:tr w:rsidR="005F0301" w:rsidRPr="008C2561" w14:paraId="33E93F2C" w14:textId="77777777">
        <w:tc>
          <w:tcPr>
            <w:tcW w:w="567" w:type="dxa"/>
            <w:vMerge/>
          </w:tcPr>
          <w:p w14:paraId="305BAFF9" w14:textId="77777777" w:rsidR="001D068D" w:rsidRPr="008C2561" w:rsidRDefault="001D068D">
            <w:pPr>
              <w:pStyle w:val="ConsPlusNormal"/>
              <w:rPr>
                <w:rFonts w:ascii="Arial" w:hAnsi="Arial" w:cs="Arial"/>
                <w:sz w:val="24"/>
                <w:szCs w:val="24"/>
              </w:rPr>
            </w:pPr>
          </w:p>
        </w:tc>
        <w:tc>
          <w:tcPr>
            <w:tcW w:w="6463" w:type="dxa"/>
          </w:tcPr>
          <w:p w14:paraId="487A9F6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от 5 года до 10 лет </w:t>
            </w:r>
            <w:hyperlink w:anchor="P511">
              <w:r w:rsidRPr="008C2561">
                <w:rPr>
                  <w:rFonts w:ascii="Arial" w:hAnsi="Arial" w:cs="Arial"/>
                  <w:sz w:val="24"/>
                  <w:szCs w:val="24"/>
                </w:rPr>
                <w:t>&lt;**&gt;</w:t>
              </w:r>
            </w:hyperlink>
          </w:p>
        </w:tc>
        <w:tc>
          <w:tcPr>
            <w:tcW w:w="2041" w:type="dxa"/>
          </w:tcPr>
          <w:p w14:paraId="2341F1E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15%</w:t>
            </w:r>
          </w:p>
        </w:tc>
      </w:tr>
      <w:tr w:rsidR="005F0301" w:rsidRPr="008C2561" w14:paraId="0CC1C70B" w14:textId="77777777">
        <w:tc>
          <w:tcPr>
            <w:tcW w:w="567" w:type="dxa"/>
            <w:vMerge/>
          </w:tcPr>
          <w:p w14:paraId="16294D2F" w14:textId="77777777" w:rsidR="001D068D" w:rsidRPr="008C2561" w:rsidRDefault="001D068D">
            <w:pPr>
              <w:pStyle w:val="ConsPlusNormal"/>
              <w:rPr>
                <w:rFonts w:ascii="Arial" w:hAnsi="Arial" w:cs="Arial"/>
                <w:sz w:val="24"/>
                <w:szCs w:val="24"/>
              </w:rPr>
            </w:pPr>
          </w:p>
        </w:tc>
        <w:tc>
          <w:tcPr>
            <w:tcW w:w="6463" w:type="dxa"/>
          </w:tcPr>
          <w:p w14:paraId="4982C18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свыше 10 лет </w:t>
            </w:r>
            <w:hyperlink w:anchor="P511">
              <w:r w:rsidRPr="008C2561">
                <w:rPr>
                  <w:rFonts w:ascii="Arial" w:hAnsi="Arial" w:cs="Arial"/>
                  <w:sz w:val="24"/>
                  <w:szCs w:val="24"/>
                </w:rPr>
                <w:t>&lt;**&gt;</w:t>
              </w:r>
            </w:hyperlink>
          </w:p>
        </w:tc>
        <w:tc>
          <w:tcPr>
            <w:tcW w:w="2041" w:type="dxa"/>
          </w:tcPr>
          <w:p w14:paraId="3846BCB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25%</w:t>
            </w:r>
          </w:p>
        </w:tc>
      </w:tr>
      <w:tr w:rsidR="005F0301" w:rsidRPr="008C2561" w14:paraId="38C2650F" w14:textId="77777777">
        <w:tc>
          <w:tcPr>
            <w:tcW w:w="567" w:type="dxa"/>
            <w:vMerge/>
          </w:tcPr>
          <w:p w14:paraId="00FDA453" w14:textId="77777777" w:rsidR="001D068D" w:rsidRPr="008C2561" w:rsidRDefault="001D068D">
            <w:pPr>
              <w:pStyle w:val="ConsPlusNormal"/>
              <w:rPr>
                <w:rFonts w:ascii="Arial" w:hAnsi="Arial" w:cs="Arial"/>
                <w:sz w:val="24"/>
                <w:szCs w:val="24"/>
              </w:rPr>
            </w:pPr>
          </w:p>
        </w:tc>
        <w:tc>
          <w:tcPr>
            <w:tcW w:w="6463" w:type="dxa"/>
          </w:tcPr>
          <w:p w14:paraId="1D95C7E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при наличии ученой степени кандидата наук, культурологии, искусствоведения </w:t>
            </w:r>
            <w:hyperlink w:anchor="P511">
              <w:r w:rsidRPr="008C2561">
                <w:rPr>
                  <w:rFonts w:ascii="Arial" w:hAnsi="Arial" w:cs="Arial"/>
                  <w:sz w:val="24"/>
                  <w:szCs w:val="24"/>
                </w:rPr>
                <w:t>&lt;**&gt;</w:t>
              </w:r>
            </w:hyperlink>
          </w:p>
        </w:tc>
        <w:tc>
          <w:tcPr>
            <w:tcW w:w="2041" w:type="dxa"/>
          </w:tcPr>
          <w:p w14:paraId="1622311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10%</w:t>
            </w:r>
          </w:p>
        </w:tc>
      </w:tr>
      <w:tr w:rsidR="005F0301" w:rsidRPr="008C2561" w14:paraId="6C750092" w14:textId="77777777">
        <w:tc>
          <w:tcPr>
            <w:tcW w:w="567" w:type="dxa"/>
            <w:vMerge/>
          </w:tcPr>
          <w:p w14:paraId="14ABD1E5" w14:textId="77777777" w:rsidR="001D068D" w:rsidRPr="008C2561" w:rsidRDefault="001D068D">
            <w:pPr>
              <w:pStyle w:val="ConsPlusNormal"/>
              <w:rPr>
                <w:rFonts w:ascii="Arial" w:hAnsi="Arial" w:cs="Arial"/>
                <w:sz w:val="24"/>
                <w:szCs w:val="24"/>
              </w:rPr>
            </w:pPr>
          </w:p>
        </w:tc>
        <w:tc>
          <w:tcPr>
            <w:tcW w:w="6463" w:type="dxa"/>
          </w:tcPr>
          <w:p w14:paraId="1EA00D7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при наличии ученой степени доктора наук, культурологии, искусствоведения </w:t>
            </w:r>
            <w:hyperlink w:anchor="P511">
              <w:r w:rsidRPr="008C2561">
                <w:rPr>
                  <w:rFonts w:ascii="Arial" w:hAnsi="Arial" w:cs="Arial"/>
                  <w:sz w:val="24"/>
                  <w:szCs w:val="24"/>
                </w:rPr>
                <w:t>&lt;**&gt;</w:t>
              </w:r>
            </w:hyperlink>
          </w:p>
        </w:tc>
        <w:tc>
          <w:tcPr>
            <w:tcW w:w="2041" w:type="dxa"/>
          </w:tcPr>
          <w:p w14:paraId="7D316EC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15%</w:t>
            </w:r>
          </w:p>
        </w:tc>
      </w:tr>
      <w:tr w:rsidR="005F0301" w:rsidRPr="008C2561" w14:paraId="3CFC7524" w14:textId="77777777">
        <w:tc>
          <w:tcPr>
            <w:tcW w:w="567" w:type="dxa"/>
            <w:vMerge/>
          </w:tcPr>
          <w:p w14:paraId="5FA3C72A" w14:textId="77777777" w:rsidR="001D068D" w:rsidRPr="008C2561" w:rsidRDefault="001D068D">
            <w:pPr>
              <w:pStyle w:val="ConsPlusNormal"/>
              <w:rPr>
                <w:rFonts w:ascii="Arial" w:hAnsi="Arial" w:cs="Arial"/>
                <w:sz w:val="24"/>
                <w:szCs w:val="24"/>
              </w:rPr>
            </w:pPr>
          </w:p>
        </w:tc>
        <w:tc>
          <w:tcPr>
            <w:tcW w:w="6463" w:type="dxa"/>
          </w:tcPr>
          <w:p w14:paraId="291C864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при наличии почетного звания, начинающегося со слова "Заслуженный" </w:t>
            </w:r>
            <w:hyperlink w:anchor="P511">
              <w:r w:rsidRPr="008C2561">
                <w:rPr>
                  <w:rFonts w:ascii="Arial" w:hAnsi="Arial" w:cs="Arial"/>
                  <w:sz w:val="24"/>
                  <w:szCs w:val="24"/>
                </w:rPr>
                <w:t>&lt;**&gt;</w:t>
              </w:r>
            </w:hyperlink>
          </w:p>
        </w:tc>
        <w:tc>
          <w:tcPr>
            <w:tcW w:w="2041" w:type="dxa"/>
          </w:tcPr>
          <w:p w14:paraId="46581A7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10%</w:t>
            </w:r>
          </w:p>
        </w:tc>
      </w:tr>
      <w:tr w:rsidR="005F0301" w:rsidRPr="008C2561" w14:paraId="43A97868" w14:textId="77777777">
        <w:tc>
          <w:tcPr>
            <w:tcW w:w="567" w:type="dxa"/>
            <w:vMerge/>
          </w:tcPr>
          <w:p w14:paraId="3C26B01C" w14:textId="77777777" w:rsidR="001D068D" w:rsidRPr="008C2561" w:rsidRDefault="001D068D">
            <w:pPr>
              <w:pStyle w:val="ConsPlusNormal"/>
              <w:rPr>
                <w:rFonts w:ascii="Arial" w:hAnsi="Arial" w:cs="Arial"/>
                <w:sz w:val="24"/>
                <w:szCs w:val="24"/>
              </w:rPr>
            </w:pPr>
          </w:p>
        </w:tc>
        <w:tc>
          <w:tcPr>
            <w:tcW w:w="6463" w:type="dxa"/>
          </w:tcPr>
          <w:p w14:paraId="333EE75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при наличии почетного звания, начинающегося со слова "Народный" </w:t>
            </w:r>
            <w:hyperlink w:anchor="P511">
              <w:r w:rsidRPr="008C2561">
                <w:rPr>
                  <w:rFonts w:ascii="Arial" w:hAnsi="Arial" w:cs="Arial"/>
                  <w:sz w:val="24"/>
                  <w:szCs w:val="24"/>
                </w:rPr>
                <w:t>&lt;**&gt;</w:t>
              </w:r>
            </w:hyperlink>
          </w:p>
        </w:tc>
        <w:tc>
          <w:tcPr>
            <w:tcW w:w="2041" w:type="dxa"/>
          </w:tcPr>
          <w:p w14:paraId="0F3D747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15%</w:t>
            </w:r>
          </w:p>
        </w:tc>
      </w:tr>
    </w:tbl>
    <w:p w14:paraId="577D07B2" w14:textId="77777777" w:rsidR="001D068D" w:rsidRPr="008C2561" w:rsidRDefault="001D068D">
      <w:pPr>
        <w:pStyle w:val="ConsPlusNormal"/>
        <w:jc w:val="both"/>
        <w:rPr>
          <w:rFonts w:ascii="Arial" w:hAnsi="Arial" w:cs="Arial"/>
          <w:sz w:val="24"/>
          <w:szCs w:val="24"/>
        </w:rPr>
      </w:pPr>
    </w:p>
    <w:p w14:paraId="729D104D" w14:textId="77777777" w:rsidR="001D068D" w:rsidRPr="008C2561" w:rsidRDefault="001D068D">
      <w:pPr>
        <w:pStyle w:val="ConsPlusNormal"/>
        <w:ind w:firstLine="540"/>
        <w:jc w:val="both"/>
        <w:rPr>
          <w:rFonts w:ascii="Arial" w:hAnsi="Arial" w:cs="Arial"/>
          <w:sz w:val="24"/>
          <w:szCs w:val="24"/>
        </w:rPr>
      </w:pPr>
      <w:r w:rsidRPr="008C2561">
        <w:rPr>
          <w:rFonts w:ascii="Arial" w:hAnsi="Arial" w:cs="Arial"/>
          <w:sz w:val="24"/>
          <w:szCs w:val="24"/>
        </w:rPr>
        <w:t>--------------------------------</w:t>
      </w:r>
    </w:p>
    <w:p w14:paraId="0E87559C" w14:textId="77777777" w:rsidR="001D068D" w:rsidRPr="008C2561" w:rsidRDefault="001D068D">
      <w:pPr>
        <w:pStyle w:val="ConsPlusNormal"/>
        <w:spacing w:before="220"/>
        <w:ind w:firstLine="540"/>
        <w:jc w:val="both"/>
        <w:rPr>
          <w:rFonts w:ascii="Arial" w:hAnsi="Arial" w:cs="Arial"/>
          <w:sz w:val="24"/>
          <w:szCs w:val="24"/>
        </w:rPr>
      </w:pPr>
      <w:bookmarkStart w:id="13" w:name="P510"/>
      <w:bookmarkEnd w:id="13"/>
      <w:r w:rsidRPr="008C2561">
        <w:rPr>
          <w:rFonts w:ascii="Arial" w:hAnsi="Arial" w:cs="Arial"/>
          <w:sz w:val="24"/>
          <w:szCs w:val="24"/>
        </w:rPr>
        <w:t>&lt;*&gt; Размеры выплат при наличии одновременно почетного звания и ученой степени суммируются.</w:t>
      </w:r>
    </w:p>
    <w:p w14:paraId="78EBEA0E" w14:textId="77777777" w:rsidR="001D068D" w:rsidRPr="008C2561" w:rsidRDefault="001D068D">
      <w:pPr>
        <w:pStyle w:val="ConsPlusNormal"/>
        <w:spacing w:before="220"/>
        <w:ind w:firstLine="540"/>
        <w:jc w:val="both"/>
        <w:rPr>
          <w:rFonts w:ascii="Arial" w:hAnsi="Arial" w:cs="Arial"/>
          <w:sz w:val="24"/>
          <w:szCs w:val="24"/>
        </w:rPr>
      </w:pPr>
      <w:bookmarkStart w:id="14" w:name="P511"/>
      <w:bookmarkEnd w:id="14"/>
      <w:r w:rsidRPr="008C2561">
        <w:rPr>
          <w:rFonts w:ascii="Arial" w:hAnsi="Arial" w:cs="Arial"/>
          <w:sz w:val="24"/>
          <w:szCs w:val="24"/>
        </w:rPr>
        <w:t>&lt;**&gt; Производится при условии соответствия занимаемой должности, почетного звания, ученой степени профилю организации или профилю педагогической деятельности (преподаваемых дисциплин).</w:t>
      </w:r>
    </w:p>
    <w:p w14:paraId="0D7F179F" w14:textId="77777777" w:rsidR="001D068D" w:rsidRPr="008C2561" w:rsidRDefault="001D068D">
      <w:pPr>
        <w:pStyle w:val="ConsPlusNormal"/>
        <w:jc w:val="both"/>
        <w:rPr>
          <w:rFonts w:ascii="Arial" w:hAnsi="Arial" w:cs="Arial"/>
          <w:sz w:val="24"/>
          <w:szCs w:val="24"/>
        </w:rPr>
      </w:pPr>
    </w:p>
    <w:p w14:paraId="5FB9DE0A" w14:textId="77777777" w:rsidR="001D068D" w:rsidRPr="008C2561" w:rsidRDefault="001D068D">
      <w:pPr>
        <w:pStyle w:val="ConsPlusNormal"/>
        <w:ind w:firstLine="540"/>
        <w:jc w:val="both"/>
        <w:rPr>
          <w:rFonts w:ascii="Arial" w:hAnsi="Arial" w:cs="Arial"/>
          <w:sz w:val="24"/>
          <w:szCs w:val="24"/>
        </w:rPr>
      </w:pPr>
      <w:r w:rsidRPr="008C2561">
        <w:rPr>
          <w:rFonts w:ascii="Arial" w:hAnsi="Arial" w:cs="Arial"/>
          <w:sz w:val="24"/>
          <w:szCs w:val="24"/>
        </w:rPr>
        <w:t>Персональные выплаты устанавливаются в процентах к окладу (должностному окладу) без учета повышающих коэффициентов.</w:t>
      </w:r>
    </w:p>
    <w:p w14:paraId="78881712" w14:textId="77777777" w:rsidR="007A0F93" w:rsidRPr="008C2561" w:rsidRDefault="007A0F93" w:rsidP="007A0F93">
      <w:pPr>
        <w:pStyle w:val="ConsPlusNormal"/>
        <w:spacing w:before="220"/>
        <w:ind w:firstLine="540"/>
        <w:jc w:val="both"/>
        <w:rPr>
          <w:rFonts w:ascii="Arial" w:hAnsi="Arial" w:cs="Arial"/>
          <w:sz w:val="24"/>
          <w:szCs w:val="24"/>
        </w:rPr>
      </w:pPr>
      <w:r w:rsidRPr="008C2561">
        <w:rPr>
          <w:rFonts w:ascii="Arial" w:hAnsi="Arial" w:cs="Arial"/>
          <w:sz w:val="24"/>
          <w:szCs w:val="24"/>
        </w:rPr>
        <w:t>6.14.1. Специальная краевая выплата устанавливается в целях повышения уровня оплаты труда руководителя, его заместителей и главного бухгалтера учреждения.</w:t>
      </w:r>
    </w:p>
    <w:p w14:paraId="17EA0DE5" w14:textId="77777777" w:rsidR="007A0F93" w:rsidRPr="008C2561" w:rsidRDefault="007A0F93" w:rsidP="007A0F93">
      <w:pPr>
        <w:pStyle w:val="ConsPlusNormal"/>
        <w:spacing w:before="220"/>
        <w:ind w:firstLine="540"/>
        <w:jc w:val="both"/>
        <w:rPr>
          <w:rFonts w:ascii="Arial" w:hAnsi="Arial" w:cs="Arial"/>
          <w:sz w:val="24"/>
          <w:szCs w:val="24"/>
        </w:rPr>
      </w:pPr>
      <w:r w:rsidRPr="008C2561">
        <w:rPr>
          <w:rFonts w:ascii="Arial" w:hAnsi="Arial" w:cs="Arial"/>
          <w:sz w:val="24"/>
          <w:szCs w:val="24"/>
        </w:rPr>
        <w:t xml:space="preserve">Руководителю учреждения, его заместителям и главному бухгалтеру учреждения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составляет 6 </w:t>
      </w:r>
      <w:proofErr w:type="gramStart"/>
      <w:r w:rsidRPr="008C2561">
        <w:rPr>
          <w:rFonts w:ascii="Arial" w:hAnsi="Arial" w:cs="Arial"/>
          <w:sz w:val="24"/>
          <w:szCs w:val="24"/>
        </w:rPr>
        <w:t>200  рублей</w:t>
      </w:r>
      <w:proofErr w:type="gramEnd"/>
      <w:r w:rsidRPr="008C2561">
        <w:rPr>
          <w:rFonts w:ascii="Arial" w:hAnsi="Arial" w:cs="Arial"/>
          <w:sz w:val="24"/>
          <w:szCs w:val="24"/>
        </w:rPr>
        <w:t xml:space="preserve">. </w:t>
      </w:r>
    </w:p>
    <w:p w14:paraId="0923C384" w14:textId="77777777" w:rsidR="007A0F93" w:rsidRPr="008C2561" w:rsidRDefault="007A0F93" w:rsidP="007A0F93">
      <w:pPr>
        <w:pStyle w:val="ConsPlusNormal"/>
        <w:spacing w:before="220"/>
        <w:ind w:firstLine="540"/>
        <w:jc w:val="both"/>
        <w:rPr>
          <w:rFonts w:ascii="Arial" w:hAnsi="Arial" w:cs="Arial"/>
          <w:sz w:val="24"/>
          <w:szCs w:val="24"/>
        </w:rPr>
      </w:pPr>
      <w:r w:rsidRPr="008C2561">
        <w:rPr>
          <w:rFonts w:ascii="Arial" w:hAnsi="Arial" w:cs="Arial"/>
          <w:sz w:val="24"/>
          <w:szCs w:val="24"/>
        </w:rPr>
        <w:t>Руководителю учреждения, его заместителям и главному бухгалтеру учреждения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руководителем, его заместителями и главным бухгалтером времени.</w:t>
      </w:r>
    </w:p>
    <w:p w14:paraId="3C1050B5" w14:textId="77777777" w:rsidR="007A0F93" w:rsidRPr="008C2561" w:rsidRDefault="007A0F93" w:rsidP="007A0F93">
      <w:pPr>
        <w:pStyle w:val="ConsPlusNormal"/>
        <w:spacing w:before="220"/>
        <w:ind w:firstLine="540"/>
        <w:jc w:val="both"/>
        <w:rPr>
          <w:rFonts w:ascii="Arial" w:hAnsi="Arial" w:cs="Arial"/>
          <w:sz w:val="24"/>
          <w:szCs w:val="24"/>
        </w:rPr>
      </w:pPr>
      <w:r w:rsidRPr="008C2561">
        <w:rPr>
          <w:rFonts w:ascii="Arial" w:hAnsi="Arial" w:cs="Arial"/>
          <w:sz w:val="24"/>
          <w:szCs w:val="24"/>
        </w:rPr>
        <w:t>На специальную краевую выплату начисляются районный коэффициент, надбавка за работу в местностях с особыми климатическими условиями.</w:t>
      </w:r>
    </w:p>
    <w:p w14:paraId="58F4FA9B" w14:textId="77777777" w:rsidR="007A0F93" w:rsidRPr="008C2561" w:rsidRDefault="007A0F93" w:rsidP="007A0F93">
      <w:pPr>
        <w:pStyle w:val="ConsPlusNormal"/>
        <w:spacing w:before="220"/>
        <w:ind w:firstLine="540"/>
        <w:jc w:val="both"/>
        <w:rPr>
          <w:rFonts w:ascii="Arial" w:hAnsi="Arial" w:cs="Arial"/>
          <w:sz w:val="24"/>
          <w:szCs w:val="24"/>
        </w:rPr>
      </w:pPr>
      <w:r w:rsidRPr="008C2561">
        <w:rPr>
          <w:rFonts w:ascii="Arial" w:hAnsi="Arial" w:cs="Arial"/>
          <w:sz w:val="24"/>
          <w:szCs w:val="24"/>
        </w:rPr>
        <w:t>В месяце, в котором производятся начисления исходя из средней заработной  платы,  определенной  в  соответствии  с  нормативными правовыми актами Российской Федерации, и выплачиваемые за счет фонда оплаты труда, за исключением пособий по временной нетрудоспособности, размер специальной краевой  выплаты руководителю учреждения, его заместителям  и  главному бухгалтеру  учреждения  в 2025 году  увеличивается на размер, рассчитываемый по формуле:</w:t>
      </w:r>
    </w:p>
    <w:p w14:paraId="493EF7C1" w14:textId="77777777" w:rsidR="007A0F93" w:rsidRPr="008C2561" w:rsidRDefault="007A0F93" w:rsidP="007A0F93">
      <w:pPr>
        <w:pStyle w:val="ConsPlusNormal"/>
        <w:spacing w:before="220"/>
        <w:ind w:firstLine="540"/>
        <w:jc w:val="center"/>
        <w:rPr>
          <w:rFonts w:ascii="Arial" w:hAnsi="Arial" w:cs="Arial"/>
          <w:sz w:val="24"/>
          <w:szCs w:val="24"/>
        </w:rPr>
      </w:pPr>
      <w:proofErr w:type="spellStart"/>
      <w:r w:rsidRPr="008C2561">
        <w:rPr>
          <w:rFonts w:ascii="Arial" w:hAnsi="Arial" w:cs="Arial"/>
          <w:sz w:val="24"/>
          <w:szCs w:val="24"/>
        </w:rPr>
        <w:t>СКВув</w:t>
      </w:r>
      <w:proofErr w:type="spellEnd"/>
      <w:r w:rsidRPr="008C2561">
        <w:rPr>
          <w:rFonts w:ascii="Arial" w:hAnsi="Arial" w:cs="Arial"/>
          <w:sz w:val="24"/>
          <w:szCs w:val="24"/>
        </w:rPr>
        <w:t xml:space="preserve"> = </w:t>
      </w:r>
      <w:proofErr w:type="spellStart"/>
      <w:r w:rsidRPr="008C2561">
        <w:rPr>
          <w:rFonts w:ascii="Arial" w:hAnsi="Arial" w:cs="Arial"/>
          <w:sz w:val="24"/>
          <w:szCs w:val="24"/>
        </w:rPr>
        <w:t>Отп</w:t>
      </w:r>
      <w:proofErr w:type="spellEnd"/>
      <w:r w:rsidRPr="008C2561">
        <w:rPr>
          <w:rFonts w:ascii="Arial" w:hAnsi="Arial" w:cs="Arial"/>
          <w:sz w:val="24"/>
          <w:szCs w:val="24"/>
        </w:rPr>
        <w:t xml:space="preserve"> x </w:t>
      </w:r>
      <w:proofErr w:type="spellStart"/>
      <w:r w:rsidRPr="008C2561">
        <w:rPr>
          <w:rFonts w:ascii="Arial" w:hAnsi="Arial" w:cs="Arial"/>
          <w:sz w:val="24"/>
          <w:szCs w:val="24"/>
        </w:rPr>
        <w:t>Кув</w:t>
      </w:r>
      <w:proofErr w:type="spellEnd"/>
      <w:r w:rsidRPr="008C2561">
        <w:rPr>
          <w:rFonts w:ascii="Arial" w:hAnsi="Arial" w:cs="Arial"/>
          <w:sz w:val="24"/>
          <w:szCs w:val="24"/>
        </w:rPr>
        <w:t xml:space="preserve"> – </w:t>
      </w:r>
      <w:proofErr w:type="spellStart"/>
      <w:r w:rsidRPr="008C2561">
        <w:rPr>
          <w:rFonts w:ascii="Arial" w:hAnsi="Arial" w:cs="Arial"/>
          <w:sz w:val="24"/>
          <w:szCs w:val="24"/>
        </w:rPr>
        <w:t>Отп</w:t>
      </w:r>
      <w:proofErr w:type="spellEnd"/>
      <w:r w:rsidRPr="008C2561">
        <w:rPr>
          <w:rFonts w:ascii="Arial" w:hAnsi="Arial" w:cs="Arial"/>
          <w:sz w:val="24"/>
          <w:szCs w:val="24"/>
        </w:rPr>
        <w:t>, (1)</w:t>
      </w:r>
    </w:p>
    <w:p w14:paraId="0FB39317" w14:textId="77777777" w:rsidR="007A0F93" w:rsidRPr="008C2561" w:rsidRDefault="007A0F93" w:rsidP="007A0F93">
      <w:pPr>
        <w:pStyle w:val="ConsPlusNormal"/>
        <w:spacing w:before="220"/>
        <w:ind w:firstLine="540"/>
        <w:jc w:val="both"/>
        <w:rPr>
          <w:rFonts w:ascii="Arial" w:hAnsi="Arial" w:cs="Arial"/>
          <w:sz w:val="24"/>
          <w:szCs w:val="24"/>
        </w:rPr>
      </w:pPr>
      <w:r w:rsidRPr="008C2561">
        <w:rPr>
          <w:rFonts w:ascii="Arial" w:hAnsi="Arial" w:cs="Arial"/>
          <w:sz w:val="24"/>
          <w:szCs w:val="24"/>
        </w:rPr>
        <w:t>где:</w:t>
      </w:r>
    </w:p>
    <w:p w14:paraId="771E8303" w14:textId="77777777" w:rsidR="007A0F93" w:rsidRPr="008C2561" w:rsidRDefault="007A0F93" w:rsidP="007A0F93">
      <w:pPr>
        <w:pStyle w:val="ConsPlusNormal"/>
        <w:spacing w:before="220"/>
        <w:ind w:firstLine="540"/>
        <w:jc w:val="both"/>
        <w:rPr>
          <w:rFonts w:ascii="Arial" w:hAnsi="Arial" w:cs="Arial"/>
          <w:sz w:val="24"/>
          <w:szCs w:val="24"/>
        </w:rPr>
      </w:pPr>
      <w:proofErr w:type="spellStart"/>
      <w:r w:rsidRPr="008C2561">
        <w:rPr>
          <w:rFonts w:ascii="Arial" w:hAnsi="Arial" w:cs="Arial"/>
          <w:sz w:val="24"/>
          <w:szCs w:val="24"/>
        </w:rPr>
        <w:t>СКВув</w:t>
      </w:r>
      <w:proofErr w:type="spellEnd"/>
      <w:r w:rsidRPr="008C2561">
        <w:rPr>
          <w:rFonts w:ascii="Arial" w:hAnsi="Arial" w:cs="Arial"/>
          <w:sz w:val="24"/>
          <w:szCs w:val="24"/>
        </w:rPr>
        <w:t xml:space="preserve"> – размер увеличения специальной краевой выплаты, рассчитанный с учетом районного коэффициента, надбавки за работу в местностях с особыми климатическими условиями;</w:t>
      </w:r>
    </w:p>
    <w:p w14:paraId="689509FE" w14:textId="77777777" w:rsidR="007A0F93" w:rsidRPr="008C2561" w:rsidRDefault="007A0F93" w:rsidP="007A0F93">
      <w:pPr>
        <w:pStyle w:val="ConsPlusNormal"/>
        <w:spacing w:before="220"/>
        <w:ind w:firstLine="540"/>
        <w:jc w:val="both"/>
        <w:rPr>
          <w:rFonts w:ascii="Arial" w:hAnsi="Arial" w:cs="Arial"/>
          <w:sz w:val="24"/>
          <w:szCs w:val="24"/>
        </w:rPr>
      </w:pPr>
      <w:proofErr w:type="spellStart"/>
      <w:r w:rsidRPr="008C2561">
        <w:rPr>
          <w:rFonts w:ascii="Arial" w:hAnsi="Arial" w:cs="Arial"/>
          <w:sz w:val="24"/>
          <w:szCs w:val="24"/>
        </w:rPr>
        <w:t>Отп</w:t>
      </w:r>
      <w:proofErr w:type="spellEnd"/>
      <w:r w:rsidRPr="008C2561">
        <w:rPr>
          <w:rFonts w:ascii="Arial" w:hAnsi="Arial" w:cs="Arial"/>
          <w:sz w:val="24"/>
          <w:szCs w:val="24"/>
        </w:rPr>
        <w:t xml:space="preserve">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w:t>
      </w:r>
    </w:p>
    <w:p w14:paraId="38AD3183" w14:textId="77777777" w:rsidR="007A0F93" w:rsidRPr="008C2561" w:rsidRDefault="007A0F93" w:rsidP="007A0F93">
      <w:pPr>
        <w:pStyle w:val="ConsPlusNormal"/>
        <w:spacing w:before="220"/>
        <w:ind w:firstLine="540"/>
        <w:jc w:val="both"/>
        <w:rPr>
          <w:rFonts w:ascii="Arial" w:hAnsi="Arial" w:cs="Arial"/>
          <w:sz w:val="24"/>
          <w:szCs w:val="24"/>
        </w:rPr>
      </w:pPr>
      <w:proofErr w:type="spellStart"/>
      <w:r w:rsidRPr="008C2561">
        <w:rPr>
          <w:rFonts w:ascii="Arial" w:hAnsi="Arial" w:cs="Arial"/>
          <w:sz w:val="24"/>
          <w:szCs w:val="24"/>
        </w:rPr>
        <w:lastRenderedPageBreak/>
        <w:t>Кув</w:t>
      </w:r>
      <w:proofErr w:type="spellEnd"/>
      <w:r w:rsidRPr="008C2561">
        <w:rPr>
          <w:rFonts w:ascii="Arial" w:hAnsi="Arial" w:cs="Arial"/>
          <w:sz w:val="24"/>
          <w:szCs w:val="24"/>
        </w:rPr>
        <w:t xml:space="preserve"> – коэффициент увеличения специальной краевой выплаты.</w:t>
      </w:r>
    </w:p>
    <w:p w14:paraId="67513911" w14:textId="77777777" w:rsidR="007A0F93" w:rsidRPr="008C2561" w:rsidRDefault="007A0F93" w:rsidP="007A0F93">
      <w:pPr>
        <w:pStyle w:val="ConsPlusNormal"/>
        <w:spacing w:before="220"/>
        <w:ind w:firstLine="540"/>
        <w:jc w:val="both"/>
        <w:rPr>
          <w:rFonts w:ascii="Arial" w:hAnsi="Arial" w:cs="Arial"/>
          <w:sz w:val="24"/>
          <w:szCs w:val="24"/>
        </w:rPr>
      </w:pPr>
      <w:r w:rsidRPr="008C2561">
        <w:rPr>
          <w:rFonts w:ascii="Arial" w:hAnsi="Arial" w:cs="Arial"/>
          <w:sz w:val="24"/>
          <w:szCs w:val="24"/>
        </w:rPr>
        <w:t xml:space="preserve">В случае, когда при определении среднего дневного заработка учитываются периоды, предшествующие 1 января 2025 года, </w:t>
      </w:r>
      <w:proofErr w:type="spellStart"/>
      <w:r w:rsidRPr="008C2561">
        <w:rPr>
          <w:rFonts w:ascii="Arial" w:hAnsi="Arial" w:cs="Arial"/>
          <w:sz w:val="24"/>
          <w:szCs w:val="24"/>
        </w:rPr>
        <w:t>Кув</w:t>
      </w:r>
      <w:proofErr w:type="spellEnd"/>
      <w:r w:rsidRPr="008C2561">
        <w:rPr>
          <w:rFonts w:ascii="Arial" w:hAnsi="Arial" w:cs="Arial"/>
          <w:sz w:val="24"/>
          <w:szCs w:val="24"/>
        </w:rPr>
        <w:t xml:space="preserve"> определяется следующим образом:</w:t>
      </w:r>
    </w:p>
    <w:p w14:paraId="32073025" w14:textId="77777777" w:rsidR="007A0F93" w:rsidRPr="008C2561" w:rsidRDefault="007A0F93" w:rsidP="007A0F93">
      <w:pPr>
        <w:pStyle w:val="ConsPlusNormal"/>
        <w:spacing w:before="220"/>
        <w:ind w:firstLine="540"/>
        <w:jc w:val="center"/>
        <w:rPr>
          <w:rFonts w:ascii="Arial" w:hAnsi="Arial" w:cs="Arial"/>
          <w:sz w:val="24"/>
          <w:szCs w:val="24"/>
        </w:rPr>
      </w:pPr>
      <w:proofErr w:type="spellStart"/>
      <w:r w:rsidRPr="008C2561">
        <w:rPr>
          <w:rFonts w:ascii="Arial" w:hAnsi="Arial" w:cs="Arial"/>
          <w:sz w:val="24"/>
          <w:szCs w:val="24"/>
        </w:rPr>
        <w:t>Кув</w:t>
      </w:r>
      <w:proofErr w:type="spellEnd"/>
      <w:r w:rsidRPr="008C2561">
        <w:rPr>
          <w:rFonts w:ascii="Arial" w:hAnsi="Arial" w:cs="Arial"/>
          <w:sz w:val="24"/>
          <w:szCs w:val="24"/>
        </w:rPr>
        <w:t xml:space="preserve"> = (Зпф1 + ((СКВ2025 – СКВ2024) х </w:t>
      </w:r>
      <w:proofErr w:type="spellStart"/>
      <w:r w:rsidRPr="008C2561">
        <w:rPr>
          <w:rFonts w:ascii="Arial" w:hAnsi="Arial" w:cs="Arial"/>
          <w:sz w:val="24"/>
          <w:szCs w:val="24"/>
        </w:rPr>
        <w:t>Кмес</w:t>
      </w:r>
      <w:proofErr w:type="spellEnd"/>
      <w:r w:rsidRPr="008C2561">
        <w:rPr>
          <w:rFonts w:ascii="Arial" w:hAnsi="Arial" w:cs="Arial"/>
          <w:sz w:val="24"/>
          <w:szCs w:val="24"/>
        </w:rPr>
        <w:t xml:space="preserve"> х Крк) +</w:t>
      </w:r>
    </w:p>
    <w:p w14:paraId="58CED5A7" w14:textId="77777777" w:rsidR="007A0F93" w:rsidRPr="008C2561" w:rsidRDefault="007A0F93" w:rsidP="007A0F93">
      <w:pPr>
        <w:pStyle w:val="ConsPlusNormal"/>
        <w:spacing w:before="220"/>
        <w:ind w:firstLine="540"/>
        <w:jc w:val="center"/>
        <w:rPr>
          <w:rFonts w:ascii="Arial" w:hAnsi="Arial" w:cs="Arial"/>
          <w:sz w:val="24"/>
          <w:szCs w:val="24"/>
        </w:rPr>
      </w:pPr>
      <w:r w:rsidRPr="008C2561">
        <w:rPr>
          <w:rFonts w:ascii="Arial" w:hAnsi="Arial" w:cs="Arial"/>
          <w:sz w:val="24"/>
          <w:szCs w:val="24"/>
        </w:rPr>
        <w:t>+ Зпф2) / (Зпф1 + Зпф2), (2)</w:t>
      </w:r>
    </w:p>
    <w:p w14:paraId="11E75C2F" w14:textId="77777777" w:rsidR="007A0F93" w:rsidRPr="008C2561" w:rsidRDefault="007A0F93" w:rsidP="007A0F93">
      <w:pPr>
        <w:pStyle w:val="ConsPlusNormal"/>
        <w:spacing w:before="220"/>
        <w:ind w:firstLine="540"/>
        <w:jc w:val="both"/>
        <w:rPr>
          <w:rFonts w:ascii="Arial" w:hAnsi="Arial" w:cs="Arial"/>
          <w:sz w:val="24"/>
          <w:szCs w:val="24"/>
        </w:rPr>
      </w:pPr>
      <w:r w:rsidRPr="008C2561">
        <w:rPr>
          <w:rFonts w:ascii="Arial" w:hAnsi="Arial" w:cs="Arial"/>
          <w:sz w:val="24"/>
          <w:szCs w:val="24"/>
        </w:rPr>
        <w:t>где:</w:t>
      </w:r>
    </w:p>
    <w:p w14:paraId="73C83BDB" w14:textId="77777777" w:rsidR="007A0F93" w:rsidRPr="008C2561" w:rsidRDefault="007A0F93" w:rsidP="007A0F93">
      <w:pPr>
        <w:pStyle w:val="ConsPlusNormal"/>
        <w:spacing w:before="220"/>
        <w:ind w:firstLine="540"/>
        <w:jc w:val="both"/>
        <w:rPr>
          <w:rFonts w:ascii="Arial" w:hAnsi="Arial" w:cs="Arial"/>
          <w:sz w:val="24"/>
          <w:szCs w:val="24"/>
        </w:rPr>
      </w:pPr>
      <w:r w:rsidRPr="008C2561">
        <w:rPr>
          <w:rFonts w:ascii="Arial" w:hAnsi="Arial" w:cs="Arial"/>
          <w:sz w:val="24"/>
          <w:szCs w:val="24"/>
        </w:rPr>
        <w:t>Зпф1 – фактически начисленная заработная плата работников учреждений, учитываемая при определении среднего дневного заработка в соответствии с нормативными правовыми актами Российской Федерации, за период до 1 января 2025 года;</w:t>
      </w:r>
    </w:p>
    <w:p w14:paraId="63AD3705" w14:textId="77777777" w:rsidR="007A0F93" w:rsidRPr="008C2561" w:rsidRDefault="007A0F93" w:rsidP="007A0F93">
      <w:pPr>
        <w:pStyle w:val="ConsPlusNormal"/>
        <w:spacing w:before="220"/>
        <w:ind w:firstLine="540"/>
        <w:jc w:val="both"/>
        <w:rPr>
          <w:rFonts w:ascii="Arial" w:hAnsi="Arial" w:cs="Arial"/>
          <w:sz w:val="24"/>
          <w:szCs w:val="24"/>
        </w:rPr>
      </w:pPr>
      <w:r w:rsidRPr="008C2561">
        <w:rPr>
          <w:rFonts w:ascii="Arial" w:hAnsi="Arial" w:cs="Arial"/>
          <w:sz w:val="24"/>
          <w:szCs w:val="24"/>
        </w:rPr>
        <w:t>Зпф2 – фактически начисленная заработная плата работников учреждений, учитываемая при определении среднего дневного заработка в соответствии с нормативными правовыми актами Российской Федерации, за период с 1 января 2025 года;</w:t>
      </w:r>
    </w:p>
    <w:p w14:paraId="07249B67" w14:textId="77777777" w:rsidR="007A0F93" w:rsidRPr="008C2561" w:rsidRDefault="007A0F93" w:rsidP="007A0F93">
      <w:pPr>
        <w:pStyle w:val="ConsPlusNormal"/>
        <w:spacing w:before="220"/>
        <w:ind w:firstLine="540"/>
        <w:jc w:val="both"/>
        <w:rPr>
          <w:rFonts w:ascii="Arial" w:hAnsi="Arial" w:cs="Arial"/>
          <w:sz w:val="24"/>
          <w:szCs w:val="24"/>
        </w:rPr>
      </w:pPr>
      <w:r w:rsidRPr="008C2561">
        <w:rPr>
          <w:rFonts w:ascii="Arial" w:hAnsi="Arial" w:cs="Arial"/>
          <w:sz w:val="24"/>
          <w:szCs w:val="24"/>
        </w:rPr>
        <w:t>СКВ2024 – размер специальной краевой выплаты с 1 января 2024 года;</w:t>
      </w:r>
    </w:p>
    <w:p w14:paraId="226A7711" w14:textId="77777777" w:rsidR="007A0F93" w:rsidRPr="008C2561" w:rsidRDefault="007A0F93" w:rsidP="007A0F93">
      <w:pPr>
        <w:pStyle w:val="ConsPlusNormal"/>
        <w:spacing w:before="220"/>
        <w:ind w:firstLine="540"/>
        <w:jc w:val="both"/>
        <w:rPr>
          <w:rFonts w:ascii="Arial" w:hAnsi="Arial" w:cs="Arial"/>
          <w:sz w:val="24"/>
          <w:szCs w:val="24"/>
        </w:rPr>
      </w:pPr>
      <w:r w:rsidRPr="008C2561">
        <w:rPr>
          <w:rFonts w:ascii="Arial" w:hAnsi="Arial" w:cs="Arial"/>
          <w:sz w:val="24"/>
          <w:szCs w:val="24"/>
        </w:rPr>
        <w:t>СКВ2025 – размер специальной краевой выплаты с 1 января 2025 года;</w:t>
      </w:r>
    </w:p>
    <w:p w14:paraId="696686F0" w14:textId="77777777" w:rsidR="007A0F93" w:rsidRPr="008C2561" w:rsidRDefault="007A0F93" w:rsidP="007A0F93">
      <w:pPr>
        <w:pStyle w:val="ConsPlusNormal"/>
        <w:spacing w:before="220"/>
        <w:ind w:firstLine="540"/>
        <w:jc w:val="both"/>
        <w:rPr>
          <w:rFonts w:ascii="Arial" w:hAnsi="Arial" w:cs="Arial"/>
          <w:sz w:val="24"/>
          <w:szCs w:val="24"/>
        </w:rPr>
      </w:pPr>
      <w:proofErr w:type="spellStart"/>
      <w:r w:rsidRPr="008C2561">
        <w:rPr>
          <w:rFonts w:ascii="Arial" w:hAnsi="Arial" w:cs="Arial"/>
          <w:sz w:val="24"/>
          <w:szCs w:val="24"/>
        </w:rPr>
        <w:t>Кмес</w:t>
      </w:r>
      <w:proofErr w:type="spellEnd"/>
      <w:r w:rsidRPr="008C2561">
        <w:rPr>
          <w:rFonts w:ascii="Arial" w:hAnsi="Arial" w:cs="Arial"/>
          <w:sz w:val="24"/>
          <w:szCs w:val="24"/>
        </w:rPr>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2025 года;</w:t>
      </w:r>
    </w:p>
    <w:p w14:paraId="1D539522" w14:textId="77777777" w:rsidR="007A0F93" w:rsidRPr="008C2561" w:rsidRDefault="007A0F93" w:rsidP="007A0F93">
      <w:pPr>
        <w:pStyle w:val="ConsPlusNormal"/>
        <w:spacing w:before="220"/>
        <w:ind w:firstLine="540"/>
        <w:jc w:val="both"/>
        <w:rPr>
          <w:rFonts w:ascii="Arial" w:hAnsi="Arial" w:cs="Arial"/>
          <w:sz w:val="24"/>
          <w:szCs w:val="24"/>
        </w:rPr>
      </w:pPr>
      <w:r w:rsidRPr="008C2561">
        <w:rPr>
          <w:rFonts w:ascii="Arial" w:hAnsi="Arial" w:cs="Arial"/>
          <w:sz w:val="24"/>
          <w:szCs w:val="24"/>
        </w:rPr>
        <w:t>Крк – районный коэффициент, надбавка за работу в местностях с особыми климатическими условиями.</w:t>
      </w:r>
    </w:p>
    <w:p w14:paraId="2A8CFB11" w14:textId="77777777" w:rsidR="001D068D" w:rsidRPr="008C2561" w:rsidRDefault="001D068D" w:rsidP="007A0F93">
      <w:pPr>
        <w:pStyle w:val="ConsPlusNormal"/>
        <w:spacing w:before="220"/>
        <w:ind w:firstLine="540"/>
        <w:jc w:val="both"/>
        <w:rPr>
          <w:rFonts w:ascii="Arial" w:hAnsi="Arial" w:cs="Arial"/>
          <w:sz w:val="24"/>
          <w:szCs w:val="24"/>
        </w:rPr>
      </w:pPr>
      <w:r w:rsidRPr="008C2561">
        <w:rPr>
          <w:rFonts w:ascii="Arial" w:hAnsi="Arial" w:cs="Arial"/>
          <w:sz w:val="24"/>
          <w:szCs w:val="24"/>
        </w:rPr>
        <w:t>6.15. Размер выплат по итогам работы выплачивается в пределах утвержденного фонда оплаты труда руководителям учреждений, их заместителям и главным бухгалтерам по следующим основаниям:</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3408"/>
        <w:gridCol w:w="2551"/>
        <w:gridCol w:w="1560"/>
      </w:tblGrid>
      <w:tr w:rsidR="005930E5" w:rsidRPr="008C2561" w14:paraId="608DABD4" w14:textId="77777777" w:rsidTr="005930E5">
        <w:tc>
          <w:tcPr>
            <w:tcW w:w="2041" w:type="dxa"/>
            <w:vMerge w:val="restart"/>
            <w:vAlign w:val="center"/>
          </w:tcPr>
          <w:p w14:paraId="7D887A1D" w14:textId="77777777" w:rsidR="005930E5" w:rsidRPr="008C2561" w:rsidRDefault="005930E5" w:rsidP="005930E5">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t>Критерии</w:t>
            </w:r>
          </w:p>
        </w:tc>
        <w:tc>
          <w:tcPr>
            <w:tcW w:w="5959" w:type="dxa"/>
            <w:gridSpan w:val="2"/>
            <w:vAlign w:val="center"/>
          </w:tcPr>
          <w:p w14:paraId="77C19A8D" w14:textId="77777777" w:rsidR="005930E5" w:rsidRPr="008C2561" w:rsidRDefault="005930E5" w:rsidP="005930E5">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t>Условия</w:t>
            </w:r>
          </w:p>
        </w:tc>
        <w:tc>
          <w:tcPr>
            <w:tcW w:w="1560" w:type="dxa"/>
            <w:vMerge w:val="restart"/>
            <w:vAlign w:val="center"/>
          </w:tcPr>
          <w:p w14:paraId="59530257" w14:textId="77777777" w:rsidR="005930E5" w:rsidRPr="008C2561" w:rsidRDefault="005930E5" w:rsidP="005930E5">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t>Предельный размер к окладу (должностному окладу) (%) &lt;*&gt;</w:t>
            </w:r>
          </w:p>
        </w:tc>
      </w:tr>
      <w:tr w:rsidR="005930E5" w:rsidRPr="008C2561" w14:paraId="02449DA9" w14:textId="77777777" w:rsidTr="005930E5">
        <w:tc>
          <w:tcPr>
            <w:tcW w:w="2041" w:type="dxa"/>
            <w:vMerge/>
            <w:vAlign w:val="center"/>
          </w:tcPr>
          <w:p w14:paraId="3605D742" w14:textId="77777777" w:rsidR="005930E5" w:rsidRPr="008C2561" w:rsidRDefault="005930E5" w:rsidP="005930E5">
            <w:pPr>
              <w:widowControl w:val="0"/>
              <w:autoSpaceDE w:val="0"/>
              <w:autoSpaceDN w:val="0"/>
              <w:spacing w:after="0" w:line="240" w:lineRule="auto"/>
              <w:jc w:val="center"/>
              <w:rPr>
                <w:rFonts w:ascii="Arial" w:eastAsia="Times New Roman" w:hAnsi="Arial" w:cs="Arial"/>
                <w:sz w:val="24"/>
                <w:szCs w:val="24"/>
                <w:lang w:eastAsia="ru-RU"/>
              </w:rPr>
            </w:pPr>
          </w:p>
        </w:tc>
        <w:tc>
          <w:tcPr>
            <w:tcW w:w="3408" w:type="dxa"/>
            <w:vAlign w:val="center"/>
          </w:tcPr>
          <w:p w14:paraId="191FC064" w14:textId="77777777" w:rsidR="005930E5" w:rsidRPr="008C2561" w:rsidRDefault="005930E5" w:rsidP="005930E5">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t>наименование</w:t>
            </w:r>
          </w:p>
        </w:tc>
        <w:tc>
          <w:tcPr>
            <w:tcW w:w="2551" w:type="dxa"/>
            <w:vAlign w:val="center"/>
          </w:tcPr>
          <w:p w14:paraId="722485C1" w14:textId="77777777" w:rsidR="005930E5" w:rsidRPr="008C2561" w:rsidRDefault="005930E5" w:rsidP="005930E5">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t>индикатор</w:t>
            </w:r>
          </w:p>
        </w:tc>
        <w:tc>
          <w:tcPr>
            <w:tcW w:w="1560" w:type="dxa"/>
            <w:vMerge/>
            <w:vAlign w:val="center"/>
          </w:tcPr>
          <w:p w14:paraId="7E2C3D9D" w14:textId="77777777" w:rsidR="005930E5" w:rsidRPr="008C2561" w:rsidRDefault="005930E5" w:rsidP="005930E5">
            <w:pPr>
              <w:widowControl w:val="0"/>
              <w:autoSpaceDE w:val="0"/>
              <w:autoSpaceDN w:val="0"/>
              <w:spacing w:after="0" w:line="240" w:lineRule="auto"/>
              <w:jc w:val="center"/>
              <w:rPr>
                <w:rFonts w:ascii="Arial" w:eastAsia="Times New Roman" w:hAnsi="Arial" w:cs="Arial"/>
                <w:sz w:val="24"/>
                <w:szCs w:val="24"/>
                <w:lang w:eastAsia="ru-RU"/>
              </w:rPr>
            </w:pPr>
          </w:p>
        </w:tc>
      </w:tr>
      <w:tr w:rsidR="005930E5" w:rsidRPr="008C2561" w14:paraId="50D6EC7B" w14:textId="77777777" w:rsidTr="005930E5">
        <w:tc>
          <w:tcPr>
            <w:tcW w:w="2041" w:type="dxa"/>
            <w:vMerge w:val="restart"/>
            <w:vAlign w:val="center"/>
          </w:tcPr>
          <w:p w14:paraId="1D6105FB" w14:textId="77777777" w:rsidR="005930E5" w:rsidRPr="008C2561" w:rsidRDefault="005930E5" w:rsidP="005930E5">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 xml:space="preserve">Освоение выделенных бюджетных средств </w:t>
            </w:r>
          </w:p>
        </w:tc>
        <w:tc>
          <w:tcPr>
            <w:tcW w:w="3408" w:type="dxa"/>
            <w:vMerge w:val="restart"/>
            <w:vAlign w:val="center"/>
          </w:tcPr>
          <w:p w14:paraId="2E2F40C2" w14:textId="77777777" w:rsidR="005930E5" w:rsidRPr="008C2561" w:rsidRDefault="005930E5" w:rsidP="005930E5">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Степень освоения выделенных бюджетных средств, реализация плана финансово-хозяйственной деятельности</w:t>
            </w:r>
          </w:p>
        </w:tc>
        <w:tc>
          <w:tcPr>
            <w:tcW w:w="2551" w:type="dxa"/>
            <w:tcBorders>
              <w:bottom w:val="nil"/>
            </w:tcBorders>
            <w:vAlign w:val="center"/>
          </w:tcPr>
          <w:p w14:paraId="65D42366" w14:textId="77777777" w:rsidR="005930E5" w:rsidRPr="008C2561" w:rsidRDefault="005930E5" w:rsidP="005930E5">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Освоение:</w:t>
            </w:r>
          </w:p>
        </w:tc>
        <w:tc>
          <w:tcPr>
            <w:tcW w:w="1560" w:type="dxa"/>
            <w:tcBorders>
              <w:bottom w:val="nil"/>
            </w:tcBorders>
            <w:vAlign w:val="center"/>
          </w:tcPr>
          <w:p w14:paraId="165EE07E" w14:textId="77777777" w:rsidR="005930E5" w:rsidRPr="008C2561" w:rsidRDefault="005930E5" w:rsidP="005930E5">
            <w:pPr>
              <w:widowControl w:val="0"/>
              <w:autoSpaceDE w:val="0"/>
              <w:autoSpaceDN w:val="0"/>
              <w:spacing w:after="0" w:line="240" w:lineRule="auto"/>
              <w:jc w:val="center"/>
              <w:rPr>
                <w:rFonts w:ascii="Arial" w:eastAsia="Times New Roman" w:hAnsi="Arial" w:cs="Arial"/>
                <w:sz w:val="24"/>
                <w:szCs w:val="24"/>
                <w:lang w:eastAsia="ru-RU"/>
              </w:rPr>
            </w:pPr>
          </w:p>
        </w:tc>
      </w:tr>
      <w:tr w:rsidR="005930E5" w:rsidRPr="008C2561" w14:paraId="6B3B6D59" w14:textId="77777777" w:rsidTr="005930E5">
        <w:tblPrEx>
          <w:tblBorders>
            <w:insideH w:val="nil"/>
          </w:tblBorders>
        </w:tblPrEx>
        <w:tc>
          <w:tcPr>
            <w:tcW w:w="2041" w:type="dxa"/>
            <w:vMerge/>
            <w:vAlign w:val="center"/>
          </w:tcPr>
          <w:p w14:paraId="603B190D" w14:textId="77777777" w:rsidR="005930E5" w:rsidRPr="008C2561" w:rsidRDefault="005930E5" w:rsidP="005930E5">
            <w:pPr>
              <w:widowControl w:val="0"/>
              <w:autoSpaceDE w:val="0"/>
              <w:autoSpaceDN w:val="0"/>
              <w:spacing w:after="0" w:line="240" w:lineRule="auto"/>
              <w:rPr>
                <w:rFonts w:ascii="Arial" w:eastAsia="Times New Roman" w:hAnsi="Arial" w:cs="Arial"/>
                <w:sz w:val="24"/>
                <w:szCs w:val="24"/>
                <w:lang w:eastAsia="ru-RU"/>
              </w:rPr>
            </w:pPr>
          </w:p>
        </w:tc>
        <w:tc>
          <w:tcPr>
            <w:tcW w:w="3408" w:type="dxa"/>
            <w:vMerge/>
            <w:vAlign w:val="center"/>
          </w:tcPr>
          <w:p w14:paraId="563CF6EA" w14:textId="77777777" w:rsidR="005930E5" w:rsidRPr="008C2561" w:rsidRDefault="005930E5" w:rsidP="005930E5">
            <w:pPr>
              <w:widowControl w:val="0"/>
              <w:autoSpaceDE w:val="0"/>
              <w:autoSpaceDN w:val="0"/>
              <w:spacing w:after="0" w:line="240" w:lineRule="auto"/>
              <w:rPr>
                <w:rFonts w:ascii="Arial" w:eastAsia="Times New Roman" w:hAnsi="Arial" w:cs="Arial"/>
                <w:sz w:val="24"/>
                <w:szCs w:val="24"/>
                <w:lang w:eastAsia="ru-RU"/>
              </w:rPr>
            </w:pPr>
          </w:p>
        </w:tc>
        <w:tc>
          <w:tcPr>
            <w:tcW w:w="2551" w:type="dxa"/>
            <w:tcBorders>
              <w:top w:val="nil"/>
              <w:bottom w:val="nil"/>
            </w:tcBorders>
            <w:vAlign w:val="center"/>
          </w:tcPr>
          <w:p w14:paraId="7BD95E20" w14:textId="77777777" w:rsidR="005930E5" w:rsidRPr="008C2561" w:rsidRDefault="005930E5" w:rsidP="005930E5">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 от 98% до 99%;</w:t>
            </w:r>
          </w:p>
        </w:tc>
        <w:tc>
          <w:tcPr>
            <w:tcW w:w="1560" w:type="dxa"/>
            <w:tcBorders>
              <w:top w:val="nil"/>
              <w:bottom w:val="nil"/>
            </w:tcBorders>
            <w:vAlign w:val="center"/>
          </w:tcPr>
          <w:p w14:paraId="5CFCD9C6" w14:textId="77777777" w:rsidR="005930E5" w:rsidRPr="008C2561" w:rsidRDefault="005930E5" w:rsidP="005930E5">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t>150</w:t>
            </w:r>
          </w:p>
        </w:tc>
      </w:tr>
      <w:tr w:rsidR="005930E5" w:rsidRPr="008C2561" w14:paraId="1A871A97" w14:textId="77777777" w:rsidTr="005930E5">
        <w:tc>
          <w:tcPr>
            <w:tcW w:w="2041" w:type="dxa"/>
            <w:vMerge/>
            <w:vAlign w:val="center"/>
          </w:tcPr>
          <w:p w14:paraId="61DEE92A" w14:textId="77777777" w:rsidR="005930E5" w:rsidRPr="008C2561" w:rsidRDefault="005930E5" w:rsidP="005930E5">
            <w:pPr>
              <w:widowControl w:val="0"/>
              <w:autoSpaceDE w:val="0"/>
              <w:autoSpaceDN w:val="0"/>
              <w:spacing w:after="0" w:line="240" w:lineRule="auto"/>
              <w:rPr>
                <w:rFonts w:ascii="Arial" w:eastAsia="Times New Roman" w:hAnsi="Arial" w:cs="Arial"/>
                <w:sz w:val="24"/>
                <w:szCs w:val="24"/>
                <w:lang w:eastAsia="ru-RU"/>
              </w:rPr>
            </w:pPr>
          </w:p>
        </w:tc>
        <w:tc>
          <w:tcPr>
            <w:tcW w:w="3408" w:type="dxa"/>
            <w:vMerge/>
            <w:vAlign w:val="center"/>
          </w:tcPr>
          <w:p w14:paraId="3FA3D796" w14:textId="77777777" w:rsidR="005930E5" w:rsidRPr="008C2561" w:rsidRDefault="005930E5" w:rsidP="005930E5">
            <w:pPr>
              <w:widowControl w:val="0"/>
              <w:autoSpaceDE w:val="0"/>
              <w:autoSpaceDN w:val="0"/>
              <w:spacing w:after="0" w:line="240" w:lineRule="auto"/>
              <w:rPr>
                <w:rFonts w:ascii="Arial" w:eastAsia="Times New Roman" w:hAnsi="Arial" w:cs="Arial"/>
                <w:sz w:val="24"/>
                <w:szCs w:val="24"/>
                <w:lang w:eastAsia="ru-RU"/>
              </w:rPr>
            </w:pPr>
          </w:p>
        </w:tc>
        <w:tc>
          <w:tcPr>
            <w:tcW w:w="2551" w:type="dxa"/>
            <w:tcBorders>
              <w:top w:val="nil"/>
            </w:tcBorders>
            <w:vAlign w:val="center"/>
          </w:tcPr>
          <w:p w14:paraId="0B925B7B" w14:textId="77777777" w:rsidR="005930E5" w:rsidRPr="008C2561" w:rsidRDefault="005930E5" w:rsidP="005930E5">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 от 99,1% до 100%</w:t>
            </w:r>
          </w:p>
        </w:tc>
        <w:tc>
          <w:tcPr>
            <w:tcW w:w="1560" w:type="dxa"/>
            <w:tcBorders>
              <w:top w:val="nil"/>
            </w:tcBorders>
            <w:vAlign w:val="center"/>
          </w:tcPr>
          <w:p w14:paraId="08CC23D3" w14:textId="77777777" w:rsidR="005930E5" w:rsidRPr="008C2561" w:rsidRDefault="005930E5" w:rsidP="005930E5">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t>200</w:t>
            </w:r>
          </w:p>
        </w:tc>
      </w:tr>
      <w:tr w:rsidR="005930E5" w:rsidRPr="008C2561" w14:paraId="119489C2" w14:textId="77777777" w:rsidTr="005930E5">
        <w:tc>
          <w:tcPr>
            <w:tcW w:w="2041" w:type="dxa"/>
            <w:vMerge w:val="restart"/>
            <w:vAlign w:val="center"/>
          </w:tcPr>
          <w:p w14:paraId="4C13CA87" w14:textId="77777777" w:rsidR="005930E5" w:rsidRPr="008C2561" w:rsidRDefault="005930E5" w:rsidP="005930E5">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Выполнение муниципального задания</w:t>
            </w:r>
          </w:p>
        </w:tc>
        <w:tc>
          <w:tcPr>
            <w:tcW w:w="3408" w:type="dxa"/>
            <w:vMerge w:val="restart"/>
            <w:vAlign w:val="center"/>
          </w:tcPr>
          <w:p w14:paraId="2E4D754F" w14:textId="77777777" w:rsidR="005930E5" w:rsidRPr="008C2561" w:rsidRDefault="005930E5" w:rsidP="005930E5">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Выполнение муниципального задания в соответствии с планом</w:t>
            </w:r>
          </w:p>
        </w:tc>
        <w:tc>
          <w:tcPr>
            <w:tcW w:w="2551" w:type="dxa"/>
            <w:tcBorders>
              <w:bottom w:val="nil"/>
            </w:tcBorders>
            <w:vAlign w:val="center"/>
          </w:tcPr>
          <w:p w14:paraId="6C9A307D" w14:textId="77777777" w:rsidR="005930E5" w:rsidRPr="008C2561" w:rsidRDefault="005930E5" w:rsidP="005930E5">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Выполнение</w:t>
            </w:r>
          </w:p>
        </w:tc>
        <w:tc>
          <w:tcPr>
            <w:tcW w:w="1560" w:type="dxa"/>
            <w:tcBorders>
              <w:bottom w:val="nil"/>
            </w:tcBorders>
            <w:vAlign w:val="center"/>
          </w:tcPr>
          <w:p w14:paraId="72430E9D" w14:textId="77777777" w:rsidR="005930E5" w:rsidRPr="008C2561" w:rsidRDefault="005930E5" w:rsidP="005930E5">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t>150</w:t>
            </w:r>
          </w:p>
        </w:tc>
      </w:tr>
      <w:tr w:rsidR="005930E5" w:rsidRPr="008C2561" w14:paraId="22A5362C" w14:textId="77777777" w:rsidTr="005930E5">
        <w:trPr>
          <w:trHeight w:val="20"/>
        </w:trPr>
        <w:tc>
          <w:tcPr>
            <w:tcW w:w="2041" w:type="dxa"/>
            <w:vMerge/>
            <w:vAlign w:val="center"/>
          </w:tcPr>
          <w:p w14:paraId="0A75A089" w14:textId="77777777" w:rsidR="005930E5" w:rsidRPr="008C2561" w:rsidRDefault="005930E5" w:rsidP="005930E5">
            <w:pPr>
              <w:widowControl w:val="0"/>
              <w:autoSpaceDE w:val="0"/>
              <w:autoSpaceDN w:val="0"/>
              <w:spacing w:after="0" w:line="240" w:lineRule="auto"/>
              <w:rPr>
                <w:rFonts w:ascii="Arial" w:eastAsia="Times New Roman" w:hAnsi="Arial" w:cs="Arial"/>
                <w:sz w:val="24"/>
                <w:szCs w:val="24"/>
                <w:lang w:eastAsia="ru-RU"/>
              </w:rPr>
            </w:pPr>
          </w:p>
        </w:tc>
        <w:tc>
          <w:tcPr>
            <w:tcW w:w="3408" w:type="dxa"/>
            <w:vMerge/>
            <w:vAlign w:val="center"/>
          </w:tcPr>
          <w:p w14:paraId="5D9C5F11" w14:textId="77777777" w:rsidR="005930E5" w:rsidRPr="008C2561" w:rsidRDefault="005930E5" w:rsidP="005930E5">
            <w:pPr>
              <w:widowControl w:val="0"/>
              <w:autoSpaceDE w:val="0"/>
              <w:autoSpaceDN w:val="0"/>
              <w:spacing w:after="0" w:line="240" w:lineRule="auto"/>
              <w:rPr>
                <w:rFonts w:ascii="Arial" w:eastAsia="Times New Roman" w:hAnsi="Arial" w:cs="Arial"/>
                <w:sz w:val="24"/>
                <w:szCs w:val="24"/>
                <w:lang w:eastAsia="ru-RU"/>
              </w:rPr>
            </w:pPr>
          </w:p>
        </w:tc>
        <w:tc>
          <w:tcPr>
            <w:tcW w:w="2551" w:type="dxa"/>
            <w:tcBorders>
              <w:top w:val="nil"/>
            </w:tcBorders>
            <w:vAlign w:val="center"/>
          </w:tcPr>
          <w:p w14:paraId="52F7EAF6" w14:textId="77777777" w:rsidR="005930E5" w:rsidRPr="008C2561" w:rsidRDefault="005930E5" w:rsidP="005930E5">
            <w:pPr>
              <w:widowControl w:val="0"/>
              <w:autoSpaceDE w:val="0"/>
              <w:autoSpaceDN w:val="0"/>
              <w:spacing w:after="0" w:line="240" w:lineRule="auto"/>
              <w:rPr>
                <w:rFonts w:ascii="Arial" w:eastAsia="Times New Roman" w:hAnsi="Arial" w:cs="Arial"/>
                <w:sz w:val="24"/>
                <w:szCs w:val="24"/>
                <w:lang w:eastAsia="ru-RU"/>
              </w:rPr>
            </w:pPr>
          </w:p>
        </w:tc>
        <w:tc>
          <w:tcPr>
            <w:tcW w:w="1560" w:type="dxa"/>
            <w:tcBorders>
              <w:top w:val="nil"/>
            </w:tcBorders>
            <w:vAlign w:val="center"/>
          </w:tcPr>
          <w:p w14:paraId="0BFDCCC4" w14:textId="77777777" w:rsidR="005930E5" w:rsidRPr="008C2561" w:rsidRDefault="005930E5" w:rsidP="005930E5">
            <w:pPr>
              <w:widowControl w:val="0"/>
              <w:autoSpaceDE w:val="0"/>
              <w:autoSpaceDN w:val="0"/>
              <w:spacing w:after="0" w:line="240" w:lineRule="auto"/>
              <w:jc w:val="center"/>
              <w:rPr>
                <w:rFonts w:ascii="Arial" w:eastAsia="Times New Roman" w:hAnsi="Arial" w:cs="Arial"/>
                <w:sz w:val="24"/>
                <w:szCs w:val="24"/>
                <w:lang w:eastAsia="ru-RU"/>
              </w:rPr>
            </w:pPr>
          </w:p>
        </w:tc>
      </w:tr>
      <w:tr w:rsidR="005930E5" w:rsidRPr="008C2561" w14:paraId="204D89D4" w14:textId="77777777" w:rsidTr="005930E5">
        <w:trPr>
          <w:trHeight w:val="1870"/>
        </w:trPr>
        <w:tc>
          <w:tcPr>
            <w:tcW w:w="2041" w:type="dxa"/>
            <w:vMerge w:val="restart"/>
            <w:tcBorders>
              <w:bottom w:val="single" w:sz="4" w:space="0" w:color="auto"/>
            </w:tcBorders>
            <w:vAlign w:val="center"/>
          </w:tcPr>
          <w:p w14:paraId="371C0DF3" w14:textId="77777777" w:rsidR="005930E5" w:rsidRPr="008C2561" w:rsidRDefault="005930E5" w:rsidP="005930E5">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lastRenderedPageBreak/>
              <w:t>Проведение ремонтных работ</w:t>
            </w:r>
          </w:p>
        </w:tc>
        <w:tc>
          <w:tcPr>
            <w:tcW w:w="3408" w:type="dxa"/>
            <w:vMerge w:val="restart"/>
            <w:tcBorders>
              <w:bottom w:val="single" w:sz="4" w:space="0" w:color="auto"/>
            </w:tcBorders>
            <w:vAlign w:val="center"/>
          </w:tcPr>
          <w:p w14:paraId="4A50068F" w14:textId="77777777" w:rsidR="005930E5" w:rsidRPr="008C2561" w:rsidRDefault="005930E5" w:rsidP="005930E5">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Проведение работ в рамках текущего или капитального ремонта</w:t>
            </w:r>
          </w:p>
        </w:tc>
        <w:tc>
          <w:tcPr>
            <w:tcW w:w="2551" w:type="dxa"/>
            <w:vAlign w:val="center"/>
          </w:tcPr>
          <w:p w14:paraId="7B186946" w14:textId="77777777" w:rsidR="005930E5" w:rsidRPr="008C2561" w:rsidRDefault="005930E5" w:rsidP="005930E5">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Выполнение в полном объеме и в установленные сроки по видам ремонта:</w:t>
            </w:r>
          </w:p>
          <w:p w14:paraId="728B8DA6" w14:textId="77777777" w:rsidR="005930E5" w:rsidRPr="008C2561" w:rsidRDefault="005930E5" w:rsidP="005930E5">
            <w:pPr>
              <w:widowControl w:val="0"/>
              <w:autoSpaceDE w:val="0"/>
              <w:autoSpaceDN w:val="0"/>
              <w:spacing w:after="0" w:line="240" w:lineRule="auto"/>
              <w:rPr>
                <w:rFonts w:ascii="Arial" w:eastAsia="Times New Roman" w:hAnsi="Arial" w:cs="Arial"/>
                <w:sz w:val="24"/>
                <w:szCs w:val="24"/>
                <w:lang w:eastAsia="ru-RU"/>
              </w:rPr>
            </w:pPr>
          </w:p>
          <w:p w14:paraId="6EC616CF" w14:textId="77777777" w:rsidR="005930E5" w:rsidRPr="008C2561" w:rsidRDefault="005930E5" w:rsidP="005930E5">
            <w:pPr>
              <w:widowControl w:val="0"/>
              <w:autoSpaceDE w:val="0"/>
              <w:autoSpaceDN w:val="0"/>
              <w:spacing w:after="0" w:line="240" w:lineRule="auto"/>
              <w:rPr>
                <w:rFonts w:ascii="Arial" w:eastAsia="Times New Roman" w:hAnsi="Arial" w:cs="Arial"/>
                <w:sz w:val="24"/>
                <w:szCs w:val="24"/>
                <w:lang w:eastAsia="ru-RU"/>
              </w:rPr>
            </w:pPr>
          </w:p>
        </w:tc>
        <w:tc>
          <w:tcPr>
            <w:tcW w:w="1560" w:type="dxa"/>
            <w:tcBorders>
              <w:bottom w:val="single" w:sz="4" w:space="0" w:color="auto"/>
            </w:tcBorders>
            <w:vAlign w:val="center"/>
          </w:tcPr>
          <w:p w14:paraId="4065E6A1" w14:textId="77777777" w:rsidR="005930E5" w:rsidRPr="008C2561" w:rsidRDefault="005930E5" w:rsidP="005930E5">
            <w:pPr>
              <w:widowControl w:val="0"/>
              <w:autoSpaceDE w:val="0"/>
              <w:autoSpaceDN w:val="0"/>
              <w:spacing w:after="0" w:line="240" w:lineRule="auto"/>
              <w:jc w:val="center"/>
              <w:rPr>
                <w:rFonts w:ascii="Arial" w:eastAsia="Times New Roman" w:hAnsi="Arial" w:cs="Arial"/>
                <w:sz w:val="24"/>
                <w:szCs w:val="24"/>
                <w:lang w:eastAsia="ru-RU"/>
              </w:rPr>
            </w:pPr>
          </w:p>
        </w:tc>
      </w:tr>
      <w:tr w:rsidR="005930E5" w:rsidRPr="008C2561" w14:paraId="5A5614E6" w14:textId="77777777" w:rsidTr="005930E5">
        <w:tblPrEx>
          <w:tblBorders>
            <w:insideH w:val="nil"/>
          </w:tblBorders>
        </w:tblPrEx>
        <w:tc>
          <w:tcPr>
            <w:tcW w:w="2041" w:type="dxa"/>
            <w:vMerge/>
            <w:vAlign w:val="center"/>
          </w:tcPr>
          <w:p w14:paraId="59AD4D9A" w14:textId="77777777" w:rsidR="005930E5" w:rsidRPr="008C2561" w:rsidRDefault="005930E5" w:rsidP="005930E5">
            <w:pPr>
              <w:widowControl w:val="0"/>
              <w:autoSpaceDE w:val="0"/>
              <w:autoSpaceDN w:val="0"/>
              <w:spacing w:after="0" w:line="240" w:lineRule="auto"/>
              <w:jc w:val="center"/>
              <w:rPr>
                <w:rFonts w:ascii="Arial" w:eastAsia="Times New Roman" w:hAnsi="Arial" w:cs="Arial"/>
                <w:sz w:val="24"/>
                <w:szCs w:val="24"/>
                <w:lang w:eastAsia="ru-RU"/>
              </w:rPr>
            </w:pPr>
          </w:p>
        </w:tc>
        <w:tc>
          <w:tcPr>
            <w:tcW w:w="3408" w:type="dxa"/>
            <w:vMerge/>
            <w:vAlign w:val="center"/>
          </w:tcPr>
          <w:p w14:paraId="6886E0A3" w14:textId="77777777" w:rsidR="005930E5" w:rsidRPr="008C2561" w:rsidRDefault="005930E5" w:rsidP="005930E5">
            <w:pPr>
              <w:widowControl w:val="0"/>
              <w:autoSpaceDE w:val="0"/>
              <w:autoSpaceDN w:val="0"/>
              <w:spacing w:after="0" w:line="240" w:lineRule="auto"/>
              <w:jc w:val="center"/>
              <w:rPr>
                <w:rFonts w:ascii="Arial" w:eastAsia="Times New Roman" w:hAnsi="Arial" w:cs="Arial"/>
                <w:sz w:val="24"/>
                <w:szCs w:val="24"/>
                <w:lang w:eastAsia="ru-RU"/>
              </w:rPr>
            </w:pPr>
          </w:p>
        </w:tc>
        <w:tc>
          <w:tcPr>
            <w:tcW w:w="2551" w:type="dxa"/>
            <w:tcBorders>
              <w:top w:val="nil"/>
              <w:bottom w:val="nil"/>
            </w:tcBorders>
            <w:vAlign w:val="center"/>
          </w:tcPr>
          <w:p w14:paraId="1964C94C" w14:textId="77777777" w:rsidR="005930E5" w:rsidRPr="008C2561" w:rsidRDefault="005930E5" w:rsidP="005930E5">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 xml:space="preserve">- текущего </w:t>
            </w:r>
            <w:proofErr w:type="gramStart"/>
            <w:r w:rsidRPr="008C2561">
              <w:rPr>
                <w:rFonts w:ascii="Arial" w:eastAsia="Times New Roman" w:hAnsi="Arial" w:cs="Arial"/>
                <w:sz w:val="24"/>
                <w:szCs w:val="24"/>
                <w:lang w:eastAsia="ru-RU"/>
              </w:rPr>
              <w:t>ремонта ;</w:t>
            </w:r>
            <w:proofErr w:type="gramEnd"/>
          </w:p>
        </w:tc>
        <w:tc>
          <w:tcPr>
            <w:tcW w:w="1560" w:type="dxa"/>
            <w:tcBorders>
              <w:top w:val="nil"/>
              <w:bottom w:val="nil"/>
            </w:tcBorders>
            <w:vAlign w:val="center"/>
          </w:tcPr>
          <w:p w14:paraId="4A8B3AA8" w14:textId="77777777" w:rsidR="005930E5" w:rsidRPr="008C2561" w:rsidRDefault="005930E5" w:rsidP="005930E5">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t>100</w:t>
            </w:r>
          </w:p>
        </w:tc>
      </w:tr>
      <w:tr w:rsidR="005930E5" w:rsidRPr="008C2561" w14:paraId="42BAE56A" w14:textId="77777777" w:rsidTr="005930E5">
        <w:trPr>
          <w:trHeight w:val="20"/>
        </w:trPr>
        <w:tc>
          <w:tcPr>
            <w:tcW w:w="2041" w:type="dxa"/>
            <w:vMerge/>
            <w:vAlign w:val="center"/>
          </w:tcPr>
          <w:p w14:paraId="336C9B8A" w14:textId="77777777" w:rsidR="005930E5" w:rsidRPr="008C2561" w:rsidRDefault="005930E5" w:rsidP="005930E5">
            <w:pPr>
              <w:widowControl w:val="0"/>
              <w:autoSpaceDE w:val="0"/>
              <w:autoSpaceDN w:val="0"/>
              <w:spacing w:after="0" w:line="240" w:lineRule="auto"/>
              <w:jc w:val="center"/>
              <w:rPr>
                <w:rFonts w:ascii="Arial" w:eastAsia="Times New Roman" w:hAnsi="Arial" w:cs="Arial"/>
                <w:sz w:val="24"/>
                <w:szCs w:val="24"/>
                <w:lang w:eastAsia="ru-RU"/>
              </w:rPr>
            </w:pPr>
          </w:p>
        </w:tc>
        <w:tc>
          <w:tcPr>
            <w:tcW w:w="3408" w:type="dxa"/>
            <w:vMerge/>
            <w:vAlign w:val="center"/>
          </w:tcPr>
          <w:p w14:paraId="6897CAC2" w14:textId="77777777" w:rsidR="005930E5" w:rsidRPr="008C2561" w:rsidRDefault="005930E5" w:rsidP="005930E5">
            <w:pPr>
              <w:widowControl w:val="0"/>
              <w:autoSpaceDE w:val="0"/>
              <w:autoSpaceDN w:val="0"/>
              <w:spacing w:after="0" w:line="240" w:lineRule="auto"/>
              <w:jc w:val="center"/>
              <w:rPr>
                <w:rFonts w:ascii="Arial" w:eastAsia="Times New Roman" w:hAnsi="Arial" w:cs="Arial"/>
                <w:sz w:val="24"/>
                <w:szCs w:val="24"/>
                <w:lang w:eastAsia="ru-RU"/>
              </w:rPr>
            </w:pPr>
          </w:p>
        </w:tc>
        <w:tc>
          <w:tcPr>
            <w:tcW w:w="2551" w:type="dxa"/>
            <w:tcBorders>
              <w:top w:val="nil"/>
            </w:tcBorders>
            <w:vAlign w:val="center"/>
          </w:tcPr>
          <w:p w14:paraId="224A5536" w14:textId="77777777" w:rsidR="005930E5" w:rsidRPr="008C2561" w:rsidRDefault="005930E5" w:rsidP="005930E5">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 xml:space="preserve">- капитального ремонта </w:t>
            </w:r>
          </w:p>
        </w:tc>
        <w:tc>
          <w:tcPr>
            <w:tcW w:w="1560" w:type="dxa"/>
            <w:tcBorders>
              <w:top w:val="nil"/>
            </w:tcBorders>
            <w:vAlign w:val="center"/>
          </w:tcPr>
          <w:p w14:paraId="18B3BF34" w14:textId="77777777" w:rsidR="005930E5" w:rsidRPr="008C2561" w:rsidRDefault="005930E5" w:rsidP="005930E5">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t>100</w:t>
            </w:r>
          </w:p>
        </w:tc>
      </w:tr>
      <w:tr w:rsidR="005930E5" w:rsidRPr="008C2561" w14:paraId="4FDE8BD2" w14:textId="77777777" w:rsidTr="005930E5">
        <w:tc>
          <w:tcPr>
            <w:tcW w:w="2041" w:type="dxa"/>
            <w:vAlign w:val="center"/>
          </w:tcPr>
          <w:p w14:paraId="16FFDDD7" w14:textId="77777777" w:rsidR="005930E5" w:rsidRPr="008C2561" w:rsidRDefault="005930E5" w:rsidP="005930E5">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Организация и проведение летней оздоровительной кампании</w:t>
            </w:r>
          </w:p>
        </w:tc>
        <w:tc>
          <w:tcPr>
            <w:tcW w:w="3408" w:type="dxa"/>
            <w:vAlign w:val="center"/>
          </w:tcPr>
          <w:p w14:paraId="70EE3BC6" w14:textId="77777777" w:rsidR="005930E5" w:rsidRPr="008C2561" w:rsidRDefault="005930E5" w:rsidP="005930E5">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Подготовка и проведение летнего отдыха, обеспечение полезной занятости детей</w:t>
            </w:r>
          </w:p>
        </w:tc>
        <w:tc>
          <w:tcPr>
            <w:tcW w:w="2551" w:type="dxa"/>
            <w:tcBorders>
              <w:top w:val="nil"/>
            </w:tcBorders>
            <w:vAlign w:val="center"/>
          </w:tcPr>
          <w:p w14:paraId="7E77FD62" w14:textId="77777777" w:rsidR="005930E5" w:rsidRPr="008C2561" w:rsidRDefault="005930E5" w:rsidP="005930E5">
            <w:pPr>
              <w:widowControl w:val="0"/>
              <w:autoSpaceDE w:val="0"/>
              <w:autoSpaceDN w:val="0"/>
              <w:spacing w:after="0" w:line="240" w:lineRule="auto"/>
              <w:rPr>
                <w:rFonts w:ascii="Arial" w:eastAsia="Times New Roman" w:hAnsi="Arial" w:cs="Arial"/>
                <w:sz w:val="24"/>
                <w:szCs w:val="24"/>
                <w:lang w:eastAsia="ru-RU"/>
              </w:rPr>
            </w:pPr>
            <w:proofErr w:type="gramStart"/>
            <w:r w:rsidRPr="008C2561">
              <w:rPr>
                <w:rFonts w:ascii="Arial" w:eastAsia="Times New Roman" w:hAnsi="Arial" w:cs="Arial"/>
                <w:sz w:val="24"/>
                <w:szCs w:val="24"/>
                <w:lang w:eastAsia="ru-RU"/>
              </w:rPr>
              <w:t>Обеспечен  100</w:t>
            </w:r>
            <w:proofErr w:type="gramEnd"/>
            <w:r w:rsidRPr="008C2561">
              <w:rPr>
                <w:rFonts w:ascii="Arial" w:eastAsia="Times New Roman" w:hAnsi="Arial" w:cs="Arial"/>
                <w:sz w:val="24"/>
                <w:szCs w:val="24"/>
                <w:lang w:eastAsia="ru-RU"/>
              </w:rPr>
              <w:t>% охват летним отдыхом детей:</w:t>
            </w:r>
          </w:p>
          <w:p w14:paraId="5C408C84" w14:textId="77777777" w:rsidR="005930E5" w:rsidRPr="008C2561" w:rsidRDefault="005930E5" w:rsidP="005930E5">
            <w:pPr>
              <w:widowControl w:val="0"/>
              <w:autoSpaceDE w:val="0"/>
              <w:autoSpaceDN w:val="0"/>
              <w:spacing w:after="0" w:line="240" w:lineRule="auto"/>
              <w:rPr>
                <w:rFonts w:ascii="Arial" w:eastAsia="Times New Roman" w:hAnsi="Arial" w:cs="Arial"/>
                <w:sz w:val="24"/>
                <w:szCs w:val="24"/>
                <w:lang w:eastAsia="ru-RU"/>
              </w:rPr>
            </w:pPr>
          </w:p>
          <w:p w14:paraId="335B7DCB" w14:textId="77777777" w:rsidR="005930E5" w:rsidRPr="008C2561" w:rsidRDefault="005930E5" w:rsidP="005930E5">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 xml:space="preserve">- в лагерях с дневным пребыванием (от планового показателя) </w:t>
            </w:r>
          </w:p>
          <w:p w14:paraId="57F5A66B" w14:textId="77777777" w:rsidR="005930E5" w:rsidRPr="008C2561" w:rsidRDefault="005930E5" w:rsidP="005930E5">
            <w:pPr>
              <w:widowControl w:val="0"/>
              <w:autoSpaceDE w:val="0"/>
              <w:autoSpaceDN w:val="0"/>
              <w:spacing w:after="0" w:line="240" w:lineRule="auto"/>
              <w:rPr>
                <w:rFonts w:ascii="Arial" w:eastAsia="Times New Roman" w:hAnsi="Arial" w:cs="Arial"/>
                <w:sz w:val="24"/>
                <w:szCs w:val="24"/>
                <w:lang w:eastAsia="ru-RU"/>
              </w:rPr>
            </w:pPr>
          </w:p>
          <w:p w14:paraId="05FE3044" w14:textId="77777777" w:rsidR="005930E5" w:rsidRPr="008C2561" w:rsidRDefault="005930E5" w:rsidP="005930E5">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 находящихся в социально-опасном положении и находящихся на профилактическом контроле</w:t>
            </w:r>
          </w:p>
        </w:tc>
        <w:tc>
          <w:tcPr>
            <w:tcW w:w="1560" w:type="dxa"/>
            <w:tcBorders>
              <w:top w:val="nil"/>
            </w:tcBorders>
            <w:vAlign w:val="center"/>
          </w:tcPr>
          <w:p w14:paraId="038E4892" w14:textId="77777777" w:rsidR="005930E5" w:rsidRPr="008C2561" w:rsidRDefault="005930E5" w:rsidP="005930E5">
            <w:pPr>
              <w:widowControl w:val="0"/>
              <w:autoSpaceDE w:val="0"/>
              <w:autoSpaceDN w:val="0"/>
              <w:spacing w:after="0" w:line="240" w:lineRule="auto"/>
              <w:jc w:val="center"/>
              <w:rPr>
                <w:rFonts w:ascii="Arial" w:eastAsia="Times New Roman" w:hAnsi="Arial" w:cs="Arial"/>
                <w:sz w:val="24"/>
                <w:szCs w:val="24"/>
                <w:lang w:eastAsia="ru-RU"/>
              </w:rPr>
            </w:pPr>
          </w:p>
          <w:p w14:paraId="0482AE6F" w14:textId="77777777" w:rsidR="005930E5" w:rsidRPr="008C2561" w:rsidRDefault="005930E5" w:rsidP="005930E5">
            <w:pPr>
              <w:widowControl w:val="0"/>
              <w:autoSpaceDE w:val="0"/>
              <w:autoSpaceDN w:val="0"/>
              <w:spacing w:after="0" w:line="240" w:lineRule="auto"/>
              <w:jc w:val="center"/>
              <w:rPr>
                <w:rFonts w:ascii="Arial" w:eastAsia="Times New Roman" w:hAnsi="Arial" w:cs="Arial"/>
                <w:sz w:val="24"/>
                <w:szCs w:val="24"/>
                <w:lang w:eastAsia="ru-RU"/>
              </w:rPr>
            </w:pPr>
          </w:p>
          <w:p w14:paraId="246A7DF1" w14:textId="77777777" w:rsidR="005930E5" w:rsidRPr="008C2561" w:rsidRDefault="005930E5" w:rsidP="005930E5">
            <w:pPr>
              <w:widowControl w:val="0"/>
              <w:autoSpaceDE w:val="0"/>
              <w:autoSpaceDN w:val="0"/>
              <w:spacing w:after="0" w:line="240" w:lineRule="auto"/>
              <w:jc w:val="center"/>
              <w:rPr>
                <w:rFonts w:ascii="Arial" w:eastAsia="Times New Roman" w:hAnsi="Arial" w:cs="Arial"/>
                <w:sz w:val="24"/>
                <w:szCs w:val="24"/>
                <w:lang w:eastAsia="ru-RU"/>
              </w:rPr>
            </w:pPr>
          </w:p>
          <w:p w14:paraId="246E4112" w14:textId="77777777" w:rsidR="005930E5" w:rsidRPr="008C2561" w:rsidRDefault="005930E5" w:rsidP="005930E5">
            <w:pPr>
              <w:widowControl w:val="0"/>
              <w:autoSpaceDE w:val="0"/>
              <w:autoSpaceDN w:val="0"/>
              <w:spacing w:after="0" w:line="240" w:lineRule="auto"/>
              <w:jc w:val="center"/>
              <w:rPr>
                <w:rFonts w:ascii="Arial" w:eastAsia="Times New Roman" w:hAnsi="Arial" w:cs="Arial"/>
                <w:sz w:val="24"/>
                <w:szCs w:val="24"/>
                <w:lang w:eastAsia="ru-RU"/>
              </w:rPr>
            </w:pPr>
          </w:p>
          <w:p w14:paraId="34C3240F" w14:textId="77777777" w:rsidR="005930E5" w:rsidRPr="008C2561" w:rsidRDefault="005930E5" w:rsidP="005930E5">
            <w:pPr>
              <w:widowControl w:val="0"/>
              <w:autoSpaceDE w:val="0"/>
              <w:autoSpaceDN w:val="0"/>
              <w:spacing w:after="0" w:line="240" w:lineRule="auto"/>
              <w:jc w:val="center"/>
              <w:rPr>
                <w:rFonts w:ascii="Arial" w:eastAsia="Times New Roman" w:hAnsi="Arial" w:cs="Arial"/>
                <w:sz w:val="24"/>
                <w:szCs w:val="24"/>
                <w:lang w:eastAsia="ru-RU"/>
              </w:rPr>
            </w:pPr>
          </w:p>
          <w:p w14:paraId="3D4B2918" w14:textId="77777777" w:rsidR="005930E5" w:rsidRPr="008C2561" w:rsidRDefault="005930E5" w:rsidP="005930E5">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t>100</w:t>
            </w:r>
          </w:p>
          <w:p w14:paraId="077448CD" w14:textId="77777777" w:rsidR="005930E5" w:rsidRPr="008C2561" w:rsidRDefault="005930E5" w:rsidP="005930E5">
            <w:pPr>
              <w:widowControl w:val="0"/>
              <w:autoSpaceDE w:val="0"/>
              <w:autoSpaceDN w:val="0"/>
              <w:spacing w:after="0" w:line="240" w:lineRule="auto"/>
              <w:jc w:val="center"/>
              <w:rPr>
                <w:rFonts w:ascii="Arial" w:eastAsia="Times New Roman" w:hAnsi="Arial" w:cs="Arial"/>
                <w:sz w:val="24"/>
                <w:szCs w:val="24"/>
                <w:lang w:eastAsia="ru-RU"/>
              </w:rPr>
            </w:pPr>
          </w:p>
          <w:p w14:paraId="1319941A" w14:textId="77777777" w:rsidR="005930E5" w:rsidRPr="008C2561" w:rsidRDefault="005930E5" w:rsidP="005930E5">
            <w:pPr>
              <w:widowControl w:val="0"/>
              <w:autoSpaceDE w:val="0"/>
              <w:autoSpaceDN w:val="0"/>
              <w:spacing w:after="0" w:line="240" w:lineRule="auto"/>
              <w:jc w:val="center"/>
              <w:rPr>
                <w:rFonts w:ascii="Arial" w:eastAsia="Times New Roman" w:hAnsi="Arial" w:cs="Arial"/>
                <w:sz w:val="24"/>
                <w:szCs w:val="24"/>
                <w:lang w:eastAsia="ru-RU"/>
              </w:rPr>
            </w:pPr>
          </w:p>
          <w:p w14:paraId="575362B0" w14:textId="77777777" w:rsidR="005930E5" w:rsidRPr="008C2561" w:rsidRDefault="005930E5" w:rsidP="005930E5">
            <w:pPr>
              <w:widowControl w:val="0"/>
              <w:autoSpaceDE w:val="0"/>
              <w:autoSpaceDN w:val="0"/>
              <w:spacing w:after="0" w:line="240" w:lineRule="auto"/>
              <w:jc w:val="center"/>
              <w:rPr>
                <w:rFonts w:ascii="Arial" w:eastAsia="Times New Roman" w:hAnsi="Arial" w:cs="Arial"/>
                <w:sz w:val="24"/>
                <w:szCs w:val="24"/>
                <w:lang w:eastAsia="ru-RU"/>
              </w:rPr>
            </w:pPr>
          </w:p>
          <w:p w14:paraId="34FDF173" w14:textId="77777777" w:rsidR="005930E5" w:rsidRPr="008C2561" w:rsidRDefault="005930E5" w:rsidP="005930E5">
            <w:pPr>
              <w:widowControl w:val="0"/>
              <w:autoSpaceDE w:val="0"/>
              <w:autoSpaceDN w:val="0"/>
              <w:spacing w:after="0" w:line="240" w:lineRule="auto"/>
              <w:jc w:val="center"/>
              <w:rPr>
                <w:rFonts w:ascii="Arial" w:eastAsia="Times New Roman" w:hAnsi="Arial" w:cs="Arial"/>
                <w:sz w:val="24"/>
                <w:szCs w:val="24"/>
                <w:lang w:eastAsia="ru-RU"/>
              </w:rPr>
            </w:pPr>
          </w:p>
          <w:p w14:paraId="0D2497C1" w14:textId="77777777" w:rsidR="005930E5" w:rsidRPr="008C2561" w:rsidRDefault="005930E5" w:rsidP="005930E5">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t>100</w:t>
            </w:r>
          </w:p>
        </w:tc>
      </w:tr>
      <w:tr w:rsidR="005930E5" w:rsidRPr="008C2561" w14:paraId="65DC7347" w14:textId="77777777" w:rsidTr="005930E5">
        <w:tc>
          <w:tcPr>
            <w:tcW w:w="2041" w:type="dxa"/>
            <w:vAlign w:val="center"/>
          </w:tcPr>
          <w:p w14:paraId="27A6E6C9" w14:textId="77777777" w:rsidR="005930E5" w:rsidRPr="008C2561" w:rsidRDefault="005930E5" w:rsidP="005930E5">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Работа дошкольных образовательных учреждений в летний период</w:t>
            </w:r>
          </w:p>
        </w:tc>
        <w:tc>
          <w:tcPr>
            <w:tcW w:w="3408" w:type="dxa"/>
            <w:vAlign w:val="center"/>
          </w:tcPr>
          <w:p w14:paraId="48F06B49" w14:textId="77777777" w:rsidR="005930E5" w:rsidRPr="008C2561" w:rsidRDefault="005930E5" w:rsidP="005930E5">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Обеспечение работы дошкольных образовательных учреждений в летний период</w:t>
            </w:r>
          </w:p>
        </w:tc>
        <w:tc>
          <w:tcPr>
            <w:tcW w:w="2551" w:type="dxa"/>
            <w:tcBorders>
              <w:top w:val="single" w:sz="4" w:space="0" w:color="auto"/>
            </w:tcBorders>
            <w:vAlign w:val="center"/>
          </w:tcPr>
          <w:p w14:paraId="4A50A72F" w14:textId="77777777" w:rsidR="005930E5" w:rsidRPr="008C2561" w:rsidRDefault="005930E5" w:rsidP="005930E5">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Обеспечен 100% охват детей в ДОУ от числа заявлений, поступивших от родителей</w:t>
            </w:r>
          </w:p>
        </w:tc>
        <w:tc>
          <w:tcPr>
            <w:tcW w:w="1560" w:type="dxa"/>
            <w:tcBorders>
              <w:top w:val="single" w:sz="4" w:space="0" w:color="auto"/>
            </w:tcBorders>
            <w:vAlign w:val="center"/>
          </w:tcPr>
          <w:p w14:paraId="132AA3D9" w14:textId="77777777" w:rsidR="005930E5" w:rsidRPr="008C2561" w:rsidRDefault="005930E5" w:rsidP="005930E5">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t>150</w:t>
            </w:r>
          </w:p>
        </w:tc>
      </w:tr>
      <w:tr w:rsidR="005930E5" w:rsidRPr="008C2561" w14:paraId="400DBF0E" w14:textId="77777777" w:rsidTr="005930E5">
        <w:tc>
          <w:tcPr>
            <w:tcW w:w="2041" w:type="dxa"/>
            <w:vAlign w:val="center"/>
          </w:tcPr>
          <w:p w14:paraId="553F5484" w14:textId="77777777" w:rsidR="005930E5" w:rsidRPr="008C2561" w:rsidRDefault="005930E5" w:rsidP="005930E5">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Подготовка образовательного учреждения к новому учебному году</w:t>
            </w:r>
          </w:p>
        </w:tc>
        <w:tc>
          <w:tcPr>
            <w:tcW w:w="3408" w:type="dxa"/>
            <w:vAlign w:val="center"/>
          </w:tcPr>
          <w:p w14:paraId="799A311A" w14:textId="77777777" w:rsidR="005930E5" w:rsidRPr="008C2561" w:rsidRDefault="005930E5" w:rsidP="005930E5">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Учреждение подготовлено и принято к новому учебному году контролирующими органами</w:t>
            </w:r>
          </w:p>
        </w:tc>
        <w:tc>
          <w:tcPr>
            <w:tcW w:w="2551" w:type="dxa"/>
            <w:vAlign w:val="center"/>
          </w:tcPr>
          <w:p w14:paraId="2B5ABAE4" w14:textId="77777777" w:rsidR="005930E5" w:rsidRPr="008C2561" w:rsidRDefault="005930E5" w:rsidP="005930E5">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Своевременно и без замечаний</w:t>
            </w:r>
          </w:p>
        </w:tc>
        <w:tc>
          <w:tcPr>
            <w:tcW w:w="1560" w:type="dxa"/>
            <w:vAlign w:val="center"/>
          </w:tcPr>
          <w:p w14:paraId="52C08DD3" w14:textId="77777777" w:rsidR="005930E5" w:rsidRPr="008C2561" w:rsidRDefault="005930E5" w:rsidP="005930E5">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t>150</w:t>
            </w:r>
          </w:p>
        </w:tc>
      </w:tr>
      <w:tr w:rsidR="005930E5" w:rsidRPr="008C2561" w14:paraId="0A531CB9" w14:textId="77777777" w:rsidTr="005930E5">
        <w:tc>
          <w:tcPr>
            <w:tcW w:w="2041" w:type="dxa"/>
            <w:vMerge w:val="restart"/>
            <w:vAlign w:val="center"/>
          </w:tcPr>
          <w:p w14:paraId="6A674909" w14:textId="77777777" w:rsidR="005930E5" w:rsidRPr="008C2561" w:rsidRDefault="005930E5" w:rsidP="005930E5">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 xml:space="preserve">Организация важных мероприятий и работ </w:t>
            </w:r>
          </w:p>
        </w:tc>
        <w:tc>
          <w:tcPr>
            <w:tcW w:w="3408" w:type="dxa"/>
            <w:vMerge w:val="restart"/>
            <w:vAlign w:val="center"/>
          </w:tcPr>
          <w:p w14:paraId="1769CD04" w14:textId="77777777" w:rsidR="005930E5" w:rsidRPr="008C2561" w:rsidRDefault="005930E5" w:rsidP="005930E5">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Вклад учреждения в организацию и проведение важных мероприятий и работ</w:t>
            </w:r>
          </w:p>
        </w:tc>
        <w:tc>
          <w:tcPr>
            <w:tcW w:w="2551" w:type="dxa"/>
            <w:tcBorders>
              <w:bottom w:val="nil"/>
            </w:tcBorders>
            <w:vAlign w:val="center"/>
          </w:tcPr>
          <w:p w14:paraId="50EAD7C3" w14:textId="77777777" w:rsidR="005930E5" w:rsidRPr="008C2561" w:rsidRDefault="005930E5" w:rsidP="005930E5">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В соответствии с планом работ (мероприятий) по уровням проведения:</w:t>
            </w:r>
          </w:p>
        </w:tc>
        <w:tc>
          <w:tcPr>
            <w:tcW w:w="1560" w:type="dxa"/>
            <w:tcBorders>
              <w:bottom w:val="nil"/>
            </w:tcBorders>
            <w:vAlign w:val="center"/>
          </w:tcPr>
          <w:p w14:paraId="5C642E5A" w14:textId="77777777" w:rsidR="005930E5" w:rsidRPr="008C2561" w:rsidRDefault="005930E5" w:rsidP="005930E5">
            <w:pPr>
              <w:widowControl w:val="0"/>
              <w:autoSpaceDE w:val="0"/>
              <w:autoSpaceDN w:val="0"/>
              <w:spacing w:after="0" w:line="240" w:lineRule="auto"/>
              <w:jc w:val="center"/>
              <w:rPr>
                <w:rFonts w:ascii="Arial" w:eastAsia="Times New Roman" w:hAnsi="Arial" w:cs="Arial"/>
                <w:sz w:val="24"/>
                <w:szCs w:val="24"/>
                <w:lang w:eastAsia="ru-RU"/>
              </w:rPr>
            </w:pPr>
          </w:p>
        </w:tc>
      </w:tr>
      <w:tr w:rsidR="005930E5" w:rsidRPr="008C2561" w14:paraId="4DD99FB4" w14:textId="77777777" w:rsidTr="005930E5">
        <w:tblPrEx>
          <w:tblBorders>
            <w:insideH w:val="nil"/>
          </w:tblBorders>
        </w:tblPrEx>
        <w:tc>
          <w:tcPr>
            <w:tcW w:w="2041" w:type="dxa"/>
            <w:vMerge/>
            <w:vAlign w:val="center"/>
          </w:tcPr>
          <w:p w14:paraId="31819982" w14:textId="77777777" w:rsidR="005930E5" w:rsidRPr="008C2561" w:rsidRDefault="005930E5" w:rsidP="005930E5">
            <w:pPr>
              <w:widowControl w:val="0"/>
              <w:autoSpaceDE w:val="0"/>
              <w:autoSpaceDN w:val="0"/>
              <w:spacing w:after="0" w:line="240" w:lineRule="auto"/>
              <w:jc w:val="center"/>
              <w:rPr>
                <w:rFonts w:ascii="Arial" w:eastAsia="Times New Roman" w:hAnsi="Arial" w:cs="Arial"/>
                <w:sz w:val="24"/>
                <w:szCs w:val="24"/>
                <w:lang w:eastAsia="ru-RU"/>
              </w:rPr>
            </w:pPr>
          </w:p>
        </w:tc>
        <w:tc>
          <w:tcPr>
            <w:tcW w:w="3408" w:type="dxa"/>
            <w:vMerge/>
            <w:vAlign w:val="center"/>
          </w:tcPr>
          <w:p w14:paraId="53EAE1D3" w14:textId="77777777" w:rsidR="005930E5" w:rsidRPr="008C2561" w:rsidRDefault="005930E5" w:rsidP="005930E5">
            <w:pPr>
              <w:widowControl w:val="0"/>
              <w:autoSpaceDE w:val="0"/>
              <w:autoSpaceDN w:val="0"/>
              <w:spacing w:after="0" w:line="240" w:lineRule="auto"/>
              <w:jc w:val="center"/>
              <w:rPr>
                <w:rFonts w:ascii="Arial" w:eastAsia="Times New Roman" w:hAnsi="Arial" w:cs="Arial"/>
                <w:sz w:val="24"/>
                <w:szCs w:val="24"/>
                <w:lang w:eastAsia="ru-RU"/>
              </w:rPr>
            </w:pPr>
          </w:p>
        </w:tc>
        <w:tc>
          <w:tcPr>
            <w:tcW w:w="2551" w:type="dxa"/>
            <w:tcBorders>
              <w:top w:val="nil"/>
              <w:bottom w:val="nil"/>
            </w:tcBorders>
            <w:vAlign w:val="center"/>
          </w:tcPr>
          <w:p w14:paraId="74E62E12" w14:textId="77777777" w:rsidR="005930E5" w:rsidRPr="008C2561" w:rsidRDefault="005930E5" w:rsidP="005930E5">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 федерального, регионального, зонального уровней;</w:t>
            </w:r>
          </w:p>
        </w:tc>
        <w:tc>
          <w:tcPr>
            <w:tcW w:w="1560" w:type="dxa"/>
            <w:tcBorders>
              <w:top w:val="nil"/>
              <w:bottom w:val="nil"/>
            </w:tcBorders>
            <w:vAlign w:val="center"/>
          </w:tcPr>
          <w:p w14:paraId="3D826140" w14:textId="77777777" w:rsidR="005930E5" w:rsidRPr="008C2561" w:rsidRDefault="005930E5" w:rsidP="005930E5">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t>200</w:t>
            </w:r>
          </w:p>
        </w:tc>
      </w:tr>
      <w:tr w:rsidR="005930E5" w:rsidRPr="008C2561" w14:paraId="29AAD644" w14:textId="77777777" w:rsidTr="005930E5">
        <w:tblPrEx>
          <w:tblBorders>
            <w:insideH w:val="nil"/>
          </w:tblBorders>
        </w:tblPrEx>
        <w:tc>
          <w:tcPr>
            <w:tcW w:w="2041" w:type="dxa"/>
            <w:vMerge/>
            <w:vAlign w:val="center"/>
          </w:tcPr>
          <w:p w14:paraId="30D092DC" w14:textId="77777777" w:rsidR="005930E5" w:rsidRPr="008C2561" w:rsidRDefault="005930E5" w:rsidP="005930E5">
            <w:pPr>
              <w:widowControl w:val="0"/>
              <w:autoSpaceDE w:val="0"/>
              <w:autoSpaceDN w:val="0"/>
              <w:spacing w:after="0" w:line="240" w:lineRule="auto"/>
              <w:jc w:val="center"/>
              <w:rPr>
                <w:rFonts w:ascii="Arial" w:eastAsia="Times New Roman" w:hAnsi="Arial" w:cs="Arial"/>
                <w:sz w:val="24"/>
                <w:szCs w:val="24"/>
                <w:lang w:eastAsia="ru-RU"/>
              </w:rPr>
            </w:pPr>
          </w:p>
        </w:tc>
        <w:tc>
          <w:tcPr>
            <w:tcW w:w="3408" w:type="dxa"/>
            <w:vMerge/>
            <w:vAlign w:val="center"/>
          </w:tcPr>
          <w:p w14:paraId="4C9ECCED" w14:textId="77777777" w:rsidR="005930E5" w:rsidRPr="008C2561" w:rsidRDefault="005930E5" w:rsidP="005930E5">
            <w:pPr>
              <w:widowControl w:val="0"/>
              <w:autoSpaceDE w:val="0"/>
              <w:autoSpaceDN w:val="0"/>
              <w:spacing w:after="0" w:line="240" w:lineRule="auto"/>
              <w:jc w:val="center"/>
              <w:rPr>
                <w:rFonts w:ascii="Arial" w:eastAsia="Times New Roman" w:hAnsi="Arial" w:cs="Arial"/>
                <w:sz w:val="24"/>
                <w:szCs w:val="24"/>
                <w:lang w:eastAsia="ru-RU"/>
              </w:rPr>
            </w:pPr>
          </w:p>
        </w:tc>
        <w:tc>
          <w:tcPr>
            <w:tcW w:w="2551" w:type="dxa"/>
            <w:tcBorders>
              <w:top w:val="nil"/>
            </w:tcBorders>
            <w:vAlign w:val="center"/>
          </w:tcPr>
          <w:p w14:paraId="0328731F" w14:textId="77777777" w:rsidR="005930E5" w:rsidRPr="008C2561" w:rsidRDefault="005930E5" w:rsidP="005930E5">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 муниципального уровня</w:t>
            </w:r>
          </w:p>
        </w:tc>
        <w:tc>
          <w:tcPr>
            <w:tcW w:w="1560" w:type="dxa"/>
            <w:tcBorders>
              <w:top w:val="nil"/>
            </w:tcBorders>
            <w:vAlign w:val="center"/>
          </w:tcPr>
          <w:p w14:paraId="41D529A1" w14:textId="77777777" w:rsidR="005930E5" w:rsidRPr="008C2561" w:rsidRDefault="005930E5" w:rsidP="005930E5">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t>150</w:t>
            </w:r>
          </w:p>
        </w:tc>
      </w:tr>
    </w:tbl>
    <w:p w14:paraId="19EAB1D7" w14:textId="77777777" w:rsidR="001D068D" w:rsidRPr="008C2561" w:rsidRDefault="001D068D">
      <w:pPr>
        <w:pStyle w:val="ConsPlusNormal"/>
        <w:jc w:val="both"/>
        <w:rPr>
          <w:rFonts w:ascii="Arial" w:hAnsi="Arial" w:cs="Arial"/>
          <w:sz w:val="24"/>
          <w:szCs w:val="24"/>
        </w:rPr>
      </w:pPr>
    </w:p>
    <w:p w14:paraId="5BB5555A" w14:textId="77777777" w:rsidR="001D068D" w:rsidRPr="008C2561" w:rsidRDefault="001D068D">
      <w:pPr>
        <w:pStyle w:val="ConsPlusNormal"/>
        <w:ind w:firstLine="540"/>
        <w:jc w:val="both"/>
        <w:rPr>
          <w:rFonts w:ascii="Arial" w:hAnsi="Arial" w:cs="Arial"/>
          <w:sz w:val="24"/>
          <w:szCs w:val="24"/>
        </w:rPr>
      </w:pPr>
      <w:r w:rsidRPr="008C2561">
        <w:rPr>
          <w:rFonts w:ascii="Arial" w:hAnsi="Arial" w:cs="Arial"/>
          <w:sz w:val="24"/>
          <w:szCs w:val="24"/>
        </w:rPr>
        <w:lastRenderedPageBreak/>
        <w:t>--------------------------------</w:t>
      </w:r>
    </w:p>
    <w:p w14:paraId="56984C23"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&lt;*&gt; Размер выплаты ограничивается максимальным размером по каждому критерию, в случае выполнения нескольких индикаторов. Проценты устанавливаются по наибольшему уровню достижения показателя.</w:t>
      </w:r>
    </w:p>
    <w:p w14:paraId="2BADD0E1"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6.16. Заместителям руководителя и главным бухгалтерам сроки установления и размер стимулирующих выплат устанавливаются приказом руководителя соответствующего учреждения.</w:t>
      </w:r>
    </w:p>
    <w:p w14:paraId="46330C5F"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xml:space="preserve">6.17. Руководителям учреждений, их заместителям и главным бухгалтерам в пределах утвержденного фонда оплаты труда осуществляется выплата единовременной материальной помощи по основаниям и в размере, предусмотренным </w:t>
      </w:r>
      <w:hyperlink w:anchor="P422">
        <w:r w:rsidRPr="008C2561">
          <w:rPr>
            <w:rFonts w:ascii="Arial" w:hAnsi="Arial" w:cs="Arial"/>
            <w:sz w:val="24"/>
            <w:szCs w:val="24"/>
          </w:rPr>
          <w:t>пунктом 5.2</w:t>
        </w:r>
      </w:hyperlink>
      <w:r w:rsidRPr="008C2561">
        <w:rPr>
          <w:rFonts w:ascii="Arial" w:hAnsi="Arial" w:cs="Arial"/>
          <w:sz w:val="24"/>
          <w:szCs w:val="24"/>
        </w:rPr>
        <w:t xml:space="preserve"> и </w:t>
      </w:r>
      <w:hyperlink w:anchor="P423">
        <w:r w:rsidRPr="008C2561">
          <w:rPr>
            <w:rFonts w:ascii="Arial" w:hAnsi="Arial" w:cs="Arial"/>
            <w:sz w:val="24"/>
            <w:szCs w:val="24"/>
          </w:rPr>
          <w:t>пунктом 5.3 раздела V</w:t>
        </w:r>
      </w:hyperlink>
      <w:r w:rsidRPr="008C2561">
        <w:rPr>
          <w:rFonts w:ascii="Arial" w:hAnsi="Arial" w:cs="Arial"/>
          <w:sz w:val="24"/>
          <w:szCs w:val="24"/>
        </w:rPr>
        <w:t xml:space="preserve"> настоящего Положения.</w:t>
      </w:r>
    </w:p>
    <w:p w14:paraId="2F6E810A"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6.18. Выплата единовременной материальной помощи заместителям руководителя и главным бухгалтерам учреждения производится на основании приказа руководителя учреждения, а руководителю учреждения - на основании приказа УО администрации г. Канска в пределах утвержденного фонда оплаты труда учреждения.</w:t>
      </w:r>
    </w:p>
    <w:p w14:paraId="3D591F05"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6.19. Должностные оклады устанавливаются с учетом ведения преподавательской (педагогической) работы в объеме:</w:t>
      </w:r>
    </w:p>
    <w:p w14:paraId="1F07DA1C"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3 часа в день - заведующим дошкольными образовательными учреждениями с 1 - 2 группами (кроме учреждений, имеющих одну или несколько групп с круглосуточным пребыванием детей).</w:t>
      </w:r>
    </w:p>
    <w:p w14:paraId="0B472F1B"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Выполнение преподавательской работы, указанной в настоящем пункте, может осуществляться как в основное рабочее время, так и за его пределами в зависимости от ее характера и качества выполнения работы по основной должности.</w:t>
      </w:r>
    </w:p>
    <w:p w14:paraId="44E6C47F"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xml:space="preserve">6.20. Часть средств, полученных от приносящей доход деятельности, направляется на выплаты стимулирующего характера руководителю учреждения с учетом недопущения повышения предельного объема средств на выплаты стимулирующего характера, предусмотренного в </w:t>
      </w:r>
      <w:hyperlink w:anchor="P450">
        <w:r w:rsidRPr="008C2561">
          <w:rPr>
            <w:rFonts w:ascii="Arial" w:hAnsi="Arial" w:cs="Arial"/>
            <w:sz w:val="24"/>
            <w:szCs w:val="24"/>
          </w:rPr>
          <w:t>пункте 6.10</w:t>
        </w:r>
      </w:hyperlink>
      <w:r w:rsidRPr="008C2561">
        <w:rPr>
          <w:rFonts w:ascii="Arial" w:hAnsi="Arial" w:cs="Arial"/>
          <w:sz w:val="24"/>
          <w:szCs w:val="24"/>
        </w:rPr>
        <w:t xml:space="preserve"> настоящего раздела.</w:t>
      </w:r>
    </w:p>
    <w:p w14:paraId="640D23FC"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Выплаты стимулирующего характера руководителям учреждений за счет средств, полученных от приносящей доход деятельности, предназначены для усиления заинтересованности руководителя учреждения в повышении результативности профессиональной деятельности, своевременном исполнении должностных обязанностей.</w:t>
      </w:r>
    </w:p>
    <w:p w14:paraId="672A714E"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Размер выплат стимулирующего характера за интенсивность и высокие результаты работы руководителям учреждений за счет средств, полученных от приносящей доход деятельности, устанавливается в процентах от размера доходов, полученных учреждением от приносящей доход деятельности, в отчетном квартале, с учетом следующих критериев оценки результативности и качества труда руководителей учреждений и выплачиваются ежеквартально:</w:t>
      </w:r>
    </w:p>
    <w:p w14:paraId="6249B9B7" w14:textId="77777777" w:rsidR="001D068D" w:rsidRPr="008C2561" w:rsidRDefault="001D068D">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80"/>
        <w:gridCol w:w="2381"/>
        <w:gridCol w:w="2154"/>
        <w:gridCol w:w="1871"/>
      </w:tblGrid>
      <w:tr w:rsidR="005F0301" w:rsidRPr="008C2561" w14:paraId="1DFFAA8C" w14:textId="77777777">
        <w:tc>
          <w:tcPr>
            <w:tcW w:w="2580" w:type="dxa"/>
            <w:vMerge w:val="restart"/>
          </w:tcPr>
          <w:p w14:paraId="41668F67"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Критерии оценки результативности и качества труда</w:t>
            </w:r>
          </w:p>
        </w:tc>
        <w:tc>
          <w:tcPr>
            <w:tcW w:w="4535" w:type="dxa"/>
            <w:gridSpan w:val="2"/>
          </w:tcPr>
          <w:p w14:paraId="169827CE"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Условия</w:t>
            </w:r>
          </w:p>
        </w:tc>
        <w:tc>
          <w:tcPr>
            <w:tcW w:w="1871" w:type="dxa"/>
            <w:vMerge w:val="restart"/>
          </w:tcPr>
          <w:p w14:paraId="663BC4F4"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 xml:space="preserve">Предельный размер (%) от доходов, </w:t>
            </w:r>
            <w:r w:rsidRPr="008C2561">
              <w:rPr>
                <w:rFonts w:ascii="Arial" w:hAnsi="Arial" w:cs="Arial"/>
                <w:sz w:val="24"/>
                <w:szCs w:val="24"/>
              </w:rPr>
              <w:lastRenderedPageBreak/>
              <w:t>полученных учреждением от приносящей доход деятельности</w:t>
            </w:r>
          </w:p>
        </w:tc>
      </w:tr>
      <w:tr w:rsidR="005F0301" w:rsidRPr="008C2561" w14:paraId="32DAE898" w14:textId="77777777">
        <w:tc>
          <w:tcPr>
            <w:tcW w:w="2580" w:type="dxa"/>
            <w:vMerge/>
          </w:tcPr>
          <w:p w14:paraId="743E7188" w14:textId="77777777" w:rsidR="001D068D" w:rsidRPr="008C2561" w:rsidRDefault="001D068D">
            <w:pPr>
              <w:pStyle w:val="ConsPlusNormal"/>
              <w:rPr>
                <w:rFonts w:ascii="Arial" w:hAnsi="Arial" w:cs="Arial"/>
                <w:sz w:val="24"/>
                <w:szCs w:val="24"/>
              </w:rPr>
            </w:pPr>
          </w:p>
        </w:tc>
        <w:tc>
          <w:tcPr>
            <w:tcW w:w="2381" w:type="dxa"/>
          </w:tcPr>
          <w:p w14:paraId="1A9662D9"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наименование</w:t>
            </w:r>
          </w:p>
        </w:tc>
        <w:tc>
          <w:tcPr>
            <w:tcW w:w="2154" w:type="dxa"/>
          </w:tcPr>
          <w:p w14:paraId="165ADCCD"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индикатор</w:t>
            </w:r>
          </w:p>
        </w:tc>
        <w:tc>
          <w:tcPr>
            <w:tcW w:w="1871" w:type="dxa"/>
            <w:vMerge/>
          </w:tcPr>
          <w:p w14:paraId="36D56044" w14:textId="77777777" w:rsidR="001D068D" w:rsidRPr="008C2561" w:rsidRDefault="001D068D">
            <w:pPr>
              <w:pStyle w:val="ConsPlusNormal"/>
              <w:rPr>
                <w:rFonts w:ascii="Arial" w:hAnsi="Arial" w:cs="Arial"/>
                <w:sz w:val="24"/>
                <w:szCs w:val="24"/>
              </w:rPr>
            </w:pPr>
          </w:p>
        </w:tc>
      </w:tr>
      <w:tr w:rsidR="005F0301" w:rsidRPr="008C2561" w14:paraId="646D91DA" w14:textId="77777777">
        <w:tc>
          <w:tcPr>
            <w:tcW w:w="8986" w:type="dxa"/>
            <w:gridSpan w:val="4"/>
          </w:tcPr>
          <w:p w14:paraId="1319EB8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интенсивность и высокие результаты работы</w:t>
            </w:r>
          </w:p>
        </w:tc>
      </w:tr>
      <w:tr w:rsidR="005F0301" w:rsidRPr="008C2561" w14:paraId="7D2EBFCE" w14:textId="77777777">
        <w:tc>
          <w:tcPr>
            <w:tcW w:w="2580" w:type="dxa"/>
            <w:vMerge w:val="restart"/>
          </w:tcPr>
          <w:p w14:paraId="5A81430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Доход, полученный учреждением от приносящей доход деятельности</w:t>
            </w:r>
          </w:p>
        </w:tc>
        <w:tc>
          <w:tcPr>
            <w:tcW w:w="2381" w:type="dxa"/>
            <w:vMerge w:val="restart"/>
          </w:tcPr>
          <w:p w14:paraId="2BF5D79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доля доходов учреждения от приносящей доход деятельности в отчетном квартале к объему средств, предусмотренному на выполнение муниципального задания</w:t>
            </w:r>
          </w:p>
        </w:tc>
        <w:tc>
          <w:tcPr>
            <w:tcW w:w="2154" w:type="dxa"/>
          </w:tcPr>
          <w:p w14:paraId="115C602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 0,03% до 0,10%</w:t>
            </w:r>
          </w:p>
        </w:tc>
        <w:tc>
          <w:tcPr>
            <w:tcW w:w="1871" w:type="dxa"/>
          </w:tcPr>
          <w:p w14:paraId="1FE05BCE"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3,5</w:t>
            </w:r>
          </w:p>
        </w:tc>
      </w:tr>
      <w:tr w:rsidR="005F0301" w:rsidRPr="008C2561" w14:paraId="123EBB32" w14:textId="77777777">
        <w:tc>
          <w:tcPr>
            <w:tcW w:w="2580" w:type="dxa"/>
            <w:vMerge/>
          </w:tcPr>
          <w:p w14:paraId="0581371A" w14:textId="77777777" w:rsidR="001D068D" w:rsidRPr="008C2561" w:rsidRDefault="001D068D">
            <w:pPr>
              <w:pStyle w:val="ConsPlusNormal"/>
              <w:rPr>
                <w:rFonts w:ascii="Arial" w:hAnsi="Arial" w:cs="Arial"/>
                <w:sz w:val="24"/>
                <w:szCs w:val="24"/>
              </w:rPr>
            </w:pPr>
          </w:p>
        </w:tc>
        <w:tc>
          <w:tcPr>
            <w:tcW w:w="2381" w:type="dxa"/>
            <w:vMerge/>
          </w:tcPr>
          <w:p w14:paraId="492B9E43" w14:textId="77777777" w:rsidR="001D068D" w:rsidRPr="008C2561" w:rsidRDefault="001D068D">
            <w:pPr>
              <w:pStyle w:val="ConsPlusNormal"/>
              <w:rPr>
                <w:rFonts w:ascii="Arial" w:hAnsi="Arial" w:cs="Arial"/>
                <w:sz w:val="24"/>
                <w:szCs w:val="24"/>
              </w:rPr>
            </w:pPr>
          </w:p>
        </w:tc>
        <w:tc>
          <w:tcPr>
            <w:tcW w:w="2154" w:type="dxa"/>
          </w:tcPr>
          <w:p w14:paraId="2963449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 0,11% до 0,20%</w:t>
            </w:r>
          </w:p>
        </w:tc>
        <w:tc>
          <w:tcPr>
            <w:tcW w:w="1871" w:type="dxa"/>
          </w:tcPr>
          <w:p w14:paraId="604A0215"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4,0</w:t>
            </w:r>
          </w:p>
        </w:tc>
      </w:tr>
      <w:tr w:rsidR="005F0301" w:rsidRPr="008C2561" w14:paraId="5A61CC18" w14:textId="77777777">
        <w:tc>
          <w:tcPr>
            <w:tcW w:w="2580" w:type="dxa"/>
            <w:vMerge/>
          </w:tcPr>
          <w:p w14:paraId="0BA01F4B" w14:textId="77777777" w:rsidR="001D068D" w:rsidRPr="008C2561" w:rsidRDefault="001D068D">
            <w:pPr>
              <w:pStyle w:val="ConsPlusNormal"/>
              <w:rPr>
                <w:rFonts w:ascii="Arial" w:hAnsi="Arial" w:cs="Arial"/>
                <w:sz w:val="24"/>
                <w:szCs w:val="24"/>
              </w:rPr>
            </w:pPr>
          </w:p>
        </w:tc>
        <w:tc>
          <w:tcPr>
            <w:tcW w:w="2381" w:type="dxa"/>
            <w:vMerge/>
          </w:tcPr>
          <w:p w14:paraId="18DD4795" w14:textId="77777777" w:rsidR="001D068D" w:rsidRPr="008C2561" w:rsidRDefault="001D068D">
            <w:pPr>
              <w:pStyle w:val="ConsPlusNormal"/>
              <w:rPr>
                <w:rFonts w:ascii="Arial" w:hAnsi="Arial" w:cs="Arial"/>
                <w:sz w:val="24"/>
                <w:szCs w:val="24"/>
              </w:rPr>
            </w:pPr>
          </w:p>
        </w:tc>
        <w:tc>
          <w:tcPr>
            <w:tcW w:w="2154" w:type="dxa"/>
          </w:tcPr>
          <w:p w14:paraId="7C0FCF9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 0,21% до 0,99%</w:t>
            </w:r>
          </w:p>
        </w:tc>
        <w:tc>
          <w:tcPr>
            <w:tcW w:w="1871" w:type="dxa"/>
          </w:tcPr>
          <w:p w14:paraId="059C5B28"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4,5</w:t>
            </w:r>
          </w:p>
        </w:tc>
      </w:tr>
      <w:tr w:rsidR="005F0301" w:rsidRPr="008C2561" w14:paraId="4E5A33E6" w14:textId="77777777">
        <w:tc>
          <w:tcPr>
            <w:tcW w:w="2580" w:type="dxa"/>
            <w:vMerge/>
          </w:tcPr>
          <w:p w14:paraId="74DFA841" w14:textId="77777777" w:rsidR="001D068D" w:rsidRPr="008C2561" w:rsidRDefault="001D068D">
            <w:pPr>
              <w:pStyle w:val="ConsPlusNormal"/>
              <w:rPr>
                <w:rFonts w:ascii="Arial" w:hAnsi="Arial" w:cs="Arial"/>
                <w:sz w:val="24"/>
                <w:szCs w:val="24"/>
              </w:rPr>
            </w:pPr>
          </w:p>
        </w:tc>
        <w:tc>
          <w:tcPr>
            <w:tcW w:w="2381" w:type="dxa"/>
            <w:vMerge/>
          </w:tcPr>
          <w:p w14:paraId="4346C943" w14:textId="77777777" w:rsidR="001D068D" w:rsidRPr="008C2561" w:rsidRDefault="001D068D">
            <w:pPr>
              <w:pStyle w:val="ConsPlusNormal"/>
              <w:rPr>
                <w:rFonts w:ascii="Arial" w:hAnsi="Arial" w:cs="Arial"/>
                <w:sz w:val="24"/>
                <w:szCs w:val="24"/>
              </w:rPr>
            </w:pPr>
          </w:p>
        </w:tc>
        <w:tc>
          <w:tcPr>
            <w:tcW w:w="2154" w:type="dxa"/>
          </w:tcPr>
          <w:p w14:paraId="0DA3EEB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 1% и выше</w:t>
            </w:r>
          </w:p>
        </w:tc>
        <w:tc>
          <w:tcPr>
            <w:tcW w:w="1871" w:type="dxa"/>
          </w:tcPr>
          <w:p w14:paraId="650A11D0"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5,0</w:t>
            </w:r>
          </w:p>
        </w:tc>
      </w:tr>
    </w:tbl>
    <w:p w14:paraId="7585E880" w14:textId="77777777" w:rsidR="001D068D" w:rsidRPr="008C2561" w:rsidRDefault="001D068D">
      <w:pPr>
        <w:pStyle w:val="ConsPlusNormal"/>
        <w:jc w:val="both"/>
        <w:rPr>
          <w:rFonts w:ascii="Arial" w:hAnsi="Arial" w:cs="Arial"/>
          <w:sz w:val="24"/>
          <w:szCs w:val="24"/>
        </w:rPr>
      </w:pPr>
    </w:p>
    <w:p w14:paraId="2D35708F"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Начальник МКУ</w:t>
      </w:r>
    </w:p>
    <w:p w14:paraId="762BF3BD"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"УО администрации г. Канска"</w:t>
      </w:r>
    </w:p>
    <w:p w14:paraId="0F32990B"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А.П.ПАНОВ</w:t>
      </w:r>
    </w:p>
    <w:p w14:paraId="2325E662" w14:textId="77777777" w:rsidR="001D068D" w:rsidRPr="008C2561" w:rsidRDefault="001D068D">
      <w:pPr>
        <w:pStyle w:val="ConsPlusNormal"/>
        <w:jc w:val="both"/>
        <w:rPr>
          <w:rFonts w:ascii="Arial" w:hAnsi="Arial" w:cs="Arial"/>
          <w:sz w:val="24"/>
          <w:szCs w:val="24"/>
        </w:rPr>
      </w:pPr>
    </w:p>
    <w:p w14:paraId="0003F79A" w14:textId="77777777" w:rsidR="001D068D" w:rsidRPr="008C2561" w:rsidRDefault="001D068D">
      <w:pPr>
        <w:pStyle w:val="ConsPlusNormal"/>
        <w:jc w:val="both"/>
        <w:rPr>
          <w:rFonts w:ascii="Arial" w:hAnsi="Arial" w:cs="Arial"/>
          <w:sz w:val="24"/>
          <w:szCs w:val="24"/>
        </w:rPr>
      </w:pPr>
    </w:p>
    <w:p w14:paraId="333E72B0" w14:textId="77777777" w:rsidR="001D068D" w:rsidRPr="008C2561" w:rsidRDefault="001D068D">
      <w:pPr>
        <w:pStyle w:val="ConsPlusNormal"/>
        <w:jc w:val="both"/>
        <w:rPr>
          <w:rFonts w:ascii="Arial" w:hAnsi="Arial" w:cs="Arial"/>
          <w:sz w:val="24"/>
          <w:szCs w:val="24"/>
        </w:rPr>
      </w:pPr>
    </w:p>
    <w:p w14:paraId="7DC29610" w14:textId="77777777" w:rsidR="001D068D" w:rsidRPr="008C2561" w:rsidRDefault="001D068D">
      <w:pPr>
        <w:pStyle w:val="ConsPlusNormal"/>
        <w:jc w:val="both"/>
        <w:rPr>
          <w:rFonts w:ascii="Arial" w:hAnsi="Arial" w:cs="Arial"/>
          <w:sz w:val="24"/>
          <w:szCs w:val="24"/>
        </w:rPr>
      </w:pPr>
    </w:p>
    <w:p w14:paraId="2D03E075" w14:textId="77777777" w:rsidR="009C390D" w:rsidRPr="008C2561" w:rsidRDefault="009C390D">
      <w:pPr>
        <w:pStyle w:val="ConsPlusNormal"/>
        <w:jc w:val="both"/>
        <w:rPr>
          <w:rFonts w:ascii="Arial" w:hAnsi="Arial" w:cs="Arial"/>
          <w:sz w:val="24"/>
          <w:szCs w:val="24"/>
        </w:rPr>
      </w:pPr>
    </w:p>
    <w:p w14:paraId="08C6B54F" w14:textId="77777777" w:rsidR="009C390D" w:rsidRPr="008C2561" w:rsidRDefault="009C390D">
      <w:pPr>
        <w:pStyle w:val="ConsPlusNormal"/>
        <w:jc w:val="both"/>
        <w:rPr>
          <w:rFonts w:ascii="Arial" w:hAnsi="Arial" w:cs="Arial"/>
          <w:sz w:val="24"/>
          <w:szCs w:val="24"/>
        </w:rPr>
      </w:pPr>
    </w:p>
    <w:p w14:paraId="4A265225" w14:textId="77777777" w:rsidR="009C390D" w:rsidRPr="008C2561" w:rsidRDefault="009C390D">
      <w:pPr>
        <w:pStyle w:val="ConsPlusNormal"/>
        <w:jc w:val="both"/>
        <w:rPr>
          <w:rFonts w:ascii="Arial" w:hAnsi="Arial" w:cs="Arial"/>
          <w:sz w:val="24"/>
          <w:szCs w:val="24"/>
        </w:rPr>
      </w:pPr>
    </w:p>
    <w:p w14:paraId="3B2A22FE" w14:textId="77777777" w:rsidR="009C390D" w:rsidRPr="008C2561" w:rsidRDefault="009C390D">
      <w:pPr>
        <w:pStyle w:val="ConsPlusNormal"/>
        <w:jc w:val="both"/>
        <w:rPr>
          <w:rFonts w:ascii="Arial" w:hAnsi="Arial" w:cs="Arial"/>
          <w:sz w:val="24"/>
          <w:szCs w:val="24"/>
        </w:rPr>
      </w:pPr>
    </w:p>
    <w:p w14:paraId="5A8D4409" w14:textId="77777777" w:rsidR="009C390D" w:rsidRPr="008C2561" w:rsidRDefault="009C390D">
      <w:pPr>
        <w:pStyle w:val="ConsPlusNormal"/>
        <w:jc w:val="both"/>
        <w:rPr>
          <w:rFonts w:ascii="Arial" w:hAnsi="Arial" w:cs="Arial"/>
          <w:sz w:val="24"/>
          <w:szCs w:val="24"/>
        </w:rPr>
      </w:pPr>
    </w:p>
    <w:p w14:paraId="7877FE55" w14:textId="77777777" w:rsidR="009C390D" w:rsidRPr="008C2561" w:rsidRDefault="009C390D">
      <w:pPr>
        <w:pStyle w:val="ConsPlusNormal"/>
        <w:jc w:val="both"/>
        <w:rPr>
          <w:rFonts w:ascii="Arial" w:hAnsi="Arial" w:cs="Arial"/>
          <w:sz w:val="24"/>
          <w:szCs w:val="24"/>
        </w:rPr>
      </w:pPr>
    </w:p>
    <w:p w14:paraId="2E6506C1" w14:textId="77777777" w:rsidR="009C390D" w:rsidRPr="008C2561" w:rsidRDefault="009C390D">
      <w:pPr>
        <w:pStyle w:val="ConsPlusNormal"/>
        <w:jc w:val="both"/>
        <w:rPr>
          <w:rFonts w:ascii="Arial" w:hAnsi="Arial" w:cs="Arial"/>
          <w:sz w:val="24"/>
          <w:szCs w:val="24"/>
        </w:rPr>
      </w:pPr>
    </w:p>
    <w:p w14:paraId="74C0E7F6" w14:textId="77777777" w:rsidR="009C390D" w:rsidRPr="008C2561" w:rsidRDefault="009C390D">
      <w:pPr>
        <w:pStyle w:val="ConsPlusNormal"/>
        <w:jc w:val="both"/>
        <w:rPr>
          <w:rFonts w:ascii="Arial" w:hAnsi="Arial" w:cs="Arial"/>
          <w:sz w:val="24"/>
          <w:szCs w:val="24"/>
        </w:rPr>
      </w:pPr>
    </w:p>
    <w:p w14:paraId="278FBE02" w14:textId="77777777" w:rsidR="009C390D" w:rsidRPr="008C2561" w:rsidRDefault="009C390D">
      <w:pPr>
        <w:pStyle w:val="ConsPlusNormal"/>
        <w:jc w:val="both"/>
        <w:rPr>
          <w:rFonts w:ascii="Arial" w:hAnsi="Arial" w:cs="Arial"/>
          <w:sz w:val="24"/>
          <w:szCs w:val="24"/>
        </w:rPr>
      </w:pPr>
    </w:p>
    <w:p w14:paraId="50790D18" w14:textId="77777777" w:rsidR="009C390D" w:rsidRPr="008C2561" w:rsidRDefault="009C390D">
      <w:pPr>
        <w:pStyle w:val="ConsPlusNormal"/>
        <w:jc w:val="both"/>
        <w:rPr>
          <w:rFonts w:ascii="Arial" w:hAnsi="Arial" w:cs="Arial"/>
          <w:sz w:val="24"/>
          <w:szCs w:val="24"/>
        </w:rPr>
      </w:pPr>
    </w:p>
    <w:p w14:paraId="4EF83EAA" w14:textId="77777777" w:rsidR="009C390D" w:rsidRPr="008C2561" w:rsidRDefault="009C390D">
      <w:pPr>
        <w:pStyle w:val="ConsPlusNormal"/>
        <w:jc w:val="both"/>
        <w:rPr>
          <w:rFonts w:ascii="Arial" w:hAnsi="Arial" w:cs="Arial"/>
          <w:sz w:val="24"/>
          <w:szCs w:val="24"/>
        </w:rPr>
      </w:pPr>
    </w:p>
    <w:p w14:paraId="2488DDA5" w14:textId="77777777" w:rsidR="009C390D" w:rsidRPr="008C2561" w:rsidRDefault="009C390D">
      <w:pPr>
        <w:pStyle w:val="ConsPlusNormal"/>
        <w:jc w:val="both"/>
        <w:rPr>
          <w:rFonts w:ascii="Arial" w:hAnsi="Arial" w:cs="Arial"/>
          <w:sz w:val="24"/>
          <w:szCs w:val="24"/>
        </w:rPr>
      </w:pPr>
    </w:p>
    <w:p w14:paraId="31ABCD45" w14:textId="77777777" w:rsidR="001D068D" w:rsidRPr="008C2561" w:rsidRDefault="001D068D">
      <w:pPr>
        <w:pStyle w:val="ConsPlusNormal"/>
        <w:jc w:val="both"/>
        <w:rPr>
          <w:rFonts w:ascii="Arial" w:hAnsi="Arial" w:cs="Arial"/>
          <w:sz w:val="24"/>
          <w:szCs w:val="24"/>
        </w:rPr>
      </w:pPr>
    </w:p>
    <w:p w14:paraId="26EEB11A" w14:textId="77777777" w:rsidR="001D068D" w:rsidRPr="008C2561" w:rsidRDefault="001D068D">
      <w:pPr>
        <w:pStyle w:val="ConsPlusNormal"/>
        <w:jc w:val="right"/>
        <w:outlineLvl w:val="1"/>
        <w:rPr>
          <w:rFonts w:ascii="Arial" w:hAnsi="Arial" w:cs="Arial"/>
          <w:sz w:val="24"/>
          <w:szCs w:val="24"/>
        </w:rPr>
      </w:pPr>
      <w:r w:rsidRPr="008C2561">
        <w:rPr>
          <w:rFonts w:ascii="Arial" w:hAnsi="Arial" w:cs="Arial"/>
          <w:sz w:val="24"/>
          <w:szCs w:val="24"/>
        </w:rPr>
        <w:t>Приложение № 1</w:t>
      </w:r>
    </w:p>
    <w:p w14:paraId="2E0CEE8A"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к Примерному положению</w:t>
      </w:r>
    </w:p>
    <w:p w14:paraId="4127F189"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об оплате труда работников</w:t>
      </w:r>
    </w:p>
    <w:p w14:paraId="3469E099"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муниципальных образовательных</w:t>
      </w:r>
    </w:p>
    <w:p w14:paraId="5CDA2087"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учреждений и иных учреждений</w:t>
      </w:r>
    </w:p>
    <w:p w14:paraId="371EB7CE"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в сфере образования города Канска,</w:t>
      </w:r>
    </w:p>
    <w:p w14:paraId="307E2EBB"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подведомственных Управлению</w:t>
      </w:r>
    </w:p>
    <w:p w14:paraId="73D38E0D"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образования администрации</w:t>
      </w:r>
    </w:p>
    <w:p w14:paraId="15FD8BED"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города Канска</w:t>
      </w:r>
    </w:p>
    <w:p w14:paraId="3AEDB8AC" w14:textId="77777777" w:rsidR="001D068D" w:rsidRPr="008C2561" w:rsidRDefault="001D068D">
      <w:pPr>
        <w:pStyle w:val="ConsPlusNormal"/>
        <w:jc w:val="both"/>
        <w:rPr>
          <w:rFonts w:ascii="Arial" w:hAnsi="Arial" w:cs="Arial"/>
          <w:sz w:val="24"/>
          <w:szCs w:val="24"/>
        </w:rPr>
      </w:pPr>
    </w:p>
    <w:p w14:paraId="4CD27374" w14:textId="77777777" w:rsidR="001D068D" w:rsidRPr="008C2561" w:rsidRDefault="001D068D">
      <w:pPr>
        <w:pStyle w:val="ConsPlusTitle"/>
        <w:jc w:val="center"/>
        <w:rPr>
          <w:rFonts w:ascii="Arial" w:hAnsi="Arial" w:cs="Arial"/>
          <w:sz w:val="24"/>
          <w:szCs w:val="24"/>
        </w:rPr>
      </w:pPr>
      <w:bookmarkStart w:id="15" w:name="P607"/>
      <w:bookmarkEnd w:id="15"/>
      <w:r w:rsidRPr="008C2561">
        <w:rPr>
          <w:rFonts w:ascii="Arial" w:hAnsi="Arial" w:cs="Arial"/>
          <w:sz w:val="24"/>
          <w:szCs w:val="24"/>
        </w:rPr>
        <w:t>СТИМУЛИРУЮЩИЕ ВЫПЛАТЫ ЗА ВАЖНОСТЬ ВЫПОЛНЯЕМОЙ РАБОТЫ,</w:t>
      </w:r>
    </w:p>
    <w:p w14:paraId="40A4023B" w14:textId="77777777" w:rsidR="001D068D" w:rsidRPr="008C2561" w:rsidRDefault="001D068D">
      <w:pPr>
        <w:pStyle w:val="ConsPlusTitle"/>
        <w:jc w:val="center"/>
        <w:rPr>
          <w:rFonts w:ascii="Arial" w:hAnsi="Arial" w:cs="Arial"/>
          <w:sz w:val="24"/>
          <w:szCs w:val="24"/>
        </w:rPr>
      </w:pPr>
      <w:r w:rsidRPr="008C2561">
        <w:rPr>
          <w:rFonts w:ascii="Arial" w:hAnsi="Arial" w:cs="Arial"/>
          <w:sz w:val="24"/>
          <w:szCs w:val="24"/>
        </w:rPr>
        <w:t>СТЕПЕНЬ САМОСТОЯТЕЛЬНОСТИ И ОТВЕТСТВЕННОСТИ</w:t>
      </w:r>
    </w:p>
    <w:p w14:paraId="6EF66A25" w14:textId="77777777" w:rsidR="001D068D" w:rsidRPr="008C2561" w:rsidRDefault="001D068D">
      <w:pPr>
        <w:pStyle w:val="ConsPlusTitle"/>
        <w:jc w:val="center"/>
        <w:rPr>
          <w:rFonts w:ascii="Arial" w:hAnsi="Arial" w:cs="Arial"/>
          <w:sz w:val="24"/>
          <w:szCs w:val="24"/>
        </w:rPr>
      </w:pPr>
      <w:r w:rsidRPr="008C2561">
        <w:rPr>
          <w:rFonts w:ascii="Arial" w:hAnsi="Arial" w:cs="Arial"/>
          <w:sz w:val="24"/>
          <w:szCs w:val="24"/>
        </w:rPr>
        <w:t>ПРИ ВЫПОЛНЕНИИ ПОСТАВЛЕННЫХ ЗАДАЧ, ЗА ИНТЕНСИВНОСТЬ</w:t>
      </w:r>
    </w:p>
    <w:p w14:paraId="7E53100A" w14:textId="77777777" w:rsidR="001D068D" w:rsidRPr="008C2561" w:rsidRDefault="001D068D">
      <w:pPr>
        <w:pStyle w:val="ConsPlusTitle"/>
        <w:jc w:val="center"/>
        <w:rPr>
          <w:rFonts w:ascii="Arial" w:hAnsi="Arial" w:cs="Arial"/>
          <w:sz w:val="24"/>
          <w:szCs w:val="24"/>
        </w:rPr>
      </w:pPr>
      <w:r w:rsidRPr="008C2561">
        <w:rPr>
          <w:rFonts w:ascii="Arial" w:hAnsi="Arial" w:cs="Arial"/>
          <w:sz w:val="24"/>
          <w:szCs w:val="24"/>
        </w:rPr>
        <w:lastRenderedPageBreak/>
        <w:t>И ВЫСОКИЕ РЕЗУЛЬТАТЫ РАБОТЫ, ЗА КАЧЕСТВО ВЫПОЛНЯЕМЫХ РАБОТ</w:t>
      </w:r>
    </w:p>
    <w:p w14:paraId="539B408D" w14:textId="77777777" w:rsidR="001D068D" w:rsidRPr="008C2561" w:rsidRDefault="001D068D">
      <w:pPr>
        <w:pStyle w:val="ConsPlusTitle"/>
        <w:jc w:val="center"/>
        <w:rPr>
          <w:rFonts w:ascii="Arial" w:hAnsi="Arial" w:cs="Arial"/>
          <w:sz w:val="24"/>
          <w:szCs w:val="24"/>
        </w:rPr>
      </w:pPr>
      <w:r w:rsidRPr="008C2561">
        <w:rPr>
          <w:rFonts w:ascii="Arial" w:hAnsi="Arial" w:cs="Arial"/>
          <w:sz w:val="24"/>
          <w:szCs w:val="24"/>
        </w:rPr>
        <w:t>РАБОТНИКАМ ОБРАЗОВАТЕЛЬНЫХ УЧРЕЖДЕНИЙ</w:t>
      </w:r>
    </w:p>
    <w:p w14:paraId="060830E0" w14:textId="77777777" w:rsidR="001D068D" w:rsidRPr="008C2561" w:rsidRDefault="001D068D">
      <w:pPr>
        <w:pStyle w:val="ConsPlusNormal"/>
        <w:spacing w:after="1"/>
        <w:rPr>
          <w:rFonts w:ascii="Arial" w:hAnsi="Arial" w:cs="Arial"/>
          <w:sz w:val="24"/>
          <w:szCs w:val="24"/>
        </w:rPr>
      </w:pPr>
    </w:p>
    <w:p w14:paraId="0347B814" w14:textId="77777777" w:rsidR="001D068D" w:rsidRPr="008C2561" w:rsidRDefault="001D068D">
      <w:pPr>
        <w:pStyle w:val="ConsPlusNormal"/>
        <w:jc w:val="both"/>
        <w:rPr>
          <w:rFonts w:ascii="Arial" w:hAnsi="Arial" w:cs="Arial"/>
          <w:sz w:val="24"/>
          <w:szCs w:val="24"/>
        </w:rPr>
      </w:pPr>
    </w:p>
    <w:p w14:paraId="716D7B4E" w14:textId="77777777" w:rsidR="001D068D" w:rsidRPr="008C2561" w:rsidRDefault="001D068D">
      <w:pPr>
        <w:pStyle w:val="ConsPlusNormal"/>
        <w:rPr>
          <w:rFonts w:ascii="Arial" w:hAnsi="Arial" w:cs="Arial"/>
          <w:sz w:val="24"/>
          <w:szCs w:val="24"/>
        </w:rPr>
        <w:sectPr w:rsidR="001D068D" w:rsidRPr="008C2561" w:rsidSect="00DC76F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24"/>
        <w:gridCol w:w="57"/>
        <w:gridCol w:w="2410"/>
        <w:gridCol w:w="84"/>
        <w:gridCol w:w="2751"/>
        <w:gridCol w:w="27"/>
        <w:gridCol w:w="2382"/>
        <w:gridCol w:w="56"/>
        <w:gridCol w:w="769"/>
        <w:gridCol w:w="26"/>
      </w:tblGrid>
      <w:tr w:rsidR="005F0301" w:rsidRPr="008C2561" w14:paraId="125396A2" w14:textId="77777777" w:rsidTr="00BB3701">
        <w:trPr>
          <w:gridAfter w:val="1"/>
          <w:wAfter w:w="26" w:type="dxa"/>
        </w:trPr>
        <w:tc>
          <w:tcPr>
            <w:tcW w:w="3124" w:type="dxa"/>
            <w:vMerge w:val="restart"/>
          </w:tcPr>
          <w:p w14:paraId="10204758"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Должности</w:t>
            </w:r>
          </w:p>
        </w:tc>
        <w:tc>
          <w:tcPr>
            <w:tcW w:w="2551" w:type="dxa"/>
            <w:gridSpan w:val="3"/>
            <w:vMerge w:val="restart"/>
          </w:tcPr>
          <w:p w14:paraId="415DA3A8"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Критерии оценки и результативности</w:t>
            </w:r>
          </w:p>
        </w:tc>
        <w:tc>
          <w:tcPr>
            <w:tcW w:w="5216" w:type="dxa"/>
            <w:gridSpan w:val="4"/>
          </w:tcPr>
          <w:p w14:paraId="405C2FB6"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Условия</w:t>
            </w:r>
          </w:p>
        </w:tc>
        <w:tc>
          <w:tcPr>
            <w:tcW w:w="769" w:type="dxa"/>
            <w:vMerge w:val="restart"/>
          </w:tcPr>
          <w:p w14:paraId="2B9F1E21"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Баллы</w:t>
            </w:r>
          </w:p>
        </w:tc>
      </w:tr>
      <w:tr w:rsidR="005F0301" w:rsidRPr="008C2561" w14:paraId="317997C6" w14:textId="77777777" w:rsidTr="00BB3701">
        <w:trPr>
          <w:gridAfter w:val="1"/>
          <w:wAfter w:w="26" w:type="dxa"/>
        </w:trPr>
        <w:tc>
          <w:tcPr>
            <w:tcW w:w="3124" w:type="dxa"/>
            <w:vMerge/>
          </w:tcPr>
          <w:p w14:paraId="2BC672A2" w14:textId="77777777" w:rsidR="001D068D" w:rsidRPr="008C2561" w:rsidRDefault="001D068D">
            <w:pPr>
              <w:pStyle w:val="ConsPlusNormal"/>
              <w:rPr>
                <w:rFonts w:ascii="Arial" w:hAnsi="Arial" w:cs="Arial"/>
                <w:sz w:val="24"/>
                <w:szCs w:val="24"/>
              </w:rPr>
            </w:pPr>
          </w:p>
        </w:tc>
        <w:tc>
          <w:tcPr>
            <w:tcW w:w="2551" w:type="dxa"/>
            <w:gridSpan w:val="3"/>
            <w:vMerge/>
          </w:tcPr>
          <w:p w14:paraId="77288A03" w14:textId="77777777" w:rsidR="001D068D" w:rsidRPr="008C2561" w:rsidRDefault="001D068D">
            <w:pPr>
              <w:pStyle w:val="ConsPlusNormal"/>
              <w:rPr>
                <w:rFonts w:ascii="Arial" w:hAnsi="Arial" w:cs="Arial"/>
                <w:sz w:val="24"/>
                <w:szCs w:val="24"/>
              </w:rPr>
            </w:pPr>
          </w:p>
        </w:tc>
        <w:tc>
          <w:tcPr>
            <w:tcW w:w="2778" w:type="dxa"/>
            <w:gridSpan w:val="2"/>
          </w:tcPr>
          <w:p w14:paraId="69439B22"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наименование</w:t>
            </w:r>
          </w:p>
        </w:tc>
        <w:tc>
          <w:tcPr>
            <w:tcW w:w="2438" w:type="dxa"/>
            <w:gridSpan w:val="2"/>
          </w:tcPr>
          <w:p w14:paraId="61A365E7"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индикатор</w:t>
            </w:r>
          </w:p>
        </w:tc>
        <w:tc>
          <w:tcPr>
            <w:tcW w:w="769" w:type="dxa"/>
            <w:vMerge/>
          </w:tcPr>
          <w:p w14:paraId="5489471A" w14:textId="77777777" w:rsidR="001D068D" w:rsidRPr="008C2561" w:rsidRDefault="001D068D">
            <w:pPr>
              <w:pStyle w:val="ConsPlusNormal"/>
              <w:rPr>
                <w:rFonts w:ascii="Arial" w:hAnsi="Arial" w:cs="Arial"/>
                <w:sz w:val="24"/>
                <w:szCs w:val="24"/>
              </w:rPr>
            </w:pPr>
          </w:p>
        </w:tc>
      </w:tr>
      <w:tr w:rsidR="005F0301" w:rsidRPr="008C2561" w14:paraId="79695B85" w14:textId="77777777" w:rsidTr="00BB3701">
        <w:trPr>
          <w:gridAfter w:val="1"/>
          <w:wAfter w:w="26" w:type="dxa"/>
        </w:trPr>
        <w:tc>
          <w:tcPr>
            <w:tcW w:w="3124" w:type="dxa"/>
            <w:vMerge w:val="restart"/>
          </w:tcPr>
          <w:p w14:paraId="20C04CEA" w14:textId="77777777" w:rsidR="001D068D" w:rsidRPr="008C2561" w:rsidRDefault="001D068D">
            <w:pPr>
              <w:pStyle w:val="ConsPlusNormal"/>
              <w:outlineLvl w:val="2"/>
              <w:rPr>
                <w:rFonts w:ascii="Arial" w:hAnsi="Arial" w:cs="Arial"/>
                <w:sz w:val="24"/>
                <w:szCs w:val="24"/>
              </w:rPr>
            </w:pPr>
            <w:r w:rsidRPr="008C2561">
              <w:rPr>
                <w:rFonts w:ascii="Arial" w:hAnsi="Arial" w:cs="Arial"/>
                <w:sz w:val="24"/>
                <w:szCs w:val="24"/>
              </w:rPr>
              <w:t>Педагогические работники: учитель</w:t>
            </w:r>
          </w:p>
        </w:tc>
        <w:tc>
          <w:tcPr>
            <w:tcW w:w="8536" w:type="dxa"/>
            <w:gridSpan w:val="8"/>
          </w:tcPr>
          <w:p w14:paraId="0C53798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интенсивность и высокие результаты работы</w:t>
            </w:r>
          </w:p>
        </w:tc>
      </w:tr>
      <w:tr w:rsidR="005F0301" w:rsidRPr="008C2561" w14:paraId="26A1CF44" w14:textId="77777777" w:rsidTr="00BB3701">
        <w:trPr>
          <w:gridAfter w:val="1"/>
          <w:wAfter w:w="26" w:type="dxa"/>
        </w:trPr>
        <w:tc>
          <w:tcPr>
            <w:tcW w:w="3124" w:type="dxa"/>
            <w:vMerge/>
          </w:tcPr>
          <w:p w14:paraId="59E901B7" w14:textId="77777777" w:rsidR="001D068D" w:rsidRPr="008C2561" w:rsidRDefault="001D068D">
            <w:pPr>
              <w:pStyle w:val="ConsPlusNormal"/>
              <w:rPr>
                <w:rFonts w:ascii="Arial" w:hAnsi="Arial" w:cs="Arial"/>
                <w:sz w:val="24"/>
                <w:szCs w:val="24"/>
              </w:rPr>
            </w:pPr>
          </w:p>
        </w:tc>
        <w:tc>
          <w:tcPr>
            <w:tcW w:w="2551" w:type="dxa"/>
            <w:gridSpan w:val="3"/>
            <w:vMerge w:val="restart"/>
          </w:tcPr>
          <w:p w14:paraId="5AF3A1D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Результативность, стабильность и рост качества обучения, положительная динамика по индивидуальному прогрессу обучающихся</w:t>
            </w:r>
          </w:p>
        </w:tc>
        <w:tc>
          <w:tcPr>
            <w:tcW w:w="2778" w:type="dxa"/>
            <w:gridSpan w:val="2"/>
            <w:vMerge w:val="restart"/>
          </w:tcPr>
          <w:p w14:paraId="4F93D50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достижение образовательного результата, определенного основной образовательной программой по итогам оценочного периода</w:t>
            </w:r>
          </w:p>
        </w:tc>
        <w:tc>
          <w:tcPr>
            <w:tcW w:w="2438" w:type="dxa"/>
            <w:gridSpan w:val="2"/>
          </w:tcPr>
          <w:p w14:paraId="75610C7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достижение базового уровня 100% обучающихся</w:t>
            </w:r>
          </w:p>
        </w:tc>
        <w:tc>
          <w:tcPr>
            <w:tcW w:w="769" w:type="dxa"/>
          </w:tcPr>
          <w:p w14:paraId="27273826"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75480937" w14:textId="77777777" w:rsidTr="00BB3701">
        <w:trPr>
          <w:gridAfter w:val="1"/>
          <w:wAfter w:w="26" w:type="dxa"/>
        </w:trPr>
        <w:tc>
          <w:tcPr>
            <w:tcW w:w="3124" w:type="dxa"/>
            <w:vMerge/>
          </w:tcPr>
          <w:p w14:paraId="289925CB" w14:textId="77777777" w:rsidR="001D068D" w:rsidRPr="008C2561" w:rsidRDefault="001D068D">
            <w:pPr>
              <w:pStyle w:val="ConsPlusNormal"/>
              <w:rPr>
                <w:rFonts w:ascii="Arial" w:hAnsi="Arial" w:cs="Arial"/>
                <w:sz w:val="24"/>
                <w:szCs w:val="24"/>
              </w:rPr>
            </w:pPr>
          </w:p>
        </w:tc>
        <w:tc>
          <w:tcPr>
            <w:tcW w:w="2551" w:type="dxa"/>
            <w:gridSpan w:val="3"/>
            <w:vMerge/>
          </w:tcPr>
          <w:p w14:paraId="164B982B" w14:textId="77777777" w:rsidR="001D068D" w:rsidRPr="008C2561" w:rsidRDefault="001D068D">
            <w:pPr>
              <w:pStyle w:val="ConsPlusNormal"/>
              <w:rPr>
                <w:rFonts w:ascii="Arial" w:hAnsi="Arial" w:cs="Arial"/>
                <w:sz w:val="24"/>
                <w:szCs w:val="24"/>
              </w:rPr>
            </w:pPr>
          </w:p>
        </w:tc>
        <w:tc>
          <w:tcPr>
            <w:tcW w:w="2778" w:type="dxa"/>
            <w:gridSpan w:val="2"/>
            <w:vMerge/>
          </w:tcPr>
          <w:p w14:paraId="6D195EAB" w14:textId="77777777" w:rsidR="001D068D" w:rsidRPr="008C2561" w:rsidRDefault="001D068D">
            <w:pPr>
              <w:pStyle w:val="ConsPlusNormal"/>
              <w:rPr>
                <w:rFonts w:ascii="Arial" w:hAnsi="Arial" w:cs="Arial"/>
                <w:sz w:val="24"/>
                <w:szCs w:val="24"/>
              </w:rPr>
            </w:pPr>
          </w:p>
        </w:tc>
        <w:tc>
          <w:tcPr>
            <w:tcW w:w="2438" w:type="dxa"/>
            <w:gridSpan w:val="2"/>
          </w:tcPr>
          <w:p w14:paraId="0151B70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достижение повышенного уровня обучающимися</w:t>
            </w:r>
          </w:p>
        </w:tc>
        <w:tc>
          <w:tcPr>
            <w:tcW w:w="769" w:type="dxa"/>
          </w:tcPr>
          <w:p w14:paraId="36E7CA48"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7511C036" w14:textId="77777777" w:rsidTr="00BB3701">
        <w:trPr>
          <w:gridAfter w:val="1"/>
          <w:wAfter w:w="26" w:type="dxa"/>
        </w:trPr>
        <w:tc>
          <w:tcPr>
            <w:tcW w:w="3124" w:type="dxa"/>
            <w:vMerge/>
          </w:tcPr>
          <w:p w14:paraId="67967F36" w14:textId="77777777" w:rsidR="001D068D" w:rsidRPr="008C2561" w:rsidRDefault="001D068D">
            <w:pPr>
              <w:pStyle w:val="ConsPlusNormal"/>
              <w:rPr>
                <w:rFonts w:ascii="Arial" w:hAnsi="Arial" w:cs="Arial"/>
                <w:sz w:val="24"/>
                <w:szCs w:val="24"/>
              </w:rPr>
            </w:pPr>
          </w:p>
        </w:tc>
        <w:tc>
          <w:tcPr>
            <w:tcW w:w="2551" w:type="dxa"/>
            <w:gridSpan w:val="3"/>
            <w:vMerge/>
          </w:tcPr>
          <w:p w14:paraId="139B1AC1" w14:textId="77777777" w:rsidR="001D068D" w:rsidRPr="008C2561" w:rsidRDefault="001D068D">
            <w:pPr>
              <w:pStyle w:val="ConsPlusNormal"/>
              <w:rPr>
                <w:rFonts w:ascii="Arial" w:hAnsi="Arial" w:cs="Arial"/>
                <w:sz w:val="24"/>
                <w:szCs w:val="24"/>
              </w:rPr>
            </w:pPr>
          </w:p>
        </w:tc>
        <w:tc>
          <w:tcPr>
            <w:tcW w:w="2778" w:type="dxa"/>
            <w:gridSpan w:val="2"/>
          </w:tcPr>
          <w:p w14:paraId="405E135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индивидуальный прогресс обучающихся</w:t>
            </w:r>
          </w:p>
        </w:tc>
        <w:tc>
          <w:tcPr>
            <w:tcW w:w="2438" w:type="dxa"/>
            <w:gridSpan w:val="2"/>
          </w:tcPr>
          <w:p w14:paraId="7417BC8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положительная динамика образовательных результатов по итогам не менее двух оценочных периодов</w:t>
            </w:r>
          </w:p>
        </w:tc>
        <w:tc>
          <w:tcPr>
            <w:tcW w:w="769" w:type="dxa"/>
          </w:tcPr>
          <w:p w14:paraId="4DA95AEB"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4E3CA114" w14:textId="77777777" w:rsidTr="00BB3701">
        <w:trPr>
          <w:gridAfter w:val="1"/>
          <w:wAfter w:w="26" w:type="dxa"/>
        </w:trPr>
        <w:tc>
          <w:tcPr>
            <w:tcW w:w="3124" w:type="dxa"/>
            <w:vMerge/>
          </w:tcPr>
          <w:p w14:paraId="4507C576" w14:textId="77777777" w:rsidR="001D068D" w:rsidRPr="008C2561" w:rsidRDefault="001D068D">
            <w:pPr>
              <w:pStyle w:val="ConsPlusNormal"/>
              <w:rPr>
                <w:rFonts w:ascii="Arial" w:hAnsi="Arial" w:cs="Arial"/>
                <w:sz w:val="24"/>
                <w:szCs w:val="24"/>
              </w:rPr>
            </w:pPr>
          </w:p>
        </w:tc>
        <w:tc>
          <w:tcPr>
            <w:tcW w:w="2551" w:type="dxa"/>
            <w:gridSpan w:val="3"/>
            <w:vMerge/>
          </w:tcPr>
          <w:p w14:paraId="562F24CB" w14:textId="77777777" w:rsidR="001D068D" w:rsidRPr="008C2561" w:rsidRDefault="001D068D">
            <w:pPr>
              <w:pStyle w:val="ConsPlusNormal"/>
              <w:rPr>
                <w:rFonts w:ascii="Arial" w:hAnsi="Arial" w:cs="Arial"/>
                <w:sz w:val="24"/>
                <w:szCs w:val="24"/>
              </w:rPr>
            </w:pPr>
          </w:p>
        </w:tc>
        <w:tc>
          <w:tcPr>
            <w:tcW w:w="2778" w:type="dxa"/>
            <w:gridSpan w:val="2"/>
          </w:tcPr>
          <w:p w14:paraId="69A3734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качество сопровождения первоклассников в адаптационный период</w:t>
            </w:r>
          </w:p>
        </w:tc>
        <w:tc>
          <w:tcPr>
            <w:tcW w:w="2438" w:type="dxa"/>
            <w:gridSpan w:val="2"/>
          </w:tcPr>
          <w:p w14:paraId="3E8A94C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успешной адаптации первоклассников к условиям школьного обучения</w:t>
            </w:r>
          </w:p>
        </w:tc>
        <w:tc>
          <w:tcPr>
            <w:tcW w:w="769" w:type="dxa"/>
          </w:tcPr>
          <w:p w14:paraId="657B8225"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3B8319FC" w14:textId="77777777" w:rsidTr="00BB3701">
        <w:trPr>
          <w:gridAfter w:val="1"/>
          <w:wAfter w:w="26" w:type="dxa"/>
        </w:trPr>
        <w:tc>
          <w:tcPr>
            <w:tcW w:w="3124" w:type="dxa"/>
            <w:vMerge/>
          </w:tcPr>
          <w:p w14:paraId="06FC5BBA" w14:textId="77777777" w:rsidR="001D068D" w:rsidRPr="008C2561" w:rsidRDefault="001D068D">
            <w:pPr>
              <w:pStyle w:val="ConsPlusNormal"/>
              <w:rPr>
                <w:rFonts w:ascii="Arial" w:hAnsi="Arial" w:cs="Arial"/>
                <w:sz w:val="24"/>
                <w:szCs w:val="24"/>
              </w:rPr>
            </w:pPr>
          </w:p>
        </w:tc>
        <w:tc>
          <w:tcPr>
            <w:tcW w:w="2551" w:type="dxa"/>
            <w:gridSpan w:val="3"/>
          </w:tcPr>
          <w:p w14:paraId="1A57B1C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Эффективность коррекционной работы</w:t>
            </w:r>
          </w:p>
        </w:tc>
        <w:tc>
          <w:tcPr>
            <w:tcW w:w="2778" w:type="dxa"/>
            <w:gridSpan w:val="2"/>
          </w:tcPr>
          <w:p w14:paraId="314C1CE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разработка и реализация индивидуальной программы детей, в </w:t>
            </w:r>
            <w:r w:rsidRPr="008C2561">
              <w:rPr>
                <w:rFonts w:ascii="Arial" w:hAnsi="Arial" w:cs="Arial"/>
                <w:sz w:val="24"/>
                <w:szCs w:val="24"/>
              </w:rPr>
              <w:lastRenderedPageBreak/>
              <w:t>т.ч. имеющих учебные и поведенческие проблемы</w:t>
            </w:r>
          </w:p>
        </w:tc>
        <w:tc>
          <w:tcPr>
            <w:tcW w:w="2438" w:type="dxa"/>
            <w:gridSpan w:val="2"/>
          </w:tcPr>
          <w:p w14:paraId="4FFC815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положительная динамика демонстрируемых сопровождаемыми </w:t>
            </w:r>
            <w:r w:rsidRPr="008C2561">
              <w:rPr>
                <w:rFonts w:ascii="Arial" w:hAnsi="Arial" w:cs="Arial"/>
                <w:sz w:val="24"/>
                <w:szCs w:val="24"/>
              </w:rPr>
              <w:lastRenderedPageBreak/>
              <w:t>детьми образовательных результатов (оценивается по итогам административных контрольных работ, промежуточной и итоговой аттестации учащихся), успешная социальная адаптации обучающегося (по результатам психолого-медико-педагогической комиссии (консилиума)</w:t>
            </w:r>
          </w:p>
        </w:tc>
        <w:tc>
          <w:tcPr>
            <w:tcW w:w="769" w:type="dxa"/>
          </w:tcPr>
          <w:p w14:paraId="24FA906B"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8</w:t>
            </w:r>
          </w:p>
        </w:tc>
      </w:tr>
      <w:tr w:rsidR="005F0301" w:rsidRPr="008C2561" w14:paraId="4CA5290C" w14:textId="77777777" w:rsidTr="00BB3701">
        <w:trPr>
          <w:gridAfter w:val="1"/>
          <w:wAfter w:w="26" w:type="dxa"/>
        </w:trPr>
        <w:tc>
          <w:tcPr>
            <w:tcW w:w="3124" w:type="dxa"/>
            <w:vMerge/>
          </w:tcPr>
          <w:p w14:paraId="2F88AC78" w14:textId="77777777" w:rsidR="001D068D" w:rsidRPr="008C2561" w:rsidRDefault="001D068D">
            <w:pPr>
              <w:pStyle w:val="ConsPlusNormal"/>
              <w:rPr>
                <w:rFonts w:ascii="Arial" w:hAnsi="Arial" w:cs="Arial"/>
                <w:sz w:val="24"/>
                <w:szCs w:val="24"/>
              </w:rPr>
            </w:pPr>
          </w:p>
        </w:tc>
        <w:tc>
          <w:tcPr>
            <w:tcW w:w="2551" w:type="dxa"/>
            <w:gridSpan w:val="3"/>
          </w:tcPr>
          <w:p w14:paraId="294D3BD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Расширение образовательных возможностей обучающихся</w:t>
            </w:r>
          </w:p>
        </w:tc>
        <w:tc>
          <w:tcPr>
            <w:tcW w:w="2778" w:type="dxa"/>
            <w:gridSpan w:val="2"/>
          </w:tcPr>
          <w:p w14:paraId="12FE063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реализация программ углубленного изучения предметов, программ профильного обучения, реализация образовательных программ в условиях сетевого взаимодействия образовательных учреждений</w:t>
            </w:r>
          </w:p>
        </w:tc>
        <w:tc>
          <w:tcPr>
            <w:tcW w:w="2438" w:type="dxa"/>
            <w:gridSpan w:val="2"/>
          </w:tcPr>
          <w:p w14:paraId="36424F8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реализация образовательных программ в полном объеме</w:t>
            </w:r>
          </w:p>
        </w:tc>
        <w:tc>
          <w:tcPr>
            <w:tcW w:w="769" w:type="dxa"/>
          </w:tcPr>
          <w:p w14:paraId="28F15060"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r w:rsidR="005F0301" w:rsidRPr="008C2561" w14:paraId="264692BC" w14:textId="77777777" w:rsidTr="00BB3701">
        <w:trPr>
          <w:gridAfter w:val="1"/>
          <w:wAfter w:w="26" w:type="dxa"/>
        </w:trPr>
        <w:tc>
          <w:tcPr>
            <w:tcW w:w="3124" w:type="dxa"/>
            <w:vMerge/>
          </w:tcPr>
          <w:p w14:paraId="772497B5" w14:textId="77777777" w:rsidR="001D068D" w:rsidRPr="008C2561" w:rsidRDefault="001D068D">
            <w:pPr>
              <w:pStyle w:val="ConsPlusNormal"/>
              <w:rPr>
                <w:rFonts w:ascii="Arial" w:hAnsi="Arial" w:cs="Arial"/>
                <w:sz w:val="24"/>
                <w:szCs w:val="24"/>
              </w:rPr>
            </w:pPr>
          </w:p>
        </w:tc>
        <w:tc>
          <w:tcPr>
            <w:tcW w:w="8536" w:type="dxa"/>
            <w:gridSpan w:val="8"/>
          </w:tcPr>
          <w:p w14:paraId="51DCFF9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качество выполняемых работ</w:t>
            </w:r>
          </w:p>
        </w:tc>
      </w:tr>
      <w:tr w:rsidR="005F0301" w:rsidRPr="008C2561" w14:paraId="262F5018" w14:textId="77777777" w:rsidTr="00BB3701">
        <w:trPr>
          <w:gridAfter w:val="1"/>
          <w:wAfter w:w="26" w:type="dxa"/>
        </w:trPr>
        <w:tc>
          <w:tcPr>
            <w:tcW w:w="3124" w:type="dxa"/>
            <w:vMerge/>
          </w:tcPr>
          <w:p w14:paraId="7C77FD53" w14:textId="77777777" w:rsidR="001D068D" w:rsidRPr="008C2561" w:rsidRDefault="001D068D">
            <w:pPr>
              <w:pStyle w:val="ConsPlusNormal"/>
              <w:rPr>
                <w:rFonts w:ascii="Arial" w:hAnsi="Arial" w:cs="Arial"/>
                <w:sz w:val="24"/>
                <w:szCs w:val="24"/>
              </w:rPr>
            </w:pPr>
          </w:p>
        </w:tc>
        <w:tc>
          <w:tcPr>
            <w:tcW w:w="2551" w:type="dxa"/>
            <w:gridSpan w:val="3"/>
            <w:vMerge w:val="restart"/>
          </w:tcPr>
          <w:p w14:paraId="223E60D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Развитие способностей обучающихся</w:t>
            </w:r>
          </w:p>
        </w:tc>
        <w:tc>
          <w:tcPr>
            <w:tcW w:w="2778" w:type="dxa"/>
            <w:gridSpan w:val="2"/>
            <w:vMerge w:val="restart"/>
          </w:tcPr>
          <w:p w14:paraId="4E163CD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вовлечение обучающихся в деятельность, обеспечивающую подготовку к олимпиадам, конкурсам, конференциям, фестивалям</w:t>
            </w:r>
          </w:p>
        </w:tc>
        <w:tc>
          <w:tcPr>
            <w:tcW w:w="2438" w:type="dxa"/>
            <w:gridSpan w:val="2"/>
          </w:tcPr>
          <w:p w14:paraId="462A214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охват обучающихся на уровне не менее установленного по учреждению на учебный год в соотношении количества учащихся на 1 педагога</w:t>
            </w:r>
          </w:p>
        </w:tc>
        <w:tc>
          <w:tcPr>
            <w:tcW w:w="769" w:type="dxa"/>
          </w:tcPr>
          <w:p w14:paraId="594AD08B"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49129818" w14:textId="77777777" w:rsidTr="00BB3701">
        <w:trPr>
          <w:gridAfter w:val="1"/>
          <w:wAfter w:w="26" w:type="dxa"/>
        </w:trPr>
        <w:tc>
          <w:tcPr>
            <w:tcW w:w="3124" w:type="dxa"/>
            <w:vMerge/>
          </w:tcPr>
          <w:p w14:paraId="00207C45" w14:textId="77777777" w:rsidR="001D068D" w:rsidRPr="008C2561" w:rsidRDefault="001D068D">
            <w:pPr>
              <w:pStyle w:val="ConsPlusNormal"/>
              <w:rPr>
                <w:rFonts w:ascii="Arial" w:hAnsi="Arial" w:cs="Arial"/>
                <w:sz w:val="24"/>
                <w:szCs w:val="24"/>
              </w:rPr>
            </w:pPr>
          </w:p>
        </w:tc>
        <w:tc>
          <w:tcPr>
            <w:tcW w:w="2551" w:type="dxa"/>
            <w:gridSpan w:val="3"/>
            <w:vMerge/>
          </w:tcPr>
          <w:p w14:paraId="794C047B" w14:textId="77777777" w:rsidR="001D068D" w:rsidRPr="008C2561" w:rsidRDefault="001D068D">
            <w:pPr>
              <w:pStyle w:val="ConsPlusNormal"/>
              <w:rPr>
                <w:rFonts w:ascii="Arial" w:hAnsi="Arial" w:cs="Arial"/>
                <w:sz w:val="24"/>
                <w:szCs w:val="24"/>
              </w:rPr>
            </w:pPr>
          </w:p>
        </w:tc>
        <w:tc>
          <w:tcPr>
            <w:tcW w:w="2778" w:type="dxa"/>
            <w:gridSpan w:val="2"/>
            <w:vMerge/>
          </w:tcPr>
          <w:p w14:paraId="7454E356" w14:textId="77777777" w:rsidR="001D068D" w:rsidRPr="008C2561" w:rsidRDefault="001D068D">
            <w:pPr>
              <w:pStyle w:val="ConsPlusNormal"/>
              <w:rPr>
                <w:rFonts w:ascii="Arial" w:hAnsi="Arial" w:cs="Arial"/>
                <w:sz w:val="24"/>
                <w:szCs w:val="24"/>
              </w:rPr>
            </w:pPr>
          </w:p>
        </w:tc>
        <w:tc>
          <w:tcPr>
            <w:tcW w:w="2438" w:type="dxa"/>
            <w:gridSpan w:val="2"/>
          </w:tcPr>
          <w:p w14:paraId="77A23DD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наличие призеров и победителей конкурсных процедур</w:t>
            </w:r>
          </w:p>
        </w:tc>
        <w:tc>
          <w:tcPr>
            <w:tcW w:w="769" w:type="dxa"/>
          </w:tcPr>
          <w:p w14:paraId="262A8A91"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529D5C6D" w14:textId="77777777" w:rsidTr="00BB3701">
        <w:trPr>
          <w:gridAfter w:val="1"/>
          <w:wAfter w:w="26" w:type="dxa"/>
        </w:trPr>
        <w:tc>
          <w:tcPr>
            <w:tcW w:w="3124" w:type="dxa"/>
            <w:vMerge/>
          </w:tcPr>
          <w:p w14:paraId="6961AC21" w14:textId="77777777" w:rsidR="001D068D" w:rsidRPr="008C2561" w:rsidRDefault="001D068D">
            <w:pPr>
              <w:pStyle w:val="ConsPlusNormal"/>
              <w:rPr>
                <w:rFonts w:ascii="Arial" w:hAnsi="Arial" w:cs="Arial"/>
                <w:sz w:val="24"/>
                <w:szCs w:val="24"/>
              </w:rPr>
            </w:pPr>
          </w:p>
        </w:tc>
        <w:tc>
          <w:tcPr>
            <w:tcW w:w="2551" w:type="dxa"/>
            <w:gridSpan w:val="3"/>
            <w:vMerge/>
          </w:tcPr>
          <w:p w14:paraId="63155EE7" w14:textId="77777777" w:rsidR="001D068D" w:rsidRPr="008C2561" w:rsidRDefault="001D068D">
            <w:pPr>
              <w:pStyle w:val="ConsPlusNormal"/>
              <w:rPr>
                <w:rFonts w:ascii="Arial" w:hAnsi="Arial" w:cs="Arial"/>
                <w:sz w:val="24"/>
                <w:szCs w:val="24"/>
              </w:rPr>
            </w:pPr>
          </w:p>
        </w:tc>
        <w:tc>
          <w:tcPr>
            <w:tcW w:w="2778" w:type="dxa"/>
            <w:gridSpan w:val="2"/>
            <w:vMerge w:val="restart"/>
          </w:tcPr>
          <w:p w14:paraId="45E6B9D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руководство и организация проектной, исследовательской деятельности обучающихся</w:t>
            </w:r>
          </w:p>
        </w:tc>
        <w:tc>
          <w:tcPr>
            <w:tcW w:w="2438" w:type="dxa"/>
            <w:gridSpan w:val="2"/>
          </w:tcPr>
          <w:p w14:paraId="3F74DCA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охват обучающихся на уровне не менее установленного по учреждению на учебный год в соотношении количества учащихся на 1 педагога</w:t>
            </w:r>
          </w:p>
        </w:tc>
        <w:tc>
          <w:tcPr>
            <w:tcW w:w="769" w:type="dxa"/>
          </w:tcPr>
          <w:p w14:paraId="0141C132"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7A32D46E" w14:textId="77777777" w:rsidTr="00BB3701">
        <w:trPr>
          <w:gridAfter w:val="1"/>
          <w:wAfter w:w="26" w:type="dxa"/>
        </w:trPr>
        <w:tc>
          <w:tcPr>
            <w:tcW w:w="3124" w:type="dxa"/>
            <w:vMerge/>
          </w:tcPr>
          <w:p w14:paraId="79EFA374" w14:textId="77777777" w:rsidR="001D068D" w:rsidRPr="008C2561" w:rsidRDefault="001D068D">
            <w:pPr>
              <w:pStyle w:val="ConsPlusNormal"/>
              <w:rPr>
                <w:rFonts w:ascii="Arial" w:hAnsi="Arial" w:cs="Arial"/>
                <w:sz w:val="24"/>
                <w:szCs w:val="24"/>
              </w:rPr>
            </w:pPr>
          </w:p>
        </w:tc>
        <w:tc>
          <w:tcPr>
            <w:tcW w:w="2551" w:type="dxa"/>
            <w:gridSpan w:val="3"/>
            <w:vMerge/>
          </w:tcPr>
          <w:p w14:paraId="795E86FB" w14:textId="77777777" w:rsidR="001D068D" w:rsidRPr="008C2561" w:rsidRDefault="001D068D">
            <w:pPr>
              <w:pStyle w:val="ConsPlusNormal"/>
              <w:rPr>
                <w:rFonts w:ascii="Arial" w:hAnsi="Arial" w:cs="Arial"/>
                <w:sz w:val="24"/>
                <w:szCs w:val="24"/>
              </w:rPr>
            </w:pPr>
          </w:p>
        </w:tc>
        <w:tc>
          <w:tcPr>
            <w:tcW w:w="2778" w:type="dxa"/>
            <w:gridSpan w:val="2"/>
            <w:vMerge/>
          </w:tcPr>
          <w:p w14:paraId="3A6D567A" w14:textId="77777777" w:rsidR="001D068D" w:rsidRPr="008C2561" w:rsidRDefault="001D068D">
            <w:pPr>
              <w:pStyle w:val="ConsPlusNormal"/>
              <w:rPr>
                <w:rFonts w:ascii="Arial" w:hAnsi="Arial" w:cs="Arial"/>
                <w:sz w:val="24"/>
                <w:szCs w:val="24"/>
              </w:rPr>
            </w:pPr>
          </w:p>
        </w:tc>
        <w:tc>
          <w:tcPr>
            <w:tcW w:w="2438" w:type="dxa"/>
            <w:gridSpan w:val="2"/>
          </w:tcPr>
          <w:p w14:paraId="0F9B539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реализация проектов, общественная защита результатов проектной (исследовательской</w:t>
            </w:r>
            <w:r w:rsidRPr="008C2561">
              <w:rPr>
                <w:rFonts w:ascii="Arial" w:hAnsi="Arial" w:cs="Arial"/>
                <w:sz w:val="24"/>
                <w:szCs w:val="24"/>
              </w:rPr>
              <w:lastRenderedPageBreak/>
              <w:t>) деятельности, наличие призеров и победителей конкурсных процедур</w:t>
            </w:r>
          </w:p>
        </w:tc>
        <w:tc>
          <w:tcPr>
            <w:tcW w:w="769" w:type="dxa"/>
          </w:tcPr>
          <w:p w14:paraId="54E1EC4B"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8</w:t>
            </w:r>
          </w:p>
        </w:tc>
      </w:tr>
      <w:tr w:rsidR="005F0301" w:rsidRPr="008C2561" w14:paraId="1CBBDBF5" w14:textId="77777777" w:rsidTr="00BB3701">
        <w:trPr>
          <w:gridAfter w:val="1"/>
          <w:wAfter w:w="26" w:type="dxa"/>
        </w:trPr>
        <w:tc>
          <w:tcPr>
            <w:tcW w:w="3124" w:type="dxa"/>
            <w:vMerge/>
          </w:tcPr>
          <w:p w14:paraId="0B0C8257" w14:textId="77777777" w:rsidR="001D068D" w:rsidRPr="008C2561" w:rsidRDefault="001D068D">
            <w:pPr>
              <w:pStyle w:val="ConsPlusNormal"/>
              <w:rPr>
                <w:rFonts w:ascii="Arial" w:hAnsi="Arial" w:cs="Arial"/>
                <w:sz w:val="24"/>
                <w:szCs w:val="24"/>
              </w:rPr>
            </w:pPr>
          </w:p>
        </w:tc>
        <w:tc>
          <w:tcPr>
            <w:tcW w:w="2551" w:type="dxa"/>
            <w:gridSpan w:val="3"/>
            <w:vMerge/>
          </w:tcPr>
          <w:p w14:paraId="79F0F92D" w14:textId="77777777" w:rsidR="001D068D" w:rsidRPr="008C2561" w:rsidRDefault="001D068D">
            <w:pPr>
              <w:pStyle w:val="ConsPlusNormal"/>
              <w:rPr>
                <w:rFonts w:ascii="Arial" w:hAnsi="Arial" w:cs="Arial"/>
                <w:sz w:val="24"/>
                <w:szCs w:val="24"/>
              </w:rPr>
            </w:pPr>
          </w:p>
        </w:tc>
        <w:tc>
          <w:tcPr>
            <w:tcW w:w="2778" w:type="dxa"/>
            <w:gridSpan w:val="2"/>
            <w:vMerge/>
          </w:tcPr>
          <w:p w14:paraId="2C942EAE" w14:textId="77777777" w:rsidR="001D068D" w:rsidRPr="008C2561" w:rsidRDefault="001D068D">
            <w:pPr>
              <w:pStyle w:val="ConsPlusNormal"/>
              <w:rPr>
                <w:rFonts w:ascii="Arial" w:hAnsi="Arial" w:cs="Arial"/>
                <w:sz w:val="24"/>
                <w:szCs w:val="24"/>
              </w:rPr>
            </w:pPr>
          </w:p>
        </w:tc>
        <w:tc>
          <w:tcPr>
            <w:tcW w:w="2438" w:type="dxa"/>
            <w:gridSpan w:val="2"/>
          </w:tcPr>
          <w:p w14:paraId="4BCFA27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организация итоговых мероприятий с выпускниками ДОУ, 4, 9, 11 классов, выпускниками объединений дополнительного образования их родителями и представителями последующего для ребенка уровня образования для обсуждения образовательных результатов (в т.ч. представление портфолио выпускника) и дальнейшей образовательной траектории ребенка (по отчету о проведенном мероприятии)</w:t>
            </w:r>
          </w:p>
        </w:tc>
        <w:tc>
          <w:tcPr>
            <w:tcW w:w="769" w:type="dxa"/>
          </w:tcPr>
          <w:p w14:paraId="7797FC6D"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533DC6AE" w14:textId="77777777" w:rsidTr="00BB3701">
        <w:trPr>
          <w:gridAfter w:val="1"/>
          <w:wAfter w:w="26" w:type="dxa"/>
        </w:trPr>
        <w:tc>
          <w:tcPr>
            <w:tcW w:w="3124" w:type="dxa"/>
            <w:vMerge/>
          </w:tcPr>
          <w:p w14:paraId="6DF2114E" w14:textId="77777777" w:rsidR="001D068D" w:rsidRPr="008C2561" w:rsidRDefault="001D068D">
            <w:pPr>
              <w:pStyle w:val="ConsPlusNormal"/>
              <w:rPr>
                <w:rFonts w:ascii="Arial" w:hAnsi="Arial" w:cs="Arial"/>
                <w:sz w:val="24"/>
                <w:szCs w:val="24"/>
              </w:rPr>
            </w:pPr>
          </w:p>
        </w:tc>
        <w:tc>
          <w:tcPr>
            <w:tcW w:w="8536" w:type="dxa"/>
            <w:gridSpan w:val="8"/>
          </w:tcPr>
          <w:p w14:paraId="7A8ECC3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5F0301" w:rsidRPr="008C2561" w14:paraId="588D9349" w14:textId="77777777" w:rsidTr="00BB3701">
        <w:trPr>
          <w:gridAfter w:val="1"/>
          <w:wAfter w:w="26" w:type="dxa"/>
        </w:trPr>
        <w:tc>
          <w:tcPr>
            <w:tcW w:w="3124" w:type="dxa"/>
            <w:vMerge/>
          </w:tcPr>
          <w:p w14:paraId="03FBD390" w14:textId="77777777" w:rsidR="001D068D" w:rsidRPr="008C2561" w:rsidRDefault="001D068D">
            <w:pPr>
              <w:pStyle w:val="ConsPlusNormal"/>
              <w:rPr>
                <w:rFonts w:ascii="Arial" w:hAnsi="Arial" w:cs="Arial"/>
                <w:sz w:val="24"/>
                <w:szCs w:val="24"/>
              </w:rPr>
            </w:pPr>
          </w:p>
        </w:tc>
        <w:tc>
          <w:tcPr>
            <w:tcW w:w="2551" w:type="dxa"/>
            <w:gridSpan w:val="3"/>
            <w:vMerge w:val="restart"/>
          </w:tcPr>
          <w:p w14:paraId="6EEFE05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Методическая активность</w:t>
            </w:r>
          </w:p>
        </w:tc>
        <w:tc>
          <w:tcPr>
            <w:tcW w:w="2778" w:type="dxa"/>
            <w:gridSpan w:val="2"/>
          </w:tcPr>
          <w:p w14:paraId="037DC60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результативное руководство объединениями педагогических работников (методическими объединениями, проектными командами, творческими группами на уровне учреждения и на городском уровне)</w:t>
            </w:r>
          </w:p>
        </w:tc>
        <w:tc>
          <w:tcPr>
            <w:tcW w:w="2438" w:type="dxa"/>
            <w:gridSpan w:val="2"/>
          </w:tcPr>
          <w:p w14:paraId="0B2256A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результативности работы в соответствии с задачами объединения</w:t>
            </w:r>
          </w:p>
        </w:tc>
        <w:tc>
          <w:tcPr>
            <w:tcW w:w="769" w:type="dxa"/>
          </w:tcPr>
          <w:p w14:paraId="3F631E48"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15</w:t>
            </w:r>
          </w:p>
        </w:tc>
      </w:tr>
      <w:tr w:rsidR="005F0301" w:rsidRPr="008C2561" w14:paraId="554FA52C" w14:textId="77777777" w:rsidTr="00BB3701">
        <w:trPr>
          <w:gridAfter w:val="1"/>
          <w:wAfter w:w="26" w:type="dxa"/>
        </w:trPr>
        <w:tc>
          <w:tcPr>
            <w:tcW w:w="3124" w:type="dxa"/>
            <w:vMerge/>
          </w:tcPr>
          <w:p w14:paraId="4A583D46" w14:textId="77777777" w:rsidR="001D068D" w:rsidRPr="008C2561" w:rsidRDefault="001D068D">
            <w:pPr>
              <w:pStyle w:val="ConsPlusNormal"/>
              <w:rPr>
                <w:rFonts w:ascii="Arial" w:hAnsi="Arial" w:cs="Arial"/>
                <w:sz w:val="24"/>
                <w:szCs w:val="24"/>
              </w:rPr>
            </w:pPr>
          </w:p>
        </w:tc>
        <w:tc>
          <w:tcPr>
            <w:tcW w:w="2551" w:type="dxa"/>
            <w:gridSpan w:val="3"/>
            <w:vMerge/>
          </w:tcPr>
          <w:p w14:paraId="36337388" w14:textId="77777777" w:rsidR="001D068D" w:rsidRPr="008C2561" w:rsidRDefault="001D068D">
            <w:pPr>
              <w:pStyle w:val="ConsPlusNormal"/>
              <w:rPr>
                <w:rFonts w:ascii="Arial" w:hAnsi="Arial" w:cs="Arial"/>
                <w:sz w:val="24"/>
                <w:szCs w:val="24"/>
              </w:rPr>
            </w:pPr>
          </w:p>
        </w:tc>
        <w:tc>
          <w:tcPr>
            <w:tcW w:w="2778" w:type="dxa"/>
            <w:gridSpan w:val="2"/>
          </w:tcPr>
          <w:p w14:paraId="6EE3FEB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результативное наставничество молодых педагогов</w:t>
            </w:r>
          </w:p>
        </w:tc>
        <w:tc>
          <w:tcPr>
            <w:tcW w:w="2438" w:type="dxa"/>
            <w:gridSpan w:val="2"/>
          </w:tcPr>
          <w:p w14:paraId="3BAFE2A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положительная динамика в освоении профессиональных навыков молодыми специалистами (по итогам ВШК)</w:t>
            </w:r>
          </w:p>
        </w:tc>
        <w:tc>
          <w:tcPr>
            <w:tcW w:w="769" w:type="dxa"/>
          </w:tcPr>
          <w:p w14:paraId="6596628D"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3972F804" w14:textId="77777777" w:rsidTr="00BB3701">
        <w:trPr>
          <w:gridAfter w:val="1"/>
          <w:wAfter w:w="26" w:type="dxa"/>
        </w:trPr>
        <w:tc>
          <w:tcPr>
            <w:tcW w:w="3124" w:type="dxa"/>
            <w:vMerge/>
          </w:tcPr>
          <w:p w14:paraId="6B805CAD" w14:textId="77777777" w:rsidR="001D068D" w:rsidRPr="008C2561" w:rsidRDefault="001D068D">
            <w:pPr>
              <w:pStyle w:val="ConsPlusNormal"/>
              <w:rPr>
                <w:rFonts w:ascii="Arial" w:hAnsi="Arial" w:cs="Arial"/>
                <w:sz w:val="24"/>
                <w:szCs w:val="24"/>
              </w:rPr>
            </w:pPr>
          </w:p>
        </w:tc>
        <w:tc>
          <w:tcPr>
            <w:tcW w:w="2551" w:type="dxa"/>
            <w:gridSpan w:val="3"/>
            <w:vMerge/>
          </w:tcPr>
          <w:p w14:paraId="367054EE" w14:textId="77777777" w:rsidR="001D068D" w:rsidRPr="008C2561" w:rsidRDefault="001D068D">
            <w:pPr>
              <w:pStyle w:val="ConsPlusNormal"/>
              <w:rPr>
                <w:rFonts w:ascii="Arial" w:hAnsi="Arial" w:cs="Arial"/>
                <w:sz w:val="24"/>
                <w:szCs w:val="24"/>
              </w:rPr>
            </w:pPr>
          </w:p>
        </w:tc>
        <w:tc>
          <w:tcPr>
            <w:tcW w:w="2778" w:type="dxa"/>
            <w:gridSpan w:val="2"/>
          </w:tcPr>
          <w:p w14:paraId="0E77008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вклад в развитие образовательного учреждения</w:t>
            </w:r>
          </w:p>
        </w:tc>
        <w:tc>
          <w:tcPr>
            <w:tcW w:w="2438" w:type="dxa"/>
            <w:gridSpan w:val="2"/>
          </w:tcPr>
          <w:p w14:paraId="065B511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участие в создании проектов (программ), обеспечивших победу учреждения в конкурсных процедурах на выделение грантов</w:t>
            </w:r>
          </w:p>
        </w:tc>
        <w:tc>
          <w:tcPr>
            <w:tcW w:w="769" w:type="dxa"/>
          </w:tcPr>
          <w:p w14:paraId="7842E5B3"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5</w:t>
            </w:r>
          </w:p>
        </w:tc>
      </w:tr>
      <w:tr w:rsidR="005F0301" w:rsidRPr="008C2561" w14:paraId="02385299" w14:textId="77777777" w:rsidTr="00BB3701">
        <w:trPr>
          <w:gridAfter w:val="1"/>
          <w:wAfter w:w="26" w:type="dxa"/>
        </w:trPr>
        <w:tc>
          <w:tcPr>
            <w:tcW w:w="3124" w:type="dxa"/>
            <w:vMerge/>
          </w:tcPr>
          <w:p w14:paraId="0AA19230" w14:textId="77777777" w:rsidR="001D068D" w:rsidRPr="008C2561" w:rsidRDefault="001D068D">
            <w:pPr>
              <w:pStyle w:val="ConsPlusNormal"/>
              <w:rPr>
                <w:rFonts w:ascii="Arial" w:hAnsi="Arial" w:cs="Arial"/>
                <w:sz w:val="24"/>
                <w:szCs w:val="24"/>
              </w:rPr>
            </w:pPr>
          </w:p>
        </w:tc>
        <w:tc>
          <w:tcPr>
            <w:tcW w:w="2551" w:type="dxa"/>
            <w:gridSpan w:val="3"/>
            <w:vMerge/>
          </w:tcPr>
          <w:p w14:paraId="73720204" w14:textId="77777777" w:rsidR="001D068D" w:rsidRPr="008C2561" w:rsidRDefault="001D068D">
            <w:pPr>
              <w:pStyle w:val="ConsPlusNormal"/>
              <w:rPr>
                <w:rFonts w:ascii="Arial" w:hAnsi="Arial" w:cs="Arial"/>
                <w:sz w:val="24"/>
                <w:szCs w:val="24"/>
              </w:rPr>
            </w:pPr>
          </w:p>
        </w:tc>
        <w:tc>
          <w:tcPr>
            <w:tcW w:w="2778" w:type="dxa"/>
            <w:gridSpan w:val="2"/>
          </w:tcPr>
          <w:p w14:paraId="77C457B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распространение эффективного опыта работы</w:t>
            </w:r>
          </w:p>
        </w:tc>
        <w:tc>
          <w:tcPr>
            <w:tcW w:w="2438" w:type="dxa"/>
            <w:gridSpan w:val="2"/>
          </w:tcPr>
          <w:p w14:paraId="42655EC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проведение открытого мероприятия для педагогов, получившего положительную оценку экспертов, публикации в СМИ, профессиональных изданиях (сайтах) эффективного опыта работы</w:t>
            </w:r>
          </w:p>
        </w:tc>
        <w:tc>
          <w:tcPr>
            <w:tcW w:w="769" w:type="dxa"/>
          </w:tcPr>
          <w:p w14:paraId="45F279D2"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612FB038" w14:textId="77777777" w:rsidTr="00BB3701">
        <w:trPr>
          <w:gridAfter w:val="1"/>
          <w:wAfter w:w="26" w:type="dxa"/>
        </w:trPr>
        <w:tc>
          <w:tcPr>
            <w:tcW w:w="3124" w:type="dxa"/>
            <w:vMerge/>
          </w:tcPr>
          <w:p w14:paraId="45C55AE0" w14:textId="77777777" w:rsidR="001D068D" w:rsidRPr="008C2561" w:rsidRDefault="001D068D">
            <w:pPr>
              <w:pStyle w:val="ConsPlusNormal"/>
              <w:rPr>
                <w:rFonts w:ascii="Arial" w:hAnsi="Arial" w:cs="Arial"/>
                <w:sz w:val="24"/>
                <w:szCs w:val="24"/>
              </w:rPr>
            </w:pPr>
          </w:p>
        </w:tc>
        <w:tc>
          <w:tcPr>
            <w:tcW w:w="2551" w:type="dxa"/>
            <w:gridSpan w:val="3"/>
            <w:vMerge/>
          </w:tcPr>
          <w:p w14:paraId="3F3C0C0F" w14:textId="77777777" w:rsidR="001D068D" w:rsidRPr="008C2561" w:rsidRDefault="001D068D">
            <w:pPr>
              <w:pStyle w:val="ConsPlusNormal"/>
              <w:rPr>
                <w:rFonts w:ascii="Arial" w:hAnsi="Arial" w:cs="Arial"/>
                <w:sz w:val="24"/>
                <w:szCs w:val="24"/>
              </w:rPr>
            </w:pPr>
          </w:p>
        </w:tc>
        <w:tc>
          <w:tcPr>
            <w:tcW w:w="2778" w:type="dxa"/>
            <w:gridSpan w:val="2"/>
          </w:tcPr>
          <w:p w14:paraId="7DA76D4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результативное участие в конкурсах профессионального мастерства</w:t>
            </w:r>
          </w:p>
        </w:tc>
        <w:tc>
          <w:tcPr>
            <w:tcW w:w="2438" w:type="dxa"/>
            <w:gridSpan w:val="2"/>
          </w:tcPr>
          <w:p w14:paraId="1B17D76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победа или призовое место</w:t>
            </w:r>
          </w:p>
        </w:tc>
        <w:tc>
          <w:tcPr>
            <w:tcW w:w="769" w:type="dxa"/>
          </w:tcPr>
          <w:p w14:paraId="7CAF03BF"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46114FF9" w14:textId="77777777" w:rsidTr="00BB3701">
        <w:trPr>
          <w:gridAfter w:val="1"/>
          <w:wAfter w:w="26" w:type="dxa"/>
        </w:trPr>
        <w:tc>
          <w:tcPr>
            <w:tcW w:w="3124" w:type="dxa"/>
            <w:vMerge/>
          </w:tcPr>
          <w:p w14:paraId="7D883BAB" w14:textId="77777777" w:rsidR="001D068D" w:rsidRPr="008C2561" w:rsidRDefault="001D068D">
            <w:pPr>
              <w:pStyle w:val="ConsPlusNormal"/>
              <w:rPr>
                <w:rFonts w:ascii="Arial" w:hAnsi="Arial" w:cs="Arial"/>
                <w:sz w:val="24"/>
                <w:szCs w:val="24"/>
              </w:rPr>
            </w:pPr>
          </w:p>
        </w:tc>
        <w:tc>
          <w:tcPr>
            <w:tcW w:w="2551" w:type="dxa"/>
            <w:gridSpan w:val="3"/>
            <w:vMerge w:val="restart"/>
          </w:tcPr>
          <w:p w14:paraId="6E65FB7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современного образовательного процесса</w:t>
            </w:r>
          </w:p>
        </w:tc>
        <w:tc>
          <w:tcPr>
            <w:tcW w:w="2778" w:type="dxa"/>
            <w:gridSpan w:val="2"/>
          </w:tcPr>
          <w:p w14:paraId="596CF73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эффективное использование современного оборудования в образовательном процессе (интерактивной доски, компьютерных программ, современного лабораторного и цифрового оборудования, электронного учебника, электронного дневника </w:t>
            </w:r>
            <w:r w:rsidRPr="008C2561">
              <w:rPr>
                <w:rFonts w:ascii="Arial" w:hAnsi="Arial" w:cs="Arial"/>
                <w:sz w:val="24"/>
                <w:szCs w:val="24"/>
              </w:rPr>
              <w:lastRenderedPageBreak/>
              <w:t>и т.д.)</w:t>
            </w:r>
          </w:p>
        </w:tc>
        <w:tc>
          <w:tcPr>
            <w:tcW w:w="2438" w:type="dxa"/>
            <w:gridSpan w:val="2"/>
          </w:tcPr>
          <w:p w14:paraId="4455FED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обеспечение положительной динамики освоения обучающимися навыков использования оборудования, электронных ресурсов за счет регулярного использования в образовательном процессе современного оборудования</w:t>
            </w:r>
          </w:p>
        </w:tc>
        <w:tc>
          <w:tcPr>
            <w:tcW w:w="769" w:type="dxa"/>
          </w:tcPr>
          <w:p w14:paraId="321E0E24"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3F40B900" w14:textId="77777777" w:rsidTr="00BB3701">
        <w:trPr>
          <w:gridAfter w:val="1"/>
          <w:wAfter w:w="26" w:type="dxa"/>
        </w:trPr>
        <w:tc>
          <w:tcPr>
            <w:tcW w:w="3124" w:type="dxa"/>
            <w:vMerge/>
          </w:tcPr>
          <w:p w14:paraId="2135D595" w14:textId="77777777" w:rsidR="001D068D" w:rsidRPr="008C2561" w:rsidRDefault="001D068D">
            <w:pPr>
              <w:pStyle w:val="ConsPlusNormal"/>
              <w:rPr>
                <w:rFonts w:ascii="Arial" w:hAnsi="Arial" w:cs="Arial"/>
                <w:sz w:val="24"/>
                <w:szCs w:val="24"/>
              </w:rPr>
            </w:pPr>
          </w:p>
        </w:tc>
        <w:tc>
          <w:tcPr>
            <w:tcW w:w="2551" w:type="dxa"/>
            <w:gridSpan w:val="3"/>
            <w:vMerge/>
          </w:tcPr>
          <w:p w14:paraId="294F6B9A" w14:textId="77777777" w:rsidR="001D068D" w:rsidRPr="008C2561" w:rsidRDefault="001D068D">
            <w:pPr>
              <w:pStyle w:val="ConsPlusNormal"/>
              <w:rPr>
                <w:rFonts w:ascii="Arial" w:hAnsi="Arial" w:cs="Arial"/>
                <w:sz w:val="24"/>
                <w:szCs w:val="24"/>
              </w:rPr>
            </w:pPr>
          </w:p>
        </w:tc>
        <w:tc>
          <w:tcPr>
            <w:tcW w:w="2778" w:type="dxa"/>
            <w:gridSpan w:val="2"/>
          </w:tcPr>
          <w:p w14:paraId="66DFCEC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разработка и реализация проектов, программ, методических, диагностических материалов, связанных с образовательной деятельностью, в том числе по результатам курсовой подготовки, стажировки</w:t>
            </w:r>
          </w:p>
        </w:tc>
        <w:tc>
          <w:tcPr>
            <w:tcW w:w="2438" w:type="dxa"/>
            <w:gridSpan w:val="2"/>
          </w:tcPr>
          <w:p w14:paraId="330DA93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повышение качества образовательного процесса в соответствии с требованиями федеральных государственных образовательных стандартов и локальных актов образовательного учреждения (по итогам ВШК, внешних независимых оценочных процедур)</w:t>
            </w:r>
          </w:p>
        </w:tc>
        <w:tc>
          <w:tcPr>
            <w:tcW w:w="769" w:type="dxa"/>
          </w:tcPr>
          <w:p w14:paraId="2E20E6BD"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378E3BA8" w14:textId="77777777" w:rsidTr="00BB3701">
        <w:trPr>
          <w:gridAfter w:val="1"/>
          <w:wAfter w:w="26" w:type="dxa"/>
        </w:trPr>
        <w:tc>
          <w:tcPr>
            <w:tcW w:w="3124" w:type="dxa"/>
            <w:vMerge/>
          </w:tcPr>
          <w:p w14:paraId="310614C2" w14:textId="77777777" w:rsidR="001D068D" w:rsidRPr="008C2561" w:rsidRDefault="001D068D">
            <w:pPr>
              <w:pStyle w:val="ConsPlusNormal"/>
              <w:rPr>
                <w:rFonts w:ascii="Arial" w:hAnsi="Arial" w:cs="Arial"/>
                <w:sz w:val="24"/>
                <w:szCs w:val="24"/>
              </w:rPr>
            </w:pPr>
          </w:p>
        </w:tc>
        <w:tc>
          <w:tcPr>
            <w:tcW w:w="2551" w:type="dxa"/>
            <w:gridSpan w:val="3"/>
            <w:vMerge/>
          </w:tcPr>
          <w:p w14:paraId="5157358F" w14:textId="77777777" w:rsidR="001D068D" w:rsidRPr="008C2561" w:rsidRDefault="001D068D">
            <w:pPr>
              <w:pStyle w:val="ConsPlusNormal"/>
              <w:rPr>
                <w:rFonts w:ascii="Arial" w:hAnsi="Arial" w:cs="Arial"/>
                <w:sz w:val="24"/>
                <w:szCs w:val="24"/>
              </w:rPr>
            </w:pPr>
          </w:p>
        </w:tc>
        <w:tc>
          <w:tcPr>
            <w:tcW w:w="2778" w:type="dxa"/>
            <w:gridSpan w:val="2"/>
          </w:tcPr>
          <w:p w14:paraId="19AE9C0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организация и проведение внешних независимых оценочных процедур</w:t>
            </w:r>
          </w:p>
        </w:tc>
        <w:tc>
          <w:tcPr>
            <w:tcW w:w="2438" w:type="dxa"/>
            <w:gridSpan w:val="2"/>
          </w:tcPr>
          <w:p w14:paraId="5AA53DD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заполнение материалов и их обработка, анализ данных</w:t>
            </w:r>
          </w:p>
        </w:tc>
        <w:tc>
          <w:tcPr>
            <w:tcW w:w="769" w:type="dxa"/>
          </w:tcPr>
          <w:p w14:paraId="10416361"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5</w:t>
            </w:r>
          </w:p>
        </w:tc>
      </w:tr>
      <w:tr w:rsidR="005F0301" w:rsidRPr="008C2561" w14:paraId="4B65557D" w14:textId="77777777" w:rsidTr="00BB3701">
        <w:trPr>
          <w:gridAfter w:val="1"/>
          <w:wAfter w:w="26" w:type="dxa"/>
        </w:trPr>
        <w:tc>
          <w:tcPr>
            <w:tcW w:w="3124" w:type="dxa"/>
            <w:vMerge/>
          </w:tcPr>
          <w:p w14:paraId="66937771" w14:textId="77777777" w:rsidR="001D068D" w:rsidRPr="008C2561" w:rsidRDefault="001D068D">
            <w:pPr>
              <w:pStyle w:val="ConsPlusNormal"/>
              <w:rPr>
                <w:rFonts w:ascii="Arial" w:hAnsi="Arial" w:cs="Arial"/>
                <w:sz w:val="24"/>
                <w:szCs w:val="24"/>
              </w:rPr>
            </w:pPr>
          </w:p>
        </w:tc>
        <w:tc>
          <w:tcPr>
            <w:tcW w:w="2551" w:type="dxa"/>
            <w:gridSpan w:val="3"/>
            <w:vMerge/>
          </w:tcPr>
          <w:p w14:paraId="425A1AF8" w14:textId="77777777" w:rsidR="001D068D" w:rsidRPr="008C2561" w:rsidRDefault="001D068D">
            <w:pPr>
              <w:pStyle w:val="ConsPlusNormal"/>
              <w:rPr>
                <w:rFonts w:ascii="Arial" w:hAnsi="Arial" w:cs="Arial"/>
                <w:sz w:val="24"/>
                <w:szCs w:val="24"/>
              </w:rPr>
            </w:pPr>
          </w:p>
        </w:tc>
        <w:tc>
          <w:tcPr>
            <w:tcW w:w="2778" w:type="dxa"/>
            <w:gridSpan w:val="2"/>
          </w:tcPr>
          <w:p w14:paraId="15C96BA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вовлечение родителей в реализацию образовательных программ</w:t>
            </w:r>
          </w:p>
        </w:tc>
        <w:tc>
          <w:tcPr>
            <w:tcW w:w="2438" w:type="dxa"/>
            <w:gridSpan w:val="2"/>
          </w:tcPr>
          <w:p w14:paraId="6B34553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инициация родителями и их участие в организации и проведении мероприятий, реализация </w:t>
            </w:r>
            <w:r w:rsidRPr="008C2561">
              <w:rPr>
                <w:rFonts w:ascii="Arial" w:hAnsi="Arial" w:cs="Arial"/>
                <w:sz w:val="24"/>
                <w:szCs w:val="24"/>
              </w:rPr>
              <w:lastRenderedPageBreak/>
              <w:t>совместных детско-родительских проектов</w:t>
            </w:r>
          </w:p>
        </w:tc>
        <w:tc>
          <w:tcPr>
            <w:tcW w:w="769" w:type="dxa"/>
          </w:tcPr>
          <w:p w14:paraId="51B5ED81"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5</w:t>
            </w:r>
          </w:p>
        </w:tc>
      </w:tr>
      <w:tr w:rsidR="005F0301" w:rsidRPr="008C2561" w14:paraId="7A67653E" w14:textId="77777777" w:rsidTr="00BB3701">
        <w:trPr>
          <w:gridAfter w:val="1"/>
          <w:wAfter w:w="26" w:type="dxa"/>
        </w:trPr>
        <w:tc>
          <w:tcPr>
            <w:tcW w:w="3124" w:type="dxa"/>
            <w:vMerge/>
          </w:tcPr>
          <w:p w14:paraId="098D7E45" w14:textId="77777777" w:rsidR="001D068D" w:rsidRPr="008C2561" w:rsidRDefault="001D068D">
            <w:pPr>
              <w:pStyle w:val="ConsPlusNormal"/>
              <w:rPr>
                <w:rFonts w:ascii="Arial" w:hAnsi="Arial" w:cs="Arial"/>
                <w:sz w:val="24"/>
                <w:szCs w:val="24"/>
              </w:rPr>
            </w:pPr>
          </w:p>
        </w:tc>
        <w:tc>
          <w:tcPr>
            <w:tcW w:w="2551" w:type="dxa"/>
            <w:gridSpan w:val="3"/>
            <w:vMerge/>
          </w:tcPr>
          <w:p w14:paraId="1431D916" w14:textId="77777777" w:rsidR="001D068D" w:rsidRPr="008C2561" w:rsidRDefault="001D068D">
            <w:pPr>
              <w:pStyle w:val="ConsPlusNormal"/>
              <w:rPr>
                <w:rFonts w:ascii="Arial" w:hAnsi="Arial" w:cs="Arial"/>
                <w:sz w:val="24"/>
                <w:szCs w:val="24"/>
              </w:rPr>
            </w:pPr>
          </w:p>
        </w:tc>
        <w:tc>
          <w:tcPr>
            <w:tcW w:w="2778" w:type="dxa"/>
            <w:gridSpan w:val="2"/>
          </w:tcPr>
          <w:p w14:paraId="5761E76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организация дистанционного обучения учащихся</w:t>
            </w:r>
          </w:p>
        </w:tc>
        <w:tc>
          <w:tcPr>
            <w:tcW w:w="2438" w:type="dxa"/>
            <w:gridSpan w:val="2"/>
          </w:tcPr>
          <w:p w14:paraId="61F8108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сохранность контингента обучающихся дистанционно, освоивших в полном объеме образовательную программу</w:t>
            </w:r>
          </w:p>
        </w:tc>
        <w:tc>
          <w:tcPr>
            <w:tcW w:w="769" w:type="dxa"/>
          </w:tcPr>
          <w:p w14:paraId="049F9D6F"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5</w:t>
            </w:r>
          </w:p>
        </w:tc>
      </w:tr>
      <w:tr w:rsidR="005F0301" w:rsidRPr="008C2561" w14:paraId="15B7B7C1" w14:textId="77777777" w:rsidTr="00BB3701">
        <w:trPr>
          <w:gridAfter w:val="1"/>
          <w:wAfter w:w="26" w:type="dxa"/>
        </w:trPr>
        <w:tc>
          <w:tcPr>
            <w:tcW w:w="3124" w:type="dxa"/>
            <w:vMerge/>
          </w:tcPr>
          <w:p w14:paraId="6BA3E505" w14:textId="77777777" w:rsidR="001D068D" w:rsidRPr="008C2561" w:rsidRDefault="001D068D">
            <w:pPr>
              <w:pStyle w:val="ConsPlusNormal"/>
              <w:rPr>
                <w:rFonts w:ascii="Arial" w:hAnsi="Arial" w:cs="Arial"/>
                <w:sz w:val="24"/>
                <w:szCs w:val="24"/>
              </w:rPr>
            </w:pPr>
          </w:p>
        </w:tc>
        <w:tc>
          <w:tcPr>
            <w:tcW w:w="2551" w:type="dxa"/>
            <w:gridSpan w:val="3"/>
          </w:tcPr>
          <w:p w14:paraId="0995E76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Участие в формировании контингента учащихся</w:t>
            </w:r>
          </w:p>
        </w:tc>
        <w:tc>
          <w:tcPr>
            <w:tcW w:w="2778" w:type="dxa"/>
            <w:gridSpan w:val="2"/>
          </w:tcPr>
          <w:p w14:paraId="56DC2F1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обследование </w:t>
            </w:r>
            <w:proofErr w:type="spellStart"/>
            <w:r w:rsidRPr="008C2561">
              <w:rPr>
                <w:rFonts w:ascii="Arial" w:hAnsi="Arial" w:cs="Arial"/>
                <w:sz w:val="24"/>
                <w:szCs w:val="24"/>
              </w:rPr>
              <w:t>микроучастка</w:t>
            </w:r>
            <w:proofErr w:type="spellEnd"/>
            <w:r w:rsidRPr="008C2561">
              <w:rPr>
                <w:rFonts w:ascii="Arial" w:hAnsi="Arial" w:cs="Arial"/>
                <w:sz w:val="24"/>
                <w:szCs w:val="24"/>
              </w:rPr>
              <w:t xml:space="preserve"> на предмет выявления детей, подлежащих обучению</w:t>
            </w:r>
          </w:p>
        </w:tc>
        <w:tc>
          <w:tcPr>
            <w:tcW w:w="2438" w:type="dxa"/>
            <w:gridSpan w:val="2"/>
          </w:tcPr>
          <w:p w14:paraId="580868A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учета детей, проживающих на территории образовательного учреждения, обеспечение достоверности прогноза наполняемости образовательного учреждения в предстоящем учебном году, своевременное выявление детей, не охваченных образованием</w:t>
            </w:r>
          </w:p>
        </w:tc>
        <w:tc>
          <w:tcPr>
            <w:tcW w:w="769" w:type="dxa"/>
          </w:tcPr>
          <w:p w14:paraId="55A428A2"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5</w:t>
            </w:r>
          </w:p>
        </w:tc>
      </w:tr>
      <w:tr w:rsidR="005F0301" w:rsidRPr="008C2561" w14:paraId="571230A7" w14:textId="77777777" w:rsidTr="00BB3701">
        <w:trPr>
          <w:gridAfter w:val="1"/>
          <w:wAfter w:w="26" w:type="dxa"/>
        </w:trPr>
        <w:tc>
          <w:tcPr>
            <w:tcW w:w="3124" w:type="dxa"/>
            <w:vMerge/>
          </w:tcPr>
          <w:p w14:paraId="441125FA" w14:textId="77777777" w:rsidR="001D068D" w:rsidRPr="008C2561" w:rsidRDefault="001D068D">
            <w:pPr>
              <w:pStyle w:val="ConsPlusNormal"/>
              <w:rPr>
                <w:rFonts w:ascii="Arial" w:hAnsi="Arial" w:cs="Arial"/>
                <w:sz w:val="24"/>
                <w:szCs w:val="24"/>
              </w:rPr>
            </w:pPr>
          </w:p>
        </w:tc>
        <w:tc>
          <w:tcPr>
            <w:tcW w:w="2551" w:type="dxa"/>
            <w:gridSpan w:val="3"/>
          </w:tcPr>
          <w:p w14:paraId="60EAD0D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Своевременное </w:t>
            </w:r>
            <w:r w:rsidRPr="008C2561">
              <w:rPr>
                <w:rFonts w:ascii="Arial" w:hAnsi="Arial" w:cs="Arial"/>
                <w:sz w:val="24"/>
                <w:szCs w:val="24"/>
              </w:rPr>
              <w:lastRenderedPageBreak/>
              <w:t>информирование руководителя организации о происшествиях с воспитанниками, обучающимися, повлекших причинение вреда их жизни и здоровью, о выявлении случаев детской безнадзорности, правонарушений, преступлений и иных общественных действий, совершенных несовершеннолетними и в отношении них, законных представителях, не исполняющих либо ненадлежащим образом исполняющих родительские обязанности, а также иным поведением оказывающих отрицательное влияние на воспитанников, обучающихся</w:t>
            </w:r>
          </w:p>
        </w:tc>
        <w:tc>
          <w:tcPr>
            <w:tcW w:w="2778" w:type="dxa"/>
            <w:gridSpan w:val="2"/>
          </w:tcPr>
          <w:p w14:paraId="2B5BC7D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отсутствие случаев </w:t>
            </w:r>
            <w:r w:rsidRPr="008C2561">
              <w:rPr>
                <w:rFonts w:ascii="Arial" w:hAnsi="Arial" w:cs="Arial"/>
                <w:sz w:val="24"/>
                <w:szCs w:val="24"/>
              </w:rPr>
              <w:lastRenderedPageBreak/>
              <w:t>сокрытия происшествий с воспитанниками, обучающимися</w:t>
            </w:r>
          </w:p>
        </w:tc>
        <w:tc>
          <w:tcPr>
            <w:tcW w:w="2438" w:type="dxa"/>
            <w:gridSpan w:val="2"/>
          </w:tcPr>
          <w:p w14:paraId="7B0D575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отсутствие случаев </w:t>
            </w:r>
            <w:r w:rsidRPr="008C2561">
              <w:rPr>
                <w:rFonts w:ascii="Arial" w:hAnsi="Arial" w:cs="Arial"/>
                <w:sz w:val="24"/>
                <w:szCs w:val="24"/>
              </w:rPr>
              <w:lastRenderedPageBreak/>
              <w:t>сокрытия происшествий с воспитанниками, обучающимися</w:t>
            </w:r>
          </w:p>
        </w:tc>
        <w:tc>
          <w:tcPr>
            <w:tcW w:w="769" w:type="dxa"/>
          </w:tcPr>
          <w:p w14:paraId="49DDA510"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5</w:t>
            </w:r>
          </w:p>
        </w:tc>
      </w:tr>
      <w:tr w:rsidR="005F0301" w:rsidRPr="008C2561" w14:paraId="182417E9" w14:textId="77777777" w:rsidTr="00BB3701">
        <w:trPr>
          <w:gridAfter w:val="1"/>
          <w:wAfter w:w="26" w:type="dxa"/>
        </w:trPr>
        <w:tc>
          <w:tcPr>
            <w:tcW w:w="3124" w:type="dxa"/>
            <w:vMerge w:val="restart"/>
          </w:tcPr>
          <w:p w14:paraId="6FE14856" w14:textId="77777777" w:rsidR="001D068D" w:rsidRPr="008C2561" w:rsidRDefault="001D068D">
            <w:pPr>
              <w:pStyle w:val="ConsPlusNormal"/>
              <w:outlineLvl w:val="2"/>
              <w:rPr>
                <w:rFonts w:ascii="Arial" w:hAnsi="Arial" w:cs="Arial"/>
                <w:sz w:val="24"/>
                <w:szCs w:val="24"/>
              </w:rPr>
            </w:pPr>
            <w:r w:rsidRPr="008C2561">
              <w:rPr>
                <w:rFonts w:ascii="Arial" w:hAnsi="Arial" w:cs="Arial"/>
                <w:sz w:val="24"/>
                <w:szCs w:val="24"/>
              </w:rPr>
              <w:lastRenderedPageBreak/>
              <w:t>Педагогические работники:</w:t>
            </w:r>
          </w:p>
          <w:p w14:paraId="30A10AF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педагог-психолог, социальный педагог, учитель-дефектолог, учитель-логопед</w:t>
            </w:r>
          </w:p>
        </w:tc>
        <w:tc>
          <w:tcPr>
            <w:tcW w:w="8536" w:type="dxa"/>
            <w:gridSpan w:val="8"/>
          </w:tcPr>
          <w:p w14:paraId="2D2FA6F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интенсивность и высокие результаты работы</w:t>
            </w:r>
          </w:p>
        </w:tc>
      </w:tr>
      <w:tr w:rsidR="005F0301" w:rsidRPr="008C2561" w14:paraId="667F7154" w14:textId="77777777" w:rsidTr="00BB3701">
        <w:trPr>
          <w:gridAfter w:val="1"/>
          <w:wAfter w:w="26" w:type="dxa"/>
        </w:trPr>
        <w:tc>
          <w:tcPr>
            <w:tcW w:w="3124" w:type="dxa"/>
            <w:vMerge/>
          </w:tcPr>
          <w:p w14:paraId="3BB60D80" w14:textId="77777777" w:rsidR="001D068D" w:rsidRPr="008C2561" w:rsidRDefault="001D068D">
            <w:pPr>
              <w:pStyle w:val="ConsPlusNormal"/>
              <w:rPr>
                <w:rFonts w:ascii="Arial" w:hAnsi="Arial" w:cs="Arial"/>
                <w:sz w:val="24"/>
                <w:szCs w:val="24"/>
              </w:rPr>
            </w:pPr>
          </w:p>
        </w:tc>
        <w:tc>
          <w:tcPr>
            <w:tcW w:w="2551" w:type="dxa"/>
            <w:gridSpan w:val="3"/>
            <w:vMerge w:val="restart"/>
          </w:tcPr>
          <w:p w14:paraId="5230C8C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Эффективность коррекционной работы</w:t>
            </w:r>
          </w:p>
        </w:tc>
        <w:tc>
          <w:tcPr>
            <w:tcW w:w="2778" w:type="dxa"/>
            <w:gridSpan w:val="2"/>
            <w:vMerge w:val="restart"/>
          </w:tcPr>
          <w:p w14:paraId="34928B7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разработка и реализация индивидуальной программы сопровождения детей, в т.ч. имеющих учебные и поведенческие проблемы</w:t>
            </w:r>
          </w:p>
        </w:tc>
        <w:tc>
          <w:tcPr>
            <w:tcW w:w="2438" w:type="dxa"/>
            <w:gridSpan w:val="2"/>
          </w:tcPr>
          <w:p w14:paraId="74FD885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положительная динамика коррекции нарушений в развитии учащегося, коррекции поведения (смена программы обучения, снятие с учета, положительная динамика в развитии речи, поведении и т.п.)</w:t>
            </w:r>
          </w:p>
        </w:tc>
        <w:tc>
          <w:tcPr>
            <w:tcW w:w="769" w:type="dxa"/>
          </w:tcPr>
          <w:p w14:paraId="3D64FE60"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7AC0586E" w14:textId="77777777" w:rsidTr="00BB3701">
        <w:trPr>
          <w:gridAfter w:val="1"/>
          <w:wAfter w:w="26" w:type="dxa"/>
        </w:trPr>
        <w:tc>
          <w:tcPr>
            <w:tcW w:w="3124" w:type="dxa"/>
            <w:vMerge/>
          </w:tcPr>
          <w:p w14:paraId="422B9628" w14:textId="77777777" w:rsidR="001D068D" w:rsidRPr="008C2561" w:rsidRDefault="001D068D">
            <w:pPr>
              <w:pStyle w:val="ConsPlusNormal"/>
              <w:rPr>
                <w:rFonts w:ascii="Arial" w:hAnsi="Arial" w:cs="Arial"/>
                <w:sz w:val="24"/>
                <w:szCs w:val="24"/>
              </w:rPr>
            </w:pPr>
          </w:p>
        </w:tc>
        <w:tc>
          <w:tcPr>
            <w:tcW w:w="2551" w:type="dxa"/>
            <w:gridSpan w:val="3"/>
            <w:vMerge/>
          </w:tcPr>
          <w:p w14:paraId="1D2C52ED" w14:textId="77777777" w:rsidR="001D068D" w:rsidRPr="008C2561" w:rsidRDefault="001D068D">
            <w:pPr>
              <w:pStyle w:val="ConsPlusNormal"/>
              <w:rPr>
                <w:rFonts w:ascii="Arial" w:hAnsi="Arial" w:cs="Arial"/>
                <w:sz w:val="24"/>
                <w:szCs w:val="24"/>
              </w:rPr>
            </w:pPr>
          </w:p>
        </w:tc>
        <w:tc>
          <w:tcPr>
            <w:tcW w:w="2778" w:type="dxa"/>
            <w:gridSpan w:val="2"/>
            <w:vMerge/>
          </w:tcPr>
          <w:p w14:paraId="48761222" w14:textId="77777777" w:rsidR="001D068D" w:rsidRPr="008C2561" w:rsidRDefault="001D068D">
            <w:pPr>
              <w:pStyle w:val="ConsPlusNormal"/>
              <w:rPr>
                <w:rFonts w:ascii="Arial" w:hAnsi="Arial" w:cs="Arial"/>
                <w:sz w:val="24"/>
                <w:szCs w:val="24"/>
              </w:rPr>
            </w:pPr>
          </w:p>
        </w:tc>
        <w:tc>
          <w:tcPr>
            <w:tcW w:w="2438" w:type="dxa"/>
            <w:gridSpan w:val="2"/>
          </w:tcPr>
          <w:p w14:paraId="74A2797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реализации индивидуальных программ сопровождения для 100% детей из семей, находящихся в социально опасном положении и 100% детей, стоящих на разных видах профилактического учета</w:t>
            </w:r>
          </w:p>
        </w:tc>
        <w:tc>
          <w:tcPr>
            <w:tcW w:w="769" w:type="dxa"/>
          </w:tcPr>
          <w:p w14:paraId="181BBA22"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13681592" w14:textId="77777777" w:rsidTr="00BB3701">
        <w:trPr>
          <w:gridAfter w:val="1"/>
          <w:wAfter w:w="26" w:type="dxa"/>
        </w:trPr>
        <w:tc>
          <w:tcPr>
            <w:tcW w:w="3124" w:type="dxa"/>
            <w:vMerge/>
          </w:tcPr>
          <w:p w14:paraId="400D6900" w14:textId="77777777" w:rsidR="001D068D" w:rsidRPr="008C2561" w:rsidRDefault="001D068D">
            <w:pPr>
              <w:pStyle w:val="ConsPlusNormal"/>
              <w:rPr>
                <w:rFonts w:ascii="Arial" w:hAnsi="Arial" w:cs="Arial"/>
                <w:sz w:val="24"/>
                <w:szCs w:val="24"/>
              </w:rPr>
            </w:pPr>
          </w:p>
        </w:tc>
        <w:tc>
          <w:tcPr>
            <w:tcW w:w="2551" w:type="dxa"/>
            <w:gridSpan w:val="3"/>
            <w:vMerge/>
          </w:tcPr>
          <w:p w14:paraId="5D81F459" w14:textId="77777777" w:rsidR="001D068D" w:rsidRPr="008C2561" w:rsidRDefault="001D068D">
            <w:pPr>
              <w:pStyle w:val="ConsPlusNormal"/>
              <w:rPr>
                <w:rFonts w:ascii="Arial" w:hAnsi="Arial" w:cs="Arial"/>
                <w:sz w:val="24"/>
                <w:szCs w:val="24"/>
              </w:rPr>
            </w:pPr>
          </w:p>
        </w:tc>
        <w:tc>
          <w:tcPr>
            <w:tcW w:w="2778" w:type="dxa"/>
            <w:gridSpan w:val="2"/>
            <w:vMerge/>
          </w:tcPr>
          <w:p w14:paraId="5D87E1E2" w14:textId="77777777" w:rsidR="001D068D" w:rsidRPr="008C2561" w:rsidRDefault="001D068D">
            <w:pPr>
              <w:pStyle w:val="ConsPlusNormal"/>
              <w:rPr>
                <w:rFonts w:ascii="Arial" w:hAnsi="Arial" w:cs="Arial"/>
                <w:sz w:val="24"/>
                <w:szCs w:val="24"/>
              </w:rPr>
            </w:pPr>
          </w:p>
        </w:tc>
        <w:tc>
          <w:tcPr>
            <w:tcW w:w="2438" w:type="dxa"/>
            <w:gridSpan w:val="2"/>
          </w:tcPr>
          <w:p w14:paraId="40F175F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уменьшение </w:t>
            </w:r>
            <w:r w:rsidRPr="008C2561">
              <w:rPr>
                <w:rFonts w:ascii="Arial" w:hAnsi="Arial" w:cs="Arial"/>
                <w:sz w:val="24"/>
                <w:szCs w:val="24"/>
              </w:rPr>
              <w:lastRenderedPageBreak/>
              <w:t>пропусков занятий детьми группы риска по неуважительным причинам</w:t>
            </w:r>
          </w:p>
        </w:tc>
        <w:tc>
          <w:tcPr>
            <w:tcW w:w="769" w:type="dxa"/>
          </w:tcPr>
          <w:p w14:paraId="0A48516A"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10</w:t>
            </w:r>
          </w:p>
        </w:tc>
      </w:tr>
      <w:tr w:rsidR="005F0301" w:rsidRPr="008C2561" w14:paraId="712BDCCE" w14:textId="77777777" w:rsidTr="00BB3701">
        <w:trPr>
          <w:gridAfter w:val="1"/>
          <w:wAfter w:w="26" w:type="dxa"/>
        </w:trPr>
        <w:tc>
          <w:tcPr>
            <w:tcW w:w="3124" w:type="dxa"/>
            <w:vMerge/>
          </w:tcPr>
          <w:p w14:paraId="1B102F26" w14:textId="77777777" w:rsidR="001D068D" w:rsidRPr="008C2561" w:rsidRDefault="001D068D">
            <w:pPr>
              <w:pStyle w:val="ConsPlusNormal"/>
              <w:rPr>
                <w:rFonts w:ascii="Arial" w:hAnsi="Arial" w:cs="Arial"/>
                <w:sz w:val="24"/>
                <w:szCs w:val="24"/>
              </w:rPr>
            </w:pPr>
          </w:p>
        </w:tc>
        <w:tc>
          <w:tcPr>
            <w:tcW w:w="8536" w:type="dxa"/>
            <w:gridSpan w:val="8"/>
          </w:tcPr>
          <w:p w14:paraId="56ED859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качество выполняемых работ</w:t>
            </w:r>
          </w:p>
        </w:tc>
      </w:tr>
      <w:tr w:rsidR="005F0301" w:rsidRPr="008C2561" w14:paraId="271056FF" w14:textId="77777777" w:rsidTr="00BB3701">
        <w:trPr>
          <w:gridAfter w:val="1"/>
          <w:wAfter w:w="26" w:type="dxa"/>
        </w:trPr>
        <w:tc>
          <w:tcPr>
            <w:tcW w:w="3124" w:type="dxa"/>
            <w:vMerge/>
          </w:tcPr>
          <w:p w14:paraId="3AC2C5F2" w14:textId="77777777" w:rsidR="001D068D" w:rsidRPr="008C2561" w:rsidRDefault="001D068D">
            <w:pPr>
              <w:pStyle w:val="ConsPlusNormal"/>
              <w:rPr>
                <w:rFonts w:ascii="Arial" w:hAnsi="Arial" w:cs="Arial"/>
                <w:sz w:val="24"/>
                <w:szCs w:val="24"/>
              </w:rPr>
            </w:pPr>
          </w:p>
        </w:tc>
        <w:tc>
          <w:tcPr>
            <w:tcW w:w="2551" w:type="dxa"/>
            <w:gridSpan w:val="3"/>
            <w:vMerge w:val="restart"/>
          </w:tcPr>
          <w:p w14:paraId="5D30992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Развитие способностей обучающихся</w:t>
            </w:r>
          </w:p>
        </w:tc>
        <w:tc>
          <w:tcPr>
            <w:tcW w:w="2778" w:type="dxa"/>
            <w:gridSpan w:val="2"/>
            <w:vMerge w:val="restart"/>
          </w:tcPr>
          <w:p w14:paraId="2C71190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вовлечение обучающихся в деятельность, обеспечивающую подготовку к олимпиадам, конкурсам, конференциям, фестивалям</w:t>
            </w:r>
          </w:p>
        </w:tc>
        <w:tc>
          <w:tcPr>
            <w:tcW w:w="2438" w:type="dxa"/>
            <w:gridSpan w:val="2"/>
          </w:tcPr>
          <w:p w14:paraId="09DA1EE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охват обучающихся на уровне не менее установленного по учреждению на учебный год в соотношении количества учащихся на 1 педагога</w:t>
            </w:r>
          </w:p>
        </w:tc>
        <w:tc>
          <w:tcPr>
            <w:tcW w:w="769" w:type="dxa"/>
          </w:tcPr>
          <w:p w14:paraId="0FE032FA"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6B50093A" w14:textId="77777777" w:rsidTr="00BB3701">
        <w:trPr>
          <w:gridAfter w:val="1"/>
          <w:wAfter w:w="26" w:type="dxa"/>
        </w:trPr>
        <w:tc>
          <w:tcPr>
            <w:tcW w:w="3124" w:type="dxa"/>
            <w:vMerge/>
          </w:tcPr>
          <w:p w14:paraId="38E634A0" w14:textId="77777777" w:rsidR="001D068D" w:rsidRPr="008C2561" w:rsidRDefault="001D068D">
            <w:pPr>
              <w:pStyle w:val="ConsPlusNormal"/>
              <w:rPr>
                <w:rFonts w:ascii="Arial" w:hAnsi="Arial" w:cs="Arial"/>
                <w:sz w:val="24"/>
                <w:szCs w:val="24"/>
              </w:rPr>
            </w:pPr>
          </w:p>
        </w:tc>
        <w:tc>
          <w:tcPr>
            <w:tcW w:w="2551" w:type="dxa"/>
            <w:gridSpan w:val="3"/>
            <w:vMerge/>
          </w:tcPr>
          <w:p w14:paraId="727DBC9B" w14:textId="77777777" w:rsidR="001D068D" w:rsidRPr="008C2561" w:rsidRDefault="001D068D">
            <w:pPr>
              <w:pStyle w:val="ConsPlusNormal"/>
              <w:rPr>
                <w:rFonts w:ascii="Arial" w:hAnsi="Arial" w:cs="Arial"/>
                <w:sz w:val="24"/>
                <w:szCs w:val="24"/>
              </w:rPr>
            </w:pPr>
          </w:p>
        </w:tc>
        <w:tc>
          <w:tcPr>
            <w:tcW w:w="2778" w:type="dxa"/>
            <w:gridSpan w:val="2"/>
            <w:vMerge/>
          </w:tcPr>
          <w:p w14:paraId="5CB98862" w14:textId="77777777" w:rsidR="001D068D" w:rsidRPr="008C2561" w:rsidRDefault="001D068D">
            <w:pPr>
              <w:pStyle w:val="ConsPlusNormal"/>
              <w:rPr>
                <w:rFonts w:ascii="Arial" w:hAnsi="Arial" w:cs="Arial"/>
                <w:sz w:val="24"/>
                <w:szCs w:val="24"/>
              </w:rPr>
            </w:pPr>
          </w:p>
        </w:tc>
        <w:tc>
          <w:tcPr>
            <w:tcW w:w="2438" w:type="dxa"/>
            <w:gridSpan w:val="2"/>
          </w:tcPr>
          <w:p w14:paraId="54B1FE0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наличие призеров и победителей конкурсных процедур</w:t>
            </w:r>
          </w:p>
        </w:tc>
        <w:tc>
          <w:tcPr>
            <w:tcW w:w="769" w:type="dxa"/>
          </w:tcPr>
          <w:p w14:paraId="4B6B37FF"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753712BA" w14:textId="77777777" w:rsidTr="00BB3701">
        <w:trPr>
          <w:gridAfter w:val="1"/>
          <w:wAfter w:w="26" w:type="dxa"/>
        </w:trPr>
        <w:tc>
          <w:tcPr>
            <w:tcW w:w="3124" w:type="dxa"/>
            <w:vMerge/>
          </w:tcPr>
          <w:p w14:paraId="787EDCDE" w14:textId="77777777" w:rsidR="001D068D" w:rsidRPr="008C2561" w:rsidRDefault="001D068D">
            <w:pPr>
              <w:pStyle w:val="ConsPlusNormal"/>
              <w:rPr>
                <w:rFonts w:ascii="Arial" w:hAnsi="Arial" w:cs="Arial"/>
                <w:sz w:val="24"/>
                <w:szCs w:val="24"/>
              </w:rPr>
            </w:pPr>
          </w:p>
        </w:tc>
        <w:tc>
          <w:tcPr>
            <w:tcW w:w="2551" w:type="dxa"/>
            <w:gridSpan w:val="3"/>
            <w:vMerge/>
          </w:tcPr>
          <w:p w14:paraId="35EC38F2" w14:textId="77777777" w:rsidR="001D068D" w:rsidRPr="008C2561" w:rsidRDefault="001D068D">
            <w:pPr>
              <w:pStyle w:val="ConsPlusNormal"/>
              <w:rPr>
                <w:rFonts w:ascii="Arial" w:hAnsi="Arial" w:cs="Arial"/>
                <w:sz w:val="24"/>
                <w:szCs w:val="24"/>
              </w:rPr>
            </w:pPr>
          </w:p>
        </w:tc>
        <w:tc>
          <w:tcPr>
            <w:tcW w:w="2778" w:type="dxa"/>
            <w:gridSpan w:val="2"/>
            <w:vMerge w:val="restart"/>
          </w:tcPr>
          <w:p w14:paraId="42515EF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руководство и организация проектной, исследовательской деятельности обучающихся</w:t>
            </w:r>
          </w:p>
        </w:tc>
        <w:tc>
          <w:tcPr>
            <w:tcW w:w="2438" w:type="dxa"/>
            <w:gridSpan w:val="2"/>
          </w:tcPr>
          <w:p w14:paraId="46B5661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охват обучающихся на уровне не менее установленного по учреждению на учебный год в соотношении количества учащихся на 1 педагога</w:t>
            </w:r>
          </w:p>
        </w:tc>
        <w:tc>
          <w:tcPr>
            <w:tcW w:w="769" w:type="dxa"/>
          </w:tcPr>
          <w:p w14:paraId="381ABFA6"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387872C3" w14:textId="77777777" w:rsidTr="00BB3701">
        <w:trPr>
          <w:gridAfter w:val="1"/>
          <w:wAfter w:w="26" w:type="dxa"/>
        </w:trPr>
        <w:tc>
          <w:tcPr>
            <w:tcW w:w="3124" w:type="dxa"/>
            <w:vMerge/>
          </w:tcPr>
          <w:p w14:paraId="5CD65817" w14:textId="77777777" w:rsidR="001D068D" w:rsidRPr="008C2561" w:rsidRDefault="001D068D">
            <w:pPr>
              <w:pStyle w:val="ConsPlusNormal"/>
              <w:rPr>
                <w:rFonts w:ascii="Arial" w:hAnsi="Arial" w:cs="Arial"/>
                <w:sz w:val="24"/>
                <w:szCs w:val="24"/>
              </w:rPr>
            </w:pPr>
          </w:p>
        </w:tc>
        <w:tc>
          <w:tcPr>
            <w:tcW w:w="2551" w:type="dxa"/>
            <w:gridSpan w:val="3"/>
            <w:vMerge/>
          </w:tcPr>
          <w:p w14:paraId="25FE4133" w14:textId="77777777" w:rsidR="001D068D" w:rsidRPr="008C2561" w:rsidRDefault="001D068D">
            <w:pPr>
              <w:pStyle w:val="ConsPlusNormal"/>
              <w:rPr>
                <w:rFonts w:ascii="Arial" w:hAnsi="Arial" w:cs="Arial"/>
                <w:sz w:val="24"/>
                <w:szCs w:val="24"/>
              </w:rPr>
            </w:pPr>
          </w:p>
        </w:tc>
        <w:tc>
          <w:tcPr>
            <w:tcW w:w="2778" w:type="dxa"/>
            <w:gridSpan w:val="2"/>
            <w:vMerge/>
          </w:tcPr>
          <w:p w14:paraId="26180903" w14:textId="77777777" w:rsidR="001D068D" w:rsidRPr="008C2561" w:rsidRDefault="001D068D">
            <w:pPr>
              <w:pStyle w:val="ConsPlusNormal"/>
              <w:rPr>
                <w:rFonts w:ascii="Arial" w:hAnsi="Arial" w:cs="Arial"/>
                <w:sz w:val="24"/>
                <w:szCs w:val="24"/>
              </w:rPr>
            </w:pPr>
          </w:p>
        </w:tc>
        <w:tc>
          <w:tcPr>
            <w:tcW w:w="2438" w:type="dxa"/>
            <w:gridSpan w:val="2"/>
          </w:tcPr>
          <w:p w14:paraId="031E768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реализация </w:t>
            </w:r>
            <w:r w:rsidRPr="008C2561">
              <w:rPr>
                <w:rFonts w:ascii="Arial" w:hAnsi="Arial" w:cs="Arial"/>
                <w:sz w:val="24"/>
                <w:szCs w:val="24"/>
              </w:rPr>
              <w:lastRenderedPageBreak/>
              <w:t>проектов, общественная защита результатов проектной (исследовательской) деятельности, наличие призеров и победителей конкурсных процедур</w:t>
            </w:r>
          </w:p>
        </w:tc>
        <w:tc>
          <w:tcPr>
            <w:tcW w:w="769" w:type="dxa"/>
          </w:tcPr>
          <w:p w14:paraId="42B51877"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8</w:t>
            </w:r>
          </w:p>
        </w:tc>
      </w:tr>
      <w:tr w:rsidR="005F0301" w:rsidRPr="008C2561" w14:paraId="3AF50D60" w14:textId="77777777" w:rsidTr="00BB3701">
        <w:trPr>
          <w:gridAfter w:val="1"/>
          <w:wAfter w:w="26" w:type="dxa"/>
        </w:trPr>
        <w:tc>
          <w:tcPr>
            <w:tcW w:w="3124" w:type="dxa"/>
            <w:vMerge/>
          </w:tcPr>
          <w:p w14:paraId="7FD77209" w14:textId="77777777" w:rsidR="001D068D" w:rsidRPr="008C2561" w:rsidRDefault="001D068D">
            <w:pPr>
              <w:pStyle w:val="ConsPlusNormal"/>
              <w:rPr>
                <w:rFonts w:ascii="Arial" w:hAnsi="Arial" w:cs="Arial"/>
                <w:sz w:val="24"/>
                <w:szCs w:val="24"/>
              </w:rPr>
            </w:pPr>
          </w:p>
        </w:tc>
        <w:tc>
          <w:tcPr>
            <w:tcW w:w="2551" w:type="dxa"/>
            <w:gridSpan w:val="3"/>
            <w:vMerge/>
          </w:tcPr>
          <w:p w14:paraId="073EC340" w14:textId="77777777" w:rsidR="001D068D" w:rsidRPr="008C2561" w:rsidRDefault="001D068D">
            <w:pPr>
              <w:pStyle w:val="ConsPlusNormal"/>
              <w:rPr>
                <w:rFonts w:ascii="Arial" w:hAnsi="Arial" w:cs="Arial"/>
                <w:sz w:val="24"/>
                <w:szCs w:val="24"/>
              </w:rPr>
            </w:pPr>
          </w:p>
        </w:tc>
        <w:tc>
          <w:tcPr>
            <w:tcW w:w="2778" w:type="dxa"/>
            <w:gridSpan w:val="2"/>
            <w:vMerge/>
          </w:tcPr>
          <w:p w14:paraId="0DD52B05" w14:textId="77777777" w:rsidR="001D068D" w:rsidRPr="008C2561" w:rsidRDefault="001D068D">
            <w:pPr>
              <w:pStyle w:val="ConsPlusNormal"/>
              <w:rPr>
                <w:rFonts w:ascii="Arial" w:hAnsi="Arial" w:cs="Arial"/>
                <w:sz w:val="24"/>
                <w:szCs w:val="24"/>
              </w:rPr>
            </w:pPr>
          </w:p>
        </w:tc>
        <w:tc>
          <w:tcPr>
            <w:tcW w:w="2438" w:type="dxa"/>
            <w:gridSpan w:val="2"/>
          </w:tcPr>
          <w:p w14:paraId="45E01E3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организация итоговых мероприятий с выпускниками ДОУ, 4, 9, 11 классов, выпускниками объединений дополнительного образования, их родителями и представителями последующего для ребенка уровня образования для обсуждения образовательных результатов (в т.ч. представление портфолио выпускника) и дальнейшей образовательной </w:t>
            </w:r>
            <w:r w:rsidRPr="008C2561">
              <w:rPr>
                <w:rFonts w:ascii="Arial" w:hAnsi="Arial" w:cs="Arial"/>
                <w:sz w:val="24"/>
                <w:szCs w:val="24"/>
              </w:rPr>
              <w:lastRenderedPageBreak/>
              <w:t>траектории ребенка (по отчету о проведенном мероприятии)</w:t>
            </w:r>
          </w:p>
        </w:tc>
        <w:tc>
          <w:tcPr>
            <w:tcW w:w="769" w:type="dxa"/>
          </w:tcPr>
          <w:p w14:paraId="41F3A45B"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8</w:t>
            </w:r>
          </w:p>
        </w:tc>
      </w:tr>
      <w:tr w:rsidR="005F0301" w:rsidRPr="008C2561" w14:paraId="0CB98691" w14:textId="77777777" w:rsidTr="00BB3701">
        <w:trPr>
          <w:gridAfter w:val="1"/>
          <w:wAfter w:w="26" w:type="dxa"/>
        </w:trPr>
        <w:tc>
          <w:tcPr>
            <w:tcW w:w="3124" w:type="dxa"/>
            <w:vMerge/>
          </w:tcPr>
          <w:p w14:paraId="660EFF4E" w14:textId="77777777" w:rsidR="001D068D" w:rsidRPr="008C2561" w:rsidRDefault="001D068D">
            <w:pPr>
              <w:pStyle w:val="ConsPlusNormal"/>
              <w:rPr>
                <w:rFonts w:ascii="Arial" w:hAnsi="Arial" w:cs="Arial"/>
                <w:sz w:val="24"/>
                <w:szCs w:val="24"/>
              </w:rPr>
            </w:pPr>
          </w:p>
        </w:tc>
        <w:tc>
          <w:tcPr>
            <w:tcW w:w="8536" w:type="dxa"/>
            <w:gridSpan w:val="8"/>
          </w:tcPr>
          <w:p w14:paraId="68652E9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5F0301" w:rsidRPr="008C2561" w14:paraId="0449E4EE" w14:textId="77777777" w:rsidTr="00BB3701">
        <w:trPr>
          <w:gridAfter w:val="1"/>
          <w:wAfter w:w="26" w:type="dxa"/>
        </w:trPr>
        <w:tc>
          <w:tcPr>
            <w:tcW w:w="3124" w:type="dxa"/>
            <w:vMerge/>
          </w:tcPr>
          <w:p w14:paraId="446C1A21" w14:textId="77777777" w:rsidR="001D068D" w:rsidRPr="008C2561" w:rsidRDefault="001D068D">
            <w:pPr>
              <w:pStyle w:val="ConsPlusNormal"/>
              <w:rPr>
                <w:rFonts w:ascii="Arial" w:hAnsi="Arial" w:cs="Arial"/>
                <w:sz w:val="24"/>
                <w:szCs w:val="24"/>
              </w:rPr>
            </w:pPr>
          </w:p>
        </w:tc>
        <w:tc>
          <w:tcPr>
            <w:tcW w:w="2551" w:type="dxa"/>
            <w:gridSpan w:val="3"/>
            <w:vMerge w:val="restart"/>
          </w:tcPr>
          <w:p w14:paraId="0233395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Методическая активность</w:t>
            </w:r>
          </w:p>
        </w:tc>
        <w:tc>
          <w:tcPr>
            <w:tcW w:w="2778" w:type="dxa"/>
            <w:gridSpan w:val="2"/>
          </w:tcPr>
          <w:p w14:paraId="022B477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результативное руководство объединениями педагогических работников (методическими объединениями, проектными командами, творческими группами на уровне учреждения и на городском уровне)</w:t>
            </w:r>
          </w:p>
        </w:tc>
        <w:tc>
          <w:tcPr>
            <w:tcW w:w="2438" w:type="dxa"/>
            <w:gridSpan w:val="2"/>
          </w:tcPr>
          <w:p w14:paraId="5160CAE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результативности работы в соответствии с задачами объединения</w:t>
            </w:r>
          </w:p>
        </w:tc>
        <w:tc>
          <w:tcPr>
            <w:tcW w:w="769" w:type="dxa"/>
          </w:tcPr>
          <w:p w14:paraId="09545B94"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15</w:t>
            </w:r>
          </w:p>
        </w:tc>
      </w:tr>
      <w:tr w:rsidR="005F0301" w:rsidRPr="008C2561" w14:paraId="4936870D" w14:textId="77777777" w:rsidTr="00BB3701">
        <w:trPr>
          <w:gridAfter w:val="1"/>
          <w:wAfter w:w="26" w:type="dxa"/>
        </w:trPr>
        <w:tc>
          <w:tcPr>
            <w:tcW w:w="3124" w:type="dxa"/>
            <w:vMerge/>
          </w:tcPr>
          <w:p w14:paraId="21E03FBA" w14:textId="77777777" w:rsidR="001D068D" w:rsidRPr="008C2561" w:rsidRDefault="001D068D">
            <w:pPr>
              <w:pStyle w:val="ConsPlusNormal"/>
              <w:rPr>
                <w:rFonts w:ascii="Arial" w:hAnsi="Arial" w:cs="Arial"/>
                <w:sz w:val="24"/>
                <w:szCs w:val="24"/>
              </w:rPr>
            </w:pPr>
          </w:p>
        </w:tc>
        <w:tc>
          <w:tcPr>
            <w:tcW w:w="2551" w:type="dxa"/>
            <w:gridSpan w:val="3"/>
            <w:vMerge/>
          </w:tcPr>
          <w:p w14:paraId="32F97E11" w14:textId="77777777" w:rsidR="001D068D" w:rsidRPr="008C2561" w:rsidRDefault="001D068D">
            <w:pPr>
              <w:pStyle w:val="ConsPlusNormal"/>
              <w:rPr>
                <w:rFonts w:ascii="Arial" w:hAnsi="Arial" w:cs="Arial"/>
                <w:sz w:val="24"/>
                <w:szCs w:val="24"/>
              </w:rPr>
            </w:pPr>
          </w:p>
        </w:tc>
        <w:tc>
          <w:tcPr>
            <w:tcW w:w="2778" w:type="dxa"/>
            <w:gridSpan w:val="2"/>
          </w:tcPr>
          <w:p w14:paraId="28660E3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результативное наставничество молодых педагогов</w:t>
            </w:r>
          </w:p>
        </w:tc>
        <w:tc>
          <w:tcPr>
            <w:tcW w:w="2438" w:type="dxa"/>
            <w:gridSpan w:val="2"/>
          </w:tcPr>
          <w:p w14:paraId="6E3B5A9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положительная динамика в освоении профессиональных навыков молодыми специалистами (по итогам ВШК)</w:t>
            </w:r>
          </w:p>
        </w:tc>
        <w:tc>
          <w:tcPr>
            <w:tcW w:w="769" w:type="dxa"/>
          </w:tcPr>
          <w:p w14:paraId="760F6F87"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6113507A" w14:textId="77777777" w:rsidTr="00BB3701">
        <w:trPr>
          <w:gridAfter w:val="1"/>
          <w:wAfter w:w="26" w:type="dxa"/>
        </w:trPr>
        <w:tc>
          <w:tcPr>
            <w:tcW w:w="3124" w:type="dxa"/>
            <w:vMerge/>
          </w:tcPr>
          <w:p w14:paraId="4BE7E50C" w14:textId="77777777" w:rsidR="001D068D" w:rsidRPr="008C2561" w:rsidRDefault="001D068D">
            <w:pPr>
              <w:pStyle w:val="ConsPlusNormal"/>
              <w:rPr>
                <w:rFonts w:ascii="Arial" w:hAnsi="Arial" w:cs="Arial"/>
                <w:sz w:val="24"/>
                <w:szCs w:val="24"/>
              </w:rPr>
            </w:pPr>
          </w:p>
        </w:tc>
        <w:tc>
          <w:tcPr>
            <w:tcW w:w="2551" w:type="dxa"/>
            <w:gridSpan w:val="3"/>
            <w:vMerge/>
          </w:tcPr>
          <w:p w14:paraId="1A4AE9B5" w14:textId="77777777" w:rsidR="001D068D" w:rsidRPr="008C2561" w:rsidRDefault="001D068D">
            <w:pPr>
              <w:pStyle w:val="ConsPlusNormal"/>
              <w:rPr>
                <w:rFonts w:ascii="Arial" w:hAnsi="Arial" w:cs="Arial"/>
                <w:sz w:val="24"/>
                <w:szCs w:val="24"/>
              </w:rPr>
            </w:pPr>
          </w:p>
        </w:tc>
        <w:tc>
          <w:tcPr>
            <w:tcW w:w="2778" w:type="dxa"/>
            <w:gridSpan w:val="2"/>
          </w:tcPr>
          <w:p w14:paraId="46F4914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вклад в развитие образовательного учреждения</w:t>
            </w:r>
          </w:p>
        </w:tc>
        <w:tc>
          <w:tcPr>
            <w:tcW w:w="2438" w:type="dxa"/>
            <w:gridSpan w:val="2"/>
          </w:tcPr>
          <w:p w14:paraId="2F7555E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участие в создании проектов (программ), обеспечивших </w:t>
            </w:r>
            <w:r w:rsidRPr="008C2561">
              <w:rPr>
                <w:rFonts w:ascii="Arial" w:hAnsi="Arial" w:cs="Arial"/>
                <w:sz w:val="24"/>
                <w:szCs w:val="24"/>
              </w:rPr>
              <w:lastRenderedPageBreak/>
              <w:t>победу учреждения в конкурсных процедурах на выделение грантов</w:t>
            </w:r>
          </w:p>
        </w:tc>
        <w:tc>
          <w:tcPr>
            <w:tcW w:w="769" w:type="dxa"/>
          </w:tcPr>
          <w:p w14:paraId="436DA9AE"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8</w:t>
            </w:r>
          </w:p>
        </w:tc>
      </w:tr>
      <w:tr w:rsidR="005F0301" w:rsidRPr="008C2561" w14:paraId="3D6DD846" w14:textId="77777777" w:rsidTr="00BB3701">
        <w:trPr>
          <w:gridAfter w:val="1"/>
          <w:wAfter w:w="26" w:type="dxa"/>
        </w:trPr>
        <w:tc>
          <w:tcPr>
            <w:tcW w:w="3124" w:type="dxa"/>
            <w:vMerge/>
          </w:tcPr>
          <w:p w14:paraId="3D03311C" w14:textId="77777777" w:rsidR="001D068D" w:rsidRPr="008C2561" w:rsidRDefault="001D068D">
            <w:pPr>
              <w:pStyle w:val="ConsPlusNormal"/>
              <w:rPr>
                <w:rFonts w:ascii="Arial" w:hAnsi="Arial" w:cs="Arial"/>
                <w:sz w:val="24"/>
                <w:szCs w:val="24"/>
              </w:rPr>
            </w:pPr>
          </w:p>
        </w:tc>
        <w:tc>
          <w:tcPr>
            <w:tcW w:w="2551" w:type="dxa"/>
            <w:gridSpan w:val="3"/>
            <w:vMerge/>
          </w:tcPr>
          <w:p w14:paraId="3E7FE261" w14:textId="77777777" w:rsidR="001D068D" w:rsidRPr="008C2561" w:rsidRDefault="001D068D">
            <w:pPr>
              <w:pStyle w:val="ConsPlusNormal"/>
              <w:rPr>
                <w:rFonts w:ascii="Arial" w:hAnsi="Arial" w:cs="Arial"/>
                <w:sz w:val="24"/>
                <w:szCs w:val="24"/>
              </w:rPr>
            </w:pPr>
          </w:p>
        </w:tc>
        <w:tc>
          <w:tcPr>
            <w:tcW w:w="2778" w:type="dxa"/>
            <w:gridSpan w:val="2"/>
          </w:tcPr>
          <w:p w14:paraId="4B1C699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распространение эффективного опыта работы</w:t>
            </w:r>
          </w:p>
        </w:tc>
        <w:tc>
          <w:tcPr>
            <w:tcW w:w="2438" w:type="dxa"/>
            <w:gridSpan w:val="2"/>
          </w:tcPr>
          <w:p w14:paraId="1C0BDB9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проведение открытого мероприятия для педагогов, получившее положительную оценку экспертов, публикации в СМИ, профессиональных изданиях (сайтах) эффективного опыта работы</w:t>
            </w:r>
          </w:p>
        </w:tc>
        <w:tc>
          <w:tcPr>
            <w:tcW w:w="769" w:type="dxa"/>
          </w:tcPr>
          <w:p w14:paraId="0DF2FA02"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7CEB9BD5" w14:textId="77777777" w:rsidTr="00BB3701">
        <w:trPr>
          <w:gridAfter w:val="1"/>
          <w:wAfter w:w="26" w:type="dxa"/>
        </w:trPr>
        <w:tc>
          <w:tcPr>
            <w:tcW w:w="3124" w:type="dxa"/>
            <w:vMerge/>
          </w:tcPr>
          <w:p w14:paraId="3A0EBC16" w14:textId="77777777" w:rsidR="001D068D" w:rsidRPr="008C2561" w:rsidRDefault="001D068D">
            <w:pPr>
              <w:pStyle w:val="ConsPlusNormal"/>
              <w:rPr>
                <w:rFonts w:ascii="Arial" w:hAnsi="Arial" w:cs="Arial"/>
                <w:sz w:val="24"/>
                <w:szCs w:val="24"/>
              </w:rPr>
            </w:pPr>
          </w:p>
        </w:tc>
        <w:tc>
          <w:tcPr>
            <w:tcW w:w="2551" w:type="dxa"/>
            <w:gridSpan w:val="3"/>
            <w:vMerge/>
          </w:tcPr>
          <w:p w14:paraId="62527CD8" w14:textId="77777777" w:rsidR="001D068D" w:rsidRPr="008C2561" w:rsidRDefault="001D068D">
            <w:pPr>
              <w:pStyle w:val="ConsPlusNormal"/>
              <w:rPr>
                <w:rFonts w:ascii="Arial" w:hAnsi="Arial" w:cs="Arial"/>
                <w:sz w:val="24"/>
                <w:szCs w:val="24"/>
              </w:rPr>
            </w:pPr>
          </w:p>
        </w:tc>
        <w:tc>
          <w:tcPr>
            <w:tcW w:w="2778" w:type="dxa"/>
            <w:gridSpan w:val="2"/>
          </w:tcPr>
          <w:p w14:paraId="118C570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результативное участие в конкурсах профессионального мастерства</w:t>
            </w:r>
          </w:p>
        </w:tc>
        <w:tc>
          <w:tcPr>
            <w:tcW w:w="2438" w:type="dxa"/>
            <w:gridSpan w:val="2"/>
          </w:tcPr>
          <w:p w14:paraId="4FF3FC0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победа или призовое место</w:t>
            </w:r>
          </w:p>
        </w:tc>
        <w:tc>
          <w:tcPr>
            <w:tcW w:w="769" w:type="dxa"/>
          </w:tcPr>
          <w:p w14:paraId="5E18EA91"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58626DAC" w14:textId="77777777" w:rsidTr="00BB3701">
        <w:trPr>
          <w:gridAfter w:val="1"/>
          <w:wAfter w:w="26" w:type="dxa"/>
        </w:trPr>
        <w:tc>
          <w:tcPr>
            <w:tcW w:w="3124" w:type="dxa"/>
            <w:vMerge/>
          </w:tcPr>
          <w:p w14:paraId="75C62E71" w14:textId="77777777" w:rsidR="001D068D" w:rsidRPr="008C2561" w:rsidRDefault="001D068D">
            <w:pPr>
              <w:pStyle w:val="ConsPlusNormal"/>
              <w:rPr>
                <w:rFonts w:ascii="Arial" w:hAnsi="Arial" w:cs="Arial"/>
                <w:sz w:val="24"/>
                <w:szCs w:val="24"/>
              </w:rPr>
            </w:pPr>
          </w:p>
        </w:tc>
        <w:tc>
          <w:tcPr>
            <w:tcW w:w="2551" w:type="dxa"/>
            <w:gridSpan w:val="3"/>
            <w:vMerge w:val="restart"/>
          </w:tcPr>
          <w:p w14:paraId="4EF08CD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современного образовательного процесса</w:t>
            </w:r>
          </w:p>
        </w:tc>
        <w:tc>
          <w:tcPr>
            <w:tcW w:w="2778" w:type="dxa"/>
            <w:gridSpan w:val="2"/>
          </w:tcPr>
          <w:p w14:paraId="7D576A8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разработка и реализация проектов, программ, методических, диагностических материалов, связанных с образовательной деятельностью, организацией </w:t>
            </w:r>
            <w:r w:rsidRPr="008C2561">
              <w:rPr>
                <w:rFonts w:ascii="Arial" w:hAnsi="Arial" w:cs="Arial"/>
                <w:sz w:val="24"/>
                <w:szCs w:val="24"/>
              </w:rPr>
              <w:lastRenderedPageBreak/>
              <w:t>коррекционно-развивающего процесса, в том числе по результатам курсовой подготовки, стажировки</w:t>
            </w:r>
          </w:p>
        </w:tc>
        <w:tc>
          <w:tcPr>
            <w:tcW w:w="2438" w:type="dxa"/>
            <w:gridSpan w:val="2"/>
          </w:tcPr>
          <w:p w14:paraId="1D9E516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повышение качества образовательного процесса, коррекционно-развивающего процесса, в соответствии с требованиями федеральных </w:t>
            </w:r>
            <w:r w:rsidRPr="008C2561">
              <w:rPr>
                <w:rFonts w:ascii="Arial" w:hAnsi="Arial" w:cs="Arial"/>
                <w:sz w:val="24"/>
                <w:szCs w:val="24"/>
              </w:rPr>
              <w:lastRenderedPageBreak/>
              <w:t>государственных образовательных стандартов и локальных актов образовательного учреждения, программами развития обучающихся (по итогам ВШК, внешних независимых оценочных процедур, по результатам психолого-медико-педагогической комиссии (консилиума)</w:t>
            </w:r>
          </w:p>
        </w:tc>
        <w:tc>
          <w:tcPr>
            <w:tcW w:w="769" w:type="dxa"/>
          </w:tcPr>
          <w:p w14:paraId="5DA685A8"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8</w:t>
            </w:r>
          </w:p>
        </w:tc>
      </w:tr>
      <w:tr w:rsidR="005F0301" w:rsidRPr="008C2561" w14:paraId="784439F8" w14:textId="77777777" w:rsidTr="00BB3701">
        <w:trPr>
          <w:gridAfter w:val="1"/>
          <w:wAfter w:w="26" w:type="dxa"/>
        </w:trPr>
        <w:tc>
          <w:tcPr>
            <w:tcW w:w="3124" w:type="dxa"/>
            <w:vMerge/>
          </w:tcPr>
          <w:p w14:paraId="5316520D" w14:textId="77777777" w:rsidR="001D068D" w:rsidRPr="008C2561" w:rsidRDefault="001D068D">
            <w:pPr>
              <w:pStyle w:val="ConsPlusNormal"/>
              <w:rPr>
                <w:rFonts w:ascii="Arial" w:hAnsi="Arial" w:cs="Arial"/>
                <w:sz w:val="24"/>
                <w:szCs w:val="24"/>
              </w:rPr>
            </w:pPr>
          </w:p>
        </w:tc>
        <w:tc>
          <w:tcPr>
            <w:tcW w:w="2551" w:type="dxa"/>
            <w:gridSpan w:val="3"/>
            <w:vMerge/>
          </w:tcPr>
          <w:p w14:paraId="1A568C26" w14:textId="77777777" w:rsidR="001D068D" w:rsidRPr="008C2561" w:rsidRDefault="001D068D">
            <w:pPr>
              <w:pStyle w:val="ConsPlusNormal"/>
              <w:rPr>
                <w:rFonts w:ascii="Arial" w:hAnsi="Arial" w:cs="Arial"/>
                <w:sz w:val="24"/>
                <w:szCs w:val="24"/>
              </w:rPr>
            </w:pPr>
          </w:p>
        </w:tc>
        <w:tc>
          <w:tcPr>
            <w:tcW w:w="2778" w:type="dxa"/>
            <w:gridSpan w:val="2"/>
          </w:tcPr>
          <w:p w14:paraId="054B55F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организация и проведение внешних независимых оценочных процедур</w:t>
            </w:r>
          </w:p>
        </w:tc>
        <w:tc>
          <w:tcPr>
            <w:tcW w:w="2438" w:type="dxa"/>
            <w:gridSpan w:val="2"/>
          </w:tcPr>
          <w:p w14:paraId="362D952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заполнение материалов и их обработка, анализ данных</w:t>
            </w:r>
          </w:p>
        </w:tc>
        <w:tc>
          <w:tcPr>
            <w:tcW w:w="769" w:type="dxa"/>
          </w:tcPr>
          <w:p w14:paraId="0DBF203B"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719D8F9D" w14:textId="77777777" w:rsidTr="00BB3701">
        <w:trPr>
          <w:gridAfter w:val="1"/>
          <w:wAfter w:w="26" w:type="dxa"/>
        </w:trPr>
        <w:tc>
          <w:tcPr>
            <w:tcW w:w="3124" w:type="dxa"/>
            <w:vMerge/>
          </w:tcPr>
          <w:p w14:paraId="6C70C452" w14:textId="77777777" w:rsidR="001D068D" w:rsidRPr="008C2561" w:rsidRDefault="001D068D">
            <w:pPr>
              <w:pStyle w:val="ConsPlusNormal"/>
              <w:rPr>
                <w:rFonts w:ascii="Arial" w:hAnsi="Arial" w:cs="Arial"/>
                <w:sz w:val="24"/>
                <w:szCs w:val="24"/>
              </w:rPr>
            </w:pPr>
          </w:p>
        </w:tc>
        <w:tc>
          <w:tcPr>
            <w:tcW w:w="2551" w:type="dxa"/>
            <w:gridSpan w:val="3"/>
            <w:vMerge/>
          </w:tcPr>
          <w:p w14:paraId="3D2866EA" w14:textId="77777777" w:rsidR="001D068D" w:rsidRPr="008C2561" w:rsidRDefault="001D068D">
            <w:pPr>
              <w:pStyle w:val="ConsPlusNormal"/>
              <w:rPr>
                <w:rFonts w:ascii="Arial" w:hAnsi="Arial" w:cs="Arial"/>
                <w:sz w:val="24"/>
                <w:szCs w:val="24"/>
              </w:rPr>
            </w:pPr>
          </w:p>
        </w:tc>
        <w:tc>
          <w:tcPr>
            <w:tcW w:w="2778" w:type="dxa"/>
            <w:gridSpan w:val="2"/>
          </w:tcPr>
          <w:p w14:paraId="5200F2D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вовлечение родителей в реализацию образовательных программ</w:t>
            </w:r>
          </w:p>
        </w:tc>
        <w:tc>
          <w:tcPr>
            <w:tcW w:w="2438" w:type="dxa"/>
            <w:gridSpan w:val="2"/>
          </w:tcPr>
          <w:p w14:paraId="097178D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инициация родителями и их участие в организации и проведении мероприятий, реализация совместных детско-</w:t>
            </w:r>
            <w:r w:rsidRPr="008C2561">
              <w:rPr>
                <w:rFonts w:ascii="Arial" w:hAnsi="Arial" w:cs="Arial"/>
                <w:sz w:val="24"/>
                <w:szCs w:val="24"/>
              </w:rPr>
              <w:lastRenderedPageBreak/>
              <w:t>родительских проектов</w:t>
            </w:r>
          </w:p>
        </w:tc>
        <w:tc>
          <w:tcPr>
            <w:tcW w:w="769" w:type="dxa"/>
          </w:tcPr>
          <w:p w14:paraId="61360CFF"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8</w:t>
            </w:r>
          </w:p>
        </w:tc>
      </w:tr>
      <w:tr w:rsidR="005F0301" w:rsidRPr="008C2561" w14:paraId="435C9FF8" w14:textId="77777777" w:rsidTr="00BB3701">
        <w:trPr>
          <w:gridAfter w:val="1"/>
          <w:wAfter w:w="26" w:type="dxa"/>
        </w:trPr>
        <w:tc>
          <w:tcPr>
            <w:tcW w:w="3124" w:type="dxa"/>
            <w:vMerge/>
          </w:tcPr>
          <w:p w14:paraId="449B7957" w14:textId="77777777" w:rsidR="001D068D" w:rsidRPr="008C2561" w:rsidRDefault="001D068D">
            <w:pPr>
              <w:pStyle w:val="ConsPlusNormal"/>
              <w:rPr>
                <w:rFonts w:ascii="Arial" w:hAnsi="Arial" w:cs="Arial"/>
                <w:sz w:val="24"/>
                <w:szCs w:val="24"/>
              </w:rPr>
            </w:pPr>
          </w:p>
        </w:tc>
        <w:tc>
          <w:tcPr>
            <w:tcW w:w="2551" w:type="dxa"/>
            <w:gridSpan w:val="3"/>
            <w:vMerge/>
          </w:tcPr>
          <w:p w14:paraId="1B8AC976" w14:textId="77777777" w:rsidR="001D068D" w:rsidRPr="008C2561" w:rsidRDefault="001D068D">
            <w:pPr>
              <w:pStyle w:val="ConsPlusNormal"/>
              <w:rPr>
                <w:rFonts w:ascii="Arial" w:hAnsi="Arial" w:cs="Arial"/>
                <w:sz w:val="24"/>
                <w:szCs w:val="24"/>
              </w:rPr>
            </w:pPr>
          </w:p>
        </w:tc>
        <w:tc>
          <w:tcPr>
            <w:tcW w:w="2778" w:type="dxa"/>
            <w:gridSpan w:val="2"/>
          </w:tcPr>
          <w:p w14:paraId="365F78F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инициация и выстраивание сетевого взаимодействия с различными структурами</w:t>
            </w:r>
          </w:p>
        </w:tc>
        <w:tc>
          <w:tcPr>
            <w:tcW w:w="2438" w:type="dxa"/>
            <w:gridSpan w:val="2"/>
          </w:tcPr>
          <w:p w14:paraId="07AFEE4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совместная реализация межведомственных планов, участие в организации и проведении мероприятий</w:t>
            </w:r>
          </w:p>
        </w:tc>
        <w:tc>
          <w:tcPr>
            <w:tcW w:w="769" w:type="dxa"/>
          </w:tcPr>
          <w:p w14:paraId="0353DD47"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487F04A6" w14:textId="77777777" w:rsidTr="00BB3701">
        <w:trPr>
          <w:gridAfter w:val="1"/>
          <w:wAfter w:w="26" w:type="dxa"/>
        </w:trPr>
        <w:tc>
          <w:tcPr>
            <w:tcW w:w="3124" w:type="dxa"/>
            <w:vMerge/>
          </w:tcPr>
          <w:p w14:paraId="5371C942" w14:textId="77777777" w:rsidR="001D068D" w:rsidRPr="008C2561" w:rsidRDefault="001D068D">
            <w:pPr>
              <w:pStyle w:val="ConsPlusNormal"/>
              <w:rPr>
                <w:rFonts w:ascii="Arial" w:hAnsi="Arial" w:cs="Arial"/>
                <w:sz w:val="24"/>
                <w:szCs w:val="24"/>
              </w:rPr>
            </w:pPr>
          </w:p>
        </w:tc>
        <w:tc>
          <w:tcPr>
            <w:tcW w:w="2551" w:type="dxa"/>
            <w:gridSpan w:val="3"/>
          </w:tcPr>
          <w:p w14:paraId="4F42C37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Участие в формировании контингента учащихся</w:t>
            </w:r>
          </w:p>
        </w:tc>
        <w:tc>
          <w:tcPr>
            <w:tcW w:w="2778" w:type="dxa"/>
            <w:gridSpan w:val="2"/>
          </w:tcPr>
          <w:p w14:paraId="4F527C6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обследование </w:t>
            </w:r>
            <w:proofErr w:type="spellStart"/>
            <w:r w:rsidRPr="008C2561">
              <w:rPr>
                <w:rFonts w:ascii="Arial" w:hAnsi="Arial" w:cs="Arial"/>
                <w:sz w:val="24"/>
                <w:szCs w:val="24"/>
              </w:rPr>
              <w:t>микроучастка</w:t>
            </w:r>
            <w:proofErr w:type="spellEnd"/>
            <w:r w:rsidRPr="008C2561">
              <w:rPr>
                <w:rFonts w:ascii="Arial" w:hAnsi="Arial" w:cs="Arial"/>
                <w:sz w:val="24"/>
                <w:szCs w:val="24"/>
              </w:rPr>
              <w:t xml:space="preserve"> на предмет выявления детей, подлежащих обучению</w:t>
            </w:r>
          </w:p>
        </w:tc>
        <w:tc>
          <w:tcPr>
            <w:tcW w:w="2438" w:type="dxa"/>
            <w:gridSpan w:val="2"/>
          </w:tcPr>
          <w:p w14:paraId="2A7C88F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учета детей, проживающих на территории образовательного учреждения, обеспечение достоверности прогноза наполняемости образовательного учреждения в предстоящем учебном году, своевременное выявление детей, не охваченных образованием</w:t>
            </w:r>
          </w:p>
        </w:tc>
        <w:tc>
          <w:tcPr>
            <w:tcW w:w="769" w:type="dxa"/>
          </w:tcPr>
          <w:p w14:paraId="06A02383"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31D7B69E" w14:textId="77777777" w:rsidTr="00BB3701">
        <w:trPr>
          <w:gridAfter w:val="1"/>
          <w:wAfter w:w="26" w:type="dxa"/>
        </w:trPr>
        <w:tc>
          <w:tcPr>
            <w:tcW w:w="3124" w:type="dxa"/>
            <w:vMerge/>
          </w:tcPr>
          <w:p w14:paraId="4BE226A7" w14:textId="77777777" w:rsidR="001D068D" w:rsidRPr="008C2561" w:rsidRDefault="001D068D">
            <w:pPr>
              <w:pStyle w:val="ConsPlusNormal"/>
              <w:rPr>
                <w:rFonts w:ascii="Arial" w:hAnsi="Arial" w:cs="Arial"/>
                <w:sz w:val="24"/>
                <w:szCs w:val="24"/>
              </w:rPr>
            </w:pPr>
          </w:p>
        </w:tc>
        <w:tc>
          <w:tcPr>
            <w:tcW w:w="2551" w:type="dxa"/>
            <w:gridSpan w:val="3"/>
          </w:tcPr>
          <w:p w14:paraId="3DF1A00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Своевременное информирование руководителя </w:t>
            </w:r>
            <w:r w:rsidRPr="008C2561">
              <w:rPr>
                <w:rFonts w:ascii="Arial" w:hAnsi="Arial" w:cs="Arial"/>
                <w:sz w:val="24"/>
                <w:szCs w:val="24"/>
              </w:rPr>
              <w:lastRenderedPageBreak/>
              <w:t>организации о происшествиях с воспитанниками, обучающимися, повлекших причинение вреда их жизни и здоровью, о выявлении случаев детской безнадзорности, правонарушений, преступлений и иных общественных действий, совершенных несовершеннолетними и в отношении них, законных представителях, не исполняющих либо ненадлежащим образом исполняющих родительские обязанности, а также иным поведением оказывающих отрицательное влияние на воспитанников, обучающихся</w:t>
            </w:r>
          </w:p>
        </w:tc>
        <w:tc>
          <w:tcPr>
            <w:tcW w:w="2778" w:type="dxa"/>
            <w:gridSpan w:val="2"/>
          </w:tcPr>
          <w:p w14:paraId="7995BBD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отсутствие случаев сокрытия происшествий с </w:t>
            </w:r>
            <w:r w:rsidRPr="008C2561">
              <w:rPr>
                <w:rFonts w:ascii="Arial" w:hAnsi="Arial" w:cs="Arial"/>
                <w:sz w:val="24"/>
                <w:szCs w:val="24"/>
              </w:rPr>
              <w:lastRenderedPageBreak/>
              <w:t>воспитанниками, обучающимися</w:t>
            </w:r>
          </w:p>
        </w:tc>
        <w:tc>
          <w:tcPr>
            <w:tcW w:w="2438" w:type="dxa"/>
            <w:gridSpan w:val="2"/>
          </w:tcPr>
          <w:p w14:paraId="0054B60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отсутствие случаев сокрытия происшествий с </w:t>
            </w:r>
            <w:r w:rsidRPr="008C2561">
              <w:rPr>
                <w:rFonts w:ascii="Arial" w:hAnsi="Arial" w:cs="Arial"/>
                <w:sz w:val="24"/>
                <w:szCs w:val="24"/>
              </w:rPr>
              <w:lastRenderedPageBreak/>
              <w:t>воспитанниками, обучающимися</w:t>
            </w:r>
          </w:p>
        </w:tc>
        <w:tc>
          <w:tcPr>
            <w:tcW w:w="769" w:type="dxa"/>
          </w:tcPr>
          <w:p w14:paraId="4CD8BD01"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5</w:t>
            </w:r>
          </w:p>
        </w:tc>
      </w:tr>
      <w:tr w:rsidR="005F0301" w:rsidRPr="008C2561" w14:paraId="349BA8EB" w14:textId="77777777" w:rsidTr="00BB3701">
        <w:trPr>
          <w:gridAfter w:val="1"/>
          <w:wAfter w:w="26" w:type="dxa"/>
        </w:trPr>
        <w:tc>
          <w:tcPr>
            <w:tcW w:w="3124" w:type="dxa"/>
            <w:vMerge w:val="restart"/>
          </w:tcPr>
          <w:p w14:paraId="3B8598CD" w14:textId="77777777" w:rsidR="001D068D" w:rsidRPr="008C2561" w:rsidRDefault="001D068D">
            <w:pPr>
              <w:pStyle w:val="ConsPlusNormal"/>
              <w:outlineLvl w:val="2"/>
              <w:rPr>
                <w:rFonts w:ascii="Arial" w:hAnsi="Arial" w:cs="Arial"/>
                <w:sz w:val="24"/>
                <w:szCs w:val="24"/>
              </w:rPr>
            </w:pPr>
            <w:r w:rsidRPr="008C2561">
              <w:rPr>
                <w:rFonts w:ascii="Arial" w:hAnsi="Arial" w:cs="Arial"/>
                <w:sz w:val="24"/>
                <w:szCs w:val="24"/>
              </w:rPr>
              <w:t>Преподаватель-</w:t>
            </w:r>
            <w:r w:rsidRPr="008C2561">
              <w:rPr>
                <w:rFonts w:ascii="Arial" w:hAnsi="Arial" w:cs="Arial"/>
                <w:sz w:val="24"/>
                <w:szCs w:val="24"/>
              </w:rPr>
              <w:lastRenderedPageBreak/>
              <w:t>организатор ОБЖ</w:t>
            </w:r>
          </w:p>
        </w:tc>
        <w:tc>
          <w:tcPr>
            <w:tcW w:w="8536" w:type="dxa"/>
            <w:gridSpan w:val="8"/>
          </w:tcPr>
          <w:p w14:paraId="0F43BC4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Выплаты за интенсивность и высокие результаты работы</w:t>
            </w:r>
          </w:p>
        </w:tc>
      </w:tr>
      <w:tr w:rsidR="005F0301" w:rsidRPr="008C2561" w14:paraId="297E0538" w14:textId="77777777" w:rsidTr="00BB3701">
        <w:trPr>
          <w:gridAfter w:val="1"/>
          <w:wAfter w:w="26" w:type="dxa"/>
        </w:trPr>
        <w:tc>
          <w:tcPr>
            <w:tcW w:w="3124" w:type="dxa"/>
            <w:vMerge/>
          </w:tcPr>
          <w:p w14:paraId="52AC1C22" w14:textId="77777777" w:rsidR="001D068D" w:rsidRPr="008C2561" w:rsidRDefault="001D068D">
            <w:pPr>
              <w:pStyle w:val="ConsPlusNormal"/>
              <w:rPr>
                <w:rFonts w:ascii="Arial" w:hAnsi="Arial" w:cs="Arial"/>
                <w:sz w:val="24"/>
                <w:szCs w:val="24"/>
              </w:rPr>
            </w:pPr>
          </w:p>
        </w:tc>
        <w:tc>
          <w:tcPr>
            <w:tcW w:w="2551" w:type="dxa"/>
            <w:gridSpan w:val="3"/>
            <w:vMerge w:val="restart"/>
          </w:tcPr>
          <w:p w14:paraId="2FC0193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безопасности образовательного процесса</w:t>
            </w:r>
          </w:p>
        </w:tc>
        <w:tc>
          <w:tcPr>
            <w:tcW w:w="2778" w:type="dxa"/>
            <w:gridSpan w:val="2"/>
          </w:tcPr>
          <w:p w14:paraId="7795580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организация в ОУ работы по антитеррористической защищенности, противопожарной безопасности, охране труда, соблюдению внутреннего режима и поддержанию общественной дисциплины, обеспечение гражданской обороны</w:t>
            </w:r>
          </w:p>
        </w:tc>
        <w:tc>
          <w:tcPr>
            <w:tcW w:w="2438" w:type="dxa"/>
            <w:gridSpan w:val="2"/>
          </w:tcPr>
          <w:p w14:paraId="375E219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безопасности, отсутствие нарушений, своевременность и четкость организации учений не реже 2 раз в год</w:t>
            </w:r>
          </w:p>
        </w:tc>
        <w:tc>
          <w:tcPr>
            <w:tcW w:w="769" w:type="dxa"/>
          </w:tcPr>
          <w:p w14:paraId="313A6D40"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6149547E" w14:textId="77777777" w:rsidTr="00BB3701">
        <w:trPr>
          <w:gridAfter w:val="1"/>
          <w:wAfter w:w="26" w:type="dxa"/>
        </w:trPr>
        <w:tc>
          <w:tcPr>
            <w:tcW w:w="3124" w:type="dxa"/>
            <w:vMerge/>
          </w:tcPr>
          <w:p w14:paraId="629B0E6F" w14:textId="77777777" w:rsidR="001D068D" w:rsidRPr="008C2561" w:rsidRDefault="001D068D">
            <w:pPr>
              <w:pStyle w:val="ConsPlusNormal"/>
              <w:rPr>
                <w:rFonts w:ascii="Arial" w:hAnsi="Arial" w:cs="Arial"/>
                <w:sz w:val="24"/>
                <w:szCs w:val="24"/>
              </w:rPr>
            </w:pPr>
          </w:p>
        </w:tc>
        <w:tc>
          <w:tcPr>
            <w:tcW w:w="2551" w:type="dxa"/>
            <w:gridSpan w:val="3"/>
            <w:vMerge/>
          </w:tcPr>
          <w:p w14:paraId="71859109" w14:textId="77777777" w:rsidR="001D068D" w:rsidRPr="008C2561" w:rsidRDefault="001D068D">
            <w:pPr>
              <w:pStyle w:val="ConsPlusNormal"/>
              <w:rPr>
                <w:rFonts w:ascii="Arial" w:hAnsi="Arial" w:cs="Arial"/>
                <w:sz w:val="24"/>
                <w:szCs w:val="24"/>
              </w:rPr>
            </w:pPr>
          </w:p>
        </w:tc>
        <w:tc>
          <w:tcPr>
            <w:tcW w:w="2778" w:type="dxa"/>
            <w:gridSpan w:val="2"/>
          </w:tcPr>
          <w:p w14:paraId="2C1A08D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разработка документации по антитеррористической, противопожарной безопасности, охране труда, соблюдению внутреннего режима и поддержанию общественной дисциплины</w:t>
            </w:r>
          </w:p>
        </w:tc>
        <w:tc>
          <w:tcPr>
            <w:tcW w:w="2438" w:type="dxa"/>
            <w:gridSpan w:val="2"/>
          </w:tcPr>
          <w:p w14:paraId="7DD31D9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наличие полного пакета документации (проекты приказов, распоряжений, инструкций, памяток и др.), полнота и соответствие нормам действующего законодательства</w:t>
            </w:r>
          </w:p>
        </w:tc>
        <w:tc>
          <w:tcPr>
            <w:tcW w:w="769" w:type="dxa"/>
          </w:tcPr>
          <w:p w14:paraId="27221340"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479E4B14" w14:textId="77777777" w:rsidTr="00BB3701">
        <w:trPr>
          <w:gridAfter w:val="1"/>
          <w:wAfter w:w="26" w:type="dxa"/>
        </w:trPr>
        <w:tc>
          <w:tcPr>
            <w:tcW w:w="3124" w:type="dxa"/>
            <w:vMerge/>
          </w:tcPr>
          <w:p w14:paraId="553B423C" w14:textId="77777777" w:rsidR="001D068D" w:rsidRPr="008C2561" w:rsidRDefault="001D068D">
            <w:pPr>
              <w:pStyle w:val="ConsPlusNormal"/>
              <w:rPr>
                <w:rFonts w:ascii="Arial" w:hAnsi="Arial" w:cs="Arial"/>
                <w:sz w:val="24"/>
                <w:szCs w:val="24"/>
              </w:rPr>
            </w:pPr>
          </w:p>
        </w:tc>
        <w:tc>
          <w:tcPr>
            <w:tcW w:w="2551" w:type="dxa"/>
            <w:gridSpan w:val="3"/>
            <w:vMerge/>
          </w:tcPr>
          <w:p w14:paraId="5D68D72E" w14:textId="77777777" w:rsidR="001D068D" w:rsidRPr="008C2561" w:rsidRDefault="001D068D">
            <w:pPr>
              <w:pStyle w:val="ConsPlusNormal"/>
              <w:rPr>
                <w:rFonts w:ascii="Arial" w:hAnsi="Arial" w:cs="Arial"/>
                <w:sz w:val="24"/>
                <w:szCs w:val="24"/>
              </w:rPr>
            </w:pPr>
          </w:p>
        </w:tc>
        <w:tc>
          <w:tcPr>
            <w:tcW w:w="2778" w:type="dxa"/>
            <w:gridSpan w:val="2"/>
          </w:tcPr>
          <w:p w14:paraId="1A13E25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контроль и учет за состоянием хранения пневматического оружия, средств индивидуальной защиты, медицинских препаратов, </w:t>
            </w:r>
            <w:proofErr w:type="spellStart"/>
            <w:r w:rsidRPr="008C2561">
              <w:rPr>
                <w:rFonts w:ascii="Arial" w:hAnsi="Arial" w:cs="Arial"/>
                <w:sz w:val="24"/>
                <w:szCs w:val="24"/>
              </w:rPr>
              <w:lastRenderedPageBreak/>
              <w:t>ядотехнических</w:t>
            </w:r>
            <w:proofErr w:type="spellEnd"/>
            <w:r w:rsidRPr="008C2561">
              <w:rPr>
                <w:rFonts w:ascii="Arial" w:hAnsi="Arial" w:cs="Arial"/>
                <w:sz w:val="24"/>
                <w:szCs w:val="24"/>
              </w:rPr>
              <w:t xml:space="preserve"> жидкостей на предмет обеспечения надежной сохранности их и недопущения несанкционированного доступа к ним</w:t>
            </w:r>
          </w:p>
        </w:tc>
        <w:tc>
          <w:tcPr>
            <w:tcW w:w="2438" w:type="dxa"/>
            <w:gridSpan w:val="2"/>
          </w:tcPr>
          <w:p w14:paraId="07DE18C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отсутствие замечаний по контролю и учету за состоянием хранения, отсутствие несчастных случаев</w:t>
            </w:r>
          </w:p>
        </w:tc>
        <w:tc>
          <w:tcPr>
            <w:tcW w:w="769" w:type="dxa"/>
          </w:tcPr>
          <w:p w14:paraId="6E68DAC9"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46A4FD0E" w14:textId="77777777" w:rsidTr="00BB3701">
        <w:trPr>
          <w:gridAfter w:val="1"/>
          <w:wAfter w:w="26" w:type="dxa"/>
        </w:trPr>
        <w:tc>
          <w:tcPr>
            <w:tcW w:w="3124" w:type="dxa"/>
            <w:vMerge/>
          </w:tcPr>
          <w:p w14:paraId="1EB31410" w14:textId="77777777" w:rsidR="001D068D" w:rsidRPr="008C2561" w:rsidRDefault="001D068D">
            <w:pPr>
              <w:pStyle w:val="ConsPlusNormal"/>
              <w:rPr>
                <w:rFonts w:ascii="Arial" w:hAnsi="Arial" w:cs="Arial"/>
                <w:sz w:val="24"/>
                <w:szCs w:val="24"/>
              </w:rPr>
            </w:pPr>
          </w:p>
        </w:tc>
        <w:tc>
          <w:tcPr>
            <w:tcW w:w="2551" w:type="dxa"/>
            <w:gridSpan w:val="3"/>
            <w:vMerge w:val="restart"/>
          </w:tcPr>
          <w:p w14:paraId="57155C7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Результативность, стабильность и рост качества обучения, положительная динамика по индивидуальному прогрессу обучающихся</w:t>
            </w:r>
          </w:p>
        </w:tc>
        <w:tc>
          <w:tcPr>
            <w:tcW w:w="2778" w:type="dxa"/>
            <w:gridSpan w:val="2"/>
            <w:vMerge w:val="restart"/>
          </w:tcPr>
          <w:p w14:paraId="698912F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достижение образовательного результата, определенного основной образовательной программой, по итогам оценочного периода</w:t>
            </w:r>
          </w:p>
        </w:tc>
        <w:tc>
          <w:tcPr>
            <w:tcW w:w="2438" w:type="dxa"/>
            <w:gridSpan w:val="2"/>
          </w:tcPr>
          <w:p w14:paraId="4AA9E12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достижение базового уровня 100% обучающихся</w:t>
            </w:r>
          </w:p>
        </w:tc>
        <w:tc>
          <w:tcPr>
            <w:tcW w:w="769" w:type="dxa"/>
          </w:tcPr>
          <w:p w14:paraId="72306BD0"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76AEF91E" w14:textId="77777777" w:rsidTr="00BB3701">
        <w:trPr>
          <w:gridAfter w:val="1"/>
          <w:wAfter w:w="26" w:type="dxa"/>
        </w:trPr>
        <w:tc>
          <w:tcPr>
            <w:tcW w:w="3124" w:type="dxa"/>
            <w:vMerge/>
          </w:tcPr>
          <w:p w14:paraId="428CCA8B" w14:textId="77777777" w:rsidR="001D068D" w:rsidRPr="008C2561" w:rsidRDefault="001D068D">
            <w:pPr>
              <w:pStyle w:val="ConsPlusNormal"/>
              <w:rPr>
                <w:rFonts w:ascii="Arial" w:hAnsi="Arial" w:cs="Arial"/>
                <w:sz w:val="24"/>
                <w:szCs w:val="24"/>
              </w:rPr>
            </w:pPr>
          </w:p>
        </w:tc>
        <w:tc>
          <w:tcPr>
            <w:tcW w:w="2551" w:type="dxa"/>
            <w:gridSpan w:val="3"/>
            <w:vMerge/>
          </w:tcPr>
          <w:p w14:paraId="2E4302C6" w14:textId="77777777" w:rsidR="001D068D" w:rsidRPr="008C2561" w:rsidRDefault="001D068D">
            <w:pPr>
              <w:pStyle w:val="ConsPlusNormal"/>
              <w:rPr>
                <w:rFonts w:ascii="Arial" w:hAnsi="Arial" w:cs="Arial"/>
                <w:sz w:val="24"/>
                <w:szCs w:val="24"/>
              </w:rPr>
            </w:pPr>
          </w:p>
        </w:tc>
        <w:tc>
          <w:tcPr>
            <w:tcW w:w="2778" w:type="dxa"/>
            <w:gridSpan w:val="2"/>
            <w:vMerge/>
          </w:tcPr>
          <w:p w14:paraId="5BCE3C52" w14:textId="77777777" w:rsidR="001D068D" w:rsidRPr="008C2561" w:rsidRDefault="001D068D">
            <w:pPr>
              <w:pStyle w:val="ConsPlusNormal"/>
              <w:rPr>
                <w:rFonts w:ascii="Arial" w:hAnsi="Arial" w:cs="Arial"/>
                <w:sz w:val="24"/>
                <w:szCs w:val="24"/>
              </w:rPr>
            </w:pPr>
          </w:p>
        </w:tc>
        <w:tc>
          <w:tcPr>
            <w:tcW w:w="2438" w:type="dxa"/>
            <w:gridSpan w:val="2"/>
          </w:tcPr>
          <w:p w14:paraId="11ED003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достижение повышенного уровня обучающимися</w:t>
            </w:r>
          </w:p>
        </w:tc>
        <w:tc>
          <w:tcPr>
            <w:tcW w:w="769" w:type="dxa"/>
          </w:tcPr>
          <w:p w14:paraId="4C2D0894"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7B09895D" w14:textId="77777777" w:rsidTr="00BB3701">
        <w:trPr>
          <w:gridAfter w:val="1"/>
          <w:wAfter w:w="26" w:type="dxa"/>
        </w:trPr>
        <w:tc>
          <w:tcPr>
            <w:tcW w:w="3124" w:type="dxa"/>
            <w:vMerge/>
          </w:tcPr>
          <w:p w14:paraId="3197EE8F" w14:textId="77777777" w:rsidR="001D068D" w:rsidRPr="008C2561" w:rsidRDefault="001D068D">
            <w:pPr>
              <w:pStyle w:val="ConsPlusNormal"/>
              <w:rPr>
                <w:rFonts w:ascii="Arial" w:hAnsi="Arial" w:cs="Arial"/>
                <w:sz w:val="24"/>
                <w:szCs w:val="24"/>
              </w:rPr>
            </w:pPr>
          </w:p>
        </w:tc>
        <w:tc>
          <w:tcPr>
            <w:tcW w:w="2551" w:type="dxa"/>
            <w:gridSpan w:val="3"/>
            <w:vMerge/>
          </w:tcPr>
          <w:p w14:paraId="2CA7A4C4" w14:textId="77777777" w:rsidR="001D068D" w:rsidRPr="008C2561" w:rsidRDefault="001D068D">
            <w:pPr>
              <w:pStyle w:val="ConsPlusNormal"/>
              <w:rPr>
                <w:rFonts w:ascii="Arial" w:hAnsi="Arial" w:cs="Arial"/>
                <w:sz w:val="24"/>
                <w:szCs w:val="24"/>
              </w:rPr>
            </w:pPr>
          </w:p>
        </w:tc>
        <w:tc>
          <w:tcPr>
            <w:tcW w:w="2778" w:type="dxa"/>
            <w:gridSpan w:val="2"/>
          </w:tcPr>
          <w:p w14:paraId="3668AB4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индивидуальных прогресс обучающихся</w:t>
            </w:r>
          </w:p>
        </w:tc>
        <w:tc>
          <w:tcPr>
            <w:tcW w:w="2438" w:type="dxa"/>
            <w:gridSpan w:val="2"/>
          </w:tcPr>
          <w:p w14:paraId="687E8AF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положительная динамика образовательных результатов по итогам не менее двух оценочных периодов</w:t>
            </w:r>
          </w:p>
        </w:tc>
        <w:tc>
          <w:tcPr>
            <w:tcW w:w="769" w:type="dxa"/>
          </w:tcPr>
          <w:p w14:paraId="59A71CD2"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17D078AA" w14:textId="77777777" w:rsidTr="00BB3701">
        <w:trPr>
          <w:gridAfter w:val="1"/>
          <w:wAfter w:w="26" w:type="dxa"/>
        </w:trPr>
        <w:tc>
          <w:tcPr>
            <w:tcW w:w="3124" w:type="dxa"/>
            <w:vMerge/>
          </w:tcPr>
          <w:p w14:paraId="37E7B643" w14:textId="77777777" w:rsidR="001D068D" w:rsidRPr="008C2561" w:rsidRDefault="001D068D">
            <w:pPr>
              <w:pStyle w:val="ConsPlusNormal"/>
              <w:rPr>
                <w:rFonts w:ascii="Arial" w:hAnsi="Arial" w:cs="Arial"/>
                <w:sz w:val="24"/>
                <w:szCs w:val="24"/>
              </w:rPr>
            </w:pPr>
          </w:p>
        </w:tc>
        <w:tc>
          <w:tcPr>
            <w:tcW w:w="8536" w:type="dxa"/>
            <w:gridSpan w:val="8"/>
          </w:tcPr>
          <w:p w14:paraId="4F47FD6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качество выполняемых работ</w:t>
            </w:r>
          </w:p>
        </w:tc>
      </w:tr>
      <w:tr w:rsidR="005F0301" w:rsidRPr="008C2561" w14:paraId="4499521A" w14:textId="77777777" w:rsidTr="00BB3701">
        <w:trPr>
          <w:gridAfter w:val="1"/>
          <w:wAfter w:w="26" w:type="dxa"/>
        </w:trPr>
        <w:tc>
          <w:tcPr>
            <w:tcW w:w="3124" w:type="dxa"/>
            <w:vMerge/>
          </w:tcPr>
          <w:p w14:paraId="33B1BFFD" w14:textId="77777777" w:rsidR="001D068D" w:rsidRPr="008C2561" w:rsidRDefault="001D068D">
            <w:pPr>
              <w:pStyle w:val="ConsPlusNormal"/>
              <w:rPr>
                <w:rFonts w:ascii="Arial" w:hAnsi="Arial" w:cs="Arial"/>
                <w:sz w:val="24"/>
                <w:szCs w:val="24"/>
              </w:rPr>
            </w:pPr>
          </w:p>
        </w:tc>
        <w:tc>
          <w:tcPr>
            <w:tcW w:w="2551" w:type="dxa"/>
            <w:gridSpan w:val="3"/>
            <w:vMerge w:val="restart"/>
          </w:tcPr>
          <w:p w14:paraId="451F298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Развитие способностей обучающихся</w:t>
            </w:r>
          </w:p>
        </w:tc>
        <w:tc>
          <w:tcPr>
            <w:tcW w:w="2778" w:type="dxa"/>
            <w:gridSpan w:val="2"/>
            <w:vMerge w:val="restart"/>
          </w:tcPr>
          <w:p w14:paraId="5788C0A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вовлечение обучающихся в деятельность, обеспечивающую подготовку </w:t>
            </w:r>
            <w:proofErr w:type="gramStart"/>
            <w:r w:rsidRPr="008C2561">
              <w:rPr>
                <w:rFonts w:ascii="Arial" w:hAnsi="Arial" w:cs="Arial"/>
                <w:sz w:val="24"/>
                <w:szCs w:val="24"/>
              </w:rPr>
              <w:t>в олимпиадам</w:t>
            </w:r>
            <w:proofErr w:type="gramEnd"/>
            <w:r w:rsidRPr="008C2561">
              <w:rPr>
                <w:rFonts w:ascii="Arial" w:hAnsi="Arial" w:cs="Arial"/>
                <w:sz w:val="24"/>
                <w:szCs w:val="24"/>
              </w:rPr>
              <w:t xml:space="preserve">, </w:t>
            </w:r>
            <w:r w:rsidRPr="008C2561">
              <w:rPr>
                <w:rFonts w:ascii="Arial" w:hAnsi="Arial" w:cs="Arial"/>
                <w:sz w:val="24"/>
                <w:szCs w:val="24"/>
              </w:rPr>
              <w:lastRenderedPageBreak/>
              <w:t>конкурсам, конференциям, фестивалям</w:t>
            </w:r>
          </w:p>
        </w:tc>
        <w:tc>
          <w:tcPr>
            <w:tcW w:w="2438" w:type="dxa"/>
            <w:gridSpan w:val="2"/>
          </w:tcPr>
          <w:p w14:paraId="3453079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охват обучающихся на уровне не менее установленного по учреждению на учебный год в соотношении </w:t>
            </w:r>
            <w:r w:rsidRPr="008C2561">
              <w:rPr>
                <w:rFonts w:ascii="Arial" w:hAnsi="Arial" w:cs="Arial"/>
                <w:sz w:val="24"/>
                <w:szCs w:val="24"/>
              </w:rPr>
              <w:lastRenderedPageBreak/>
              <w:t>количества учащихся на 1 педагога</w:t>
            </w:r>
          </w:p>
        </w:tc>
        <w:tc>
          <w:tcPr>
            <w:tcW w:w="769" w:type="dxa"/>
          </w:tcPr>
          <w:p w14:paraId="705694DA"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8</w:t>
            </w:r>
          </w:p>
        </w:tc>
      </w:tr>
      <w:tr w:rsidR="005F0301" w:rsidRPr="008C2561" w14:paraId="349E4CE4" w14:textId="77777777" w:rsidTr="00BB3701">
        <w:trPr>
          <w:gridAfter w:val="1"/>
          <w:wAfter w:w="26" w:type="dxa"/>
        </w:trPr>
        <w:tc>
          <w:tcPr>
            <w:tcW w:w="3124" w:type="dxa"/>
            <w:vMerge/>
          </w:tcPr>
          <w:p w14:paraId="48EF804B" w14:textId="77777777" w:rsidR="001D068D" w:rsidRPr="008C2561" w:rsidRDefault="001D068D">
            <w:pPr>
              <w:pStyle w:val="ConsPlusNormal"/>
              <w:rPr>
                <w:rFonts w:ascii="Arial" w:hAnsi="Arial" w:cs="Arial"/>
                <w:sz w:val="24"/>
                <w:szCs w:val="24"/>
              </w:rPr>
            </w:pPr>
          </w:p>
        </w:tc>
        <w:tc>
          <w:tcPr>
            <w:tcW w:w="2551" w:type="dxa"/>
            <w:gridSpan w:val="3"/>
            <w:vMerge/>
          </w:tcPr>
          <w:p w14:paraId="271996B6" w14:textId="77777777" w:rsidR="001D068D" w:rsidRPr="008C2561" w:rsidRDefault="001D068D">
            <w:pPr>
              <w:pStyle w:val="ConsPlusNormal"/>
              <w:rPr>
                <w:rFonts w:ascii="Arial" w:hAnsi="Arial" w:cs="Arial"/>
                <w:sz w:val="24"/>
                <w:szCs w:val="24"/>
              </w:rPr>
            </w:pPr>
          </w:p>
        </w:tc>
        <w:tc>
          <w:tcPr>
            <w:tcW w:w="2778" w:type="dxa"/>
            <w:gridSpan w:val="2"/>
            <w:vMerge/>
          </w:tcPr>
          <w:p w14:paraId="1BB79950" w14:textId="77777777" w:rsidR="001D068D" w:rsidRPr="008C2561" w:rsidRDefault="001D068D">
            <w:pPr>
              <w:pStyle w:val="ConsPlusNormal"/>
              <w:rPr>
                <w:rFonts w:ascii="Arial" w:hAnsi="Arial" w:cs="Arial"/>
                <w:sz w:val="24"/>
                <w:szCs w:val="24"/>
              </w:rPr>
            </w:pPr>
          </w:p>
        </w:tc>
        <w:tc>
          <w:tcPr>
            <w:tcW w:w="2438" w:type="dxa"/>
            <w:gridSpan w:val="2"/>
          </w:tcPr>
          <w:p w14:paraId="6D8159B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наличие призеров и победителей конкурсных процедур</w:t>
            </w:r>
          </w:p>
        </w:tc>
        <w:tc>
          <w:tcPr>
            <w:tcW w:w="769" w:type="dxa"/>
          </w:tcPr>
          <w:p w14:paraId="165ACE05"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56B027FC" w14:textId="77777777" w:rsidTr="00BB3701">
        <w:trPr>
          <w:gridAfter w:val="1"/>
          <w:wAfter w:w="26" w:type="dxa"/>
        </w:trPr>
        <w:tc>
          <w:tcPr>
            <w:tcW w:w="3124" w:type="dxa"/>
            <w:vMerge/>
          </w:tcPr>
          <w:p w14:paraId="37F88DB6" w14:textId="77777777" w:rsidR="001D068D" w:rsidRPr="008C2561" w:rsidRDefault="001D068D">
            <w:pPr>
              <w:pStyle w:val="ConsPlusNormal"/>
              <w:rPr>
                <w:rFonts w:ascii="Arial" w:hAnsi="Arial" w:cs="Arial"/>
                <w:sz w:val="24"/>
                <w:szCs w:val="24"/>
              </w:rPr>
            </w:pPr>
          </w:p>
        </w:tc>
        <w:tc>
          <w:tcPr>
            <w:tcW w:w="2551" w:type="dxa"/>
            <w:gridSpan w:val="3"/>
            <w:vMerge/>
          </w:tcPr>
          <w:p w14:paraId="55615283" w14:textId="77777777" w:rsidR="001D068D" w:rsidRPr="008C2561" w:rsidRDefault="001D068D">
            <w:pPr>
              <w:pStyle w:val="ConsPlusNormal"/>
              <w:rPr>
                <w:rFonts w:ascii="Arial" w:hAnsi="Arial" w:cs="Arial"/>
                <w:sz w:val="24"/>
                <w:szCs w:val="24"/>
              </w:rPr>
            </w:pPr>
          </w:p>
        </w:tc>
        <w:tc>
          <w:tcPr>
            <w:tcW w:w="2778" w:type="dxa"/>
            <w:gridSpan w:val="2"/>
            <w:vMerge w:val="restart"/>
          </w:tcPr>
          <w:p w14:paraId="11A74BC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руководство и организация проектной, исследовательской деятельности обучающихся</w:t>
            </w:r>
          </w:p>
        </w:tc>
        <w:tc>
          <w:tcPr>
            <w:tcW w:w="2438" w:type="dxa"/>
            <w:gridSpan w:val="2"/>
          </w:tcPr>
          <w:p w14:paraId="5A13B3A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охват обучающихся на уровне не менее установленного по учреждению на учебный год в соотношении количества учащихся на 1 педагога</w:t>
            </w:r>
          </w:p>
        </w:tc>
        <w:tc>
          <w:tcPr>
            <w:tcW w:w="769" w:type="dxa"/>
          </w:tcPr>
          <w:p w14:paraId="40DF6EF3"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12396FCD" w14:textId="77777777" w:rsidTr="00BB3701">
        <w:trPr>
          <w:gridAfter w:val="1"/>
          <w:wAfter w:w="26" w:type="dxa"/>
        </w:trPr>
        <w:tc>
          <w:tcPr>
            <w:tcW w:w="3124" w:type="dxa"/>
            <w:vMerge/>
          </w:tcPr>
          <w:p w14:paraId="3EFAC1DE" w14:textId="77777777" w:rsidR="001D068D" w:rsidRPr="008C2561" w:rsidRDefault="001D068D">
            <w:pPr>
              <w:pStyle w:val="ConsPlusNormal"/>
              <w:rPr>
                <w:rFonts w:ascii="Arial" w:hAnsi="Arial" w:cs="Arial"/>
                <w:sz w:val="24"/>
                <w:szCs w:val="24"/>
              </w:rPr>
            </w:pPr>
          </w:p>
        </w:tc>
        <w:tc>
          <w:tcPr>
            <w:tcW w:w="2551" w:type="dxa"/>
            <w:gridSpan w:val="3"/>
            <w:vMerge/>
          </w:tcPr>
          <w:p w14:paraId="34EC3AE4" w14:textId="77777777" w:rsidR="001D068D" w:rsidRPr="008C2561" w:rsidRDefault="001D068D">
            <w:pPr>
              <w:pStyle w:val="ConsPlusNormal"/>
              <w:rPr>
                <w:rFonts w:ascii="Arial" w:hAnsi="Arial" w:cs="Arial"/>
                <w:sz w:val="24"/>
                <w:szCs w:val="24"/>
              </w:rPr>
            </w:pPr>
          </w:p>
        </w:tc>
        <w:tc>
          <w:tcPr>
            <w:tcW w:w="2778" w:type="dxa"/>
            <w:gridSpan w:val="2"/>
            <w:vMerge/>
          </w:tcPr>
          <w:p w14:paraId="659BFD1D" w14:textId="77777777" w:rsidR="001D068D" w:rsidRPr="008C2561" w:rsidRDefault="001D068D">
            <w:pPr>
              <w:pStyle w:val="ConsPlusNormal"/>
              <w:rPr>
                <w:rFonts w:ascii="Arial" w:hAnsi="Arial" w:cs="Arial"/>
                <w:sz w:val="24"/>
                <w:szCs w:val="24"/>
              </w:rPr>
            </w:pPr>
          </w:p>
        </w:tc>
        <w:tc>
          <w:tcPr>
            <w:tcW w:w="2438" w:type="dxa"/>
            <w:gridSpan w:val="2"/>
          </w:tcPr>
          <w:p w14:paraId="2C4A3BE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реализация проектов, общественная защита результатов проектной (исследовательской) деятельности, наличие призеров и победителей конкурсных процедур</w:t>
            </w:r>
          </w:p>
        </w:tc>
        <w:tc>
          <w:tcPr>
            <w:tcW w:w="769" w:type="dxa"/>
          </w:tcPr>
          <w:p w14:paraId="36E88B6C"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02AF3A47" w14:textId="77777777" w:rsidTr="00BB3701">
        <w:trPr>
          <w:gridAfter w:val="1"/>
          <w:wAfter w:w="26" w:type="dxa"/>
        </w:trPr>
        <w:tc>
          <w:tcPr>
            <w:tcW w:w="3124" w:type="dxa"/>
            <w:vMerge/>
          </w:tcPr>
          <w:p w14:paraId="4082BC7A" w14:textId="77777777" w:rsidR="001D068D" w:rsidRPr="008C2561" w:rsidRDefault="001D068D">
            <w:pPr>
              <w:pStyle w:val="ConsPlusNormal"/>
              <w:rPr>
                <w:rFonts w:ascii="Arial" w:hAnsi="Arial" w:cs="Arial"/>
                <w:sz w:val="24"/>
                <w:szCs w:val="24"/>
              </w:rPr>
            </w:pPr>
          </w:p>
        </w:tc>
        <w:tc>
          <w:tcPr>
            <w:tcW w:w="8536" w:type="dxa"/>
            <w:gridSpan w:val="8"/>
          </w:tcPr>
          <w:p w14:paraId="7285663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5F0301" w:rsidRPr="008C2561" w14:paraId="7167722B" w14:textId="77777777" w:rsidTr="00BB3701">
        <w:trPr>
          <w:gridAfter w:val="1"/>
          <w:wAfter w:w="26" w:type="dxa"/>
        </w:trPr>
        <w:tc>
          <w:tcPr>
            <w:tcW w:w="3124" w:type="dxa"/>
            <w:vMerge/>
          </w:tcPr>
          <w:p w14:paraId="175B77A8" w14:textId="77777777" w:rsidR="001D068D" w:rsidRPr="008C2561" w:rsidRDefault="001D068D">
            <w:pPr>
              <w:pStyle w:val="ConsPlusNormal"/>
              <w:rPr>
                <w:rFonts w:ascii="Arial" w:hAnsi="Arial" w:cs="Arial"/>
                <w:sz w:val="24"/>
                <w:szCs w:val="24"/>
              </w:rPr>
            </w:pPr>
          </w:p>
        </w:tc>
        <w:tc>
          <w:tcPr>
            <w:tcW w:w="2551" w:type="dxa"/>
            <w:gridSpan w:val="3"/>
            <w:vMerge w:val="restart"/>
          </w:tcPr>
          <w:p w14:paraId="2B0A34E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Методическая активность</w:t>
            </w:r>
          </w:p>
        </w:tc>
        <w:tc>
          <w:tcPr>
            <w:tcW w:w="2778" w:type="dxa"/>
            <w:gridSpan w:val="2"/>
          </w:tcPr>
          <w:p w14:paraId="419CA70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результативное руководство объединениями педагогических работников (методическими объединениям, проектными командами, творческими группами на уровне учреждения и на городском уровне)</w:t>
            </w:r>
          </w:p>
        </w:tc>
        <w:tc>
          <w:tcPr>
            <w:tcW w:w="2438" w:type="dxa"/>
            <w:gridSpan w:val="2"/>
          </w:tcPr>
          <w:p w14:paraId="31C1D12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результативности работы в соответствии с задачами объединения</w:t>
            </w:r>
          </w:p>
        </w:tc>
        <w:tc>
          <w:tcPr>
            <w:tcW w:w="769" w:type="dxa"/>
          </w:tcPr>
          <w:p w14:paraId="7382864F"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15</w:t>
            </w:r>
          </w:p>
        </w:tc>
      </w:tr>
      <w:tr w:rsidR="005F0301" w:rsidRPr="008C2561" w14:paraId="17B131F8" w14:textId="77777777" w:rsidTr="00BB3701">
        <w:trPr>
          <w:gridAfter w:val="1"/>
          <w:wAfter w:w="26" w:type="dxa"/>
        </w:trPr>
        <w:tc>
          <w:tcPr>
            <w:tcW w:w="3124" w:type="dxa"/>
            <w:vMerge/>
          </w:tcPr>
          <w:p w14:paraId="2893C3FF" w14:textId="77777777" w:rsidR="001D068D" w:rsidRPr="008C2561" w:rsidRDefault="001D068D">
            <w:pPr>
              <w:pStyle w:val="ConsPlusNormal"/>
              <w:rPr>
                <w:rFonts w:ascii="Arial" w:hAnsi="Arial" w:cs="Arial"/>
                <w:sz w:val="24"/>
                <w:szCs w:val="24"/>
              </w:rPr>
            </w:pPr>
          </w:p>
        </w:tc>
        <w:tc>
          <w:tcPr>
            <w:tcW w:w="2551" w:type="dxa"/>
            <w:gridSpan w:val="3"/>
            <w:vMerge/>
          </w:tcPr>
          <w:p w14:paraId="47D2E886" w14:textId="77777777" w:rsidR="001D068D" w:rsidRPr="008C2561" w:rsidRDefault="001D068D">
            <w:pPr>
              <w:pStyle w:val="ConsPlusNormal"/>
              <w:rPr>
                <w:rFonts w:ascii="Arial" w:hAnsi="Arial" w:cs="Arial"/>
                <w:sz w:val="24"/>
                <w:szCs w:val="24"/>
              </w:rPr>
            </w:pPr>
          </w:p>
        </w:tc>
        <w:tc>
          <w:tcPr>
            <w:tcW w:w="2778" w:type="dxa"/>
            <w:gridSpan w:val="2"/>
          </w:tcPr>
          <w:p w14:paraId="012F433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результативное наставничество молодых педагогов</w:t>
            </w:r>
          </w:p>
        </w:tc>
        <w:tc>
          <w:tcPr>
            <w:tcW w:w="2438" w:type="dxa"/>
            <w:gridSpan w:val="2"/>
          </w:tcPr>
          <w:p w14:paraId="0D31282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положительная динамика в освоении профессиональных навыков молодыми специалистами (по итогам ВШК)</w:t>
            </w:r>
          </w:p>
        </w:tc>
        <w:tc>
          <w:tcPr>
            <w:tcW w:w="769" w:type="dxa"/>
          </w:tcPr>
          <w:p w14:paraId="31DD73D3"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64EFAA77" w14:textId="77777777" w:rsidTr="00BB3701">
        <w:trPr>
          <w:gridAfter w:val="1"/>
          <w:wAfter w:w="26" w:type="dxa"/>
        </w:trPr>
        <w:tc>
          <w:tcPr>
            <w:tcW w:w="3124" w:type="dxa"/>
            <w:vMerge/>
          </w:tcPr>
          <w:p w14:paraId="03D6BDCB" w14:textId="77777777" w:rsidR="001D068D" w:rsidRPr="008C2561" w:rsidRDefault="001D068D">
            <w:pPr>
              <w:pStyle w:val="ConsPlusNormal"/>
              <w:rPr>
                <w:rFonts w:ascii="Arial" w:hAnsi="Arial" w:cs="Arial"/>
                <w:sz w:val="24"/>
                <w:szCs w:val="24"/>
              </w:rPr>
            </w:pPr>
          </w:p>
        </w:tc>
        <w:tc>
          <w:tcPr>
            <w:tcW w:w="2551" w:type="dxa"/>
            <w:gridSpan w:val="3"/>
            <w:vMerge/>
          </w:tcPr>
          <w:p w14:paraId="603BC38A" w14:textId="77777777" w:rsidR="001D068D" w:rsidRPr="008C2561" w:rsidRDefault="001D068D">
            <w:pPr>
              <w:pStyle w:val="ConsPlusNormal"/>
              <w:rPr>
                <w:rFonts w:ascii="Arial" w:hAnsi="Arial" w:cs="Arial"/>
                <w:sz w:val="24"/>
                <w:szCs w:val="24"/>
              </w:rPr>
            </w:pPr>
          </w:p>
        </w:tc>
        <w:tc>
          <w:tcPr>
            <w:tcW w:w="2778" w:type="dxa"/>
            <w:gridSpan w:val="2"/>
          </w:tcPr>
          <w:p w14:paraId="6FC95C7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вклад в развитие образовательного учреждения</w:t>
            </w:r>
          </w:p>
        </w:tc>
        <w:tc>
          <w:tcPr>
            <w:tcW w:w="2438" w:type="dxa"/>
            <w:gridSpan w:val="2"/>
          </w:tcPr>
          <w:p w14:paraId="1AECFC6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участие в создании проектов (программ), обеспечивших победу учреждения в конкурсных процедурах на выделение грантов</w:t>
            </w:r>
          </w:p>
        </w:tc>
        <w:tc>
          <w:tcPr>
            <w:tcW w:w="769" w:type="dxa"/>
          </w:tcPr>
          <w:p w14:paraId="109CA842"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2CF63148" w14:textId="77777777" w:rsidTr="00BB3701">
        <w:trPr>
          <w:gridAfter w:val="1"/>
          <w:wAfter w:w="26" w:type="dxa"/>
        </w:trPr>
        <w:tc>
          <w:tcPr>
            <w:tcW w:w="3124" w:type="dxa"/>
            <w:vMerge/>
          </w:tcPr>
          <w:p w14:paraId="596B83CD" w14:textId="77777777" w:rsidR="001D068D" w:rsidRPr="008C2561" w:rsidRDefault="001D068D">
            <w:pPr>
              <w:pStyle w:val="ConsPlusNormal"/>
              <w:rPr>
                <w:rFonts w:ascii="Arial" w:hAnsi="Arial" w:cs="Arial"/>
                <w:sz w:val="24"/>
                <w:szCs w:val="24"/>
              </w:rPr>
            </w:pPr>
          </w:p>
        </w:tc>
        <w:tc>
          <w:tcPr>
            <w:tcW w:w="2551" w:type="dxa"/>
            <w:gridSpan w:val="3"/>
            <w:vMerge/>
          </w:tcPr>
          <w:p w14:paraId="0CAC30E2" w14:textId="77777777" w:rsidR="001D068D" w:rsidRPr="008C2561" w:rsidRDefault="001D068D">
            <w:pPr>
              <w:pStyle w:val="ConsPlusNormal"/>
              <w:rPr>
                <w:rFonts w:ascii="Arial" w:hAnsi="Arial" w:cs="Arial"/>
                <w:sz w:val="24"/>
                <w:szCs w:val="24"/>
              </w:rPr>
            </w:pPr>
          </w:p>
        </w:tc>
        <w:tc>
          <w:tcPr>
            <w:tcW w:w="2778" w:type="dxa"/>
            <w:gridSpan w:val="2"/>
          </w:tcPr>
          <w:p w14:paraId="44DC06A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распространение эффективного опыта работы</w:t>
            </w:r>
          </w:p>
        </w:tc>
        <w:tc>
          <w:tcPr>
            <w:tcW w:w="2438" w:type="dxa"/>
            <w:gridSpan w:val="2"/>
          </w:tcPr>
          <w:p w14:paraId="47F8D3A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проведение открытого мероприятия для </w:t>
            </w:r>
            <w:r w:rsidRPr="008C2561">
              <w:rPr>
                <w:rFonts w:ascii="Arial" w:hAnsi="Arial" w:cs="Arial"/>
                <w:sz w:val="24"/>
                <w:szCs w:val="24"/>
              </w:rPr>
              <w:lastRenderedPageBreak/>
              <w:t>педагогов, получившего положительную оценку экспертов, публикации в СМИ, профессиональных изданиях (сайтах) эффективного опыта работы</w:t>
            </w:r>
          </w:p>
        </w:tc>
        <w:tc>
          <w:tcPr>
            <w:tcW w:w="769" w:type="dxa"/>
          </w:tcPr>
          <w:p w14:paraId="2FDC2EA5"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8</w:t>
            </w:r>
          </w:p>
        </w:tc>
      </w:tr>
      <w:tr w:rsidR="005F0301" w:rsidRPr="008C2561" w14:paraId="2FD1EAAD" w14:textId="77777777" w:rsidTr="00BB3701">
        <w:trPr>
          <w:gridAfter w:val="1"/>
          <w:wAfter w:w="26" w:type="dxa"/>
        </w:trPr>
        <w:tc>
          <w:tcPr>
            <w:tcW w:w="3124" w:type="dxa"/>
            <w:vMerge/>
          </w:tcPr>
          <w:p w14:paraId="7BCD599D" w14:textId="77777777" w:rsidR="001D068D" w:rsidRPr="008C2561" w:rsidRDefault="001D068D">
            <w:pPr>
              <w:pStyle w:val="ConsPlusNormal"/>
              <w:rPr>
                <w:rFonts w:ascii="Arial" w:hAnsi="Arial" w:cs="Arial"/>
                <w:sz w:val="24"/>
                <w:szCs w:val="24"/>
              </w:rPr>
            </w:pPr>
          </w:p>
        </w:tc>
        <w:tc>
          <w:tcPr>
            <w:tcW w:w="2551" w:type="dxa"/>
            <w:gridSpan w:val="3"/>
            <w:vMerge/>
          </w:tcPr>
          <w:p w14:paraId="0FF3E0A9" w14:textId="77777777" w:rsidR="001D068D" w:rsidRPr="008C2561" w:rsidRDefault="001D068D">
            <w:pPr>
              <w:pStyle w:val="ConsPlusNormal"/>
              <w:rPr>
                <w:rFonts w:ascii="Arial" w:hAnsi="Arial" w:cs="Arial"/>
                <w:sz w:val="24"/>
                <w:szCs w:val="24"/>
              </w:rPr>
            </w:pPr>
          </w:p>
        </w:tc>
        <w:tc>
          <w:tcPr>
            <w:tcW w:w="2778" w:type="dxa"/>
            <w:gridSpan w:val="2"/>
          </w:tcPr>
          <w:p w14:paraId="19FE7A5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результативное участие в конкурсах профессионального мастерства</w:t>
            </w:r>
          </w:p>
        </w:tc>
        <w:tc>
          <w:tcPr>
            <w:tcW w:w="2438" w:type="dxa"/>
            <w:gridSpan w:val="2"/>
          </w:tcPr>
          <w:p w14:paraId="52A8A90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победа или призовое место</w:t>
            </w:r>
          </w:p>
        </w:tc>
        <w:tc>
          <w:tcPr>
            <w:tcW w:w="769" w:type="dxa"/>
          </w:tcPr>
          <w:p w14:paraId="2B6A808A"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117BA32C" w14:textId="77777777" w:rsidTr="00BB3701">
        <w:trPr>
          <w:gridAfter w:val="1"/>
          <w:wAfter w:w="26" w:type="dxa"/>
        </w:trPr>
        <w:tc>
          <w:tcPr>
            <w:tcW w:w="3124" w:type="dxa"/>
            <w:vMerge/>
          </w:tcPr>
          <w:p w14:paraId="2324BFB3" w14:textId="77777777" w:rsidR="001D068D" w:rsidRPr="008C2561" w:rsidRDefault="001D068D">
            <w:pPr>
              <w:pStyle w:val="ConsPlusNormal"/>
              <w:rPr>
                <w:rFonts w:ascii="Arial" w:hAnsi="Arial" w:cs="Arial"/>
                <w:sz w:val="24"/>
                <w:szCs w:val="24"/>
              </w:rPr>
            </w:pPr>
          </w:p>
        </w:tc>
        <w:tc>
          <w:tcPr>
            <w:tcW w:w="2551" w:type="dxa"/>
            <w:gridSpan w:val="3"/>
            <w:vMerge w:val="restart"/>
          </w:tcPr>
          <w:p w14:paraId="53DAE92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Использование современных образовательных технологий</w:t>
            </w:r>
          </w:p>
        </w:tc>
        <w:tc>
          <w:tcPr>
            <w:tcW w:w="2778" w:type="dxa"/>
            <w:gridSpan w:val="2"/>
          </w:tcPr>
          <w:p w14:paraId="102E6C2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эффективное использование современного оборудования в образовательном процессе (интерактивной доски, компьютерных программ, современного лабораторного и цифрового оборудования, электронного учебника, электронного дневника и т.д.)</w:t>
            </w:r>
          </w:p>
        </w:tc>
        <w:tc>
          <w:tcPr>
            <w:tcW w:w="2438" w:type="dxa"/>
            <w:gridSpan w:val="2"/>
          </w:tcPr>
          <w:p w14:paraId="5FF90EB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положительной динамики освоения обучающимися навыков использования оборудования, электронных ресурсов за счет регулярного использования в образовательном процессе современного оборудования</w:t>
            </w:r>
          </w:p>
        </w:tc>
        <w:tc>
          <w:tcPr>
            <w:tcW w:w="769" w:type="dxa"/>
          </w:tcPr>
          <w:p w14:paraId="70B6021A"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23BCB66C" w14:textId="77777777" w:rsidTr="00BB3701">
        <w:trPr>
          <w:gridAfter w:val="1"/>
          <w:wAfter w:w="26" w:type="dxa"/>
        </w:trPr>
        <w:tc>
          <w:tcPr>
            <w:tcW w:w="3124" w:type="dxa"/>
            <w:vMerge/>
          </w:tcPr>
          <w:p w14:paraId="4F2F8F0C" w14:textId="77777777" w:rsidR="001D068D" w:rsidRPr="008C2561" w:rsidRDefault="001D068D">
            <w:pPr>
              <w:pStyle w:val="ConsPlusNormal"/>
              <w:rPr>
                <w:rFonts w:ascii="Arial" w:hAnsi="Arial" w:cs="Arial"/>
                <w:sz w:val="24"/>
                <w:szCs w:val="24"/>
              </w:rPr>
            </w:pPr>
          </w:p>
        </w:tc>
        <w:tc>
          <w:tcPr>
            <w:tcW w:w="2551" w:type="dxa"/>
            <w:gridSpan w:val="3"/>
            <w:vMerge/>
          </w:tcPr>
          <w:p w14:paraId="6E8FA4CF" w14:textId="77777777" w:rsidR="001D068D" w:rsidRPr="008C2561" w:rsidRDefault="001D068D">
            <w:pPr>
              <w:pStyle w:val="ConsPlusNormal"/>
              <w:rPr>
                <w:rFonts w:ascii="Arial" w:hAnsi="Arial" w:cs="Arial"/>
                <w:sz w:val="24"/>
                <w:szCs w:val="24"/>
              </w:rPr>
            </w:pPr>
          </w:p>
        </w:tc>
        <w:tc>
          <w:tcPr>
            <w:tcW w:w="2778" w:type="dxa"/>
            <w:gridSpan w:val="2"/>
          </w:tcPr>
          <w:p w14:paraId="17B2972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разработка и </w:t>
            </w:r>
            <w:r w:rsidRPr="008C2561">
              <w:rPr>
                <w:rFonts w:ascii="Arial" w:hAnsi="Arial" w:cs="Arial"/>
                <w:sz w:val="24"/>
                <w:szCs w:val="24"/>
              </w:rPr>
              <w:lastRenderedPageBreak/>
              <w:t>реализация проектов, программ, методических, диагностических материалов, связанных с образовательной деятельностью, в том числе по результатам курсовой подготовки, стажировки</w:t>
            </w:r>
          </w:p>
        </w:tc>
        <w:tc>
          <w:tcPr>
            <w:tcW w:w="2438" w:type="dxa"/>
            <w:gridSpan w:val="2"/>
          </w:tcPr>
          <w:p w14:paraId="395D9A0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повышение </w:t>
            </w:r>
            <w:r w:rsidRPr="008C2561">
              <w:rPr>
                <w:rFonts w:ascii="Arial" w:hAnsi="Arial" w:cs="Arial"/>
                <w:sz w:val="24"/>
                <w:szCs w:val="24"/>
              </w:rPr>
              <w:lastRenderedPageBreak/>
              <w:t>качества образовательного процесса в соответствии с требованиями федеральных государственных образовательных стандартов и локальных актов образовательного учреждения (по итогам ВШК, внешних независимых оценочных процедур)</w:t>
            </w:r>
          </w:p>
        </w:tc>
        <w:tc>
          <w:tcPr>
            <w:tcW w:w="769" w:type="dxa"/>
          </w:tcPr>
          <w:p w14:paraId="56EB80E5"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8</w:t>
            </w:r>
          </w:p>
        </w:tc>
      </w:tr>
      <w:tr w:rsidR="005F0301" w:rsidRPr="008C2561" w14:paraId="43B05381" w14:textId="77777777" w:rsidTr="00BB3701">
        <w:trPr>
          <w:gridAfter w:val="1"/>
          <w:wAfter w:w="26" w:type="dxa"/>
        </w:trPr>
        <w:tc>
          <w:tcPr>
            <w:tcW w:w="3124" w:type="dxa"/>
            <w:vMerge/>
          </w:tcPr>
          <w:p w14:paraId="19AF0FEC" w14:textId="77777777" w:rsidR="001D068D" w:rsidRPr="008C2561" w:rsidRDefault="001D068D">
            <w:pPr>
              <w:pStyle w:val="ConsPlusNormal"/>
              <w:rPr>
                <w:rFonts w:ascii="Arial" w:hAnsi="Arial" w:cs="Arial"/>
                <w:sz w:val="24"/>
                <w:szCs w:val="24"/>
              </w:rPr>
            </w:pPr>
          </w:p>
        </w:tc>
        <w:tc>
          <w:tcPr>
            <w:tcW w:w="2551" w:type="dxa"/>
            <w:gridSpan w:val="3"/>
            <w:vMerge/>
          </w:tcPr>
          <w:p w14:paraId="6C029D89" w14:textId="77777777" w:rsidR="001D068D" w:rsidRPr="008C2561" w:rsidRDefault="001D068D">
            <w:pPr>
              <w:pStyle w:val="ConsPlusNormal"/>
              <w:rPr>
                <w:rFonts w:ascii="Arial" w:hAnsi="Arial" w:cs="Arial"/>
                <w:sz w:val="24"/>
                <w:szCs w:val="24"/>
              </w:rPr>
            </w:pPr>
          </w:p>
        </w:tc>
        <w:tc>
          <w:tcPr>
            <w:tcW w:w="2778" w:type="dxa"/>
            <w:gridSpan w:val="2"/>
          </w:tcPr>
          <w:p w14:paraId="3B62719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организация дистанционного обучения учащихся</w:t>
            </w:r>
          </w:p>
        </w:tc>
        <w:tc>
          <w:tcPr>
            <w:tcW w:w="2438" w:type="dxa"/>
            <w:gridSpan w:val="2"/>
          </w:tcPr>
          <w:p w14:paraId="4AAC085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сохранность контингента обучающихся дистанционно, освоивших в полном объеме образовательную программу</w:t>
            </w:r>
          </w:p>
        </w:tc>
        <w:tc>
          <w:tcPr>
            <w:tcW w:w="769" w:type="dxa"/>
          </w:tcPr>
          <w:p w14:paraId="44C7E531"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5</w:t>
            </w:r>
          </w:p>
        </w:tc>
      </w:tr>
      <w:tr w:rsidR="005F0301" w:rsidRPr="008C2561" w14:paraId="45931ED8" w14:textId="77777777" w:rsidTr="00BB3701">
        <w:trPr>
          <w:gridAfter w:val="1"/>
          <w:wAfter w:w="26" w:type="dxa"/>
        </w:trPr>
        <w:tc>
          <w:tcPr>
            <w:tcW w:w="3124" w:type="dxa"/>
            <w:vMerge/>
          </w:tcPr>
          <w:p w14:paraId="5E80595F" w14:textId="77777777" w:rsidR="001D068D" w:rsidRPr="008C2561" w:rsidRDefault="001D068D">
            <w:pPr>
              <w:pStyle w:val="ConsPlusNormal"/>
              <w:rPr>
                <w:rFonts w:ascii="Arial" w:hAnsi="Arial" w:cs="Arial"/>
                <w:sz w:val="24"/>
                <w:szCs w:val="24"/>
              </w:rPr>
            </w:pPr>
          </w:p>
        </w:tc>
        <w:tc>
          <w:tcPr>
            <w:tcW w:w="2551" w:type="dxa"/>
            <w:gridSpan w:val="3"/>
          </w:tcPr>
          <w:p w14:paraId="7CF185B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Участие в формировании контингента учащихся</w:t>
            </w:r>
          </w:p>
        </w:tc>
        <w:tc>
          <w:tcPr>
            <w:tcW w:w="2778" w:type="dxa"/>
            <w:gridSpan w:val="2"/>
          </w:tcPr>
          <w:p w14:paraId="58A3FFD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обследование </w:t>
            </w:r>
            <w:proofErr w:type="spellStart"/>
            <w:r w:rsidRPr="008C2561">
              <w:rPr>
                <w:rFonts w:ascii="Arial" w:hAnsi="Arial" w:cs="Arial"/>
                <w:sz w:val="24"/>
                <w:szCs w:val="24"/>
              </w:rPr>
              <w:t>микроучастка</w:t>
            </w:r>
            <w:proofErr w:type="spellEnd"/>
            <w:r w:rsidRPr="008C2561">
              <w:rPr>
                <w:rFonts w:ascii="Arial" w:hAnsi="Arial" w:cs="Arial"/>
                <w:sz w:val="24"/>
                <w:szCs w:val="24"/>
              </w:rPr>
              <w:t xml:space="preserve"> на предмет выявления детей, подлежащих обучению</w:t>
            </w:r>
          </w:p>
        </w:tc>
        <w:tc>
          <w:tcPr>
            <w:tcW w:w="2438" w:type="dxa"/>
            <w:gridSpan w:val="2"/>
          </w:tcPr>
          <w:p w14:paraId="269AE23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обеспечение учета детей, проживающих на территории образовательного учреждения, </w:t>
            </w:r>
            <w:r w:rsidRPr="008C2561">
              <w:rPr>
                <w:rFonts w:ascii="Arial" w:hAnsi="Arial" w:cs="Arial"/>
                <w:sz w:val="24"/>
                <w:szCs w:val="24"/>
              </w:rPr>
              <w:lastRenderedPageBreak/>
              <w:t>обеспечение достоверности прогноза наполняемости образовательного учреждения в предстоящем учебном году, своевременное выявление детей, не охваченных образованием</w:t>
            </w:r>
          </w:p>
        </w:tc>
        <w:tc>
          <w:tcPr>
            <w:tcW w:w="769" w:type="dxa"/>
          </w:tcPr>
          <w:p w14:paraId="1EE4AB7A"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8</w:t>
            </w:r>
          </w:p>
        </w:tc>
      </w:tr>
      <w:tr w:rsidR="005F0301" w:rsidRPr="008C2561" w14:paraId="77390C88" w14:textId="77777777" w:rsidTr="00BB3701">
        <w:trPr>
          <w:gridAfter w:val="1"/>
          <w:wAfter w:w="26" w:type="dxa"/>
        </w:trPr>
        <w:tc>
          <w:tcPr>
            <w:tcW w:w="3124" w:type="dxa"/>
            <w:vMerge w:val="restart"/>
          </w:tcPr>
          <w:p w14:paraId="38130ECC" w14:textId="77777777" w:rsidR="001D068D" w:rsidRPr="008C2561" w:rsidRDefault="001D068D">
            <w:pPr>
              <w:pStyle w:val="ConsPlusNormal"/>
              <w:outlineLvl w:val="2"/>
              <w:rPr>
                <w:rFonts w:ascii="Arial" w:hAnsi="Arial" w:cs="Arial"/>
                <w:sz w:val="24"/>
                <w:szCs w:val="24"/>
              </w:rPr>
            </w:pPr>
            <w:r w:rsidRPr="008C2561">
              <w:rPr>
                <w:rFonts w:ascii="Arial" w:hAnsi="Arial" w:cs="Arial"/>
                <w:sz w:val="24"/>
                <w:szCs w:val="24"/>
              </w:rPr>
              <w:t>Педагогические работники: педагог дополнительного образования, музыкальный руководитель, старший вожатый, педагог-организатор, инструктор по физической культуре, тренер-преподаватель, концертмейстер</w:t>
            </w:r>
          </w:p>
        </w:tc>
        <w:tc>
          <w:tcPr>
            <w:tcW w:w="8536" w:type="dxa"/>
            <w:gridSpan w:val="8"/>
          </w:tcPr>
          <w:p w14:paraId="4E2B892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интенсивность и высокие результаты работы</w:t>
            </w:r>
          </w:p>
        </w:tc>
      </w:tr>
      <w:tr w:rsidR="005F0301" w:rsidRPr="008C2561" w14:paraId="41A06332" w14:textId="77777777" w:rsidTr="00BB3701">
        <w:trPr>
          <w:gridAfter w:val="1"/>
          <w:wAfter w:w="26" w:type="dxa"/>
        </w:trPr>
        <w:tc>
          <w:tcPr>
            <w:tcW w:w="3124" w:type="dxa"/>
            <w:vMerge/>
          </w:tcPr>
          <w:p w14:paraId="62A2B12B" w14:textId="77777777" w:rsidR="001D068D" w:rsidRPr="008C2561" w:rsidRDefault="001D068D">
            <w:pPr>
              <w:pStyle w:val="ConsPlusNormal"/>
              <w:rPr>
                <w:rFonts w:ascii="Arial" w:hAnsi="Arial" w:cs="Arial"/>
                <w:sz w:val="24"/>
                <w:szCs w:val="24"/>
              </w:rPr>
            </w:pPr>
          </w:p>
        </w:tc>
        <w:tc>
          <w:tcPr>
            <w:tcW w:w="2551" w:type="dxa"/>
            <w:gridSpan w:val="3"/>
            <w:vMerge w:val="restart"/>
          </w:tcPr>
          <w:p w14:paraId="1673B0E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Результативность, стабильность и рост качества обучения, положительная динамика по индивидуальному прогрессу обучающихся</w:t>
            </w:r>
          </w:p>
        </w:tc>
        <w:tc>
          <w:tcPr>
            <w:tcW w:w="2778" w:type="dxa"/>
            <w:gridSpan w:val="2"/>
            <w:vMerge w:val="restart"/>
          </w:tcPr>
          <w:p w14:paraId="6F55CE6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достижение образовательного результата, определенного основной образовательной программой по итогам оценочного периода</w:t>
            </w:r>
          </w:p>
        </w:tc>
        <w:tc>
          <w:tcPr>
            <w:tcW w:w="2438" w:type="dxa"/>
            <w:gridSpan w:val="2"/>
          </w:tcPr>
          <w:p w14:paraId="49DB37E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сохранность контингента обучающихся дистанционно, освоивших в полном объеме образовательную программу</w:t>
            </w:r>
          </w:p>
        </w:tc>
        <w:tc>
          <w:tcPr>
            <w:tcW w:w="769" w:type="dxa"/>
          </w:tcPr>
          <w:p w14:paraId="79FB8814"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73145FF8" w14:textId="77777777" w:rsidTr="00BB3701">
        <w:trPr>
          <w:gridAfter w:val="1"/>
          <w:wAfter w:w="26" w:type="dxa"/>
        </w:trPr>
        <w:tc>
          <w:tcPr>
            <w:tcW w:w="3124" w:type="dxa"/>
            <w:vMerge/>
          </w:tcPr>
          <w:p w14:paraId="410A5FCA" w14:textId="77777777" w:rsidR="001D068D" w:rsidRPr="008C2561" w:rsidRDefault="001D068D">
            <w:pPr>
              <w:pStyle w:val="ConsPlusNormal"/>
              <w:rPr>
                <w:rFonts w:ascii="Arial" w:hAnsi="Arial" w:cs="Arial"/>
                <w:sz w:val="24"/>
                <w:szCs w:val="24"/>
              </w:rPr>
            </w:pPr>
          </w:p>
        </w:tc>
        <w:tc>
          <w:tcPr>
            <w:tcW w:w="2551" w:type="dxa"/>
            <w:gridSpan w:val="3"/>
            <w:vMerge/>
          </w:tcPr>
          <w:p w14:paraId="46098E11" w14:textId="77777777" w:rsidR="001D068D" w:rsidRPr="008C2561" w:rsidRDefault="001D068D">
            <w:pPr>
              <w:pStyle w:val="ConsPlusNormal"/>
              <w:rPr>
                <w:rFonts w:ascii="Arial" w:hAnsi="Arial" w:cs="Arial"/>
                <w:sz w:val="24"/>
                <w:szCs w:val="24"/>
              </w:rPr>
            </w:pPr>
          </w:p>
        </w:tc>
        <w:tc>
          <w:tcPr>
            <w:tcW w:w="2778" w:type="dxa"/>
            <w:gridSpan w:val="2"/>
            <w:vMerge/>
          </w:tcPr>
          <w:p w14:paraId="779BF92A" w14:textId="77777777" w:rsidR="001D068D" w:rsidRPr="008C2561" w:rsidRDefault="001D068D">
            <w:pPr>
              <w:pStyle w:val="ConsPlusNormal"/>
              <w:rPr>
                <w:rFonts w:ascii="Arial" w:hAnsi="Arial" w:cs="Arial"/>
                <w:sz w:val="24"/>
                <w:szCs w:val="24"/>
              </w:rPr>
            </w:pPr>
          </w:p>
        </w:tc>
        <w:tc>
          <w:tcPr>
            <w:tcW w:w="2438" w:type="dxa"/>
            <w:gridSpan w:val="2"/>
          </w:tcPr>
          <w:p w14:paraId="35B2BC0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участие в конкурсах, соревнованиях, смотрах, фестивалях на уровне не ниже муниципального 80% обучающихся объединений</w:t>
            </w:r>
          </w:p>
        </w:tc>
        <w:tc>
          <w:tcPr>
            <w:tcW w:w="769" w:type="dxa"/>
          </w:tcPr>
          <w:p w14:paraId="24E4A82C"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25639023" w14:textId="77777777" w:rsidTr="00BB3701">
        <w:trPr>
          <w:gridAfter w:val="1"/>
          <w:wAfter w:w="26" w:type="dxa"/>
        </w:trPr>
        <w:tc>
          <w:tcPr>
            <w:tcW w:w="3124" w:type="dxa"/>
            <w:vMerge/>
          </w:tcPr>
          <w:p w14:paraId="6FB2B1F0" w14:textId="77777777" w:rsidR="001D068D" w:rsidRPr="008C2561" w:rsidRDefault="001D068D">
            <w:pPr>
              <w:pStyle w:val="ConsPlusNormal"/>
              <w:rPr>
                <w:rFonts w:ascii="Arial" w:hAnsi="Arial" w:cs="Arial"/>
                <w:sz w:val="24"/>
                <w:szCs w:val="24"/>
              </w:rPr>
            </w:pPr>
          </w:p>
        </w:tc>
        <w:tc>
          <w:tcPr>
            <w:tcW w:w="2551" w:type="dxa"/>
            <w:gridSpan w:val="3"/>
            <w:vMerge/>
          </w:tcPr>
          <w:p w14:paraId="35614657" w14:textId="77777777" w:rsidR="001D068D" w:rsidRPr="008C2561" w:rsidRDefault="001D068D">
            <w:pPr>
              <w:pStyle w:val="ConsPlusNormal"/>
              <w:rPr>
                <w:rFonts w:ascii="Arial" w:hAnsi="Arial" w:cs="Arial"/>
                <w:sz w:val="24"/>
                <w:szCs w:val="24"/>
              </w:rPr>
            </w:pPr>
          </w:p>
        </w:tc>
        <w:tc>
          <w:tcPr>
            <w:tcW w:w="2778" w:type="dxa"/>
            <w:gridSpan w:val="2"/>
            <w:vMerge/>
          </w:tcPr>
          <w:p w14:paraId="6FD43EB6" w14:textId="77777777" w:rsidR="001D068D" w:rsidRPr="008C2561" w:rsidRDefault="001D068D">
            <w:pPr>
              <w:pStyle w:val="ConsPlusNormal"/>
              <w:rPr>
                <w:rFonts w:ascii="Arial" w:hAnsi="Arial" w:cs="Arial"/>
                <w:sz w:val="24"/>
                <w:szCs w:val="24"/>
              </w:rPr>
            </w:pPr>
          </w:p>
        </w:tc>
        <w:tc>
          <w:tcPr>
            <w:tcW w:w="2438" w:type="dxa"/>
            <w:gridSpan w:val="2"/>
          </w:tcPr>
          <w:p w14:paraId="3C76B46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наличие победителей и призеров конкурсов</w:t>
            </w:r>
          </w:p>
        </w:tc>
        <w:tc>
          <w:tcPr>
            <w:tcW w:w="769" w:type="dxa"/>
          </w:tcPr>
          <w:p w14:paraId="30F440B8"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4BE61A7D" w14:textId="77777777" w:rsidTr="00BB3701">
        <w:trPr>
          <w:gridAfter w:val="1"/>
          <w:wAfter w:w="26" w:type="dxa"/>
        </w:trPr>
        <w:tc>
          <w:tcPr>
            <w:tcW w:w="3124" w:type="dxa"/>
            <w:vMerge/>
          </w:tcPr>
          <w:p w14:paraId="779D5884" w14:textId="77777777" w:rsidR="001D068D" w:rsidRPr="008C2561" w:rsidRDefault="001D068D">
            <w:pPr>
              <w:pStyle w:val="ConsPlusNormal"/>
              <w:rPr>
                <w:rFonts w:ascii="Arial" w:hAnsi="Arial" w:cs="Arial"/>
                <w:sz w:val="24"/>
                <w:szCs w:val="24"/>
              </w:rPr>
            </w:pPr>
          </w:p>
        </w:tc>
        <w:tc>
          <w:tcPr>
            <w:tcW w:w="2551" w:type="dxa"/>
            <w:gridSpan w:val="3"/>
            <w:vMerge/>
          </w:tcPr>
          <w:p w14:paraId="6A59BCEE" w14:textId="77777777" w:rsidR="001D068D" w:rsidRPr="008C2561" w:rsidRDefault="001D068D">
            <w:pPr>
              <w:pStyle w:val="ConsPlusNormal"/>
              <w:rPr>
                <w:rFonts w:ascii="Arial" w:hAnsi="Arial" w:cs="Arial"/>
                <w:sz w:val="24"/>
                <w:szCs w:val="24"/>
              </w:rPr>
            </w:pPr>
          </w:p>
        </w:tc>
        <w:tc>
          <w:tcPr>
            <w:tcW w:w="2778" w:type="dxa"/>
            <w:gridSpan w:val="2"/>
            <w:vMerge/>
          </w:tcPr>
          <w:p w14:paraId="0FB1F5C4" w14:textId="77777777" w:rsidR="001D068D" w:rsidRPr="008C2561" w:rsidRDefault="001D068D">
            <w:pPr>
              <w:pStyle w:val="ConsPlusNormal"/>
              <w:rPr>
                <w:rFonts w:ascii="Arial" w:hAnsi="Arial" w:cs="Arial"/>
                <w:sz w:val="24"/>
                <w:szCs w:val="24"/>
              </w:rPr>
            </w:pPr>
          </w:p>
        </w:tc>
        <w:tc>
          <w:tcPr>
            <w:tcW w:w="2438" w:type="dxa"/>
            <w:gridSpan w:val="2"/>
          </w:tcPr>
          <w:p w14:paraId="392E2AF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организация итоговых мероприятий с выпускниками ДОУ, 4, 9, 11 классов, выпускниками объединений дополнительного образования, их родителями и представителями последующего для ребенка уровня образования для обсуждения образовательных результатов (в т.ч. представление портфолио выпускника) и дальнейшей образовательной траектории ребенка (по отчету о проведенном мероприятии)</w:t>
            </w:r>
          </w:p>
        </w:tc>
        <w:tc>
          <w:tcPr>
            <w:tcW w:w="769" w:type="dxa"/>
          </w:tcPr>
          <w:p w14:paraId="3B33C3AA"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4A6B9846" w14:textId="77777777" w:rsidTr="00BB3701">
        <w:trPr>
          <w:gridAfter w:val="1"/>
          <w:wAfter w:w="26" w:type="dxa"/>
        </w:trPr>
        <w:tc>
          <w:tcPr>
            <w:tcW w:w="3124" w:type="dxa"/>
            <w:vMerge/>
          </w:tcPr>
          <w:p w14:paraId="5592FD0F" w14:textId="77777777" w:rsidR="001D068D" w:rsidRPr="008C2561" w:rsidRDefault="001D068D">
            <w:pPr>
              <w:pStyle w:val="ConsPlusNormal"/>
              <w:rPr>
                <w:rFonts w:ascii="Arial" w:hAnsi="Arial" w:cs="Arial"/>
                <w:sz w:val="24"/>
                <w:szCs w:val="24"/>
              </w:rPr>
            </w:pPr>
          </w:p>
        </w:tc>
        <w:tc>
          <w:tcPr>
            <w:tcW w:w="2551" w:type="dxa"/>
            <w:gridSpan w:val="3"/>
          </w:tcPr>
          <w:p w14:paraId="0303058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Эффективность коррекционной </w:t>
            </w:r>
            <w:r w:rsidRPr="008C2561">
              <w:rPr>
                <w:rFonts w:ascii="Arial" w:hAnsi="Arial" w:cs="Arial"/>
                <w:sz w:val="24"/>
                <w:szCs w:val="24"/>
              </w:rPr>
              <w:lastRenderedPageBreak/>
              <w:t>работы</w:t>
            </w:r>
          </w:p>
        </w:tc>
        <w:tc>
          <w:tcPr>
            <w:tcW w:w="2778" w:type="dxa"/>
            <w:gridSpan w:val="2"/>
          </w:tcPr>
          <w:p w14:paraId="25F73CF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разработка и реализация </w:t>
            </w:r>
            <w:r w:rsidRPr="008C2561">
              <w:rPr>
                <w:rFonts w:ascii="Arial" w:hAnsi="Arial" w:cs="Arial"/>
                <w:sz w:val="24"/>
                <w:szCs w:val="24"/>
              </w:rPr>
              <w:lastRenderedPageBreak/>
              <w:t>индивидуальной образовательной программы или программы сопровождения детей с ограниченными возможностями здоровья, детей из семей, находящихся в социально опасном положении, детей, стоящих на разных видах профилактического учета</w:t>
            </w:r>
          </w:p>
        </w:tc>
        <w:tc>
          <w:tcPr>
            <w:tcW w:w="2438" w:type="dxa"/>
            <w:gridSpan w:val="2"/>
          </w:tcPr>
          <w:p w14:paraId="18EBC44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сохранность контингента </w:t>
            </w:r>
            <w:r w:rsidRPr="008C2561">
              <w:rPr>
                <w:rFonts w:ascii="Arial" w:hAnsi="Arial" w:cs="Arial"/>
                <w:sz w:val="24"/>
                <w:szCs w:val="24"/>
              </w:rPr>
              <w:lastRenderedPageBreak/>
              <w:t>обучающихся, освоение в полном объеме образовательной программы</w:t>
            </w:r>
          </w:p>
        </w:tc>
        <w:tc>
          <w:tcPr>
            <w:tcW w:w="769" w:type="dxa"/>
          </w:tcPr>
          <w:p w14:paraId="27D5A6C5"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10</w:t>
            </w:r>
          </w:p>
        </w:tc>
      </w:tr>
      <w:tr w:rsidR="005F0301" w:rsidRPr="008C2561" w14:paraId="14688574" w14:textId="77777777" w:rsidTr="00BB3701">
        <w:trPr>
          <w:gridAfter w:val="1"/>
          <w:wAfter w:w="26" w:type="dxa"/>
        </w:trPr>
        <w:tc>
          <w:tcPr>
            <w:tcW w:w="3124" w:type="dxa"/>
            <w:vMerge/>
          </w:tcPr>
          <w:p w14:paraId="1CBDA4ED" w14:textId="77777777" w:rsidR="001D068D" w:rsidRPr="008C2561" w:rsidRDefault="001D068D">
            <w:pPr>
              <w:pStyle w:val="ConsPlusNormal"/>
              <w:rPr>
                <w:rFonts w:ascii="Arial" w:hAnsi="Arial" w:cs="Arial"/>
                <w:sz w:val="24"/>
                <w:szCs w:val="24"/>
              </w:rPr>
            </w:pPr>
          </w:p>
        </w:tc>
        <w:tc>
          <w:tcPr>
            <w:tcW w:w="8536" w:type="dxa"/>
            <w:gridSpan w:val="8"/>
          </w:tcPr>
          <w:p w14:paraId="326CD65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качество выполняемых работ</w:t>
            </w:r>
          </w:p>
        </w:tc>
      </w:tr>
      <w:tr w:rsidR="005F0301" w:rsidRPr="008C2561" w14:paraId="1D008265" w14:textId="77777777" w:rsidTr="00BB3701">
        <w:trPr>
          <w:gridAfter w:val="1"/>
          <w:wAfter w:w="26" w:type="dxa"/>
        </w:trPr>
        <w:tc>
          <w:tcPr>
            <w:tcW w:w="3124" w:type="dxa"/>
            <w:vMerge/>
          </w:tcPr>
          <w:p w14:paraId="08D47A8D" w14:textId="77777777" w:rsidR="001D068D" w:rsidRPr="008C2561" w:rsidRDefault="001D068D">
            <w:pPr>
              <w:pStyle w:val="ConsPlusNormal"/>
              <w:rPr>
                <w:rFonts w:ascii="Arial" w:hAnsi="Arial" w:cs="Arial"/>
                <w:sz w:val="24"/>
                <w:szCs w:val="24"/>
              </w:rPr>
            </w:pPr>
          </w:p>
        </w:tc>
        <w:tc>
          <w:tcPr>
            <w:tcW w:w="2551" w:type="dxa"/>
            <w:gridSpan w:val="3"/>
            <w:vMerge w:val="restart"/>
          </w:tcPr>
          <w:p w14:paraId="5A6E2AA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Развитие способностей обучающихся, расширение их образовательных возможностей</w:t>
            </w:r>
          </w:p>
        </w:tc>
        <w:tc>
          <w:tcPr>
            <w:tcW w:w="2778" w:type="dxa"/>
            <w:gridSpan w:val="2"/>
            <w:vMerge w:val="restart"/>
          </w:tcPr>
          <w:p w14:paraId="4F67CBD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руководство и организация проектной, исследовательской деятельности обучающихся</w:t>
            </w:r>
          </w:p>
        </w:tc>
        <w:tc>
          <w:tcPr>
            <w:tcW w:w="2438" w:type="dxa"/>
            <w:gridSpan w:val="2"/>
          </w:tcPr>
          <w:p w14:paraId="5C04029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охват не менее 80% обучающихся объединений</w:t>
            </w:r>
          </w:p>
        </w:tc>
        <w:tc>
          <w:tcPr>
            <w:tcW w:w="769" w:type="dxa"/>
          </w:tcPr>
          <w:p w14:paraId="20E56FD8"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0F768095" w14:textId="77777777" w:rsidTr="00BB3701">
        <w:trPr>
          <w:gridAfter w:val="1"/>
          <w:wAfter w:w="26" w:type="dxa"/>
        </w:trPr>
        <w:tc>
          <w:tcPr>
            <w:tcW w:w="3124" w:type="dxa"/>
            <w:vMerge/>
          </w:tcPr>
          <w:p w14:paraId="379716C3" w14:textId="77777777" w:rsidR="001D068D" w:rsidRPr="008C2561" w:rsidRDefault="001D068D">
            <w:pPr>
              <w:pStyle w:val="ConsPlusNormal"/>
              <w:rPr>
                <w:rFonts w:ascii="Arial" w:hAnsi="Arial" w:cs="Arial"/>
                <w:sz w:val="24"/>
                <w:szCs w:val="24"/>
              </w:rPr>
            </w:pPr>
          </w:p>
        </w:tc>
        <w:tc>
          <w:tcPr>
            <w:tcW w:w="2551" w:type="dxa"/>
            <w:gridSpan w:val="3"/>
            <w:vMerge/>
          </w:tcPr>
          <w:p w14:paraId="3A5107EA" w14:textId="77777777" w:rsidR="001D068D" w:rsidRPr="008C2561" w:rsidRDefault="001D068D">
            <w:pPr>
              <w:pStyle w:val="ConsPlusNormal"/>
              <w:rPr>
                <w:rFonts w:ascii="Arial" w:hAnsi="Arial" w:cs="Arial"/>
                <w:sz w:val="24"/>
                <w:szCs w:val="24"/>
              </w:rPr>
            </w:pPr>
          </w:p>
        </w:tc>
        <w:tc>
          <w:tcPr>
            <w:tcW w:w="2778" w:type="dxa"/>
            <w:gridSpan w:val="2"/>
            <w:vMerge/>
          </w:tcPr>
          <w:p w14:paraId="51A96403" w14:textId="77777777" w:rsidR="001D068D" w:rsidRPr="008C2561" w:rsidRDefault="001D068D">
            <w:pPr>
              <w:pStyle w:val="ConsPlusNormal"/>
              <w:rPr>
                <w:rFonts w:ascii="Arial" w:hAnsi="Arial" w:cs="Arial"/>
                <w:sz w:val="24"/>
                <w:szCs w:val="24"/>
              </w:rPr>
            </w:pPr>
          </w:p>
        </w:tc>
        <w:tc>
          <w:tcPr>
            <w:tcW w:w="2438" w:type="dxa"/>
            <w:gridSpan w:val="2"/>
          </w:tcPr>
          <w:p w14:paraId="6A6EB64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реализация проектов, общественная защита результатов проектной (исследовательской) деятельности, наличие призеров и победителей конкурсных процедур</w:t>
            </w:r>
          </w:p>
        </w:tc>
        <w:tc>
          <w:tcPr>
            <w:tcW w:w="769" w:type="dxa"/>
          </w:tcPr>
          <w:p w14:paraId="3453D747"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19909E7D" w14:textId="77777777" w:rsidTr="00BB3701">
        <w:trPr>
          <w:gridAfter w:val="1"/>
          <w:wAfter w:w="26" w:type="dxa"/>
        </w:trPr>
        <w:tc>
          <w:tcPr>
            <w:tcW w:w="3124" w:type="dxa"/>
            <w:vMerge/>
          </w:tcPr>
          <w:p w14:paraId="502F9A09" w14:textId="77777777" w:rsidR="001D068D" w:rsidRPr="008C2561" w:rsidRDefault="001D068D">
            <w:pPr>
              <w:pStyle w:val="ConsPlusNormal"/>
              <w:rPr>
                <w:rFonts w:ascii="Arial" w:hAnsi="Arial" w:cs="Arial"/>
                <w:sz w:val="24"/>
                <w:szCs w:val="24"/>
              </w:rPr>
            </w:pPr>
          </w:p>
        </w:tc>
        <w:tc>
          <w:tcPr>
            <w:tcW w:w="2551" w:type="dxa"/>
            <w:gridSpan w:val="3"/>
            <w:vMerge/>
          </w:tcPr>
          <w:p w14:paraId="4D35372A" w14:textId="77777777" w:rsidR="001D068D" w:rsidRPr="008C2561" w:rsidRDefault="001D068D">
            <w:pPr>
              <w:pStyle w:val="ConsPlusNormal"/>
              <w:rPr>
                <w:rFonts w:ascii="Arial" w:hAnsi="Arial" w:cs="Arial"/>
                <w:sz w:val="24"/>
                <w:szCs w:val="24"/>
              </w:rPr>
            </w:pPr>
          </w:p>
        </w:tc>
        <w:tc>
          <w:tcPr>
            <w:tcW w:w="2778" w:type="dxa"/>
            <w:gridSpan w:val="2"/>
            <w:vMerge w:val="restart"/>
          </w:tcPr>
          <w:p w14:paraId="0D9235A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инициация и выстраивание сетевого взаимодействия с образовательными учреждениями, различными структурами и ведомствами</w:t>
            </w:r>
          </w:p>
        </w:tc>
        <w:tc>
          <w:tcPr>
            <w:tcW w:w="2438" w:type="dxa"/>
            <w:gridSpan w:val="2"/>
          </w:tcPr>
          <w:p w14:paraId="3D220B8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совместная реализация межведомственных планов, участие в организации и проведении межведомственных мероприятий</w:t>
            </w:r>
          </w:p>
        </w:tc>
        <w:tc>
          <w:tcPr>
            <w:tcW w:w="769" w:type="dxa"/>
          </w:tcPr>
          <w:p w14:paraId="5E205603"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6D9FE1CC" w14:textId="77777777" w:rsidTr="00BB3701">
        <w:trPr>
          <w:gridAfter w:val="1"/>
          <w:wAfter w:w="26" w:type="dxa"/>
        </w:trPr>
        <w:tc>
          <w:tcPr>
            <w:tcW w:w="3124" w:type="dxa"/>
            <w:vMerge/>
          </w:tcPr>
          <w:p w14:paraId="5C1CDC61" w14:textId="77777777" w:rsidR="001D068D" w:rsidRPr="008C2561" w:rsidRDefault="001D068D">
            <w:pPr>
              <w:pStyle w:val="ConsPlusNormal"/>
              <w:rPr>
                <w:rFonts w:ascii="Arial" w:hAnsi="Arial" w:cs="Arial"/>
                <w:sz w:val="24"/>
                <w:szCs w:val="24"/>
              </w:rPr>
            </w:pPr>
          </w:p>
        </w:tc>
        <w:tc>
          <w:tcPr>
            <w:tcW w:w="2551" w:type="dxa"/>
            <w:gridSpan w:val="3"/>
            <w:vMerge/>
          </w:tcPr>
          <w:p w14:paraId="5A3F4D34" w14:textId="77777777" w:rsidR="001D068D" w:rsidRPr="008C2561" w:rsidRDefault="001D068D">
            <w:pPr>
              <w:pStyle w:val="ConsPlusNormal"/>
              <w:rPr>
                <w:rFonts w:ascii="Arial" w:hAnsi="Arial" w:cs="Arial"/>
                <w:sz w:val="24"/>
                <w:szCs w:val="24"/>
              </w:rPr>
            </w:pPr>
          </w:p>
        </w:tc>
        <w:tc>
          <w:tcPr>
            <w:tcW w:w="2778" w:type="dxa"/>
            <w:gridSpan w:val="2"/>
            <w:vMerge/>
          </w:tcPr>
          <w:p w14:paraId="4981A72C" w14:textId="77777777" w:rsidR="001D068D" w:rsidRPr="008C2561" w:rsidRDefault="001D068D">
            <w:pPr>
              <w:pStyle w:val="ConsPlusNormal"/>
              <w:rPr>
                <w:rFonts w:ascii="Arial" w:hAnsi="Arial" w:cs="Arial"/>
                <w:sz w:val="24"/>
                <w:szCs w:val="24"/>
              </w:rPr>
            </w:pPr>
          </w:p>
        </w:tc>
        <w:tc>
          <w:tcPr>
            <w:tcW w:w="2438" w:type="dxa"/>
            <w:gridSpan w:val="2"/>
          </w:tcPr>
          <w:p w14:paraId="0DF7105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реализация программ дополнительного образования, интегрированных в основную образовательную программу общеобразовательных учреждений при достижении запланированного образовательного результата</w:t>
            </w:r>
          </w:p>
        </w:tc>
        <w:tc>
          <w:tcPr>
            <w:tcW w:w="769" w:type="dxa"/>
          </w:tcPr>
          <w:p w14:paraId="5A3991EC"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6B27DC41" w14:textId="77777777" w:rsidTr="00BB3701">
        <w:trPr>
          <w:gridAfter w:val="1"/>
          <w:wAfter w:w="26" w:type="dxa"/>
        </w:trPr>
        <w:tc>
          <w:tcPr>
            <w:tcW w:w="3124" w:type="dxa"/>
            <w:vMerge/>
          </w:tcPr>
          <w:p w14:paraId="29A651DC" w14:textId="77777777" w:rsidR="001D068D" w:rsidRPr="008C2561" w:rsidRDefault="001D068D">
            <w:pPr>
              <w:pStyle w:val="ConsPlusNormal"/>
              <w:rPr>
                <w:rFonts w:ascii="Arial" w:hAnsi="Arial" w:cs="Arial"/>
                <w:sz w:val="24"/>
                <w:szCs w:val="24"/>
              </w:rPr>
            </w:pPr>
          </w:p>
        </w:tc>
        <w:tc>
          <w:tcPr>
            <w:tcW w:w="2551" w:type="dxa"/>
            <w:gridSpan w:val="3"/>
            <w:vMerge/>
          </w:tcPr>
          <w:p w14:paraId="6C9F3D69" w14:textId="77777777" w:rsidR="001D068D" w:rsidRPr="008C2561" w:rsidRDefault="001D068D">
            <w:pPr>
              <w:pStyle w:val="ConsPlusNormal"/>
              <w:rPr>
                <w:rFonts w:ascii="Arial" w:hAnsi="Arial" w:cs="Arial"/>
                <w:sz w:val="24"/>
                <w:szCs w:val="24"/>
              </w:rPr>
            </w:pPr>
          </w:p>
        </w:tc>
        <w:tc>
          <w:tcPr>
            <w:tcW w:w="2778" w:type="dxa"/>
            <w:gridSpan w:val="2"/>
            <w:vMerge/>
          </w:tcPr>
          <w:p w14:paraId="3403D2D7" w14:textId="77777777" w:rsidR="001D068D" w:rsidRPr="008C2561" w:rsidRDefault="001D068D">
            <w:pPr>
              <w:pStyle w:val="ConsPlusNormal"/>
              <w:rPr>
                <w:rFonts w:ascii="Arial" w:hAnsi="Arial" w:cs="Arial"/>
                <w:sz w:val="24"/>
                <w:szCs w:val="24"/>
              </w:rPr>
            </w:pPr>
          </w:p>
        </w:tc>
        <w:tc>
          <w:tcPr>
            <w:tcW w:w="2438" w:type="dxa"/>
            <w:gridSpan w:val="2"/>
          </w:tcPr>
          <w:p w14:paraId="11BC58F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обеспечение качественной подготовки и проведения массовых событийных мероприятий городского, краевого и </w:t>
            </w:r>
            <w:r w:rsidRPr="008C2561">
              <w:rPr>
                <w:rFonts w:ascii="Arial" w:hAnsi="Arial" w:cs="Arial"/>
                <w:sz w:val="24"/>
                <w:szCs w:val="24"/>
              </w:rPr>
              <w:lastRenderedPageBreak/>
              <w:t>федерального уровней</w:t>
            </w:r>
          </w:p>
        </w:tc>
        <w:tc>
          <w:tcPr>
            <w:tcW w:w="769" w:type="dxa"/>
          </w:tcPr>
          <w:p w14:paraId="01AD29C3"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10</w:t>
            </w:r>
          </w:p>
        </w:tc>
      </w:tr>
      <w:tr w:rsidR="005F0301" w:rsidRPr="008C2561" w14:paraId="79F4C5DB" w14:textId="77777777" w:rsidTr="00BB3701">
        <w:trPr>
          <w:gridAfter w:val="1"/>
          <w:wAfter w:w="26" w:type="dxa"/>
        </w:trPr>
        <w:tc>
          <w:tcPr>
            <w:tcW w:w="3124" w:type="dxa"/>
            <w:vMerge/>
          </w:tcPr>
          <w:p w14:paraId="73398F37" w14:textId="77777777" w:rsidR="001D068D" w:rsidRPr="008C2561" w:rsidRDefault="001D068D">
            <w:pPr>
              <w:pStyle w:val="ConsPlusNormal"/>
              <w:rPr>
                <w:rFonts w:ascii="Arial" w:hAnsi="Arial" w:cs="Arial"/>
                <w:sz w:val="24"/>
                <w:szCs w:val="24"/>
              </w:rPr>
            </w:pPr>
          </w:p>
        </w:tc>
        <w:tc>
          <w:tcPr>
            <w:tcW w:w="2551" w:type="dxa"/>
            <w:gridSpan w:val="3"/>
            <w:vMerge/>
          </w:tcPr>
          <w:p w14:paraId="02382D97" w14:textId="77777777" w:rsidR="001D068D" w:rsidRPr="008C2561" w:rsidRDefault="001D068D">
            <w:pPr>
              <w:pStyle w:val="ConsPlusNormal"/>
              <w:rPr>
                <w:rFonts w:ascii="Arial" w:hAnsi="Arial" w:cs="Arial"/>
                <w:sz w:val="24"/>
                <w:szCs w:val="24"/>
              </w:rPr>
            </w:pPr>
          </w:p>
        </w:tc>
        <w:tc>
          <w:tcPr>
            <w:tcW w:w="2778" w:type="dxa"/>
            <w:gridSpan w:val="2"/>
          </w:tcPr>
          <w:p w14:paraId="4039B00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организация дистанционного обучения учащихся</w:t>
            </w:r>
          </w:p>
        </w:tc>
        <w:tc>
          <w:tcPr>
            <w:tcW w:w="2438" w:type="dxa"/>
            <w:gridSpan w:val="2"/>
          </w:tcPr>
          <w:p w14:paraId="0022E2E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сохранность контингента обучающихся дистанционно, освоивших в полном объеме образовательную программу</w:t>
            </w:r>
          </w:p>
        </w:tc>
        <w:tc>
          <w:tcPr>
            <w:tcW w:w="769" w:type="dxa"/>
          </w:tcPr>
          <w:p w14:paraId="556760AE"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0E157C24" w14:textId="77777777" w:rsidTr="00BB3701">
        <w:trPr>
          <w:gridAfter w:val="1"/>
          <w:wAfter w:w="26" w:type="dxa"/>
        </w:trPr>
        <w:tc>
          <w:tcPr>
            <w:tcW w:w="3124" w:type="dxa"/>
            <w:vMerge/>
          </w:tcPr>
          <w:p w14:paraId="3E575832" w14:textId="77777777" w:rsidR="001D068D" w:rsidRPr="008C2561" w:rsidRDefault="001D068D">
            <w:pPr>
              <w:pStyle w:val="ConsPlusNormal"/>
              <w:rPr>
                <w:rFonts w:ascii="Arial" w:hAnsi="Arial" w:cs="Arial"/>
                <w:sz w:val="24"/>
                <w:szCs w:val="24"/>
              </w:rPr>
            </w:pPr>
          </w:p>
        </w:tc>
        <w:tc>
          <w:tcPr>
            <w:tcW w:w="8536" w:type="dxa"/>
            <w:gridSpan w:val="8"/>
          </w:tcPr>
          <w:p w14:paraId="37DF56E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5F0301" w:rsidRPr="008C2561" w14:paraId="7C143169" w14:textId="77777777" w:rsidTr="00BB3701">
        <w:trPr>
          <w:gridAfter w:val="1"/>
          <w:wAfter w:w="26" w:type="dxa"/>
        </w:trPr>
        <w:tc>
          <w:tcPr>
            <w:tcW w:w="3124" w:type="dxa"/>
            <w:vMerge/>
          </w:tcPr>
          <w:p w14:paraId="69482899" w14:textId="77777777" w:rsidR="001D068D" w:rsidRPr="008C2561" w:rsidRDefault="001D068D">
            <w:pPr>
              <w:pStyle w:val="ConsPlusNormal"/>
              <w:rPr>
                <w:rFonts w:ascii="Arial" w:hAnsi="Arial" w:cs="Arial"/>
                <w:sz w:val="24"/>
                <w:szCs w:val="24"/>
              </w:rPr>
            </w:pPr>
          </w:p>
        </w:tc>
        <w:tc>
          <w:tcPr>
            <w:tcW w:w="2551" w:type="dxa"/>
            <w:gridSpan w:val="3"/>
            <w:vMerge w:val="restart"/>
          </w:tcPr>
          <w:p w14:paraId="104A664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Методическая активность</w:t>
            </w:r>
          </w:p>
        </w:tc>
        <w:tc>
          <w:tcPr>
            <w:tcW w:w="2778" w:type="dxa"/>
            <w:gridSpan w:val="2"/>
          </w:tcPr>
          <w:p w14:paraId="11426C7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результативное руководство объединениями педагогических работников (методическими объединениями, проектными командами, творческими группами на уровне учреждения и на городском уровне)</w:t>
            </w:r>
          </w:p>
        </w:tc>
        <w:tc>
          <w:tcPr>
            <w:tcW w:w="2438" w:type="dxa"/>
            <w:gridSpan w:val="2"/>
          </w:tcPr>
          <w:p w14:paraId="3C47CD5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результативности работы в соответствии с задачами объединения</w:t>
            </w:r>
          </w:p>
        </w:tc>
        <w:tc>
          <w:tcPr>
            <w:tcW w:w="769" w:type="dxa"/>
          </w:tcPr>
          <w:p w14:paraId="299CB68E"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15</w:t>
            </w:r>
          </w:p>
        </w:tc>
      </w:tr>
      <w:tr w:rsidR="005F0301" w:rsidRPr="008C2561" w14:paraId="2B6F4461" w14:textId="77777777" w:rsidTr="00BB3701">
        <w:trPr>
          <w:gridAfter w:val="1"/>
          <w:wAfter w:w="26" w:type="dxa"/>
        </w:trPr>
        <w:tc>
          <w:tcPr>
            <w:tcW w:w="3124" w:type="dxa"/>
            <w:vMerge/>
          </w:tcPr>
          <w:p w14:paraId="2DB88274" w14:textId="77777777" w:rsidR="001D068D" w:rsidRPr="008C2561" w:rsidRDefault="001D068D">
            <w:pPr>
              <w:pStyle w:val="ConsPlusNormal"/>
              <w:rPr>
                <w:rFonts w:ascii="Arial" w:hAnsi="Arial" w:cs="Arial"/>
                <w:sz w:val="24"/>
                <w:szCs w:val="24"/>
              </w:rPr>
            </w:pPr>
          </w:p>
        </w:tc>
        <w:tc>
          <w:tcPr>
            <w:tcW w:w="2551" w:type="dxa"/>
            <w:gridSpan w:val="3"/>
            <w:vMerge/>
          </w:tcPr>
          <w:p w14:paraId="1A7178FB" w14:textId="77777777" w:rsidR="001D068D" w:rsidRPr="008C2561" w:rsidRDefault="001D068D">
            <w:pPr>
              <w:pStyle w:val="ConsPlusNormal"/>
              <w:rPr>
                <w:rFonts w:ascii="Arial" w:hAnsi="Arial" w:cs="Arial"/>
                <w:sz w:val="24"/>
                <w:szCs w:val="24"/>
              </w:rPr>
            </w:pPr>
          </w:p>
        </w:tc>
        <w:tc>
          <w:tcPr>
            <w:tcW w:w="2778" w:type="dxa"/>
            <w:gridSpan w:val="2"/>
          </w:tcPr>
          <w:p w14:paraId="0E3AEAB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результативное наставничество молодых педагогов</w:t>
            </w:r>
          </w:p>
        </w:tc>
        <w:tc>
          <w:tcPr>
            <w:tcW w:w="2438" w:type="dxa"/>
            <w:gridSpan w:val="2"/>
          </w:tcPr>
          <w:p w14:paraId="054A099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положительная динамика в освоении профессиональных навыков молодыми </w:t>
            </w:r>
            <w:r w:rsidRPr="008C2561">
              <w:rPr>
                <w:rFonts w:ascii="Arial" w:hAnsi="Arial" w:cs="Arial"/>
                <w:sz w:val="24"/>
                <w:szCs w:val="24"/>
              </w:rPr>
              <w:lastRenderedPageBreak/>
              <w:t>специалистами (по итогам ВШК)</w:t>
            </w:r>
          </w:p>
        </w:tc>
        <w:tc>
          <w:tcPr>
            <w:tcW w:w="769" w:type="dxa"/>
          </w:tcPr>
          <w:p w14:paraId="045E299E"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8</w:t>
            </w:r>
          </w:p>
        </w:tc>
      </w:tr>
      <w:tr w:rsidR="005F0301" w:rsidRPr="008C2561" w14:paraId="023AB7E9" w14:textId="77777777" w:rsidTr="00BB3701">
        <w:trPr>
          <w:gridAfter w:val="1"/>
          <w:wAfter w:w="26" w:type="dxa"/>
        </w:trPr>
        <w:tc>
          <w:tcPr>
            <w:tcW w:w="3124" w:type="dxa"/>
            <w:vMerge/>
          </w:tcPr>
          <w:p w14:paraId="669EF6A2" w14:textId="77777777" w:rsidR="001D068D" w:rsidRPr="008C2561" w:rsidRDefault="001D068D">
            <w:pPr>
              <w:pStyle w:val="ConsPlusNormal"/>
              <w:rPr>
                <w:rFonts w:ascii="Arial" w:hAnsi="Arial" w:cs="Arial"/>
                <w:sz w:val="24"/>
                <w:szCs w:val="24"/>
              </w:rPr>
            </w:pPr>
          </w:p>
        </w:tc>
        <w:tc>
          <w:tcPr>
            <w:tcW w:w="2551" w:type="dxa"/>
            <w:gridSpan w:val="3"/>
            <w:vMerge/>
          </w:tcPr>
          <w:p w14:paraId="7B6883EF" w14:textId="77777777" w:rsidR="001D068D" w:rsidRPr="008C2561" w:rsidRDefault="001D068D">
            <w:pPr>
              <w:pStyle w:val="ConsPlusNormal"/>
              <w:rPr>
                <w:rFonts w:ascii="Arial" w:hAnsi="Arial" w:cs="Arial"/>
                <w:sz w:val="24"/>
                <w:szCs w:val="24"/>
              </w:rPr>
            </w:pPr>
          </w:p>
        </w:tc>
        <w:tc>
          <w:tcPr>
            <w:tcW w:w="2778" w:type="dxa"/>
            <w:gridSpan w:val="2"/>
          </w:tcPr>
          <w:p w14:paraId="739A54E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распространение эффективного опыта работы</w:t>
            </w:r>
          </w:p>
        </w:tc>
        <w:tc>
          <w:tcPr>
            <w:tcW w:w="2438" w:type="dxa"/>
            <w:gridSpan w:val="2"/>
          </w:tcPr>
          <w:p w14:paraId="02B8A73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проведение открытого мероприятия для учителей, получившего положительную оценку экспертов, публикации в СМИ, профессиональных изданиях (сайтах) эффективного опыта работы</w:t>
            </w:r>
          </w:p>
        </w:tc>
        <w:tc>
          <w:tcPr>
            <w:tcW w:w="769" w:type="dxa"/>
          </w:tcPr>
          <w:p w14:paraId="00F2EB54"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76B92466" w14:textId="77777777" w:rsidTr="00BB3701">
        <w:trPr>
          <w:gridAfter w:val="1"/>
          <w:wAfter w:w="26" w:type="dxa"/>
        </w:trPr>
        <w:tc>
          <w:tcPr>
            <w:tcW w:w="3124" w:type="dxa"/>
            <w:vMerge/>
          </w:tcPr>
          <w:p w14:paraId="21AE0735" w14:textId="77777777" w:rsidR="001D068D" w:rsidRPr="008C2561" w:rsidRDefault="001D068D">
            <w:pPr>
              <w:pStyle w:val="ConsPlusNormal"/>
              <w:rPr>
                <w:rFonts w:ascii="Arial" w:hAnsi="Arial" w:cs="Arial"/>
                <w:sz w:val="24"/>
                <w:szCs w:val="24"/>
              </w:rPr>
            </w:pPr>
          </w:p>
        </w:tc>
        <w:tc>
          <w:tcPr>
            <w:tcW w:w="2551" w:type="dxa"/>
            <w:gridSpan w:val="3"/>
            <w:vMerge/>
          </w:tcPr>
          <w:p w14:paraId="2C57515C" w14:textId="77777777" w:rsidR="001D068D" w:rsidRPr="008C2561" w:rsidRDefault="001D068D">
            <w:pPr>
              <w:pStyle w:val="ConsPlusNormal"/>
              <w:rPr>
                <w:rFonts w:ascii="Arial" w:hAnsi="Arial" w:cs="Arial"/>
                <w:sz w:val="24"/>
                <w:szCs w:val="24"/>
              </w:rPr>
            </w:pPr>
          </w:p>
        </w:tc>
        <w:tc>
          <w:tcPr>
            <w:tcW w:w="2778" w:type="dxa"/>
            <w:gridSpan w:val="2"/>
          </w:tcPr>
          <w:p w14:paraId="2CD8EF8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результативное участие в конкурсах профессионального мастерства</w:t>
            </w:r>
          </w:p>
        </w:tc>
        <w:tc>
          <w:tcPr>
            <w:tcW w:w="2438" w:type="dxa"/>
            <w:gridSpan w:val="2"/>
          </w:tcPr>
          <w:p w14:paraId="196AF47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победа или призовое место</w:t>
            </w:r>
          </w:p>
        </w:tc>
        <w:tc>
          <w:tcPr>
            <w:tcW w:w="769" w:type="dxa"/>
          </w:tcPr>
          <w:p w14:paraId="37313B35"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4AAC7529" w14:textId="77777777" w:rsidTr="00BB3701">
        <w:trPr>
          <w:gridAfter w:val="1"/>
          <w:wAfter w:w="26" w:type="dxa"/>
        </w:trPr>
        <w:tc>
          <w:tcPr>
            <w:tcW w:w="3124" w:type="dxa"/>
            <w:vMerge/>
          </w:tcPr>
          <w:p w14:paraId="37B651CB" w14:textId="77777777" w:rsidR="001D068D" w:rsidRPr="008C2561" w:rsidRDefault="001D068D">
            <w:pPr>
              <w:pStyle w:val="ConsPlusNormal"/>
              <w:rPr>
                <w:rFonts w:ascii="Arial" w:hAnsi="Arial" w:cs="Arial"/>
                <w:sz w:val="24"/>
                <w:szCs w:val="24"/>
              </w:rPr>
            </w:pPr>
          </w:p>
        </w:tc>
        <w:tc>
          <w:tcPr>
            <w:tcW w:w="2551" w:type="dxa"/>
            <w:gridSpan w:val="3"/>
            <w:vMerge w:val="restart"/>
          </w:tcPr>
          <w:p w14:paraId="686CB29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Использование современных образовательных технологий</w:t>
            </w:r>
          </w:p>
        </w:tc>
        <w:tc>
          <w:tcPr>
            <w:tcW w:w="2778" w:type="dxa"/>
            <w:gridSpan w:val="2"/>
          </w:tcPr>
          <w:p w14:paraId="2D0BF62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эффективное использование современного оборудования в образовательном процессе (интерактивной доски, компьютерных программ, современного лабораторного и цифрового </w:t>
            </w:r>
            <w:r w:rsidRPr="008C2561">
              <w:rPr>
                <w:rFonts w:ascii="Arial" w:hAnsi="Arial" w:cs="Arial"/>
                <w:sz w:val="24"/>
                <w:szCs w:val="24"/>
              </w:rPr>
              <w:lastRenderedPageBreak/>
              <w:t>оборудования, электронного учебника, электронного дневника и т.д.)</w:t>
            </w:r>
          </w:p>
        </w:tc>
        <w:tc>
          <w:tcPr>
            <w:tcW w:w="2438" w:type="dxa"/>
            <w:gridSpan w:val="2"/>
          </w:tcPr>
          <w:p w14:paraId="3EEF82A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обеспечение положительной динамики освоения обучающимися навыков использования оборудования, электронных ресурсов за счет регулярного использования в образовательном </w:t>
            </w:r>
            <w:r w:rsidRPr="008C2561">
              <w:rPr>
                <w:rFonts w:ascii="Arial" w:hAnsi="Arial" w:cs="Arial"/>
                <w:sz w:val="24"/>
                <w:szCs w:val="24"/>
              </w:rPr>
              <w:lastRenderedPageBreak/>
              <w:t>процессе современного оборудования</w:t>
            </w:r>
          </w:p>
        </w:tc>
        <w:tc>
          <w:tcPr>
            <w:tcW w:w="769" w:type="dxa"/>
          </w:tcPr>
          <w:p w14:paraId="0573E889"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8</w:t>
            </w:r>
          </w:p>
        </w:tc>
      </w:tr>
      <w:tr w:rsidR="005F0301" w:rsidRPr="008C2561" w14:paraId="21CCEC5D" w14:textId="77777777" w:rsidTr="00BB3701">
        <w:trPr>
          <w:gridAfter w:val="1"/>
          <w:wAfter w:w="26" w:type="dxa"/>
        </w:trPr>
        <w:tc>
          <w:tcPr>
            <w:tcW w:w="3124" w:type="dxa"/>
            <w:vMerge/>
          </w:tcPr>
          <w:p w14:paraId="551771DF" w14:textId="77777777" w:rsidR="001D068D" w:rsidRPr="008C2561" w:rsidRDefault="001D068D">
            <w:pPr>
              <w:pStyle w:val="ConsPlusNormal"/>
              <w:rPr>
                <w:rFonts w:ascii="Arial" w:hAnsi="Arial" w:cs="Arial"/>
                <w:sz w:val="24"/>
                <w:szCs w:val="24"/>
              </w:rPr>
            </w:pPr>
          </w:p>
        </w:tc>
        <w:tc>
          <w:tcPr>
            <w:tcW w:w="2551" w:type="dxa"/>
            <w:gridSpan w:val="3"/>
            <w:vMerge/>
          </w:tcPr>
          <w:p w14:paraId="7F7858E4" w14:textId="77777777" w:rsidR="001D068D" w:rsidRPr="008C2561" w:rsidRDefault="001D068D">
            <w:pPr>
              <w:pStyle w:val="ConsPlusNormal"/>
              <w:rPr>
                <w:rFonts w:ascii="Arial" w:hAnsi="Arial" w:cs="Arial"/>
                <w:sz w:val="24"/>
                <w:szCs w:val="24"/>
              </w:rPr>
            </w:pPr>
          </w:p>
        </w:tc>
        <w:tc>
          <w:tcPr>
            <w:tcW w:w="2778" w:type="dxa"/>
            <w:gridSpan w:val="2"/>
          </w:tcPr>
          <w:p w14:paraId="46F71DB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разработка и реализация проектов, программ, методических, диагностических материалов, связанных с образовательной деятельностью, в том числе по результатам курсовой подготовки, стажировки</w:t>
            </w:r>
          </w:p>
        </w:tc>
        <w:tc>
          <w:tcPr>
            <w:tcW w:w="2438" w:type="dxa"/>
            <w:gridSpan w:val="2"/>
          </w:tcPr>
          <w:p w14:paraId="113BA4C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повышение качества образовательного процесса в соответствии с требованиями федеральных государственных образовательных стандартов и локальных актов образовательного учреждения (по итогам ВШК, внешних независимых оценочных процедур)</w:t>
            </w:r>
          </w:p>
        </w:tc>
        <w:tc>
          <w:tcPr>
            <w:tcW w:w="769" w:type="dxa"/>
          </w:tcPr>
          <w:p w14:paraId="382C97EB"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56D2A90F" w14:textId="77777777" w:rsidTr="00BB3701">
        <w:trPr>
          <w:gridAfter w:val="1"/>
          <w:wAfter w:w="26" w:type="dxa"/>
        </w:trPr>
        <w:tc>
          <w:tcPr>
            <w:tcW w:w="3124" w:type="dxa"/>
            <w:vMerge w:val="restart"/>
          </w:tcPr>
          <w:p w14:paraId="4D946508" w14:textId="77777777" w:rsidR="001D068D" w:rsidRPr="008C2561" w:rsidRDefault="001D068D">
            <w:pPr>
              <w:pStyle w:val="ConsPlusNormal"/>
              <w:outlineLvl w:val="2"/>
              <w:rPr>
                <w:rFonts w:ascii="Arial" w:hAnsi="Arial" w:cs="Arial"/>
                <w:sz w:val="24"/>
                <w:szCs w:val="24"/>
              </w:rPr>
            </w:pPr>
            <w:r w:rsidRPr="008C2561">
              <w:rPr>
                <w:rFonts w:ascii="Arial" w:hAnsi="Arial" w:cs="Arial"/>
                <w:sz w:val="24"/>
                <w:szCs w:val="24"/>
              </w:rPr>
              <w:t>Педагог-библиотекарь, библиотекарь</w:t>
            </w:r>
          </w:p>
        </w:tc>
        <w:tc>
          <w:tcPr>
            <w:tcW w:w="8536" w:type="dxa"/>
            <w:gridSpan w:val="8"/>
          </w:tcPr>
          <w:p w14:paraId="50F4B50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интенсивность и высокие результаты работы</w:t>
            </w:r>
          </w:p>
        </w:tc>
      </w:tr>
      <w:tr w:rsidR="005F0301" w:rsidRPr="008C2561" w14:paraId="663DBDE2" w14:textId="77777777" w:rsidTr="00BB3701">
        <w:trPr>
          <w:gridAfter w:val="1"/>
          <w:wAfter w:w="26" w:type="dxa"/>
        </w:trPr>
        <w:tc>
          <w:tcPr>
            <w:tcW w:w="3124" w:type="dxa"/>
            <w:vMerge/>
          </w:tcPr>
          <w:p w14:paraId="6AAC8F85" w14:textId="77777777" w:rsidR="001D068D" w:rsidRPr="008C2561" w:rsidRDefault="001D068D">
            <w:pPr>
              <w:pStyle w:val="ConsPlusNormal"/>
              <w:rPr>
                <w:rFonts w:ascii="Arial" w:hAnsi="Arial" w:cs="Arial"/>
                <w:sz w:val="24"/>
                <w:szCs w:val="24"/>
              </w:rPr>
            </w:pPr>
          </w:p>
        </w:tc>
        <w:tc>
          <w:tcPr>
            <w:tcW w:w="2551" w:type="dxa"/>
            <w:gridSpan w:val="3"/>
            <w:vMerge w:val="restart"/>
          </w:tcPr>
          <w:p w14:paraId="790AD0C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Создание системы работы по повышению мотивации обучающихся к чтению</w:t>
            </w:r>
          </w:p>
        </w:tc>
        <w:tc>
          <w:tcPr>
            <w:tcW w:w="2778" w:type="dxa"/>
            <w:gridSpan w:val="2"/>
          </w:tcPr>
          <w:p w14:paraId="2EF979D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высокая читательская активность</w:t>
            </w:r>
          </w:p>
        </w:tc>
        <w:tc>
          <w:tcPr>
            <w:tcW w:w="2438" w:type="dxa"/>
            <w:gridSpan w:val="2"/>
          </w:tcPr>
          <w:p w14:paraId="33C391C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не менее 80% от общей численности обучающихся</w:t>
            </w:r>
          </w:p>
        </w:tc>
        <w:tc>
          <w:tcPr>
            <w:tcW w:w="769" w:type="dxa"/>
          </w:tcPr>
          <w:p w14:paraId="70BB8DD9"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12</w:t>
            </w:r>
          </w:p>
        </w:tc>
      </w:tr>
      <w:tr w:rsidR="005F0301" w:rsidRPr="008C2561" w14:paraId="0B2BA9BA" w14:textId="77777777" w:rsidTr="00BB3701">
        <w:trPr>
          <w:gridAfter w:val="1"/>
          <w:wAfter w:w="26" w:type="dxa"/>
        </w:trPr>
        <w:tc>
          <w:tcPr>
            <w:tcW w:w="3124" w:type="dxa"/>
            <w:vMerge/>
          </w:tcPr>
          <w:p w14:paraId="69AA7146" w14:textId="77777777" w:rsidR="001D068D" w:rsidRPr="008C2561" w:rsidRDefault="001D068D">
            <w:pPr>
              <w:pStyle w:val="ConsPlusNormal"/>
              <w:rPr>
                <w:rFonts w:ascii="Arial" w:hAnsi="Arial" w:cs="Arial"/>
                <w:sz w:val="24"/>
                <w:szCs w:val="24"/>
              </w:rPr>
            </w:pPr>
          </w:p>
        </w:tc>
        <w:tc>
          <w:tcPr>
            <w:tcW w:w="2551" w:type="dxa"/>
            <w:gridSpan w:val="3"/>
            <w:vMerge/>
          </w:tcPr>
          <w:p w14:paraId="4AC87307" w14:textId="77777777" w:rsidR="001D068D" w:rsidRPr="008C2561" w:rsidRDefault="001D068D">
            <w:pPr>
              <w:pStyle w:val="ConsPlusNormal"/>
              <w:rPr>
                <w:rFonts w:ascii="Arial" w:hAnsi="Arial" w:cs="Arial"/>
                <w:sz w:val="24"/>
                <w:szCs w:val="24"/>
              </w:rPr>
            </w:pPr>
          </w:p>
        </w:tc>
        <w:tc>
          <w:tcPr>
            <w:tcW w:w="2778" w:type="dxa"/>
            <w:gridSpan w:val="2"/>
          </w:tcPr>
          <w:p w14:paraId="06F1C34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систематическая профилактическая и профориентационная </w:t>
            </w:r>
            <w:r w:rsidRPr="008C2561">
              <w:rPr>
                <w:rFonts w:ascii="Arial" w:hAnsi="Arial" w:cs="Arial"/>
                <w:sz w:val="24"/>
                <w:szCs w:val="24"/>
              </w:rPr>
              <w:lastRenderedPageBreak/>
              <w:t>работа с обучающимися</w:t>
            </w:r>
          </w:p>
        </w:tc>
        <w:tc>
          <w:tcPr>
            <w:tcW w:w="2438" w:type="dxa"/>
            <w:gridSpan w:val="2"/>
          </w:tcPr>
          <w:p w14:paraId="03DCB48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охват обучающихся в соответствии с планом, наличие </w:t>
            </w:r>
            <w:r w:rsidRPr="008C2561">
              <w:rPr>
                <w:rFonts w:ascii="Arial" w:hAnsi="Arial" w:cs="Arial"/>
                <w:sz w:val="24"/>
                <w:szCs w:val="24"/>
              </w:rPr>
              <w:lastRenderedPageBreak/>
              <w:t>базы данных</w:t>
            </w:r>
          </w:p>
        </w:tc>
        <w:tc>
          <w:tcPr>
            <w:tcW w:w="769" w:type="dxa"/>
          </w:tcPr>
          <w:p w14:paraId="4505D0E5"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12</w:t>
            </w:r>
          </w:p>
        </w:tc>
      </w:tr>
      <w:tr w:rsidR="005F0301" w:rsidRPr="008C2561" w14:paraId="467D6859" w14:textId="77777777" w:rsidTr="00BB3701">
        <w:trPr>
          <w:gridAfter w:val="1"/>
          <w:wAfter w:w="26" w:type="dxa"/>
        </w:trPr>
        <w:tc>
          <w:tcPr>
            <w:tcW w:w="3124" w:type="dxa"/>
            <w:vMerge/>
          </w:tcPr>
          <w:p w14:paraId="251AF174" w14:textId="77777777" w:rsidR="001D068D" w:rsidRPr="008C2561" w:rsidRDefault="001D068D">
            <w:pPr>
              <w:pStyle w:val="ConsPlusNormal"/>
              <w:rPr>
                <w:rFonts w:ascii="Arial" w:hAnsi="Arial" w:cs="Arial"/>
                <w:sz w:val="24"/>
                <w:szCs w:val="24"/>
              </w:rPr>
            </w:pPr>
          </w:p>
        </w:tc>
        <w:tc>
          <w:tcPr>
            <w:tcW w:w="2551" w:type="dxa"/>
            <w:gridSpan w:val="3"/>
            <w:vMerge/>
          </w:tcPr>
          <w:p w14:paraId="15ADC16A" w14:textId="77777777" w:rsidR="001D068D" w:rsidRPr="008C2561" w:rsidRDefault="001D068D">
            <w:pPr>
              <w:pStyle w:val="ConsPlusNormal"/>
              <w:rPr>
                <w:rFonts w:ascii="Arial" w:hAnsi="Arial" w:cs="Arial"/>
                <w:sz w:val="24"/>
                <w:szCs w:val="24"/>
              </w:rPr>
            </w:pPr>
          </w:p>
        </w:tc>
        <w:tc>
          <w:tcPr>
            <w:tcW w:w="2778" w:type="dxa"/>
            <w:gridSpan w:val="2"/>
          </w:tcPr>
          <w:p w14:paraId="45E1C3E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создание условий для поддержки развития направления работы с одаренными детьми и детьми с ОВЗ</w:t>
            </w:r>
          </w:p>
        </w:tc>
        <w:tc>
          <w:tcPr>
            <w:tcW w:w="2438" w:type="dxa"/>
            <w:gridSpan w:val="2"/>
          </w:tcPr>
          <w:p w14:paraId="0125E1F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охват обучающихся в соответствии с планом, наличие базы данных</w:t>
            </w:r>
          </w:p>
        </w:tc>
        <w:tc>
          <w:tcPr>
            <w:tcW w:w="769" w:type="dxa"/>
          </w:tcPr>
          <w:p w14:paraId="255B9C06"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6E1E26BA" w14:textId="77777777" w:rsidTr="00BB3701">
        <w:trPr>
          <w:gridAfter w:val="1"/>
          <w:wAfter w:w="26" w:type="dxa"/>
        </w:trPr>
        <w:tc>
          <w:tcPr>
            <w:tcW w:w="3124" w:type="dxa"/>
            <w:vMerge/>
          </w:tcPr>
          <w:p w14:paraId="5418FF53" w14:textId="77777777" w:rsidR="001D068D" w:rsidRPr="008C2561" w:rsidRDefault="001D068D">
            <w:pPr>
              <w:pStyle w:val="ConsPlusNormal"/>
              <w:rPr>
                <w:rFonts w:ascii="Arial" w:hAnsi="Arial" w:cs="Arial"/>
                <w:sz w:val="24"/>
                <w:szCs w:val="24"/>
              </w:rPr>
            </w:pPr>
          </w:p>
        </w:tc>
        <w:tc>
          <w:tcPr>
            <w:tcW w:w="2551" w:type="dxa"/>
            <w:gridSpan w:val="3"/>
            <w:vMerge/>
          </w:tcPr>
          <w:p w14:paraId="5E080557" w14:textId="77777777" w:rsidR="001D068D" w:rsidRPr="008C2561" w:rsidRDefault="001D068D">
            <w:pPr>
              <w:pStyle w:val="ConsPlusNormal"/>
              <w:rPr>
                <w:rFonts w:ascii="Arial" w:hAnsi="Arial" w:cs="Arial"/>
                <w:sz w:val="24"/>
                <w:szCs w:val="24"/>
              </w:rPr>
            </w:pPr>
          </w:p>
        </w:tc>
        <w:tc>
          <w:tcPr>
            <w:tcW w:w="2778" w:type="dxa"/>
            <w:gridSpan w:val="2"/>
          </w:tcPr>
          <w:p w14:paraId="74C1D3E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межведомственное взаимодействие</w:t>
            </w:r>
          </w:p>
        </w:tc>
        <w:tc>
          <w:tcPr>
            <w:tcW w:w="2438" w:type="dxa"/>
            <w:gridSpan w:val="2"/>
          </w:tcPr>
          <w:p w14:paraId="4AEB94C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реализация в полном объеме плана работы, наличие документов учета и отчетности</w:t>
            </w:r>
          </w:p>
        </w:tc>
        <w:tc>
          <w:tcPr>
            <w:tcW w:w="769" w:type="dxa"/>
          </w:tcPr>
          <w:p w14:paraId="4AB71E9C"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1D98C93B" w14:textId="77777777" w:rsidTr="00BB3701">
        <w:trPr>
          <w:gridAfter w:val="1"/>
          <w:wAfter w:w="26" w:type="dxa"/>
        </w:trPr>
        <w:tc>
          <w:tcPr>
            <w:tcW w:w="3124" w:type="dxa"/>
            <w:vMerge/>
          </w:tcPr>
          <w:p w14:paraId="15C0A888" w14:textId="77777777" w:rsidR="001D068D" w:rsidRPr="008C2561" w:rsidRDefault="001D068D">
            <w:pPr>
              <w:pStyle w:val="ConsPlusNormal"/>
              <w:rPr>
                <w:rFonts w:ascii="Arial" w:hAnsi="Arial" w:cs="Arial"/>
                <w:sz w:val="24"/>
                <w:szCs w:val="24"/>
              </w:rPr>
            </w:pPr>
          </w:p>
        </w:tc>
        <w:tc>
          <w:tcPr>
            <w:tcW w:w="2551" w:type="dxa"/>
            <w:gridSpan w:val="3"/>
            <w:vMerge/>
          </w:tcPr>
          <w:p w14:paraId="1B0E1FBB" w14:textId="77777777" w:rsidR="001D068D" w:rsidRPr="008C2561" w:rsidRDefault="001D068D">
            <w:pPr>
              <w:pStyle w:val="ConsPlusNormal"/>
              <w:rPr>
                <w:rFonts w:ascii="Arial" w:hAnsi="Arial" w:cs="Arial"/>
                <w:sz w:val="24"/>
                <w:szCs w:val="24"/>
              </w:rPr>
            </w:pPr>
          </w:p>
        </w:tc>
        <w:tc>
          <w:tcPr>
            <w:tcW w:w="2778" w:type="dxa"/>
            <w:gridSpan w:val="2"/>
          </w:tcPr>
          <w:p w14:paraId="07E416D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реализация программы библиотечно-информационной грамотности в соответствии с требованиями ФГОС, организация деятельности клуба, кружка и др. объединения по интересам обучающихся</w:t>
            </w:r>
          </w:p>
        </w:tc>
        <w:tc>
          <w:tcPr>
            <w:tcW w:w="2438" w:type="dxa"/>
            <w:gridSpan w:val="2"/>
          </w:tcPr>
          <w:p w14:paraId="544DCC2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отсева, освоение образовательной программы всеми обучающимися, проведение итоговых, в т.ч. конкурсных, мероприятий с 100% охвата обучающихся, посещающих объединение</w:t>
            </w:r>
          </w:p>
        </w:tc>
        <w:tc>
          <w:tcPr>
            <w:tcW w:w="769" w:type="dxa"/>
          </w:tcPr>
          <w:p w14:paraId="479E43B8"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12</w:t>
            </w:r>
          </w:p>
        </w:tc>
      </w:tr>
      <w:tr w:rsidR="005F0301" w:rsidRPr="008C2561" w14:paraId="3455F506" w14:textId="77777777" w:rsidTr="00BB3701">
        <w:trPr>
          <w:gridAfter w:val="1"/>
          <w:wAfter w:w="26" w:type="dxa"/>
        </w:trPr>
        <w:tc>
          <w:tcPr>
            <w:tcW w:w="3124" w:type="dxa"/>
            <w:vMerge/>
          </w:tcPr>
          <w:p w14:paraId="096C98AE" w14:textId="77777777" w:rsidR="001D068D" w:rsidRPr="008C2561" w:rsidRDefault="001D068D">
            <w:pPr>
              <w:pStyle w:val="ConsPlusNormal"/>
              <w:rPr>
                <w:rFonts w:ascii="Arial" w:hAnsi="Arial" w:cs="Arial"/>
                <w:sz w:val="24"/>
                <w:szCs w:val="24"/>
              </w:rPr>
            </w:pPr>
          </w:p>
        </w:tc>
        <w:tc>
          <w:tcPr>
            <w:tcW w:w="8536" w:type="dxa"/>
            <w:gridSpan w:val="8"/>
          </w:tcPr>
          <w:p w14:paraId="262A003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качество выполняемых работ</w:t>
            </w:r>
          </w:p>
        </w:tc>
      </w:tr>
      <w:tr w:rsidR="005F0301" w:rsidRPr="008C2561" w14:paraId="5633E461" w14:textId="77777777" w:rsidTr="00BB3701">
        <w:trPr>
          <w:gridAfter w:val="1"/>
          <w:wAfter w:w="26" w:type="dxa"/>
        </w:trPr>
        <w:tc>
          <w:tcPr>
            <w:tcW w:w="3124" w:type="dxa"/>
            <w:vMerge/>
          </w:tcPr>
          <w:p w14:paraId="60A5BADF" w14:textId="77777777" w:rsidR="001D068D" w:rsidRPr="008C2561" w:rsidRDefault="001D068D">
            <w:pPr>
              <w:pStyle w:val="ConsPlusNormal"/>
              <w:rPr>
                <w:rFonts w:ascii="Arial" w:hAnsi="Arial" w:cs="Arial"/>
                <w:sz w:val="24"/>
                <w:szCs w:val="24"/>
              </w:rPr>
            </w:pPr>
          </w:p>
        </w:tc>
        <w:tc>
          <w:tcPr>
            <w:tcW w:w="2551" w:type="dxa"/>
            <w:gridSpan w:val="3"/>
            <w:vMerge w:val="restart"/>
          </w:tcPr>
          <w:p w14:paraId="50FEF91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Совершенствование информационно-библиотечной </w:t>
            </w:r>
            <w:r w:rsidRPr="008C2561">
              <w:rPr>
                <w:rFonts w:ascii="Arial" w:hAnsi="Arial" w:cs="Arial"/>
                <w:sz w:val="24"/>
                <w:szCs w:val="24"/>
              </w:rPr>
              <w:lastRenderedPageBreak/>
              <w:t>системы учреждения</w:t>
            </w:r>
          </w:p>
        </w:tc>
        <w:tc>
          <w:tcPr>
            <w:tcW w:w="2778" w:type="dxa"/>
            <w:gridSpan w:val="2"/>
          </w:tcPr>
          <w:p w14:paraId="60A6DFC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создание и реализация программы развития информационно-</w:t>
            </w:r>
            <w:r w:rsidRPr="008C2561">
              <w:rPr>
                <w:rFonts w:ascii="Arial" w:hAnsi="Arial" w:cs="Arial"/>
                <w:sz w:val="24"/>
                <w:szCs w:val="24"/>
              </w:rPr>
              <w:lastRenderedPageBreak/>
              <w:t>библиографического пространства учреждения</w:t>
            </w:r>
          </w:p>
        </w:tc>
        <w:tc>
          <w:tcPr>
            <w:tcW w:w="2438" w:type="dxa"/>
            <w:gridSpan w:val="2"/>
          </w:tcPr>
          <w:p w14:paraId="7CE3381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наличие и результативность внедрения </w:t>
            </w:r>
            <w:r w:rsidRPr="008C2561">
              <w:rPr>
                <w:rFonts w:ascii="Arial" w:hAnsi="Arial" w:cs="Arial"/>
                <w:sz w:val="24"/>
                <w:szCs w:val="24"/>
              </w:rPr>
              <w:lastRenderedPageBreak/>
              <w:t>программы развития</w:t>
            </w:r>
          </w:p>
        </w:tc>
        <w:tc>
          <w:tcPr>
            <w:tcW w:w="769" w:type="dxa"/>
          </w:tcPr>
          <w:p w14:paraId="33EAEA86"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10</w:t>
            </w:r>
          </w:p>
        </w:tc>
      </w:tr>
      <w:tr w:rsidR="005F0301" w:rsidRPr="008C2561" w14:paraId="584BDC28" w14:textId="77777777" w:rsidTr="00BB3701">
        <w:trPr>
          <w:gridAfter w:val="1"/>
          <w:wAfter w:w="26" w:type="dxa"/>
        </w:trPr>
        <w:tc>
          <w:tcPr>
            <w:tcW w:w="3124" w:type="dxa"/>
            <w:vMerge/>
          </w:tcPr>
          <w:p w14:paraId="1FCD44F1" w14:textId="77777777" w:rsidR="001D068D" w:rsidRPr="008C2561" w:rsidRDefault="001D068D">
            <w:pPr>
              <w:pStyle w:val="ConsPlusNormal"/>
              <w:rPr>
                <w:rFonts w:ascii="Arial" w:hAnsi="Arial" w:cs="Arial"/>
                <w:sz w:val="24"/>
                <w:szCs w:val="24"/>
              </w:rPr>
            </w:pPr>
          </w:p>
        </w:tc>
        <w:tc>
          <w:tcPr>
            <w:tcW w:w="2551" w:type="dxa"/>
            <w:gridSpan w:val="3"/>
            <w:vMerge/>
          </w:tcPr>
          <w:p w14:paraId="20DA9404" w14:textId="77777777" w:rsidR="001D068D" w:rsidRPr="008C2561" w:rsidRDefault="001D068D">
            <w:pPr>
              <w:pStyle w:val="ConsPlusNormal"/>
              <w:rPr>
                <w:rFonts w:ascii="Arial" w:hAnsi="Arial" w:cs="Arial"/>
                <w:sz w:val="24"/>
                <w:szCs w:val="24"/>
              </w:rPr>
            </w:pPr>
          </w:p>
        </w:tc>
        <w:tc>
          <w:tcPr>
            <w:tcW w:w="2778" w:type="dxa"/>
            <w:gridSpan w:val="2"/>
          </w:tcPr>
          <w:p w14:paraId="7C6D155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организация деятельности библиотеки в качестве информационно-ресурсного центра</w:t>
            </w:r>
          </w:p>
        </w:tc>
        <w:tc>
          <w:tcPr>
            <w:tcW w:w="2438" w:type="dxa"/>
            <w:gridSpan w:val="2"/>
          </w:tcPr>
          <w:p w14:paraId="7FD8E48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оборудованные места, наличие и реализация плана дооснащения, наличие информационных ресурсов, высокая посещаемость обучающимися и учителями в течение дня</w:t>
            </w:r>
          </w:p>
        </w:tc>
        <w:tc>
          <w:tcPr>
            <w:tcW w:w="769" w:type="dxa"/>
          </w:tcPr>
          <w:p w14:paraId="3EC2F55E"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12</w:t>
            </w:r>
          </w:p>
        </w:tc>
      </w:tr>
      <w:tr w:rsidR="005F0301" w:rsidRPr="008C2561" w14:paraId="293FC638" w14:textId="77777777" w:rsidTr="00BB3701">
        <w:trPr>
          <w:gridAfter w:val="1"/>
          <w:wAfter w:w="26" w:type="dxa"/>
        </w:trPr>
        <w:tc>
          <w:tcPr>
            <w:tcW w:w="3124" w:type="dxa"/>
            <w:vMerge/>
          </w:tcPr>
          <w:p w14:paraId="7149CF88" w14:textId="77777777" w:rsidR="001D068D" w:rsidRPr="008C2561" w:rsidRDefault="001D068D">
            <w:pPr>
              <w:pStyle w:val="ConsPlusNormal"/>
              <w:rPr>
                <w:rFonts w:ascii="Arial" w:hAnsi="Arial" w:cs="Arial"/>
                <w:sz w:val="24"/>
                <w:szCs w:val="24"/>
              </w:rPr>
            </w:pPr>
          </w:p>
        </w:tc>
        <w:tc>
          <w:tcPr>
            <w:tcW w:w="2551" w:type="dxa"/>
            <w:gridSpan w:val="3"/>
            <w:vMerge/>
          </w:tcPr>
          <w:p w14:paraId="37AB8EEA" w14:textId="77777777" w:rsidR="001D068D" w:rsidRPr="008C2561" w:rsidRDefault="001D068D">
            <w:pPr>
              <w:pStyle w:val="ConsPlusNormal"/>
              <w:rPr>
                <w:rFonts w:ascii="Arial" w:hAnsi="Arial" w:cs="Arial"/>
                <w:sz w:val="24"/>
                <w:szCs w:val="24"/>
              </w:rPr>
            </w:pPr>
          </w:p>
        </w:tc>
        <w:tc>
          <w:tcPr>
            <w:tcW w:w="2778" w:type="dxa"/>
            <w:gridSpan w:val="2"/>
          </w:tcPr>
          <w:p w14:paraId="4B96803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актуализация </w:t>
            </w:r>
            <w:proofErr w:type="spellStart"/>
            <w:r w:rsidRPr="008C2561">
              <w:rPr>
                <w:rFonts w:ascii="Arial" w:hAnsi="Arial" w:cs="Arial"/>
                <w:sz w:val="24"/>
                <w:szCs w:val="24"/>
              </w:rPr>
              <w:t>web</w:t>
            </w:r>
            <w:proofErr w:type="spellEnd"/>
            <w:r w:rsidRPr="008C2561">
              <w:rPr>
                <w:rFonts w:ascii="Arial" w:hAnsi="Arial" w:cs="Arial"/>
                <w:sz w:val="24"/>
                <w:szCs w:val="24"/>
              </w:rPr>
              <w:t>-страницы библиотеки на сайте школы или сайта библиотеки, популяризация библиотечной деятельности через СМИ</w:t>
            </w:r>
          </w:p>
        </w:tc>
        <w:tc>
          <w:tcPr>
            <w:tcW w:w="2438" w:type="dxa"/>
            <w:gridSpan w:val="2"/>
          </w:tcPr>
          <w:p w14:paraId="67C2D78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своевременное обновление, оперативное предоставление информации</w:t>
            </w:r>
          </w:p>
        </w:tc>
        <w:tc>
          <w:tcPr>
            <w:tcW w:w="769" w:type="dxa"/>
          </w:tcPr>
          <w:p w14:paraId="38D39D21"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5150B2D4" w14:textId="77777777" w:rsidTr="00BB3701">
        <w:trPr>
          <w:gridAfter w:val="1"/>
          <w:wAfter w:w="26" w:type="dxa"/>
        </w:trPr>
        <w:tc>
          <w:tcPr>
            <w:tcW w:w="3124" w:type="dxa"/>
            <w:vMerge/>
          </w:tcPr>
          <w:p w14:paraId="0EA413E9" w14:textId="77777777" w:rsidR="001D068D" w:rsidRPr="008C2561" w:rsidRDefault="001D068D">
            <w:pPr>
              <w:pStyle w:val="ConsPlusNormal"/>
              <w:rPr>
                <w:rFonts w:ascii="Arial" w:hAnsi="Arial" w:cs="Arial"/>
                <w:sz w:val="24"/>
                <w:szCs w:val="24"/>
              </w:rPr>
            </w:pPr>
          </w:p>
        </w:tc>
        <w:tc>
          <w:tcPr>
            <w:tcW w:w="2551" w:type="dxa"/>
            <w:gridSpan w:val="3"/>
            <w:vMerge w:val="restart"/>
          </w:tcPr>
          <w:p w14:paraId="479C82A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Сохранность библиотечного фонда учреждения</w:t>
            </w:r>
          </w:p>
        </w:tc>
        <w:tc>
          <w:tcPr>
            <w:tcW w:w="2778" w:type="dxa"/>
            <w:gridSpan w:val="2"/>
          </w:tcPr>
          <w:p w14:paraId="5A4CEC3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создание качественного библиотечного фонда</w:t>
            </w:r>
          </w:p>
        </w:tc>
        <w:tc>
          <w:tcPr>
            <w:tcW w:w="2438" w:type="dxa"/>
            <w:gridSpan w:val="2"/>
          </w:tcPr>
          <w:p w14:paraId="540E4ED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количество поступлений ресурса в фонд библиотеки, своевременное списание устаревших изданий, полнота и </w:t>
            </w:r>
            <w:r w:rsidRPr="008C2561">
              <w:rPr>
                <w:rFonts w:ascii="Arial" w:hAnsi="Arial" w:cs="Arial"/>
                <w:sz w:val="24"/>
                <w:szCs w:val="24"/>
              </w:rPr>
              <w:lastRenderedPageBreak/>
              <w:t>достоверность документального учета движения фонда</w:t>
            </w:r>
          </w:p>
        </w:tc>
        <w:tc>
          <w:tcPr>
            <w:tcW w:w="769" w:type="dxa"/>
          </w:tcPr>
          <w:p w14:paraId="43F2B684"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12</w:t>
            </w:r>
          </w:p>
        </w:tc>
      </w:tr>
      <w:tr w:rsidR="005F0301" w:rsidRPr="008C2561" w14:paraId="73FBD86C" w14:textId="77777777" w:rsidTr="00BB3701">
        <w:trPr>
          <w:gridAfter w:val="1"/>
          <w:wAfter w:w="26" w:type="dxa"/>
        </w:trPr>
        <w:tc>
          <w:tcPr>
            <w:tcW w:w="3124" w:type="dxa"/>
            <w:vMerge/>
          </w:tcPr>
          <w:p w14:paraId="1FE956CB" w14:textId="77777777" w:rsidR="001D068D" w:rsidRPr="008C2561" w:rsidRDefault="001D068D">
            <w:pPr>
              <w:pStyle w:val="ConsPlusNormal"/>
              <w:rPr>
                <w:rFonts w:ascii="Arial" w:hAnsi="Arial" w:cs="Arial"/>
                <w:sz w:val="24"/>
                <w:szCs w:val="24"/>
              </w:rPr>
            </w:pPr>
          </w:p>
        </w:tc>
        <w:tc>
          <w:tcPr>
            <w:tcW w:w="2551" w:type="dxa"/>
            <w:gridSpan w:val="3"/>
            <w:vMerge/>
          </w:tcPr>
          <w:p w14:paraId="55B3732D" w14:textId="77777777" w:rsidR="001D068D" w:rsidRPr="008C2561" w:rsidRDefault="001D068D">
            <w:pPr>
              <w:pStyle w:val="ConsPlusNormal"/>
              <w:rPr>
                <w:rFonts w:ascii="Arial" w:hAnsi="Arial" w:cs="Arial"/>
                <w:sz w:val="24"/>
                <w:szCs w:val="24"/>
              </w:rPr>
            </w:pPr>
          </w:p>
        </w:tc>
        <w:tc>
          <w:tcPr>
            <w:tcW w:w="2778" w:type="dxa"/>
            <w:gridSpan w:val="2"/>
          </w:tcPr>
          <w:p w14:paraId="60565F7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работа с учебниками</w:t>
            </w:r>
          </w:p>
        </w:tc>
        <w:tc>
          <w:tcPr>
            <w:tcW w:w="2438" w:type="dxa"/>
            <w:gridSpan w:val="2"/>
          </w:tcPr>
          <w:p w14:paraId="6C9A059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100% </w:t>
            </w:r>
            <w:proofErr w:type="spellStart"/>
            <w:r w:rsidRPr="008C2561">
              <w:rPr>
                <w:rFonts w:ascii="Arial" w:hAnsi="Arial" w:cs="Arial"/>
                <w:sz w:val="24"/>
                <w:szCs w:val="24"/>
              </w:rPr>
              <w:t>книгообеспечение</w:t>
            </w:r>
            <w:proofErr w:type="spellEnd"/>
            <w:r w:rsidRPr="008C2561">
              <w:rPr>
                <w:rFonts w:ascii="Arial" w:hAnsi="Arial" w:cs="Arial"/>
                <w:sz w:val="24"/>
                <w:szCs w:val="24"/>
              </w:rPr>
              <w:t xml:space="preserve"> участников образовательного процесса</w:t>
            </w:r>
          </w:p>
        </w:tc>
        <w:tc>
          <w:tcPr>
            <w:tcW w:w="769" w:type="dxa"/>
          </w:tcPr>
          <w:p w14:paraId="6BD5611F"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5371EE84" w14:textId="77777777" w:rsidTr="00BB3701">
        <w:trPr>
          <w:gridAfter w:val="1"/>
          <w:wAfter w:w="26" w:type="dxa"/>
        </w:trPr>
        <w:tc>
          <w:tcPr>
            <w:tcW w:w="3124" w:type="dxa"/>
            <w:vMerge/>
          </w:tcPr>
          <w:p w14:paraId="1FAA924F" w14:textId="77777777" w:rsidR="001D068D" w:rsidRPr="008C2561" w:rsidRDefault="001D068D">
            <w:pPr>
              <w:pStyle w:val="ConsPlusNormal"/>
              <w:rPr>
                <w:rFonts w:ascii="Arial" w:hAnsi="Arial" w:cs="Arial"/>
                <w:sz w:val="24"/>
                <w:szCs w:val="24"/>
              </w:rPr>
            </w:pPr>
          </w:p>
        </w:tc>
        <w:tc>
          <w:tcPr>
            <w:tcW w:w="8536" w:type="dxa"/>
            <w:gridSpan w:val="8"/>
          </w:tcPr>
          <w:p w14:paraId="6DBBA9E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5F0301" w:rsidRPr="008C2561" w14:paraId="12767907" w14:textId="77777777" w:rsidTr="00BB3701">
        <w:trPr>
          <w:gridAfter w:val="1"/>
          <w:wAfter w:w="26" w:type="dxa"/>
        </w:trPr>
        <w:tc>
          <w:tcPr>
            <w:tcW w:w="3124" w:type="dxa"/>
            <w:vMerge/>
          </w:tcPr>
          <w:p w14:paraId="54D8117F" w14:textId="77777777" w:rsidR="001D068D" w:rsidRPr="008C2561" w:rsidRDefault="001D068D">
            <w:pPr>
              <w:pStyle w:val="ConsPlusNormal"/>
              <w:rPr>
                <w:rFonts w:ascii="Arial" w:hAnsi="Arial" w:cs="Arial"/>
                <w:sz w:val="24"/>
                <w:szCs w:val="24"/>
              </w:rPr>
            </w:pPr>
          </w:p>
        </w:tc>
        <w:tc>
          <w:tcPr>
            <w:tcW w:w="2551" w:type="dxa"/>
            <w:gridSpan w:val="3"/>
            <w:vMerge w:val="restart"/>
          </w:tcPr>
          <w:p w14:paraId="0024234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Методическая активность</w:t>
            </w:r>
          </w:p>
        </w:tc>
        <w:tc>
          <w:tcPr>
            <w:tcW w:w="2778" w:type="dxa"/>
            <w:gridSpan w:val="2"/>
          </w:tcPr>
          <w:p w14:paraId="056A5B7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результативное руководство объединениями педагогических работников (методическими объединениями, проектными командами, творческими группами на уровне учреждения и на городском уровне)</w:t>
            </w:r>
          </w:p>
        </w:tc>
        <w:tc>
          <w:tcPr>
            <w:tcW w:w="2438" w:type="dxa"/>
            <w:gridSpan w:val="2"/>
          </w:tcPr>
          <w:p w14:paraId="5C42F98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результативности работы в соответствии с задачами объединения</w:t>
            </w:r>
          </w:p>
        </w:tc>
        <w:tc>
          <w:tcPr>
            <w:tcW w:w="769" w:type="dxa"/>
          </w:tcPr>
          <w:p w14:paraId="106BCBCF"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15</w:t>
            </w:r>
          </w:p>
        </w:tc>
      </w:tr>
      <w:tr w:rsidR="005F0301" w:rsidRPr="008C2561" w14:paraId="6AF7CAEB" w14:textId="77777777" w:rsidTr="00BB3701">
        <w:trPr>
          <w:gridAfter w:val="1"/>
          <w:wAfter w:w="26" w:type="dxa"/>
        </w:trPr>
        <w:tc>
          <w:tcPr>
            <w:tcW w:w="3124" w:type="dxa"/>
            <w:vMerge/>
          </w:tcPr>
          <w:p w14:paraId="660DB731" w14:textId="77777777" w:rsidR="001D068D" w:rsidRPr="008C2561" w:rsidRDefault="001D068D">
            <w:pPr>
              <w:pStyle w:val="ConsPlusNormal"/>
              <w:rPr>
                <w:rFonts w:ascii="Arial" w:hAnsi="Arial" w:cs="Arial"/>
                <w:sz w:val="24"/>
                <w:szCs w:val="24"/>
              </w:rPr>
            </w:pPr>
          </w:p>
        </w:tc>
        <w:tc>
          <w:tcPr>
            <w:tcW w:w="2551" w:type="dxa"/>
            <w:gridSpan w:val="3"/>
            <w:vMerge/>
          </w:tcPr>
          <w:p w14:paraId="3739AEBD" w14:textId="77777777" w:rsidR="001D068D" w:rsidRPr="008C2561" w:rsidRDefault="001D068D">
            <w:pPr>
              <w:pStyle w:val="ConsPlusNormal"/>
              <w:rPr>
                <w:rFonts w:ascii="Arial" w:hAnsi="Arial" w:cs="Arial"/>
                <w:sz w:val="24"/>
                <w:szCs w:val="24"/>
              </w:rPr>
            </w:pPr>
          </w:p>
        </w:tc>
        <w:tc>
          <w:tcPr>
            <w:tcW w:w="2778" w:type="dxa"/>
            <w:gridSpan w:val="2"/>
          </w:tcPr>
          <w:p w14:paraId="3AF15DA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результативное наставничество молодых педагогов</w:t>
            </w:r>
          </w:p>
        </w:tc>
        <w:tc>
          <w:tcPr>
            <w:tcW w:w="2438" w:type="dxa"/>
            <w:gridSpan w:val="2"/>
          </w:tcPr>
          <w:p w14:paraId="58A1C29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положительная динамика в освоении профессиональных навыков молодыми специалистами (по </w:t>
            </w:r>
            <w:r w:rsidRPr="008C2561">
              <w:rPr>
                <w:rFonts w:ascii="Arial" w:hAnsi="Arial" w:cs="Arial"/>
                <w:sz w:val="24"/>
                <w:szCs w:val="24"/>
              </w:rPr>
              <w:lastRenderedPageBreak/>
              <w:t>итогам ВШК)</w:t>
            </w:r>
          </w:p>
        </w:tc>
        <w:tc>
          <w:tcPr>
            <w:tcW w:w="769" w:type="dxa"/>
          </w:tcPr>
          <w:p w14:paraId="50B2807B"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8</w:t>
            </w:r>
          </w:p>
        </w:tc>
      </w:tr>
      <w:tr w:rsidR="005F0301" w:rsidRPr="008C2561" w14:paraId="566D10E2" w14:textId="77777777" w:rsidTr="00BB3701">
        <w:trPr>
          <w:gridAfter w:val="1"/>
          <w:wAfter w:w="26" w:type="dxa"/>
        </w:trPr>
        <w:tc>
          <w:tcPr>
            <w:tcW w:w="3124" w:type="dxa"/>
            <w:vMerge/>
          </w:tcPr>
          <w:p w14:paraId="3F308A37" w14:textId="77777777" w:rsidR="001D068D" w:rsidRPr="008C2561" w:rsidRDefault="001D068D">
            <w:pPr>
              <w:pStyle w:val="ConsPlusNormal"/>
              <w:rPr>
                <w:rFonts w:ascii="Arial" w:hAnsi="Arial" w:cs="Arial"/>
                <w:sz w:val="24"/>
                <w:szCs w:val="24"/>
              </w:rPr>
            </w:pPr>
          </w:p>
        </w:tc>
        <w:tc>
          <w:tcPr>
            <w:tcW w:w="2551" w:type="dxa"/>
            <w:gridSpan w:val="3"/>
            <w:vMerge/>
          </w:tcPr>
          <w:p w14:paraId="443328BC" w14:textId="77777777" w:rsidR="001D068D" w:rsidRPr="008C2561" w:rsidRDefault="001D068D">
            <w:pPr>
              <w:pStyle w:val="ConsPlusNormal"/>
              <w:rPr>
                <w:rFonts w:ascii="Arial" w:hAnsi="Arial" w:cs="Arial"/>
                <w:sz w:val="24"/>
                <w:szCs w:val="24"/>
              </w:rPr>
            </w:pPr>
          </w:p>
        </w:tc>
        <w:tc>
          <w:tcPr>
            <w:tcW w:w="2778" w:type="dxa"/>
            <w:gridSpan w:val="2"/>
          </w:tcPr>
          <w:p w14:paraId="79AE9C7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вклад в развитие образовательного учреждения</w:t>
            </w:r>
          </w:p>
        </w:tc>
        <w:tc>
          <w:tcPr>
            <w:tcW w:w="2438" w:type="dxa"/>
            <w:gridSpan w:val="2"/>
          </w:tcPr>
          <w:p w14:paraId="3AB4ADB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участие в создании проектов (программ), обеспечивших победу учреждения в конкурсных процедурах на выделение грантов</w:t>
            </w:r>
          </w:p>
        </w:tc>
        <w:tc>
          <w:tcPr>
            <w:tcW w:w="769" w:type="dxa"/>
          </w:tcPr>
          <w:p w14:paraId="4077FE8C"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498CBF7E" w14:textId="77777777" w:rsidTr="00BB3701">
        <w:trPr>
          <w:gridAfter w:val="1"/>
          <w:wAfter w:w="26" w:type="dxa"/>
        </w:trPr>
        <w:tc>
          <w:tcPr>
            <w:tcW w:w="3124" w:type="dxa"/>
            <w:vMerge/>
          </w:tcPr>
          <w:p w14:paraId="312D87A4" w14:textId="77777777" w:rsidR="001D068D" w:rsidRPr="008C2561" w:rsidRDefault="001D068D">
            <w:pPr>
              <w:pStyle w:val="ConsPlusNormal"/>
              <w:rPr>
                <w:rFonts w:ascii="Arial" w:hAnsi="Arial" w:cs="Arial"/>
                <w:sz w:val="24"/>
                <w:szCs w:val="24"/>
              </w:rPr>
            </w:pPr>
          </w:p>
        </w:tc>
        <w:tc>
          <w:tcPr>
            <w:tcW w:w="2551" w:type="dxa"/>
            <w:gridSpan w:val="3"/>
            <w:vMerge/>
          </w:tcPr>
          <w:p w14:paraId="3AB97ABE" w14:textId="77777777" w:rsidR="001D068D" w:rsidRPr="008C2561" w:rsidRDefault="001D068D">
            <w:pPr>
              <w:pStyle w:val="ConsPlusNormal"/>
              <w:rPr>
                <w:rFonts w:ascii="Arial" w:hAnsi="Arial" w:cs="Arial"/>
                <w:sz w:val="24"/>
                <w:szCs w:val="24"/>
              </w:rPr>
            </w:pPr>
          </w:p>
        </w:tc>
        <w:tc>
          <w:tcPr>
            <w:tcW w:w="2778" w:type="dxa"/>
            <w:gridSpan w:val="2"/>
          </w:tcPr>
          <w:p w14:paraId="78A68E8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распространение эффективного опыта работы</w:t>
            </w:r>
          </w:p>
        </w:tc>
        <w:tc>
          <w:tcPr>
            <w:tcW w:w="2438" w:type="dxa"/>
            <w:gridSpan w:val="2"/>
          </w:tcPr>
          <w:p w14:paraId="28B6EA7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проведение открытого мероприятия для педагогов, получившего положительную оценку экспертов, публикации в СМИ, профессиональных изданиях (сайтах) эффективного опыта работы</w:t>
            </w:r>
          </w:p>
        </w:tc>
        <w:tc>
          <w:tcPr>
            <w:tcW w:w="769" w:type="dxa"/>
          </w:tcPr>
          <w:p w14:paraId="0C4EE3FB"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3BC306EA" w14:textId="77777777" w:rsidTr="00BB3701">
        <w:trPr>
          <w:gridAfter w:val="1"/>
          <w:wAfter w:w="26" w:type="dxa"/>
        </w:trPr>
        <w:tc>
          <w:tcPr>
            <w:tcW w:w="3124" w:type="dxa"/>
            <w:vMerge/>
          </w:tcPr>
          <w:p w14:paraId="379B1E2A" w14:textId="77777777" w:rsidR="001D068D" w:rsidRPr="008C2561" w:rsidRDefault="001D068D">
            <w:pPr>
              <w:pStyle w:val="ConsPlusNormal"/>
              <w:rPr>
                <w:rFonts w:ascii="Arial" w:hAnsi="Arial" w:cs="Arial"/>
                <w:sz w:val="24"/>
                <w:szCs w:val="24"/>
              </w:rPr>
            </w:pPr>
          </w:p>
        </w:tc>
        <w:tc>
          <w:tcPr>
            <w:tcW w:w="2551" w:type="dxa"/>
            <w:gridSpan w:val="3"/>
            <w:vMerge/>
          </w:tcPr>
          <w:p w14:paraId="54E0FF7B" w14:textId="77777777" w:rsidR="001D068D" w:rsidRPr="008C2561" w:rsidRDefault="001D068D">
            <w:pPr>
              <w:pStyle w:val="ConsPlusNormal"/>
              <w:rPr>
                <w:rFonts w:ascii="Arial" w:hAnsi="Arial" w:cs="Arial"/>
                <w:sz w:val="24"/>
                <w:szCs w:val="24"/>
              </w:rPr>
            </w:pPr>
          </w:p>
        </w:tc>
        <w:tc>
          <w:tcPr>
            <w:tcW w:w="2778" w:type="dxa"/>
            <w:gridSpan w:val="2"/>
          </w:tcPr>
          <w:p w14:paraId="56B603C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результативное участие в конкурсах профессионального мастерства</w:t>
            </w:r>
          </w:p>
        </w:tc>
        <w:tc>
          <w:tcPr>
            <w:tcW w:w="2438" w:type="dxa"/>
            <w:gridSpan w:val="2"/>
          </w:tcPr>
          <w:p w14:paraId="1FBC9B7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победа или призовое место</w:t>
            </w:r>
          </w:p>
        </w:tc>
        <w:tc>
          <w:tcPr>
            <w:tcW w:w="769" w:type="dxa"/>
          </w:tcPr>
          <w:p w14:paraId="21A46BA9"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5DD51A60" w14:textId="77777777" w:rsidTr="00BB3701">
        <w:trPr>
          <w:gridAfter w:val="1"/>
          <w:wAfter w:w="26" w:type="dxa"/>
        </w:trPr>
        <w:tc>
          <w:tcPr>
            <w:tcW w:w="3124" w:type="dxa"/>
            <w:vMerge w:val="restart"/>
          </w:tcPr>
          <w:p w14:paraId="43ED14A7" w14:textId="77777777" w:rsidR="001D068D" w:rsidRPr="008C2561" w:rsidRDefault="001D068D">
            <w:pPr>
              <w:pStyle w:val="ConsPlusNormal"/>
              <w:outlineLvl w:val="2"/>
              <w:rPr>
                <w:rFonts w:ascii="Arial" w:hAnsi="Arial" w:cs="Arial"/>
                <w:sz w:val="24"/>
                <w:szCs w:val="24"/>
              </w:rPr>
            </w:pPr>
            <w:r w:rsidRPr="008C2561">
              <w:rPr>
                <w:rFonts w:ascii="Arial" w:hAnsi="Arial" w:cs="Arial"/>
                <w:sz w:val="24"/>
                <w:szCs w:val="24"/>
              </w:rPr>
              <w:t>Старший воспитатель</w:t>
            </w:r>
          </w:p>
        </w:tc>
        <w:tc>
          <w:tcPr>
            <w:tcW w:w="8536" w:type="dxa"/>
            <w:gridSpan w:val="8"/>
          </w:tcPr>
          <w:p w14:paraId="793E15B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5F0301" w:rsidRPr="008C2561" w14:paraId="11A93ADF" w14:textId="77777777" w:rsidTr="00BB3701">
        <w:trPr>
          <w:gridAfter w:val="1"/>
          <w:wAfter w:w="26" w:type="dxa"/>
        </w:trPr>
        <w:tc>
          <w:tcPr>
            <w:tcW w:w="3124" w:type="dxa"/>
            <w:vMerge/>
          </w:tcPr>
          <w:p w14:paraId="5361B48F" w14:textId="77777777" w:rsidR="001D068D" w:rsidRPr="008C2561" w:rsidRDefault="001D068D">
            <w:pPr>
              <w:pStyle w:val="ConsPlusNormal"/>
              <w:rPr>
                <w:rFonts w:ascii="Arial" w:hAnsi="Arial" w:cs="Arial"/>
                <w:sz w:val="24"/>
                <w:szCs w:val="24"/>
              </w:rPr>
            </w:pPr>
          </w:p>
        </w:tc>
        <w:tc>
          <w:tcPr>
            <w:tcW w:w="2551" w:type="dxa"/>
            <w:gridSpan w:val="3"/>
            <w:vMerge w:val="restart"/>
          </w:tcPr>
          <w:p w14:paraId="6658AA1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Инициативность, ответственность и </w:t>
            </w:r>
            <w:r w:rsidRPr="008C2561">
              <w:rPr>
                <w:rFonts w:ascii="Arial" w:hAnsi="Arial" w:cs="Arial"/>
                <w:sz w:val="24"/>
                <w:szCs w:val="24"/>
              </w:rPr>
              <w:lastRenderedPageBreak/>
              <w:t>самостоятельность в решении задач управления</w:t>
            </w:r>
          </w:p>
        </w:tc>
        <w:tc>
          <w:tcPr>
            <w:tcW w:w="2778" w:type="dxa"/>
            <w:gridSpan w:val="2"/>
            <w:vMerge w:val="restart"/>
          </w:tcPr>
          <w:p w14:paraId="7281190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участие в деятельности органов </w:t>
            </w:r>
            <w:r w:rsidRPr="008C2561">
              <w:rPr>
                <w:rFonts w:ascii="Arial" w:hAnsi="Arial" w:cs="Arial"/>
                <w:sz w:val="24"/>
                <w:szCs w:val="24"/>
              </w:rPr>
              <w:lastRenderedPageBreak/>
              <w:t>управления, обобщение и представление опыта работы</w:t>
            </w:r>
          </w:p>
        </w:tc>
        <w:tc>
          <w:tcPr>
            <w:tcW w:w="2438" w:type="dxa"/>
            <w:gridSpan w:val="2"/>
          </w:tcPr>
          <w:p w14:paraId="5DAA0CF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представление эффективного </w:t>
            </w:r>
            <w:r w:rsidRPr="008C2561">
              <w:rPr>
                <w:rFonts w:ascii="Arial" w:hAnsi="Arial" w:cs="Arial"/>
                <w:sz w:val="24"/>
                <w:szCs w:val="24"/>
              </w:rPr>
              <w:lastRenderedPageBreak/>
              <w:t>опыта ОУ на управленческих форумах, семинарах муниципального, регионального, федерального уровней</w:t>
            </w:r>
          </w:p>
        </w:tc>
        <w:tc>
          <w:tcPr>
            <w:tcW w:w="769" w:type="dxa"/>
          </w:tcPr>
          <w:p w14:paraId="5FC13208"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10</w:t>
            </w:r>
          </w:p>
        </w:tc>
      </w:tr>
      <w:tr w:rsidR="005F0301" w:rsidRPr="008C2561" w14:paraId="7884D964" w14:textId="77777777" w:rsidTr="00BB3701">
        <w:trPr>
          <w:gridAfter w:val="1"/>
          <w:wAfter w:w="26" w:type="dxa"/>
        </w:trPr>
        <w:tc>
          <w:tcPr>
            <w:tcW w:w="3124" w:type="dxa"/>
            <w:vMerge/>
          </w:tcPr>
          <w:p w14:paraId="244427F3" w14:textId="77777777" w:rsidR="001D068D" w:rsidRPr="008C2561" w:rsidRDefault="001D068D">
            <w:pPr>
              <w:pStyle w:val="ConsPlusNormal"/>
              <w:rPr>
                <w:rFonts w:ascii="Arial" w:hAnsi="Arial" w:cs="Arial"/>
                <w:sz w:val="24"/>
                <w:szCs w:val="24"/>
              </w:rPr>
            </w:pPr>
          </w:p>
        </w:tc>
        <w:tc>
          <w:tcPr>
            <w:tcW w:w="2551" w:type="dxa"/>
            <w:gridSpan w:val="3"/>
            <w:vMerge/>
          </w:tcPr>
          <w:p w14:paraId="65BD4BD3" w14:textId="77777777" w:rsidR="001D068D" w:rsidRPr="008C2561" w:rsidRDefault="001D068D">
            <w:pPr>
              <w:pStyle w:val="ConsPlusNormal"/>
              <w:rPr>
                <w:rFonts w:ascii="Arial" w:hAnsi="Arial" w:cs="Arial"/>
                <w:sz w:val="24"/>
                <w:szCs w:val="24"/>
              </w:rPr>
            </w:pPr>
          </w:p>
        </w:tc>
        <w:tc>
          <w:tcPr>
            <w:tcW w:w="2778" w:type="dxa"/>
            <w:gridSpan w:val="2"/>
            <w:vMerge/>
          </w:tcPr>
          <w:p w14:paraId="2A12C07C" w14:textId="77777777" w:rsidR="001D068D" w:rsidRPr="008C2561" w:rsidRDefault="001D068D">
            <w:pPr>
              <w:pStyle w:val="ConsPlusNormal"/>
              <w:rPr>
                <w:rFonts w:ascii="Arial" w:hAnsi="Arial" w:cs="Arial"/>
                <w:sz w:val="24"/>
                <w:szCs w:val="24"/>
              </w:rPr>
            </w:pPr>
          </w:p>
        </w:tc>
        <w:tc>
          <w:tcPr>
            <w:tcW w:w="2438" w:type="dxa"/>
            <w:gridSpan w:val="2"/>
          </w:tcPr>
          <w:p w14:paraId="2C6F1EE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интенсивность работ, обеспечивающих качество исполнения государственной статистической отчетности</w:t>
            </w:r>
          </w:p>
        </w:tc>
        <w:tc>
          <w:tcPr>
            <w:tcW w:w="769" w:type="dxa"/>
          </w:tcPr>
          <w:p w14:paraId="3E0247AF"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3ACA4D7D" w14:textId="77777777" w:rsidTr="00BB3701">
        <w:trPr>
          <w:gridAfter w:val="1"/>
          <w:wAfter w:w="26" w:type="dxa"/>
        </w:trPr>
        <w:tc>
          <w:tcPr>
            <w:tcW w:w="3124" w:type="dxa"/>
            <w:vMerge/>
          </w:tcPr>
          <w:p w14:paraId="1B94C2D9" w14:textId="77777777" w:rsidR="001D068D" w:rsidRPr="008C2561" w:rsidRDefault="001D068D">
            <w:pPr>
              <w:pStyle w:val="ConsPlusNormal"/>
              <w:rPr>
                <w:rFonts w:ascii="Arial" w:hAnsi="Arial" w:cs="Arial"/>
                <w:sz w:val="24"/>
                <w:szCs w:val="24"/>
              </w:rPr>
            </w:pPr>
          </w:p>
        </w:tc>
        <w:tc>
          <w:tcPr>
            <w:tcW w:w="2551" w:type="dxa"/>
            <w:gridSpan w:val="3"/>
            <w:vMerge/>
          </w:tcPr>
          <w:p w14:paraId="3503B980" w14:textId="77777777" w:rsidR="001D068D" w:rsidRPr="008C2561" w:rsidRDefault="001D068D">
            <w:pPr>
              <w:pStyle w:val="ConsPlusNormal"/>
              <w:rPr>
                <w:rFonts w:ascii="Arial" w:hAnsi="Arial" w:cs="Arial"/>
                <w:sz w:val="24"/>
                <w:szCs w:val="24"/>
              </w:rPr>
            </w:pPr>
          </w:p>
        </w:tc>
        <w:tc>
          <w:tcPr>
            <w:tcW w:w="2778" w:type="dxa"/>
            <w:gridSpan w:val="2"/>
            <w:vMerge/>
          </w:tcPr>
          <w:p w14:paraId="6AF045F4" w14:textId="77777777" w:rsidR="001D068D" w:rsidRPr="008C2561" w:rsidRDefault="001D068D">
            <w:pPr>
              <w:pStyle w:val="ConsPlusNormal"/>
              <w:rPr>
                <w:rFonts w:ascii="Arial" w:hAnsi="Arial" w:cs="Arial"/>
                <w:sz w:val="24"/>
                <w:szCs w:val="24"/>
              </w:rPr>
            </w:pPr>
          </w:p>
        </w:tc>
        <w:tc>
          <w:tcPr>
            <w:tcW w:w="2438" w:type="dxa"/>
            <w:gridSpan w:val="2"/>
          </w:tcPr>
          <w:p w14:paraId="1EB8956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качественное обеспечение организации проведения государственной итоговой аттестации обучающихся на муниципальном, региональном и федеральном уровнях</w:t>
            </w:r>
          </w:p>
        </w:tc>
        <w:tc>
          <w:tcPr>
            <w:tcW w:w="769" w:type="dxa"/>
          </w:tcPr>
          <w:p w14:paraId="2A4882AF"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7A3A1827" w14:textId="77777777" w:rsidTr="00BB3701">
        <w:trPr>
          <w:gridAfter w:val="1"/>
          <w:wAfter w:w="26" w:type="dxa"/>
        </w:trPr>
        <w:tc>
          <w:tcPr>
            <w:tcW w:w="3124" w:type="dxa"/>
            <w:vMerge/>
          </w:tcPr>
          <w:p w14:paraId="7E0B8D0C" w14:textId="77777777" w:rsidR="001D068D" w:rsidRPr="008C2561" w:rsidRDefault="001D068D">
            <w:pPr>
              <w:pStyle w:val="ConsPlusNormal"/>
              <w:rPr>
                <w:rFonts w:ascii="Arial" w:hAnsi="Arial" w:cs="Arial"/>
                <w:sz w:val="24"/>
                <w:szCs w:val="24"/>
              </w:rPr>
            </w:pPr>
          </w:p>
        </w:tc>
        <w:tc>
          <w:tcPr>
            <w:tcW w:w="2551" w:type="dxa"/>
            <w:gridSpan w:val="3"/>
            <w:vMerge/>
          </w:tcPr>
          <w:p w14:paraId="1C2F00FE" w14:textId="77777777" w:rsidR="001D068D" w:rsidRPr="008C2561" w:rsidRDefault="001D068D">
            <w:pPr>
              <w:pStyle w:val="ConsPlusNormal"/>
              <w:rPr>
                <w:rFonts w:ascii="Arial" w:hAnsi="Arial" w:cs="Arial"/>
                <w:sz w:val="24"/>
                <w:szCs w:val="24"/>
              </w:rPr>
            </w:pPr>
          </w:p>
        </w:tc>
        <w:tc>
          <w:tcPr>
            <w:tcW w:w="2778" w:type="dxa"/>
            <w:gridSpan w:val="2"/>
            <w:vMerge/>
          </w:tcPr>
          <w:p w14:paraId="5245DF06" w14:textId="77777777" w:rsidR="001D068D" w:rsidRPr="008C2561" w:rsidRDefault="001D068D">
            <w:pPr>
              <w:pStyle w:val="ConsPlusNormal"/>
              <w:rPr>
                <w:rFonts w:ascii="Arial" w:hAnsi="Arial" w:cs="Arial"/>
                <w:sz w:val="24"/>
                <w:szCs w:val="24"/>
              </w:rPr>
            </w:pPr>
          </w:p>
        </w:tc>
        <w:tc>
          <w:tcPr>
            <w:tcW w:w="2438" w:type="dxa"/>
            <w:gridSpan w:val="2"/>
          </w:tcPr>
          <w:p w14:paraId="5D89BF5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обеспечение качественной </w:t>
            </w:r>
            <w:r w:rsidRPr="008C2561">
              <w:rPr>
                <w:rFonts w:ascii="Arial" w:hAnsi="Arial" w:cs="Arial"/>
                <w:sz w:val="24"/>
                <w:szCs w:val="24"/>
              </w:rPr>
              <w:lastRenderedPageBreak/>
              <w:t>подготовки и проведения массовых событийных мероприятий</w:t>
            </w:r>
          </w:p>
        </w:tc>
        <w:tc>
          <w:tcPr>
            <w:tcW w:w="769" w:type="dxa"/>
          </w:tcPr>
          <w:p w14:paraId="087E8ED4"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10</w:t>
            </w:r>
          </w:p>
        </w:tc>
      </w:tr>
      <w:tr w:rsidR="005F0301" w:rsidRPr="008C2561" w14:paraId="4489B9F5" w14:textId="77777777" w:rsidTr="00BB3701">
        <w:trPr>
          <w:gridAfter w:val="1"/>
          <w:wAfter w:w="26" w:type="dxa"/>
        </w:trPr>
        <w:tc>
          <w:tcPr>
            <w:tcW w:w="3124" w:type="dxa"/>
            <w:vMerge/>
          </w:tcPr>
          <w:p w14:paraId="21BD98C4" w14:textId="77777777" w:rsidR="001D068D" w:rsidRPr="008C2561" w:rsidRDefault="001D068D">
            <w:pPr>
              <w:pStyle w:val="ConsPlusNormal"/>
              <w:rPr>
                <w:rFonts w:ascii="Arial" w:hAnsi="Arial" w:cs="Arial"/>
                <w:sz w:val="24"/>
                <w:szCs w:val="24"/>
              </w:rPr>
            </w:pPr>
          </w:p>
        </w:tc>
        <w:tc>
          <w:tcPr>
            <w:tcW w:w="2551" w:type="dxa"/>
            <w:gridSpan w:val="3"/>
            <w:vMerge/>
          </w:tcPr>
          <w:p w14:paraId="019A4FC7" w14:textId="77777777" w:rsidR="001D068D" w:rsidRPr="008C2561" w:rsidRDefault="001D068D">
            <w:pPr>
              <w:pStyle w:val="ConsPlusNormal"/>
              <w:rPr>
                <w:rFonts w:ascii="Arial" w:hAnsi="Arial" w:cs="Arial"/>
                <w:sz w:val="24"/>
                <w:szCs w:val="24"/>
              </w:rPr>
            </w:pPr>
          </w:p>
        </w:tc>
        <w:tc>
          <w:tcPr>
            <w:tcW w:w="2778" w:type="dxa"/>
            <w:gridSpan w:val="2"/>
            <w:vMerge/>
          </w:tcPr>
          <w:p w14:paraId="17F33E17" w14:textId="77777777" w:rsidR="001D068D" w:rsidRPr="008C2561" w:rsidRDefault="001D068D">
            <w:pPr>
              <w:pStyle w:val="ConsPlusNormal"/>
              <w:rPr>
                <w:rFonts w:ascii="Arial" w:hAnsi="Arial" w:cs="Arial"/>
                <w:sz w:val="24"/>
                <w:szCs w:val="24"/>
              </w:rPr>
            </w:pPr>
          </w:p>
        </w:tc>
        <w:tc>
          <w:tcPr>
            <w:tcW w:w="2438" w:type="dxa"/>
            <w:gridSpan w:val="2"/>
          </w:tcPr>
          <w:p w14:paraId="69A1C60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активное участие в деятельности органов управления: участие в создании, изучении и рассмотрении документов, решении вопросов муниципального уровня, деятельности в составе проблемных и творческих групп на уровне не ниже городского, работа в качестве эксперта мероприятий муниципального, регионального, федерального уровней</w:t>
            </w:r>
          </w:p>
        </w:tc>
        <w:tc>
          <w:tcPr>
            <w:tcW w:w="769" w:type="dxa"/>
          </w:tcPr>
          <w:p w14:paraId="7E37FA49"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5</w:t>
            </w:r>
          </w:p>
        </w:tc>
      </w:tr>
      <w:tr w:rsidR="005F0301" w:rsidRPr="008C2561" w14:paraId="5225BD6C" w14:textId="77777777" w:rsidTr="00BB3701">
        <w:trPr>
          <w:gridAfter w:val="1"/>
          <w:wAfter w:w="26" w:type="dxa"/>
        </w:trPr>
        <w:tc>
          <w:tcPr>
            <w:tcW w:w="3124" w:type="dxa"/>
            <w:vMerge/>
          </w:tcPr>
          <w:p w14:paraId="72AFB428" w14:textId="77777777" w:rsidR="001D068D" w:rsidRPr="008C2561" w:rsidRDefault="001D068D">
            <w:pPr>
              <w:pStyle w:val="ConsPlusNormal"/>
              <w:rPr>
                <w:rFonts w:ascii="Arial" w:hAnsi="Arial" w:cs="Arial"/>
                <w:sz w:val="24"/>
                <w:szCs w:val="24"/>
              </w:rPr>
            </w:pPr>
          </w:p>
        </w:tc>
        <w:tc>
          <w:tcPr>
            <w:tcW w:w="8536" w:type="dxa"/>
            <w:gridSpan w:val="8"/>
          </w:tcPr>
          <w:p w14:paraId="599F5FA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качество выполняемых работ</w:t>
            </w:r>
          </w:p>
        </w:tc>
      </w:tr>
      <w:tr w:rsidR="005F0301" w:rsidRPr="008C2561" w14:paraId="4E22194A" w14:textId="77777777" w:rsidTr="00BB3701">
        <w:trPr>
          <w:gridAfter w:val="1"/>
          <w:wAfter w:w="26" w:type="dxa"/>
        </w:trPr>
        <w:tc>
          <w:tcPr>
            <w:tcW w:w="3124" w:type="dxa"/>
            <w:vMerge/>
          </w:tcPr>
          <w:p w14:paraId="0CE0A8B6" w14:textId="77777777" w:rsidR="001D068D" w:rsidRPr="008C2561" w:rsidRDefault="001D068D">
            <w:pPr>
              <w:pStyle w:val="ConsPlusNormal"/>
              <w:rPr>
                <w:rFonts w:ascii="Arial" w:hAnsi="Arial" w:cs="Arial"/>
                <w:sz w:val="24"/>
                <w:szCs w:val="24"/>
              </w:rPr>
            </w:pPr>
          </w:p>
        </w:tc>
        <w:tc>
          <w:tcPr>
            <w:tcW w:w="2551" w:type="dxa"/>
            <w:gridSpan w:val="3"/>
            <w:vMerge w:val="restart"/>
          </w:tcPr>
          <w:p w14:paraId="21B504B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Обеспечение </w:t>
            </w:r>
            <w:r w:rsidRPr="008C2561">
              <w:rPr>
                <w:rFonts w:ascii="Arial" w:hAnsi="Arial" w:cs="Arial"/>
                <w:sz w:val="24"/>
                <w:szCs w:val="24"/>
              </w:rPr>
              <w:lastRenderedPageBreak/>
              <w:t>качества образования в учреждении</w:t>
            </w:r>
          </w:p>
        </w:tc>
        <w:tc>
          <w:tcPr>
            <w:tcW w:w="2778" w:type="dxa"/>
            <w:gridSpan w:val="2"/>
            <w:vMerge w:val="restart"/>
          </w:tcPr>
          <w:p w14:paraId="3883B07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обеспечение качества </w:t>
            </w:r>
            <w:r w:rsidRPr="008C2561">
              <w:rPr>
                <w:rFonts w:ascii="Arial" w:hAnsi="Arial" w:cs="Arial"/>
                <w:sz w:val="24"/>
                <w:szCs w:val="24"/>
              </w:rPr>
              <w:lastRenderedPageBreak/>
              <w:t>образовательных результатов</w:t>
            </w:r>
          </w:p>
        </w:tc>
        <w:tc>
          <w:tcPr>
            <w:tcW w:w="2438" w:type="dxa"/>
            <w:gridSpan w:val="2"/>
            <w:tcBorders>
              <w:bottom w:val="nil"/>
            </w:tcBorders>
          </w:tcPr>
          <w:p w14:paraId="2F1564A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по итогам </w:t>
            </w:r>
            <w:r w:rsidRPr="008C2561">
              <w:rPr>
                <w:rFonts w:ascii="Arial" w:hAnsi="Arial" w:cs="Arial"/>
                <w:sz w:val="24"/>
                <w:szCs w:val="24"/>
              </w:rPr>
              <w:lastRenderedPageBreak/>
              <w:t>реализации образовательной программы дошкольного образования:</w:t>
            </w:r>
          </w:p>
        </w:tc>
        <w:tc>
          <w:tcPr>
            <w:tcW w:w="769" w:type="dxa"/>
            <w:tcBorders>
              <w:bottom w:val="nil"/>
            </w:tcBorders>
          </w:tcPr>
          <w:p w14:paraId="62C22C15" w14:textId="77777777" w:rsidR="001D068D" w:rsidRPr="008C2561" w:rsidRDefault="001D068D">
            <w:pPr>
              <w:pStyle w:val="ConsPlusNormal"/>
              <w:rPr>
                <w:rFonts w:ascii="Arial" w:hAnsi="Arial" w:cs="Arial"/>
                <w:sz w:val="24"/>
                <w:szCs w:val="24"/>
              </w:rPr>
            </w:pPr>
          </w:p>
        </w:tc>
      </w:tr>
      <w:tr w:rsidR="005F0301" w:rsidRPr="008C2561" w14:paraId="0913B450" w14:textId="77777777" w:rsidTr="00BB3701">
        <w:tblPrEx>
          <w:tblBorders>
            <w:insideH w:val="nil"/>
          </w:tblBorders>
        </w:tblPrEx>
        <w:trPr>
          <w:gridAfter w:val="1"/>
          <w:wAfter w:w="26" w:type="dxa"/>
        </w:trPr>
        <w:tc>
          <w:tcPr>
            <w:tcW w:w="3124" w:type="dxa"/>
            <w:vMerge/>
          </w:tcPr>
          <w:p w14:paraId="0D3108CC" w14:textId="77777777" w:rsidR="001D068D" w:rsidRPr="008C2561" w:rsidRDefault="001D068D">
            <w:pPr>
              <w:pStyle w:val="ConsPlusNormal"/>
              <w:rPr>
                <w:rFonts w:ascii="Arial" w:hAnsi="Arial" w:cs="Arial"/>
                <w:sz w:val="24"/>
                <w:szCs w:val="24"/>
              </w:rPr>
            </w:pPr>
          </w:p>
        </w:tc>
        <w:tc>
          <w:tcPr>
            <w:tcW w:w="2551" w:type="dxa"/>
            <w:gridSpan w:val="3"/>
            <w:vMerge/>
          </w:tcPr>
          <w:p w14:paraId="2D2B3694" w14:textId="77777777" w:rsidR="001D068D" w:rsidRPr="008C2561" w:rsidRDefault="001D068D">
            <w:pPr>
              <w:pStyle w:val="ConsPlusNormal"/>
              <w:rPr>
                <w:rFonts w:ascii="Arial" w:hAnsi="Arial" w:cs="Arial"/>
                <w:sz w:val="24"/>
                <w:szCs w:val="24"/>
              </w:rPr>
            </w:pPr>
          </w:p>
        </w:tc>
        <w:tc>
          <w:tcPr>
            <w:tcW w:w="2778" w:type="dxa"/>
            <w:gridSpan w:val="2"/>
            <w:vMerge/>
          </w:tcPr>
          <w:p w14:paraId="6DD995A4" w14:textId="77777777" w:rsidR="001D068D" w:rsidRPr="008C2561" w:rsidRDefault="001D068D">
            <w:pPr>
              <w:pStyle w:val="ConsPlusNormal"/>
              <w:rPr>
                <w:rFonts w:ascii="Arial" w:hAnsi="Arial" w:cs="Arial"/>
                <w:sz w:val="24"/>
                <w:szCs w:val="24"/>
              </w:rPr>
            </w:pPr>
          </w:p>
        </w:tc>
        <w:tc>
          <w:tcPr>
            <w:tcW w:w="2438" w:type="dxa"/>
            <w:gridSpan w:val="2"/>
            <w:tcBorders>
              <w:top w:val="nil"/>
              <w:bottom w:val="nil"/>
            </w:tcBorders>
          </w:tcPr>
          <w:p w14:paraId="4F4EB88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достижение образовательного результата в соответствии с муниципальным заданием (планом)</w:t>
            </w:r>
          </w:p>
        </w:tc>
        <w:tc>
          <w:tcPr>
            <w:tcW w:w="769" w:type="dxa"/>
            <w:tcBorders>
              <w:top w:val="nil"/>
              <w:bottom w:val="nil"/>
            </w:tcBorders>
          </w:tcPr>
          <w:p w14:paraId="1A09E7F0"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6</w:t>
            </w:r>
          </w:p>
        </w:tc>
      </w:tr>
      <w:tr w:rsidR="005F0301" w:rsidRPr="008C2561" w14:paraId="55CFC518" w14:textId="77777777" w:rsidTr="00BB3701">
        <w:tblPrEx>
          <w:tblBorders>
            <w:insideH w:val="nil"/>
          </w:tblBorders>
        </w:tblPrEx>
        <w:trPr>
          <w:gridAfter w:val="1"/>
          <w:wAfter w:w="26" w:type="dxa"/>
        </w:trPr>
        <w:tc>
          <w:tcPr>
            <w:tcW w:w="3124" w:type="dxa"/>
            <w:vMerge/>
          </w:tcPr>
          <w:p w14:paraId="53F91789" w14:textId="77777777" w:rsidR="001D068D" w:rsidRPr="008C2561" w:rsidRDefault="001D068D">
            <w:pPr>
              <w:pStyle w:val="ConsPlusNormal"/>
              <w:rPr>
                <w:rFonts w:ascii="Arial" w:hAnsi="Arial" w:cs="Arial"/>
                <w:sz w:val="24"/>
                <w:szCs w:val="24"/>
              </w:rPr>
            </w:pPr>
          </w:p>
        </w:tc>
        <w:tc>
          <w:tcPr>
            <w:tcW w:w="2551" w:type="dxa"/>
            <w:gridSpan w:val="3"/>
            <w:vMerge/>
          </w:tcPr>
          <w:p w14:paraId="1608BEA2" w14:textId="77777777" w:rsidR="001D068D" w:rsidRPr="008C2561" w:rsidRDefault="001D068D">
            <w:pPr>
              <w:pStyle w:val="ConsPlusNormal"/>
              <w:rPr>
                <w:rFonts w:ascii="Arial" w:hAnsi="Arial" w:cs="Arial"/>
                <w:sz w:val="24"/>
                <w:szCs w:val="24"/>
              </w:rPr>
            </w:pPr>
          </w:p>
        </w:tc>
        <w:tc>
          <w:tcPr>
            <w:tcW w:w="2778" w:type="dxa"/>
            <w:gridSpan w:val="2"/>
            <w:vMerge/>
          </w:tcPr>
          <w:p w14:paraId="68861ADA" w14:textId="77777777" w:rsidR="001D068D" w:rsidRPr="008C2561" w:rsidRDefault="001D068D">
            <w:pPr>
              <w:pStyle w:val="ConsPlusNormal"/>
              <w:rPr>
                <w:rFonts w:ascii="Arial" w:hAnsi="Arial" w:cs="Arial"/>
                <w:sz w:val="24"/>
                <w:szCs w:val="24"/>
              </w:rPr>
            </w:pPr>
          </w:p>
        </w:tc>
        <w:tc>
          <w:tcPr>
            <w:tcW w:w="2438" w:type="dxa"/>
            <w:gridSpan w:val="2"/>
            <w:tcBorders>
              <w:top w:val="nil"/>
              <w:bottom w:val="nil"/>
            </w:tcBorders>
          </w:tcPr>
          <w:p w14:paraId="7BC0FA6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по итогам участия воспитанников в мероприятиях на уровне не ниже городского:</w:t>
            </w:r>
          </w:p>
        </w:tc>
        <w:tc>
          <w:tcPr>
            <w:tcW w:w="769" w:type="dxa"/>
            <w:tcBorders>
              <w:top w:val="nil"/>
              <w:bottom w:val="nil"/>
            </w:tcBorders>
          </w:tcPr>
          <w:p w14:paraId="3553401F" w14:textId="77777777" w:rsidR="001D068D" w:rsidRPr="008C2561" w:rsidRDefault="001D068D">
            <w:pPr>
              <w:pStyle w:val="ConsPlusNormal"/>
              <w:rPr>
                <w:rFonts w:ascii="Arial" w:hAnsi="Arial" w:cs="Arial"/>
                <w:sz w:val="24"/>
                <w:szCs w:val="24"/>
              </w:rPr>
            </w:pPr>
          </w:p>
        </w:tc>
      </w:tr>
      <w:tr w:rsidR="005F0301" w:rsidRPr="008C2561" w14:paraId="4F5FDE24" w14:textId="77777777" w:rsidTr="00BB3701">
        <w:tblPrEx>
          <w:tblBorders>
            <w:insideH w:val="nil"/>
          </w:tblBorders>
        </w:tblPrEx>
        <w:trPr>
          <w:gridAfter w:val="1"/>
          <w:wAfter w:w="26" w:type="dxa"/>
        </w:trPr>
        <w:tc>
          <w:tcPr>
            <w:tcW w:w="3124" w:type="dxa"/>
            <w:vMerge/>
          </w:tcPr>
          <w:p w14:paraId="1EC90FC6" w14:textId="77777777" w:rsidR="001D068D" w:rsidRPr="008C2561" w:rsidRDefault="001D068D">
            <w:pPr>
              <w:pStyle w:val="ConsPlusNormal"/>
              <w:rPr>
                <w:rFonts w:ascii="Arial" w:hAnsi="Arial" w:cs="Arial"/>
                <w:sz w:val="24"/>
                <w:szCs w:val="24"/>
              </w:rPr>
            </w:pPr>
          </w:p>
        </w:tc>
        <w:tc>
          <w:tcPr>
            <w:tcW w:w="2551" w:type="dxa"/>
            <w:gridSpan w:val="3"/>
            <w:vMerge/>
          </w:tcPr>
          <w:p w14:paraId="226EE18B" w14:textId="77777777" w:rsidR="001D068D" w:rsidRPr="008C2561" w:rsidRDefault="001D068D">
            <w:pPr>
              <w:pStyle w:val="ConsPlusNormal"/>
              <w:rPr>
                <w:rFonts w:ascii="Arial" w:hAnsi="Arial" w:cs="Arial"/>
                <w:sz w:val="24"/>
                <w:szCs w:val="24"/>
              </w:rPr>
            </w:pPr>
          </w:p>
        </w:tc>
        <w:tc>
          <w:tcPr>
            <w:tcW w:w="2778" w:type="dxa"/>
            <w:gridSpan w:val="2"/>
            <w:vMerge/>
          </w:tcPr>
          <w:p w14:paraId="12CF5755" w14:textId="77777777" w:rsidR="001D068D" w:rsidRPr="008C2561" w:rsidRDefault="001D068D">
            <w:pPr>
              <w:pStyle w:val="ConsPlusNormal"/>
              <w:rPr>
                <w:rFonts w:ascii="Arial" w:hAnsi="Arial" w:cs="Arial"/>
                <w:sz w:val="24"/>
                <w:szCs w:val="24"/>
              </w:rPr>
            </w:pPr>
          </w:p>
        </w:tc>
        <w:tc>
          <w:tcPr>
            <w:tcW w:w="2438" w:type="dxa"/>
            <w:gridSpan w:val="2"/>
            <w:tcBorders>
              <w:top w:val="nil"/>
            </w:tcBorders>
          </w:tcPr>
          <w:p w14:paraId="3756167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участие не менее 80% воспитанников старше 5 лет в мероприятиях на уровне не ниже городского</w:t>
            </w:r>
          </w:p>
        </w:tc>
        <w:tc>
          <w:tcPr>
            <w:tcW w:w="769" w:type="dxa"/>
            <w:tcBorders>
              <w:top w:val="nil"/>
            </w:tcBorders>
          </w:tcPr>
          <w:p w14:paraId="7CA7E096"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6</w:t>
            </w:r>
          </w:p>
        </w:tc>
      </w:tr>
      <w:tr w:rsidR="005F0301" w:rsidRPr="008C2561" w14:paraId="2A7ACDA4" w14:textId="77777777" w:rsidTr="00BB3701">
        <w:trPr>
          <w:gridAfter w:val="1"/>
          <w:wAfter w:w="26" w:type="dxa"/>
        </w:trPr>
        <w:tc>
          <w:tcPr>
            <w:tcW w:w="3124" w:type="dxa"/>
            <w:vMerge/>
          </w:tcPr>
          <w:p w14:paraId="2BD9EA77" w14:textId="77777777" w:rsidR="001D068D" w:rsidRPr="008C2561" w:rsidRDefault="001D068D">
            <w:pPr>
              <w:pStyle w:val="ConsPlusNormal"/>
              <w:rPr>
                <w:rFonts w:ascii="Arial" w:hAnsi="Arial" w:cs="Arial"/>
                <w:sz w:val="24"/>
                <w:szCs w:val="24"/>
              </w:rPr>
            </w:pPr>
          </w:p>
        </w:tc>
        <w:tc>
          <w:tcPr>
            <w:tcW w:w="2551" w:type="dxa"/>
            <w:gridSpan w:val="3"/>
            <w:vMerge/>
          </w:tcPr>
          <w:p w14:paraId="62049379" w14:textId="77777777" w:rsidR="001D068D" w:rsidRPr="008C2561" w:rsidRDefault="001D068D">
            <w:pPr>
              <w:pStyle w:val="ConsPlusNormal"/>
              <w:rPr>
                <w:rFonts w:ascii="Arial" w:hAnsi="Arial" w:cs="Arial"/>
                <w:sz w:val="24"/>
                <w:szCs w:val="24"/>
              </w:rPr>
            </w:pPr>
          </w:p>
        </w:tc>
        <w:tc>
          <w:tcPr>
            <w:tcW w:w="2778" w:type="dxa"/>
            <w:gridSpan w:val="2"/>
            <w:vMerge/>
          </w:tcPr>
          <w:p w14:paraId="649A644B" w14:textId="77777777" w:rsidR="001D068D" w:rsidRPr="008C2561" w:rsidRDefault="001D068D">
            <w:pPr>
              <w:pStyle w:val="ConsPlusNormal"/>
              <w:rPr>
                <w:rFonts w:ascii="Arial" w:hAnsi="Arial" w:cs="Arial"/>
                <w:sz w:val="24"/>
                <w:szCs w:val="24"/>
              </w:rPr>
            </w:pPr>
          </w:p>
        </w:tc>
        <w:tc>
          <w:tcPr>
            <w:tcW w:w="2438" w:type="dxa"/>
            <w:gridSpan w:val="2"/>
          </w:tcPr>
          <w:p w14:paraId="12067B3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организация итоговых мероприятий с выпускниками, их родителями и представителями последующего для ребенка уровня </w:t>
            </w:r>
            <w:r w:rsidRPr="008C2561">
              <w:rPr>
                <w:rFonts w:ascii="Arial" w:hAnsi="Arial" w:cs="Arial"/>
                <w:sz w:val="24"/>
                <w:szCs w:val="24"/>
              </w:rPr>
              <w:lastRenderedPageBreak/>
              <w:t>образования для обсуждения образовательных результатов (в т.ч. представление портфолио выпускника) и дальнейшей образовательной траектории ребенка (по отчету о проведенном мероприятии)</w:t>
            </w:r>
          </w:p>
        </w:tc>
        <w:tc>
          <w:tcPr>
            <w:tcW w:w="769" w:type="dxa"/>
          </w:tcPr>
          <w:p w14:paraId="1DB100DD"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10</w:t>
            </w:r>
          </w:p>
        </w:tc>
      </w:tr>
      <w:tr w:rsidR="005F0301" w:rsidRPr="008C2561" w14:paraId="7762F58D" w14:textId="77777777" w:rsidTr="00BB3701">
        <w:trPr>
          <w:gridAfter w:val="1"/>
          <w:wAfter w:w="26" w:type="dxa"/>
        </w:trPr>
        <w:tc>
          <w:tcPr>
            <w:tcW w:w="3124" w:type="dxa"/>
            <w:vMerge/>
          </w:tcPr>
          <w:p w14:paraId="442FDEA0" w14:textId="77777777" w:rsidR="001D068D" w:rsidRPr="008C2561" w:rsidRDefault="001D068D">
            <w:pPr>
              <w:pStyle w:val="ConsPlusNormal"/>
              <w:rPr>
                <w:rFonts w:ascii="Arial" w:hAnsi="Arial" w:cs="Arial"/>
                <w:sz w:val="24"/>
                <w:szCs w:val="24"/>
              </w:rPr>
            </w:pPr>
          </w:p>
        </w:tc>
        <w:tc>
          <w:tcPr>
            <w:tcW w:w="2551" w:type="dxa"/>
            <w:gridSpan w:val="3"/>
            <w:vMerge/>
          </w:tcPr>
          <w:p w14:paraId="7B7C75FD" w14:textId="77777777" w:rsidR="001D068D" w:rsidRPr="008C2561" w:rsidRDefault="001D068D">
            <w:pPr>
              <w:pStyle w:val="ConsPlusNormal"/>
              <w:rPr>
                <w:rFonts w:ascii="Arial" w:hAnsi="Arial" w:cs="Arial"/>
                <w:sz w:val="24"/>
                <w:szCs w:val="24"/>
              </w:rPr>
            </w:pPr>
          </w:p>
        </w:tc>
        <w:tc>
          <w:tcPr>
            <w:tcW w:w="2778" w:type="dxa"/>
            <w:gridSpan w:val="2"/>
            <w:vMerge w:val="restart"/>
          </w:tcPr>
          <w:p w14:paraId="70C7714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расширение образовательных возможностей обучающихся</w:t>
            </w:r>
          </w:p>
        </w:tc>
        <w:tc>
          <w:tcPr>
            <w:tcW w:w="2438" w:type="dxa"/>
            <w:gridSpan w:val="2"/>
          </w:tcPr>
          <w:p w14:paraId="2E50BEA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сопровождение педагогов в процессе создания образовательных программ и организации дополнительных, в т.ч. платных, образовательных услуг; обеспечение реализации договорных обязательств и совместных планов в рамках сетевого взаимодействия с общеобразовательными учреждениями, учреждениями </w:t>
            </w:r>
            <w:r w:rsidRPr="008C2561">
              <w:rPr>
                <w:rFonts w:ascii="Arial" w:hAnsi="Arial" w:cs="Arial"/>
                <w:sz w:val="24"/>
                <w:szCs w:val="24"/>
              </w:rPr>
              <w:lastRenderedPageBreak/>
              <w:t>дополнительного образования, центрами психолого-педагогической и медико-социальной помощи, иными учреждениями</w:t>
            </w:r>
          </w:p>
        </w:tc>
        <w:tc>
          <w:tcPr>
            <w:tcW w:w="769" w:type="dxa"/>
          </w:tcPr>
          <w:p w14:paraId="6AAFDA9F"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5</w:t>
            </w:r>
          </w:p>
        </w:tc>
      </w:tr>
      <w:tr w:rsidR="005F0301" w:rsidRPr="008C2561" w14:paraId="728AC2E8" w14:textId="77777777" w:rsidTr="00BB3701">
        <w:tblPrEx>
          <w:tblBorders>
            <w:insideH w:val="nil"/>
          </w:tblBorders>
        </w:tblPrEx>
        <w:trPr>
          <w:gridAfter w:val="1"/>
          <w:wAfter w:w="26" w:type="dxa"/>
        </w:trPr>
        <w:tc>
          <w:tcPr>
            <w:tcW w:w="3124" w:type="dxa"/>
            <w:vMerge/>
          </w:tcPr>
          <w:p w14:paraId="2A7322BA" w14:textId="77777777" w:rsidR="001D068D" w:rsidRPr="008C2561" w:rsidRDefault="001D068D">
            <w:pPr>
              <w:pStyle w:val="ConsPlusNormal"/>
              <w:rPr>
                <w:rFonts w:ascii="Arial" w:hAnsi="Arial" w:cs="Arial"/>
                <w:sz w:val="24"/>
                <w:szCs w:val="24"/>
              </w:rPr>
            </w:pPr>
          </w:p>
        </w:tc>
        <w:tc>
          <w:tcPr>
            <w:tcW w:w="2551" w:type="dxa"/>
            <w:gridSpan w:val="3"/>
            <w:vMerge/>
          </w:tcPr>
          <w:p w14:paraId="1E0800D4" w14:textId="77777777" w:rsidR="001D068D" w:rsidRPr="008C2561" w:rsidRDefault="001D068D">
            <w:pPr>
              <w:pStyle w:val="ConsPlusNormal"/>
              <w:rPr>
                <w:rFonts w:ascii="Arial" w:hAnsi="Arial" w:cs="Arial"/>
                <w:sz w:val="24"/>
                <w:szCs w:val="24"/>
              </w:rPr>
            </w:pPr>
          </w:p>
        </w:tc>
        <w:tc>
          <w:tcPr>
            <w:tcW w:w="2778" w:type="dxa"/>
            <w:gridSpan w:val="2"/>
            <w:vMerge/>
          </w:tcPr>
          <w:p w14:paraId="341494E4" w14:textId="77777777" w:rsidR="001D068D" w:rsidRPr="008C2561" w:rsidRDefault="001D068D">
            <w:pPr>
              <w:pStyle w:val="ConsPlusNormal"/>
              <w:rPr>
                <w:rFonts w:ascii="Arial" w:hAnsi="Arial" w:cs="Arial"/>
                <w:sz w:val="24"/>
                <w:szCs w:val="24"/>
              </w:rPr>
            </w:pPr>
          </w:p>
        </w:tc>
        <w:tc>
          <w:tcPr>
            <w:tcW w:w="2438" w:type="dxa"/>
            <w:gridSpan w:val="2"/>
            <w:tcBorders>
              <w:bottom w:val="nil"/>
            </w:tcBorders>
          </w:tcPr>
          <w:p w14:paraId="14A0BA6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охвата детей в возрасте от 5 до 7 лет дополнительным образованием:</w:t>
            </w:r>
          </w:p>
        </w:tc>
        <w:tc>
          <w:tcPr>
            <w:tcW w:w="769" w:type="dxa"/>
            <w:tcBorders>
              <w:bottom w:val="nil"/>
            </w:tcBorders>
          </w:tcPr>
          <w:p w14:paraId="751CF25D" w14:textId="77777777" w:rsidR="001D068D" w:rsidRPr="008C2561" w:rsidRDefault="001D068D">
            <w:pPr>
              <w:pStyle w:val="ConsPlusNormal"/>
              <w:rPr>
                <w:rFonts w:ascii="Arial" w:hAnsi="Arial" w:cs="Arial"/>
                <w:sz w:val="24"/>
                <w:szCs w:val="24"/>
              </w:rPr>
            </w:pPr>
          </w:p>
        </w:tc>
      </w:tr>
      <w:tr w:rsidR="005F0301" w:rsidRPr="008C2561" w14:paraId="4300CCA8" w14:textId="77777777" w:rsidTr="00BB3701">
        <w:tblPrEx>
          <w:tblBorders>
            <w:insideH w:val="nil"/>
          </w:tblBorders>
        </w:tblPrEx>
        <w:trPr>
          <w:gridAfter w:val="1"/>
          <w:wAfter w:w="26" w:type="dxa"/>
        </w:trPr>
        <w:tc>
          <w:tcPr>
            <w:tcW w:w="3124" w:type="dxa"/>
            <w:vMerge/>
          </w:tcPr>
          <w:p w14:paraId="5064387D" w14:textId="77777777" w:rsidR="001D068D" w:rsidRPr="008C2561" w:rsidRDefault="001D068D">
            <w:pPr>
              <w:pStyle w:val="ConsPlusNormal"/>
              <w:rPr>
                <w:rFonts w:ascii="Arial" w:hAnsi="Arial" w:cs="Arial"/>
                <w:sz w:val="24"/>
                <w:szCs w:val="24"/>
              </w:rPr>
            </w:pPr>
          </w:p>
        </w:tc>
        <w:tc>
          <w:tcPr>
            <w:tcW w:w="2551" w:type="dxa"/>
            <w:gridSpan w:val="3"/>
            <w:vMerge/>
          </w:tcPr>
          <w:p w14:paraId="2FD7F724" w14:textId="77777777" w:rsidR="001D068D" w:rsidRPr="008C2561" w:rsidRDefault="001D068D">
            <w:pPr>
              <w:pStyle w:val="ConsPlusNormal"/>
              <w:rPr>
                <w:rFonts w:ascii="Arial" w:hAnsi="Arial" w:cs="Arial"/>
                <w:sz w:val="24"/>
                <w:szCs w:val="24"/>
              </w:rPr>
            </w:pPr>
          </w:p>
        </w:tc>
        <w:tc>
          <w:tcPr>
            <w:tcW w:w="2778" w:type="dxa"/>
            <w:gridSpan w:val="2"/>
            <w:vMerge/>
          </w:tcPr>
          <w:p w14:paraId="0B30F0DB" w14:textId="77777777" w:rsidR="001D068D" w:rsidRPr="008C2561" w:rsidRDefault="001D068D">
            <w:pPr>
              <w:pStyle w:val="ConsPlusNormal"/>
              <w:rPr>
                <w:rFonts w:ascii="Arial" w:hAnsi="Arial" w:cs="Arial"/>
                <w:sz w:val="24"/>
                <w:szCs w:val="24"/>
              </w:rPr>
            </w:pPr>
          </w:p>
        </w:tc>
        <w:tc>
          <w:tcPr>
            <w:tcW w:w="2438" w:type="dxa"/>
            <w:gridSpan w:val="2"/>
            <w:tcBorders>
              <w:top w:val="nil"/>
              <w:bottom w:val="nil"/>
            </w:tcBorders>
          </w:tcPr>
          <w:p w14:paraId="6F94ADB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охват учащихся дополнительным образованием в соответствии с муниципальным заданием (планом)</w:t>
            </w:r>
          </w:p>
        </w:tc>
        <w:tc>
          <w:tcPr>
            <w:tcW w:w="769" w:type="dxa"/>
            <w:tcBorders>
              <w:top w:val="nil"/>
              <w:bottom w:val="nil"/>
            </w:tcBorders>
          </w:tcPr>
          <w:p w14:paraId="35D8389E"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6</w:t>
            </w:r>
          </w:p>
        </w:tc>
      </w:tr>
      <w:tr w:rsidR="005F0301" w:rsidRPr="008C2561" w14:paraId="489ECADA" w14:textId="77777777" w:rsidTr="00BB3701">
        <w:tblPrEx>
          <w:tblBorders>
            <w:insideH w:val="nil"/>
          </w:tblBorders>
        </w:tblPrEx>
        <w:trPr>
          <w:gridAfter w:val="1"/>
          <w:wAfter w:w="26" w:type="dxa"/>
        </w:trPr>
        <w:tc>
          <w:tcPr>
            <w:tcW w:w="3124" w:type="dxa"/>
            <w:vMerge/>
          </w:tcPr>
          <w:p w14:paraId="10B818E8" w14:textId="77777777" w:rsidR="001D068D" w:rsidRPr="008C2561" w:rsidRDefault="001D068D">
            <w:pPr>
              <w:pStyle w:val="ConsPlusNormal"/>
              <w:rPr>
                <w:rFonts w:ascii="Arial" w:hAnsi="Arial" w:cs="Arial"/>
                <w:sz w:val="24"/>
                <w:szCs w:val="24"/>
              </w:rPr>
            </w:pPr>
          </w:p>
        </w:tc>
        <w:tc>
          <w:tcPr>
            <w:tcW w:w="2551" w:type="dxa"/>
            <w:gridSpan w:val="3"/>
            <w:vMerge/>
          </w:tcPr>
          <w:p w14:paraId="01A047E3" w14:textId="77777777" w:rsidR="001D068D" w:rsidRPr="008C2561" w:rsidRDefault="001D068D">
            <w:pPr>
              <w:pStyle w:val="ConsPlusNormal"/>
              <w:rPr>
                <w:rFonts w:ascii="Arial" w:hAnsi="Arial" w:cs="Arial"/>
                <w:sz w:val="24"/>
                <w:szCs w:val="24"/>
              </w:rPr>
            </w:pPr>
          </w:p>
        </w:tc>
        <w:tc>
          <w:tcPr>
            <w:tcW w:w="2778" w:type="dxa"/>
            <w:gridSpan w:val="2"/>
            <w:vMerge/>
          </w:tcPr>
          <w:p w14:paraId="7CF28D81" w14:textId="77777777" w:rsidR="001D068D" w:rsidRPr="008C2561" w:rsidRDefault="001D068D">
            <w:pPr>
              <w:pStyle w:val="ConsPlusNormal"/>
              <w:rPr>
                <w:rFonts w:ascii="Arial" w:hAnsi="Arial" w:cs="Arial"/>
                <w:sz w:val="24"/>
                <w:szCs w:val="24"/>
              </w:rPr>
            </w:pPr>
          </w:p>
        </w:tc>
        <w:tc>
          <w:tcPr>
            <w:tcW w:w="2438" w:type="dxa"/>
            <w:gridSpan w:val="2"/>
            <w:tcBorders>
              <w:top w:val="nil"/>
              <w:bottom w:val="nil"/>
            </w:tcBorders>
          </w:tcPr>
          <w:p w14:paraId="002B76F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организация индивидуального сопровождения отдельных категорий детей:</w:t>
            </w:r>
          </w:p>
        </w:tc>
        <w:tc>
          <w:tcPr>
            <w:tcW w:w="769" w:type="dxa"/>
            <w:tcBorders>
              <w:top w:val="nil"/>
              <w:bottom w:val="nil"/>
            </w:tcBorders>
          </w:tcPr>
          <w:p w14:paraId="1E80A74C" w14:textId="77777777" w:rsidR="001D068D" w:rsidRPr="008C2561" w:rsidRDefault="001D068D">
            <w:pPr>
              <w:pStyle w:val="ConsPlusNormal"/>
              <w:rPr>
                <w:rFonts w:ascii="Arial" w:hAnsi="Arial" w:cs="Arial"/>
                <w:sz w:val="24"/>
                <w:szCs w:val="24"/>
              </w:rPr>
            </w:pPr>
          </w:p>
        </w:tc>
      </w:tr>
      <w:tr w:rsidR="005F0301" w:rsidRPr="008C2561" w14:paraId="2BA1DC81" w14:textId="77777777" w:rsidTr="00BB3701">
        <w:tblPrEx>
          <w:tblBorders>
            <w:insideH w:val="nil"/>
          </w:tblBorders>
        </w:tblPrEx>
        <w:trPr>
          <w:gridAfter w:val="1"/>
          <w:wAfter w:w="26" w:type="dxa"/>
        </w:trPr>
        <w:tc>
          <w:tcPr>
            <w:tcW w:w="3124" w:type="dxa"/>
            <w:vMerge/>
          </w:tcPr>
          <w:p w14:paraId="0ED8F6EC" w14:textId="77777777" w:rsidR="001D068D" w:rsidRPr="008C2561" w:rsidRDefault="001D068D">
            <w:pPr>
              <w:pStyle w:val="ConsPlusNormal"/>
              <w:rPr>
                <w:rFonts w:ascii="Arial" w:hAnsi="Arial" w:cs="Arial"/>
                <w:sz w:val="24"/>
                <w:szCs w:val="24"/>
              </w:rPr>
            </w:pPr>
          </w:p>
        </w:tc>
        <w:tc>
          <w:tcPr>
            <w:tcW w:w="2551" w:type="dxa"/>
            <w:gridSpan w:val="3"/>
            <w:vMerge/>
          </w:tcPr>
          <w:p w14:paraId="34857A86" w14:textId="77777777" w:rsidR="001D068D" w:rsidRPr="008C2561" w:rsidRDefault="001D068D">
            <w:pPr>
              <w:pStyle w:val="ConsPlusNormal"/>
              <w:rPr>
                <w:rFonts w:ascii="Arial" w:hAnsi="Arial" w:cs="Arial"/>
                <w:sz w:val="24"/>
                <w:szCs w:val="24"/>
              </w:rPr>
            </w:pPr>
          </w:p>
        </w:tc>
        <w:tc>
          <w:tcPr>
            <w:tcW w:w="2778" w:type="dxa"/>
            <w:gridSpan w:val="2"/>
            <w:vMerge/>
          </w:tcPr>
          <w:p w14:paraId="7FBA48C2" w14:textId="77777777" w:rsidR="001D068D" w:rsidRPr="008C2561" w:rsidRDefault="001D068D">
            <w:pPr>
              <w:pStyle w:val="ConsPlusNormal"/>
              <w:rPr>
                <w:rFonts w:ascii="Arial" w:hAnsi="Arial" w:cs="Arial"/>
                <w:sz w:val="24"/>
                <w:szCs w:val="24"/>
              </w:rPr>
            </w:pPr>
          </w:p>
        </w:tc>
        <w:tc>
          <w:tcPr>
            <w:tcW w:w="2438" w:type="dxa"/>
            <w:gridSpan w:val="2"/>
            <w:tcBorders>
              <w:top w:val="nil"/>
              <w:bottom w:val="nil"/>
            </w:tcBorders>
          </w:tcPr>
          <w:p w14:paraId="288631C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 обеспечение реализации индивидуальных программ сопровождения для 100% детей из </w:t>
            </w:r>
            <w:r w:rsidRPr="008C2561">
              <w:rPr>
                <w:rFonts w:ascii="Arial" w:hAnsi="Arial" w:cs="Arial"/>
                <w:sz w:val="24"/>
                <w:szCs w:val="24"/>
              </w:rPr>
              <w:lastRenderedPageBreak/>
              <w:t>семей, находящихся в социально опасном положении и 100% детей, стоящих на разных видах профилактического учета;</w:t>
            </w:r>
          </w:p>
        </w:tc>
        <w:tc>
          <w:tcPr>
            <w:tcW w:w="769" w:type="dxa"/>
            <w:tcBorders>
              <w:top w:val="nil"/>
              <w:bottom w:val="nil"/>
            </w:tcBorders>
          </w:tcPr>
          <w:p w14:paraId="3F2FE646"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8</w:t>
            </w:r>
          </w:p>
        </w:tc>
      </w:tr>
      <w:tr w:rsidR="005F0301" w:rsidRPr="008C2561" w14:paraId="5147A9E9" w14:textId="77777777" w:rsidTr="00BB3701">
        <w:trPr>
          <w:gridAfter w:val="1"/>
          <w:wAfter w:w="26" w:type="dxa"/>
        </w:trPr>
        <w:tc>
          <w:tcPr>
            <w:tcW w:w="3124" w:type="dxa"/>
            <w:vMerge/>
          </w:tcPr>
          <w:p w14:paraId="7B9508DE" w14:textId="77777777" w:rsidR="001D068D" w:rsidRPr="008C2561" w:rsidRDefault="001D068D">
            <w:pPr>
              <w:pStyle w:val="ConsPlusNormal"/>
              <w:rPr>
                <w:rFonts w:ascii="Arial" w:hAnsi="Arial" w:cs="Arial"/>
                <w:sz w:val="24"/>
                <w:szCs w:val="24"/>
              </w:rPr>
            </w:pPr>
          </w:p>
        </w:tc>
        <w:tc>
          <w:tcPr>
            <w:tcW w:w="2551" w:type="dxa"/>
            <w:gridSpan w:val="3"/>
            <w:vMerge/>
          </w:tcPr>
          <w:p w14:paraId="1F821BD8" w14:textId="77777777" w:rsidR="001D068D" w:rsidRPr="008C2561" w:rsidRDefault="001D068D">
            <w:pPr>
              <w:pStyle w:val="ConsPlusNormal"/>
              <w:rPr>
                <w:rFonts w:ascii="Arial" w:hAnsi="Arial" w:cs="Arial"/>
                <w:sz w:val="24"/>
                <w:szCs w:val="24"/>
              </w:rPr>
            </w:pPr>
          </w:p>
        </w:tc>
        <w:tc>
          <w:tcPr>
            <w:tcW w:w="2778" w:type="dxa"/>
            <w:gridSpan w:val="2"/>
            <w:vMerge/>
          </w:tcPr>
          <w:p w14:paraId="5D72F639" w14:textId="77777777" w:rsidR="001D068D" w:rsidRPr="008C2561" w:rsidRDefault="001D068D">
            <w:pPr>
              <w:pStyle w:val="ConsPlusNormal"/>
              <w:rPr>
                <w:rFonts w:ascii="Arial" w:hAnsi="Arial" w:cs="Arial"/>
                <w:sz w:val="24"/>
                <w:szCs w:val="24"/>
              </w:rPr>
            </w:pPr>
          </w:p>
        </w:tc>
        <w:tc>
          <w:tcPr>
            <w:tcW w:w="2438" w:type="dxa"/>
            <w:gridSpan w:val="2"/>
            <w:tcBorders>
              <w:top w:val="nil"/>
            </w:tcBorders>
          </w:tcPr>
          <w:p w14:paraId="1E5CD0D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организация проведения мероприятий городского и краевого уровней для детей, инициированных и организованных ОУ</w:t>
            </w:r>
          </w:p>
        </w:tc>
        <w:tc>
          <w:tcPr>
            <w:tcW w:w="769" w:type="dxa"/>
            <w:tcBorders>
              <w:top w:val="nil"/>
            </w:tcBorders>
          </w:tcPr>
          <w:p w14:paraId="69C54DD4"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0E82B1EF" w14:textId="77777777" w:rsidTr="00BB3701">
        <w:trPr>
          <w:gridAfter w:val="1"/>
          <w:wAfter w:w="26" w:type="dxa"/>
        </w:trPr>
        <w:tc>
          <w:tcPr>
            <w:tcW w:w="3124" w:type="dxa"/>
            <w:vMerge/>
          </w:tcPr>
          <w:p w14:paraId="454E3F10" w14:textId="77777777" w:rsidR="001D068D" w:rsidRPr="008C2561" w:rsidRDefault="001D068D">
            <w:pPr>
              <w:pStyle w:val="ConsPlusNormal"/>
              <w:rPr>
                <w:rFonts w:ascii="Arial" w:hAnsi="Arial" w:cs="Arial"/>
                <w:sz w:val="24"/>
                <w:szCs w:val="24"/>
              </w:rPr>
            </w:pPr>
          </w:p>
        </w:tc>
        <w:tc>
          <w:tcPr>
            <w:tcW w:w="2551" w:type="dxa"/>
            <w:gridSpan w:val="3"/>
          </w:tcPr>
          <w:p w14:paraId="65D6267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Сохранность контингента обучающихся</w:t>
            </w:r>
          </w:p>
        </w:tc>
        <w:tc>
          <w:tcPr>
            <w:tcW w:w="2778" w:type="dxa"/>
            <w:gridSpan w:val="2"/>
          </w:tcPr>
          <w:p w14:paraId="638ECBB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наполняемость классов (групп). Для ДОУ - обеспечение посещаемости дошкольного учреждения детьми</w:t>
            </w:r>
          </w:p>
        </w:tc>
        <w:tc>
          <w:tcPr>
            <w:tcW w:w="2438" w:type="dxa"/>
            <w:gridSpan w:val="2"/>
          </w:tcPr>
          <w:p w14:paraId="782B256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качество работы с педагогами и родителями воспитанников, обеспечивающей соответствие числа дней непосещения дошкольного учреждения воспитанниками по неуважительной причине показателю, установленному муниципальным </w:t>
            </w:r>
            <w:r w:rsidRPr="008C2561">
              <w:rPr>
                <w:rFonts w:ascii="Arial" w:hAnsi="Arial" w:cs="Arial"/>
                <w:sz w:val="24"/>
                <w:szCs w:val="24"/>
              </w:rPr>
              <w:lastRenderedPageBreak/>
              <w:t>заданием (планом)</w:t>
            </w:r>
          </w:p>
        </w:tc>
        <w:tc>
          <w:tcPr>
            <w:tcW w:w="769" w:type="dxa"/>
          </w:tcPr>
          <w:p w14:paraId="2A475B34"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10</w:t>
            </w:r>
          </w:p>
        </w:tc>
      </w:tr>
      <w:tr w:rsidR="005F0301" w:rsidRPr="008C2561" w14:paraId="22D381CD" w14:textId="77777777" w:rsidTr="00BB3701">
        <w:trPr>
          <w:gridAfter w:val="1"/>
          <w:wAfter w:w="26" w:type="dxa"/>
        </w:trPr>
        <w:tc>
          <w:tcPr>
            <w:tcW w:w="3124" w:type="dxa"/>
            <w:vMerge/>
          </w:tcPr>
          <w:p w14:paraId="46F0E1B6" w14:textId="77777777" w:rsidR="001D068D" w:rsidRPr="008C2561" w:rsidRDefault="001D068D">
            <w:pPr>
              <w:pStyle w:val="ConsPlusNormal"/>
              <w:rPr>
                <w:rFonts w:ascii="Arial" w:hAnsi="Arial" w:cs="Arial"/>
                <w:sz w:val="24"/>
                <w:szCs w:val="24"/>
              </w:rPr>
            </w:pPr>
          </w:p>
        </w:tc>
        <w:tc>
          <w:tcPr>
            <w:tcW w:w="2551" w:type="dxa"/>
            <w:gridSpan w:val="3"/>
          </w:tcPr>
          <w:p w14:paraId="220FCC5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Сохранение здоровья обучающихся</w:t>
            </w:r>
          </w:p>
        </w:tc>
        <w:tc>
          <w:tcPr>
            <w:tcW w:w="2778" w:type="dxa"/>
            <w:gridSpan w:val="2"/>
          </w:tcPr>
          <w:p w14:paraId="531E516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сохранение и поддержание здоровья воспитанников</w:t>
            </w:r>
          </w:p>
        </w:tc>
        <w:tc>
          <w:tcPr>
            <w:tcW w:w="2438" w:type="dxa"/>
            <w:gridSpan w:val="2"/>
          </w:tcPr>
          <w:p w14:paraId="4D25168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качество работы с педагогами и родителями воспитанников, обеспечивающей соответствие числа дней непосещения образовательного учреждения обучающихся по болезни показателю, установленному муниципальным заданием (планом) при отсутствии нарушений санитарного законодательства, выявленных контролирующими органами</w:t>
            </w:r>
          </w:p>
        </w:tc>
        <w:tc>
          <w:tcPr>
            <w:tcW w:w="769" w:type="dxa"/>
          </w:tcPr>
          <w:p w14:paraId="22DD6760"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2A54F394" w14:textId="77777777" w:rsidTr="00BB3701">
        <w:trPr>
          <w:gridAfter w:val="1"/>
          <w:wAfter w:w="26" w:type="dxa"/>
        </w:trPr>
        <w:tc>
          <w:tcPr>
            <w:tcW w:w="3124" w:type="dxa"/>
            <w:vMerge/>
          </w:tcPr>
          <w:p w14:paraId="27276A98" w14:textId="77777777" w:rsidR="001D068D" w:rsidRPr="008C2561" w:rsidRDefault="001D068D">
            <w:pPr>
              <w:pStyle w:val="ConsPlusNormal"/>
              <w:rPr>
                <w:rFonts w:ascii="Arial" w:hAnsi="Arial" w:cs="Arial"/>
                <w:sz w:val="24"/>
                <w:szCs w:val="24"/>
              </w:rPr>
            </w:pPr>
          </w:p>
        </w:tc>
        <w:tc>
          <w:tcPr>
            <w:tcW w:w="8536" w:type="dxa"/>
            <w:gridSpan w:val="8"/>
          </w:tcPr>
          <w:p w14:paraId="2E3109E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интенсивность и высокие результаты работы</w:t>
            </w:r>
          </w:p>
        </w:tc>
      </w:tr>
      <w:tr w:rsidR="005F0301" w:rsidRPr="008C2561" w14:paraId="37B6B879" w14:textId="77777777" w:rsidTr="00BB3701">
        <w:trPr>
          <w:gridAfter w:val="1"/>
          <w:wAfter w:w="26" w:type="dxa"/>
        </w:trPr>
        <w:tc>
          <w:tcPr>
            <w:tcW w:w="3124" w:type="dxa"/>
            <w:vMerge/>
          </w:tcPr>
          <w:p w14:paraId="18112B64" w14:textId="77777777" w:rsidR="001D068D" w:rsidRPr="008C2561" w:rsidRDefault="001D068D">
            <w:pPr>
              <w:pStyle w:val="ConsPlusNormal"/>
              <w:rPr>
                <w:rFonts w:ascii="Arial" w:hAnsi="Arial" w:cs="Arial"/>
                <w:sz w:val="24"/>
                <w:szCs w:val="24"/>
              </w:rPr>
            </w:pPr>
          </w:p>
        </w:tc>
        <w:tc>
          <w:tcPr>
            <w:tcW w:w="2551" w:type="dxa"/>
            <w:gridSpan w:val="3"/>
            <w:vMerge w:val="restart"/>
          </w:tcPr>
          <w:p w14:paraId="65BA5EC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Эффективность управленческой деятельности</w:t>
            </w:r>
          </w:p>
        </w:tc>
        <w:tc>
          <w:tcPr>
            <w:tcW w:w="2778" w:type="dxa"/>
            <w:gridSpan w:val="2"/>
            <w:vMerge w:val="restart"/>
          </w:tcPr>
          <w:p w14:paraId="39D24AF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качество условий организации образовательного процесса</w:t>
            </w:r>
          </w:p>
        </w:tc>
        <w:tc>
          <w:tcPr>
            <w:tcW w:w="2438" w:type="dxa"/>
            <w:gridSpan w:val="2"/>
          </w:tcPr>
          <w:p w14:paraId="53929D5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сложность и напряженность работ, обеспечивающих успешное прохождение </w:t>
            </w:r>
            <w:r w:rsidRPr="008C2561">
              <w:rPr>
                <w:rFonts w:ascii="Arial" w:hAnsi="Arial" w:cs="Arial"/>
                <w:sz w:val="24"/>
                <w:szCs w:val="24"/>
              </w:rPr>
              <w:lastRenderedPageBreak/>
              <w:t>процедур лицензирования, проверок контролирующих органов с получением положительного заключения</w:t>
            </w:r>
          </w:p>
        </w:tc>
        <w:tc>
          <w:tcPr>
            <w:tcW w:w="769" w:type="dxa"/>
          </w:tcPr>
          <w:p w14:paraId="3AAA70D0"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10</w:t>
            </w:r>
          </w:p>
        </w:tc>
      </w:tr>
      <w:tr w:rsidR="005F0301" w:rsidRPr="008C2561" w14:paraId="0DC33FF0" w14:textId="77777777" w:rsidTr="00BB3701">
        <w:trPr>
          <w:gridAfter w:val="1"/>
          <w:wAfter w:w="26" w:type="dxa"/>
        </w:trPr>
        <w:tc>
          <w:tcPr>
            <w:tcW w:w="3124" w:type="dxa"/>
            <w:vMerge/>
          </w:tcPr>
          <w:p w14:paraId="77CFDCC9" w14:textId="77777777" w:rsidR="001D068D" w:rsidRPr="008C2561" w:rsidRDefault="001D068D">
            <w:pPr>
              <w:pStyle w:val="ConsPlusNormal"/>
              <w:rPr>
                <w:rFonts w:ascii="Arial" w:hAnsi="Arial" w:cs="Arial"/>
                <w:sz w:val="24"/>
                <w:szCs w:val="24"/>
              </w:rPr>
            </w:pPr>
          </w:p>
        </w:tc>
        <w:tc>
          <w:tcPr>
            <w:tcW w:w="2551" w:type="dxa"/>
            <w:gridSpan w:val="3"/>
            <w:vMerge/>
          </w:tcPr>
          <w:p w14:paraId="7C55FB42" w14:textId="77777777" w:rsidR="001D068D" w:rsidRPr="008C2561" w:rsidRDefault="001D068D">
            <w:pPr>
              <w:pStyle w:val="ConsPlusNormal"/>
              <w:rPr>
                <w:rFonts w:ascii="Arial" w:hAnsi="Arial" w:cs="Arial"/>
                <w:sz w:val="24"/>
                <w:szCs w:val="24"/>
              </w:rPr>
            </w:pPr>
          </w:p>
        </w:tc>
        <w:tc>
          <w:tcPr>
            <w:tcW w:w="2778" w:type="dxa"/>
            <w:gridSpan w:val="2"/>
            <w:vMerge/>
          </w:tcPr>
          <w:p w14:paraId="09951714" w14:textId="77777777" w:rsidR="001D068D" w:rsidRPr="008C2561" w:rsidRDefault="001D068D">
            <w:pPr>
              <w:pStyle w:val="ConsPlusNormal"/>
              <w:rPr>
                <w:rFonts w:ascii="Arial" w:hAnsi="Arial" w:cs="Arial"/>
                <w:sz w:val="24"/>
                <w:szCs w:val="24"/>
              </w:rPr>
            </w:pPr>
          </w:p>
        </w:tc>
        <w:tc>
          <w:tcPr>
            <w:tcW w:w="2438" w:type="dxa"/>
            <w:gridSpan w:val="2"/>
          </w:tcPr>
          <w:p w14:paraId="37A316B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сопровождение профессиональных сообществ и личное участие в создании проектов (программ), обеспечивших победу учреждения в конкурсных процедурах на выделение грантов</w:t>
            </w:r>
          </w:p>
        </w:tc>
        <w:tc>
          <w:tcPr>
            <w:tcW w:w="769" w:type="dxa"/>
          </w:tcPr>
          <w:p w14:paraId="06ABF42E"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33C870A8" w14:textId="77777777" w:rsidTr="00BB3701">
        <w:trPr>
          <w:gridAfter w:val="1"/>
          <w:wAfter w:w="26" w:type="dxa"/>
        </w:trPr>
        <w:tc>
          <w:tcPr>
            <w:tcW w:w="3124" w:type="dxa"/>
            <w:vMerge/>
          </w:tcPr>
          <w:p w14:paraId="167888A5" w14:textId="77777777" w:rsidR="001D068D" w:rsidRPr="008C2561" w:rsidRDefault="001D068D">
            <w:pPr>
              <w:pStyle w:val="ConsPlusNormal"/>
              <w:rPr>
                <w:rFonts w:ascii="Arial" w:hAnsi="Arial" w:cs="Arial"/>
                <w:sz w:val="24"/>
                <w:szCs w:val="24"/>
              </w:rPr>
            </w:pPr>
          </w:p>
        </w:tc>
        <w:tc>
          <w:tcPr>
            <w:tcW w:w="2551" w:type="dxa"/>
            <w:gridSpan w:val="3"/>
            <w:vMerge/>
          </w:tcPr>
          <w:p w14:paraId="291EED19" w14:textId="77777777" w:rsidR="001D068D" w:rsidRPr="008C2561" w:rsidRDefault="001D068D">
            <w:pPr>
              <w:pStyle w:val="ConsPlusNormal"/>
              <w:rPr>
                <w:rFonts w:ascii="Arial" w:hAnsi="Arial" w:cs="Arial"/>
                <w:sz w:val="24"/>
                <w:szCs w:val="24"/>
              </w:rPr>
            </w:pPr>
          </w:p>
        </w:tc>
        <w:tc>
          <w:tcPr>
            <w:tcW w:w="2778" w:type="dxa"/>
            <w:gridSpan w:val="2"/>
            <w:vMerge/>
          </w:tcPr>
          <w:p w14:paraId="227A92AE" w14:textId="77777777" w:rsidR="001D068D" w:rsidRPr="008C2561" w:rsidRDefault="001D068D">
            <w:pPr>
              <w:pStyle w:val="ConsPlusNormal"/>
              <w:rPr>
                <w:rFonts w:ascii="Arial" w:hAnsi="Arial" w:cs="Arial"/>
                <w:sz w:val="24"/>
                <w:szCs w:val="24"/>
              </w:rPr>
            </w:pPr>
          </w:p>
        </w:tc>
        <w:tc>
          <w:tcPr>
            <w:tcW w:w="2438" w:type="dxa"/>
            <w:gridSpan w:val="2"/>
          </w:tcPr>
          <w:p w14:paraId="5359D25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организация деятельности педагогов по паспортизации групповых, своевременная и в полном объеме реализация планов дооснащения групповых учебным оборудованием; организация </w:t>
            </w:r>
            <w:r w:rsidRPr="008C2561">
              <w:rPr>
                <w:rFonts w:ascii="Arial" w:hAnsi="Arial" w:cs="Arial"/>
                <w:sz w:val="24"/>
                <w:szCs w:val="24"/>
              </w:rPr>
              <w:lastRenderedPageBreak/>
              <w:t>деятельности коллектива по реализации перспективных планов приведения в соответствие с нормативными требованиями условий в образовательном учреждении</w:t>
            </w:r>
          </w:p>
        </w:tc>
        <w:tc>
          <w:tcPr>
            <w:tcW w:w="769" w:type="dxa"/>
          </w:tcPr>
          <w:p w14:paraId="37E6FEC4"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10</w:t>
            </w:r>
          </w:p>
        </w:tc>
      </w:tr>
      <w:tr w:rsidR="005F0301" w:rsidRPr="008C2561" w14:paraId="16C742AB" w14:textId="77777777" w:rsidTr="00BB3701">
        <w:trPr>
          <w:gridAfter w:val="1"/>
          <w:wAfter w:w="26" w:type="dxa"/>
        </w:trPr>
        <w:tc>
          <w:tcPr>
            <w:tcW w:w="3124" w:type="dxa"/>
            <w:vMerge/>
          </w:tcPr>
          <w:p w14:paraId="2B96B380" w14:textId="77777777" w:rsidR="001D068D" w:rsidRPr="008C2561" w:rsidRDefault="001D068D">
            <w:pPr>
              <w:pStyle w:val="ConsPlusNormal"/>
              <w:rPr>
                <w:rFonts w:ascii="Arial" w:hAnsi="Arial" w:cs="Arial"/>
                <w:sz w:val="24"/>
                <w:szCs w:val="24"/>
              </w:rPr>
            </w:pPr>
          </w:p>
        </w:tc>
        <w:tc>
          <w:tcPr>
            <w:tcW w:w="2551" w:type="dxa"/>
            <w:gridSpan w:val="3"/>
            <w:vMerge/>
          </w:tcPr>
          <w:p w14:paraId="4F710081" w14:textId="77777777" w:rsidR="001D068D" w:rsidRPr="008C2561" w:rsidRDefault="001D068D">
            <w:pPr>
              <w:pStyle w:val="ConsPlusNormal"/>
              <w:rPr>
                <w:rFonts w:ascii="Arial" w:hAnsi="Arial" w:cs="Arial"/>
                <w:sz w:val="24"/>
                <w:szCs w:val="24"/>
              </w:rPr>
            </w:pPr>
          </w:p>
        </w:tc>
        <w:tc>
          <w:tcPr>
            <w:tcW w:w="2778" w:type="dxa"/>
            <w:gridSpan w:val="2"/>
            <w:vMerge w:val="restart"/>
          </w:tcPr>
          <w:p w14:paraId="3D2D27E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развитие кадрового потенциала</w:t>
            </w:r>
          </w:p>
        </w:tc>
        <w:tc>
          <w:tcPr>
            <w:tcW w:w="2438" w:type="dxa"/>
            <w:gridSpan w:val="2"/>
          </w:tcPr>
          <w:p w14:paraId="085FECD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качество сопровождения педагогов, обеспечившего положительную динамику аттестации педагогических кадров на квалификационную категорию, превышение среднегородского значения показателя по аттестации на квалификационную категорию</w:t>
            </w:r>
          </w:p>
        </w:tc>
        <w:tc>
          <w:tcPr>
            <w:tcW w:w="769" w:type="dxa"/>
          </w:tcPr>
          <w:p w14:paraId="630D7826"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41CFA382" w14:textId="77777777" w:rsidTr="00BB3701">
        <w:tblPrEx>
          <w:tblBorders>
            <w:insideH w:val="nil"/>
          </w:tblBorders>
        </w:tblPrEx>
        <w:trPr>
          <w:gridAfter w:val="1"/>
          <w:wAfter w:w="26" w:type="dxa"/>
        </w:trPr>
        <w:tc>
          <w:tcPr>
            <w:tcW w:w="3124" w:type="dxa"/>
            <w:vMerge/>
          </w:tcPr>
          <w:p w14:paraId="75554D12" w14:textId="77777777" w:rsidR="001D068D" w:rsidRPr="008C2561" w:rsidRDefault="001D068D">
            <w:pPr>
              <w:pStyle w:val="ConsPlusNormal"/>
              <w:rPr>
                <w:rFonts w:ascii="Arial" w:hAnsi="Arial" w:cs="Arial"/>
                <w:sz w:val="24"/>
                <w:szCs w:val="24"/>
              </w:rPr>
            </w:pPr>
          </w:p>
        </w:tc>
        <w:tc>
          <w:tcPr>
            <w:tcW w:w="2551" w:type="dxa"/>
            <w:gridSpan w:val="3"/>
            <w:vMerge/>
          </w:tcPr>
          <w:p w14:paraId="647A9928" w14:textId="77777777" w:rsidR="001D068D" w:rsidRPr="008C2561" w:rsidRDefault="001D068D">
            <w:pPr>
              <w:pStyle w:val="ConsPlusNormal"/>
              <w:rPr>
                <w:rFonts w:ascii="Arial" w:hAnsi="Arial" w:cs="Arial"/>
                <w:sz w:val="24"/>
                <w:szCs w:val="24"/>
              </w:rPr>
            </w:pPr>
          </w:p>
        </w:tc>
        <w:tc>
          <w:tcPr>
            <w:tcW w:w="2778" w:type="dxa"/>
            <w:gridSpan w:val="2"/>
            <w:vMerge/>
          </w:tcPr>
          <w:p w14:paraId="4E5289D8" w14:textId="77777777" w:rsidR="001D068D" w:rsidRPr="008C2561" w:rsidRDefault="001D068D">
            <w:pPr>
              <w:pStyle w:val="ConsPlusNormal"/>
              <w:rPr>
                <w:rFonts w:ascii="Arial" w:hAnsi="Arial" w:cs="Arial"/>
                <w:sz w:val="24"/>
                <w:szCs w:val="24"/>
              </w:rPr>
            </w:pPr>
          </w:p>
        </w:tc>
        <w:tc>
          <w:tcPr>
            <w:tcW w:w="2438" w:type="dxa"/>
            <w:gridSpan w:val="2"/>
            <w:tcBorders>
              <w:bottom w:val="nil"/>
            </w:tcBorders>
          </w:tcPr>
          <w:p w14:paraId="4F7EF60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качество сопровождения </w:t>
            </w:r>
            <w:r w:rsidRPr="008C2561">
              <w:rPr>
                <w:rFonts w:ascii="Arial" w:hAnsi="Arial" w:cs="Arial"/>
                <w:sz w:val="24"/>
                <w:szCs w:val="24"/>
              </w:rPr>
              <w:lastRenderedPageBreak/>
              <w:t>педагогов, обеспечившего результативное участие в профессиональных конкурсах, организованных при поддержке органов управления образованием:</w:t>
            </w:r>
          </w:p>
        </w:tc>
        <w:tc>
          <w:tcPr>
            <w:tcW w:w="769" w:type="dxa"/>
            <w:tcBorders>
              <w:bottom w:val="nil"/>
            </w:tcBorders>
          </w:tcPr>
          <w:p w14:paraId="54B1BDEA" w14:textId="77777777" w:rsidR="001D068D" w:rsidRPr="008C2561" w:rsidRDefault="001D068D">
            <w:pPr>
              <w:pStyle w:val="ConsPlusNormal"/>
              <w:rPr>
                <w:rFonts w:ascii="Arial" w:hAnsi="Arial" w:cs="Arial"/>
                <w:sz w:val="24"/>
                <w:szCs w:val="24"/>
              </w:rPr>
            </w:pPr>
          </w:p>
        </w:tc>
      </w:tr>
      <w:tr w:rsidR="005F0301" w:rsidRPr="008C2561" w14:paraId="78E6A8B7" w14:textId="77777777" w:rsidTr="00BB3701">
        <w:tblPrEx>
          <w:tblBorders>
            <w:insideH w:val="nil"/>
          </w:tblBorders>
        </w:tblPrEx>
        <w:trPr>
          <w:gridAfter w:val="1"/>
          <w:wAfter w:w="26" w:type="dxa"/>
        </w:trPr>
        <w:tc>
          <w:tcPr>
            <w:tcW w:w="3124" w:type="dxa"/>
            <w:vMerge/>
          </w:tcPr>
          <w:p w14:paraId="55C08279" w14:textId="77777777" w:rsidR="001D068D" w:rsidRPr="008C2561" w:rsidRDefault="001D068D">
            <w:pPr>
              <w:pStyle w:val="ConsPlusNormal"/>
              <w:rPr>
                <w:rFonts w:ascii="Arial" w:hAnsi="Arial" w:cs="Arial"/>
                <w:sz w:val="24"/>
                <w:szCs w:val="24"/>
              </w:rPr>
            </w:pPr>
          </w:p>
        </w:tc>
        <w:tc>
          <w:tcPr>
            <w:tcW w:w="2551" w:type="dxa"/>
            <w:gridSpan w:val="3"/>
            <w:vMerge/>
          </w:tcPr>
          <w:p w14:paraId="555A4A66" w14:textId="77777777" w:rsidR="001D068D" w:rsidRPr="008C2561" w:rsidRDefault="001D068D">
            <w:pPr>
              <w:pStyle w:val="ConsPlusNormal"/>
              <w:rPr>
                <w:rFonts w:ascii="Arial" w:hAnsi="Arial" w:cs="Arial"/>
                <w:sz w:val="24"/>
                <w:szCs w:val="24"/>
              </w:rPr>
            </w:pPr>
          </w:p>
        </w:tc>
        <w:tc>
          <w:tcPr>
            <w:tcW w:w="2778" w:type="dxa"/>
            <w:gridSpan w:val="2"/>
            <w:vMerge/>
          </w:tcPr>
          <w:p w14:paraId="03E52138" w14:textId="77777777" w:rsidR="001D068D" w:rsidRPr="008C2561" w:rsidRDefault="001D068D">
            <w:pPr>
              <w:pStyle w:val="ConsPlusNormal"/>
              <w:rPr>
                <w:rFonts w:ascii="Arial" w:hAnsi="Arial" w:cs="Arial"/>
                <w:sz w:val="24"/>
                <w:szCs w:val="24"/>
              </w:rPr>
            </w:pPr>
          </w:p>
        </w:tc>
        <w:tc>
          <w:tcPr>
            <w:tcW w:w="2438" w:type="dxa"/>
            <w:gridSpan w:val="2"/>
            <w:tcBorders>
              <w:top w:val="nil"/>
              <w:bottom w:val="nil"/>
            </w:tcBorders>
          </w:tcPr>
          <w:p w14:paraId="083825F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доля участников, победителей и призеров на уровне не ниже муниципального;</w:t>
            </w:r>
          </w:p>
        </w:tc>
        <w:tc>
          <w:tcPr>
            <w:tcW w:w="769" w:type="dxa"/>
            <w:tcBorders>
              <w:top w:val="nil"/>
              <w:bottom w:val="nil"/>
            </w:tcBorders>
          </w:tcPr>
          <w:p w14:paraId="6D15D058"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6</w:t>
            </w:r>
          </w:p>
        </w:tc>
      </w:tr>
      <w:tr w:rsidR="005F0301" w:rsidRPr="008C2561" w14:paraId="7869F960" w14:textId="77777777" w:rsidTr="00BB3701">
        <w:tblPrEx>
          <w:tblBorders>
            <w:insideH w:val="nil"/>
          </w:tblBorders>
        </w:tblPrEx>
        <w:trPr>
          <w:gridAfter w:val="1"/>
          <w:wAfter w:w="26" w:type="dxa"/>
        </w:trPr>
        <w:tc>
          <w:tcPr>
            <w:tcW w:w="3124" w:type="dxa"/>
            <w:vMerge/>
          </w:tcPr>
          <w:p w14:paraId="43E37249" w14:textId="77777777" w:rsidR="001D068D" w:rsidRPr="008C2561" w:rsidRDefault="001D068D">
            <w:pPr>
              <w:pStyle w:val="ConsPlusNormal"/>
              <w:rPr>
                <w:rFonts w:ascii="Arial" w:hAnsi="Arial" w:cs="Arial"/>
                <w:sz w:val="24"/>
                <w:szCs w:val="24"/>
              </w:rPr>
            </w:pPr>
          </w:p>
        </w:tc>
        <w:tc>
          <w:tcPr>
            <w:tcW w:w="2551" w:type="dxa"/>
            <w:gridSpan w:val="3"/>
            <w:vMerge/>
          </w:tcPr>
          <w:p w14:paraId="07A43377" w14:textId="77777777" w:rsidR="001D068D" w:rsidRPr="008C2561" w:rsidRDefault="001D068D">
            <w:pPr>
              <w:pStyle w:val="ConsPlusNormal"/>
              <w:rPr>
                <w:rFonts w:ascii="Arial" w:hAnsi="Arial" w:cs="Arial"/>
                <w:sz w:val="24"/>
                <w:szCs w:val="24"/>
              </w:rPr>
            </w:pPr>
          </w:p>
        </w:tc>
        <w:tc>
          <w:tcPr>
            <w:tcW w:w="2778" w:type="dxa"/>
            <w:gridSpan w:val="2"/>
            <w:vMerge/>
          </w:tcPr>
          <w:p w14:paraId="415700A5" w14:textId="77777777" w:rsidR="001D068D" w:rsidRPr="008C2561" w:rsidRDefault="001D068D">
            <w:pPr>
              <w:pStyle w:val="ConsPlusNormal"/>
              <w:rPr>
                <w:rFonts w:ascii="Arial" w:hAnsi="Arial" w:cs="Arial"/>
                <w:sz w:val="24"/>
                <w:szCs w:val="24"/>
              </w:rPr>
            </w:pPr>
          </w:p>
        </w:tc>
        <w:tc>
          <w:tcPr>
            <w:tcW w:w="2438" w:type="dxa"/>
            <w:gridSpan w:val="2"/>
            <w:tcBorders>
              <w:top w:val="nil"/>
              <w:bottom w:val="nil"/>
            </w:tcBorders>
          </w:tcPr>
          <w:p w14:paraId="41C09E6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- 1 - 5 рейтинг учреждения по доле победителей и призеров</w:t>
            </w:r>
          </w:p>
        </w:tc>
        <w:tc>
          <w:tcPr>
            <w:tcW w:w="769" w:type="dxa"/>
            <w:tcBorders>
              <w:top w:val="nil"/>
              <w:bottom w:val="nil"/>
            </w:tcBorders>
          </w:tcPr>
          <w:p w14:paraId="158A5EF7"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6E299B3C" w14:textId="77777777" w:rsidTr="00BB3701">
        <w:tblPrEx>
          <w:tblBorders>
            <w:insideH w:val="nil"/>
          </w:tblBorders>
        </w:tblPrEx>
        <w:trPr>
          <w:gridAfter w:val="1"/>
          <w:wAfter w:w="26" w:type="dxa"/>
        </w:trPr>
        <w:tc>
          <w:tcPr>
            <w:tcW w:w="3124" w:type="dxa"/>
            <w:vMerge/>
          </w:tcPr>
          <w:p w14:paraId="1490DB4D" w14:textId="77777777" w:rsidR="001D068D" w:rsidRPr="008C2561" w:rsidRDefault="001D068D">
            <w:pPr>
              <w:pStyle w:val="ConsPlusNormal"/>
              <w:rPr>
                <w:rFonts w:ascii="Arial" w:hAnsi="Arial" w:cs="Arial"/>
                <w:sz w:val="24"/>
                <w:szCs w:val="24"/>
              </w:rPr>
            </w:pPr>
          </w:p>
        </w:tc>
        <w:tc>
          <w:tcPr>
            <w:tcW w:w="2551" w:type="dxa"/>
            <w:gridSpan w:val="3"/>
            <w:vMerge/>
          </w:tcPr>
          <w:p w14:paraId="1439E388" w14:textId="77777777" w:rsidR="001D068D" w:rsidRPr="008C2561" w:rsidRDefault="001D068D">
            <w:pPr>
              <w:pStyle w:val="ConsPlusNormal"/>
              <w:rPr>
                <w:rFonts w:ascii="Arial" w:hAnsi="Arial" w:cs="Arial"/>
                <w:sz w:val="24"/>
                <w:szCs w:val="24"/>
              </w:rPr>
            </w:pPr>
          </w:p>
        </w:tc>
        <w:tc>
          <w:tcPr>
            <w:tcW w:w="2778" w:type="dxa"/>
            <w:gridSpan w:val="2"/>
            <w:vMerge/>
          </w:tcPr>
          <w:p w14:paraId="0BDA819F" w14:textId="77777777" w:rsidR="001D068D" w:rsidRPr="008C2561" w:rsidRDefault="001D068D">
            <w:pPr>
              <w:pStyle w:val="ConsPlusNormal"/>
              <w:rPr>
                <w:rFonts w:ascii="Arial" w:hAnsi="Arial" w:cs="Arial"/>
                <w:sz w:val="24"/>
                <w:szCs w:val="24"/>
              </w:rPr>
            </w:pPr>
          </w:p>
        </w:tc>
        <w:tc>
          <w:tcPr>
            <w:tcW w:w="2438" w:type="dxa"/>
            <w:gridSpan w:val="2"/>
            <w:tcBorders>
              <w:top w:val="nil"/>
              <w:bottom w:val="nil"/>
            </w:tcBorders>
          </w:tcPr>
          <w:p w14:paraId="58AB607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методического сопровождения образовательного учреждения:</w:t>
            </w:r>
          </w:p>
        </w:tc>
        <w:tc>
          <w:tcPr>
            <w:tcW w:w="769" w:type="dxa"/>
            <w:tcBorders>
              <w:top w:val="nil"/>
              <w:bottom w:val="nil"/>
            </w:tcBorders>
          </w:tcPr>
          <w:p w14:paraId="41A1904C" w14:textId="77777777" w:rsidR="001D068D" w:rsidRPr="008C2561" w:rsidRDefault="001D068D">
            <w:pPr>
              <w:pStyle w:val="ConsPlusNormal"/>
              <w:rPr>
                <w:rFonts w:ascii="Arial" w:hAnsi="Arial" w:cs="Arial"/>
                <w:sz w:val="24"/>
                <w:szCs w:val="24"/>
              </w:rPr>
            </w:pPr>
          </w:p>
        </w:tc>
      </w:tr>
      <w:tr w:rsidR="005F0301" w:rsidRPr="008C2561" w14:paraId="55BA13A2" w14:textId="77777777" w:rsidTr="00BB3701">
        <w:tblPrEx>
          <w:tblBorders>
            <w:insideH w:val="nil"/>
          </w:tblBorders>
        </w:tblPrEx>
        <w:trPr>
          <w:gridAfter w:val="1"/>
          <w:wAfter w:w="26" w:type="dxa"/>
        </w:trPr>
        <w:tc>
          <w:tcPr>
            <w:tcW w:w="3124" w:type="dxa"/>
            <w:vMerge/>
          </w:tcPr>
          <w:p w14:paraId="4D352EA7" w14:textId="77777777" w:rsidR="001D068D" w:rsidRPr="008C2561" w:rsidRDefault="001D068D">
            <w:pPr>
              <w:pStyle w:val="ConsPlusNormal"/>
              <w:rPr>
                <w:rFonts w:ascii="Arial" w:hAnsi="Arial" w:cs="Arial"/>
                <w:sz w:val="24"/>
                <w:szCs w:val="24"/>
              </w:rPr>
            </w:pPr>
          </w:p>
        </w:tc>
        <w:tc>
          <w:tcPr>
            <w:tcW w:w="2551" w:type="dxa"/>
            <w:gridSpan w:val="3"/>
            <w:vMerge/>
          </w:tcPr>
          <w:p w14:paraId="0C4B9F34" w14:textId="77777777" w:rsidR="001D068D" w:rsidRPr="008C2561" w:rsidRDefault="001D068D">
            <w:pPr>
              <w:pStyle w:val="ConsPlusNormal"/>
              <w:rPr>
                <w:rFonts w:ascii="Arial" w:hAnsi="Arial" w:cs="Arial"/>
                <w:sz w:val="24"/>
                <w:szCs w:val="24"/>
              </w:rPr>
            </w:pPr>
          </w:p>
        </w:tc>
        <w:tc>
          <w:tcPr>
            <w:tcW w:w="2778" w:type="dxa"/>
            <w:gridSpan w:val="2"/>
            <w:vMerge/>
          </w:tcPr>
          <w:p w14:paraId="4C273BE5" w14:textId="77777777" w:rsidR="001D068D" w:rsidRPr="008C2561" w:rsidRDefault="001D068D">
            <w:pPr>
              <w:pStyle w:val="ConsPlusNormal"/>
              <w:rPr>
                <w:rFonts w:ascii="Arial" w:hAnsi="Arial" w:cs="Arial"/>
                <w:sz w:val="24"/>
                <w:szCs w:val="24"/>
              </w:rPr>
            </w:pPr>
          </w:p>
        </w:tc>
        <w:tc>
          <w:tcPr>
            <w:tcW w:w="2438" w:type="dxa"/>
            <w:gridSpan w:val="2"/>
            <w:tcBorders>
              <w:top w:val="nil"/>
              <w:bottom w:val="nil"/>
            </w:tcBorders>
          </w:tcPr>
          <w:p w14:paraId="1831AE4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 по организации и проведению образовательным учреждением мероприятий характера </w:t>
            </w:r>
            <w:r w:rsidRPr="008C2561">
              <w:rPr>
                <w:rFonts w:ascii="Arial" w:hAnsi="Arial" w:cs="Arial"/>
                <w:sz w:val="24"/>
                <w:szCs w:val="24"/>
              </w:rPr>
              <w:lastRenderedPageBreak/>
              <w:t>муниципального, регионального, федерального уровней;</w:t>
            </w:r>
          </w:p>
        </w:tc>
        <w:tc>
          <w:tcPr>
            <w:tcW w:w="769" w:type="dxa"/>
            <w:tcBorders>
              <w:top w:val="nil"/>
              <w:bottom w:val="nil"/>
            </w:tcBorders>
          </w:tcPr>
          <w:p w14:paraId="44F713A9"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8</w:t>
            </w:r>
          </w:p>
        </w:tc>
      </w:tr>
      <w:tr w:rsidR="005F0301" w:rsidRPr="008C2561" w14:paraId="35F5C0DF" w14:textId="77777777" w:rsidTr="00BB3701">
        <w:trPr>
          <w:gridAfter w:val="1"/>
          <w:wAfter w:w="26" w:type="dxa"/>
        </w:trPr>
        <w:tc>
          <w:tcPr>
            <w:tcW w:w="3124" w:type="dxa"/>
            <w:vMerge/>
          </w:tcPr>
          <w:p w14:paraId="5E901480" w14:textId="77777777" w:rsidR="001D068D" w:rsidRPr="008C2561" w:rsidRDefault="001D068D">
            <w:pPr>
              <w:pStyle w:val="ConsPlusNormal"/>
              <w:rPr>
                <w:rFonts w:ascii="Arial" w:hAnsi="Arial" w:cs="Arial"/>
                <w:sz w:val="24"/>
                <w:szCs w:val="24"/>
              </w:rPr>
            </w:pPr>
          </w:p>
        </w:tc>
        <w:tc>
          <w:tcPr>
            <w:tcW w:w="2551" w:type="dxa"/>
            <w:gridSpan w:val="3"/>
            <w:vMerge/>
          </w:tcPr>
          <w:p w14:paraId="586F6CDB" w14:textId="77777777" w:rsidR="001D068D" w:rsidRPr="008C2561" w:rsidRDefault="001D068D">
            <w:pPr>
              <w:pStyle w:val="ConsPlusNormal"/>
              <w:rPr>
                <w:rFonts w:ascii="Arial" w:hAnsi="Arial" w:cs="Arial"/>
                <w:sz w:val="24"/>
                <w:szCs w:val="24"/>
              </w:rPr>
            </w:pPr>
          </w:p>
        </w:tc>
        <w:tc>
          <w:tcPr>
            <w:tcW w:w="2778" w:type="dxa"/>
            <w:gridSpan w:val="2"/>
            <w:vMerge/>
          </w:tcPr>
          <w:p w14:paraId="45AFFF26" w14:textId="77777777" w:rsidR="001D068D" w:rsidRPr="008C2561" w:rsidRDefault="001D068D">
            <w:pPr>
              <w:pStyle w:val="ConsPlusNormal"/>
              <w:rPr>
                <w:rFonts w:ascii="Arial" w:hAnsi="Arial" w:cs="Arial"/>
                <w:sz w:val="24"/>
                <w:szCs w:val="24"/>
              </w:rPr>
            </w:pPr>
          </w:p>
        </w:tc>
        <w:tc>
          <w:tcPr>
            <w:tcW w:w="2438" w:type="dxa"/>
            <w:gridSpan w:val="2"/>
            <w:tcBorders>
              <w:top w:val="nil"/>
            </w:tcBorders>
          </w:tcPr>
          <w:p w14:paraId="0BDC3CB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деятельность образовательного учреждения в качестве опорной площадки органов управления образованием, учреждений профессионального образования педагогов (обучение педагогов, проведение семинаров, открытых дней и т.д.)</w:t>
            </w:r>
          </w:p>
        </w:tc>
        <w:tc>
          <w:tcPr>
            <w:tcW w:w="769" w:type="dxa"/>
            <w:tcBorders>
              <w:top w:val="nil"/>
            </w:tcBorders>
          </w:tcPr>
          <w:p w14:paraId="1B12A94D"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41751430" w14:textId="77777777" w:rsidTr="00BB3701">
        <w:trPr>
          <w:gridAfter w:val="1"/>
          <w:wAfter w:w="26" w:type="dxa"/>
        </w:trPr>
        <w:tc>
          <w:tcPr>
            <w:tcW w:w="3124" w:type="dxa"/>
            <w:vMerge/>
          </w:tcPr>
          <w:p w14:paraId="2FF4F2F2" w14:textId="77777777" w:rsidR="001D068D" w:rsidRPr="008C2561" w:rsidRDefault="001D068D">
            <w:pPr>
              <w:pStyle w:val="ConsPlusNormal"/>
              <w:rPr>
                <w:rFonts w:ascii="Arial" w:hAnsi="Arial" w:cs="Arial"/>
                <w:sz w:val="24"/>
                <w:szCs w:val="24"/>
              </w:rPr>
            </w:pPr>
          </w:p>
        </w:tc>
        <w:tc>
          <w:tcPr>
            <w:tcW w:w="2551" w:type="dxa"/>
            <w:gridSpan w:val="3"/>
            <w:vMerge/>
          </w:tcPr>
          <w:p w14:paraId="6318EFC6" w14:textId="77777777" w:rsidR="001D068D" w:rsidRPr="008C2561" w:rsidRDefault="001D068D">
            <w:pPr>
              <w:pStyle w:val="ConsPlusNormal"/>
              <w:rPr>
                <w:rFonts w:ascii="Arial" w:hAnsi="Arial" w:cs="Arial"/>
                <w:sz w:val="24"/>
                <w:szCs w:val="24"/>
              </w:rPr>
            </w:pPr>
          </w:p>
        </w:tc>
        <w:tc>
          <w:tcPr>
            <w:tcW w:w="2778" w:type="dxa"/>
            <w:gridSpan w:val="2"/>
          </w:tcPr>
          <w:p w14:paraId="4EB3722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государственно-общественного характера управления в учреждении</w:t>
            </w:r>
          </w:p>
        </w:tc>
        <w:tc>
          <w:tcPr>
            <w:tcW w:w="2438" w:type="dxa"/>
            <w:gridSpan w:val="2"/>
          </w:tcPr>
          <w:p w14:paraId="552FC36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деятельность по организации проведения процедур независимой оценки качества образования с привлечением внешних экспертов</w:t>
            </w:r>
          </w:p>
        </w:tc>
        <w:tc>
          <w:tcPr>
            <w:tcW w:w="769" w:type="dxa"/>
          </w:tcPr>
          <w:p w14:paraId="2467E97D"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5</w:t>
            </w:r>
          </w:p>
        </w:tc>
      </w:tr>
      <w:tr w:rsidR="005F0301" w:rsidRPr="008C2561" w14:paraId="2A4A37D9" w14:textId="77777777" w:rsidTr="00BB3701">
        <w:trPr>
          <w:gridAfter w:val="1"/>
          <w:wAfter w:w="26" w:type="dxa"/>
        </w:trPr>
        <w:tc>
          <w:tcPr>
            <w:tcW w:w="3124" w:type="dxa"/>
            <w:vMerge w:val="restart"/>
          </w:tcPr>
          <w:p w14:paraId="43943C9F" w14:textId="77777777" w:rsidR="001D068D" w:rsidRPr="008C2561" w:rsidRDefault="001D068D">
            <w:pPr>
              <w:pStyle w:val="ConsPlusNormal"/>
              <w:outlineLvl w:val="2"/>
              <w:rPr>
                <w:rFonts w:ascii="Arial" w:hAnsi="Arial" w:cs="Arial"/>
                <w:sz w:val="24"/>
                <w:szCs w:val="24"/>
              </w:rPr>
            </w:pPr>
            <w:r w:rsidRPr="008C2561">
              <w:rPr>
                <w:rFonts w:ascii="Arial" w:hAnsi="Arial" w:cs="Arial"/>
                <w:sz w:val="24"/>
                <w:szCs w:val="24"/>
              </w:rPr>
              <w:t>Воспитатель</w:t>
            </w:r>
          </w:p>
        </w:tc>
        <w:tc>
          <w:tcPr>
            <w:tcW w:w="8536" w:type="dxa"/>
            <w:gridSpan w:val="8"/>
          </w:tcPr>
          <w:p w14:paraId="28E668A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интенсивность и высокие результаты работы</w:t>
            </w:r>
          </w:p>
        </w:tc>
      </w:tr>
      <w:tr w:rsidR="005F0301" w:rsidRPr="008C2561" w14:paraId="0E20A4D4" w14:textId="77777777" w:rsidTr="00BB3701">
        <w:trPr>
          <w:gridAfter w:val="1"/>
          <w:wAfter w:w="26" w:type="dxa"/>
        </w:trPr>
        <w:tc>
          <w:tcPr>
            <w:tcW w:w="3124" w:type="dxa"/>
            <w:vMerge/>
          </w:tcPr>
          <w:p w14:paraId="7C4D3D7F" w14:textId="77777777" w:rsidR="001D068D" w:rsidRPr="008C2561" w:rsidRDefault="001D068D">
            <w:pPr>
              <w:pStyle w:val="ConsPlusNormal"/>
              <w:rPr>
                <w:rFonts w:ascii="Arial" w:hAnsi="Arial" w:cs="Arial"/>
                <w:sz w:val="24"/>
                <w:szCs w:val="24"/>
              </w:rPr>
            </w:pPr>
          </w:p>
        </w:tc>
        <w:tc>
          <w:tcPr>
            <w:tcW w:w="2551" w:type="dxa"/>
            <w:gridSpan w:val="3"/>
          </w:tcPr>
          <w:p w14:paraId="3A3D1DC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Сохранность контингента обучающихся</w:t>
            </w:r>
          </w:p>
        </w:tc>
        <w:tc>
          <w:tcPr>
            <w:tcW w:w="2778" w:type="dxa"/>
            <w:gridSpan w:val="2"/>
          </w:tcPr>
          <w:p w14:paraId="55AC6A2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посещаемости дошкольного учреждения детьми</w:t>
            </w:r>
          </w:p>
        </w:tc>
        <w:tc>
          <w:tcPr>
            <w:tcW w:w="2438" w:type="dxa"/>
            <w:gridSpan w:val="2"/>
          </w:tcPr>
          <w:p w14:paraId="52724F7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качество работы с педагогами и родителями воспитанников, обеспечивающей соответствие числа дней непосещения дошкольного учреждения воспитанниками по неуважительной причине показателю, установленному муниципальным заданием (планом)</w:t>
            </w:r>
          </w:p>
        </w:tc>
        <w:tc>
          <w:tcPr>
            <w:tcW w:w="769" w:type="dxa"/>
          </w:tcPr>
          <w:p w14:paraId="065F392A"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14</w:t>
            </w:r>
          </w:p>
        </w:tc>
      </w:tr>
      <w:tr w:rsidR="005F0301" w:rsidRPr="008C2561" w14:paraId="2297F6DF" w14:textId="77777777" w:rsidTr="00BB3701">
        <w:trPr>
          <w:gridAfter w:val="1"/>
          <w:wAfter w:w="26" w:type="dxa"/>
        </w:trPr>
        <w:tc>
          <w:tcPr>
            <w:tcW w:w="3124" w:type="dxa"/>
            <w:vMerge/>
          </w:tcPr>
          <w:p w14:paraId="155FFEB5" w14:textId="77777777" w:rsidR="001D068D" w:rsidRPr="008C2561" w:rsidRDefault="001D068D">
            <w:pPr>
              <w:pStyle w:val="ConsPlusNormal"/>
              <w:rPr>
                <w:rFonts w:ascii="Arial" w:hAnsi="Arial" w:cs="Arial"/>
                <w:sz w:val="24"/>
                <w:szCs w:val="24"/>
              </w:rPr>
            </w:pPr>
          </w:p>
        </w:tc>
        <w:tc>
          <w:tcPr>
            <w:tcW w:w="2551" w:type="dxa"/>
            <w:gridSpan w:val="3"/>
          </w:tcPr>
          <w:p w14:paraId="1EBB273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Сохранение здоровья обучающихся</w:t>
            </w:r>
          </w:p>
        </w:tc>
        <w:tc>
          <w:tcPr>
            <w:tcW w:w="2778" w:type="dxa"/>
            <w:gridSpan w:val="2"/>
          </w:tcPr>
          <w:p w14:paraId="0CDD45E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сохранение и поддержание здоровья воспитанников</w:t>
            </w:r>
          </w:p>
        </w:tc>
        <w:tc>
          <w:tcPr>
            <w:tcW w:w="2438" w:type="dxa"/>
            <w:gridSpan w:val="2"/>
          </w:tcPr>
          <w:p w14:paraId="1FD044C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качество работы с педагогами и родителями воспитанников, обеспечивающей соответствие числа дней непосещения образовательного учреждения обучающихся по болезни показателю, установленному муниципальным заданием (планом) при отсутствии </w:t>
            </w:r>
            <w:r w:rsidRPr="008C2561">
              <w:rPr>
                <w:rFonts w:ascii="Arial" w:hAnsi="Arial" w:cs="Arial"/>
                <w:sz w:val="24"/>
                <w:szCs w:val="24"/>
              </w:rPr>
              <w:lastRenderedPageBreak/>
              <w:t>нарушений санитарного законодательства, выявленных контролирующими органами</w:t>
            </w:r>
          </w:p>
        </w:tc>
        <w:tc>
          <w:tcPr>
            <w:tcW w:w="769" w:type="dxa"/>
          </w:tcPr>
          <w:p w14:paraId="13EA67AC"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14</w:t>
            </w:r>
          </w:p>
        </w:tc>
      </w:tr>
      <w:tr w:rsidR="005F0301" w:rsidRPr="008C2561" w14:paraId="0105C4DF" w14:textId="77777777" w:rsidTr="00BB3701">
        <w:trPr>
          <w:gridAfter w:val="1"/>
          <w:wAfter w:w="26" w:type="dxa"/>
        </w:trPr>
        <w:tc>
          <w:tcPr>
            <w:tcW w:w="3124" w:type="dxa"/>
            <w:vMerge/>
          </w:tcPr>
          <w:p w14:paraId="3AE68421" w14:textId="77777777" w:rsidR="001D068D" w:rsidRPr="008C2561" w:rsidRDefault="001D068D">
            <w:pPr>
              <w:pStyle w:val="ConsPlusNormal"/>
              <w:rPr>
                <w:rFonts w:ascii="Arial" w:hAnsi="Arial" w:cs="Arial"/>
                <w:sz w:val="24"/>
                <w:szCs w:val="24"/>
              </w:rPr>
            </w:pPr>
          </w:p>
        </w:tc>
        <w:tc>
          <w:tcPr>
            <w:tcW w:w="8536" w:type="dxa"/>
            <w:gridSpan w:val="8"/>
          </w:tcPr>
          <w:p w14:paraId="3867CBE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качество выполняемых работ</w:t>
            </w:r>
          </w:p>
        </w:tc>
      </w:tr>
      <w:tr w:rsidR="005F0301" w:rsidRPr="008C2561" w14:paraId="0A1D0571" w14:textId="77777777" w:rsidTr="00BB3701">
        <w:trPr>
          <w:gridAfter w:val="1"/>
          <w:wAfter w:w="26" w:type="dxa"/>
        </w:trPr>
        <w:tc>
          <w:tcPr>
            <w:tcW w:w="3124" w:type="dxa"/>
            <w:vMerge/>
          </w:tcPr>
          <w:p w14:paraId="555E46B9" w14:textId="77777777" w:rsidR="001D068D" w:rsidRPr="008C2561" w:rsidRDefault="001D068D">
            <w:pPr>
              <w:pStyle w:val="ConsPlusNormal"/>
              <w:rPr>
                <w:rFonts w:ascii="Arial" w:hAnsi="Arial" w:cs="Arial"/>
                <w:sz w:val="24"/>
                <w:szCs w:val="24"/>
              </w:rPr>
            </w:pPr>
          </w:p>
        </w:tc>
        <w:tc>
          <w:tcPr>
            <w:tcW w:w="2551" w:type="dxa"/>
            <w:gridSpan w:val="3"/>
            <w:vMerge w:val="restart"/>
          </w:tcPr>
          <w:p w14:paraId="1CCC0B6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Качество реализации образовательной программы дошкольного образования, развитие способностей детей воспитанников</w:t>
            </w:r>
          </w:p>
        </w:tc>
        <w:tc>
          <w:tcPr>
            <w:tcW w:w="2778" w:type="dxa"/>
            <w:gridSpan w:val="2"/>
          </w:tcPr>
          <w:p w14:paraId="5ADDB4A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качество созданной предметно-развивающей среды</w:t>
            </w:r>
          </w:p>
        </w:tc>
        <w:tc>
          <w:tcPr>
            <w:tcW w:w="2438" w:type="dxa"/>
            <w:gridSpan w:val="2"/>
          </w:tcPr>
          <w:p w14:paraId="06681C6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наличие и планомерная реализация планов формирования предметно-развивающей среды, высокий рейтинг по итогам смотров</w:t>
            </w:r>
          </w:p>
        </w:tc>
        <w:tc>
          <w:tcPr>
            <w:tcW w:w="769" w:type="dxa"/>
          </w:tcPr>
          <w:p w14:paraId="63172616"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14</w:t>
            </w:r>
          </w:p>
        </w:tc>
      </w:tr>
      <w:tr w:rsidR="005F0301" w:rsidRPr="008C2561" w14:paraId="02BFB663" w14:textId="77777777" w:rsidTr="00BB3701">
        <w:trPr>
          <w:gridAfter w:val="1"/>
          <w:wAfter w:w="26" w:type="dxa"/>
        </w:trPr>
        <w:tc>
          <w:tcPr>
            <w:tcW w:w="3124" w:type="dxa"/>
            <w:vMerge/>
          </w:tcPr>
          <w:p w14:paraId="166685A9" w14:textId="77777777" w:rsidR="001D068D" w:rsidRPr="008C2561" w:rsidRDefault="001D068D">
            <w:pPr>
              <w:pStyle w:val="ConsPlusNormal"/>
              <w:rPr>
                <w:rFonts w:ascii="Arial" w:hAnsi="Arial" w:cs="Arial"/>
                <w:sz w:val="24"/>
                <w:szCs w:val="24"/>
              </w:rPr>
            </w:pPr>
          </w:p>
        </w:tc>
        <w:tc>
          <w:tcPr>
            <w:tcW w:w="2551" w:type="dxa"/>
            <w:gridSpan w:val="3"/>
            <w:vMerge/>
          </w:tcPr>
          <w:p w14:paraId="7622746A" w14:textId="77777777" w:rsidR="001D068D" w:rsidRPr="008C2561" w:rsidRDefault="001D068D">
            <w:pPr>
              <w:pStyle w:val="ConsPlusNormal"/>
              <w:rPr>
                <w:rFonts w:ascii="Arial" w:hAnsi="Arial" w:cs="Arial"/>
                <w:sz w:val="24"/>
                <w:szCs w:val="24"/>
              </w:rPr>
            </w:pPr>
          </w:p>
        </w:tc>
        <w:tc>
          <w:tcPr>
            <w:tcW w:w="2778" w:type="dxa"/>
            <w:gridSpan w:val="2"/>
          </w:tcPr>
          <w:p w14:paraId="22D9066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разработка и реализация индивидуальной программы детей, в т.ч. имеющих проблемы в развитии</w:t>
            </w:r>
          </w:p>
        </w:tc>
        <w:tc>
          <w:tcPr>
            <w:tcW w:w="2438" w:type="dxa"/>
            <w:gridSpan w:val="2"/>
          </w:tcPr>
          <w:p w14:paraId="7AD7C66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положительная динамика развития детей, успешная адаптации воспитанников (по итогам психолого-медико-педагогического консилиума)</w:t>
            </w:r>
          </w:p>
        </w:tc>
        <w:tc>
          <w:tcPr>
            <w:tcW w:w="769" w:type="dxa"/>
          </w:tcPr>
          <w:p w14:paraId="42E26815"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14</w:t>
            </w:r>
          </w:p>
        </w:tc>
      </w:tr>
      <w:tr w:rsidR="005F0301" w:rsidRPr="008C2561" w14:paraId="5A000DFF" w14:textId="77777777" w:rsidTr="00BB3701">
        <w:trPr>
          <w:gridAfter w:val="1"/>
          <w:wAfter w:w="26" w:type="dxa"/>
        </w:trPr>
        <w:tc>
          <w:tcPr>
            <w:tcW w:w="3124" w:type="dxa"/>
            <w:vMerge/>
          </w:tcPr>
          <w:p w14:paraId="0FC4B5C1" w14:textId="77777777" w:rsidR="001D068D" w:rsidRPr="008C2561" w:rsidRDefault="001D068D">
            <w:pPr>
              <w:pStyle w:val="ConsPlusNormal"/>
              <w:rPr>
                <w:rFonts w:ascii="Arial" w:hAnsi="Arial" w:cs="Arial"/>
                <w:sz w:val="24"/>
                <w:szCs w:val="24"/>
              </w:rPr>
            </w:pPr>
          </w:p>
        </w:tc>
        <w:tc>
          <w:tcPr>
            <w:tcW w:w="2551" w:type="dxa"/>
            <w:gridSpan w:val="3"/>
            <w:vMerge/>
          </w:tcPr>
          <w:p w14:paraId="087D7307" w14:textId="77777777" w:rsidR="001D068D" w:rsidRPr="008C2561" w:rsidRDefault="001D068D">
            <w:pPr>
              <w:pStyle w:val="ConsPlusNormal"/>
              <w:rPr>
                <w:rFonts w:ascii="Arial" w:hAnsi="Arial" w:cs="Arial"/>
                <w:sz w:val="24"/>
                <w:szCs w:val="24"/>
              </w:rPr>
            </w:pPr>
          </w:p>
        </w:tc>
        <w:tc>
          <w:tcPr>
            <w:tcW w:w="2778" w:type="dxa"/>
            <w:gridSpan w:val="2"/>
            <w:vMerge w:val="restart"/>
          </w:tcPr>
          <w:p w14:paraId="4FB289B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активное участие воспитанников в массовых мероприятиях, в </w:t>
            </w:r>
            <w:r w:rsidRPr="008C2561">
              <w:rPr>
                <w:rFonts w:ascii="Arial" w:hAnsi="Arial" w:cs="Arial"/>
                <w:sz w:val="24"/>
                <w:szCs w:val="24"/>
              </w:rPr>
              <w:lastRenderedPageBreak/>
              <w:t>конкурсах, фестивалях и т.д.</w:t>
            </w:r>
          </w:p>
        </w:tc>
        <w:tc>
          <w:tcPr>
            <w:tcW w:w="2438" w:type="dxa"/>
            <w:gridSpan w:val="2"/>
          </w:tcPr>
          <w:p w14:paraId="0F5A17D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активное участие 100% воспитанников в мероприятиях, </w:t>
            </w:r>
            <w:r w:rsidRPr="008C2561">
              <w:rPr>
                <w:rFonts w:ascii="Arial" w:hAnsi="Arial" w:cs="Arial"/>
                <w:sz w:val="24"/>
                <w:szCs w:val="24"/>
              </w:rPr>
              <w:lastRenderedPageBreak/>
              <w:t>создание и пополнение портфолио воспитанников</w:t>
            </w:r>
          </w:p>
        </w:tc>
        <w:tc>
          <w:tcPr>
            <w:tcW w:w="769" w:type="dxa"/>
          </w:tcPr>
          <w:p w14:paraId="0E5124DE"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12</w:t>
            </w:r>
          </w:p>
        </w:tc>
      </w:tr>
      <w:tr w:rsidR="005F0301" w:rsidRPr="008C2561" w14:paraId="3F9E44FE" w14:textId="77777777" w:rsidTr="00BB3701">
        <w:trPr>
          <w:gridAfter w:val="1"/>
          <w:wAfter w:w="26" w:type="dxa"/>
        </w:trPr>
        <w:tc>
          <w:tcPr>
            <w:tcW w:w="3124" w:type="dxa"/>
            <w:vMerge/>
          </w:tcPr>
          <w:p w14:paraId="4F25D610" w14:textId="77777777" w:rsidR="001D068D" w:rsidRPr="008C2561" w:rsidRDefault="001D068D">
            <w:pPr>
              <w:pStyle w:val="ConsPlusNormal"/>
              <w:rPr>
                <w:rFonts w:ascii="Arial" w:hAnsi="Arial" w:cs="Arial"/>
                <w:sz w:val="24"/>
                <w:szCs w:val="24"/>
              </w:rPr>
            </w:pPr>
          </w:p>
        </w:tc>
        <w:tc>
          <w:tcPr>
            <w:tcW w:w="2551" w:type="dxa"/>
            <w:gridSpan w:val="3"/>
            <w:vMerge/>
          </w:tcPr>
          <w:p w14:paraId="79920943" w14:textId="77777777" w:rsidR="001D068D" w:rsidRPr="008C2561" w:rsidRDefault="001D068D">
            <w:pPr>
              <w:pStyle w:val="ConsPlusNormal"/>
              <w:rPr>
                <w:rFonts w:ascii="Arial" w:hAnsi="Arial" w:cs="Arial"/>
                <w:sz w:val="24"/>
                <w:szCs w:val="24"/>
              </w:rPr>
            </w:pPr>
          </w:p>
        </w:tc>
        <w:tc>
          <w:tcPr>
            <w:tcW w:w="2778" w:type="dxa"/>
            <w:gridSpan w:val="2"/>
            <w:vMerge/>
          </w:tcPr>
          <w:p w14:paraId="727A4D4B" w14:textId="77777777" w:rsidR="001D068D" w:rsidRPr="008C2561" w:rsidRDefault="001D068D">
            <w:pPr>
              <w:pStyle w:val="ConsPlusNormal"/>
              <w:rPr>
                <w:rFonts w:ascii="Arial" w:hAnsi="Arial" w:cs="Arial"/>
                <w:sz w:val="24"/>
                <w:szCs w:val="24"/>
              </w:rPr>
            </w:pPr>
          </w:p>
        </w:tc>
        <w:tc>
          <w:tcPr>
            <w:tcW w:w="2438" w:type="dxa"/>
            <w:gridSpan w:val="2"/>
          </w:tcPr>
          <w:p w14:paraId="58F41D1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организация итоговых мероприятий с выпускниками ДОУ, 4, 9, 11 классов, выпускниками объединений дополнительного образования, их родителями и представителями последующего для ребенка уровня образования для обсуждения образовательных результатов (в т.ч. представление портфолио выпускника) и дальнейшей образовательной траектории ребенка (по отчету о проведенном мероприятии)</w:t>
            </w:r>
          </w:p>
        </w:tc>
        <w:tc>
          <w:tcPr>
            <w:tcW w:w="769" w:type="dxa"/>
          </w:tcPr>
          <w:p w14:paraId="280E173D"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12</w:t>
            </w:r>
          </w:p>
        </w:tc>
      </w:tr>
      <w:tr w:rsidR="005F0301" w:rsidRPr="008C2561" w14:paraId="34355276" w14:textId="77777777" w:rsidTr="00BB3701">
        <w:trPr>
          <w:gridAfter w:val="1"/>
          <w:wAfter w:w="26" w:type="dxa"/>
        </w:trPr>
        <w:tc>
          <w:tcPr>
            <w:tcW w:w="3124" w:type="dxa"/>
            <w:vMerge/>
          </w:tcPr>
          <w:p w14:paraId="35C9A934" w14:textId="77777777" w:rsidR="001D068D" w:rsidRPr="008C2561" w:rsidRDefault="001D068D">
            <w:pPr>
              <w:pStyle w:val="ConsPlusNormal"/>
              <w:rPr>
                <w:rFonts w:ascii="Arial" w:hAnsi="Arial" w:cs="Arial"/>
                <w:sz w:val="24"/>
                <w:szCs w:val="24"/>
              </w:rPr>
            </w:pPr>
          </w:p>
        </w:tc>
        <w:tc>
          <w:tcPr>
            <w:tcW w:w="8536" w:type="dxa"/>
            <w:gridSpan w:val="8"/>
          </w:tcPr>
          <w:p w14:paraId="146CFD1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Выплаты за важность выполняемой работы, степень самостоятельности и </w:t>
            </w:r>
            <w:r w:rsidRPr="008C2561">
              <w:rPr>
                <w:rFonts w:ascii="Arial" w:hAnsi="Arial" w:cs="Arial"/>
                <w:sz w:val="24"/>
                <w:szCs w:val="24"/>
              </w:rPr>
              <w:lastRenderedPageBreak/>
              <w:t>ответственности при выполнении поставленных задач</w:t>
            </w:r>
          </w:p>
        </w:tc>
      </w:tr>
      <w:tr w:rsidR="005F0301" w:rsidRPr="008C2561" w14:paraId="7355D6F1" w14:textId="77777777" w:rsidTr="00BB3701">
        <w:trPr>
          <w:gridAfter w:val="1"/>
          <w:wAfter w:w="26" w:type="dxa"/>
        </w:trPr>
        <w:tc>
          <w:tcPr>
            <w:tcW w:w="3124" w:type="dxa"/>
            <w:vMerge/>
          </w:tcPr>
          <w:p w14:paraId="7CA9582C" w14:textId="77777777" w:rsidR="001D068D" w:rsidRPr="008C2561" w:rsidRDefault="001D068D">
            <w:pPr>
              <w:pStyle w:val="ConsPlusNormal"/>
              <w:rPr>
                <w:rFonts w:ascii="Arial" w:hAnsi="Arial" w:cs="Arial"/>
                <w:sz w:val="24"/>
                <w:szCs w:val="24"/>
              </w:rPr>
            </w:pPr>
          </w:p>
        </w:tc>
        <w:tc>
          <w:tcPr>
            <w:tcW w:w="2551" w:type="dxa"/>
            <w:gridSpan w:val="3"/>
            <w:vMerge w:val="restart"/>
          </w:tcPr>
          <w:p w14:paraId="07A891F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Методическая активность</w:t>
            </w:r>
          </w:p>
        </w:tc>
        <w:tc>
          <w:tcPr>
            <w:tcW w:w="2778" w:type="dxa"/>
            <w:gridSpan w:val="2"/>
          </w:tcPr>
          <w:p w14:paraId="68F5501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результативное руководство объединениями педагогических работников (методическими объединениями, проектными командами, творческими группами на уровне учреждения и на городском уровне)</w:t>
            </w:r>
          </w:p>
        </w:tc>
        <w:tc>
          <w:tcPr>
            <w:tcW w:w="2438" w:type="dxa"/>
            <w:gridSpan w:val="2"/>
          </w:tcPr>
          <w:p w14:paraId="260DFFC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результативности работы в соответствии с задачами объединения</w:t>
            </w:r>
          </w:p>
        </w:tc>
        <w:tc>
          <w:tcPr>
            <w:tcW w:w="769" w:type="dxa"/>
          </w:tcPr>
          <w:p w14:paraId="021B7B4C"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15</w:t>
            </w:r>
          </w:p>
        </w:tc>
      </w:tr>
      <w:tr w:rsidR="005F0301" w:rsidRPr="008C2561" w14:paraId="31B2696E" w14:textId="77777777" w:rsidTr="00BB3701">
        <w:trPr>
          <w:gridAfter w:val="1"/>
          <w:wAfter w:w="26" w:type="dxa"/>
        </w:trPr>
        <w:tc>
          <w:tcPr>
            <w:tcW w:w="3124" w:type="dxa"/>
            <w:vMerge/>
          </w:tcPr>
          <w:p w14:paraId="3F23CE92" w14:textId="77777777" w:rsidR="001D068D" w:rsidRPr="008C2561" w:rsidRDefault="001D068D">
            <w:pPr>
              <w:pStyle w:val="ConsPlusNormal"/>
              <w:rPr>
                <w:rFonts w:ascii="Arial" w:hAnsi="Arial" w:cs="Arial"/>
                <w:sz w:val="24"/>
                <w:szCs w:val="24"/>
              </w:rPr>
            </w:pPr>
          </w:p>
        </w:tc>
        <w:tc>
          <w:tcPr>
            <w:tcW w:w="2551" w:type="dxa"/>
            <w:gridSpan w:val="3"/>
            <w:vMerge/>
          </w:tcPr>
          <w:p w14:paraId="5BB87A8C" w14:textId="77777777" w:rsidR="001D068D" w:rsidRPr="008C2561" w:rsidRDefault="001D068D">
            <w:pPr>
              <w:pStyle w:val="ConsPlusNormal"/>
              <w:rPr>
                <w:rFonts w:ascii="Arial" w:hAnsi="Arial" w:cs="Arial"/>
                <w:sz w:val="24"/>
                <w:szCs w:val="24"/>
              </w:rPr>
            </w:pPr>
          </w:p>
        </w:tc>
        <w:tc>
          <w:tcPr>
            <w:tcW w:w="2778" w:type="dxa"/>
            <w:gridSpan w:val="2"/>
          </w:tcPr>
          <w:p w14:paraId="4F423FF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результативное наставничество молодых педагогов</w:t>
            </w:r>
          </w:p>
        </w:tc>
        <w:tc>
          <w:tcPr>
            <w:tcW w:w="2438" w:type="dxa"/>
            <w:gridSpan w:val="2"/>
          </w:tcPr>
          <w:p w14:paraId="3B9C271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положительная динамика в освоении профессиональных навыков молодыми специалистами (по итогам ВШК)</w:t>
            </w:r>
          </w:p>
        </w:tc>
        <w:tc>
          <w:tcPr>
            <w:tcW w:w="769" w:type="dxa"/>
          </w:tcPr>
          <w:p w14:paraId="70957B91"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3014F133" w14:textId="77777777" w:rsidTr="00BB3701">
        <w:trPr>
          <w:gridAfter w:val="1"/>
          <w:wAfter w:w="26" w:type="dxa"/>
        </w:trPr>
        <w:tc>
          <w:tcPr>
            <w:tcW w:w="3124" w:type="dxa"/>
            <w:vMerge/>
          </w:tcPr>
          <w:p w14:paraId="24836F43" w14:textId="77777777" w:rsidR="001D068D" w:rsidRPr="008C2561" w:rsidRDefault="001D068D">
            <w:pPr>
              <w:pStyle w:val="ConsPlusNormal"/>
              <w:rPr>
                <w:rFonts w:ascii="Arial" w:hAnsi="Arial" w:cs="Arial"/>
                <w:sz w:val="24"/>
                <w:szCs w:val="24"/>
              </w:rPr>
            </w:pPr>
          </w:p>
        </w:tc>
        <w:tc>
          <w:tcPr>
            <w:tcW w:w="2551" w:type="dxa"/>
            <w:gridSpan w:val="3"/>
            <w:vMerge/>
          </w:tcPr>
          <w:p w14:paraId="6150300F" w14:textId="77777777" w:rsidR="001D068D" w:rsidRPr="008C2561" w:rsidRDefault="001D068D">
            <w:pPr>
              <w:pStyle w:val="ConsPlusNormal"/>
              <w:rPr>
                <w:rFonts w:ascii="Arial" w:hAnsi="Arial" w:cs="Arial"/>
                <w:sz w:val="24"/>
                <w:szCs w:val="24"/>
              </w:rPr>
            </w:pPr>
          </w:p>
        </w:tc>
        <w:tc>
          <w:tcPr>
            <w:tcW w:w="2778" w:type="dxa"/>
            <w:gridSpan w:val="2"/>
          </w:tcPr>
          <w:p w14:paraId="5C509DA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вклад в развитие образовательного учреждения</w:t>
            </w:r>
          </w:p>
        </w:tc>
        <w:tc>
          <w:tcPr>
            <w:tcW w:w="2438" w:type="dxa"/>
            <w:gridSpan w:val="2"/>
          </w:tcPr>
          <w:p w14:paraId="1BBD8A6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участие в создании проектов (программ), обеспечивших победу учреждения в конкурсных процедурах на выделение грантов</w:t>
            </w:r>
          </w:p>
        </w:tc>
        <w:tc>
          <w:tcPr>
            <w:tcW w:w="769" w:type="dxa"/>
          </w:tcPr>
          <w:p w14:paraId="51727C3C"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7272F902" w14:textId="77777777" w:rsidTr="00BB3701">
        <w:trPr>
          <w:gridAfter w:val="1"/>
          <w:wAfter w:w="26" w:type="dxa"/>
        </w:trPr>
        <w:tc>
          <w:tcPr>
            <w:tcW w:w="3124" w:type="dxa"/>
            <w:vMerge/>
          </w:tcPr>
          <w:p w14:paraId="2E75FE7B" w14:textId="77777777" w:rsidR="001D068D" w:rsidRPr="008C2561" w:rsidRDefault="001D068D">
            <w:pPr>
              <w:pStyle w:val="ConsPlusNormal"/>
              <w:rPr>
                <w:rFonts w:ascii="Arial" w:hAnsi="Arial" w:cs="Arial"/>
                <w:sz w:val="24"/>
                <w:szCs w:val="24"/>
              </w:rPr>
            </w:pPr>
          </w:p>
        </w:tc>
        <w:tc>
          <w:tcPr>
            <w:tcW w:w="2551" w:type="dxa"/>
            <w:gridSpan w:val="3"/>
            <w:vMerge/>
          </w:tcPr>
          <w:p w14:paraId="7FB07D10" w14:textId="77777777" w:rsidR="001D068D" w:rsidRPr="008C2561" w:rsidRDefault="001D068D">
            <w:pPr>
              <w:pStyle w:val="ConsPlusNormal"/>
              <w:rPr>
                <w:rFonts w:ascii="Arial" w:hAnsi="Arial" w:cs="Arial"/>
                <w:sz w:val="24"/>
                <w:szCs w:val="24"/>
              </w:rPr>
            </w:pPr>
          </w:p>
        </w:tc>
        <w:tc>
          <w:tcPr>
            <w:tcW w:w="2778" w:type="dxa"/>
            <w:gridSpan w:val="2"/>
          </w:tcPr>
          <w:p w14:paraId="30BABA7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распространение </w:t>
            </w:r>
            <w:r w:rsidRPr="008C2561">
              <w:rPr>
                <w:rFonts w:ascii="Arial" w:hAnsi="Arial" w:cs="Arial"/>
                <w:sz w:val="24"/>
                <w:szCs w:val="24"/>
              </w:rPr>
              <w:lastRenderedPageBreak/>
              <w:t>эффективного опыта работы</w:t>
            </w:r>
          </w:p>
        </w:tc>
        <w:tc>
          <w:tcPr>
            <w:tcW w:w="2438" w:type="dxa"/>
            <w:gridSpan w:val="2"/>
          </w:tcPr>
          <w:p w14:paraId="069101A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проведение </w:t>
            </w:r>
            <w:r w:rsidRPr="008C2561">
              <w:rPr>
                <w:rFonts w:ascii="Arial" w:hAnsi="Arial" w:cs="Arial"/>
                <w:sz w:val="24"/>
                <w:szCs w:val="24"/>
              </w:rPr>
              <w:lastRenderedPageBreak/>
              <w:t>открытого мероприятия для педагогов, получившего положительную оценку экспертов, публикации в СМИ, профессиональных изданиях (сайтах) эффективного опыта работы</w:t>
            </w:r>
          </w:p>
        </w:tc>
        <w:tc>
          <w:tcPr>
            <w:tcW w:w="769" w:type="dxa"/>
          </w:tcPr>
          <w:p w14:paraId="03F894D9"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8</w:t>
            </w:r>
          </w:p>
        </w:tc>
      </w:tr>
      <w:tr w:rsidR="005F0301" w:rsidRPr="008C2561" w14:paraId="1159378F" w14:textId="77777777" w:rsidTr="00BB3701">
        <w:trPr>
          <w:gridAfter w:val="1"/>
          <w:wAfter w:w="26" w:type="dxa"/>
        </w:trPr>
        <w:tc>
          <w:tcPr>
            <w:tcW w:w="3124" w:type="dxa"/>
            <w:vMerge/>
          </w:tcPr>
          <w:p w14:paraId="3FC7BA10" w14:textId="77777777" w:rsidR="001D068D" w:rsidRPr="008C2561" w:rsidRDefault="001D068D">
            <w:pPr>
              <w:pStyle w:val="ConsPlusNormal"/>
              <w:rPr>
                <w:rFonts w:ascii="Arial" w:hAnsi="Arial" w:cs="Arial"/>
                <w:sz w:val="24"/>
                <w:szCs w:val="24"/>
              </w:rPr>
            </w:pPr>
          </w:p>
        </w:tc>
        <w:tc>
          <w:tcPr>
            <w:tcW w:w="2551" w:type="dxa"/>
            <w:gridSpan w:val="3"/>
            <w:vMerge/>
          </w:tcPr>
          <w:p w14:paraId="6C39C6DC" w14:textId="77777777" w:rsidR="001D068D" w:rsidRPr="008C2561" w:rsidRDefault="001D068D">
            <w:pPr>
              <w:pStyle w:val="ConsPlusNormal"/>
              <w:rPr>
                <w:rFonts w:ascii="Arial" w:hAnsi="Arial" w:cs="Arial"/>
                <w:sz w:val="24"/>
                <w:szCs w:val="24"/>
              </w:rPr>
            </w:pPr>
          </w:p>
        </w:tc>
        <w:tc>
          <w:tcPr>
            <w:tcW w:w="2778" w:type="dxa"/>
            <w:gridSpan w:val="2"/>
          </w:tcPr>
          <w:p w14:paraId="7F8ED7F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результативное участие в конкурсах профессионального мастерства</w:t>
            </w:r>
          </w:p>
        </w:tc>
        <w:tc>
          <w:tcPr>
            <w:tcW w:w="2438" w:type="dxa"/>
            <w:gridSpan w:val="2"/>
          </w:tcPr>
          <w:p w14:paraId="25FFE3E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победа или призовое место</w:t>
            </w:r>
          </w:p>
        </w:tc>
        <w:tc>
          <w:tcPr>
            <w:tcW w:w="769" w:type="dxa"/>
          </w:tcPr>
          <w:p w14:paraId="64D66E7A"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6D6B350A" w14:textId="77777777" w:rsidTr="00BB3701">
        <w:trPr>
          <w:gridAfter w:val="1"/>
          <w:wAfter w:w="26" w:type="dxa"/>
        </w:trPr>
        <w:tc>
          <w:tcPr>
            <w:tcW w:w="3124" w:type="dxa"/>
            <w:vMerge/>
          </w:tcPr>
          <w:p w14:paraId="26B51861" w14:textId="77777777" w:rsidR="001D068D" w:rsidRPr="008C2561" w:rsidRDefault="001D068D">
            <w:pPr>
              <w:pStyle w:val="ConsPlusNormal"/>
              <w:rPr>
                <w:rFonts w:ascii="Arial" w:hAnsi="Arial" w:cs="Arial"/>
                <w:sz w:val="24"/>
                <w:szCs w:val="24"/>
              </w:rPr>
            </w:pPr>
          </w:p>
        </w:tc>
        <w:tc>
          <w:tcPr>
            <w:tcW w:w="2551" w:type="dxa"/>
            <w:gridSpan w:val="3"/>
            <w:vMerge w:val="restart"/>
          </w:tcPr>
          <w:p w14:paraId="0C751A4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современного образовательного процесса</w:t>
            </w:r>
          </w:p>
        </w:tc>
        <w:tc>
          <w:tcPr>
            <w:tcW w:w="2778" w:type="dxa"/>
            <w:gridSpan w:val="2"/>
          </w:tcPr>
          <w:p w14:paraId="037D015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разработка и реализация проектов, программ, методических, диагностических материалов, связанных с образовательной деятельностью, в том числе по результатам курсовой подготовки, стажировки</w:t>
            </w:r>
          </w:p>
        </w:tc>
        <w:tc>
          <w:tcPr>
            <w:tcW w:w="2438" w:type="dxa"/>
            <w:gridSpan w:val="2"/>
          </w:tcPr>
          <w:p w14:paraId="6DAA06C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повышение качества образовательного процесса в соответствии с требованиями федеральных государственных образовательных стандартов и локальных актов образовательного учреждения (по итогам ВШК, внешних независимых </w:t>
            </w:r>
            <w:r w:rsidRPr="008C2561">
              <w:rPr>
                <w:rFonts w:ascii="Arial" w:hAnsi="Arial" w:cs="Arial"/>
                <w:sz w:val="24"/>
                <w:szCs w:val="24"/>
              </w:rPr>
              <w:lastRenderedPageBreak/>
              <w:t>оценочных процедур)</w:t>
            </w:r>
          </w:p>
        </w:tc>
        <w:tc>
          <w:tcPr>
            <w:tcW w:w="769" w:type="dxa"/>
          </w:tcPr>
          <w:p w14:paraId="2ED2F0C3"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10</w:t>
            </w:r>
          </w:p>
        </w:tc>
      </w:tr>
      <w:tr w:rsidR="005F0301" w:rsidRPr="008C2561" w14:paraId="4D1F4F20" w14:textId="77777777" w:rsidTr="00BB3701">
        <w:trPr>
          <w:gridAfter w:val="1"/>
          <w:wAfter w:w="26" w:type="dxa"/>
        </w:trPr>
        <w:tc>
          <w:tcPr>
            <w:tcW w:w="3124" w:type="dxa"/>
            <w:vMerge/>
          </w:tcPr>
          <w:p w14:paraId="44DEB66C" w14:textId="77777777" w:rsidR="001D068D" w:rsidRPr="008C2561" w:rsidRDefault="001D068D">
            <w:pPr>
              <w:pStyle w:val="ConsPlusNormal"/>
              <w:rPr>
                <w:rFonts w:ascii="Arial" w:hAnsi="Arial" w:cs="Arial"/>
                <w:sz w:val="24"/>
                <w:szCs w:val="24"/>
              </w:rPr>
            </w:pPr>
          </w:p>
        </w:tc>
        <w:tc>
          <w:tcPr>
            <w:tcW w:w="2551" w:type="dxa"/>
            <w:gridSpan w:val="3"/>
            <w:vMerge/>
          </w:tcPr>
          <w:p w14:paraId="2F091564" w14:textId="77777777" w:rsidR="001D068D" w:rsidRPr="008C2561" w:rsidRDefault="001D068D">
            <w:pPr>
              <w:pStyle w:val="ConsPlusNormal"/>
              <w:rPr>
                <w:rFonts w:ascii="Arial" w:hAnsi="Arial" w:cs="Arial"/>
                <w:sz w:val="24"/>
                <w:szCs w:val="24"/>
              </w:rPr>
            </w:pPr>
          </w:p>
        </w:tc>
        <w:tc>
          <w:tcPr>
            <w:tcW w:w="2778" w:type="dxa"/>
            <w:gridSpan w:val="2"/>
          </w:tcPr>
          <w:p w14:paraId="0A86741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организация и проведение внешних независимых оценочных процедур</w:t>
            </w:r>
          </w:p>
        </w:tc>
        <w:tc>
          <w:tcPr>
            <w:tcW w:w="2438" w:type="dxa"/>
            <w:gridSpan w:val="2"/>
          </w:tcPr>
          <w:p w14:paraId="6320A39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заполнение материалов и их обработка, анализ данных</w:t>
            </w:r>
          </w:p>
        </w:tc>
        <w:tc>
          <w:tcPr>
            <w:tcW w:w="769" w:type="dxa"/>
          </w:tcPr>
          <w:p w14:paraId="7630E71E"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44D39016" w14:textId="77777777" w:rsidTr="00BB3701">
        <w:trPr>
          <w:gridAfter w:val="1"/>
          <w:wAfter w:w="26" w:type="dxa"/>
        </w:trPr>
        <w:tc>
          <w:tcPr>
            <w:tcW w:w="3124" w:type="dxa"/>
            <w:vMerge/>
          </w:tcPr>
          <w:p w14:paraId="452B67C0" w14:textId="77777777" w:rsidR="001D068D" w:rsidRPr="008C2561" w:rsidRDefault="001D068D">
            <w:pPr>
              <w:pStyle w:val="ConsPlusNormal"/>
              <w:rPr>
                <w:rFonts w:ascii="Arial" w:hAnsi="Arial" w:cs="Arial"/>
                <w:sz w:val="24"/>
                <w:szCs w:val="24"/>
              </w:rPr>
            </w:pPr>
          </w:p>
        </w:tc>
        <w:tc>
          <w:tcPr>
            <w:tcW w:w="2551" w:type="dxa"/>
            <w:gridSpan w:val="3"/>
            <w:vMerge/>
          </w:tcPr>
          <w:p w14:paraId="2D380485" w14:textId="77777777" w:rsidR="001D068D" w:rsidRPr="008C2561" w:rsidRDefault="001D068D">
            <w:pPr>
              <w:pStyle w:val="ConsPlusNormal"/>
              <w:rPr>
                <w:rFonts w:ascii="Arial" w:hAnsi="Arial" w:cs="Arial"/>
                <w:sz w:val="24"/>
                <w:szCs w:val="24"/>
              </w:rPr>
            </w:pPr>
          </w:p>
        </w:tc>
        <w:tc>
          <w:tcPr>
            <w:tcW w:w="2778" w:type="dxa"/>
            <w:gridSpan w:val="2"/>
          </w:tcPr>
          <w:p w14:paraId="59123F0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вовлечение родителей в реализацию образовательных программ</w:t>
            </w:r>
          </w:p>
        </w:tc>
        <w:tc>
          <w:tcPr>
            <w:tcW w:w="2438" w:type="dxa"/>
            <w:gridSpan w:val="2"/>
          </w:tcPr>
          <w:p w14:paraId="2C07D74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инициация родителями и их участие в организации и проведении мероприятий, реализация совместных детско-родительских проектов</w:t>
            </w:r>
          </w:p>
        </w:tc>
        <w:tc>
          <w:tcPr>
            <w:tcW w:w="769" w:type="dxa"/>
          </w:tcPr>
          <w:p w14:paraId="43DB0820"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1557EE07" w14:textId="77777777" w:rsidTr="00BB3701">
        <w:trPr>
          <w:gridAfter w:val="1"/>
          <w:wAfter w:w="26" w:type="dxa"/>
        </w:trPr>
        <w:tc>
          <w:tcPr>
            <w:tcW w:w="3124" w:type="dxa"/>
            <w:vMerge w:val="restart"/>
          </w:tcPr>
          <w:p w14:paraId="034B7B61" w14:textId="77777777" w:rsidR="001D068D" w:rsidRPr="008C2561" w:rsidRDefault="001D068D">
            <w:pPr>
              <w:pStyle w:val="ConsPlusNormal"/>
              <w:outlineLvl w:val="2"/>
              <w:rPr>
                <w:rFonts w:ascii="Arial" w:hAnsi="Arial" w:cs="Arial"/>
                <w:sz w:val="24"/>
                <w:szCs w:val="24"/>
              </w:rPr>
            </w:pPr>
            <w:r w:rsidRPr="008C2561">
              <w:rPr>
                <w:rFonts w:ascii="Arial" w:hAnsi="Arial" w:cs="Arial"/>
                <w:sz w:val="24"/>
                <w:szCs w:val="24"/>
              </w:rPr>
              <w:t>Младший воспитатель, помощник воспитателя</w:t>
            </w:r>
          </w:p>
        </w:tc>
        <w:tc>
          <w:tcPr>
            <w:tcW w:w="8536" w:type="dxa"/>
            <w:gridSpan w:val="8"/>
          </w:tcPr>
          <w:p w14:paraId="01C8F47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качество выполняемых работ</w:t>
            </w:r>
          </w:p>
        </w:tc>
      </w:tr>
      <w:tr w:rsidR="005F0301" w:rsidRPr="008C2561" w14:paraId="0685D5EE" w14:textId="77777777" w:rsidTr="00BB3701">
        <w:trPr>
          <w:gridAfter w:val="1"/>
          <w:wAfter w:w="26" w:type="dxa"/>
        </w:trPr>
        <w:tc>
          <w:tcPr>
            <w:tcW w:w="3124" w:type="dxa"/>
            <w:vMerge/>
          </w:tcPr>
          <w:p w14:paraId="695336C3" w14:textId="77777777" w:rsidR="001D068D" w:rsidRPr="008C2561" w:rsidRDefault="001D068D">
            <w:pPr>
              <w:pStyle w:val="ConsPlusNormal"/>
              <w:rPr>
                <w:rFonts w:ascii="Arial" w:hAnsi="Arial" w:cs="Arial"/>
                <w:sz w:val="24"/>
                <w:szCs w:val="24"/>
              </w:rPr>
            </w:pPr>
          </w:p>
        </w:tc>
        <w:tc>
          <w:tcPr>
            <w:tcW w:w="2551" w:type="dxa"/>
            <w:gridSpan w:val="3"/>
          </w:tcPr>
          <w:p w14:paraId="3868C03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Сохранение здоровья обучающихся</w:t>
            </w:r>
          </w:p>
        </w:tc>
        <w:tc>
          <w:tcPr>
            <w:tcW w:w="2778" w:type="dxa"/>
            <w:gridSpan w:val="2"/>
          </w:tcPr>
          <w:p w14:paraId="25A2921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ежедневное проведение совместно с воспитателем и под его руководством мер, направленных на укрепление и поддержание здоровья детей, обеспечение соблюдения режимных моментов</w:t>
            </w:r>
          </w:p>
        </w:tc>
        <w:tc>
          <w:tcPr>
            <w:tcW w:w="2438" w:type="dxa"/>
            <w:gridSpan w:val="2"/>
          </w:tcPr>
          <w:p w14:paraId="68CA3D5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замечаний воспитателя, медперсонала, администрации учреждения, надзорных органов</w:t>
            </w:r>
          </w:p>
        </w:tc>
        <w:tc>
          <w:tcPr>
            <w:tcW w:w="769" w:type="dxa"/>
          </w:tcPr>
          <w:p w14:paraId="31A0F28D"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r w:rsidR="005F0301" w:rsidRPr="008C2561" w14:paraId="03B7EBF5" w14:textId="77777777" w:rsidTr="00BB3701">
        <w:trPr>
          <w:gridAfter w:val="1"/>
          <w:wAfter w:w="26" w:type="dxa"/>
        </w:trPr>
        <w:tc>
          <w:tcPr>
            <w:tcW w:w="3124" w:type="dxa"/>
            <w:vMerge/>
          </w:tcPr>
          <w:p w14:paraId="576CC29B" w14:textId="77777777" w:rsidR="001D068D" w:rsidRPr="008C2561" w:rsidRDefault="001D068D">
            <w:pPr>
              <w:pStyle w:val="ConsPlusNormal"/>
              <w:rPr>
                <w:rFonts w:ascii="Arial" w:hAnsi="Arial" w:cs="Arial"/>
                <w:sz w:val="24"/>
                <w:szCs w:val="24"/>
              </w:rPr>
            </w:pPr>
          </w:p>
        </w:tc>
        <w:tc>
          <w:tcPr>
            <w:tcW w:w="8536" w:type="dxa"/>
            <w:gridSpan w:val="8"/>
          </w:tcPr>
          <w:p w14:paraId="0272A88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интенсивность и высокие результаты работы</w:t>
            </w:r>
          </w:p>
        </w:tc>
      </w:tr>
      <w:tr w:rsidR="005F0301" w:rsidRPr="008C2561" w14:paraId="6692E2BD" w14:textId="77777777" w:rsidTr="00BB3701">
        <w:trPr>
          <w:gridAfter w:val="1"/>
          <w:wAfter w:w="26" w:type="dxa"/>
        </w:trPr>
        <w:tc>
          <w:tcPr>
            <w:tcW w:w="3124" w:type="dxa"/>
            <w:vMerge/>
          </w:tcPr>
          <w:p w14:paraId="41E3D03A" w14:textId="77777777" w:rsidR="001D068D" w:rsidRPr="008C2561" w:rsidRDefault="001D068D">
            <w:pPr>
              <w:pStyle w:val="ConsPlusNormal"/>
              <w:rPr>
                <w:rFonts w:ascii="Arial" w:hAnsi="Arial" w:cs="Arial"/>
                <w:sz w:val="24"/>
                <w:szCs w:val="24"/>
              </w:rPr>
            </w:pPr>
          </w:p>
        </w:tc>
        <w:tc>
          <w:tcPr>
            <w:tcW w:w="2551" w:type="dxa"/>
            <w:gridSpan w:val="3"/>
          </w:tcPr>
          <w:p w14:paraId="5BB810B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Помощь в организации образовательного процесса</w:t>
            </w:r>
          </w:p>
        </w:tc>
        <w:tc>
          <w:tcPr>
            <w:tcW w:w="2778" w:type="dxa"/>
            <w:gridSpan w:val="2"/>
          </w:tcPr>
          <w:p w14:paraId="3F65E3E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помощь в создании предметно-развивающей среды, организации занятий с детьми</w:t>
            </w:r>
          </w:p>
        </w:tc>
        <w:tc>
          <w:tcPr>
            <w:tcW w:w="2438" w:type="dxa"/>
            <w:gridSpan w:val="2"/>
          </w:tcPr>
          <w:p w14:paraId="42E4907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качественно, без замечаний</w:t>
            </w:r>
          </w:p>
        </w:tc>
        <w:tc>
          <w:tcPr>
            <w:tcW w:w="769" w:type="dxa"/>
          </w:tcPr>
          <w:p w14:paraId="55883CD7"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r w:rsidR="005F0301" w:rsidRPr="008C2561" w14:paraId="70695EC3" w14:textId="77777777" w:rsidTr="00BB3701">
        <w:trPr>
          <w:gridAfter w:val="1"/>
          <w:wAfter w:w="26" w:type="dxa"/>
        </w:trPr>
        <w:tc>
          <w:tcPr>
            <w:tcW w:w="3124" w:type="dxa"/>
            <w:vMerge/>
          </w:tcPr>
          <w:p w14:paraId="2C115650" w14:textId="77777777" w:rsidR="001D068D" w:rsidRPr="008C2561" w:rsidRDefault="001D068D">
            <w:pPr>
              <w:pStyle w:val="ConsPlusNormal"/>
              <w:rPr>
                <w:rFonts w:ascii="Arial" w:hAnsi="Arial" w:cs="Arial"/>
                <w:sz w:val="24"/>
                <w:szCs w:val="24"/>
              </w:rPr>
            </w:pPr>
          </w:p>
        </w:tc>
        <w:tc>
          <w:tcPr>
            <w:tcW w:w="2551" w:type="dxa"/>
            <w:gridSpan w:val="3"/>
          </w:tcPr>
          <w:p w14:paraId="3028F2E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Организация работы по самообслуживанию, соблюдению детьми распорядка дня</w:t>
            </w:r>
          </w:p>
        </w:tc>
        <w:tc>
          <w:tcPr>
            <w:tcW w:w="2778" w:type="dxa"/>
            <w:gridSpan w:val="2"/>
          </w:tcPr>
          <w:p w14:paraId="2DFAAE4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соблюдение распорядка дня, режима подачи питьевой воды, оказание необходимой помощи воспитанникам по самообслуживанию</w:t>
            </w:r>
          </w:p>
        </w:tc>
        <w:tc>
          <w:tcPr>
            <w:tcW w:w="2438" w:type="dxa"/>
            <w:gridSpan w:val="2"/>
          </w:tcPr>
          <w:p w14:paraId="04FDB6E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замечаний медперсонала, администрации учреждения, надзорных органов</w:t>
            </w:r>
          </w:p>
        </w:tc>
        <w:tc>
          <w:tcPr>
            <w:tcW w:w="769" w:type="dxa"/>
          </w:tcPr>
          <w:p w14:paraId="145DE00F"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r w:rsidR="005F0301" w:rsidRPr="008C2561" w14:paraId="4F758244" w14:textId="77777777" w:rsidTr="00BB3701">
        <w:trPr>
          <w:gridAfter w:val="1"/>
          <w:wAfter w:w="26" w:type="dxa"/>
        </w:trPr>
        <w:tc>
          <w:tcPr>
            <w:tcW w:w="3124" w:type="dxa"/>
            <w:vMerge/>
          </w:tcPr>
          <w:p w14:paraId="15654B57" w14:textId="77777777" w:rsidR="001D068D" w:rsidRPr="008C2561" w:rsidRDefault="001D068D">
            <w:pPr>
              <w:pStyle w:val="ConsPlusNormal"/>
              <w:rPr>
                <w:rFonts w:ascii="Arial" w:hAnsi="Arial" w:cs="Arial"/>
                <w:sz w:val="24"/>
                <w:szCs w:val="24"/>
              </w:rPr>
            </w:pPr>
          </w:p>
        </w:tc>
        <w:tc>
          <w:tcPr>
            <w:tcW w:w="8536" w:type="dxa"/>
            <w:gridSpan w:val="8"/>
          </w:tcPr>
          <w:p w14:paraId="6A07FCA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5F0301" w:rsidRPr="008C2561" w14:paraId="4518F9B3" w14:textId="77777777" w:rsidTr="00BB3701">
        <w:trPr>
          <w:gridAfter w:val="1"/>
          <w:wAfter w:w="26" w:type="dxa"/>
        </w:trPr>
        <w:tc>
          <w:tcPr>
            <w:tcW w:w="3124" w:type="dxa"/>
            <w:vMerge/>
          </w:tcPr>
          <w:p w14:paraId="6A13497C" w14:textId="77777777" w:rsidR="001D068D" w:rsidRPr="008C2561" w:rsidRDefault="001D068D">
            <w:pPr>
              <w:pStyle w:val="ConsPlusNormal"/>
              <w:rPr>
                <w:rFonts w:ascii="Arial" w:hAnsi="Arial" w:cs="Arial"/>
                <w:sz w:val="24"/>
                <w:szCs w:val="24"/>
              </w:rPr>
            </w:pPr>
          </w:p>
        </w:tc>
        <w:tc>
          <w:tcPr>
            <w:tcW w:w="2551" w:type="dxa"/>
            <w:gridSpan w:val="3"/>
          </w:tcPr>
          <w:p w14:paraId="00F711A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Участие в мероприятиях учреждения</w:t>
            </w:r>
          </w:p>
        </w:tc>
        <w:tc>
          <w:tcPr>
            <w:tcW w:w="2778" w:type="dxa"/>
            <w:gridSpan w:val="2"/>
          </w:tcPr>
          <w:p w14:paraId="216C49C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помощь в организации и проведении мероприятий</w:t>
            </w:r>
          </w:p>
        </w:tc>
        <w:tc>
          <w:tcPr>
            <w:tcW w:w="2438" w:type="dxa"/>
            <w:gridSpan w:val="2"/>
          </w:tcPr>
          <w:p w14:paraId="5257D7B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качественная подготовка и проведение</w:t>
            </w:r>
          </w:p>
        </w:tc>
        <w:tc>
          <w:tcPr>
            <w:tcW w:w="769" w:type="dxa"/>
          </w:tcPr>
          <w:p w14:paraId="0EFAC309"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r w:rsidR="005F0301" w:rsidRPr="008C2561" w14:paraId="09476328" w14:textId="77777777" w:rsidTr="00BB3701">
        <w:trPr>
          <w:gridAfter w:val="1"/>
          <w:wAfter w:w="26" w:type="dxa"/>
        </w:trPr>
        <w:tc>
          <w:tcPr>
            <w:tcW w:w="3124" w:type="dxa"/>
            <w:vMerge/>
          </w:tcPr>
          <w:p w14:paraId="6A30222A" w14:textId="77777777" w:rsidR="001D068D" w:rsidRPr="008C2561" w:rsidRDefault="001D068D">
            <w:pPr>
              <w:pStyle w:val="ConsPlusNormal"/>
              <w:rPr>
                <w:rFonts w:ascii="Arial" w:hAnsi="Arial" w:cs="Arial"/>
                <w:sz w:val="24"/>
                <w:szCs w:val="24"/>
              </w:rPr>
            </w:pPr>
          </w:p>
        </w:tc>
        <w:tc>
          <w:tcPr>
            <w:tcW w:w="2551" w:type="dxa"/>
            <w:gridSpan w:val="3"/>
          </w:tcPr>
          <w:p w14:paraId="539B92C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Соблюдение санитарно-гигиенических норм</w:t>
            </w:r>
          </w:p>
        </w:tc>
        <w:tc>
          <w:tcPr>
            <w:tcW w:w="2778" w:type="dxa"/>
            <w:gridSpan w:val="2"/>
          </w:tcPr>
          <w:p w14:paraId="125BB1B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замечаний надзорных органов</w:t>
            </w:r>
          </w:p>
        </w:tc>
        <w:tc>
          <w:tcPr>
            <w:tcW w:w="2438" w:type="dxa"/>
            <w:gridSpan w:val="2"/>
          </w:tcPr>
          <w:p w14:paraId="62BE95B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замечаний</w:t>
            </w:r>
          </w:p>
        </w:tc>
        <w:tc>
          <w:tcPr>
            <w:tcW w:w="769" w:type="dxa"/>
          </w:tcPr>
          <w:p w14:paraId="4483A46B"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r w:rsidR="005F0301" w:rsidRPr="008C2561" w14:paraId="5C84F83B" w14:textId="77777777" w:rsidTr="00BB3701">
        <w:trPr>
          <w:gridAfter w:val="1"/>
          <w:wAfter w:w="26" w:type="dxa"/>
        </w:trPr>
        <w:tc>
          <w:tcPr>
            <w:tcW w:w="3124" w:type="dxa"/>
            <w:vMerge w:val="restart"/>
          </w:tcPr>
          <w:p w14:paraId="12B3B78C" w14:textId="77777777" w:rsidR="001D068D" w:rsidRPr="008C2561" w:rsidRDefault="001D068D">
            <w:pPr>
              <w:pStyle w:val="ConsPlusNormal"/>
              <w:outlineLvl w:val="2"/>
              <w:rPr>
                <w:rFonts w:ascii="Arial" w:hAnsi="Arial" w:cs="Arial"/>
                <w:sz w:val="24"/>
                <w:szCs w:val="24"/>
              </w:rPr>
            </w:pPr>
            <w:r w:rsidRPr="008C2561">
              <w:rPr>
                <w:rFonts w:ascii="Arial" w:hAnsi="Arial" w:cs="Arial"/>
                <w:sz w:val="24"/>
                <w:szCs w:val="24"/>
              </w:rPr>
              <w:t>Методист, профконсультант</w:t>
            </w:r>
          </w:p>
        </w:tc>
        <w:tc>
          <w:tcPr>
            <w:tcW w:w="8536" w:type="dxa"/>
            <w:gridSpan w:val="8"/>
          </w:tcPr>
          <w:p w14:paraId="13952A5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5F0301" w:rsidRPr="008C2561" w14:paraId="410633AA" w14:textId="77777777" w:rsidTr="00BB3701">
        <w:trPr>
          <w:gridAfter w:val="1"/>
          <w:wAfter w:w="26" w:type="dxa"/>
        </w:trPr>
        <w:tc>
          <w:tcPr>
            <w:tcW w:w="3124" w:type="dxa"/>
            <w:vMerge/>
          </w:tcPr>
          <w:p w14:paraId="7433DFF9" w14:textId="77777777" w:rsidR="001D068D" w:rsidRPr="008C2561" w:rsidRDefault="001D068D">
            <w:pPr>
              <w:pStyle w:val="ConsPlusNormal"/>
              <w:rPr>
                <w:rFonts w:ascii="Arial" w:hAnsi="Arial" w:cs="Arial"/>
                <w:sz w:val="24"/>
                <w:szCs w:val="24"/>
              </w:rPr>
            </w:pPr>
          </w:p>
        </w:tc>
        <w:tc>
          <w:tcPr>
            <w:tcW w:w="2551" w:type="dxa"/>
            <w:gridSpan w:val="3"/>
            <w:vMerge w:val="restart"/>
          </w:tcPr>
          <w:p w14:paraId="05244CE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Важность выполняемых работ</w:t>
            </w:r>
          </w:p>
        </w:tc>
        <w:tc>
          <w:tcPr>
            <w:tcW w:w="2778" w:type="dxa"/>
            <w:gridSpan w:val="2"/>
          </w:tcPr>
          <w:p w14:paraId="5CA797C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интенсивный труд и высокие результаты работы при выполнении задач, определенных должностными </w:t>
            </w:r>
            <w:r w:rsidRPr="008C2561">
              <w:rPr>
                <w:rFonts w:ascii="Arial" w:hAnsi="Arial" w:cs="Arial"/>
                <w:sz w:val="24"/>
                <w:szCs w:val="24"/>
              </w:rPr>
              <w:lastRenderedPageBreak/>
              <w:t>обязанностями, планами деятельности учреждения</w:t>
            </w:r>
          </w:p>
        </w:tc>
        <w:tc>
          <w:tcPr>
            <w:tcW w:w="2438" w:type="dxa"/>
            <w:gridSpan w:val="2"/>
          </w:tcPr>
          <w:p w14:paraId="2476A74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большой объем и интенсивность работ, своевременное представление информации, </w:t>
            </w:r>
            <w:r w:rsidRPr="008C2561">
              <w:rPr>
                <w:rFonts w:ascii="Arial" w:hAnsi="Arial" w:cs="Arial"/>
                <w:sz w:val="24"/>
                <w:szCs w:val="24"/>
              </w:rPr>
              <w:lastRenderedPageBreak/>
              <w:t>качественное оформление аналитических и других документов, отсутствие обоснованных претензий к выполненной работе</w:t>
            </w:r>
          </w:p>
        </w:tc>
        <w:tc>
          <w:tcPr>
            <w:tcW w:w="769" w:type="dxa"/>
          </w:tcPr>
          <w:p w14:paraId="76FC1D8A"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20</w:t>
            </w:r>
          </w:p>
        </w:tc>
      </w:tr>
      <w:tr w:rsidR="005F0301" w:rsidRPr="008C2561" w14:paraId="5BE60DE3" w14:textId="77777777" w:rsidTr="00BB3701">
        <w:trPr>
          <w:gridAfter w:val="1"/>
          <w:wAfter w:w="26" w:type="dxa"/>
        </w:trPr>
        <w:tc>
          <w:tcPr>
            <w:tcW w:w="3124" w:type="dxa"/>
            <w:vMerge/>
          </w:tcPr>
          <w:p w14:paraId="25F8D667" w14:textId="77777777" w:rsidR="001D068D" w:rsidRPr="008C2561" w:rsidRDefault="001D068D">
            <w:pPr>
              <w:pStyle w:val="ConsPlusNormal"/>
              <w:rPr>
                <w:rFonts w:ascii="Arial" w:hAnsi="Arial" w:cs="Arial"/>
                <w:sz w:val="24"/>
                <w:szCs w:val="24"/>
              </w:rPr>
            </w:pPr>
          </w:p>
        </w:tc>
        <w:tc>
          <w:tcPr>
            <w:tcW w:w="2551" w:type="dxa"/>
            <w:gridSpan w:val="3"/>
            <w:vMerge/>
          </w:tcPr>
          <w:p w14:paraId="5645F87F" w14:textId="77777777" w:rsidR="001D068D" w:rsidRPr="008C2561" w:rsidRDefault="001D068D">
            <w:pPr>
              <w:pStyle w:val="ConsPlusNormal"/>
              <w:rPr>
                <w:rFonts w:ascii="Arial" w:hAnsi="Arial" w:cs="Arial"/>
                <w:sz w:val="24"/>
                <w:szCs w:val="24"/>
              </w:rPr>
            </w:pPr>
          </w:p>
        </w:tc>
        <w:tc>
          <w:tcPr>
            <w:tcW w:w="2778" w:type="dxa"/>
            <w:gridSpan w:val="2"/>
          </w:tcPr>
          <w:p w14:paraId="555AFA2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качество владения организационными функциями, коммуникативные качества</w:t>
            </w:r>
          </w:p>
        </w:tc>
        <w:tc>
          <w:tcPr>
            <w:tcW w:w="2438" w:type="dxa"/>
            <w:gridSpan w:val="2"/>
          </w:tcPr>
          <w:p w14:paraId="1E3A7D3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выстраивание эффективного взаимодействия с сотрудниками и посетителями, отсутствие обоснованных нареканий и жалоб</w:t>
            </w:r>
          </w:p>
        </w:tc>
        <w:tc>
          <w:tcPr>
            <w:tcW w:w="769" w:type="dxa"/>
          </w:tcPr>
          <w:p w14:paraId="44E337F2"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79DC11F7" w14:textId="77777777" w:rsidTr="00BB3701">
        <w:trPr>
          <w:gridAfter w:val="1"/>
          <w:wAfter w:w="26" w:type="dxa"/>
        </w:trPr>
        <w:tc>
          <w:tcPr>
            <w:tcW w:w="3124" w:type="dxa"/>
            <w:vMerge/>
          </w:tcPr>
          <w:p w14:paraId="23AFA88A" w14:textId="77777777" w:rsidR="001D068D" w:rsidRPr="008C2561" w:rsidRDefault="001D068D">
            <w:pPr>
              <w:pStyle w:val="ConsPlusNormal"/>
              <w:rPr>
                <w:rFonts w:ascii="Arial" w:hAnsi="Arial" w:cs="Arial"/>
                <w:sz w:val="24"/>
                <w:szCs w:val="24"/>
              </w:rPr>
            </w:pPr>
          </w:p>
        </w:tc>
        <w:tc>
          <w:tcPr>
            <w:tcW w:w="8536" w:type="dxa"/>
            <w:gridSpan w:val="8"/>
          </w:tcPr>
          <w:p w14:paraId="24E17F4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качество выполняемых работ</w:t>
            </w:r>
          </w:p>
        </w:tc>
      </w:tr>
      <w:tr w:rsidR="005F0301" w:rsidRPr="008C2561" w14:paraId="03F8E0B9" w14:textId="77777777" w:rsidTr="00BB3701">
        <w:trPr>
          <w:gridAfter w:val="1"/>
          <w:wAfter w:w="26" w:type="dxa"/>
        </w:trPr>
        <w:tc>
          <w:tcPr>
            <w:tcW w:w="3124" w:type="dxa"/>
            <w:vMerge/>
          </w:tcPr>
          <w:p w14:paraId="0AAA2EC3" w14:textId="77777777" w:rsidR="001D068D" w:rsidRPr="008C2561" w:rsidRDefault="001D068D">
            <w:pPr>
              <w:pStyle w:val="ConsPlusNormal"/>
              <w:rPr>
                <w:rFonts w:ascii="Arial" w:hAnsi="Arial" w:cs="Arial"/>
                <w:sz w:val="24"/>
                <w:szCs w:val="24"/>
              </w:rPr>
            </w:pPr>
          </w:p>
        </w:tc>
        <w:tc>
          <w:tcPr>
            <w:tcW w:w="2551" w:type="dxa"/>
            <w:gridSpan w:val="3"/>
            <w:vMerge w:val="restart"/>
          </w:tcPr>
          <w:p w14:paraId="3DD0B66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Качество работ при выполнении задач, определенных должностными обязанностями, планами деятельности учреждения</w:t>
            </w:r>
          </w:p>
        </w:tc>
        <w:tc>
          <w:tcPr>
            <w:tcW w:w="2778" w:type="dxa"/>
            <w:gridSpan w:val="2"/>
            <w:vMerge w:val="restart"/>
          </w:tcPr>
          <w:p w14:paraId="0AF22C7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качество методического сопровождения</w:t>
            </w:r>
          </w:p>
        </w:tc>
        <w:tc>
          <w:tcPr>
            <w:tcW w:w="2438" w:type="dxa"/>
            <w:gridSpan w:val="2"/>
          </w:tcPr>
          <w:p w14:paraId="079FA62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оформленные предложения, описания, разработки, методические рекомендации</w:t>
            </w:r>
          </w:p>
        </w:tc>
        <w:tc>
          <w:tcPr>
            <w:tcW w:w="769" w:type="dxa"/>
          </w:tcPr>
          <w:p w14:paraId="12B6A587"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r w:rsidR="005F0301" w:rsidRPr="008C2561" w14:paraId="03B4A8CD" w14:textId="77777777" w:rsidTr="00BB3701">
        <w:trPr>
          <w:gridAfter w:val="1"/>
          <w:wAfter w:w="26" w:type="dxa"/>
        </w:trPr>
        <w:tc>
          <w:tcPr>
            <w:tcW w:w="3124" w:type="dxa"/>
            <w:vMerge/>
          </w:tcPr>
          <w:p w14:paraId="7DD1C0EA" w14:textId="77777777" w:rsidR="001D068D" w:rsidRPr="008C2561" w:rsidRDefault="001D068D">
            <w:pPr>
              <w:pStyle w:val="ConsPlusNormal"/>
              <w:rPr>
                <w:rFonts w:ascii="Arial" w:hAnsi="Arial" w:cs="Arial"/>
                <w:sz w:val="24"/>
                <w:szCs w:val="24"/>
              </w:rPr>
            </w:pPr>
          </w:p>
        </w:tc>
        <w:tc>
          <w:tcPr>
            <w:tcW w:w="2551" w:type="dxa"/>
            <w:gridSpan w:val="3"/>
            <w:vMerge/>
          </w:tcPr>
          <w:p w14:paraId="72E2DB8C" w14:textId="77777777" w:rsidR="001D068D" w:rsidRPr="008C2561" w:rsidRDefault="001D068D">
            <w:pPr>
              <w:pStyle w:val="ConsPlusNormal"/>
              <w:rPr>
                <w:rFonts w:ascii="Arial" w:hAnsi="Arial" w:cs="Arial"/>
                <w:sz w:val="24"/>
                <w:szCs w:val="24"/>
              </w:rPr>
            </w:pPr>
          </w:p>
        </w:tc>
        <w:tc>
          <w:tcPr>
            <w:tcW w:w="2778" w:type="dxa"/>
            <w:gridSpan w:val="2"/>
            <w:vMerge/>
          </w:tcPr>
          <w:p w14:paraId="040D8485" w14:textId="77777777" w:rsidR="001D068D" w:rsidRPr="008C2561" w:rsidRDefault="001D068D">
            <w:pPr>
              <w:pStyle w:val="ConsPlusNormal"/>
              <w:rPr>
                <w:rFonts w:ascii="Arial" w:hAnsi="Arial" w:cs="Arial"/>
                <w:sz w:val="24"/>
                <w:szCs w:val="24"/>
              </w:rPr>
            </w:pPr>
          </w:p>
        </w:tc>
        <w:tc>
          <w:tcPr>
            <w:tcW w:w="2438" w:type="dxa"/>
            <w:gridSpan w:val="2"/>
          </w:tcPr>
          <w:p w14:paraId="15A1A32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организована деятельность сообществ, реализующих проекты, программы</w:t>
            </w:r>
          </w:p>
        </w:tc>
        <w:tc>
          <w:tcPr>
            <w:tcW w:w="769" w:type="dxa"/>
          </w:tcPr>
          <w:p w14:paraId="74FC0765"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r w:rsidR="005F0301" w:rsidRPr="008C2561" w14:paraId="409E4C03" w14:textId="77777777" w:rsidTr="00BB3701">
        <w:trPr>
          <w:gridAfter w:val="1"/>
          <w:wAfter w:w="26" w:type="dxa"/>
        </w:trPr>
        <w:tc>
          <w:tcPr>
            <w:tcW w:w="3124" w:type="dxa"/>
            <w:vMerge/>
          </w:tcPr>
          <w:p w14:paraId="44BC84BB" w14:textId="77777777" w:rsidR="001D068D" w:rsidRPr="008C2561" w:rsidRDefault="001D068D">
            <w:pPr>
              <w:pStyle w:val="ConsPlusNormal"/>
              <w:rPr>
                <w:rFonts w:ascii="Arial" w:hAnsi="Arial" w:cs="Arial"/>
                <w:sz w:val="24"/>
                <w:szCs w:val="24"/>
              </w:rPr>
            </w:pPr>
          </w:p>
        </w:tc>
        <w:tc>
          <w:tcPr>
            <w:tcW w:w="2551" w:type="dxa"/>
            <w:gridSpan w:val="3"/>
            <w:vMerge/>
          </w:tcPr>
          <w:p w14:paraId="0F3CE5FC" w14:textId="77777777" w:rsidR="001D068D" w:rsidRPr="008C2561" w:rsidRDefault="001D068D">
            <w:pPr>
              <w:pStyle w:val="ConsPlusNormal"/>
              <w:rPr>
                <w:rFonts w:ascii="Arial" w:hAnsi="Arial" w:cs="Arial"/>
                <w:sz w:val="24"/>
                <w:szCs w:val="24"/>
              </w:rPr>
            </w:pPr>
          </w:p>
        </w:tc>
        <w:tc>
          <w:tcPr>
            <w:tcW w:w="2778" w:type="dxa"/>
            <w:gridSpan w:val="2"/>
            <w:vMerge/>
          </w:tcPr>
          <w:p w14:paraId="2E4FA52D" w14:textId="77777777" w:rsidR="001D068D" w:rsidRPr="008C2561" w:rsidRDefault="001D068D">
            <w:pPr>
              <w:pStyle w:val="ConsPlusNormal"/>
              <w:rPr>
                <w:rFonts w:ascii="Arial" w:hAnsi="Arial" w:cs="Arial"/>
                <w:sz w:val="24"/>
                <w:szCs w:val="24"/>
              </w:rPr>
            </w:pPr>
          </w:p>
        </w:tc>
        <w:tc>
          <w:tcPr>
            <w:tcW w:w="2438" w:type="dxa"/>
            <w:gridSpan w:val="2"/>
          </w:tcPr>
          <w:p w14:paraId="408084C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результативное сопровождение учреждений, участвующих в реализации проектов, программ (реализация проектов, победы учреждений в конкурсах, получение учреждениями гранта)</w:t>
            </w:r>
          </w:p>
        </w:tc>
        <w:tc>
          <w:tcPr>
            <w:tcW w:w="769" w:type="dxa"/>
          </w:tcPr>
          <w:p w14:paraId="1D722FBE"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r w:rsidR="005F0301" w:rsidRPr="008C2561" w14:paraId="56E8958A" w14:textId="77777777" w:rsidTr="00BB3701">
        <w:trPr>
          <w:gridAfter w:val="1"/>
          <w:wAfter w:w="26" w:type="dxa"/>
        </w:trPr>
        <w:tc>
          <w:tcPr>
            <w:tcW w:w="3124" w:type="dxa"/>
            <w:vMerge/>
          </w:tcPr>
          <w:p w14:paraId="13D6ED94" w14:textId="77777777" w:rsidR="001D068D" w:rsidRPr="008C2561" w:rsidRDefault="001D068D">
            <w:pPr>
              <w:pStyle w:val="ConsPlusNormal"/>
              <w:rPr>
                <w:rFonts w:ascii="Arial" w:hAnsi="Arial" w:cs="Arial"/>
                <w:sz w:val="24"/>
                <w:szCs w:val="24"/>
              </w:rPr>
            </w:pPr>
          </w:p>
        </w:tc>
        <w:tc>
          <w:tcPr>
            <w:tcW w:w="2551" w:type="dxa"/>
            <w:gridSpan w:val="3"/>
            <w:vMerge/>
          </w:tcPr>
          <w:p w14:paraId="3764FC1E" w14:textId="77777777" w:rsidR="001D068D" w:rsidRPr="008C2561" w:rsidRDefault="001D068D">
            <w:pPr>
              <w:pStyle w:val="ConsPlusNormal"/>
              <w:rPr>
                <w:rFonts w:ascii="Arial" w:hAnsi="Arial" w:cs="Arial"/>
                <w:sz w:val="24"/>
                <w:szCs w:val="24"/>
              </w:rPr>
            </w:pPr>
          </w:p>
        </w:tc>
        <w:tc>
          <w:tcPr>
            <w:tcW w:w="2778" w:type="dxa"/>
            <w:gridSpan w:val="2"/>
            <w:vMerge/>
          </w:tcPr>
          <w:p w14:paraId="3828CAF7" w14:textId="77777777" w:rsidR="001D068D" w:rsidRPr="008C2561" w:rsidRDefault="001D068D">
            <w:pPr>
              <w:pStyle w:val="ConsPlusNormal"/>
              <w:rPr>
                <w:rFonts w:ascii="Arial" w:hAnsi="Arial" w:cs="Arial"/>
                <w:sz w:val="24"/>
                <w:szCs w:val="24"/>
              </w:rPr>
            </w:pPr>
          </w:p>
        </w:tc>
        <w:tc>
          <w:tcPr>
            <w:tcW w:w="2438" w:type="dxa"/>
            <w:gridSpan w:val="2"/>
          </w:tcPr>
          <w:p w14:paraId="0FFF24D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обеспечено сопровождение учреждений при подготовке и проведении мероприятий</w:t>
            </w:r>
          </w:p>
        </w:tc>
        <w:tc>
          <w:tcPr>
            <w:tcW w:w="769" w:type="dxa"/>
          </w:tcPr>
          <w:p w14:paraId="4A3463E1"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r w:rsidR="005F0301" w:rsidRPr="008C2561" w14:paraId="296A796C" w14:textId="77777777" w:rsidTr="00BB3701">
        <w:trPr>
          <w:gridAfter w:val="1"/>
          <w:wAfter w:w="26" w:type="dxa"/>
        </w:trPr>
        <w:tc>
          <w:tcPr>
            <w:tcW w:w="3124" w:type="dxa"/>
            <w:vMerge/>
          </w:tcPr>
          <w:p w14:paraId="33BDB111" w14:textId="77777777" w:rsidR="001D068D" w:rsidRPr="008C2561" w:rsidRDefault="001D068D">
            <w:pPr>
              <w:pStyle w:val="ConsPlusNormal"/>
              <w:rPr>
                <w:rFonts w:ascii="Arial" w:hAnsi="Arial" w:cs="Arial"/>
                <w:sz w:val="24"/>
                <w:szCs w:val="24"/>
              </w:rPr>
            </w:pPr>
          </w:p>
        </w:tc>
        <w:tc>
          <w:tcPr>
            <w:tcW w:w="2551" w:type="dxa"/>
            <w:gridSpan w:val="3"/>
            <w:vMerge/>
          </w:tcPr>
          <w:p w14:paraId="0F3E9C2A" w14:textId="77777777" w:rsidR="001D068D" w:rsidRPr="008C2561" w:rsidRDefault="001D068D">
            <w:pPr>
              <w:pStyle w:val="ConsPlusNormal"/>
              <w:rPr>
                <w:rFonts w:ascii="Arial" w:hAnsi="Arial" w:cs="Arial"/>
                <w:sz w:val="24"/>
                <w:szCs w:val="24"/>
              </w:rPr>
            </w:pPr>
          </w:p>
        </w:tc>
        <w:tc>
          <w:tcPr>
            <w:tcW w:w="2778" w:type="dxa"/>
            <w:gridSpan w:val="2"/>
            <w:vMerge/>
          </w:tcPr>
          <w:p w14:paraId="6FF9B991" w14:textId="77777777" w:rsidR="001D068D" w:rsidRPr="008C2561" w:rsidRDefault="001D068D">
            <w:pPr>
              <w:pStyle w:val="ConsPlusNormal"/>
              <w:rPr>
                <w:rFonts w:ascii="Arial" w:hAnsi="Arial" w:cs="Arial"/>
                <w:sz w:val="24"/>
                <w:szCs w:val="24"/>
              </w:rPr>
            </w:pPr>
          </w:p>
        </w:tc>
        <w:tc>
          <w:tcPr>
            <w:tcW w:w="2438" w:type="dxa"/>
            <w:gridSpan w:val="2"/>
          </w:tcPr>
          <w:p w14:paraId="5A50E65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участие в проведении мероприятий в качестве модераторов, экспертов, организаторов и т.д. выступления, публикации участников</w:t>
            </w:r>
          </w:p>
        </w:tc>
        <w:tc>
          <w:tcPr>
            <w:tcW w:w="769" w:type="dxa"/>
          </w:tcPr>
          <w:p w14:paraId="6CA24CD5"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15</w:t>
            </w:r>
          </w:p>
        </w:tc>
      </w:tr>
      <w:tr w:rsidR="005F0301" w:rsidRPr="008C2561" w14:paraId="0832E71F" w14:textId="77777777" w:rsidTr="00BB3701">
        <w:trPr>
          <w:gridAfter w:val="1"/>
          <w:wAfter w:w="26" w:type="dxa"/>
        </w:trPr>
        <w:tc>
          <w:tcPr>
            <w:tcW w:w="3124" w:type="dxa"/>
            <w:vMerge/>
          </w:tcPr>
          <w:p w14:paraId="74C0E964" w14:textId="77777777" w:rsidR="001D068D" w:rsidRPr="008C2561" w:rsidRDefault="001D068D">
            <w:pPr>
              <w:pStyle w:val="ConsPlusNormal"/>
              <w:rPr>
                <w:rFonts w:ascii="Arial" w:hAnsi="Arial" w:cs="Arial"/>
                <w:sz w:val="24"/>
                <w:szCs w:val="24"/>
              </w:rPr>
            </w:pPr>
          </w:p>
        </w:tc>
        <w:tc>
          <w:tcPr>
            <w:tcW w:w="8536" w:type="dxa"/>
            <w:gridSpan w:val="8"/>
          </w:tcPr>
          <w:p w14:paraId="27C6944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интенсивность и высокие результаты работы</w:t>
            </w:r>
          </w:p>
        </w:tc>
      </w:tr>
      <w:tr w:rsidR="005F0301" w:rsidRPr="008C2561" w14:paraId="0567567C" w14:textId="77777777" w:rsidTr="00BB3701">
        <w:trPr>
          <w:gridAfter w:val="1"/>
          <w:wAfter w:w="26" w:type="dxa"/>
        </w:trPr>
        <w:tc>
          <w:tcPr>
            <w:tcW w:w="3124" w:type="dxa"/>
            <w:vMerge/>
          </w:tcPr>
          <w:p w14:paraId="23D951C0" w14:textId="77777777" w:rsidR="001D068D" w:rsidRPr="008C2561" w:rsidRDefault="001D068D">
            <w:pPr>
              <w:pStyle w:val="ConsPlusNormal"/>
              <w:rPr>
                <w:rFonts w:ascii="Arial" w:hAnsi="Arial" w:cs="Arial"/>
                <w:sz w:val="24"/>
                <w:szCs w:val="24"/>
              </w:rPr>
            </w:pPr>
          </w:p>
        </w:tc>
        <w:tc>
          <w:tcPr>
            <w:tcW w:w="2551" w:type="dxa"/>
            <w:gridSpan w:val="3"/>
            <w:vMerge w:val="restart"/>
          </w:tcPr>
          <w:p w14:paraId="6322032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Интенсивность и результаты работы с информационными ресурсами</w:t>
            </w:r>
          </w:p>
        </w:tc>
        <w:tc>
          <w:tcPr>
            <w:tcW w:w="2778" w:type="dxa"/>
            <w:gridSpan w:val="2"/>
          </w:tcPr>
          <w:p w14:paraId="2ADF9ED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разработка и ведение баз данных, сайтов, банка данных, каталогов, архивов, отчетной и иной документации</w:t>
            </w:r>
          </w:p>
        </w:tc>
        <w:tc>
          <w:tcPr>
            <w:tcW w:w="2438" w:type="dxa"/>
            <w:gridSpan w:val="2"/>
          </w:tcPr>
          <w:p w14:paraId="5FDCCC3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качество ведения (наполняемость, своевременность внесения информации, отсутствие ошибок)</w:t>
            </w:r>
          </w:p>
        </w:tc>
        <w:tc>
          <w:tcPr>
            <w:tcW w:w="769" w:type="dxa"/>
          </w:tcPr>
          <w:p w14:paraId="3492F900"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15</w:t>
            </w:r>
          </w:p>
        </w:tc>
      </w:tr>
      <w:tr w:rsidR="005F0301" w:rsidRPr="008C2561" w14:paraId="76EFFAFE" w14:textId="77777777" w:rsidTr="00BB3701">
        <w:trPr>
          <w:gridAfter w:val="1"/>
          <w:wAfter w:w="26" w:type="dxa"/>
        </w:trPr>
        <w:tc>
          <w:tcPr>
            <w:tcW w:w="3124" w:type="dxa"/>
            <w:vMerge/>
          </w:tcPr>
          <w:p w14:paraId="686D9295" w14:textId="77777777" w:rsidR="001D068D" w:rsidRPr="008C2561" w:rsidRDefault="001D068D">
            <w:pPr>
              <w:pStyle w:val="ConsPlusNormal"/>
              <w:rPr>
                <w:rFonts w:ascii="Arial" w:hAnsi="Arial" w:cs="Arial"/>
                <w:sz w:val="24"/>
                <w:szCs w:val="24"/>
              </w:rPr>
            </w:pPr>
          </w:p>
        </w:tc>
        <w:tc>
          <w:tcPr>
            <w:tcW w:w="2551" w:type="dxa"/>
            <w:gridSpan w:val="3"/>
            <w:vMerge/>
          </w:tcPr>
          <w:p w14:paraId="4E9D5F88" w14:textId="77777777" w:rsidR="001D068D" w:rsidRPr="008C2561" w:rsidRDefault="001D068D">
            <w:pPr>
              <w:pStyle w:val="ConsPlusNormal"/>
              <w:rPr>
                <w:rFonts w:ascii="Arial" w:hAnsi="Arial" w:cs="Arial"/>
                <w:sz w:val="24"/>
                <w:szCs w:val="24"/>
              </w:rPr>
            </w:pPr>
          </w:p>
        </w:tc>
        <w:tc>
          <w:tcPr>
            <w:tcW w:w="2778" w:type="dxa"/>
            <w:gridSpan w:val="2"/>
          </w:tcPr>
          <w:p w14:paraId="0666B27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информирование населения о предоставляемых системой образования услугах, обеспечение позитивного имиджа системы образования</w:t>
            </w:r>
          </w:p>
        </w:tc>
        <w:tc>
          <w:tcPr>
            <w:tcW w:w="2438" w:type="dxa"/>
            <w:gridSpan w:val="2"/>
          </w:tcPr>
          <w:p w14:paraId="2CD9FCD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выступления, публикации, участие в конкурсах, размещение информации в сети Интернет, СМИ</w:t>
            </w:r>
          </w:p>
        </w:tc>
        <w:tc>
          <w:tcPr>
            <w:tcW w:w="769" w:type="dxa"/>
          </w:tcPr>
          <w:p w14:paraId="41C67E81"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5575B3F7" w14:textId="77777777" w:rsidTr="00BB3701">
        <w:trPr>
          <w:gridAfter w:val="1"/>
          <w:wAfter w:w="26" w:type="dxa"/>
        </w:trPr>
        <w:tc>
          <w:tcPr>
            <w:tcW w:w="3124" w:type="dxa"/>
            <w:vMerge w:val="restart"/>
          </w:tcPr>
          <w:p w14:paraId="6F7CE432" w14:textId="77777777" w:rsidR="001D068D" w:rsidRPr="008C2561" w:rsidRDefault="001D068D">
            <w:pPr>
              <w:pStyle w:val="ConsPlusNormal"/>
              <w:outlineLvl w:val="2"/>
              <w:rPr>
                <w:rFonts w:ascii="Arial" w:hAnsi="Arial" w:cs="Arial"/>
                <w:sz w:val="24"/>
                <w:szCs w:val="24"/>
              </w:rPr>
            </w:pPr>
            <w:r w:rsidRPr="008C2561">
              <w:rPr>
                <w:rFonts w:ascii="Arial" w:hAnsi="Arial" w:cs="Arial"/>
                <w:sz w:val="24"/>
                <w:szCs w:val="24"/>
              </w:rPr>
              <w:t>Шеф-повар, повар</w:t>
            </w:r>
          </w:p>
        </w:tc>
        <w:tc>
          <w:tcPr>
            <w:tcW w:w="8536" w:type="dxa"/>
            <w:gridSpan w:val="8"/>
          </w:tcPr>
          <w:p w14:paraId="254B512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интенсивность и высокие результаты работы</w:t>
            </w:r>
          </w:p>
        </w:tc>
      </w:tr>
      <w:tr w:rsidR="005F0301" w:rsidRPr="008C2561" w14:paraId="2EA2E281" w14:textId="77777777" w:rsidTr="00BB3701">
        <w:trPr>
          <w:gridAfter w:val="1"/>
          <w:wAfter w:w="26" w:type="dxa"/>
        </w:trPr>
        <w:tc>
          <w:tcPr>
            <w:tcW w:w="3124" w:type="dxa"/>
            <w:vMerge/>
          </w:tcPr>
          <w:p w14:paraId="1F85E04D" w14:textId="77777777" w:rsidR="001D068D" w:rsidRPr="008C2561" w:rsidRDefault="001D068D">
            <w:pPr>
              <w:pStyle w:val="ConsPlusNormal"/>
              <w:rPr>
                <w:rFonts w:ascii="Arial" w:hAnsi="Arial" w:cs="Arial"/>
                <w:sz w:val="24"/>
                <w:szCs w:val="24"/>
              </w:rPr>
            </w:pPr>
          </w:p>
        </w:tc>
        <w:tc>
          <w:tcPr>
            <w:tcW w:w="2551" w:type="dxa"/>
            <w:gridSpan w:val="3"/>
          </w:tcPr>
          <w:p w14:paraId="6DFAAE1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Высокая интенсивность работы по обеспечению исполнения санитарных норм</w:t>
            </w:r>
          </w:p>
        </w:tc>
        <w:tc>
          <w:tcPr>
            <w:tcW w:w="2778" w:type="dxa"/>
            <w:gridSpan w:val="2"/>
          </w:tcPr>
          <w:p w14:paraId="44F539B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содержание помещений и рабочего инвентаря в строгом соответствии с санитарно-гигиеническими требованиями, отсутствие нарушений норм санитарного законодательства, допущенных по вине работников</w:t>
            </w:r>
          </w:p>
        </w:tc>
        <w:tc>
          <w:tcPr>
            <w:tcW w:w="2438" w:type="dxa"/>
            <w:gridSpan w:val="2"/>
          </w:tcPr>
          <w:p w14:paraId="0EB4E6E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отсутствие предписаний контролирующих или надзорных органов, большой объем и интенсивность работ, своевременное представление информации, качественное оформление отчетных и других документов, отсутствие </w:t>
            </w:r>
            <w:r w:rsidRPr="008C2561">
              <w:rPr>
                <w:rFonts w:ascii="Arial" w:hAnsi="Arial" w:cs="Arial"/>
                <w:sz w:val="24"/>
                <w:szCs w:val="24"/>
              </w:rPr>
              <w:lastRenderedPageBreak/>
              <w:t>обоснованных претензий к выполненной работе</w:t>
            </w:r>
          </w:p>
        </w:tc>
        <w:tc>
          <w:tcPr>
            <w:tcW w:w="769" w:type="dxa"/>
          </w:tcPr>
          <w:p w14:paraId="4D0AB3DC"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30</w:t>
            </w:r>
          </w:p>
        </w:tc>
      </w:tr>
      <w:tr w:rsidR="005F0301" w:rsidRPr="008C2561" w14:paraId="722D89C4" w14:textId="77777777" w:rsidTr="00BB3701">
        <w:trPr>
          <w:gridAfter w:val="1"/>
          <w:wAfter w:w="26" w:type="dxa"/>
        </w:trPr>
        <w:tc>
          <w:tcPr>
            <w:tcW w:w="3124" w:type="dxa"/>
            <w:vMerge/>
          </w:tcPr>
          <w:p w14:paraId="39D831B3" w14:textId="77777777" w:rsidR="001D068D" w:rsidRPr="008C2561" w:rsidRDefault="001D068D">
            <w:pPr>
              <w:pStyle w:val="ConsPlusNormal"/>
              <w:rPr>
                <w:rFonts w:ascii="Arial" w:hAnsi="Arial" w:cs="Arial"/>
                <w:sz w:val="24"/>
                <w:szCs w:val="24"/>
              </w:rPr>
            </w:pPr>
          </w:p>
        </w:tc>
        <w:tc>
          <w:tcPr>
            <w:tcW w:w="8536" w:type="dxa"/>
            <w:gridSpan w:val="8"/>
          </w:tcPr>
          <w:p w14:paraId="35F77AC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качество выполняемых работ</w:t>
            </w:r>
          </w:p>
        </w:tc>
      </w:tr>
      <w:tr w:rsidR="005F0301" w:rsidRPr="008C2561" w14:paraId="2E35A110" w14:textId="77777777" w:rsidTr="00BB3701">
        <w:trPr>
          <w:gridAfter w:val="1"/>
          <w:wAfter w:w="26" w:type="dxa"/>
        </w:trPr>
        <w:tc>
          <w:tcPr>
            <w:tcW w:w="3124" w:type="dxa"/>
            <w:vMerge/>
          </w:tcPr>
          <w:p w14:paraId="580B18DE" w14:textId="77777777" w:rsidR="001D068D" w:rsidRPr="008C2561" w:rsidRDefault="001D068D">
            <w:pPr>
              <w:pStyle w:val="ConsPlusNormal"/>
              <w:rPr>
                <w:rFonts w:ascii="Arial" w:hAnsi="Arial" w:cs="Arial"/>
                <w:sz w:val="24"/>
                <w:szCs w:val="24"/>
              </w:rPr>
            </w:pPr>
          </w:p>
        </w:tc>
        <w:tc>
          <w:tcPr>
            <w:tcW w:w="2551" w:type="dxa"/>
            <w:gridSpan w:val="3"/>
            <w:vMerge w:val="restart"/>
          </w:tcPr>
          <w:p w14:paraId="3CC5CF7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Качество при выполнении задач, определенных должностными обязанностями, планами деятельности учреждения</w:t>
            </w:r>
          </w:p>
        </w:tc>
        <w:tc>
          <w:tcPr>
            <w:tcW w:w="2778" w:type="dxa"/>
            <w:gridSpan w:val="2"/>
          </w:tcPr>
          <w:p w14:paraId="0BB4173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сохранение здоровья детей</w:t>
            </w:r>
          </w:p>
        </w:tc>
        <w:tc>
          <w:tcPr>
            <w:tcW w:w="2438" w:type="dxa"/>
            <w:gridSpan w:val="2"/>
          </w:tcPr>
          <w:p w14:paraId="16EC5C4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вспышек заболеваний</w:t>
            </w:r>
          </w:p>
        </w:tc>
        <w:tc>
          <w:tcPr>
            <w:tcW w:w="769" w:type="dxa"/>
          </w:tcPr>
          <w:p w14:paraId="049DA0FC"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25</w:t>
            </w:r>
          </w:p>
        </w:tc>
      </w:tr>
      <w:tr w:rsidR="005F0301" w:rsidRPr="008C2561" w14:paraId="64BE3C87" w14:textId="77777777" w:rsidTr="00BB3701">
        <w:trPr>
          <w:gridAfter w:val="1"/>
          <w:wAfter w:w="26" w:type="dxa"/>
        </w:trPr>
        <w:tc>
          <w:tcPr>
            <w:tcW w:w="3124" w:type="dxa"/>
            <w:vMerge/>
          </w:tcPr>
          <w:p w14:paraId="5A70C185" w14:textId="77777777" w:rsidR="001D068D" w:rsidRPr="008C2561" w:rsidRDefault="001D068D">
            <w:pPr>
              <w:pStyle w:val="ConsPlusNormal"/>
              <w:rPr>
                <w:rFonts w:ascii="Arial" w:hAnsi="Arial" w:cs="Arial"/>
                <w:sz w:val="24"/>
                <w:szCs w:val="24"/>
              </w:rPr>
            </w:pPr>
          </w:p>
        </w:tc>
        <w:tc>
          <w:tcPr>
            <w:tcW w:w="2551" w:type="dxa"/>
            <w:gridSpan w:val="3"/>
            <w:vMerge/>
          </w:tcPr>
          <w:p w14:paraId="32BCFBEF" w14:textId="77777777" w:rsidR="001D068D" w:rsidRPr="008C2561" w:rsidRDefault="001D068D">
            <w:pPr>
              <w:pStyle w:val="ConsPlusNormal"/>
              <w:rPr>
                <w:rFonts w:ascii="Arial" w:hAnsi="Arial" w:cs="Arial"/>
                <w:sz w:val="24"/>
                <w:szCs w:val="24"/>
              </w:rPr>
            </w:pPr>
          </w:p>
        </w:tc>
        <w:tc>
          <w:tcPr>
            <w:tcW w:w="2778" w:type="dxa"/>
            <w:gridSpan w:val="2"/>
          </w:tcPr>
          <w:p w14:paraId="1719D9E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соблюдение норм в приготовлении пищи согласно цикличному меню, соблюдение технологического процесса приготовления пищи</w:t>
            </w:r>
          </w:p>
        </w:tc>
        <w:tc>
          <w:tcPr>
            <w:tcW w:w="2438" w:type="dxa"/>
            <w:gridSpan w:val="2"/>
          </w:tcPr>
          <w:p w14:paraId="55C8C00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замечаний медицинского работника при проведении органолептической оценки приготовляемой пищи, отсутствие замечаний надзорных органов</w:t>
            </w:r>
          </w:p>
        </w:tc>
        <w:tc>
          <w:tcPr>
            <w:tcW w:w="769" w:type="dxa"/>
          </w:tcPr>
          <w:p w14:paraId="117C3307"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30</w:t>
            </w:r>
          </w:p>
        </w:tc>
      </w:tr>
      <w:tr w:rsidR="005F0301" w:rsidRPr="008C2561" w14:paraId="6CC3AA62" w14:textId="77777777" w:rsidTr="00BB3701">
        <w:trPr>
          <w:gridAfter w:val="1"/>
          <w:wAfter w:w="26" w:type="dxa"/>
        </w:trPr>
        <w:tc>
          <w:tcPr>
            <w:tcW w:w="3124" w:type="dxa"/>
            <w:vMerge/>
          </w:tcPr>
          <w:p w14:paraId="7124EE97" w14:textId="77777777" w:rsidR="001D068D" w:rsidRPr="008C2561" w:rsidRDefault="001D068D">
            <w:pPr>
              <w:pStyle w:val="ConsPlusNormal"/>
              <w:rPr>
                <w:rFonts w:ascii="Arial" w:hAnsi="Arial" w:cs="Arial"/>
                <w:sz w:val="24"/>
                <w:szCs w:val="24"/>
              </w:rPr>
            </w:pPr>
          </w:p>
        </w:tc>
        <w:tc>
          <w:tcPr>
            <w:tcW w:w="8536" w:type="dxa"/>
            <w:gridSpan w:val="8"/>
          </w:tcPr>
          <w:p w14:paraId="30E2181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5F0301" w:rsidRPr="008C2561" w14:paraId="2609E7B7" w14:textId="77777777" w:rsidTr="00BB3701">
        <w:trPr>
          <w:gridAfter w:val="1"/>
          <w:wAfter w:w="26" w:type="dxa"/>
        </w:trPr>
        <w:tc>
          <w:tcPr>
            <w:tcW w:w="3124" w:type="dxa"/>
            <w:vMerge/>
          </w:tcPr>
          <w:p w14:paraId="296C64FE" w14:textId="77777777" w:rsidR="001D068D" w:rsidRPr="008C2561" w:rsidRDefault="001D068D">
            <w:pPr>
              <w:pStyle w:val="ConsPlusNormal"/>
              <w:rPr>
                <w:rFonts w:ascii="Arial" w:hAnsi="Arial" w:cs="Arial"/>
                <w:sz w:val="24"/>
                <w:szCs w:val="24"/>
              </w:rPr>
            </w:pPr>
          </w:p>
        </w:tc>
        <w:tc>
          <w:tcPr>
            <w:tcW w:w="2551" w:type="dxa"/>
            <w:gridSpan w:val="3"/>
          </w:tcPr>
          <w:p w14:paraId="3E6B339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сохранности и рабочего состояния оборудования и инвентаря</w:t>
            </w:r>
          </w:p>
        </w:tc>
        <w:tc>
          <w:tcPr>
            <w:tcW w:w="2778" w:type="dxa"/>
            <w:gridSpan w:val="2"/>
          </w:tcPr>
          <w:p w14:paraId="31A8425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аккуратность при использовании оборудования и инвентаря, своевременность заказов на ремонт оборудования и приобретение оборудования</w:t>
            </w:r>
          </w:p>
        </w:tc>
        <w:tc>
          <w:tcPr>
            <w:tcW w:w="2438" w:type="dxa"/>
            <w:gridSpan w:val="2"/>
          </w:tcPr>
          <w:p w14:paraId="1F04D1F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наличие оборудования в рабочем состоянии, сохранности оборудования и инвентаря</w:t>
            </w:r>
          </w:p>
        </w:tc>
        <w:tc>
          <w:tcPr>
            <w:tcW w:w="769" w:type="dxa"/>
          </w:tcPr>
          <w:p w14:paraId="16F73DC8"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15</w:t>
            </w:r>
          </w:p>
        </w:tc>
      </w:tr>
      <w:tr w:rsidR="005F0301" w:rsidRPr="008C2561" w14:paraId="37D4A78D" w14:textId="77777777" w:rsidTr="00BB3701">
        <w:trPr>
          <w:gridAfter w:val="1"/>
          <w:wAfter w:w="26" w:type="dxa"/>
        </w:trPr>
        <w:tc>
          <w:tcPr>
            <w:tcW w:w="3124" w:type="dxa"/>
            <w:vMerge w:val="restart"/>
          </w:tcPr>
          <w:p w14:paraId="650B2AF3" w14:textId="77777777" w:rsidR="001D068D" w:rsidRPr="008C2561" w:rsidRDefault="001D068D">
            <w:pPr>
              <w:pStyle w:val="ConsPlusNormal"/>
              <w:outlineLvl w:val="2"/>
              <w:rPr>
                <w:rFonts w:ascii="Arial" w:hAnsi="Arial" w:cs="Arial"/>
                <w:sz w:val="24"/>
                <w:szCs w:val="24"/>
              </w:rPr>
            </w:pPr>
            <w:r w:rsidRPr="008C2561">
              <w:rPr>
                <w:rFonts w:ascii="Arial" w:hAnsi="Arial" w:cs="Arial"/>
                <w:sz w:val="24"/>
                <w:szCs w:val="24"/>
              </w:rPr>
              <w:lastRenderedPageBreak/>
              <w:t>Документовед, специалист по кадрам, делопроизводитель, секретарь-машинистка, секретарь</w:t>
            </w:r>
          </w:p>
        </w:tc>
        <w:tc>
          <w:tcPr>
            <w:tcW w:w="8536" w:type="dxa"/>
            <w:gridSpan w:val="8"/>
          </w:tcPr>
          <w:p w14:paraId="787B937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качество выполняемых работ</w:t>
            </w:r>
          </w:p>
        </w:tc>
      </w:tr>
      <w:tr w:rsidR="005F0301" w:rsidRPr="008C2561" w14:paraId="5D3D9658" w14:textId="77777777" w:rsidTr="00BB3701">
        <w:trPr>
          <w:gridAfter w:val="1"/>
          <w:wAfter w:w="26" w:type="dxa"/>
        </w:trPr>
        <w:tc>
          <w:tcPr>
            <w:tcW w:w="3124" w:type="dxa"/>
            <w:vMerge/>
          </w:tcPr>
          <w:p w14:paraId="742CA0F7" w14:textId="77777777" w:rsidR="001D068D" w:rsidRPr="008C2561" w:rsidRDefault="001D068D">
            <w:pPr>
              <w:pStyle w:val="ConsPlusNormal"/>
              <w:rPr>
                <w:rFonts w:ascii="Arial" w:hAnsi="Arial" w:cs="Arial"/>
                <w:sz w:val="24"/>
                <w:szCs w:val="24"/>
              </w:rPr>
            </w:pPr>
          </w:p>
        </w:tc>
        <w:tc>
          <w:tcPr>
            <w:tcW w:w="2551" w:type="dxa"/>
            <w:gridSpan w:val="3"/>
          </w:tcPr>
          <w:p w14:paraId="6F280E4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Ответственное отношение к выполнению задач, определенных должностными обязанностями, планами деятельности учреждения</w:t>
            </w:r>
          </w:p>
        </w:tc>
        <w:tc>
          <w:tcPr>
            <w:tcW w:w="2778" w:type="dxa"/>
            <w:gridSpan w:val="2"/>
          </w:tcPr>
          <w:p w14:paraId="6EB89F0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полнота, своевременность и качество исполнения поставленных задач на отчетный период</w:t>
            </w:r>
          </w:p>
        </w:tc>
        <w:tc>
          <w:tcPr>
            <w:tcW w:w="2438" w:type="dxa"/>
            <w:gridSpan w:val="2"/>
          </w:tcPr>
          <w:p w14:paraId="3BB96BF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замечаний по своевременности исполнения отчетов и предоставления информации</w:t>
            </w:r>
          </w:p>
        </w:tc>
        <w:tc>
          <w:tcPr>
            <w:tcW w:w="769" w:type="dxa"/>
          </w:tcPr>
          <w:p w14:paraId="536ED065"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225044D2" w14:textId="77777777" w:rsidTr="00BB3701">
        <w:trPr>
          <w:gridAfter w:val="1"/>
          <w:wAfter w:w="26" w:type="dxa"/>
        </w:trPr>
        <w:tc>
          <w:tcPr>
            <w:tcW w:w="3124" w:type="dxa"/>
            <w:vMerge/>
          </w:tcPr>
          <w:p w14:paraId="1EBD9E24" w14:textId="77777777" w:rsidR="001D068D" w:rsidRPr="008C2561" w:rsidRDefault="001D068D">
            <w:pPr>
              <w:pStyle w:val="ConsPlusNormal"/>
              <w:rPr>
                <w:rFonts w:ascii="Arial" w:hAnsi="Arial" w:cs="Arial"/>
                <w:sz w:val="24"/>
                <w:szCs w:val="24"/>
              </w:rPr>
            </w:pPr>
          </w:p>
        </w:tc>
        <w:tc>
          <w:tcPr>
            <w:tcW w:w="8536" w:type="dxa"/>
            <w:gridSpan w:val="8"/>
          </w:tcPr>
          <w:p w14:paraId="6B687B5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интенсивность и высокие результаты работы</w:t>
            </w:r>
          </w:p>
        </w:tc>
      </w:tr>
      <w:tr w:rsidR="005F0301" w:rsidRPr="008C2561" w14:paraId="0F33A2B7" w14:textId="77777777" w:rsidTr="00BB3701">
        <w:trPr>
          <w:gridAfter w:val="1"/>
          <w:wAfter w:w="26" w:type="dxa"/>
        </w:trPr>
        <w:tc>
          <w:tcPr>
            <w:tcW w:w="3124" w:type="dxa"/>
            <w:vMerge/>
          </w:tcPr>
          <w:p w14:paraId="7C6CF724" w14:textId="77777777" w:rsidR="001D068D" w:rsidRPr="008C2561" w:rsidRDefault="001D068D">
            <w:pPr>
              <w:pStyle w:val="ConsPlusNormal"/>
              <w:rPr>
                <w:rFonts w:ascii="Arial" w:hAnsi="Arial" w:cs="Arial"/>
                <w:sz w:val="24"/>
                <w:szCs w:val="24"/>
              </w:rPr>
            </w:pPr>
          </w:p>
        </w:tc>
        <w:tc>
          <w:tcPr>
            <w:tcW w:w="2551" w:type="dxa"/>
            <w:gridSpan w:val="3"/>
            <w:vMerge w:val="restart"/>
          </w:tcPr>
          <w:p w14:paraId="7B520B8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Ведение документации учреждения и работы с кадрами при совмещении должности</w:t>
            </w:r>
          </w:p>
        </w:tc>
        <w:tc>
          <w:tcPr>
            <w:tcW w:w="2778" w:type="dxa"/>
            <w:gridSpan w:val="2"/>
          </w:tcPr>
          <w:p w14:paraId="1590FFC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качество ведения баз данных</w:t>
            </w:r>
          </w:p>
        </w:tc>
        <w:tc>
          <w:tcPr>
            <w:tcW w:w="2438" w:type="dxa"/>
            <w:gridSpan w:val="2"/>
          </w:tcPr>
          <w:p w14:paraId="76B2398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наполняемость, своевременность внесения информации, отсутствие ошибок</w:t>
            </w:r>
          </w:p>
        </w:tc>
        <w:tc>
          <w:tcPr>
            <w:tcW w:w="769" w:type="dxa"/>
          </w:tcPr>
          <w:p w14:paraId="2E55087E"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746590DF" w14:textId="77777777" w:rsidTr="00BB3701">
        <w:trPr>
          <w:gridAfter w:val="1"/>
          <w:wAfter w:w="26" w:type="dxa"/>
        </w:trPr>
        <w:tc>
          <w:tcPr>
            <w:tcW w:w="3124" w:type="dxa"/>
            <w:vMerge/>
          </w:tcPr>
          <w:p w14:paraId="4AF61142" w14:textId="77777777" w:rsidR="001D068D" w:rsidRPr="008C2561" w:rsidRDefault="001D068D">
            <w:pPr>
              <w:pStyle w:val="ConsPlusNormal"/>
              <w:rPr>
                <w:rFonts w:ascii="Arial" w:hAnsi="Arial" w:cs="Arial"/>
                <w:sz w:val="24"/>
                <w:szCs w:val="24"/>
              </w:rPr>
            </w:pPr>
          </w:p>
        </w:tc>
        <w:tc>
          <w:tcPr>
            <w:tcW w:w="2551" w:type="dxa"/>
            <w:gridSpan w:val="3"/>
            <w:vMerge/>
          </w:tcPr>
          <w:p w14:paraId="5D00F574" w14:textId="77777777" w:rsidR="001D068D" w:rsidRPr="008C2561" w:rsidRDefault="001D068D">
            <w:pPr>
              <w:pStyle w:val="ConsPlusNormal"/>
              <w:rPr>
                <w:rFonts w:ascii="Arial" w:hAnsi="Arial" w:cs="Arial"/>
                <w:sz w:val="24"/>
                <w:szCs w:val="24"/>
              </w:rPr>
            </w:pPr>
          </w:p>
        </w:tc>
        <w:tc>
          <w:tcPr>
            <w:tcW w:w="2778" w:type="dxa"/>
            <w:gridSpan w:val="2"/>
          </w:tcPr>
          <w:p w14:paraId="08D5533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подготовка локальных актов учреждения, нормативных актов учреждения</w:t>
            </w:r>
          </w:p>
        </w:tc>
        <w:tc>
          <w:tcPr>
            <w:tcW w:w="2438" w:type="dxa"/>
            <w:gridSpan w:val="2"/>
          </w:tcPr>
          <w:p w14:paraId="7AE6F47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соответствие нормам действующего законодательства</w:t>
            </w:r>
          </w:p>
        </w:tc>
        <w:tc>
          <w:tcPr>
            <w:tcW w:w="769" w:type="dxa"/>
          </w:tcPr>
          <w:p w14:paraId="093C967B"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7932DBAE" w14:textId="77777777" w:rsidTr="00BB3701">
        <w:trPr>
          <w:gridAfter w:val="1"/>
          <w:wAfter w:w="26" w:type="dxa"/>
        </w:trPr>
        <w:tc>
          <w:tcPr>
            <w:tcW w:w="3124" w:type="dxa"/>
            <w:vMerge/>
          </w:tcPr>
          <w:p w14:paraId="7773B0F2" w14:textId="77777777" w:rsidR="001D068D" w:rsidRPr="008C2561" w:rsidRDefault="001D068D">
            <w:pPr>
              <w:pStyle w:val="ConsPlusNormal"/>
              <w:rPr>
                <w:rFonts w:ascii="Arial" w:hAnsi="Arial" w:cs="Arial"/>
                <w:sz w:val="24"/>
                <w:szCs w:val="24"/>
              </w:rPr>
            </w:pPr>
          </w:p>
        </w:tc>
        <w:tc>
          <w:tcPr>
            <w:tcW w:w="2551" w:type="dxa"/>
            <w:gridSpan w:val="3"/>
            <w:vMerge/>
          </w:tcPr>
          <w:p w14:paraId="2C583085" w14:textId="77777777" w:rsidR="001D068D" w:rsidRPr="008C2561" w:rsidRDefault="001D068D">
            <w:pPr>
              <w:pStyle w:val="ConsPlusNormal"/>
              <w:rPr>
                <w:rFonts w:ascii="Arial" w:hAnsi="Arial" w:cs="Arial"/>
                <w:sz w:val="24"/>
                <w:szCs w:val="24"/>
              </w:rPr>
            </w:pPr>
          </w:p>
        </w:tc>
        <w:tc>
          <w:tcPr>
            <w:tcW w:w="2778" w:type="dxa"/>
            <w:gridSpan w:val="2"/>
          </w:tcPr>
          <w:p w14:paraId="4E4A3AD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осуществление кадровых консультаций для работников учреждения, ведение документации по кадрам, делопроизводство учреждения</w:t>
            </w:r>
          </w:p>
        </w:tc>
        <w:tc>
          <w:tcPr>
            <w:tcW w:w="2438" w:type="dxa"/>
            <w:gridSpan w:val="2"/>
          </w:tcPr>
          <w:p w14:paraId="10C0A38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полнота и своевременность исполнения</w:t>
            </w:r>
          </w:p>
        </w:tc>
        <w:tc>
          <w:tcPr>
            <w:tcW w:w="769" w:type="dxa"/>
          </w:tcPr>
          <w:p w14:paraId="494F1058"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r w:rsidR="005F0301" w:rsidRPr="008C2561" w14:paraId="7A68E994" w14:textId="77777777" w:rsidTr="00BB3701">
        <w:trPr>
          <w:gridAfter w:val="1"/>
          <w:wAfter w:w="26" w:type="dxa"/>
        </w:trPr>
        <w:tc>
          <w:tcPr>
            <w:tcW w:w="3124" w:type="dxa"/>
            <w:vMerge/>
          </w:tcPr>
          <w:p w14:paraId="2F2288A4" w14:textId="77777777" w:rsidR="001D068D" w:rsidRPr="008C2561" w:rsidRDefault="001D068D">
            <w:pPr>
              <w:pStyle w:val="ConsPlusNormal"/>
              <w:rPr>
                <w:rFonts w:ascii="Arial" w:hAnsi="Arial" w:cs="Arial"/>
                <w:sz w:val="24"/>
                <w:szCs w:val="24"/>
              </w:rPr>
            </w:pPr>
          </w:p>
        </w:tc>
        <w:tc>
          <w:tcPr>
            <w:tcW w:w="8536" w:type="dxa"/>
            <w:gridSpan w:val="8"/>
          </w:tcPr>
          <w:p w14:paraId="5AE0BAB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5F0301" w:rsidRPr="008C2561" w14:paraId="2D94F2CD" w14:textId="77777777" w:rsidTr="00BB3701">
        <w:trPr>
          <w:gridAfter w:val="1"/>
          <w:wAfter w:w="26" w:type="dxa"/>
        </w:trPr>
        <w:tc>
          <w:tcPr>
            <w:tcW w:w="3124" w:type="dxa"/>
            <w:vMerge/>
          </w:tcPr>
          <w:p w14:paraId="25D5DBD0" w14:textId="77777777" w:rsidR="001D068D" w:rsidRPr="008C2561" w:rsidRDefault="001D068D">
            <w:pPr>
              <w:pStyle w:val="ConsPlusNormal"/>
              <w:rPr>
                <w:rFonts w:ascii="Arial" w:hAnsi="Arial" w:cs="Arial"/>
                <w:sz w:val="24"/>
                <w:szCs w:val="24"/>
              </w:rPr>
            </w:pPr>
          </w:p>
        </w:tc>
        <w:tc>
          <w:tcPr>
            <w:tcW w:w="2551" w:type="dxa"/>
            <w:gridSpan w:val="3"/>
          </w:tcPr>
          <w:p w14:paraId="185E769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Эффективное использование современных систем работы с информацией, документами</w:t>
            </w:r>
          </w:p>
        </w:tc>
        <w:tc>
          <w:tcPr>
            <w:tcW w:w="2778" w:type="dxa"/>
            <w:gridSpan w:val="2"/>
          </w:tcPr>
          <w:p w14:paraId="7AF7F88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разработка и ведение баз данных, сайтов, банка данных, каталогов, архивов, отчетной и иной документации</w:t>
            </w:r>
          </w:p>
        </w:tc>
        <w:tc>
          <w:tcPr>
            <w:tcW w:w="2438" w:type="dxa"/>
            <w:gridSpan w:val="2"/>
          </w:tcPr>
          <w:p w14:paraId="16077C4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качество ведения (наполняемость, своевременность внесения информации, отсутствие ошибок)</w:t>
            </w:r>
          </w:p>
        </w:tc>
        <w:tc>
          <w:tcPr>
            <w:tcW w:w="769" w:type="dxa"/>
          </w:tcPr>
          <w:p w14:paraId="3836E8FD"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39AF3A90" w14:textId="77777777" w:rsidTr="00BB3701">
        <w:trPr>
          <w:gridAfter w:val="1"/>
          <w:wAfter w:w="26" w:type="dxa"/>
        </w:trPr>
        <w:tc>
          <w:tcPr>
            <w:tcW w:w="3124" w:type="dxa"/>
            <w:vMerge/>
          </w:tcPr>
          <w:p w14:paraId="4633617D" w14:textId="77777777" w:rsidR="001D068D" w:rsidRPr="008C2561" w:rsidRDefault="001D068D">
            <w:pPr>
              <w:pStyle w:val="ConsPlusNormal"/>
              <w:rPr>
                <w:rFonts w:ascii="Arial" w:hAnsi="Arial" w:cs="Arial"/>
                <w:sz w:val="24"/>
                <w:szCs w:val="24"/>
              </w:rPr>
            </w:pPr>
          </w:p>
        </w:tc>
        <w:tc>
          <w:tcPr>
            <w:tcW w:w="2551" w:type="dxa"/>
            <w:gridSpan w:val="3"/>
          </w:tcPr>
          <w:p w14:paraId="3C2FC90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Взаимодействие с другими ведомствами (Пенсионный фонд, Военный комиссариат, Центр занятости и др.)</w:t>
            </w:r>
          </w:p>
        </w:tc>
        <w:tc>
          <w:tcPr>
            <w:tcW w:w="2778" w:type="dxa"/>
            <w:gridSpan w:val="2"/>
          </w:tcPr>
          <w:p w14:paraId="104022D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обработка и предоставление информации, отчетов, ведение учетной документации</w:t>
            </w:r>
          </w:p>
        </w:tc>
        <w:tc>
          <w:tcPr>
            <w:tcW w:w="2438" w:type="dxa"/>
            <w:gridSpan w:val="2"/>
          </w:tcPr>
          <w:p w14:paraId="0785009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замечаний</w:t>
            </w:r>
          </w:p>
        </w:tc>
        <w:tc>
          <w:tcPr>
            <w:tcW w:w="769" w:type="dxa"/>
          </w:tcPr>
          <w:p w14:paraId="1473CDEA"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1F6DED39" w14:textId="77777777" w:rsidTr="00BB3701">
        <w:trPr>
          <w:gridAfter w:val="1"/>
          <w:wAfter w:w="26" w:type="dxa"/>
        </w:trPr>
        <w:tc>
          <w:tcPr>
            <w:tcW w:w="3124" w:type="dxa"/>
            <w:vMerge/>
          </w:tcPr>
          <w:p w14:paraId="126674C4" w14:textId="77777777" w:rsidR="001D068D" w:rsidRPr="008C2561" w:rsidRDefault="001D068D">
            <w:pPr>
              <w:pStyle w:val="ConsPlusNormal"/>
              <w:rPr>
                <w:rFonts w:ascii="Arial" w:hAnsi="Arial" w:cs="Arial"/>
                <w:sz w:val="24"/>
                <w:szCs w:val="24"/>
              </w:rPr>
            </w:pPr>
          </w:p>
        </w:tc>
        <w:tc>
          <w:tcPr>
            <w:tcW w:w="2551" w:type="dxa"/>
            <w:gridSpan w:val="3"/>
          </w:tcPr>
          <w:p w14:paraId="7F9A3D7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Осуществление дополнительных работ</w:t>
            </w:r>
          </w:p>
        </w:tc>
        <w:tc>
          <w:tcPr>
            <w:tcW w:w="2778" w:type="dxa"/>
            <w:gridSpan w:val="2"/>
          </w:tcPr>
          <w:p w14:paraId="5B36171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наличие дополнительных работ</w:t>
            </w:r>
          </w:p>
        </w:tc>
        <w:tc>
          <w:tcPr>
            <w:tcW w:w="2438" w:type="dxa"/>
            <w:gridSpan w:val="2"/>
          </w:tcPr>
          <w:p w14:paraId="4521959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полнота и своевременность исполнения</w:t>
            </w:r>
          </w:p>
        </w:tc>
        <w:tc>
          <w:tcPr>
            <w:tcW w:w="769" w:type="dxa"/>
          </w:tcPr>
          <w:p w14:paraId="34759F52"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146F1697" w14:textId="77777777" w:rsidTr="00BB3701">
        <w:trPr>
          <w:gridAfter w:val="1"/>
          <w:wAfter w:w="26" w:type="dxa"/>
        </w:trPr>
        <w:tc>
          <w:tcPr>
            <w:tcW w:w="3124" w:type="dxa"/>
            <w:vMerge w:val="restart"/>
          </w:tcPr>
          <w:p w14:paraId="573274C7" w14:textId="77777777" w:rsidR="001D068D" w:rsidRPr="008C2561" w:rsidRDefault="001D068D">
            <w:pPr>
              <w:pStyle w:val="ConsPlusNormal"/>
              <w:outlineLvl w:val="2"/>
              <w:rPr>
                <w:rFonts w:ascii="Arial" w:hAnsi="Arial" w:cs="Arial"/>
                <w:sz w:val="24"/>
                <w:szCs w:val="24"/>
              </w:rPr>
            </w:pPr>
            <w:r w:rsidRPr="008C2561">
              <w:rPr>
                <w:rFonts w:ascii="Arial" w:hAnsi="Arial" w:cs="Arial"/>
                <w:sz w:val="24"/>
                <w:szCs w:val="24"/>
              </w:rPr>
              <w:t>Программист, инженер-программист, оператор электронно-вычислительных и вычислительных машин, техник-программист и др.</w:t>
            </w:r>
          </w:p>
        </w:tc>
        <w:tc>
          <w:tcPr>
            <w:tcW w:w="8536" w:type="dxa"/>
            <w:gridSpan w:val="8"/>
          </w:tcPr>
          <w:p w14:paraId="45B6E4A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5F0301" w:rsidRPr="008C2561" w14:paraId="55F0D320" w14:textId="77777777" w:rsidTr="00BB3701">
        <w:trPr>
          <w:gridAfter w:val="1"/>
          <w:wAfter w:w="26" w:type="dxa"/>
        </w:trPr>
        <w:tc>
          <w:tcPr>
            <w:tcW w:w="3124" w:type="dxa"/>
            <w:vMerge/>
          </w:tcPr>
          <w:p w14:paraId="04C2679D" w14:textId="77777777" w:rsidR="001D068D" w:rsidRPr="008C2561" w:rsidRDefault="001D068D">
            <w:pPr>
              <w:pStyle w:val="ConsPlusNormal"/>
              <w:rPr>
                <w:rFonts w:ascii="Arial" w:hAnsi="Arial" w:cs="Arial"/>
                <w:sz w:val="24"/>
                <w:szCs w:val="24"/>
              </w:rPr>
            </w:pPr>
          </w:p>
        </w:tc>
        <w:tc>
          <w:tcPr>
            <w:tcW w:w="2551" w:type="dxa"/>
            <w:gridSpan w:val="3"/>
            <w:vMerge w:val="restart"/>
          </w:tcPr>
          <w:p w14:paraId="310DB3D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Ответственное отношение к выполнению должностных обязанностей</w:t>
            </w:r>
          </w:p>
        </w:tc>
        <w:tc>
          <w:tcPr>
            <w:tcW w:w="2778" w:type="dxa"/>
            <w:gridSpan w:val="2"/>
          </w:tcPr>
          <w:p w14:paraId="75B86B8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своевременное проведение профилактических работ</w:t>
            </w:r>
          </w:p>
        </w:tc>
        <w:tc>
          <w:tcPr>
            <w:tcW w:w="2438" w:type="dxa"/>
            <w:gridSpan w:val="2"/>
          </w:tcPr>
          <w:p w14:paraId="3F0338D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качественное исполнение, отсутствие замечаний</w:t>
            </w:r>
          </w:p>
        </w:tc>
        <w:tc>
          <w:tcPr>
            <w:tcW w:w="769" w:type="dxa"/>
          </w:tcPr>
          <w:p w14:paraId="79A8A5E2"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25</w:t>
            </w:r>
          </w:p>
        </w:tc>
      </w:tr>
      <w:tr w:rsidR="005F0301" w:rsidRPr="008C2561" w14:paraId="2A3B748E" w14:textId="77777777" w:rsidTr="00BB3701">
        <w:trPr>
          <w:gridAfter w:val="1"/>
          <w:wAfter w:w="26" w:type="dxa"/>
        </w:trPr>
        <w:tc>
          <w:tcPr>
            <w:tcW w:w="3124" w:type="dxa"/>
            <w:vMerge/>
          </w:tcPr>
          <w:p w14:paraId="12E04E91" w14:textId="77777777" w:rsidR="001D068D" w:rsidRPr="008C2561" w:rsidRDefault="001D068D">
            <w:pPr>
              <w:pStyle w:val="ConsPlusNormal"/>
              <w:rPr>
                <w:rFonts w:ascii="Arial" w:hAnsi="Arial" w:cs="Arial"/>
                <w:sz w:val="24"/>
                <w:szCs w:val="24"/>
              </w:rPr>
            </w:pPr>
          </w:p>
        </w:tc>
        <w:tc>
          <w:tcPr>
            <w:tcW w:w="2551" w:type="dxa"/>
            <w:gridSpan w:val="3"/>
            <w:vMerge/>
          </w:tcPr>
          <w:p w14:paraId="4232BF48" w14:textId="77777777" w:rsidR="001D068D" w:rsidRPr="008C2561" w:rsidRDefault="001D068D">
            <w:pPr>
              <w:pStyle w:val="ConsPlusNormal"/>
              <w:rPr>
                <w:rFonts w:ascii="Arial" w:hAnsi="Arial" w:cs="Arial"/>
                <w:sz w:val="24"/>
                <w:szCs w:val="24"/>
              </w:rPr>
            </w:pPr>
          </w:p>
        </w:tc>
        <w:tc>
          <w:tcPr>
            <w:tcW w:w="2778" w:type="dxa"/>
            <w:gridSpan w:val="2"/>
          </w:tcPr>
          <w:p w14:paraId="2FE1063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сохранности имущества и его учета</w:t>
            </w:r>
          </w:p>
        </w:tc>
        <w:tc>
          <w:tcPr>
            <w:tcW w:w="2438" w:type="dxa"/>
            <w:gridSpan w:val="2"/>
          </w:tcPr>
          <w:p w14:paraId="66B9779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качественное исполнение, отсутствие замечаний</w:t>
            </w:r>
          </w:p>
        </w:tc>
        <w:tc>
          <w:tcPr>
            <w:tcW w:w="769" w:type="dxa"/>
          </w:tcPr>
          <w:p w14:paraId="742E2B2E"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25</w:t>
            </w:r>
          </w:p>
        </w:tc>
      </w:tr>
      <w:tr w:rsidR="005F0301" w:rsidRPr="008C2561" w14:paraId="12B43963" w14:textId="77777777" w:rsidTr="00BB3701">
        <w:trPr>
          <w:gridAfter w:val="1"/>
          <w:wAfter w:w="26" w:type="dxa"/>
        </w:trPr>
        <w:tc>
          <w:tcPr>
            <w:tcW w:w="3124" w:type="dxa"/>
            <w:vMerge/>
          </w:tcPr>
          <w:p w14:paraId="45F33457" w14:textId="77777777" w:rsidR="001D068D" w:rsidRPr="008C2561" w:rsidRDefault="001D068D">
            <w:pPr>
              <w:pStyle w:val="ConsPlusNormal"/>
              <w:rPr>
                <w:rFonts w:ascii="Arial" w:hAnsi="Arial" w:cs="Arial"/>
                <w:sz w:val="24"/>
                <w:szCs w:val="24"/>
              </w:rPr>
            </w:pPr>
          </w:p>
        </w:tc>
        <w:tc>
          <w:tcPr>
            <w:tcW w:w="8536" w:type="dxa"/>
            <w:gridSpan w:val="8"/>
          </w:tcPr>
          <w:p w14:paraId="1E2BD5C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качество выполняемых работ</w:t>
            </w:r>
          </w:p>
        </w:tc>
      </w:tr>
      <w:tr w:rsidR="005F0301" w:rsidRPr="008C2561" w14:paraId="51C5BC12" w14:textId="77777777" w:rsidTr="00BB3701">
        <w:trPr>
          <w:gridAfter w:val="1"/>
          <w:wAfter w:w="26" w:type="dxa"/>
        </w:trPr>
        <w:tc>
          <w:tcPr>
            <w:tcW w:w="3124" w:type="dxa"/>
            <w:vMerge/>
          </w:tcPr>
          <w:p w14:paraId="270A5080" w14:textId="77777777" w:rsidR="001D068D" w:rsidRPr="008C2561" w:rsidRDefault="001D068D">
            <w:pPr>
              <w:pStyle w:val="ConsPlusNormal"/>
              <w:rPr>
                <w:rFonts w:ascii="Arial" w:hAnsi="Arial" w:cs="Arial"/>
                <w:sz w:val="24"/>
                <w:szCs w:val="24"/>
              </w:rPr>
            </w:pPr>
          </w:p>
        </w:tc>
        <w:tc>
          <w:tcPr>
            <w:tcW w:w="2551" w:type="dxa"/>
            <w:gridSpan w:val="3"/>
          </w:tcPr>
          <w:p w14:paraId="51BF078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Бесперебойная работа техники и функционирование ПС, проведение ремонтных работы</w:t>
            </w:r>
          </w:p>
        </w:tc>
        <w:tc>
          <w:tcPr>
            <w:tcW w:w="2778" w:type="dxa"/>
            <w:gridSpan w:val="2"/>
          </w:tcPr>
          <w:p w14:paraId="2891B04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своевременное техническое обслуживание, оперативное устранение сбоев в работе техники и ПС</w:t>
            </w:r>
          </w:p>
        </w:tc>
        <w:tc>
          <w:tcPr>
            <w:tcW w:w="2438" w:type="dxa"/>
            <w:gridSpan w:val="2"/>
          </w:tcPr>
          <w:p w14:paraId="78233CA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качественное исполнение, отсутствие замечаний</w:t>
            </w:r>
          </w:p>
        </w:tc>
        <w:tc>
          <w:tcPr>
            <w:tcW w:w="769" w:type="dxa"/>
          </w:tcPr>
          <w:p w14:paraId="7ADB7FE0"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25</w:t>
            </w:r>
          </w:p>
        </w:tc>
      </w:tr>
      <w:tr w:rsidR="005F0301" w:rsidRPr="008C2561" w14:paraId="622F20A8" w14:textId="77777777" w:rsidTr="00BB3701">
        <w:trPr>
          <w:gridAfter w:val="1"/>
          <w:wAfter w:w="26" w:type="dxa"/>
        </w:trPr>
        <w:tc>
          <w:tcPr>
            <w:tcW w:w="3124" w:type="dxa"/>
            <w:vMerge/>
          </w:tcPr>
          <w:p w14:paraId="29CCD695" w14:textId="77777777" w:rsidR="001D068D" w:rsidRPr="008C2561" w:rsidRDefault="001D068D">
            <w:pPr>
              <w:pStyle w:val="ConsPlusNormal"/>
              <w:rPr>
                <w:rFonts w:ascii="Arial" w:hAnsi="Arial" w:cs="Arial"/>
                <w:sz w:val="24"/>
                <w:szCs w:val="24"/>
              </w:rPr>
            </w:pPr>
          </w:p>
        </w:tc>
        <w:tc>
          <w:tcPr>
            <w:tcW w:w="8536" w:type="dxa"/>
            <w:gridSpan w:val="8"/>
          </w:tcPr>
          <w:p w14:paraId="3250D60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интенсивность и высокие результаты работы</w:t>
            </w:r>
          </w:p>
        </w:tc>
      </w:tr>
      <w:tr w:rsidR="005F0301" w:rsidRPr="008C2561" w14:paraId="3E742648" w14:textId="77777777" w:rsidTr="00BB3701">
        <w:trPr>
          <w:gridAfter w:val="1"/>
          <w:wAfter w:w="26" w:type="dxa"/>
        </w:trPr>
        <w:tc>
          <w:tcPr>
            <w:tcW w:w="3124" w:type="dxa"/>
            <w:vMerge/>
          </w:tcPr>
          <w:p w14:paraId="4504B8A1" w14:textId="77777777" w:rsidR="001D068D" w:rsidRPr="008C2561" w:rsidRDefault="001D068D">
            <w:pPr>
              <w:pStyle w:val="ConsPlusNormal"/>
              <w:rPr>
                <w:rFonts w:ascii="Arial" w:hAnsi="Arial" w:cs="Arial"/>
                <w:sz w:val="24"/>
                <w:szCs w:val="24"/>
              </w:rPr>
            </w:pPr>
          </w:p>
        </w:tc>
        <w:tc>
          <w:tcPr>
            <w:tcW w:w="2551" w:type="dxa"/>
            <w:gridSpan w:val="3"/>
          </w:tcPr>
          <w:p w14:paraId="612BCC0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Сопровождение мероприятий с использованием технических средств</w:t>
            </w:r>
          </w:p>
        </w:tc>
        <w:tc>
          <w:tcPr>
            <w:tcW w:w="2778" w:type="dxa"/>
            <w:gridSpan w:val="2"/>
          </w:tcPr>
          <w:p w14:paraId="683F3D0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бесперебойная работа технических средств, обеспечивающих мероприятие</w:t>
            </w:r>
          </w:p>
        </w:tc>
        <w:tc>
          <w:tcPr>
            <w:tcW w:w="2438" w:type="dxa"/>
            <w:gridSpan w:val="2"/>
          </w:tcPr>
          <w:p w14:paraId="5D15F60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качественное исполнение, отсутствие замечаний</w:t>
            </w:r>
          </w:p>
        </w:tc>
        <w:tc>
          <w:tcPr>
            <w:tcW w:w="769" w:type="dxa"/>
          </w:tcPr>
          <w:p w14:paraId="2E8BA636"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25</w:t>
            </w:r>
          </w:p>
        </w:tc>
      </w:tr>
      <w:tr w:rsidR="005F0301" w:rsidRPr="008C2561" w14:paraId="554B9CC1" w14:textId="77777777" w:rsidTr="00BB3701">
        <w:trPr>
          <w:gridAfter w:val="1"/>
          <w:wAfter w:w="26" w:type="dxa"/>
        </w:trPr>
        <w:tc>
          <w:tcPr>
            <w:tcW w:w="3124" w:type="dxa"/>
            <w:vMerge w:val="restart"/>
          </w:tcPr>
          <w:p w14:paraId="08ED68A2" w14:textId="77777777" w:rsidR="001D068D" w:rsidRPr="008C2561" w:rsidRDefault="001D068D">
            <w:pPr>
              <w:pStyle w:val="ConsPlusNormal"/>
              <w:outlineLvl w:val="2"/>
              <w:rPr>
                <w:rFonts w:ascii="Arial" w:hAnsi="Arial" w:cs="Arial"/>
                <w:sz w:val="24"/>
                <w:szCs w:val="24"/>
              </w:rPr>
            </w:pPr>
            <w:r w:rsidRPr="008C2561">
              <w:rPr>
                <w:rFonts w:ascii="Arial" w:hAnsi="Arial" w:cs="Arial"/>
                <w:sz w:val="24"/>
                <w:szCs w:val="24"/>
              </w:rPr>
              <w:t>Заведующий хозяйством</w:t>
            </w:r>
          </w:p>
        </w:tc>
        <w:tc>
          <w:tcPr>
            <w:tcW w:w="8536" w:type="dxa"/>
            <w:gridSpan w:val="8"/>
          </w:tcPr>
          <w:p w14:paraId="16D3C57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интенсивность и высокие результаты работы</w:t>
            </w:r>
          </w:p>
        </w:tc>
      </w:tr>
      <w:tr w:rsidR="005F0301" w:rsidRPr="008C2561" w14:paraId="00D96912" w14:textId="77777777" w:rsidTr="00BB3701">
        <w:trPr>
          <w:gridAfter w:val="1"/>
          <w:wAfter w:w="26" w:type="dxa"/>
        </w:trPr>
        <w:tc>
          <w:tcPr>
            <w:tcW w:w="3124" w:type="dxa"/>
            <w:vMerge/>
          </w:tcPr>
          <w:p w14:paraId="50C9843C" w14:textId="77777777" w:rsidR="001D068D" w:rsidRPr="008C2561" w:rsidRDefault="001D068D">
            <w:pPr>
              <w:pStyle w:val="ConsPlusNormal"/>
              <w:rPr>
                <w:rFonts w:ascii="Arial" w:hAnsi="Arial" w:cs="Arial"/>
                <w:sz w:val="24"/>
                <w:szCs w:val="24"/>
              </w:rPr>
            </w:pPr>
          </w:p>
        </w:tc>
        <w:tc>
          <w:tcPr>
            <w:tcW w:w="2551" w:type="dxa"/>
            <w:gridSpan w:val="3"/>
            <w:vMerge w:val="restart"/>
          </w:tcPr>
          <w:p w14:paraId="5DE2CFC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содержания зданий</w:t>
            </w:r>
          </w:p>
        </w:tc>
        <w:tc>
          <w:tcPr>
            <w:tcW w:w="2778" w:type="dxa"/>
            <w:gridSpan w:val="2"/>
          </w:tcPr>
          <w:p w14:paraId="614916C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своевременное выполнение плановых мероприятий по содержанию здания и кабинетов,</w:t>
            </w:r>
          </w:p>
        </w:tc>
        <w:tc>
          <w:tcPr>
            <w:tcW w:w="2438" w:type="dxa"/>
            <w:gridSpan w:val="2"/>
          </w:tcPr>
          <w:p w14:paraId="4BFB86D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качественное исполнение, отсутствие замечаний</w:t>
            </w:r>
          </w:p>
        </w:tc>
        <w:tc>
          <w:tcPr>
            <w:tcW w:w="769" w:type="dxa"/>
          </w:tcPr>
          <w:p w14:paraId="0B70C8F0"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r w:rsidR="005F0301" w:rsidRPr="008C2561" w14:paraId="7129F519" w14:textId="77777777" w:rsidTr="00BB3701">
        <w:trPr>
          <w:gridAfter w:val="1"/>
          <w:wAfter w:w="26" w:type="dxa"/>
        </w:trPr>
        <w:tc>
          <w:tcPr>
            <w:tcW w:w="3124" w:type="dxa"/>
            <w:vMerge/>
          </w:tcPr>
          <w:p w14:paraId="2FA08EC3" w14:textId="77777777" w:rsidR="001D068D" w:rsidRPr="008C2561" w:rsidRDefault="001D068D">
            <w:pPr>
              <w:pStyle w:val="ConsPlusNormal"/>
              <w:rPr>
                <w:rFonts w:ascii="Arial" w:hAnsi="Arial" w:cs="Arial"/>
                <w:sz w:val="24"/>
                <w:szCs w:val="24"/>
              </w:rPr>
            </w:pPr>
          </w:p>
        </w:tc>
        <w:tc>
          <w:tcPr>
            <w:tcW w:w="2551" w:type="dxa"/>
            <w:gridSpan w:val="3"/>
            <w:vMerge/>
          </w:tcPr>
          <w:p w14:paraId="3D91A3A9" w14:textId="77777777" w:rsidR="001D068D" w:rsidRPr="008C2561" w:rsidRDefault="001D068D">
            <w:pPr>
              <w:pStyle w:val="ConsPlusNormal"/>
              <w:rPr>
                <w:rFonts w:ascii="Arial" w:hAnsi="Arial" w:cs="Arial"/>
                <w:sz w:val="24"/>
                <w:szCs w:val="24"/>
              </w:rPr>
            </w:pPr>
          </w:p>
        </w:tc>
        <w:tc>
          <w:tcPr>
            <w:tcW w:w="2778" w:type="dxa"/>
            <w:gridSpan w:val="2"/>
          </w:tcPr>
          <w:p w14:paraId="1740610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интенсивный труд и высокие результаты работы при выполнении задач, определенных должностными обязанностями, планами деятельности учреждения</w:t>
            </w:r>
          </w:p>
        </w:tc>
        <w:tc>
          <w:tcPr>
            <w:tcW w:w="2438" w:type="dxa"/>
            <w:gridSpan w:val="2"/>
          </w:tcPr>
          <w:p w14:paraId="1BD7F90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большой объем и интенсивность работ, своевременное представление информации, качественное оформление отчетных и других документов, </w:t>
            </w:r>
            <w:r w:rsidRPr="008C2561">
              <w:rPr>
                <w:rFonts w:ascii="Arial" w:hAnsi="Arial" w:cs="Arial"/>
                <w:sz w:val="24"/>
                <w:szCs w:val="24"/>
              </w:rPr>
              <w:lastRenderedPageBreak/>
              <w:t>отсутствие обоснованных претензий к выполненной работе</w:t>
            </w:r>
          </w:p>
        </w:tc>
        <w:tc>
          <w:tcPr>
            <w:tcW w:w="769" w:type="dxa"/>
          </w:tcPr>
          <w:p w14:paraId="47786791"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20</w:t>
            </w:r>
          </w:p>
        </w:tc>
      </w:tr>
      <w:tr w:rsidR="005F0301" w:rsidRPr="008C2561" w14:paraId="5AFDACF0" w14:textId="77777777" w:rsidTr="00BB3701">
        <w:trPr>
          <w:gridAfter w:val="1"/>
          <w:wAfter w:w="26" w:type="dxa"/>
        </w:trPr>
        <w:tc>
          <w:tcPr>
            <w:tcW w:w="3124" w:type="dxa"/>
            <w:vMerge/>
          </w:tcPr>
          <w:p w14:paraId="71ACAE99" w14:textId="77777777" w:rsidR="001D068D" w:rsidRPr="008C2561" w:rsidRDefault="001D068D">
            <w:pPr>
              <w:pStyle w:val="ConsPlusNormal"/>
              <w:rPr>
                <w:rFonts w:ascii="Arial" w:hAnsi="Arial" w:cs="Arial"/>
                <w:sz w:val="24"/>
                <w:szCs w:val="24"/>
              </w:rPr>
            </w:pPr>
          </w:p>
        </w:tc>
        <w:tc>
          <w:tcPr>
            <w:tcW w:w="8536" w:type="dxa"/>
            <w:gridSpan w:val="8"/>
          </w:tcPr>
          <w:p w14:paraId="08B320C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5F0301" w:rsidRPr="008C2561" w14:paraId="2ED1BEFF" w14:textId="77777777" w:rsidTr="00BB3701">
        <w:trPr>
          <w:gridAfter w:val="1"/>
          <w:wAfter w:w="26" w:type="dxa"/>
        </w:trPr>
        <w:tc>
          <w:tcPr>
            <w:tcW w:w="3124" w:type="dxa"/>
            <w:vMerge/>
          </w:tcPr>
          <w:p w14:paraId="50E05EEF" w14:textId="77777777" w:rsidR="001D068D" w:rsidRPr="008C2561" w:rsidRDefault="001D068D">
            <w:pPr>
              <w:pStyle w:val="ConsPlusNormal"/>
              <w:rPr>
                <w:rFonts w:ascii="Arial" w:hAnsi="Arial" w:cs="Arial"/>
                <w:sz w:val="24"/>
                <w:szCs w:val="24"/>
              </w:rPr>
            </w:pPr>
          </w:p>
        </w:tc>
        <w:tc>
          <w:tcPr>
            <w:tcW w:w="2551" w:type="dxa"/>
            <w:gridSpan w:val="3"/>
          </w:tcPr>
          <w:p w14:paraId="4AA6D84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санитарного и технического состояния закрепленных помещений</w:t>
            </w:r>
          </w:p>
        </w:tc>
        <w:tc>
          <w:tcPr>
            <w:tcW w:w="2778" w:type="dxa"/>
            <w:gridSpan w:val="2"/>
          </w:tcPr>
          <w:p w14:paraId="7DC50E3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самостоятельность при реализации мероприятий по обеспечению санитарного и технического состояния закрепленных помещений</w:t>
            </w:r>
          </w:p>
        </w:tc>
        <w:tc>
          <w:tcPr>
            <w:tcW w:w="2438" w:type="dxa"/>
            <w:gridSpan w:val="2"/>
          </w:tcPr>
          <w:p w14:paraId="0BC0153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качественное исполнение, отсутствие замечаний</w:t>
            </w:r>
          </w:p>
        </w:tc>
        <w:tc>
          <w:tcPr>
            <w:tcW w:w="769" w:type="dxa"/>
          </w:tcPr>
          <w:p w14:paraId="62FA13AD"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r w:rsidR="005F0301" w:rsidRPr="008C2561" w14:paraId="15DEABE0" w14:textId="77777777" w:rsidTr="00BB3701">
        <w:trPr>
          <w:gridAfter w:val="1"/>
          <w:wAfter w:w="26" w:type="dxa"/>
        </w:trPr>
        <w:tc>
          <w:tcPr>
            <w:tcW w:w="3124" w:type="dxa"/>
            <w:vMerge/>
          </w:tcPr>
          <w:p w14:paraId="3F990CBC" w14:textId="77777777" w:rsidR="001D068D" w:rsidRPr="008C2561" w:rsidRDefault="001D068D">
            <w:pPr>
              <w:pStyle w:val="ConsPlusNormal"/>
              <w:rPr>
                <w:rFonts w:ascii="Arial" w:hAnsi="Arial" w:cs="Arial"/>
                <w:sz w:val="24"/>
                <w:szCs w:val="24"/>
              </w:rPr>
            </w:pPr>
          </w:p>
        </w:tc>
        <w:tc>
          <w:tcPr>
            <w:tcW w:w="2551" w:type="dxa"/>
            <w:gridSpan w:val="3"/>
          </w:tcPr>
          <w:p w14:paraId="6D8A68C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Организация контроля</w:t>
            </w:r>
          </w:p>
        </w:tc>
        <w:tc>
          <w:tcPr>
            <w:tcW w:w="2778" w:type="dxa"/>
            <w:gridSpan w:val="2"/>
          </w:tcPr>
          <w:p w14:paraId="71E37EE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контроль за соблюдением санитарно-гигиенических норм, правил техники безопасности, пожарной безопасности</w:t>
            </w:r>
          </w:p>
        </w:tc>
        <w:tc>
          <w:tcPr>
            <w:tcW w:w="2438" w:type="dxa"/>
            <w:gridSpan w:val="2"/>
          </w:tcPr>
          <w:p w14:paraId="3F8741B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качественное исполнение, отсутствие замечаний</w:t>
            </w:r>
          </w:p>
        </w:tc>
        <w:tc>
          <w:tcPr>
            <w:tcW w:w="769" w:type="dxa"/>
          </w:tcPr>
          <w:p w14:paraId="42F04047"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r w:rsidR="005F0301" w:rsidRPr="008C2561" w14:paraId="770DC0C1" w14:textId="77777777" w:rsidTr="00BB3701">
        <w:trPr>
          <w:gridAfter w:val="1"/>
          <w:wAfter w:w="26" w:type="dxa"/>
        </w:trPr>
        <w:tc>
          <w:tcPr>
            <w:tcW w:w="3124" w:type="dxa"/>
            <w:vMerge/>
          </w:tcPr>
          <w:p w14:paraId="1A74802D" w14:textId="77777777" w:rsidR="001D068D" w:rsidRPr="008C2561" w:rsidRDefault="001D068D">
            <w:pPr>
              <w:pStyle w:val="ConsPlusNormal"/>
              <w:rPr>
                <w:rFonts w:ascii="Arial" w:hAnsi="Arial" w:cs="Arial"/>
                <w:sz w:val="24"/>
                <w:szCs w:val="24"/>
              </w:rPr>
            </w:pPr>
          </w:p>
        </w:tc>
        <w:tc>
          <w:tcPr>
            <w:tcW w:w="2551" w:type="dxa"/>
            <w:gridSpan w:val="3"/>
          </w:tcPr>
          <w:p w14:paraId="026602F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Важность выполненной работы</w:t>
            </w:r>
          </w:p>
        </w:tc>
        <w:tc>
          <w:tcPr>
            <w:tcW w:w="2778" w:type="dxa"/>
            <w:gridSpan w:val="2"/>
          </w:tcPr>
          <w:p w14:paraId="1E8D3FB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интенсивный труд и высокие результаты работы при выполнении задач, определенных </w:t>
            </w:r>
            <w:r w:rsidRPr="008C2561">
              <w:rPr>
                <w:rFonts w:ascii="Arial" w:hAnsi="Arial" w:cs="Arial"/>
                <w:sz w:val="24"/>
                <w:szCs w:val="24"/>
              </w:rPr>
              <w:lastRenderedPageBreak/>
              <w:t>должностными обязанностями, планами деятельности учреждения</w:t>
            </w:r>
          </w:p>
        </w:tc>
        <w:tc>
          <w:tcPr>
            <w:tcW w:w="2438" w:type="dxa"/>
            <w:gridSpan w:val="2"/>
          </w:tcPr>
          <w:p w14:paraId="2BD1EB8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большой объем и интенсивность работ. Своевременное представление </w:t>
            </w:r>
            <w:r w:rsidRPr="008C2561">
              <w:rPr>
                <w:rFonts w:ascii="Arial" w:hAnsi="Arial" w:cs="Arial"/>
                <w:sz w:val="24"/>
                <w:szCs w:val="24"/>
              </w:rPr>
              <w:lastRenderedPageBreak/>
              <w:t>информации, качественное оформление отчетных и других документов. Отсутствие обоснованных претензий к выполненной работе</w:t>
            </w:r>
          </w:p>
        </w:tc>
        <w:tc>
          <w:tcPr>
            <w:tcW w:w="769" w:type="dxa"/>
          </w:tcPr>
          <w:p w14:paraId="2F44A229"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20</w:t>
            </w:r>
          </w:p>
        </w:tc>
      </w:tr>
      <w:tr w:rsidR="005F0301" w:rsidRPr="008C2561" w14:paraId="4E5AD621" w14:textId="77777777" w:rsidTr="00BB3701">
        <w:trPr>
          <w:gridAfter w:val="1"/>
          <w:wAfter w:w="26" w:type="dxa"/>
        </w:trPr>
        <w:tc>
          <w:tcPr>
            <w:tcW w:w="3124" w:type="dxa"/>
            <w:vMerge/>
          </w:tcPr>
          <w:p w14:paraId="65A89F5A" w14:textId="77777777" w:rsidR="001D068D" w:rsidRPr="008C2561" w:rsidRDefault="001D068D">
            <w:pPr>
              <w:pStyle w:val="ConsPlusNormal"/>
              <w:rPr>
                <w:rFonts w:ascii="Arial" w:hAnsi="Arial" w:cs="Arial"/>
                <w:sz w:val="24"/>
                <w:szCs w:val="24"/>
              </w:rPr>
            </w:pPr>
          </w:p>
        </w:tc>
        <w:tc>
          <w:tcPr>
            <w:tcW w:w="8536" w:type="dxa"/>
            <w:gridSpan w:val="8"/>
          </w:tcPr>
          <w:p w14:paraId="10F627A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качество выполняемых работ</w:t>
            </w:r>
          </w:p>
        </w:tc>
      </w:tr>
      <w:tr w:rsidR="005F0301" w:rsidRPr="008C2561" w14:paraId="05048A31" w14:textId="77777777" w:rsidTr="00BB3701">
        <w:trPr>
          <w:gridAfter w:val="1"/>
          <w:wAfter w:w="26" w:type="dxa"/>
        </w:trPr>
        <w:tc>
          <w:tcPr>
            <w:tcW w:w="3124" w:type="dxa"/>
            <w:vMerge/>
          </w:tcPr>
          <w:p w14:paraId="0DD581E3" w14:textId="77777777" w:rsidR="001D068D" w:rsidRPr="008C2561" w:rsidRDefault="001D068D">
            <w:pPr>
              <w:pStyle w:val="ConsPlusNormal"/>
              <w:rPr>
                <w:rFonts w:ascii="Arial" w:hAnsi="Arial" w:cs="Arial"/>
                <w:sz w:val="24"/>
                <w:szCs w:val="24"/>
              </w:rPr>
            </w:pPr>
          </w:p>
        </w:tc>
        <w:tc>
          <w:tcPr>
            <w:tcW w:w="2551" w:type="dxa"/>
            <w:gridSpan w:val="3"/>
            <w:vMerge w:val="restart"/>
          </w:tcPr>
          <w:p w14:paraId="52E4A965" w14:textId="77777777" w:rsidR="001D068D" w:rsidRPr="008C2561" w:rsidRDefault="001D068D">
            <w:pPr>
              <w:pStyle w:val="ConsPlusNormal"/>
              <w:rPr>
                <w:rFonts w:ascii="Arial" w:hAnsi="Arial" w:cs="Arial"/>
                <w:sz w:val="24"/>
                <w:szCs w:val="24"/>
              </w:rPr>
            </w:pPr>
          </w:p>
        </w:tc>
        <w:tc>
          <w:tcPr>
            <w:tcW w:w="2778" w:type="dxa"/>
            <w:gridSpan w:val="2"/>
          </w:tcPr>
          <w:p w14:paraId="29436FE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качество владения организационными функциями, коммуникативные качества</w:t>
            </w:r>
          </w:p>
        </w:tc>
        <w:tc>
          <w:tcPr>
            <w:tcW w:w="2438" w:type="dxa"/>
            <w:gridSpan w:val="2"/>
          </w:tcPr>
          <w:p w14:paraId="1B29574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выстраивание эффективного взаимодействия с сотрудниками и посетителями, отсутствие обоснованных нареканий и жалоб</w:t>
            </w:r>
          </w:p>
        </w:tc>
        <w:tc>
          <w:tcPr>
            <w:tcW w:w="769" w:type="dxa"/>
          </w:tcPr>
          <w:p w14:paraId="1C04F3AA"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599F0F5C" w14:textId="77777777" w:rsidTr="00BB3701">
        <w:trPr>
          <w:gridAfter w:val="1"/>
          <w:wAfter w:w="26" w:type="dxa"/>
        </w:trPr>
        <w:tc>
          <w:tcPr>
            <w:tcW w:w="3124" w:type="dxa"/>
            <w:vMerge/>
          </w:tcPr>
          <w:p w14:paraId="1A362D94" w14:textId="77777777" w:rsidR="001D068D" w:rsidRPr="008C2561" w:rsidRDefault="001D068D">
            <w:pPr>
              <w:pStyle w:val="ConsPlusNormal"/>
              <w:rPr>
                <w:rFonts w:ascii="Arial" w:hAnsi="Arial" w:cs="Arial"/>
                <w:sz w:val="24"/>
                <w:szCs w:val="24"/>
              </w:rPr>
            </w:pPr>
          </w:p>
        </w:tc>
        <w:tc>
          <w:tcPr>
            <w:tcW w:w="2551" w:type="dxa"/>
            <w:gridSpan w:val="3"/>
            <w:vMerge/>
          </w:tcPr>
          <w:p w14:paraId="2B7F4DF3" w14:textId="77777777" w:rsidR="001D068D" w:rsidRPr="008C2561" w:rsidRDefault="001D068D">
            <w:pPr>
              <w:pStyle w:val="ConsPlusNormal"/>
              <w:rPr>
                <w:rFonts w:ascii="Arial" w:hAnsi="Arial" w:cs="Arial"/>
                <w:sz w:val="24"/>
                <w:szCs w:val="24"/>
              </w:rPr>
            </w:pPr>
          </w:p>
        </w:tc>
        <w:tc>
          <w:tcPr>
            <w:tcW w:w="2778" w:type="dxa"/>
            <w:gridSpan w:val="2"/>
          </w:tcPr>
          <w:p w14:paraId="4DDE2C2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полнота и соответствие нормативной, регламентирующей документации</w:t>
            </w:r>
          </w:p>
        </w:tc>
        <w:tc>
          <w:tcPr>
            <w:tcW w:w="2438" w:type="dxa"/>
            <w:gridSpan w:val="2"/>
          </w:tcPr>
          <w:p w14:paraId="5F51D6C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качественное исполнение, отсутствие замечаний</w:t>
            </w:r>
          </w:p>
        </w:tc>
        <w:tc>
          <w:tcPr>
            <w:tcW w:w="769" w:type="dxa"/>
          </w:tcPr>
          <w:p w14:paraId="61AA3423"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24AB78F5" w14:textId="77777777" w:rsidTr="00BB3701">
        <w:trPr>
          <w:gridAfter w:val="1"/>
          <w:wAfter w:w="26" w:type="dxa"/>
        </w:trPr>
        <w:tc>
          <w:tcPr>
            <w:tcW w:w="3124" w:type="dxa"/>
            <w:vMerge/>
          </w:tcPr>
          <w:p w14:paraId="461D24CC" w14:textId="77777777" w:rsidR="001D068D" w:rsidRPr="008C2561" w:rsidRDefault="001D068D">
            <w:pPr>
              <w:pStyle w:val="ConsPlusNormal"/>
              <w:rPr>
                <w:rFonts w:ascii="Arial" w:hAnsi="Arial" w:cs="Arial"/>
                <w:sz w:val="24"/>
                <w:szCs w:val="24"/>
              </w:rPr>
            </w:pPr>
          </w:p>
        </w:tc>
        <w:tc>
          <w:tcPr>
            <w:tcW w:w="2551" w:type="dxa"/>
            <w:gridSpan w:val="3"/>
            <w:vMerge/>
          </w:tcPr>
          <w:p w14:paraId="671980EC" w14:textId="77777777" w:rsidR="001D068D" w:rsidRPr="008C2561" w:rsidRDefault="001D068D">
            <w:pPr>
              <w:pStyle w:val="ConsPlusNormal"/>
              <w:rPr>
                <w:rFonts w:ascii="Arial" w:hAnsi="Arial" w:cs="Arial"/>
                <w:sz w:val="24"/>
                <w:szCs w:val="24"/>
              </w:rPr>
            </w:pPr>
          </w:p>
        </w:tc>
        <w:tc>
          <w:tcPr>
            <w:tcW w:w="2778" w:type="dxa"/>
            <w:gridSpan w:val="2"/>
          </w:tcPr>
          <w:p w14:paraId="5873BD4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сохранности имущества и его учета</w:t>
            </w:r>
          </w:p>
        </w:tc>
        <w:tc>
          <w:tcPr>
            <w:tcW w:w="2438" w:type="dxa"/>
            <w:gridSpan w:val="2"/>
          </w:tcPr>
          <w:p w14:paraId="6B30CA3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качественное исполнение, отсутствие замечаний</w:t>
            </w:r>
          </w:p>
        </w:tc>
        <w:tc>
          <w:tcPr>
            <w:tcW w:w="769" w:type="dxa"/>
          </w:tcPr>
          <w:p w14:paraId="49CBA5FB"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r w:rsidR="005F0301" w:rsidRPr="008C2561" w14:paraId="651BC18A" w14:textId="77777777" w:rsidTr="00BB3701">
        <w:trPr>
          <w:gridAfter w:val="1"/>
          <w:wAfter w:w="26" w:type="dxa"/>
        </w:trPr>
        <w:tc>
          <w:tcPr>
            <w:tcW w:w="3124" w:type="dxa"/>
            <w:vMerge w:val="restart"/>
          </w:tcPr>
          <w:p w14:paraId="614C229F" w14:textId="77777777" w:rsidR="001D068D" w:rsidRPr="008C2561" w:rsidRDefault="001D068D">
            <w:pPr>
              <w:pStyle w:val="ConsPlusNormal"/>
              <w:outlineLvl w:val="2"/>
              <w:rPr>
                <w:rFonts w:ascii="Arial" w:hAnsi="Arial" w:cs="Arial"/>
                <w:sz w:val="24"/>
                <w:szCs w:val="24"/>
              </w:rPr>
            </w:pPr>
            <w:r w:rsidRPr="008C2561">
              <w:rPr>
                <w:rFonts w:ascii="Arial" w:hAnsi="Arial" w:cs="Arial"/>
                <w:sz w:val="24"/>
                <w:szCs w:val="24"/>
              </w:rPr>
              <w:t>Инженер, инженер-</w:t>
            </w:r>
            <w:r w:rsidRPr="008C2561">
              <w:rPr>
                <w:rFonts w:ascii="Arial" w:hAnsi="Arial" w:cs="Arial"/>
                <w:sz w:val="24"/>
                <w:szCs w:val="24"/>
              </w:rPr>
              <w:lastRenderedPageBreak/>
              <w:t>энергетик, инженер-лаборант и др.</w:t>
            </w:r>
          </w:p>
        </w:tc>
        <w:tc>
          <w:tcPr>
            <w:tcW w:w="8536" w:type="dxa"/>
            <w:gridSpan w:val="8"/>
          </w:tcPr>
          <w:p w14:paraId="40D922E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Выплаты за интенсивность и высокие результаты работы</w:t>
            </w:r>
          </w:p>
        </w:tc>
      </w:tr>
      <w:tr w:rsidR="005F0301" w:rsidRPr="008C2561" w14:paraId="56603EA9" w14:textId="77777777" w:rsidTr="00BB3701">
        <w:trPr>
          <w:gridAfter w:val="1"/>
          <w:wAfter w:w="26" w:type="dxa"/>
        </w:trPr>
        <w:tc>
          <w:tcPr>
            <w:tcW w:w="3124" w:type="dxa"/>
            <w:vMerge/>
          </w:tcPr>
          <w:p w14:paraId="74DCC6FD" w14:textId="77777777" w:rsidR="001D068D" w:rsidRPr="008C2561" w:rsidRDefault="001D068D">
            <w:pPr>
              <w:pStyle w:val="ConsPlusNormal"/>
              <w:rPr>
                <w:rFonts w:ascii="Arial" w:hAnsi="Arial" w:cs="Arial"/>
                <w:sz w:val="24"/>
                <w:szCs w:val="24"/>
              </w:rPr>
            </w:pPr>
          </w:p>
        </w:tc>
        <w:tc>
          <w:tcPr>
            <w:tcW w:w="2551" w:type="dxa"/>
            <w:gridSpan w:val="3"/>
            <w:vMerge w:val="restart"/>
          </w:tcPr>
          <w:p w14:paraId="54CABB6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Интенсивный труд, расширение объемов работ, связанных с обслуживанием учреждений системы образования</w:t>
            </w:r>
          </w:p>
        </w:tc>
        <w:tc>
          <w:tcPr>
            <w:tcW w:w="2778" w:type="dxa"/>
            <w:gridSpan w:val="2"/>
          </w:tcPr>
          <w:p w14:paraId="0084B3B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интенсивный труд, расширение объемов работ, связанных с обслуживанием учреждений системы образования, и высокие результаты работы при выполнении задач, определенных должностными обязанностями, планами деятельности учреждения</w:t>
            </w:r>
          </w:p>
        </w:tc>
        <w:tc>
          <w:tcPr>
            <w:tcW w:w="2438" w:type="dxa"/>
            <w:gridSpan w:val="2"/>
          </w:tcPr>
          <w:p w14:paraId="7DF0388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большой объем и интенсивность работ. Своевременное представление информации, качественное оформление отчетных и других документов. Отсутствие обоснованных претензий к выполненной работе</w:t>
            </w:r>
          </w:p>
        </w:tc>
        <w:tc>
          <w:tcPr>
            <w:tcW w:w="769" w:type="dxa"/>
          </w:tcPr>
          <w:p w14:paraId="03B51E83"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30</w:t>
            </w:r>
          </w:p>
        </w:tc>
      </w:tr>
      <w:tr w:rsidR="005F0301" w:rsidRPr="008C2561" w14:paraId="1AEFA452" w14:textId="77777777" w:rsidTr="00BB3701">
        <w:trPr>
          <w:gridAfter w:val="1"/>
          <w:wAfter w:w="26" w:type="dxa"/>
        </w:trPr>
        <w:tc>
          <w:tcPr>
            <w:tcW w:w="3124" w:type="dxa"/>
            <w:vMerge/>
          </w:tcPr>
          <w:p w14:paraId="4550C6A4" w14:textId="77777777" w:rsidR="001D068D" w:rsidRPr="008C2561" w:rsidRDefault="001D068D">
            <w:pPr>
              <w:pStyle w:val="ConsPlusNormal"/>
              <w:rPr>
                <w:rFonts w:ascii="Arial" w:hAnsi="Arial" w:cs="Arial"/>
                <w:sz w:val="24"/>
                <w:szCs w:val="24"/>
              </w:rPr>
            </w:pPr>
          </w:p>
        </w:tc>
        <w:tc>
          <w:tcPr>
            <w:tcW w:w="2551" w:type="dxa"/>
            <w:gridSpan w:val="3"/>
            <w:vMerge/>
          </w:tcPr>
          <w:p w14:paraId="46E154F9" w14:textId="77777777" w:rsidR="001D068D" w:rsidRPr="008C2561" w:rsidRDefault="001D068D">
            <w:pPr>
              <w:pStyle w:val="ConsPlusNormal"/>
              <w:rPr>
                <w:rFonts w:ascii="Arial" w:hAnsi="Arial" w:cs="Arial"/>
                <w:sz w:val="24"/>
                <w:szCs w:val="24"/>
              </w:rPr>
            </w:pPr>
          </w:p>
        </w:tc>
        <w:tc>
          <w:tcPr>
            <w:tcW w:w="2778" w:type="dxa"/>
            <w:gridSpan w:val="2"/>
          </w:tcPr>
          <w:p w14:paraId="4D85B4A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участие в формировании программы развития системы образования, формировании бюджета системы образования, планов, проектов, программ и иной документации, связанных с развитием сети образовательных учреждений</w:t>
            </w:r>
          </w:p>
        </w:tc>
        <w:tc>
          <w:tcPr>
            <w:tcW w:w="2438" w:type="dxa"/>
            <w:gridSpan w:val="2"/>
          </w:tcPr>
          <w:p w14:paraId="1D70C04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качественное исполнение, отсутствие замечаний</w:t>
            </w:r>
          </w:p>
        </w:tc>
        <w:tc>
          <w:tcPr>
            <w:tcW w:w="769" w:type="dxa"/>
          </w:tcPr>
          <w:p w14:paraId="098DAB41"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r w:rsidR="005F0301" w:rsidRPr="008C2561" w14:paraId="56DE9ADF" w14:textId="77777777" w:rsidTr="00BB3701">
        <w:trPr>
          <w:gridAfter w:val="1"/>
          <w:wAfter w:w="26" w:type="dxa"/>
        </w:trPr>
        <w:tc>
          <w:tcPr>
            <w:tcW w:w="3124" w:type="dxa"/>
            <w:vMerge/>
          </w:tcPr>
          <w:p w14:paraId="767FB11B" w14:textId="77777777" w:rsidR="001D068D" w:rsidRPr="008C2561" w:rsidRDefault="001D068D">
            <w:pPr>
              <w:pStyle w:val="ConsPlusNormal"/>
              <w:rPr>
                <w:rFonts w:ascii="Arial" w:hAnsi="Arial" w:cs="Arial"/>
                <w:sz w:val="24"/>
                <w:szCs w:val="24"/>
              </w:rPr>
            </w:pPr>
          </w:p>
        </w:tc>
        <w:tc>
          <w:tcPr>
            <w:tcW w:w="8536" w:type="dxa"/>
            <w:gridSpan w:val="8"/>
          </w:tcPr>
          <w:p w14:paraId="1BBA586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качество выполняемых работ</w:t>
            </w:r>
          </w:p>
        </w:tc>
      </w:tr>
      <w:tr w:rsidR="005F0301" w:rsidRPr="008C2561" w14:paraId="40CBA04B" w14:textId="77777777" w:rsidTr="00BB3701">
        <w:trPr>
          <w:gridAfter w:val="1"/>
          <w:wAfter w:w="26" w:type="dxa"/>
        </w:trPr>
        <w:tc>
          <w:tcPr>
            <w:tcW w:w="3124" w:type="dxa"/>
            <w:vMerge/>
          </w:tcPr>
          <w:p w14:paraId="34E837FA" w14:textId="77777777" w:rsidR="001D068D" w:rsidRPr="008C2561" w:rsidRDefault="001D068D">
            <w:pPr>
              <w:pStyle w:val="ConsPlusNormal"/>
              <w:rPr>
                <w:rFonts w:ascii="Arial" w:hAnsi="Arial" w:cs="Arial"/>
                <w:sz w:val="24"/>
                <w:szCs w:val="24"/>
              </w:rPr>
            </w:pPr>
          </w:p>
        </w:tc>
        <w:tc>
          <w:tcPr>
            <w:tcW w:w="2551" w:type="dxa"/>
            <w:gridSpan w:val="3"/>
          </w:tcPr>
          <w:p w14:paraId="4BB838E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Организационное и техническое </w:t>
            </w:r>
            <w:r w:rsidRPr="008C2561">
              <w:rPr>
                <w:rFonts w:ascii="Arial" w:hAnsi="Arial" w:cs="Arial"/>
                <w:sz w:val="24"/>
                <w:szCs w:val="24"/>
              </w:rPr>
              <w:lastRenderedPageBreak/>
              <w:t>сопровождение</w:t>
            </w:r>
          </w:p>
        </w:tc>
        <w:tc>
          <w:tcPr>
            <w:tcW w:w="2778" w:type="dxa"/>
            <w:gridSpan w:val="2"/>
          </w:tcPr>
          <w:p w14:paraId="756CC46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организационное и техническое </w:t>
            </w:r>
            <w:r w:rsidRPr="008C2561">
              <w:rPr>
                <w:rFonts w:ascii="Arial" w:hAnsi="Arial" w:cs="Arial"/>
                <w:sz w:val="24"/>
                <w:szCs w:val="24"/>
              </w:rPr>
              <w:lastRenderedPageBreak/>
              <w:t>сопровождение подведомственных учреждений, консультирование, инструктирование работников, контроль за деятельностью учреждений</w:t>
            </w:r>
          </w:p>
        </w:tc>
        <w:tc>
          <w:tcPr>
            <w:tcW w:w="2438" w:type="dxa"/>
            <w:gridSpan w:val="2"/>
          </w:tcPr>
          <w:p w14:paraId="68B750E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своевременное принятие мер по </w:t>
            </w:r>
            <w:r w:rsidRPr="008C2561">
              <w:rPr>
                <w:rFonts w:ascii="Arial" w:hAnsi="Arial" w:cs="Arial"/>
                <w:sz w:val="24"/>
                <w:szCs w:val="24"/>
              </w:rPr>
              <w:lastRenderedPageBreak/>
              <w:t>устранению нарушений, отсутствие штрафов, взысканий надзорных органов, допущенных в связи с недостаточным сопровождением и контролем за деятельностью учреждений</w:t>
            </w:r>
          </w:p>
        </w:tc>
        <w:tc>
          <w:tcPr>
            <w:tcW w:w="769" w:type="dxa"/>
          </w:tcPr>
          <w:p w14:paraId="5BA76B48"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20</w:t>
            </w:r>
          </w:p>
        </w:tc>
      </w:tr>
      <w:tr w:rsidR="005F0301" w:rsidRPr="008C2561" w14:paraId="0E3981DE" w14:textId="77777777" w:rsidTr="00BB3701">
        <w:trPr>
          <w:gridAfter w:val="1"/>
          <w:wAfter w:w="26" w:type="dxa"/>
        </w:trPr>
        <w:tc>
          <w:tcPr>
            <w:tcW w:w="3124" w:type="dxa"/>
            <w:vMerge/>
          </w:tcPr>
          <w:p w14:paraId="5ED12FBE" w14:textId="77777777" w:rsidR="001D068D" w:rsidRPr="008C2561" w:rsidRDefault="001D068D">
            <w:pPr>
              <w:pStyle w:val="ConsPlusNormal"/>
              <w:rPr>
                <w:rFonts w:ascii="Arial" w:hAnsi="Arial" w:cs="Arial"/>
                <w:sz w:val="24"/>
                <w:szCs w:val="24"/>
              </w:rPr>
            </w:pPr>
          </w:p>
        </w:tc>
        <w:tc>
          <w:tcPr>
            <w:tcW w:w="8536" w:type="dxa"/>
            <w:gridSpan w:val="8"/>
          </w:tcPr>
          <w:p w14:paraId="1A21655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5F0301" w:rsidRPr="008C2561" w14:paraId="132F013A" w14:textId="77777777" w:rsidTr="00BB3701">
        <w:trPr>
          <w:gridAfter w:val="1"/>
          <w:wAfter w:w="26" w:type="dxa"/>
        </w:trPr>
        <w:tc>
          <w:tcPr>
            <w:tcW w:w="3124" w:type="dxa"/>
            <w:vMerge/>
          </w:tcPr>
          <w:p w14:paraId="4F37CB28" w14:textId="77777777" w:rsidR="001D068D" w:rsidRPr="008C2561" w:rsidRDefault="001D068D">
            <w:pPr>
              <w:pStyle w:val="ConsPlusNormal"/>
              <w:rPr>
                <w:rFonts w:ascii="Arial" w:hAnsi="Arial" w:cs="Arial"/>
                <w:sz w:val="24"/>
                <w:szCs w:val="24"/>
              </w:rPr>
            </w:pPr>
          </w:p>
        </w:tc>
        <w:tc>
          <w:tcPr>
            <w:tcW w:w="2551" w:type="dxa"/>
            <w:gridSpan w:val="3"/>
          </w:tcPr>
          <w:p w14:paraId="2A79AF8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Работа с информационными базами</w:t>
            </w:r>
          </w:p>
        </w:tc>
        <w:tc>
          <w:tcPr>
            <w:tcW w:w="2778" w:type="dxa"/>
            <w:gridSpan w:val="2"/>
          </w:tcPr>
          <w:p w14:paraId="194E7F8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разработка и ведение баз данных, сайтов, банка данных, каталогов, архивов, отчетной и иной документации</w:t>
            </w:r>
          </w:p>
        </w:tc>
        <w:tc>
          <w:tcPr>
            <w:tcW w:w="2438" w:type="dxa"/>
            <w:gridSpan w:val="2"/>
          </w:tcPr>
          <w:p w14:paraId="737FBA4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качество ведения (наполняемость, своевременность внесения информации, отсутствие ошибок)</w:t>
            </w:r>
          </w:p>
        </w:tc>
        <w:tc>
          <w:tcPr>
            <w:tcW w:w="769" w:type="dxa"/>
          </w:tcPr>
          <w:p w14:paraId="061949C0"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r w:rsidR="005F0301" w:rsidRPr="008C2561" w14:paraId="41590217" w14:textId="77777777" w:rsidTr="00BB3701">
        <w:trPr>
          <w:gridAfter w:val="1"/>
          <w:wAfter w:w="26" w:type="dxa"/>
        </w:trPr>
        <w:tc>
          <w:tcPr>
            <w:tcW w:w="3124" w:type="dxa"/>
            <w:vMerge/>
          </w:tcPr>
          <w:p w14:paraId="0D4EC393" w14:textId="77777777" w:rsidR="001D068D" w:rsidRPr="008C2561" w:rsidRDefault="001D068D">
            <w:pPr>
              <w:pStyle w:val="ConsPlusNormal"/>
              <w:rPr>
                <w:rFonts w:ascii="Arial" w:hAnsi="Arial" w:cs="Arial"/>
                <w:sz w:val="24"/>
                <w:szCs w:val="24"/>
              </w:rPr>
            </w:pPr>
          </w:p>
        </w:tc>
        <w:tc>
          <w:tcPr>
            <w:tcW w:w="2551" w:type="dxa"/>
            <w:gridSpan w:val="3"/>
          </w:tcPr>
          <w:p w14:paraId="21B1860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Реализация организационных функций</w:t>
            </w:r>
          </w:p>
        </w:tc>
        <w:tc>
          <w:tcPr>
            <w:tcW w:w="2778" w:type="dxa"/>
            <w:gridSpan w:val="2"/>
          </w:tcPr>
          <w:p w14:paraId="32700AD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качество владения организационными функциями, коммуникативные качества</w:t>
            </w:r>
          </w:p>
        </w:tc>
        <w:tc>
          <w:tcPr>
            <w:tcW w:w="2438" w:type="dxa"/>
            <w:gridSpan w:val="2"/>
          </w:tcPr>
          <w:p w14:paraId="0F5CD8D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выстраивание эффективного взаимодействия с сотрудниками и посетителями, отсутствие обоснованных нареканий и жалоб</w:t>
            </w:r>
          </w:p>
        </w:tc>
        <w:tc>
          <w:tcPr>
            <w:tcW w:w="769" w:type="dxa"/>
          </w:tcPr>
          <w:p w14:paraId="77F65CF4"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7D9F43E6" w14:textId="77777777" w:rsidTr="00BB3701">
        <w:trPr>
          <w:gridAfter w:val="1"/>
          <w:wAfter w:w="26" w:type="dxa"/>
        </w:trPr>
        <w:tc>
          <w:tcPr>
            <w:tcW w:w="3124" w:type="dxa"/>
            <w:vMerge w:val="restart"/>
          </w:tcPr>
          <w:p w14:paraId="0EB1F32B" w14:textId="77777777" w:rsidR="001D068D" w:rsidRPr="008C2561" w:rsidRDefault="001D068D">
            <w:pPr>
              <w:pStyle w:val="ConsPlusNormal"/>
              <w:outlineLvl w:val="2"/>
              <w:rPr>
                <w:rFonts w:ascii="Arial" w:hAnsi="Arial" w:cs="Arial"/>
                <w:sz w:val="24"/>
                <w:szCs w:val="24"/>
              </w:rPr>
            </w:pPr>
            <w:r w:rsidRPr="008C2561">
              <w:rPr>
                <w:rFonts w:ascii="Arial" w:hAnsi="Arial" w:cs="Arial"/>
                <w:sz w:val="24"/>
                <w:szCs w:val="24"/>
              </w:rPr>
              <w:t>Механик</w:t>
            </w:r>
          </w:p>
        </w:tc>
        <w:tc>
          <w:tcPr>
            <w:tcW w:w="8536" w:type="dxa"/>
            <w:gridSpan w:val="8"/>
          </w:tcPr>
          <w:p w14:paraId="5BCA5EA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интенсивность и высокие результаты работы</w:t>
            </w:r>
          </w:p>
        </w:tc>
      </w:tr>
      <w:tr w:rsidR="005F0301" w:rsidRPr="008C2561" w14:paraId="77B287F5" w14:textId="77777777" w:rsidTr="00BB3701">
        <w:trPr>
          <w:gridAfter w:val="1"/>
          <w:wAfter w:w="26" w:type="dxa"/>
        </w:trPr>
        <w:tc>
          <w:tcPr>
            <w:tcW w:w="3124" w:type="dxa"/>
            <w:vMerge/>
          </w:tcPr>
          <w:p w14:paraId="61FCD713" w14:textId="77777777" w:rsidR="001D068D" w:rsidRPr="008C2561" w:rsidRDefault="001D068D">
            <w:pPr>
              <w:pStyle w:val="ConsPlusNormal"/>
              <w:rPr>
                <w:rFonts w:ascii="Arial" w:hAnsi="Arial" w:cs="Arial"/>
                <w:sz w:val="24"/>
                <w:szCs w:val="24"/>
              </w:rPr>
            </w:pPr>
          </w:p>
        </w:tc>
        <w:tc>
          <w:tcPr>
            <w:tcW w:w="2551" w:type="dxa"/>
            <w:gridSpan w:val="3"/>
          </w:tcPr>
          <w:p w14:paraId="3BD3CBF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Осуществление контроля</w:t>
            </w:r>
          </w:p>
        </w:tc>
        <w:tc>
          <w:tcPr>
            <w:tcW w:w="2778" w:type="dxa"/>
            <w:gridSpan w:val="2"/>
          </w:tcPr>
          <w:p w14:paraId="4743C6C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контроль за соблюдением водителем санитарно-гигиенических норм, правил техники безопасности, пожарной безопасности, дорожного движения</w:t>
            </w:r>
          </w:p>
        </w:tc>
        <w:tc>
          <w:tcPr>
            <w:tcW w:w="2438" w:type="dxa"/>
            <w:gridSpan w:val="2"/>
          </w:tcPr>
          <w:p w14:paraId="0E2E6FA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замечаний, бесперебойная и безаварийная работа транспорта</w:t>
            </w:r>
          </w:p>
        </w:tc>
        <w:tc>
          <w:tcPr>
            <w:tcW w:w="769" w:type="dxa"/>
          </w:tcPr>
          <w:p w14:paraId="267F2B72"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35</w:t>
            </w:r>
          </w:p>
        </w:tc>
      </w:tr>
      <w:tr w:rsidR="005F0301" w:rsidRPr="008C2561" w14:paraId="625B3994" w14:textId="77777777" w:rsidTr="00BB3701">
        <w:trPr>
          <w:gridAfter w:val="1"/>
          <w:wAfter w:w="26" w:type="dxa"/>
        </w:trPr>
        <w:tc>
          <w:tcPr>
            <w:tcW w:w="3124" w:type="dxa"/>
            <w:vMerge/>
          </w:tcPr>
          <w:p w14:paraId="1716B027" w14:textId="77777777" w:rsidR="001D068D" w:rsidRPr="008C2561" w:rsidRDefault="001D068D">
            <w:pPr>
              <w:pStyle w:val="ConsPlusNormal"/>
              <w:rPr>
                <w:rFonts w:ascii="Arial" w:hAnsi="Arial" w:cs="Arial"/>
                <w:sz w:val="24"/>
                <w:szCs w:val="24"/>
              </w:rPr>
            </w:pPr>
          </w:p>
        </w:tc>
        <w:tc>
          <w:tcPr>
            <w:tcW w:w="8536" w:type="dxa"/>
            <w:gridSpan w:val="8"/>
          </w:tcPr>
          <w:p w14:paraId="5C707C3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качество выполняемых работ</w:t>
            </w:r>
          </w:p>
        </w:tc>
      </w:tr>
      <w:tr w:rsidR="005F0301" w:rsidRPr="008C2561" w14:paraId="3D4FA454" w14:textId="77777777" w:rsidTr="00BB3701">
        <w:trPr>
          <w:gridAfter w:val="1"/>
          <w:wAfter w:w="26" w:type="dxa"/>
        </w:trPr>
        <w:tc>
          <w:tcPr>
            <w:tcW w:w="3124" w:type="dxa"/>
            <w:vMerge/>
          </w:tcPr>
          <w:p w14:paraId="60BCC18C" w14:textId="77777777" w:rsidR="001D068D" w:rsidRPr="008C2561" w:rsidRDefault="001D068D">
            <w:pPr>
              <w:pStyle w:val="ConsPlusNormal"/>
              <w:rPr>
                <w:rFonts w:ascii="Arial" w:hAnsi="Arial" w:cs="Arial"/>
                <w:sz w:val="24"/>
                <w:szCs w:val="24"/>
              </w:rPr>
            </w:pPr>
          </w:p>
        </w:tc>
        <w:tc>
          <w:tcPr>
            <w:tcW w:w="2551" w:type="dxa"/>
            <w:gridSpan w:val="3"/>
          </w:tcPr>
          <w:p w14:paraId="445A0F7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Сохранность имущества</w:t>
            </w:r>
          </w:p>
        </w:tc>
        <w:tc>
          <w:tcPr>
            <w:tcW w:w="2778" w:type="dxa"/>
            <w:gridSpan w:val="2"/>
          </w:tcPr>
          <w:p w14:paraId="4E0F5E5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сохранности имущества и его учета</w:t>
            </w:r>
          </w:p>
        </w:tc>
        <w:tc>
          <w:tcPr>
            <w:tcW w:w="2438" w:type="dxa"/>
            <w:gridSpan w:val="2"/>
          </w:tcPr>
          <w:p w14:paraId="3EA3B00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замечаний по утрате и порче имущества</w:t>
            </w:r>
          </w:p>
        </w:tc>
        <w:tc>
          <w:tcPr>
            <w:tcW w:w="769" w:type="dxa"/>
          </w:tcPr>
          <w:p w14:paraId="28A42C99"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35</w:t>
            </w:r>
          </w:p>
        </w:tc>
      </w:tr>
      <w:tr w:rsidR="005F0301" w:rsidRPr="008C2561" w14:paraId="22B66890" w14:textId="77777777" w:rsidTr="00BB3701">
        <w:trPr>
          <w:gridAfter w:val="1"/>
          <w:wAfter w:w="26" w:type="dxa"/>
        </w:trPr>
        <w:tc>
          <w:tcPr>
            <w:tcW w:w="3124" w:type="dxa"/>
            <w:vMerge/>
          </w:tcPr>
          <w:p w14:paraId="335FED94" w14:textId="77777777" w:rsidR="001D068D" w:rsidRPr="008C2561" w:rsidRDefault="001D068D">
            <w:pPr>
              <w:pStyle w:val="ConsPlusNormal"/>
              <w:rPr>
                <w:rFonts w:ascii="Arial" w:hAnsi="Arial" w:cs="Arial"/>
                <w:sz w:val="24"/>
                <w:szCs w:val="24"/>
              </w:rPr>
            </w:pPr>
          </w:p>
        </w:tc>
        <w:tc>
          <w:tcPr>
            <w:tcW w:w="8536" w:type="dxa"/>
            <w:gridSpan w:val="8"/>
          </w:tcPr>
          <w:p w14:paraId="022A100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5F0301" w:rsidRPr="008C2561" w14:paraId="4E4EAD65" w14:textId="77777777" w:rsidTr="00BB3701">
        <w:trPr>
          <w:gridAfter w:val="1"/>
          <w:wAfter w:w="26" w:type="dxa"/>
        </w:trPr>
        <w:tc>
          <w:tcPr>
            <w:tcW w:w="3124" w:type="dxa"/>
            <w:vMerge/>
          </w:tcPr>
          <w:p w14:paraId="4AD62BBD" w14:textId="77777777" w:rsidR="001D068D" w:rsidRPr="008C2561" w:rsidRDefault="001D068D">
            <w:pPr>
              <w:pStyle w:val="ConsPlusNormal"/>
              <w:rPr>
                <w:rFonts w:ascii="Arial" w:hAnsi="Arial" w:cs="Arial"/>
                <w:sz w:val="24"/>
                <w:szCs w:val="24"/>
              </w:rPr>
            </w:pPr>
          </w:p>
        </w:tc>
        <w:tc>
          <w:tcPr>
            <w:tcW w:w="2551" w:type="dxa"/>
            <w:gridSpan w:val="3"/>
          </w:tcPr>
          <w:p w14:paraId="1558D0D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Расширение объемов работ</w:t>
            </w:r>
          </w:p>
        </w:tc>
        <w:tc>
          <w:tcPr>
            <w:tcW w:w="2778" w:type="dxa"/>
            <w:gridSpan w:val="2"/>
          </w:tcPr>
          <w:p w14:paraId="0B4FD5F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выполнение дополнительных видов работ</w:t>
            </w:r>
          </w:p>
        </w:tc>
        <w:tc>
          <w:tcPr>
            <w:tcW w:w="2438" w:type="dxa"/>
            <w:gridSpan w:val="2"/>
          </w:tcPr>
          <w:p w14:paraId="10D1329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участие в проведении ремонтных работ на автомобильной технике, погрузочно-разгрузочные работы</w:t>
            </w:r>
          </w:p>
        </w:tc>
        <w:tc>
          <w:tcPr>
            <w:tcW w:w="769" w:type="dxa"/>
          </w:tcPr>
          <w:p w14:paraId="448F737F"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40</w:t>
            </w:r>
          </w:p>
        </w:tc>
      </w:tr>
      <w:tr w:rsidR="005F0301" w:rsidRPr="008C2561" w14:paraId="125E5473" w14:textId="77777777" w:rsidTr="00BB3701">
        <w:trPr>
          <w:gridAfter w:val="1"/>
          <w:wAfter w:w="26" w:type="dxa"/>
        </w:trPr>
        <w:tc>
          <w:tcPr>
            <w:tcW w:w="3124" w:type="dxa"/>
            <w:vMerge w:val="restart"/>
          </w:tcPr>
          <w:p w14:paraId="3B5EE8DD" w14:textId="77777777" w:rsidR="001D068D" w:rsidRPr="008C2561" w:rsidRDefault="001D068D">
            <w:pPr>
              <w:pStyle w:val="ConsPlusNormal"/>
              <w:outlineLvl w:val="2"/>
              <w:rPr>
                <w:rFonts w:ascii="Arial" w:hAnsi="Arial" w:cs="Arial"/>
                <w:sz w:val="24"/>
                <w:szCs w:val="24"/>
              </w:rPr>
            </w:pPr>
            <w:r w:rsidRPr="008C2561">
              <w:rPr>
                <w:rFonts w:ascii="Arial" w:hAnsi="Arial" w:cs="Arial"/>
                <w:sz w:val="24"/>
                <w:szCs w:val="24"/>
              </w:rPr>
              <w:t>Диспетчер</w:t>
            </w:r>
          </w:p>
        </w:tc>
        <w:tc>
          <w:tcPr>
            <w:tcW w:w="8536" w:type="dxa"/>
            <w:gridSpan w:val="8"/>
          </w:tcPr>
          <w:p w14:paraId="431832B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интенсивность и высокие результаты работы</w:t>
            </w:r>
          </w:p>
        </w:tc>
      </w:tr>
      <w:tr w:rsidR="005F0301" w:rsidRPr="008C2561" w14:paraId="0AC166CD" w14:textId="77777777" w:rsidTr="00BB3701">
        <w:trPr>
          <w:gridAfter w:val="1"/>
          <w:wAfter w:w="26" w:type="dxa"/>
        </w:trPr>
        <w:tc>
          <w:tcPr>
            <w:tcW w:w="3124" w:type="dxa"/>
            <w:vMerge/>
          </w:tcPr>
          <w:p w14:paraId="47DA7B92" w14:textId="77777777" w:rsidR="001D068D" w:rsidRPr="008C2561" w:rsidRDefault="001D068D">
            <w:pPr>
              <w:pStyle w:val="ConsPlusNormal"/>
              <w:rPr>
                <w:rFonts w:ascii="Arial" w:hAnsi="Arial" w:cs="Arial"/>
                <w:sz w:val="24"/>
                <w:szCs w:val="24"/>
              </w:rPr>
            </w:pPr>
          </w:p>
        </w:tc>
        <w:tc>
          <w:tcPr>
            <w:tcW w:w="2551" w:type="dxa"/>
            <w:gridSpan w:val="3"/>
            <w:vMerge w:val="restart"/>
          </w:tcPr>
          <w:p w14:paraId="23C367E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Осуществление контроля</w:t>
            </w:r>
          </w:p>
        </w:tc>
        <w:tc>
          <w:tcPr>
            <w:tcW w:w="2778" w:type="dxa"/>
            <w:gridSpan w:val="2"/>
          </w:tcPr>
          <w:p w14:paraId="1A76F1C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обеспечение своевременного контроля за подвозом </w:t>
            </w:r>
            <w:r w:rsidRPr="008C2561">
              <w:rPr>
                <w:rFonts w:ascii="Arial" w:hAnsi="Arial" w:cs="Arial"/>
                <w:sz w:val="24"/>
                <w:szCs w:val="24"/>
              </w:rPr>
              <w:lastRenderedPageBreak/>
              <w:t>детей, полнота и качество ведения документации по подвозу, базы данных по подвозу</w:t>
            </w:r>
          </w:p>
        </w:tc>
        <w:tc>
          <w:tcPr>
            <w:tcW w:w="2438" w:type="dxa"/>
            <w:gridSpan w:val="2"/>
          </w:tcPr>
          <w:p w14:paraId="60260A6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качество выполнения, отсутствие </w:t>
            </w:r>
            <w:r w:rsidRPr="008C2561">
              <w:rPr>
                <w:rFonts w:ascii="Arial" w:hAnsi="Arial" w:cs="Arial"/>
                <w:sz w:val="24"/>
                <w:szCs w:val="24"/>
              </w:rPr>
              <w:lastRenderedPageBreak/>
              <w:t>нареканий</w:t>
            </w:r>
          </w:p>
        </w:tc>
        <w:tc>
          <w:tcPr>
            <w:tcW w:w="769" w:type="dxa"/>
          </w:tcPr>
          <w:p w14:paraId="2E68EFB9"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40</w:t>
            </w:r>
          </w:p>
        </w:tc>
      </w:tr>
      <w:tr w:rsidR="005F0301" w:rsidRPr="008C2561" w14:paraId="3EAE20D5" w14:textId="77777777" w:rsidTr="00BB3701">
        <w:trPr>
          <w:gridAfter w:val="1"/>
          <w:wAfter w:w="26" w:type="dxa"/>
        </w:trPr>
        <w:tc>
          <w:tcPr>
            <w:tcW w:w="3124" w:type="dxa"/>
            <w:vMerge/>
          </w:tcPr>
          <w:p w14:paraId="38916ABD" w14:textId="77777777" w:rsidR="001D068D" w:rsidRPr="008C2561" w:rsidRDefault="001D068D">
            <w:pPr>
              <w:pStyle w:val="ConsPlusNormal"/>
              <w:rPr>
                <w:rFonts w:ascii="Arial" w:hAnsi="Arial" w:cs="Arial"/>
                <w:sz w:val="24"/>
                <w:szCs w:val="24"/>
              </w:rPr>
            </w:pPr>
          </w:p>
        </w:tc>
        <w:tc>
          <w:tcPr>
            <w:tcW w:w="2551" w:type="dxa"/>
            <w:gridSpan w:val="3"/>
            <w:vMerge/>
          </w:tcPr>
          <w:p w14:paraId="3DB8AB34" w14:textId="77777777" w:rsidR="001D068D" w:rsidRPr="008C2561" w:rsidRDefault="001D068D">
            <w:pPr>
              <w:pStyle w:val="ConsPlusNormal"/>
              <w:rPr>
                <w:rFonts w:ascii="Arial" w:hAnsi="Arial" w:cs="Arial"/>
                <w:sz w:val="24"/>
                <w:szCs w:val="24"/>
              </w:rPr>
            </w:pPr>
          </w:p>
        </w:tc>
        <w:tc>
          <w:tcPr>
            <w:tcW w:w="2778" w:type="dxa"/>
            <w:gridSpan w:val="2"/>
          </w:tcPr>
          <w:p w14:paraId="708CBBD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контроль за выполнением графиков подвоза, соблюдением санитарно-гигиенических норм, правил техники безопасности, пожарной безопасности, дорожного движения</w:t>
            </w:r>
          </w:p>
        </w:tc>
        <w:tc>
          <w:tcPr>
            <w:tcW w:w="2438" w:type="dxa"/>
            <w:gridSpan w:val="2"/>
          </w:tcPr>
          <w:p w14:paraId="620FDC2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замечаний контролирующих органов, связанных с недостаточным контролем</w:t>
            </w:r>
          </w:p>
        </w:tc>
        <w:tc>
          <w:tcPr>
            <w:tcW w:w="769" w:type="dxa"/>
          </w:tcPr>
          <w:p w14:paraId="157EDB42"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35</w:t>
            </w:r>
          </w:p>
        </w:tc>
      </w:tr>
      <w:tr w:rsidR="005F0301" w:rsidRPr="008C2561" w14:paraId="47DF1CA8" w14:textId="77777777" w:rsidTr="00BB3701">
        <w:trPr>
          <w:gridAfter w:val="1"/>
          <w:wAfter w:w="26" w:type="dxa"/>
        </w:trPr>
        <w:tc>
          <w:tcPr>
            <w:tcW w:w="3124" w:type="dxa"/>
            <w:vMerge/>
          </w:tcPr>
          <w:p w14:paraId="392E6B83" w14:textId="77777777" w:rsidR="001D068D" w:rsidRPr="008C2561" w:rsidRDefault="001D068D">
            <w:pPr>
              <w:pStyle w:val="ConsPlusNormal"/>
              <w:rPr>
                <w:rFonts w:ascii="Arial" w:hAnsi="Arial" w:cs="Arial"/>
                <w:sz w:val="24"/>
                <w:szCs w:val="24"/>
              </w:rPr>
            </w:pPr>
          </w:p>
        </w:tc>
        <w:tc>
          <w:tcPr>
            <w:tcW w:w="8536" w:type="dxa"/>
            <w:gridSpan w:val="8"/>
          </w:tcPr>
          <w:p w14:paraId="44DF5C2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5F0301" w:rsidRPr="008C2561" w14:paraId="009313AA" w14:textId="77777777" w:rsidTr="00BB3701">
        <w:trPr>
          <w:gridAfter w:val="1"/>
          <w:wAfter w:w="26" w:type="dxa"/>
        </w:trPr>
        <w:tc>
          <w:tcPr>
            <w:tcW w:w="3124" w:type="dxa"/>
            <w:vMerge/>
          </w:tcPr>
          <w:p w14:paraId="555B46BA" w14:textId="77777777" w:rsidR="001D068D" w:rsidRPr="008C2561" w:rsidRDefault="001D068D">
            <w:pPr>
              <w:pStyle w:val="ConsPlusNormal"/>
              <w:rPr>
                <w:rFonts w:ascii="Arial" w:hAnsi="Arial" w:cs="Arial"/>
                <w:sz w:val="24"/>
                <w:szCs w:val="24"/>
              </w:rPr>
            </w:pPr>
          </w:p>
        </w:tc>
        <w:tc>
          <w:tcPr>
            <w:tcW w:w="2551" w:type="dxa"/>
            <w:gridSpan w:val="3"/>
          </w:tcPr>
          <w:p w14:paraId="29B5246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Интенсивный труд и высокие результаты работы при выполнении задач, определенных должностными обязанностями, планами деятельности учреждения</w:t>
            </w:r>
          </w:p>
        </w:tc>
        <w:tc>
          <w:tcPr>
            <w:tcW w:w="2778" w:type="dxa"/>
            <w:gridSpan w:val="2"/>
          </w:tcPr>
          <w:p w14:paraId="2542BDF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большой объем и интенсивность работ. Оперативность решений вопросов, связанных с предоставлением транспортных услуг. Своевременное предоставление информации</w:t>
            </w:r>
          </w:p>
        </w:tc>
        <w:tc>
          <w:tcPr>
            <w:tcW w:w="2438" w:type="dxa"/>
            <w:gridSpan w:val="2"/>
          </w:tcPr>
          <w:p w14:paraId="0C7F77B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качество выполнения, отсутствие нареканий</w:t>
            </w:r>
          </w:p>
        </w:tc>
        <w:tc>
          <w:tcPr>
            <w:tcW w:w="769" w:type="dxa"/>
          </w:tcPr>
          <w:p w14:paraId="111F808B"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r w:rsidR="005F0301" w:rsidRPr="008C2561" w14:paraId="7802D698" w14:textId="77777777" w:rsidTr="00BB3701">
        <w:trPr>
          <w:gridAfter w:val="1"/>
          <w:wAfter w:w="26" w:type="dxa"/>
        </w:trPr>
        <w:tc>
          <w:tcPr>
            <w:tcW w:w="3124" w:type="dxa"/>
            <w:vMerge/>
          </w:tcPr>
          <w:p w14:paraId="256618F5" w14:textId="77777777" w:rsidR="001D068D" w:rsidRPr="008C2561" w:rsidRDefault="001D068D">
            <w:pPr>
              <w:pStyle w:val="ConsPlusNormal"/>
              <w:rPr>
                <w:rFonts w:ascii="Arial" w:hAnsi="Arial" w:cs="Arial"/>
                <w:sz w:val="24"/>
                <w:szCs w:val="24"/>
              </w:rPr>
            </w:pPr>
          </w:p>
        </w:tc>
        <w:tc>
          <w:tcPr>
            <w:tcW w:w="8536" w:type="dxa"/>
            <w:gridSpan w:val="8"/>
          </w:tcPr>
          <w:p w14:paraId="58D82B5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качество выполняемых работ</w:t>
            </w:r>
          </w:p>
        </w:tc>
      </w:tr>
      <w:tr w:rsidR="005F0301" w:rsidRPr="008C2561" w14:paraId="1608706B" w14:textId="77777777" w:rsidTr="00BB3701">
        <w:trPr>
          <w:gridAfter w:val="1"/>
          <w:wAfter w:w="26" w:type="dxa"/>
        </w:trPr>
        <w:tc>
          <w:tcPr>
            <w:tcW w:w="3124" w:type="dxa"/>
            <w:vMerge/>
          </w:tcPr>
          <w:p w14:paraId="1FEF79A9" w14:textId="77777777" w:rsidR="001D068D" w:rsidRPr="008C2561" w:rsidRDefault="001D068D">
            <w:pPr>
              <w:pStyle w:val="ConsPlusNormal"/>
              <w:rPr>
                <w:rFonts w:ascii="Arial" w:hAnsi="Arial" w:cs="Arial"/>
                <w:sz w:val="24"/>
                <w:szCs w:val="24"/>
              </w:rPr>
            </w:pPr>
          </w:p>
        </w:tc>
        <w:tc>
          <w:tcPr>
            <w:tcW w:w="2551" w:type="dxa"/>
            <w:gridSpan w:val="3"/>
          </w:tcPr>
          <w:p w14:paraId="411B065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Качество при </w:t>
            </w:r>
            <w:r w:rsidRPr="008C2561">
              <w:rPr>
                <w:rFonts w:ascii="Arial" w:hAnsi="Arial" w:cs="Arial"/>
                <w:sz w:val="24"/>
                <w:szCs w:val="24"/>
              </w:rPr>
              <w:lastRenderedPageBreak/>
              <w:t>выполнении задач, определенных должностными обязанностями, планами деятельности учреждения</w:t>
            </w:r>
          </w:p>
        </w:tc>
        <w:tc>
          <w:tcPr>
            <w:tcW w:w="2778" w:type="dxa"/>
            <w:gridSpan w:val="2"/>
          </w:tcPr>
          <w:p w14:paraId="44CFD99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качественное </w:t>
            </w:r>
            <w:r w:rsidRPr="008C2561">
              <w:rPr>
                <w:rFonts w:ascii="Arial" w:hAnsi="Arial" w:cs="Arial"/>
                <w:sz w:val="24"/>
                <w:szCs w:val="24"/>
              </w:rPr>
              <w:lastRenderedPageBreak/>
              <w:t>оформление отчетных и других документов. Отсутствие обоснованных претензий к выполненной работе</w:t>
            </w:r>
          </w:p>
        </w:tc>
        <w:tc>
          <w:tcPr>
            <w:tcW w:w="2438" w:type="dxa"/>
            <w:gridSpan w:val="2"/>
          </w:tcPr>
          <w:p w14:paraId="74DADAA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качество </w:t>
            </w:r>
            <w:r w:rsidRPr="008C2561">
              <w:rPr>
                <w:rFonts w:ascii="Arial" w:hAnsi="Arial" w:cs="Arial"/>
                <w:sz w:val="24"/>
                <w:szCs w:val="24"/>
              </w:rPr>
              <w:lastRenderedPageBreak/>
              <w:t>выполнения, отсутствие нареканий</w:t>
            </w:r>
          </w:p>
        </w:tc>
        <w:tc>
          <w:tcPr>
            <w:tcW w:w="769" w:type="dxa"/>
          </w:tcPr>
          <w:p w14:paraId="0B033B59"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15</w:t>
            </w:r>
          </w:p>
        </w:tc>
      </w:tr>
      <w:tr w:rsidR="005F0301" w:rsidRPr="008C2561" w14:paraId="37F338EF" w14:textId="77777777" w:rsidTr="00BB3701">
        <w:trPr>
          <w:gridAfter w:val="1"/>
          <w:wAfter w:w="26" w:type="dxa"/>
        </w:trPr>
        <w:tc>
          <w:tcPr>
            <w:tcW w:w="3124" w:type="dxa"/>
            <w:vMerge w:val="restart"/>
          </w:tcPr>
          <w:p w14:paraId="5CCD7D5B" w14:textId="77777777" w:rsidR="001D068D" w:rsidRPr="008C2561" w:rsidRDefault="001D068D">
            <w:pPr>
              <w:pStyle w:val="ConsPlusNormal"/>
              <w:outlineLvl w:val="2"/>
              <w:rPr>
                <w:rFonts w:ascii="Arial" w:hAnsi="Arial" w:cs="Arial"/>
                <w:sz w:val="24"/>
                <w:szCs w:val="24"/>
              </w:rPr>
            </w:pPr>
            <w:r w:rsidRPr="008C2561">
              <w:rPr>
                <w:rFonts w:ascii="Arial" w:hAnsi="Arial" w:cs="Arial"/>
                <w:sz w:val="24"/>
                <w:szCs w:val="24"/>
              </w:rPr>
              <w:t>Водитель</w:t>
            </w:r>
          </w:p>
        </w:tc>
        <w:tc>
          <w:tcPr>
            <w:tcW w:w="8536" w:type="dxa"/>
            <w:gridSpan w:val="8"/>
          </w:tcPr>
          <w:p w14:paraId="524EE6A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интенсивность и высокие результаты работы</w:t>
            </w:r>
          </w:p>
        </w:tc>
      </w:tr>
      <w:tr w:rsidR="005F0301" w:rsidRPr="008C2561" w14:paraId="193E2E66" w14:textId="77777777" w:rsidTr="00BB3701">
        <w:trPr>
          <w:gridAfter w:val="1"/>
          <w:wAfter w:w="26" w:type="dxa"/>
        </w:trPr>
        <w:tc>
          <w:tcPr>
            <w:tcW w:w="3124" w:type="dxa"/>
            <w:vMerge/>
          </w:tcPr>
          <w:p w14:paraId="08DBFF5F" w14:textId="77777777" w:rsidR="001D068D" w:rsidRPr="008C2561" w:rsidRDefault="001D068D">
            <w:pPr>
              <w:pStyle w:val="ConsPlusNormal"/>
              <w:rPr>
                <w:rFonts w:ascii="Arial" w:hAnsi="Arial" w:cs="Arial"/>
                <w:sz w:val="24"/>
                <w:szCs w:val="24"/>
              </w:rPr>
            </w:pPr>
          </w:p>
        </w:tc>
        <w:tc>
          <w:tcPr>
            <w:tcW w:w="2551" w:type="dxa"/>
            <w:gridSpan w:val="3"/>
          </w:tcPr>
          <w:p w14:paraId="7AE08B1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Интенсивный труд, качественное транспортное обеспечение</w:t>
            </w:r>
          </w:p>
        </w:tc>
        <w:tc>
          <w:tcPr>
            <w:tcW w:w="2778" w:type="dxa"/>
            <w:gridSpan w:val="2"/>
          </w:tcPr>
          <w:p w14:paraId="1345F32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интенсивный труд, связанный с выездами за пределы города, качественное транспортное обеспечение муниципальных и краевых мероприятий</w:t>
            </w:r>
          </w:p>
        </w:tc>
        <w:tc>
          <w:tcPr>
            <w:tcW w:w="2438" w:type="dxa"/>
            <w:gridSpan w:val="2"/>
          </w:tcPr>
          <w:p w14:paraId="7D8E501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большой объем и интенсивность работ. Отсутствие обоснованных претензий к выполненной работе</w:t>
            </w:r>
          </w:p>
        </w:tc>
        <w:tc>
          <w:tcPr>
            <w:tcW w:w="769" w:type="dxa"/>
          </w:tcPr>
          <w:p w14:paraId="57A2BD1F"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r w:rsidR="005F0301" w:rsidRPr="008C2561" w14:paraId="3E30A524" w14:textId="77777777" w:rsidTr="00BB3701">
        <w:trPr>
          <w:gridAfter w:val="1"/>
          <w:wAfter w:w="26" w:type="dxa"/>
        </w:trPr>
        <w:tc>
          <w:tcPr>
            <w:tcW w:w="3124" w:type="dxa"/>
            <w:vMerge/>
          </w:tcPr>
          <w:p w14:paraId="0186B442" w14:textId="77777777" w:rsidR="001D068D" w:rsidRPr="008C2561" w:rsidRDefault="001D068D">
            <w:pPr>
              <w:pStyle w:val="ConsPlusNormal"/>
              <w:rPr>
                <w:rFonts w:ascii="Arial" w:hAnsi="Arial" w:cs="Arial"/>
                <w:sz w:val="24"/>
                <w:szCs w:val="24"/>
              </w:rPr>
            </w:pPr>
          </w:p>
        </w:tc>
        <w:tc>
          <w:tcPr>
            <w:tcW w:w="8536" w:type="dxa"/>
            <w:gridSpan w:val="8"/>
          </w:tcPr>
          <w:p w14:paraId="27BDFA1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качество выполняемых работ</w:t>
            </w:r>
          </w:p>
        </w:tc>
      </w:tr>
      <w:tr w:rsidR="005F0301" w:rsidRPr="008C2561" w14:paraId="396682B4" w14:textId="77777777" w:rsidTr="00BB3701">
        <w:trPr>
          <w:gridAfter w:val="1"/>
          <w:wAfter w:w="26" w:type="dxa"/>
        </w:trPr>
        <w:tc>
          <w:tcPr>
            <w:tcW w:w="3124" w:type="dxa"/>
            <w:vMerge/>
          </w:tcPr>
          <w:p w14:paraId="6B3C386B" w14:textId="77777777" w:rsidR="001D068D" w:rsidRPr="008C2561" w:rsidRDefault="001D068D">
            <w:pPr>
              <w:pStyle w:val="ConsPlusNormal"/>
              <w:rPr>
                <w:rFonts w:ascii="Arial" w:hAnsi="Arial" w:cs="Arial"/>
                <w:sz w:val="24"/>
                <w:szCs w:val="24"/>
              </w:rPr>
            </w:pPr>
          </w:p>
        </w:tc>
        <w:tc>
          <w:tcPr>
            <w:tcW w:w="2551" w:type="dxa"/>
            <w:gridSpan w:val="3"/>
            <w:vMerge w:val="restart"/>
          </w:tcPr>
          <w:p w14:paraId="004D5D6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Соблюдение нормативов, сохранность имущества</w:t>
            </w:r>
          </w:p>
        </w:tc>
        <w:tc>
          <w:tcPr>
            <w:tcW w:w="2778" w:type="dxa"/>
            <w:gridSpan w:val="2"/>
          </w:tcPr>
          <w:p w14:paraId="33050E1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соблюдение санитарно-гигиенических норм, правил техники безопасности, пожарной безопасности, дорожного движения</w:t>
            </w:r>
          </w:p>
        </w:tc>
        <w:tc>
          <w:tcPr>
            <w:tcW w:w="2438" w:type="dxa"/>
            <w:gridSpan w:val="2"/>
          </w:tcPr>
          <w:p w14:paraId="63F946E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качество выполненных работ, отсутствие замечаний, штрафных санкций</w:t>
            </w:r>
          </w:p>
        </w:tc>
        <w:tc>
          <w:tcPr>
            <w:tcW w:w="769" w:type="dxa"/>
          </w:tcPr>
          <w:p w14:paraId="6D218133"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r w:rsidR="005F0301" w:rsidRPr="008C2561" w14:paraId="3A726584" w14:textId="77777777" w:rsidTr="00BB3701">
        <w:trPr>
          <w:gridAfter w:val="1"/>
          <w:wAfter w:w="26" w:type="dxa"/>
        </w:trPr>
        <w:tc>
          <w:tcPr>
            <w:tcW w:w="3124" w:type="dxa"/>
            <w:vMerge/>
          </w:tcPr>
          <w:p w14:paraId="2CB112ED" w14:textId="77777777" w:rsidR="001D068D" w:rsidRPr="008C2561" w:rsidRDefault="001D068D">
            <w:pPr>
              <w:pStyle w:val="ConsPlusNormal"/>
              <w:rPr>
                <w:rFonts w:ascii="Arial" w:hAnsi="Arial" w:cs="Arial"/>
                <w:sz w:val="24"/>
                <w:szCs w:val="24"/>
              </w:rPr>
            </w:pPr>
          </w:p>
        </w:tc>
        <w:tc>
          <w:tcPr>
            <w:tcW w:w="2551" w:type="dxa"/>
            <w:gridSpan w:val="3"/>
            <w:vMerge/>
          </w:tcPr>
          <w:p w14:paraId="202FD847" w14:textId="77777777" w:rsidR="001D068D" w:rsidRPr="008C2561" w:rsidRDefault="001D068D">
            <w:pPr>
              <w:pStyle w:val="ConsPlusNormal"/>
              <w:rPr>
                <w:rFonts w:ascii="Arial" w:hAnsi="Arial" w:cs="Arial"/>
                <w:sz w:val="24"/>
                <w:szCs w:val="24"/>
              </w:rPr>
            </w:pPr>
          </w:p>
        </w:tc>
        <w:tc>
          <w:tcPr>
            <w:tcW w:w="2778" w:type="dxa"/>
            <w:gridSpan w:val="2"/>
          </w:tcPr>
          <w:p w14:paraId="6688EEE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сохранности имущества и его учета</w:t>
            </w:r>
          </w:p>
        </w:tc>
        <w:tc>
          <w:tcPr>
            <w:tcW w:w="2438" w:type="dxa"/>
            <w:gridSpan w:val="2"/>
          </w:tcPr>
          <w:p w14:paraId="2E41652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замечания по утрате и порче имущества</w:t>
            </w:r>
          </w:p>
        </w:tc>
        <w:tc>
          <w:tcPr>
            <w:tcW w:w="769" w:type="dxa"/>
          </w:tcPr>
          <w:p w14:paraId="1DD2C8E9"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r w:rsidR="005F0301" w:rsidRPr="008C2561" w14:paraId="66A5172A" w14:textId="77777777" w:rsidTr="00BB3701">
        <w:trPr>
          <w:gridAfter w:val="1"/>
          <w:wAfter w:w="26" w:type="dxa"/>
        </w:trPr>
        <w:tc>
          <w:tcPr>
            <w:tcW w:w="3124" w:type="dxa"/>
            <w:vMerge/>
          </w:tcPr>
          <w:p w14:paraId="51AD4EBF" w14:textId="77777777" w:rsidR="001D068D" w:rsidRPr="008C2561" w:rsidRDefault="001D068D">
            <w:pPr>
              <w:pStyle w:val="ConsPlusNormal"/>
              <w:rPr>
                <w:rFonts w:ascii="Arial" w:hAnsi="Arial" w:cs="Arial"/>
                <w:sz w:val="24"/>
                <w:szCs w:val="24"/>
              </w:rPr>
            </w:pPr>
          </w:p>
        </w:tc>
        <w:tc>
          <w:tcPr>
            <w:tcW w:w="8536" w:type="dxa"/>
            <w:gridSpan w:val="8"/>
          </w:tcPr>
          <w:p w14:paraId="00B2CE6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5F0301" w:rsidRPr="008C2561" w14:paraId="2848C65C" w14:textId="77777777" w:rsidTr="00BB3701">
        <w:trPr>
          <w:gridAfter w:val="1"/>
          <w:wAfter w:w="26" w:type="dxa"/>
        </w:trPr>
        <w:tc>
          <w:tcPr>
            <w:tcW w:w="3124" w:type="dxa"/>
            <w:vMerge/>
          </w:tcPr>
          <w:p w14:paraId="6676869D" w14:textId="77777777" w:rsidR="001D068D" w:rsidRPr="008C2561" w:rsidRDefault="001D068D">
            <w:pPr>
              <w:pStyle w:val="ConsPlusNormal"/>
              <w:rPr>
                <w:rFonts w:ascii="Arial" w:hAnsi="Arial" w:cs="Arial"/>
                <w:sz w:val="24"/>
                <w:szCs w:val="24"/>
              </w:rPr>
            </w:pPr>
          </w:p>
        </w:tc>
        <w:tc>
          <w:tcPr>
            <w:tcW w:w="2551" w:type="dxa"/>
            <w:gridSpan w:val="3"/>
            <w:vMerge w:val="restart"/>
          </w:tcPr>
          <w:p w14:paraId="6C1730F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Качество ведения документации, эффективное взаимодействие</w:t>
            </w:r>
          </w:p>
        </w:tc>
        <w:tc>
          <w:tcPr>
            <w:tcW w:w="2778" w:type="dxa"/>
            <w:gridSpan w:val="2"/>
          </w:tcPr>
          <w:p w14:paraId="50BE5E3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ведение документации</w:t>
            </w:r>
          </w:p>
        </w:tc>
        <w:tc>
          <w:tcPr>
            <w:tcW w:w="2438" w:type="dxa"/>
            <w:gridSpan w:val="2"/>
          </w:tcPr>
          <w:p w14:paraId="3230CF1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качество ведения (полнота, своевременность внесения информации, отсутствие ошибок)</w:t>
            </w:r>
          </w:p>
        </w:tc>
        <w:tc>
          <w:tcPr>
            <w:tcW w:w="769" w:type="dxa"/>
          </w:tcPr>
          <w:p w14:paraId="1584F21C"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4ED71C74" w14:textId="77777777" w:rsidTr="00BB3701">
        <w:trPr>
          <w:gridAfter w:val="1"/>
          <w:wAfter w:w="26" w:type="dxa"/>
        </w:trPr>
        <w:tc>
          <w:tcPr>
            <w:tcW w:w="3124" w:type="dxa"/>
            <w:vMerge/>
          </w:tcPr>
          <w:p w14:paraId="0AEE7504" w14:textId="77777777" w:rsidR="001D068D" w:rsidRPr="008C2561" w:rsidRDefault="001D068D">
            <w:pPr>
              <w:pStyle w:val="ConsPlusNormal"/>
              <w:rPr>
                <w:rFonts w:ascii="Arial" w:hAnsi="Arial" w:cs="Arial"/>
                <w:sz w:val="24"/>
                <w:szCs w:val="24"/>
              </w:rPr>
            </w:pPr>
          </w:p>
        </w:tc>
        <w:tc>
          <w:tcPr>
            <w:tcW w:w="2551" w:type="dxa"/>
            <w:gridSpan w:val="3"/>
            <w:vMerge/>
          </w:tcPr>
          <w:p w14:paraId="790BD9C4" w14:textId="77777777" w:rsidR="001D068D" w:rsidRPr="008C2561" w:rsidRDefault="001D068D">
            <w:pPr>
              <w:pStyle w:val="ConsPlusNormal"/>
              <w:rPr>
                <w:rFonts w:ascii="Arial" w:hAnsi="Arial" w:cs="Arial"/>
                <w:sz w:val="24"/>
                <w:szCs w:val="24"/>
              </w:rPr>
            </w:pPr>
          </w:p>
        </w:tc>
        <w:tc>
          <w:tcPr>
            <w:tcW w:w="2778" w:type="dxa"/>
            <w:gridSpan w:val="2"/>
          </w:tcPr>
          <w:p w14:paraId="56AE20B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коммуникативная культура</w:t>
            </w:r>
          </w:p>
        </w:tc>
        <w:tc>
          <w:tcPr>
            <w:tcW w:w="2438" w:type="dxa"/>
            <w:gridSpan w:val="2"/>
          </w:tcPr>
          <w:p w14:paraId="71294D7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выстраивание эффективного взаимодействия с сотрудниками и посетителями, отсутствие обоснованных нареканий и жалоб</w:t>
            </w:r>
          </w:p>
        </w:tc>
        <w:tc>
          <w:tcPr>
            <w:tcW w:w="769" w:type="dxa"/>
          </w:tcPr>
          <w:p w14:paraId="588DB149"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461E1ABC" w14:textId="77777777" w:rsidTr="00BB3701">
        <w:trPr>
          <w:gridAfter w:val="1"/>
          <w:wAfter w:w="26" w:type="dxa"/>
        </w:trPr>
        <w:tc>
          <w:tcPr>
            <w:tcW w:w="3124" w:type="dxa"/>
            <w:vMerge/>
          </w:tcPr>
          <w:p w14:paraId="2D6B6D4D" w14:textId="77777777" w:rsidR="001D068D" w:rsidRPr="008C2561" w:rsidRDefault="001D068D">
            <w:pPr>
              <w:pStyle w:val="ConsPlusNormal"/>
              <w:rPr>
                <w:rFonts w:ascii="Arial" w:hAnsi="Arial" w:cs="Arial"/>
                <w:sz w:val="24"/>
                <w:szCs w:val="24"/>
              </w:rPr>
            </w:pPr>
          </w:p>
        </w:tc>
        <w:tc>
          <w:tcPr>
            <w:tcW w:w="2551" w:type="dxa"/>
            <w:gridSpan w:val="3"/>
          </w:tcPr>
          <w:p w14:paraId="0D4CF0A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Выполнение дополнительных видов работ</w:t>
            </w:r>
          </w:p>
        </w:tc>
        <w:tc>
          <w:tcPr>
            <w:tcW w:w="2778" w:type="dxa"/>
            <w:gridSpan w:val="2"/>
          </w:tcPr>
          <w:p w14:paraId="5BB9DE2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участие в проведении ремонтных работ на автомобильной технике, погрузочно-разгрузочные работы, мойка автотранспортного средства</w:t>
            </w:r>
          </w:p>
        </w:tc>
        <w:tc>
          <w:tcPr>
            <w:tcW w:w="2438" w:type="dxa"/>
            <w:gridSpan w:val="2"/>
          </w:tcPr>
          <w:p w14:paraId="048D99E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качество выполненных работ, отсутствие замечаний, штрафных санкций</w:t>
            </w:r>
          </w:p>
        </w:tc>
        <w:tc>
          <w:tcPr>
            <w:tcW w:w="769" w:type="dxa"/>
          </w:tcPr>
          <w:p w14:paraId="4755EAD0"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6B59ACEC" w14:textId="77777777" w:rsidTr="00BB3701">
        <w:trPr>
          <w:gridAfter w:val="1"/>
          <w:wAfter w:w="26" w:type="dxa"/>
        </w:trPr>
        <w:tc>
          <w:tcPr>
            <w:tcW w:w="3124" w:type="dxa"/>
            <w:vMerge w:val="restart"/>
          </w:tcPr>
          <w:p w14:paraId="0BF46ABA" w14:textId="77777777" w:rsidR="001D068D" w:rsidRPr="008C2561" w:rsidRDefault="001D068D">
            <w:pPr>
              <w:pStyle w:val="ConsPlusNormal"/>
              <w:outlineLvl w:val="2"/>
              <w:rPr>
                <w:rFonts w:ascii="Arial" w:hAnsi="Arial" w:cs="Arial"/>
                <w:sz w:val="24"/>
                <w:szCs w:val="24"/>
              </w:rPr>
            </w:pPr>
            <w:r w:rsidRPr="008C2561">
              <w:rPr>
                <w:rFonts w:ascii="Arial" w:hAnsi="Arial" w:cs="Arial"/>
                <w:sz w:val="24"/>
                <w:szCs w:val="24"/>
              </w:rPr>
              <w:t xml:space="preserve">Кладовщик, кастелянша, швея, рабочий по комплексному обслуживанию и ремонту зданий, дворник, </w:t>
            </w:r>
            <w:r w:rsidRPr="008C2561">
              <w:rPr>
                <w:rFonts w:ascii="Arial" w:hAnsi="Arial" w:cs="Arial"/>
                <w:sz w:val="24"/>
                <w:szCs w:val="24"/>
              </w:rPr>
              <w:lastRenderedPageBreak/>
              <w:t>кухонный рабочий, подсобный рабочий, сторож (вахтер), уборщик служебных помещений, гардеробщик, лаборант, машинист по стирке белья, слесарь по контрольно-измерительным приборам и автоматике, аппаратчик химводоочистки, кочегар котельной, истопник, костюмер, грузчик и др.</w:t>
            </w:r>
          </w:p>
        </w:tc>
        <w:tc>
          <w:tcPr>
            <w:tcW w:w="8536" w:type="dxa"/>
            <w:gridSpan w:val="8"/>
          </w:tcPr>
          <w:p w14:paraId="3AAF1F8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Выплаты за интенсивность и высокие результаты работы</w:t>
            </w:r>
          </w:p>
        </w:tc>
      </w:tr>
      <w:tr w:rsidR="005F0301" w:rsidRPr="008C2561" w14:paraId="36FF03FF" w14:textId="77777777" w:rsidTr="00BB3701">
        <w:trPr>
          <w:gridAfter w:val="1"/>
          <w:wAfter w:w="26" w:type="dxa"/>
        </w:trPr>
        <w:tc>
          <w:tcPr>
            <w:tcW w:w="3124" w:type="dxa"/>
            <w:vMerge/>
          </w:tcPr>
          <w:p w14:paraId="6A4BD7FC" w14:textId="77777777" w:rsidR="001D068D" w:rsidRPr="008C2561" w:rsidRDefault="001D068D">
            <w:pPr>
              <w:pStyle w:val="ConsPlusNormal"/>
              <w:rPr>
                <w:rFonts w:ascii="Arial" w:hAnsi="Arial" w:cs="Arial"/>
                <w:sz w:val="24"/>
                <w:szCs w:val="24"/>
              </w:rPr>
            </w:pPr>
          </w:p>
        </w:tc>
        <w:tc>
          <w:tcPr>
            <w:tcW w:w="2551" w:type="dxa"/>
            <w:gridSpan w:val="3"/>
          </w:tcPr>
          <w:p w14:paraId="7AA9E14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Бесперебойное функционирование всех систем жизнедеятельности </w:t>
            </w:r>
            <w:r w:rsidRPr="008C2561">
              <w:rPr>
                <w:rFonts w:ascii="Arial" w:hAnsi="Arial" w:cs="Arial"/>
                <w:sz w:val="24"/>
                <w:szCs w:val="24"/>
              </w:rPr>
              <w:lastRenderedPageBreak/>
              <w:t>учреждения</w:t>
            </w:r>
          </w:p>
        </w:tc>
        <w:tc>
          <w:tcPr>
            <w:tcW w:w="2778" w:type="dxa"/>
            <w:gridSpan w:val="2"/>
          </w:tcPr>
          <w:p w14:paraId="6234F90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соблюдение санитарно-гигиенических норм, правил техники </w:t>
            </w:r>
            <w:r w:rsidRPr="008C2561">
              <w:rPr>
                <w:rFonts w:ascii="Arial" w:hAnsi="Arial" w:cs="Arial"/>
                <w:sz w:val="24"/>
                <w:szCs w:val="24"/>
              </w:rPr>
              <w:lastRenderedPageBreak/>
              <w:t>безопасности</w:t>
            </w:r>
          </w:p>
        </w:tc>
        <w:tc>
          <w:tcPr>
            <w:tcW w:w="2438" w:type="dxa"/>
            <w:gridSpan w:val="2"/>
          </w:tcPr>
          <w:p w14:paraId="254241E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отсутствие замечаний, жалоб</w:t>
            </w:r>
          </w:p>
        </w:tc>
        <w:tc>
          <w:tcPr>
            <w:tcW w:w="769" w:type="dxa"/>
          </w:tcPr>
          <w:p w14:paraId="79E73C3E"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15</w:t>
            </w:r>
          </w:p>
        </w:tc>
      </w:tr>
      <w:tr w:rsidR="005F0301" w:rsidRPr="008C2561" w14:paraId="5BF8146E" w14:textId="77777777" w:rsidTr="00BB3701">
        <w:trPr>
          <w:gridAfter w:val="1"/>
          <w:wAfter w:w="26" w:type="dxa"/>
        </w:trPr>
        <w:tc>
          <w:tcPr>
            <w:tcW w:w="3124" w:type="dxa"/>
            <w:vMerge/>
          </w:tcPr>
          <w:p w14:paraId="70490FA5" w14:textId="77777777" w:rsidR="001D068D" w:rsidRPr="008C2561" w:rsidRDefault="001D068D">
            <w:pPr>
              <w:pStyle w:val="ConsPlusNormal"/>
              <w:rPr>
                <w:rFonts w:ascii="Arial" w:hAnsi="Arial" w:cs="Arial"/>
                <w:sz w:val="24"/>
                <w:szCs w:val="24"/>
              </w:rPr>
            </w:pPr>
          </w:p>
        </w:tc>
        <w:tc>
          <w:tcPr>
            <w:tcW w:w="8536" w:type="dxa"/>
            <w:gridSpan w:val="8"/>
          </w:tcPr>
          <w:p w14:paraId="3DEA2E1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качество выполняемых работ</w:t>
            </w:r>
          </w:p>
        </w:tc>
      </w:tr>
      <w:tr w:rsidR="005F0301" w:rsidRPr="008C2561" w14:paraId="01601472" w14:textId="77777777" w:rsidTr="00BB3701">
        <w:trPr>
          <w:gridAfter w:val="1"/>
          <w:wAfter w:w="26" w:type="dxa"/>
        </w:trPr>
        <w:tc>
          <w:tcPr>
            <w:tcW w:w="3124" w:type="dxa"/>
            <w:vMerge/>
          </w:tcPr>
          <w:p w14:paraId="5734B081" w14:textId="77777777" w:rsidR="001D068D" w:rsidRPr="008C2561" w:rsidRDefault="001D068D">
            <w:pPr>
              <w:pStyle w:val="ConsPlusNormal"/>
              <w:rPr>
                <w:rFonts w:ascii="Arial" w:hAnsi="Arial" w:cs="Arial"/>
                <w:sz w:val="24"/>
                <w:szCs w:val="24"/>
              </w:rPr>
            </w:pPr>
          </w:p>
        </w:tc>
        <w:tc>
          <w:tcPr>
            <w:tcW w:w="2551" w:type="dxa"/>
            <w:gridSpan w:val="3"/>
            <w:vMerge w:val="restart"/>
          </w:tcPr>
          <w:p w14:paraId="1B6417F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Систематизация оборудование, сохранность имущества</w:t>
            </w:r>
          </w:p>
        </w:tc>
        <w:tc>
          <w:tcPr>
            <w:tcW w:w="2778" w:type="dxa"/>
            <w:gridSpan w:val="2"/>
          </w:tcPr>
          <w:p w14:paraId="69F7FCB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систематизация учебного оборудования</w:t>
            </w:r>
          </w:p>
        </w:tc>
        <w:tc>
          <w:tcPr>
            <w:tcW w:w="2438" w:type="dxa"/>
            <w:gridSpan w:val="2"/>
          </w:tcPr>
          <w:p w14:paraId="69A6520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наличие системы хранения и использования, отсутствие нареканий</w:t>
            </w:r>
          </w:p>
        </w:tc>
        <w:tc>
          <w:tcPr>
            <w:tcW w:w="769" w:type="dxa"/>
          </w:tcPr>
          <w:p w14:paraId="2CA642DE"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15</w:t>
            </w:r>
          </w:p>
        </w:tc>
      </w:tr>
      <w:tr w:rsidR="005F0301" w:rsidRPr="008C2561" w14:paraId="39476323" w14:textId="77777777" w:rsidTr="00BB3701">
        <w:trPr>
          <w:gridAfter w:val="1"/>
          <w:wAfter w:w="26" w:type="dxa"/>
        </w:trPr>
        <w:tc>
          <w:tcPr>
            <w:tcW w:w="3124" w:type="dxa"/>
            <w:vMerge/>
          </w:tcPr>
          <w:p w14:paraId="5DFD0C10" w14:textId="77777777" w:rsidR="001D068D" w:rsidRPr="008C2561" w:rsidRDefault="001D068D">
            <w:pPr>
              <w:pStyle w:val="ConsPlusNormal"/>
              <w:rPr>
                <w:rFonts w:ascii="Arial" w:hAnsi="Arial" w:cs="Arial"/>
                <w:sz w:val="24"/>
                <w:szCs w:val="24"/>
              </w:rPr>
            </w:pPr>
          </w:p>
        </w:tc>
        <w:tc>
          <w:tcPr>
            <w:tcW w:w="2551" w:type="dxa"/>
            <w:gridSpan w:val="3"/>
            <w:vMerge/>
          </w:tcPr>
          <w:p w14:paraId="4FC4B9EC" w14:textId="77777777" w:rsidR="001D068D" w:rsidRPr="008C2561" w:rsidRDefault="001D068D">
            <w:pPr>
              <w:pStyle w:val="ConsPlusNormal"/>
              <w:rPr>
                <w:rFonts w:ascii="Arial" w:hAnsi="Arial" w:cs="Arial"/>
                <w:sz w:val="24"/>
                <w:szCs w:val="24"/>
              </w:rPr>
            </w:pPr>
          </w:p>
        </w:tc>
        <w:tc>
          <w:tcPr>
            <w:tcW w:w="2778" w:type="dxa"/>
            <w:gridSpan w:val="2"/>
          </w:tcPr>
          <w:p w14:paraId="491D7E8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фиксированных случаев порчи имущества, аварийных ситуаций</w:t>
            </w:r>
          </w:p>
        </w:tc>
        <w:tc>
          <w:tcPr>
            <w:tcW w:w="2438" w:type="dxa"/>
            <w:gridSpan w:val="2"/>
          </w:tcPr>
          <w:p w14:paraId="0B8CF60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протоколов</w:t>
            </w:r>
          </w:p>
        </w:tc>
        <w:tc>
          <w:tcPr>
            <w:tcW w:w="769" w:type="dxa"/>
          </w:tcPr>
          <w:p w14:paraId="39C7990D"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15</w:t>
            </w:r>
          </w:p>
        </w:tc>
      </w:tr>
      <w:tr w:rsidR="005F0301" w:rsidRPr="008C2561" w14:paraId="27BD37AD" w14:textId="77777777" w:rsidTr="00BB3701">
        <w:trPr>
          <w:gridAfter w:val="1"/>
          <w:wAfter w:w="26" w:type="dxa"/>
        </w:trPr>
        <w:tc>
          <w:tcPr>
            <w:tcW w:w="3124" w:type="dxa"/>
            <w:vMerge/>
          </w:tcPr>
          <w:p w14:paraId="02B30046" w14:textId="77777777" w:rsidR="001D068D" w:rsidRPr="008C2561" w:rsidRDefault="001D068D">
            <w:pPr>
              <w:pStyle w:val="ConsPlusNormal"/>
              <w:rPr>
                <w:rFonts w:ascii="Arial" w:hAnsi="Arial" w:cs="Arial"/>
                <w:sz w:val="24"/>
                <w:szCs w:val="24"/>
              </w:rPr>
            </w:pPr>
          </w:p>
        </w:tc>
        <w:tc>
          <w:tcPr>
            <w:tcW w:w="8536" w:type="dxa"/>
            <w:gridSpan w:val="8"/>
          </w:tcPr>
          <w:p w14:paraId="281E26A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5F0301" w:rsidRPr="008C2561" w14:paraId="38C07A40" w14:textId="77777777" w:rsidTr="00BB3701">
        <w:trPr>
          <w:gridAfter w:val="1"/>
          <w:wAfter w:w="26" w:type="dxa"/>
        </w:trPr>
        <w:tc>
          <w:tcPr>
            <w:tcW w:w="3124" w:type="dxa"/>
            <w:vMerge/>
          </w:tcPr>
          <w:p w14:paraId="210DA704" w14:textId="77777777" w:rsidR="001D068D" w:rsidRPr="008C2561" w:rsidRDefault="001D068D">
            <w:pPr>
              <w:pStyle w:val="ConsPlusNormal"/>
              <w:rPr>
                <w:rFonts w:ascii="Arial" w:hAnsi="Arial" w:cs="Arial"/>
                <w:sz w:val="24"/>
                <w:szCs w:val="24"/>
              </w:rPr>
            </w:pPr>
          </w:p>
        </w:tc>
        <w:tc>
          <w:tcPr>
            <w:tcW w:w="2551" w:type="dxa"/>
            <w:gridSpan w:val="3"/>
            <w:vMerge w:val="restart"/>
          </w:tcPr>
          <w:p w14:paraId="23CCFCA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Осуществление дополнительных видов работ</w:t>
            </w:r>
          </w:p>
        </w:tc>
        <w:tc>
          <w:tcPr>
            <w:tcW w:w="2778" w:type="dxa"/>
            <w:gridSpan w:val="2"/>
          </w:tcPr>
          <w:p w14:paraId="0A054EF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качественное выполнение дополнительных видов работ</w:t>
            </w:r>
          </w:p>
        </w:tc>
        <w:tc>
          <w:tcPr>
            <w:tcW w:w="2438" w:type="dxa"/>
            <w:gridSpan w:val="2"/>
          </w:tcPr>
          <w:p w14:paraId="08B3FBD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погрузочно-разгрузочные работы, ремонтные работы, сезонные работы</w:t>
            </w:r>
          </w:p>
        </w:tc>
        <w:tc>
          <w:tcPr>
            <w:tcW w:w="769" w:type="dxa"/>
          </w:tcPr>
          <w:p w14:paraId="7BD1C005"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15</w:t>
            </w:r>
          </w:p>
        </w:tc>
      </w:tr>
      <w:tr w:rsidR="005F0301" w:rsidRPr="008C2561" w14:paraId="17149C7E" w14:textId="77777777" w:rsidTr="00BB3701">
        <w:trPr>
          <w:gridAfter w:val="1"/>
          <w:wAfter w:w="26" w:type="dxa"/>
        </w:trPr>
        <w:tc>
          <w:tcPr>
            <w:tcW w:w="3124" w:type="dxa"/>
            <w:vMerge/>
          </w:tcPr>
          <w:p w14:paraId="4B1EBB99" w14:textId="77777777" w:rsidR="001D068D" w:rsidRPr="008C2561" w:rsidRDefault="001D068D">
            <w:pPr>
              <w:pStyle w:val="ConsPlusNormal"/>
              <w:rPr>
                <w:rFonts w:ascii="Arial" w:hAnsi="Arial" w:cs="Arial"/>
                <w:sz w:val="24"/>
                <w:szCs w:val="24"/>
              </w:rPr>
            </w:pPr>
          </w:p>
        </w:tc>
        <w:tc>
          <w:tcPr>
            <w:tcW w:w="2551" w:type="dxa"/>
            <w:gridSpan w:val="3"/>
            <w:vMerge/>
          </w:tcPr>
          <w:p w14:paraId="750FA7F5" w14:textId="77777777" w:rsidR="001D068D" w:rsidRPr="008C2561" w:rsidRDefault="001D068D">
            <w:pPr>
              <w:pStyle w:val="ConsPlusNormal"/>
              <w:rPr>
                <w:rFonts w:ascii="Arial" w:hAnsi="Arial" w:cs="Arial"/>
                <w:sz w:val="24"/>
                <w:szCs w:val="24"/>
              </w:rPr>
            </w:pPr>
          </w:p>
        </w:tc>
        <w:tc>
          <w:tcPr>
            <w:tcW w:w="2778" w:type="dxa"/>
            <w:gridSpan w:val="2"/>
          </w:tcPr>
          <w:p w14:paraId="74AB57D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проведение мелких ремонтных работ в учреждении, оборудования</w:t>
            </w:r>
          </w:p>
        </w:tc>
        <w:tc>
          <w:tcPr>
            <w:tcW w:w="2438" w:type="dxa"/>
            <w:gridSpan w:val="2"/>
          </w:tcPr>
          <w:p w14:paraId="6C56AED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временные затраты со 100% качеством до 1 часа</w:t>
            </w:r>
          </w:p>
        </w:tc>
        <w:tc>
          <w:tcPr>
            <w:tcW w:w="769" w:type="dxa"/>
          </w:tcPr>
          <w:p w14:paraId="547E9485"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15</w:t>
            </w:r>
          </w:p>
        </w:tc>
      </w:tr>
      <w:tr w:rsidR="005F0301" w:rsidRPr="008C2561" w14:paraId="1F28D9D3" w14:textId="77777777" w:rsidTr="00BB3701">
        <w:trPr>
          <w:gridAfter w:val="1"/>
          <w:wAfter w:w="26" w:type="dxa"/>
        </w:trPr>
        <w:tc>
          <w:tcPr>
            <w:tcW w:w="3124" w:type="dxa"/>
            <w:vMerge/>
          </w:tcPr>
          <w:p w14:paraId="0CC45003" w14:textId="77777777" w:rsidR="001D068D" w:rsidRPr="008C2561" w:rsidRDefault="001D068D">
            <w:pPr>
              <w:pStyle w:val="ConsPlusNormal"/>
              <w:rPr>
                <w:rFonts w:ascii="Arial" w:hAnsi="Arial" w:cs="Arial"/>
                <w:sz w:val="24"/>
                <w:szCs w:val="24"/>
              </w:rPr>
            </w:pPr>
          </w:p>
        </w:tc>
        <w:tc>
          <w:tcPr>
            <w:tcW w:w="2551" w:type="dxa"/>
            <w:gridSpan w:val="3"/>
            <w:vMerge/>
          </w:tcPr>
          <w:p w14:paraId="623E4C71" w14:textId="77777777" w:rsidR="001D068D" w:rsidRPr="008C2561" w:rsidRDefault="001D068D">
            <w:pPr>
              <w:pStyle w:val="ConsPlusNormal"/>
              <w:rPr>
                <w:rFonts w:ascii="Arial" w:hAnsi="Arial" w:cs="Arial"/>
                <w:sz w:val="24"/>
                <w:szCs w:val="24"/>
              </w:rPr>
            </w:pPr>
          </w:p>
        </w:tc>
        <w:tc>
          <w:tcPr>
            <w:tcW w:w="2778" w:type="dxa"/>
            <w:gridSpan w:val="2"/>
          </w:tcPr>
          <w:p w14:paraId="0B07849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благоустройство территории</w:t>
            </w:r>
          </w:p>
        </w:tc>
        <w:tc>
          <w:tcPr>
            <w:tcW w:w="2438" w:type="dxa"/>
            <w:gridSpan w:val="2"/>
          </w:tcPr>
          <w:p w14:paraId="3A7639C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наличие элементов ландшафтного дизайна в помещениях и на </w:t>
            </w:r>
            <w:r w:rsidRPr="008C2561">
              <w:rPr>
                <w:rFonts w:ascii="Arial" w:hAnsi="Arial" w:cs="Arial"/>
                <w:sz w:val="24"/>
                <w:szCs w:val="24"/>
              </w:rPr>
              <w:lastRenderedPageBreak/>
              <w:t>территории учреждения</w:t>
            </w:r>
          </w:p>
        </w:tc>
        <w:tc>
          <w:tcPr>
            <w:tcW w:w="769" w:type="dxa"/>
          </w:tcPr>
          <w:p w14:paraId="64940FA3"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15</w:t>
            </w:r>
          </w:p>
        </w:tc>
      </w:tr>
      <w:tr w:rsidR="005F0301" w:rsidRPr="008C2561" w14:paraId="7CE9254D" w14:textId="77777777" w:rsidTr="00BB3701">
        <w:trPr>
          <w:gridAfter w:val="1"/>
          <w:wAfter w:w="26" w:type="dxa"/>
        </w:trPr>
        <w:tc>
          <w:tcPr>
            <w:tcW w:w="3124" w:type="dxa"/>
            <w:vMerge/>
          </w:tcPr>
          <w:p w14:paraId="7D3945EC" w14:textId="77777777" w:rsidR="001D068D" w:rsidRPr="008C2561" w:rsidRDefault="001D068D">
            <w:pPr>
              <w:pStyle w:val="ConsPlusNormal"/>
              <w:rPr>
                <w:rFonts w:ascii="Arial" w:hAnsi="Arial" w:cs="Arial"/>
                <w:sz w:val="24"/>
                <w:szCs w:val="24"/>
              </w:rPr>
            </w:pPr>
          </w:p>
        </w:tc>
        <w:tc>
          <w:tcPr>
            <w:tcW w:w="2551" w:type="dxa"/>
            <w:gridSpan w:val="3"/>
          </w:tcPr>
          <w:p w14:paraId="193C598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Коммуникативная культура</w:t>
            </w:r>
          </w:p>
        </w:tc>
        <w:tc>
          <w:tcPr>
            <w:tcW w:w="2778" w:type="dxa"/>
            <w:gridSpan w:val="2"/>
          </w:tcPr>
          <w:p w14:paraId="3B42A3E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умение выстраивать эффективное взаимодействие с сотрудниками, обучающимися и их родителями</w:t>
            </w:r>
          </w:p>
        </w:tc>
        <w:tc>
          <w:tcPr>
            <w:tcW w:w="2438" w:type="dxa"/>
            <w:gridSpan w:val="2"/>
          </w:tcPr>
          <w:p w14:paraId="06976A7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жалоб</w:t>
            </w:r>
          </w:p>
        </w:tc>
        <w:tc>
          <w:tcPr>
            <w:tcW w:w="769" w:type="dxa"/>
          </w:tcPr>
          <w:p w14:paraId="79DBB62F"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BB3701" w:rsidRPr="008C2561" w14:paraId="76429AE4" w14:textId="77777777" w:rsidTr="00BB3701">
        <w:tc>
          <w:tcPr>
            <w:tcW w:w="3181" w:type="dxa"/>
            <w:gridSpan w:val="2"/>
            <w:vMerge w:val="restart"/>
          </w:tcPr>
          <w:p w14:paraId="17490179"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Советник директора по воспитанию и взаимодействию с детскими общественными объединениями</w:t>
            </w:r>
          </w:p>
        </w:tc>
        <w:tc>
          <w:tcPr>
            <w:tcW w:w="8505" w:type="dxa"/>
            <w:gridSpan w:val="8"/>
          </w:tcPr>
          <w:p w14:paraId="66CA343B"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Выплаты за интенсивность и высокие результаты работы</w:t>
            </w:r>
          </w:p>
        </w:tc>
      </w:tr>
      <w:tr w:rsidR="00BB3701" w:rsidRPr="008C2561" w14:paraId="3FFBEF3D" w14:textId="77777777" w:rsidTr="00BB3701">
        <w:tc>
          <w:tcPr>
            <w:tcW w:w="3181" w:type="dxa"/>
            <w:gridSpan w:val="2"/>
            <w:vMerge/>
          </w:tcPr>
          <w:p w14:paraId="743D0666"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p>
        </w:tc>
        <w:tc>
          <w:tcPr>
            <w:tcW w:w="2410" w:type="dxa"/>
            <w:vMerge w:val="restart"/>
          </w:tcPr>
          <w:p w14:paraId="642B74B5"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Вовлечение обучающихся в социально полезную деятельность</w:t>
            </w:r>
          </w:p>
        </w:tc>
        <w:tc>
          <w:tcPr>
            <w:tcW w:w="2835" w:type="dxa"/>
            <w:gridSpan w:val="2"/>
          </w:tcPr>
          <w:p w14:paraId="7229351E"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 xml:space="preserve"> Развитие воспитательной среды образовательной организации</w:t>
            </w:r>
          </w:p>
        </w:tc>
        <w:tc>
          <w:tcPr>
            <w:tcW w:w="2409" w:type="dxa"/>
            <w:gridSpan w:val="2"/>
          </w:tcPr>
          <w:p w14:paraId="31E7B949" w14:textId="77777777" w:rsidR="00BB3701" w:rsidRPr="008C2561" w:rsidRDefault="00BB3701" w:rsidP="00BB3701">
            <w:pPr>
              <w:widowControl w:val="0"/>
              <w:autoSpaceDE w:val="0"/>
              <w:autoSpaceDN w:val="0"/>
              <w:spacing w:after="0" w:line="240" w:lineRule="auto"/>
              <w:ind w:right="-33"/>
              <w:rPr>
                <w:rFonts w:ascii="Arial" w:eastAsia="Times New Roman" w:hAnsi="Arial" w:cs="Arial"/>
                <w:sz w:val="24"/>
                <w:szCs w:val="24"/>
                <w:lang w:eastAsia="ru-RU"/>
              </w:rPr>
            </w:pPr>
            <w:r w:rsidRPr="008C2561">
              <w:rPr>
                <w:rFonts w:ascii="Arial" w:eastAsia="Times New Roman" w:hAnsi="Arial" w:cs="Arial"/>
                <w:sz w:val="24"/>
                <w:szCs w:val="24"/>
                <w:lang w:eastAsia="ru-RU"/>
              </w:rPr>
              <w:t>По итогам анализа запросов участников образовательных отношений созданы новые пространства для обучающихся (школьный спортивный клуб, школьный театр, медиацентр, туристический клуб и др.)</w:t>
            </w:r>
          </w:p>
        </w:tc>
        <w:tc>
          <w:tcPr>
            <w:tcW w:w="851" w:type="dxa"/>
            <w:gridSpan w:val="3"/>
          </w:tcPr>
          <w:p w14:paraId="21BBE2E3"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t>8</w:t>
            </w:r>
          </w:p>
        </w:tc>
      </w:tr>
      <w:tr w:rsidR="00BB3701" w:rsidRPr="008C2561" w14:paraId="24436756" w14:textId="77777777" w:rsidTr="00BB3701">
        <w:tc>
          <w:tcPr>
            <w:tcW w:w="3181" w:type="dxa"/>
            <w:gridSpan w:val="2"/>
            <w:vMerge/>
          </w:tcPr>
          <w:p w14:paraId="3F15C9A8"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p>
        </w:tc>
        <w:tc>
          <w:tcPr>
            <w:tcW w:w="2410" w:type="dxa"/>
            <w:vMerge/>
          </w:tcPr>
          <w:p w14:paraId="41E60B59"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p>
        </w:tc>
        <w:tc>
          <w:tcPr>
            <w:tcW w:w="2835" w:type="dxa"/>
            <w:gridSpan w:val="2"/>
          </w:tcPr>
          <w:p w14:paraId="314E1C97"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Организация мероприятий федерального календарного плана воспитательной работы</w:t>
            </w:r>
          </w:p>
        </w:tc>
        <w:tc>
          <w:tcPr>
            <w:tcW w:w="2409" w:type="dxa"/>
            <w:gridSpan w:val="2"/>
          </w:tcPr>
          <w:p w14:paraId="1CAB9CBB"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Количество организованных мероприятий</w:t>
            </w:r>
          </w:p>
          <w:p w14:paraId="7EA87D88"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p>
          <w:p w14:paraId="20E4D52D"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 xml:space="preserve">Доля обучающихся, вовлеченных в мероприятия, как в </w:t>
            </w:r>
            <w:r w:rsidRPr="008C2561">
              <w:rPr>
                <w:rFonts w:ascii="Arial" w:eastAsia="Times New Roman" w:hAnsi="Arial" w:cs="Arial"/>
                <w:sz w:val="24"/>
                <w:szCs w:val="24"/>
                <w:lang w:eastAsia="ru-RU"/>
              </w:rPr>
              <w:lastRenderedPageBreak/>
              <w:t>качестве участников, так и в качестве организаторов</w:t>
            </w:r>
          </w:p>
        </w:tc>
        <w:tc>
          <w:tcPr>
            <w:tcW w:w="851" w:type="dxa"/>
            <w:gridSpan w:val="3"/>
          </w:tcPr>
          <w:p w14:paraId="05D2E21D"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lastRenderedPageBreak/>
              <w:t>8</w:t>
            </w:r>
          </w:p>
          <w:p w14:paraId="06391FF2"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p>
          <w:p w14:paraId="588B3D3C"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p>
          <w:p w14:paraId="70B91B15"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p>
          <w:p w14:paraId="0850F13D"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t>8</w:t>
            </w:r>
          </w:p>
        </w:tc>
      </w:tr>
      <w:tr w:rsidR="00BB3701" w:rsidRPr="008C2561" w14:paraId="0BA32BF3" w14:textId="77777777" w:rsidTr="00BB3701">
        <w:tc>
          <w:tcPr>
            <w:tcW w:w="3181" w:type="dxa"/>
            <w:gridSpan w:val="2"/>
            <w:vMerge/>
          </w:tcPr>
          <w:p w14:paraId="48E00E3B"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p>
        </w:tc>
        <w:tc>
          <w:tcPr>
            <w:tcW w:w="2410" w:type="dxa"/>
            <w:vMerge/>
          </w:tcPr>
          <w:p w14:paraId="568ECBEB"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p>
        </w:tc>
        <w:tc>
          <w:tcPr>
            <w:tcW w:w="2835" w:type="dxa"/>
            <w:gridSpan w:val="2"/>
          </w:tcPr>
          <w:p w14:paraId="3F31D215"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Адресное вовлечение в общественно полезную деятельность обучающихся «группы риска»</w:t>
            </w:r>
          </w:p>
        </w:tc>
        <w:tc>
          <w:tcPr>
            <w:tcW w:w="2409" w:type="dxa"/>
            <w:gridSpan w:val="2"/>
          </w:tcPr>
          <w:p w14:paraId="7555560E" w14:textId="77777777" w:rsidR="00BB3701" w:rsidRPr="008C2561" w:rsidRDefault="00BB3701" w:rsidP="00BB3701">
            <w:pPr>
              <w:widowControl w:val="0"/>
              <w:spacing w:after="60" w:line="240" w:lineRule="auto"/>
              <w:jc w:val="both"/>
              <w:rPr>
                <w:rFonts w:ascii="Arial" w:eastAsia="Times New Roman" w:hAnsi="Arial" w:cs="Arial"/>
                <w:sz w:val="24"/>
                <w:szCs w:val="24"/>
                <w:lang w:eastAsia="ru-RU"/>
              </w:rPr>
            </w:pPr>
            <w:r w:rsidRPr="008C2561">
              <w:rPr>
                <w:rFonts w:ascii="Arial" w:eastAsia="Times New Roman" w:hAnsi="Arial" w:cs="Arial"/>
                <w:sz w:val="24"/>
                <w:szCs w:val="24"/>
                <w:lang w:eastAsia="ru-RU"/>
              </w:rPr>
              <w:t>Количество мероприятий, организованных для данной группы обучающихся</w:t>
            </w:r>
          </w:p>
          <w:p w14:paraId="65D33C89" w14:textId="77777777" w:rsidR="00BB3701" w:rsidRPr="008C2561" w:rsidRDefault="00BB3701" w:rsidP="00BB3701">
            <w:pPr>
              <w:widowControl w:val="0"/>
              <w:spacing w:after="60" w:line="240" w:lineRule="auto"/>
              <w:jc w:val="both"/>
              <w:rPr>
                <w:rFonts w:ascii="Arial" w:eastAsia="Times New Roman" w:hAnsi="Arial" w:cs="Arial"/>
                <w:sz w:val="24"/>
                <w:szCs w:val="24"/>
                <w:lang w:eastAsia="ru-RU"/>
              </w:rPr>
            </w:pPr>
          </w:p>
          <w:p w14:paraId="73C651DF" w14:textId="77777777" w:rsidR="00BB3701" w:rsidRPr="008C2561" w:rsidRDefault="00BB3701" w:rsidP="00BB3701">
            <w:pPr>
              <w:widowControl w:val="0"/>
              <w:spacing w:after="60" w:line="240" w:lineRule="auto"/>
              <w:jc w:val="both"/>
              <w:rPr>
                <w:rFonts w:ascii="Arial" w:eastAsia="Times New Roman" w:hAnsi="Arial" w:cs="Arial"/>
                <w:sz w:val="24"/>
                <w:szCs w:val="24"/>
                <w:lang w:eastAsia="ru-RU"/>
              </w:rPr>
            </w:pPr>
            <w:r w:rsidRPr="008C2561">
              <w:rPr>
                <w:rFonts w:ascii="Arial" w:eastAsia="Times New Roman" w:hAnsi="Arial" w:cs="Arial"/>
                <w:sz w:val="24"/>
                <w:szCs w:val="24"/>
                <w:lang w:eastAsia="ru-RU"/>
              </w:rPr>
              <w:t>Доля обучающихся данной группы, включившихся в позитивную повестку на уровне класса/ образовательной организации/ муниципалитета</w:t>
            </w:r>
          </w:p>
          <w:p w14:paraId="1A3FCCC1" w14:textId="77777777" w:rsidR="00BB3701" w:rsidRPr="008C2561" w:rsidRDefault="00BB3701" w:rsidP="00BB3701">
            <w:pPr>
              <w:widowControl w:val="0"/>
              <w:spacing w:before="60" w:after="60" w:line="259" w:lineRule="exact"/>
              <w:jc w:val="both"/>
              <w:rPr>
                <w:rFonts w:ascii="Arial" w:eastAsia="Times New Roman" w:hAnsi="Arial" w:cs="Arial"/>
                <w:sz w:val="24"/>
                <w:szCs w:val="24"/>
                <w:lang w:eastAsia="ru-RU"/>
              </w:rPr>
            </w:pPr>
            <w:r w:rsidRPr="008C2561">
              <w:rPr>
                <w:rFonts w:ascii="Arial" w:eastAsia="Times New Roman" w:hAnsi="Arial" w:cs="Arial"/>
                <w:sz w:val="24"/>
                <w:szCs w:val="24"/>
                <w:lang w:eastAsia="ru-RU"/>
              </w:rPr>
              <w:t>Доля обучающихся данной группы, охваченных дополнительным образованием</w:t>
            </w:r>
          </w:p>
          <w:p w14:paraId="1C9EBB97" w14:textId="77777777" w:rsidR="00BB3701" w:rsidRPr="008C2561" w:rsidRDefault="00BB3701" w:rsidP="00BB3701">
            <w:pPr>
              <w:widowControl w:val="0"/>
              <w:spacing w:before="60" w:after="180" w:line="220" w:lineRule="exact"/>
              <w:jc w:val="both"/>
              <w:rPr>
                <w:rFonts w:ascii="Arial" w:eastAsia="Times New Roman" w:hAnsi="Arial" w:cs="Arial"/>
                <w:sz w:val="24"/>
                <w:szCs w:val="24"/>
                <w:lang w:eastAsia="ru-RU"/>
              </w:rPr>
            </w:pPr>
            <w:r w:rsidRPr="008C2561">
              <w:rPr>
                <w:rFonts w:ascii="Arial" w:eastAsia="Times New Roman" w:hAnsi="Arial" w:cs="Arial"/>
                <w:sz w:val="24"/>
                <w:szCs w:val="24"/>
                <w:lang w:eastAsia="ru-RU"/>
              </w:rPr>
              <w:t>Доля обучающихся, снятых с различных видов учёта</w:t>
            </w:r>
          </w:p>
          <w:p w14:paraId="108F6188"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 xml:space="preserve">Совместно с социальным педагогом (при наличии) </w:t>
            </w:r>
            <w:r w:rsidRPr="008C2561">
              <w:rPr>
                <w:rFonts w:ascii="Arial" w:eastAsia="Times New Roman" w:hAnsi="Arial" w:cs="Arial"/>
                <w:sz w:val="24"/>
                <w:szCs w:val="24"/>
                <w:lang w:eastAsia="ru-RU"/>
              </w:rPr>
              <w:lastRenderedPageBreak/>
              <w:t>проработана система индивидуального сопровождения и наставничества</w:t>
            </w:r>
          </w:p>
        </w:tc>
        <w:tc>
          <w:tcPr>
            <w:tcW w:w="851" w:type="dxa"/>
            <w:gridSpan w:val="3"/>
          </w:tcPr>
          <w:p w14:paraId="679D516E"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lastRenderedPageBreak/>
              <w:t>5</w:t>
            </w:r>
          </w:p>
          <w:p w14:paraId="1949DD8D"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p>
          <w:p w14:paraId="41C535FA"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p>
          <w:p w14:paraId="45B483CC"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p>
          <w:p w14:paraId="393109FE"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p>
          <w:p w14:paraId="295929CB"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p>
          <w:p w14:paraId="5CA52663"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p>
          <w:p w14:paraId="46BE9568"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t>5</w:t>
            </w:r>
          </w:p>
          <w:p w14:paraId="187690C6"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p>
          <w:p w14:paraId="179CB52D"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p>
          <w:p w14:paraId="71DF507E"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p>
          <w:p w14:paraId="1F1FE71D"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p>
          <w:p w14:paraId="25F20865"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p>
          <w:p w14:paraId="5138E1C2"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p>
          <w:p w14:paraId="0E39ABDE"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p>
          <w:p w14:paraId="558315B3"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p>
          <w:p w14:paraId="20E45AC2"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t>5</w:t>
            </w:r>
          </w:p>
          <w:p w14:paraId="737A7913"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p>
          <w:p w14:paraId="3C83BB60"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p>
          <w:p w14:paraId="24B813E4"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p>
          <w:p w14:paraId="44DFC647"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p>
          <w:p w14:paraId="57C67153"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t>5</w:t>
            </w:r>
          </w:p>
          <w:p w14:paraId="72F66DB1"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p>
          <w:p w14:paraId="72DB18C2"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p>
          <w:p w14:paraId="5A51B540"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t>5</w:t>
            </w:r>
          </w:p>
        </w:tc>
      </w:tr>
      <w:tr w:rsidR="00BB3701" w:rsidRPr="008C2561" w14:paraId="314FE39C" w14:textId="77777777" w:rsidTr="00BB3701">
        <w:tc>
          <w:tcPr>
            <w:tcW w:w="3181" w:type="dxa"/>
            <w:gridSpan w:val="2"/>
            <w:vMerge/>
          </w:tcPr>
          <w:p w14:paraId="0DD9B8A3"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p>
        </w:tc>
        <w:tc>
          <w:tcPr>
            <w:tcW w:w="2410" w:type="dxa"/>
            <w:vMerge w:val="restart"/>
          </w:tcPr>
          <w:p w14:paraId="748CF0E5"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Взаимодействие с участниками образовательного процесса</w:t>
            </w:r>
          </w:p>
        </w:tc>
        <w:tc>
          <w:tcPr>
            <w:tcW w:w="2835" w:type="dxa"/>
            <w:gridSpan w:val="2"/>
          </w:tcPr>
          <w:p w14:paraId="5E027D6C"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Взаимодействие с педагогическими работниками образовательной организации по реализации программы воспитания</w:t>
            </w:r>
          </w:p>
        </w:tc>
        <w:tc>
          <w:tcPr>
            <w:tcW w:w="2409" w:type="dxa"/>
            <w:gridSpan w:val="2"/>
          </w:tcPr>
          <w:p w14:paraId="2092785F"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Результаты совместной работы советника с педагогическими работниками образовательной организации (учителями, педагогом-организатором, педагогом-библиотекарем, социальным педагогом и другими специалистами в области воспитания, классными руководителями) по реализации программы воспитания</w:t>
            </w:r>
          </w:p>
        </w:tc>
        <w:tc>
          <w:tcPr>
            <w:tcW w:w="851" w:type="dxa"/>
            <w:gridSpan w:val="3"/>
          </w:tcPr>
          <w:p w14:paraId="2E2089B6"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t>5</w:t>
            </w:r>
          </w:p>
        </w:tc>
      </w:tr>
      <w:tr w:rsidR="00BB3701" w:rsidRPr="008C2561" w14:paraId="6E7AF163" w14:textId="77777777" w:rsidTr="00BB3701">
        <w:tc>
          <w:tcPr>
            <w:tcW w:w="3181" w:type="dxa"/>
            <w:gridSpan w:val="2"/>
            <w:vMerge/>
          </w:tcPr>
          <w:p w14:paraId="60DB9F00"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p>
        </w:tc>
        <w:tc>
          <w:tcPr>
            <w:tcW w:w="2410" w:type="dxa"/>
            <w:vMerge/>
          </w:tcPr>
          <w:p w14:paraId="646FC034"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p>
        </w:tc>
        <w:tc>
          <w:tcPr>
            <w:tcW w:w="2835" w:type="dxa"/>
            <w:gridSpan w:val="2"/>
          </w:tcPr>
          <w:p w14:paraId="2E2D78BD"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 xml:space="preserve">Взаимодействие с социальными партнерами по </w:t>
            </w:r>
            <w:r w:rsidRPr="008C2561">
              <w:rPr>
                <w:rFonts w:ascii="Arial" w:eastAsia="Times New Roman" w:hAnsi="Arial" w:cs="Arial"/>
                <w:sz w:val="24"/>
                <w:szCs w:val="24"/>
                <w:lang w:eastAsia="ru-RU"/>
              </w:rPr>
              <w:lastRenderedPageBreak/>
              <w:t>вопросам воспитания обучающихся</w:t>
            </w:r>
          </w:p>
        </w:tc>
        <w:tc>
          <w:tcPr>
            <w:tcW w:w="2409" w:type="dxa"/>
            <w:gridSpan w:val="2"/>
          </w:tcPr>
          <w:p w14:paraId="217DA914"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lastRenderedPageBreak/>
              <w:t xml:space="preserve">Количество социальных партнеров </w:t>
            </w:r>
            <w:r w:rsidRPr="008C2561">
              <w:rPr>
                <w:rFonts w:ascii="Arial" w:eastAsia="Times New Roman" w:hAnsi="Arial" w:cs="Arial"/>
                <w:sz w:val="24"/>
                <w:szCs w:val="24"/>
                <w:lang w:eastAsia="ru-RU"/>
              </w:rPr>
              <w:lastRenderedPageBreak/>
              <w:t>(</w:t>
            </w:r>
            <w:proofErr w:type="spellStart"/>
            <w:r w:rsidRPr="008C2561">
              <w:rPr>
                <w:rFonts w:ascii="Arial" w:eastAsia="Times New Roman" w:hAnsi="Arial" w:cs="Arial"/>
                <w:sz w:val="24"/>
                <w:szCs w:val="24"/>
                <w:lang w:eastAsia="ru-RU"/>
              </w:rPr>
              <w:t>общественно</w:t>
            </w:r>
            <w:r w:rsidRPr="008C2561">
              <w:rPr>
                <w:rFonts w:ascii="Arial" w:eastAsia="Times New Roman" w:hAnsi="Arial" w:cs="Arial"/>
                <w:sz w:val="24"/>
                <w:szCs w:val="24"/>
                <w:lang w:eastAsia="ru-RU"/>
              </w:rPr>
              <w:softHyphen/>
              <w:t>государственные</w:t>
            </w:r>
            <w:proofErr w:type="spellEnd"/>
            <w:r w:rsidRPr="008C2561">
              <w:rPr>
                <w:rFonts w:ascii="Arial" w:eastAsia="Times New Roman" w:hAnsi="Arial" w:cs="Arial"/>
                <w:sz w:val="24"/>
                <w:szCs w:val="24"/>
                <w:lang w:eastAsia="ru-RU"/>
              </w:rPr>
              <w:t xml:space="preserve"> детско-юношеские организации, общественные объединения, бизнес-сообщества, филармонии, библиотеки и др.), участвовавших в мероприятиях, организованных советником</w:t>
            </w:r>
          </w:p>
        </w:tc>
        <w:tc>
          <w:tcPr>
            <w:tcW w:w="851" w:type="dxa"/>
            <w:gridSpan w:val="3"/>
          </w:tcPr>
          <w:p w14:paraId="6CCC2381"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lastRenderedPageBreak/>
              <w:t>5</w:t>
            </w:r>
          </w:p>
        </w:tc>
      </w:tr>
      <w:tr w:rsidR="00BB3701" w:rsidRPr="008C2561" w14:paraId="69F23965" w14:textId="77777777" w:rsidTr="00BB3701">
        <w:tc>
          <w:tcPr>
            <w:tcW w:w="3181" w:type="dxa"/>
            <w:gridSpan w:val="2"/>
            <w:vMerge/>
          </w:tcPr>
          <w:p w14:paraId="7D8B67F6"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p>
        </w:tc>
        <w:tc>
          <w:tcPr>
            <w:tcW w:w="2410" w:type="dxa"/>
            <w:vMerge/>
          </w:tcPr>
          <w:p w14:paraId="68203217"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p>
        </w:tc>
        <w:tc>
          <w:tcPr>
            <w:tcW w:w="2835" w:type="dxa"/>
            <w:gridSpan w:val="2"/>
          </w:tcPr>
          <w:p w14:paraId="362E8196"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Взаимодействие с родителями по реализации программы воспитания</w:t>
            </w:r>
          </w:p>
        </w:tc>
        <w:tc>
          <w:tcPr>
            <w:tcW w:w="2409" w:type="dxa"/>
            <w:gridSpan w:val="2"/>
          </w:tcPr>
          <w:p w14:paraId="312E1A2E"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Взаимодействие с родителями как организаторами и участниками образовательных событий по реализации программы воспитания</w:t>
            </w:r>
          </w:p>
        </w:tc>
        <w:tc>
          <w:tcPr>
            <w:tcW w:w="851" w:type="dxa"/>
            <w:gridSpan w:val="3"/>
          </w:tcPr>
          <w:p w14:paraId="50AF2383"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t>5</w:t>
            </w:r>
          </w:p>
        </w:tc>
      </w:tr>
      <w:tr w:rsidR="00BB3701" w:rsidRPr="008C2561" w14:paraId="6F62FAAC" w14:textId="77777777" w:rsidTr="00BB3701">
        <w:tc>
          <w:tcPr>
            <w:tcW w:w="3181" w:type="dxa"/>
            <w:gridSpan w:val="2"/>
            <w:vMerge/>
          </w:tcPr>
          <w:p w14:paraId="0C90CB9C"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p>
        </w:tc>
        <w:tc>
          <w:tcPr>
            <w:tcW w:w="2410" w:type="dxa"/>
            <w:vMerge w:val="restart"/>
          </w:tcPr>
          <w:p w14:paraId="29DFD313"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Организация взаимодействия с детскими общественными объединениями</w:t>
            </w:r>
          </w:p>
        </w:tc>
        <w:tc>
          <w:tcPr>
            <w:tcW w:w="2835" w:type="dxa"/>
            <w:gridSpan w:val="2"/>
          </w:tcPr>
          <w:p w14:paraId="0AB14A9C" w14:textId="77777777" w:rsidR="00BB3701" w:rsidRPr="008C2561" w:rsidRDefault="00BB3701" w:rsidP="00BB3701">
            <w:pPr>
              <w:widowControl w:val="0"/>
              <w:spacing w:after="0" w:line="259" w:lineRule="exact"/>
              <w:rPr>
                <w:rFonts w:ascii="Arial" w:eastAsia="Times New Roman" w:hAnsi="Arial" w:cs="Arial"/>
                <w:sz w:val="24"/>
                <w:szCs w:val="24"/>
                <w:lang w:eastAsia="ru-RU"/>
              </w:rPr>
            </w:pPr>
            <w:r w:rsidRPr="008C2561">
              <w:rPr>
                <w:rFonts w:ascii="Arial" w:eastAsia="Times New Roman" w:hAnsi="Arial" w:cs="Arial"/>
                <w:sz w:val="24"/>
                <w:szCs w:val="24"/>
                <w:lang w:eastAsia="ru-RU"/>
              </w:rPr>
              <w:t>Вовлечение обучающихся в Российском движении детей и молодежи «Движение первых» (далее - РДЦМ)</w:t>
            </w:r>
          </w:p>
        </w:tc>
        <w:tc>
          <w:tcPr>
            <w:tcW w:w="2409" w:type="dxa"/>
            <w:gridSpan w:val="2"/>
          </w:tcPr>
          <w:p w14:paraId="4E87F9D2" w14:textId="77777777" w:rsidR="00BB3701" w:rsidRPr="008C2561" w:rsidRDefault="00BB3701" w:rsidP="00BB3701">
            <w:pPr>
              <w:widowControl w:val="0"/>
              <w:spacing w:after="120" w:line="256" w:lineRule="exact"/>
              <w:jc w:val="both"/>
              <w:rPr>
                <w:rFonts w:ascii="Arial" w:eastAsia="Times New Roman" w:hAnsi="Arial" w:cs="Arial"/>
                <w:sz w:val="24"/>
                <w:szCs w:val="24"/>
                <w:lang w:eastAsia="ru-RU"/>
              </w:rPr>
            </w:pPr>
            <w:r w:rsidRPr="008C2561">
              <w:rPr>
                <w:rFonts w:ascii="Arial" w:eastAsia="Times New Roman" w:hAnsi="Arial" w:cs="Arial"/>
                <w:sz w:val="24"/>
                <w:szCs w:val="24"/>
                <w:lang w:eastAsia="ru-RU"/>
              </w:rPr>
              <w:t>Поддержка создания первичного отделения РДДМ в образовательной организации</w:t>
            </w:r>
          </w:p>
          <w:p w14:paraId="5187BB24" w14:textId="77777777" w:rsidR="00BB3701" w:rsidRPr="008C2561" w:rsidRDefault="00BB3701" w:rsidP="00BB3701">
            <w:pPr>
              <w:widowControl w:val="0"/>
              <w:spacing w:before="120" w:after="120" w:line="220" w:lineRule="exact"/>
              <w:jc w:val="both"/>
              <w:rPr>
                <w:rFonts w:ascii="Arial" w:eastAsia="Times New Roman" w:hAnsi="Arial" w:cs="Arial"/>
                <w:sz w:val="24"/>
                <w:szCs w:val="24"/>
                <w:lang w:eastAsia="ru-RU"/>
              </w:rPr>
            </w:pPr>
            <w:r w:rsidRPr="008C2561">
              <w:rPr>
                <w:rFonts w:ascii="Arial" w:eastAsia="Times New Roman" w:hAnsi="Arial" w:cs="Arial"/>
                <w:sz w:val="24"/>
                <w:szCs w:val="24"/>
                <w:lang w:eastAsia="ru-RU"/>
              </w:rPr>
              <w:t>Доля обучающихся, вовлеченных в мероприятия РДДМ</w:t>
            </w:r>
          </w:p>
          <w:p w14:paraId="5F23235A" w14:textId="77777777" w:rsidR="00BB3701" w:rsidRPr="008C2561" w:rsidRDefault="00BB3701" w:rsidP="00BB3701">
            <w:pPr>
              <w:widowControl w:val="0"/>
              <w:spacing w:before="120" w:after="0" w:line="252" w:lineRule="exact"/>
              <w:jc w:val="both"/>
              <w:rPr>
                <w:rFonts w:ascii="Arial" w:eastAsia="Times New Roman" w:hAnsi="Arial" w:cs="Arial"/>
                <w:sz w:val="24"/>
                <w:szCs w:val="24"/>
                <w:lang w:eastAsia="ru-RU"/>
              </w:rPr>
            </w:pPr>
            <w:r w:rsidRPr="008C2561">
              <w:rPr>
                <w:rFonts w:ascii="Arial" w:eastAsia="Times New Roman" w:hAnsi="Arial" w:cs="Arial"/>
                <w:sz w:val="24"/>
                <w:szCs w:val="24"/>
                <w:lang w:eastAsia="ru-RU"/>
              </w:rPr>
              <w:lastRenderedPageBreak/>
              <w:t>Количество начальных классов, реализующих программу «Орлята России»</w:t>
            </w:r>
          </w:p>
        </w:tc>
        <w:tc>
          <w:tcPr>
            <w:tcW w:w="851" w:type="dxa"/>
            <w:gridSpan w:val="3"/>
          </w:tcPr>
          <w:p w14:paraId="62101447"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lastRenderedPageBreak/>
              <w:t>8</w:t>
            </w:r>
          </w:p>
          <w:p w14:paraId="1DE6C6CE"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p>
          <w:p w14:paraId="39658C9A"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p>
          <w:p w14:paraId="07CFB987"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p>
          <w:p w14:paraId="470D31C1"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p>
          <w:p w14:paraId="603A9E6A"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p>
          <w:p w14:paraId="43DC3887"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t>5</w:t>
            </w:r>
          </w:p>
          <w:p w14:paraId="72715BB8"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p>
          <w:p w14:paraId="01D8A965"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p>
          <w:p w14:paraId="6FE72B6E"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lastRenderedPageBreak/>
              <w:t>5</w:t>
            </w:r>
          </w:p>
          <w:p w14:paraId="127A0D75"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p>
        </w:tc>
      </w:tr>
      <w:tr w:rsidR="00BB3701" w:rsidRPr="008C2561" w14:paraId="76D950E4" w14:textId="77777777" w:rsidTr="00BB3701">
        <w:tc>
          <w:tcPr>
            <w:tcW w:w="3181" w:type="dxa"/>
            <w:gridSpan w:val="2"/>
            <w:vMerge/>
          </w:tcPr>
          <w:p w14:paraId="43378907"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p>
        </w:tc>
        <w:tc>
          <w:tcPr>
            <w:tcW w:w="2410" w:type="dxa"/>
            <w:vMerge/>
          </w:tcPr>
          <w:p w14:paraId="4490A4CA"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p>
        </w:tc>
        <w:tc>
          <w:tcPr>
            <w:tcW w:w="2835" w:type="dxa"/>
            <w:gridSpan w:val="2"/>
          </w:tcPr>
          <w:p w14:paraId="7C0EABA7" w14:textId="77777777" w:rsidR="00BB3701" w:rsidRPr="008C2561" w:rsidRDefault="00BB3701" w:rsidP="00BB3701">
            <w:pPr>
              <w:widowControl w:val="0"/>
              <w:spacing w:after="0" w:line="256" w:lineRule="exact"/>
              <w:rPr>
                <w:rFonts w:ascii="Arial" w:eastAsia="Times New Roman" w:hAnsi="Arial" w:cs="Arial"/>
                <w:sz w:val="24"/>
                <w:szCs w:val="24"/>
                <w:lang w:eastAsia="ru-RU"/>
              </w:rPr>
            </w:pPr>
            <w:r w:rsidRPr="008C2561">
              <w:rPr>
                <w:rFonts w:ascii="Arial" w:eastAsia="Times New Roman" w:hAnsi="Arial" w:cs="Arial"/>
                <w:sz w:val="24"/>
                <w:szCs w:val="24"/>
                <w:lang w:eastAsia="ru-RU"/>
              </w:rPr>
              <w:t>Организация работы школьного актива</w:t>
            </w:r>
          </w:p>
        </w:tc>
        <w:tc>
          <w:tcPr>
            <w:tcW w:w="2409" w:type="dxa"/>
            <w:gridSpan w:val="2"/>
          </w:tcPr>
          <w:p w14:paraId="59DC1071" w14:textId="77777777" w:rsidR="00BB3701" w:rsidRPr="008C2561" w:rsidRDefault="00BB3701" w:rsidP="00BB3701">
            <w:pPr>
              <w:widowControl w:val="0"/>
              <w:spacing w:after="60" w:line="252" w:lineRule="exact"/>
              <w:rPr>
                <w:rFonts w:ascii="Arial" w:eastAsia="Times New Roman" w:hAnsi="Arial" w:cs="Arial"/>
                <w:sz w:val="24"/>
                <w:szCs w:val="24"/>
                <w:lang w:eastAsia="ru-RU"/>
              </w:rPr>
            </w:pPr>
            <w:r w:rsidRPr="008C2561">
              <w:rPr>
                <w:rFonts w:ascii="Arial" w:eastAsia="Times New Roman" w:hAnsi="Arial" w:cs="Arial"/>
                <w:sz w:val="24"/>
                <w:szCs w:val="24"/>
                <w:lang w:eastAsia="ru-RU"/>
              </w:rPr>
              <w:t>Доля обучающихся, включенных в деятельность школьного актива</w:t>
            </w:r>
          </w:p>
          <w:p w14:paraId="6A6F92BE" w14:textId="77777777" w:rsidR="00BB3701" w:rsidRPr="008C2561" w:rsidRDefault="00BB3701" w:rsidP="00BB3701">
            <w:pPr>
              <w:widowControl w:val="0"/>
              <w:spacing w:before="60" w:after="0" w:line="256" w:lineRule="exact"/>
              <w:rPr>
                <w:rFonts w:ascii="Arial" w:eastAsia="Times New Roman" w:hAnsi="Arial" w:cs="Arial"/>
                <w:sz w:val="24"/>
                <w:szCs w:val="24"/>
                <w:lang w:eastAsia="ru-RU"/>
              </w:rPr>
            </w:pPr>
            <w:r w:rsidRPr="008C2561">
              <w:rPr>
                <w:rFonts w:ascii="Arial" w:eastAsia="Times New Roman" w:hAnsi="Arial" w:cs="Arial"/>
                <w:sz w:val="24"/>
                <w:szCs w:val="24"/>
                <w:lang w:eastAsia="ru-RU"/>
              </w:rPr>
              <w:t>Количество обучающихся, участвующих в программе «Орлята России» в качестве наставников для обучающихся начальных классов.</w:t>
            </w:r>
          </w:p>
        </w:tc>
        <w:tc>
          <w:tcPr>
            <w:tcW w:w="851" w:type="dxa"/>
            <w:gridSpan w:val="3"/>
          </w:tcPr>
          <w:p w14:paraId="555D7F1B"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t>5</w:t>
            </w:r>
          </w:p>
          <w:p w14:paraId="7EE200DA"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p>
          <w:p w14:paraId="3F47A76D"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p>
          <w:p w14:paraId="3AEEE0BB"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p>
          <w:p w14:paraId="7930417E"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p>
          <w:p w14:paraId="4B4D7DA0"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t>5</w:t>
            </w:r>
          </w:p>
        </w:tc>
      </w:tr>
      <w:tr w:rsidR="00BB3701" w:rsidRPr="008C2561" w14:paraId="1AB3A009" w14:textId="77777777" w:rsidTr="00BB3701">
        <w:tc>
          <w:tcPr>
            <w:tcW w:w="3181" w:type="dxa"/>
            <w:gridSpan w:val="2"/>
            <w:vMerge/>
          </w:tcPr>
          <w:p w14:paraId="0A013F01"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p>
        </w:tc>
        <w:tc>
          <w:tcPr>
            <w:tcW w:w="2410" w:type="dxa"/>
            <w:vMerge/>
          </w:tcPr>
          <w:p w14:paraId="6CDACCB9"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p>
        </w:tc>
        <w:tc>
          <w:tcPr>
            <w:tcW w:w="2835" w:type="dxa"/>
            <w:gridSpan w:val="2"/>
          </w:tcPr>
          <w:p w14:paraId="20ECBA5D" w14:textId="77777777" w:rsidR="00BB3701" w:rsidRPr="008C2561" w:rsidRDefault="00BB3701" w:rsidP="00BB3701">
            <w:pPr>
              <w:widowControl w:val="0"/>
              <w:spacing w:after="0" w:line="220" w:lineRule="exact"/>
              <w:rPr>
                <w:rFonts w:ascii="Arial" w:eastAsia="Times New Roman" w:hAnsi="Arial" w:cs="Arial"/>
                <w:sz w:val="24"/>
                <w:szCs w:val="24"/>
                <w:lang w:eastAsia="ru-RU"/>
              </w:rPr>
            </w:pPr>
            <w:r w:rsidRPr="008C2561">
              <w:rPr>
                <w:rFonts w:ascii="Arial" w:eastAsia="Times New Roman" w:hAnsi="Arial" w:cs="Arial"/>
                <w:sz w:val="24"/>
                <w:szCs w:val="24"/>
                <w:lang w:eastAsia="ru-RU"/>
              </w:rPr>
              <w:t>Создание Центра детских инициатив</w:t>
            </w:r>
          </w:p>
        </w:tc>
        <w:tc>
          <w:tcPr>
            <w:tcW w:w="2409" w:type="dxa"/>
            <w:gridSpan w:val="2"/>
          </w:tcPr>
          <w:p w14:paraId="34B63DA7" w14:textId="77777777" w:rsidR="00BB3701" w:rsidRPr="008C2561" w:rsidRDefault="00BB3701" w:rsidP="00BB3701">
            <w:pPr>
              <w:widowControl w:val="0"/>
              <w:spacing w:after="60" w:line="256" w:lineRule="exact"/>
              <w:rPr>
                <w:rFonts w:ascii="Arial" w:eastAsia="Times New Roman" w:hAnsi="Arial" w:cs="Arial"/>
                <w:sz w:val="24"/>
                <w:szCs w:val="24"/>
                <w:lang w:eastAsia="ru-RU"/>
              </w:rPr>
            </w:pPr>
            <w:r w:rsidRPr="008C2561">
              <w:rPr>
                <w:rFonts w:ascii="Arial" w:eastAsia="Times New Roman" w:hAnsi="Arial" w:cs="Arial"/>
                <w:sz w:val="24"/>
                <w:szCs w:val="24"/>
                <w:lang w:eastAsia="ru-RU"/>
              </w:rPr>
              <w:t>Доля обучающихся, реализовавших свои идеи и инициативы</w:t>
            </w:r>
          </w:p>
          <w:p w14:paraId="4E680E87" w14:textId="77777777" w:rsidR="00BB3701" w:rsidRPr="008C2561" w:rsidRDefault="00BB3701" w:rsidP="00BB3701">
            <w:pPr>
              <w:widowControl w:val="0"/>
              <w:spacing w:before="60" w:after="0" w:line="259" w:lineRule="exact"/>
              <w:rPr>
                <w:rFonts w:ascii="Arial" w:eastAsia="Times New Roman" w:hAnsi="Arial" w:cs="Arial"/>
                <w:sz w:val="24"/>
                <w:szCs w:val="24"/>
                <w:lang w:eastAsia="ru-RU"/>
              </w:rPr>
            </w:pPr>
            <w:r w:rsidRPr="008C2561">
              <w:rPr>
                <w:rFonts w:ascii="Arial" w:eastAsia="Times New Roman" w:hAnsi="Arial" w:cs="Arial"/>
                <w:sz w:val="24"/>
                <w:szCs w:val="24"/>
                <w:lang w:eastAsia="ru-RU"/>
              </w:rPr>
              <w:t>Количество мероприятий, проведенных по инициативе обучающихся</w:t>
            </w:r>
          </w:p>
        </w:tc>
        <w:tc>
          <w:tcPr>
            <w:tcW w:w="851" w:type="dxa"/>
            <w:gridSpan w:val="3"/>
          </w:tcPr>
          <w:p w14:paraId="0902293D"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t>8</w:t>
            </w:r>
          </w:p>
          <w:p w14:paraId="32F4B49F"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p>
          <w:p w14:paraId="70C1F8B9"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p>
          <w:p w14:paraId="5C6FBD8D"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p>
          <w:p w14:paraId="45C7BD3D"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t>8</w:t>
            </w:r>
          </w:p>
        </w:tc>
      </w:tr>
      <w:tr w:rsidR="00BB3701" w:rsidRPr="008C2561" w14:paraId="286E5BBF" w14:textId="77777777" w:rsidTr="00BB3701">
        <w:tc>
          <w:tcPr>
            <w:tcW w:w="3181" w:type="dxa"/>
            <w:gridSpan w:val="2"/>
            <w:vMerge/>
          </w:tcPr>
          <w:p w14:paraId="780F28B2"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p>
        </w:tc>
        <w:tc>
          <w:tcPr>
            <w:tcW w:w="8505" w:type="dxa"/>
            <w:gridSpan w:val="8"/>
          </w:tcPr>
          <w:p w14:paraId="7899340A"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Выплаты за качество выполняемых работ</w:t>
            </w:r>
          </w:p>
        </w:tc>
      </w:tr>
      <w:tr w:rsidR="00BB3701" w:rsidRPr="008C2561" w14:paraId="4B20CE05" w14:textId="77777777" w:rsidTr="00BB3701">
        <w:tc>
          <w:tcPr>
            <w:tcW w:w="3181" w:type="dxa"/>
            <w:gridSpan w:val="2"/>
            <w:vMerge/>
          </w:tcPr>
          <w:p w14:paraId="2CC26875"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p>
        </w:tc>
        <w:tc>
          <w:tcPr>
            <w:tcW w:w="2410" w:type="dxa"/>
            <w:vMerge w:val="restart"/>
          </w:tcPr>
          <w:p w14:paraId="392E2194" w14:textId="77777777" w:rsidR="00BB3701" w:rsidRPr="008C2561" w:rsidRDefault="00BB3701" w:rsidP="00BB3701">
            <w:pPr>
              <w:widowControl w:val="0"/>
              <w:spacing w:after="60" w:line="256" w:lineRule="exact"/>
              <w:rPr>
                <w:rFonts w:ascii="Arial" w:eastAsia="Times New Roman" w:hAnsi="Arial" w:cs="Arial"/>
                <w:sz w:val="24"/>
                <w:szCs w:val="24"/>
                <w:lang w:eastAsia="ru-RU"/>
              </w:rPr>
            </w:pPr>
            <w:r w:rsidRPr="008C2561">
              <w:rPr>
                <w:rFonts w:ascii="Arial" w:eastAsia="Times New Roman" w:hAnsi="Arial" w:cs="Arial"/>
                <w:sz w:val="24"/>
                <w:szCs w:val="24"/>
                <w:lang w:eastAsia="ru-RU"/>
              </w:rPr>
              <w:t xml:space="preserve">Выявление и развитие у обучающихся способностей к </w:t>
            </w:r>
            <w:r w:rsidRPr="008C2561">
              <w:rPr>
                <w:rFonts w:ascii="Arial" w:eastAsia="Times New Roman" w:hAnsi="Arial" w:cs="Arial"/>
                <w:sz w:val="24"/>
                <w:szCs w:val="24"/>
                <w:lang w:eastAsia="ru-RU"/>
              </w:rPr>
              <w:lastRenderedPageBreak/>
              <w:t>научной (интеллектуальной), творческой, физкультурно-спортивной деятельности, участие в олимпиадах, конкурсах, фестивалях, соревнованиях</w:t>
            </w:r>
          </w:p>
        </w:tc>
        <w:tc>
          <w:tcPr>
            <w:tcW w:w="2835" w:type="dxa"/>
            <w:gridSpan w:val="2"/>
          </w:tcPr>
          <w:p w14:paraId="39CAF2C6" w14:textId="77777777" w:rsidR="00BB3701" w:rsidRPr="008C2561" w:rsidRDefault="00BB3701" w:rsidP="00BB3701">
            <w:pPr>
              <w:widowControl w:val="0"/>
              <w:spacing w:after="60" w:line="256" w:lineRule="exact"/>
              <w:rPr>
                <w:rFonts w:ascii="Arial" w:eastAsia="Times New Roman" w:hAnsi="Arial" w:cs="Arial"/>
                <w:sz w:val="24"/>
                <w:szCs w:val="24"/>
                <w:lang w:eastAsia="ru-RU"/>
              </w:rPr>
            </w:pPr>
            <w:r w:rsidRPr="008C2561">
              <w:rPr>
                <w:rFonts w:ascii="Arial" w:eastAsia="Times New Roman" w:hAnsi="Arial" w:cs="Arial"/>
                <w:sz w:val="24"/>
                <w:szCs w:val="24"/>
                <w:lang w:eastAsia="ru-RU"/>
              </w:rPr>
              <w:lastRenderedPageBreak/>
              <w:t xml:space="preserve">Вовлечение обучающихся в дни единых действий, программы, проекты </w:t>
            </w:r>
            <w:r w:rsidRPr="008C2561">
              <w:rPr>
                <w:rFonts w:ascii="Arial" w:eastAsia="Times New Roman" w:hAnsi="Arial" w:cs="Arial"/>
                <w:sz w:val="24"/>
                <w:szCs w:val="24"/>
                <w:lang w:eastAsia="ru-RU"/>
              </w:rPr>
              <w:lastRenderedPageBreak/>
              <w:t>всероссийского уровня (в т.ч. тематических смен в федеральных детских центрах)</w:t>
            </w:r>
          </w:p>
        </w:tc>
        <w:tc>
          <w:tcPr>
            <w:tcW w:w="2409" w:type="dxa"/>
            <w:gridSpan w:val="2"/>
          </w:tcPr>
          <w:p w14:paraId="39D05EC3" w14:textId="77777777" w:rsidR="00BB3701" w:rsidRPr="008C2561" w:rsidRDefault="00BB3701" w:rsidP="00BB3701">
            <w:pPr>
              <w:widowControl w:val="0"/>
              <w:spacing w:after="60" w:line="256" w:lineRule="exact"/>
              <w:jc w:val="both"/>
              <w:rPr>
                <w:rFonts w:ascii="Arial" w:eastAsia="Times New Roman" w:hAnsi="Arial" w:cs="Arial"/>
                <w:sz w:val="24"/>
                <w:szCs w:val="24"/>
                <w:lang w:eastAsia="ru-RU"/>
              </w:rPr>
            </w:pPr>
            <w:r w:rsidRPr="008C2561">
              <w:rPr>
                <w:rFonts w:ascii="Arial" w:eastAsia="Times New Roman" w:hAnsi="Arial" w:cs="Arial"/>
                <w:sz w:val="24"/>
                <w:szCs w:val="24"/>
                <w:lang w:eastAsia="ru-RU"/>
              </w:rPr>
              <w:lastRenderedPageBreak/>
              <w:t xml:space="preserve">Доля обучающихся, вовлеченных в дни единых действий, программы, </w:t>
            </w:r>
            <w:r w:rsidRPr="008C2561">
              <w:rPr>
                <w:rFonts w:ascii="Arial" w:eastAsia="Times New Roman" w:hAnsi="Arial" w:cs="Arial"/>
                <w:sz w:val="24"/>
                <w:szCs w:val="24"/>
                <w:lang w:eastAsia="ru-RU"/>
              </w:rPr>
              <w:lastRenderedPageBreak/>
              <w:t>проекты всероссийского уровня</w:t>
            </w:r>
          </w:p>
        </w:tc>
        <w:tc>
          <w:tcPr>
            <w:tcW w:w="851" w:type="dxa"/>
            <w:gridSpan w:val="3"/>
          </w:tcPr>
          <w:p w14:paraId="09D02799"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lastRenderedPageBreak/>
              <w:t>5</w:t>
            </w:r>
          </w:p>
          <w:p w14:paraId="118BDA5F"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p>
          <w:p w14:paraId="3D45346C"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p>
          <w:p w14:paraId="22F8D8C5"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p>
          <w:p w14:paraId="3FA0C69F"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p>
          <w:p w14:paraId="15F09F6D"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p>
        </w:tc>
      </w:tr>
      <w:tr w:rsidR="00BB3701" w:rsidRPr="008C2561" w14:paraId="56B257F7" w14:textId="77777777" w:rsidTr="00BB3701">
        <w:tc>
          <w:tcPr>
            <w:tcW w:w="3181" w:type="dxa"/>
            <w:gridSpan w:val="2"/>
            <w:vMerge/>
          </w:tcPr>
          <w:p w14:paraId="448C8336"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p>
        </w:tc>
        <w:tc>
          <w:tcPr>
            <w:tcW w:w="2410" w:type="dxa"/>
            <w:vMerge/>
          </w:tcPr>
          <w:p w14:paraId="5D928FF3" w14:textId="77777777" w:rsidR="00BB3701" w:rsidRPr="008C2561" w:rsidRDefault="00BB3701" w:rsidP="00BB3701">
            <w:pPr>
              <w:widowControl w:val="0"/>
              <w:spacing w:after="60" w:line="256" w:lineRule="exact"/>
              <w:rPr>
                <w:rFonts w:ascii="Arial" w:eastAsia="Times New Roman" w:hAnsi="Arial" w:cs="Arial"/>
                <w:sz w:val="24"/>
                <w:szCs w:val="24"/>
                <w:lang w:eastAsia="ru-RU"/>
              </w:rPr>
            </w:pPr>
          </w:p>
        </w:tc>
        <w:tc>
          <w:tcPr>
            <w:tcW w:w="2835" w:type="dxa"/>
            <w:gridSpan w:val="2"/>
          </w:tcPr>
          <w:p w14:paraId="5AA9353E" w14:textId="77777777" w:rsidR="00BB3701" w:rsidRPr="008C2561" w:rsidRDefault="00BB3701" w:rsidP="00BB3701">
            <w:pPr>
              <w:widowControl w:val="0"/>
              <w:spacing w:after="60" w:line="256" w:lineRule="exact"/>
              <w:rPr>
                <w:rFonts w:ascii="Arial" w:eastAsia="Times New Roman" w:hAnsi="Arial" w:cs="Arial"/>
                <w:sz w:val="24"/>
                <w:szCs w:val="24"/>
                <w:lang w:eastAsia="ru-RU"/>
              </w:rPr>
            </w:pPr>
            <w:r w:rsidRPr="008C2561">
              <w:rPr>
                <w:rFonts w:ascii="Arial" w:eastAsia="Times New Roman" w:hAnsi="Arial" w:cs="Arial"/>
                <w:sz w:val="24"/>
                <w:szCs w:val="24"/>
                <w:lang w:eastAsia="ru-RU"/>
              </w:rPr>
              <w:t>Участие обучающихся в олимпиадах, конкурсах, фестивалях, соревнованиях</w:t>
            </w:r>
          </w:p>
        </w:tc>
        <w:tc>
          <w:tcPr>
            <w:tcW w:w="2409" w:type="dxa"/>
            <w:gridSpan w:val="2"/>
          </w:tcPr>
          <w:p w14:paraId="286C6ECE" w14:textId="77777777" w:rsidR="00BB3701" w:rsidRPr="008C2561" w:rsidRDefault="00BB3701" w:rsidP="00BB3701">
            <w:pPr>
              <w:widowControl w:val="0"/>
              <w:spacing w:after="60" w:line="256" w:lineRule="exact"/>
              <w:rPr>
                <w:rFonts w:ascii="Arial" w:eastAsia="Times New Roman" w:hAnsi="Arial" w:cs="Arial"/>
                <w:sz w:val="24"/>
                <w:szCs w:val="24"/>
                <w:lang w:eastAsia="ru-RU"/>
              </w:rPr>
            </w:pPr>
            <w:r w:rsidRPr="008C2561">
              <w:rPr>
                <w:rFonts w:ascii="Arial" w:eastAsia="Times New Roman" w:hAnsi="Arial" w:cs="Arial"/>
                <w:sz w:val="24"/>
                <w:szCs w:val="24"/>
                <w:lang w:eastAsia="ru-RU"/>
              </w:rPr>
              <w:t xml:space="preserve">Участие* и достижения обучающихся в олимпиадах, конкурсах, фестивалях, соревнованиях   </w:t>
            </w:r>
          </w:p>
          <w:p w14:paraId="62E3A229" w14:textId="77777777" w:rsidR="00BB3701" w:rsidRPr="008C2561" w:rsidRDefault="00BB3701" w:rsidP="00BB3701">
            <w:pPr>
              <w:widowControl w:val="0"/>
              <w:spacing w:after="60" w:line="256" w:lineRule="exact"/>
              <w:rPr>
                <w:rFonts w:ascii="Arial" w:eastAsia="Times New Roman" w:hAnsi="Arial" w:cs="Arial"/>
                <w:sz w:val="24"/>
                <w:szCs w:val="24"/>
                <w:lang w:eastAsia="ru-RU"/>
              </w:rPr>
            </w:pPr>
            <w:r w:rsidRPr="008C2561">
              <w:rPr>
                <w:rFonts w:ascii="Arial" w:eastAsia="Times New Roman" w:hAnsi="Arial" w:cs="Arial"/>
                <w:i/>
                <w:iCs/>
                <w:sz w:val="24"/>
                <w:szCs w:val="24"/>
                <w:lang w:eastAsia="ru-RU"/>
              </w:rPr>
              <w:t>* участники мероприятий подготовлены советником</w:t>
            </w:r>
          </w:p>
        </w:tc>
        <w:tc>
          <w:tcPr>
            <w:tcW w:w="851" w:type="dxa"/>
            <w:gridSpan w:val="3"/>
          </w:tcPr>
          <w:p w14:paraId="51D0EA1E"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t>5</w:t>
            </w:r>
          </w:p>
        </w:tc>
      </w:tr>
      <w:tr w:rsidR="00BB3701" w:rsidRPr="008C2561" w14:paraId="0328AEFE" w14:textId="77777777" w:rsidTr="00BB3701">
        <w:tc>
          <w:tcPr>
            <w:tcW w:w="3181" w:type="dxa"/>
            <w:gridSpan w:val="2"/>
            <w:vMerge/>
          </w:tcPr>
          <w:p w14:paraId="12E57B1F"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p>
        </w:tc>
        <w:tc>
          <w:tcPr>
            <w:tcW w:w="2410" w:type="dxa"/>
            <w:vMerge/>
          </w:tcPr>
          <w:p w14:paraId="08B10651"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p>
        </w:tc>
        <w:tc>
          <w:tcPr>
            <w:tcW w:w="2835" w:type="dxa"/>
            <w:gridSpan w:val="2"/>
          </w:tcPr>
          <w:p w14:paraId="0A4C11CB" w14:textId="77777777" w:rsidR="00BB3701" w:rsidRPr="008C2561" w:rsidRDefault="00BB3701" w:rsidP="00BB3701">
            <w:pPr>
              <w:widowControl w:val="0"/>
              <w:spacing w:after="0" w:line="259" w:lineRule="exact"/>
              <w:rPr>
                <w:rFonts w:ascii="Arial" w:eastAsia="Times New Roman" w:hAnsi="Arial" w:cs="Arial"/>
                <w:sz w:val="24"/>
                <w:szCs w:val="24"/>
                <w:lang w:eastAsia="ru-RU"/>
              </w:rPr>
            </w:pPr>
            <w:r w:rsidRPr="008C2561">
              <w:rPr>
                <w:rFonts w:ascii="Arial" w:eastAsia="Times New Roman" w:hAnsi="Arial" w:cs="Arial"/>
                <w:sz w:val="24"/>
                <w:szCs w:val="24"/>
                <w:lang w:eastAsia="ru-RU"/>
              </w:rPr>
              <w:t>Проведение мероприятий по информированию о всероссийских проектах, программах, олимпиадах, конкурсах и фестивалях для детей, родителей, педагогов, в том числе в социальных сетях</w:t>
            </w:r>
          </w:p>
        </w:tc>
        <w:tc>
          <w:tcPr>
            <w:tcW w:w="2409" w:type="dxa"/>
            <w:gridSpan w:val="2"/>
          </w:tcPr>
          <w:p w14:paraId="23534D59" w14:textId="77777777" w:rsidR="00BB3701" w:rsidRPr="008C2561" w:rsidRDefault="00BB3701" w:rsidP="00BB3701">
            <w:pPr>
              <w:widowControl w:val="0"/>
              <w:spacing w:after="0" w:line="259" w:lineRule="exact"/>
              <w:jc w:val="both"/>
              <w:rPr>
                <w:rFonts w:ascii="Arial" w:eastAsia="Times New Roman" w:hAnsi="Arial" w:cs="Arial"/>
                <w:sz w:val="24"/>
                <w:szCs w:val="24"/>
                <w:lang w:eastAsia="ru-RU"/>
              </w:rPr>
            </w:pPr>
            <w:r w:rsidRPr="008C2561">
              <w:rPr>
                <w:rFonts w:ascii="Arial" w:eastAsia="Times New Roman" w:hAnsi="Arial" w:cs="Arial"/>
                <w:sz w:val="24"/>
                <w:szCs w:val="24"/>
                <w:lang w:eastAsia="ru-RU"/>
              </w:rPr>
              <w:t>В образовательной организации выстроена система информирования обучающихся/педагогов/родителей о всероссийских мероприятиях для детей и молодежи</w:t>
            </w:r>
          </w:p>
        </w:tc>
        <w:tc>
          <w:tcPr>
            <w:tcW w:w="851" w:type="dxa"/>
            <w:gridSpan w:val="3"/>
          </w:tcPr>
          <w:p w14:paraId="4DCB1670"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t>5</w:t>
            </w:r>
          </w:p>
        </w:tc>
      </w:tr>
      <w:tr w:rsidR="00BB3701" w:rsidRPr="008C2561" w14:paraId="3684717D" w14:textId="77777777" w:rsidTr="00BB3701">
        <w:tc>
          <w:tcPr>
            <w:tcW w:w="3181" w:type="dxa"/>
            <w:gridSpan w:val="2"/>
            <w:vMerge/>
          </w:tcPr>
          <w:p w14:paraId="4ACDF3C1"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p>
        </w:tc>
        <w:tc>
          <w:tcPr>
            <w:tcW w:w="2410" w:type="dxa"/>
            <w:vMerge w:val="restart"/>
          </w:tcPr>
          <w:p w14:paraId="5A0D16C5"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 xml:space="preserve">Личный вклад в повышение качества образования, совершенствование методов обучения и </w:t>
            </w:r>
            <w:r w:rsidRPr="008C2561">
              <w:rPr>
                <w:rFonts w:ascii="Arial" w:eastAsia="Times New Roman" w:hAnsi="Arial" w:cs="Arial"/>
                <w:sz w:val="24"/>
                <w:szCs w:val="24"/>
                <w:lang w:eastAsia="ru-RU"/>
              </w:rPr>
              <w:lastRenderedPageBreak/>
              <w:t>воспитания, продуктивное использование новых образовательных технологий</w:t>
            </w:r>
          </w:p>
        </w:tc>
        <w:tc>
          <w:tcPr>
            <w:tcW w:w="2835" w:type="dxa"/>
            <w:gridSpan w:val="2"/>
          </w:tcPr>
          <w:p w14:paraId="432F6460" w14:textId="77777777" w:rsidR="00BB3701" w:rsidRPr="008C2561" w:rsidRDefault="00BB3701" w:rsidP="00BB3701">
            <w:pPr>
              <w:widowControl w:val="0"/>
              <w:spacing w:after="0" w:line="259" w:lineRule="exact"/>
              <w:rPr>
                <w:rFonts w:ascii="Arial" w:eastAsia="Times New Roman" w:hAnsi="Arial" w:cs="Arial"/>
                <w:sz w:val="24"/>
                <w:szCs w:val="24"/>
                <w:lang w:eastAsia="ru-RU"/>
              </w:rPr>
            </w:pPr>
            <w:r w:rsidRPr="008C2561">
              <w:rPr>
                <w:rFonts w:ascii="Arial" w:eastAsia="Times New Roman" w:hAnsi="Arial" w:cs="Arial"/>
                <w:sz w:val="24"/>
                <w:szCs w:val="24"/>
                <w:lang w:eastAsia="ru-RU"/>
              </w:rPr>
              <w:lastRenderedPageBreak/>
              <w:t>Освоение дополнительных профессиональных программ</w:t>
            </w:r>
          </w:p>
        </w:tc>
        <w:tc>
          <w:tcPr>
            <w:tcW w:w="2409" w:type="dxa"/>
            <w:gridSpan w:val="2"/>
          </w:tcPr>
          <w:p w14:paraId="0C2A846E" w14:textId="77777777" w:rsidR="00BB3701" w:rsidRPr="008C2561" w:rsidRDefault="00BB3701" w:rsidP="00BB3701">
            <w:pPr>
              <w:widowControl w:val="0"/>
              <w:spacing w:after="0" w:line="252" w:lineRule="exact"/>
              <w:jc w:val="both"/>
              <w:rPr>
                <w:rFonts w:ascii="Arial" w:eastAsia="Times New Roman" w:hAnsi="Arial" w:cs="Arial"/>
                <w:sz w:val="24"/>
                <w:szCs w:val="24"/>
                <w:lang w:eastAsia="ru-RU"/>
              </w:rPr>
            </w:pPr>
            <w:r w:rsidRPr="008C2561">
              <w:rPr>
                <w:rFonts w:ascii="Arial" w:eastAsia="Times New Roman" w:hAnsi="Arial" w:cs="Arial"/>
                <w:sz w:val="24"/>
                <w:szCs w:val="24"/>
                <w:lang w:eastAsia="ru-RU"/>
              </w:rPr>
              <w:t xml:space="preserve">Освоение дополнительных профессиональных программ по направлению (профилю) деятельности в </w:t>
            </w:r>
            <w:r w:rsidRPr="008C2561">
              <w:rPr>
                <w:rFonts w:ascii="Arial" w:eastAsia="Times New Roman" w:hAnsi="Arial" w:cs="Arial"/>
                <w:sz w:val="24"/>
                <w:szCs w:val="24"/>
                <w:lang w:eastAsia="ru-RU"/>
              </w:rPr>
              <w:lastRenderedPageBreak/>
              <w:t>организации в форме курсов, стажировки (в течение последних 3-х лет)</w:t>
            </w:r>
          </w:p>
        </w:tc>
        <w:tc>
          <w:tcPr>
            <w:tcW w:w="851" w:type="dxa"/>
            <w:gridSpan w:val="3"/>
          </w:tcPr>
          <w:p w14:paraId="5627235C"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lastRenderedPageBreak/>
              <w:t>5</w:t>
            </w:r>
          </w:p>
        </w:tc>
      </w:tr>
      <w:tr w:rsidR="00BB3701" w:rsidRPr="008C2561" w14:paraId="5C05F8AB" w14:textId="77777777" w:rsidTr="00BB3701">
        <w:tc>
          <w:tcPr>
            <w:tcW w:w="3181" w:type="dxa"/>
            <w:gridSpan w:val="2"/>
            <w:vMerge/>
          </w:tcPr>
          <w:p w14:paraId="1202A5EC"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p>
        </w:tc>
        <w:tc>
          <w:tcPr>
            <w:tcW w:w="2410" w:type="dxa"/>
            <w:vMerge/>
          </w:tcPr>
          <w:p w14:paraId="0AA41C97"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p>
        </w:tc>
        <w:tc>
          <w:tcPr>
            <w:tcW w:w="2835" w:type="dxa"/>
            <w:gridSpan w:val="2"/>
          </w:tcPr>
          <w:p w14:paraId="54E975C4" w14:textId="77777777" w:rsidR="00BB3701" w:rsidRPr="008C2561" w:rsidRDefault="00BB3701" w:rsidP="00BB3701">
            <w:pPr>
              <w:widowControl w:val="0"/>
              <w:spacing w:after="0" w:line="259" w:lineRule="exact"/>
              <w:rPr>
                <w:rFonts w:ascii="Arial" w:eastAsia="Times New Roman" w:hAnsi="Arial" w:cs="Arial"/>
                <w:sz w:val="24"/>
                <w:szCs w:val="24"/>
                <w:lang w:eastAsia="ru-RU"/>
              </w:rPr>
            </w:pPr>
            <w:r w:rsidRPr="008C2561">
              <w:rPr>
                <w:rFonts w:ascii="Arial" w:eastAsia="Times New Roman" w:hAnsi="Arial" w:cs="Arial"/>
                <w:sz w:val="24"/>
                <w:szCs w:val="24"/>
                <w:lang w:eastAsia="ru-RU"/>
              </w:rPr>
              <w:t>Применение современных педагогических технологий, в том числе ИКТ</w:t>
            </w:r>
          </w:p>
        </w:tc>
        <w:tc>
          <w:tcPr>
            <w:tcW w:w="2409" w:type="dxa"/>
            <w:gridSpan w:val="2"/>
          </w:tcPr>
          <w:p w14:paraId="1B57C0CA" w14:textId="77777777" w:rsidR="00BB3701" w:rsidRPr="008C2561" w:rsidRDefault="00BB3701" w:rsidP="00BB3701">
            <w:pPr>
              <w:widowControl w:val="0"/>
              <w:spacing w:after="0" w:line="259" w:lineRule="exact"/>
              <w:jc w:val="both"/>
              <w:rPr>
                <w:rFonts w:ascii="Arial" w:eastAsia="Times New Roman" w:hAnsi="Arial" w:cs="Arial"/>
                <w:sz w:val="24"/>
                <w:szCs w:val="24"/>
                <w:lang w:eastAsia="ru-RU"/>
              </w:rPr>
            </w:pPr>
            <w:r w:rsidRPr="008C2561">
              <w:rPr>
                <w:rFonts w:ascii="Arial" w:eastAsia="Times New Roman" w:hAnsi="Arial" w:cs="Arial"/>
                <w:sz w:val="24"/>
                <w:szCs w:val="24"/>
                <w:lang w:eastAsia="ru-RU"/>
              </w:rPr>
              <w:t>Применение современных педагогических технологий в практической деятельности</w:t>
            </w:r>
          </w:p>
        </w:tc>
        <w:tc>
          <w:tcPr>
            <w:tcW w:w="851" w:type="dxa"/>
            <w:gridSpan w:val="3"/>
          </w:tcPr>
          <w:p w14:paraId="108BBE08"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t>5</w:t>
            </w:r>
          </w:p>
        </w:tc>
      </w:tr>
      <w:tr w:rsidR="00BB3701" w:rsidRPr="008C2561" w14:paraId="4CA0CAD8" w14:textId="77777777" w:rsidTr="00BB3701">
        <w:tc>
          <w:tcPr>
            <w:tcW w:w="3181" w:type="dxa"/>
            <w:gridSpan w:val="2"/>
            <w:vMerge/>
          </w:tcPr>
          <w:p w14:paraId="6C21A810"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p>
        </w:tc>
        <w:tc>
          <w:tcPr>
            <w:tcW w:w="8505" w:type="dxa"/>
            <w:gridSpan w:val="8"/>
          </w:tcPr>
          <w:p w14:paraId="623955E3"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Выплаты за важность выполняемой работы, степень самостоятельности и ответственности при выполнении поставленных задач</w:t>
            </w:r>
          </w:p>
        </w:tc>
      </w:tr>
      <w:tr w:rsidR="00BB3701" w:rsidRPr="008C2561" w14:paraId="5C8D2158" w14:textId="77777777" w:rsidTr="00BB3701">
        <w:tc>
          <w:tcPr>
            <w:tcW w:w="3181" w:type="dxa"/>
            <w:gridSpan w:val="2"/>
            <w:vMerge/>
          </w:tcPr>
          <w:p w14:paraId="4F929117"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p>
        </w:tc>
        <w:tc>
          <w:tcPr>
            <w:tcW w:w="2410" w:type="dxa"/>
            <w:vMerge w:val="restart"/>
          </w:tcPr>
          <w:p w14:paraId="44D50A47" w14:textId="77777777" w:rsidR="00BB3701" w:rsidRPr="008C2561" w:rsidRDefault="00BB3701" w:rsidP="00BB3701">
            <w:pPr>
              <w:widowControl w:val="0"/>
              <w:spacing w:after="0" w:line="259" w:lineRule="exact"/>
              <w:rPr>
                <w:rFonts w:ascii="Arial" w:eastAsia="Times New Roman" w:hAnsi="Arial" w:cs="Arial"/>
                <w:sz w:val="24"/>
                <w:szCs w:val="24"/>
                <w:lang w:eastAsia="ru-RU"/>
              </w:rPr>
            </w:pPr>
            <w:r w:rsidRPr="008C2561">
              <w:rPr>
                <w:rFonts w:ascii="Arial" w:eastAsia="Times New Roman" w:hAnsi="Arial" w:cs="Arial"/>
                <w:sz w:val="24"/>
                <w:szCs w:val="24"/>
                <w:lang w:eastAsia="ru-RU"/>
              </w:rPr>
              <w:t xml:space="preserve">Активное участие в работе методических (профессиональных)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 транслирование в педагогических коллективах опыта </w:t>
            </w:r>
            <w:r w:rsidRPr="008C2561">
              <w:rPr>
                <w:rFonts w:ascii="Arial" w:eastAsia="Times New Roman" w:hAnsi="Arial" w:cs="Arial"/>
                <w:sz w:val="24"/>
                <w:szCs w:val="24"/>
                <w:lang w:eastAsia="ru-RU"/>
              </w:rPr>
              <w:lastRenderedPageBreak/>
              <w:t>практических результатов своей профессиональной деятельности, в том числе</w:t>
            </w:r>
          </w:p>
          <w:p w14:paraId="3BF8275A"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экспериментальной, инновационной</w:t>
            </w:r>
          </w:p>
        </w:tc>
        <w:tc>
          <w:tcPr>
            <w:tcW w:w="2835" w:type="dxa"/>
            <w:gridSpan w:val="2"/>
          </w:tcPr>
          <w:p w14:paraId="3A0A6E34" w14:textId="77777777" w:rsidR="00BB3701" w:rsidRPr="008C2561" w:rsidRDefault="00BB3701" w:rsidP="00BB3701">
            <w:pPr>
              <w:widowControl w:val="0"/>
              <w:spacing w:after="240" w:line="256" w:lineRule="exact"/>
              <w:rPr>
                <w:rFonts w:ascii="Arial" w:eastAsia="Times New Roman" w:hAnsi="Arial" w:cs="Arial"/>
                <w:sz w:val="24"/>
                <w:szCs w:val="24"/>
                <w:lang w:eastAsia="ru-RU"/>
              </w:rPr>
            </w:pPr>
            <w:r w:rsidRPr="008C2561">
              <w:rPr>
                <w:rFonts w:ascii="Arial" w:eastAsia="Times New Roman" w:hAnsi="Arial" w:cs="Arial"/>
                <w:sz w:val="24"/>
                <w:szCs w:val="24"/>
                <w:lang w:eastAsia="ru-RU"/>
              </w:rPr>
              <w:lastRenderedPageBreak/>
              <w:t>Участие в работе методических (профессиональных) объединений</w:t>
            </w:r>
          </w:p>
          <w:p w14:paraId="3D3297CF" w14:textId="77777777" w:rsidR="00BB3701" w:rsidRPr="008C2561" w:rsidRDefault="00BB3701" w:rsidP="00BB3701">
            <w:pPr>
              <w:widowControl w:val="0"/>
              <w:spacing w:before="240" w:after="0" w:line="256" w:lineRule="exact"/>
              <w:rPr>
                <w:rFonts w:ascii="Arial" w:eastAsia="Times New Roman" w:hAnsi="Arial" w:cs="Arial"/>
                <w:sz w:val="24"/>
                <w:szCs w:val="24"/>
                <w:lang w:eastAsia="ru-RU"/>
              </w:rPr>
            </w:pPr>
            <w:r w:rsidRPr="008C2561">
              <w:rPr>
                <w:rFonts w:ascii="Arial" w:eastAsia="Times New Roman" w:hAnsi="Arial" w:cs="Arial"/>
                <w:sz w:val="24"/>
                <w:szCs w:val="24"/>
                <w:lang w:eastAsia="ru-RU"/>
              </w:rPr>
              <w:t xml:space="preserve">(штаб воспитательной работы образовательной организации, координационный центр при МБУ «Многопрофильный молодежный центр </w:t>
            </w:r>
            <w:proofErr w:type="spellStart"/>
            <w:r w:rsidRPr="008C2561">
              <w:rPr>
                <w:rFonts w:ascii="Arial" w:eastAsia="Times New Roman" w:hAnsi="Arial" w:cs="Arial"/>
                <w:sz w:val="24"/>
                <w:szCs w:val="24"/>
                <w:lang w:eastAsia="ru-RU"/>
              </w:rPr>
              <w:t>г.Канска</w:t>
            </w:r>
            <w:proofErr w:type="spellEnd"/>
            <w:r w:rsidRPr="008C2561">
              <w:rPr>
                <w:rFonts w:ascii="Arial" w:eastAsia="Times New Roman" w:hAnsi="Arial" w:cs="Arial"/>
                <w:sz w:val="24"/>
                <w:szCs w:val="24"/>
                <w:lang w:eastAsia="ru-RU"/>
              </w:rPr>
              <w:t>», сообщества муниципального (регионального, всероссийского) уровня и т.д.)</w:t>
            </w:r>
          </w:p>
        </w:tc>
        <w:tc>
          <w:tcPr>
            <w:tcW w:w="2409" w:type="dxa"/>
            <w:gridSpan w:val="2"/>
          </w:tcPr>
          <w:p w14:paraId="58F6AEA6" w14:textId="77777777" w:rsidR="00BB3701" w:rsidRPr="008C2561" w:rsidRDefault="00BB3701" w:rsidP="00BB3701">
            <w:pPr>
              <w:widowControl w:val="0"/>
              <w:spacing w:after="0" w:line="252" w:lineRule="exact"/>
              <w:jc w:val="both"/>
              <w:rPr>
                <w:rFonts w:ascii="Arial" w:eastAsia="Times New Roman" w:hAnsi="Arial" w:cs="Arial"/>
                <w:sz w:val="24"/>
                <w:szCs w:val="24"/>
                <w:lang w:eastAsia="ru-RU"/>
              </w:rPr>
            </w:pPr>
            <w:r w:rsidRPr="008C2561">
              <w:rPr>
                <w:rFonts w:ascii="Arial" w:eastAsia="Times New Roman" w:hAnsi="Arial" w:cs="Arial"/>
                <w:sz w:val="24"/>
                <w:szCs w:val="24"/>
                <w:lang w:eastAsia="ru-RU"/>
              </w:rPr>
              <w:t>Участие в работе методических (профессиональных) объединений, в том числе творческих (проблемных) групп</w:t>
            </w:r>
          </w:p>
        </w:tc>
        <w:tc>
          <w:tcPr>
            <w:tcW w:w="851" w:type="dxa"/>
            <w:gridSpan w:val="3"/>
          </w:tcPr>
          <w:p w14:paraId="0A96F6F7"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t>5</w:t>
            </w:r>
          </w:p>
        </w:tc>
      </w:tr>
      <w:tr w:rsidR="00BB3701" w:rsidRPr="008C2561" w14:paraId="7A7FC371" w14:textId="77777777" w:rsidTr="00BB3701">
        <w:tc>
          <w:tcPr>
            <w:tcW w:w="3181" w:type="dxa"/>
            <w:gridSpan w:val="2"/>
            <w:vMerge/>
          </w:tcPr>
          <w:p w14:paraId="2D450EFA"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p>
        </w:tc>
        <w:tc>
          <w:tcPr>
            <w:tcW w:w="2410" w:type="dxa"/>
            <w:vMerge/>
          </w:tcPr>
          <w:p w14:paraId="4D5C56C6"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p>
        </w:tc>
        <w:tc>
          <w:tcPr>
            <w:tcW w:w="2835" w:type="dxa"/>
            <w:gridSpan w:val="2"/>
          </w:tcPr>
          <w:p w14:paraId="6A79CE7B" w14:textId="77777777" w:rsidR="00BB3701" w:rsidRPr="008C2561" w:rsidRDefault="00BB3701" w:rsidP="00BB3701">
            <w:pPr>
              <w:widowControl w:val="0"/>
              <w:spacing w:after="0" w:line="259" w:lineRule="exact"/>
              <w:rPr>
                <w:rFonts w:ascii="Arial" w:eastAsia="Times New Roman" w:hAnsi="Arial" w:cs="Arial"/>
                <w:sz w:val="24"/>
                <w:szCs w:val="24"/>
                <w:lang w:eastAsia="ru-RU"/>
              </w:rPr>
            </w:pPr>
            <w:r w:rsidRPr="008C2561">
              <w:rPr>
                <w:rFonts w:ascii="Arial" w:eastAsia="Times New Roman" w:hAnsi="Arial" w:cs="Arial"/>
                <w:sz w:val="24"/>
                <w:szCs w:val="24"/>
                <w:lang w:eastAsia="ru-RU"/>
              </w:rPr>
              <w:t xml:space="preserve">Разработка программно </w:t>
            </w:r>
            <w:r w:rsidRPr="008C2561">
              <w:rPr>
                <w:rFonts w:ascii="Arial" w:eastAsia="Times New Roman" w:hAnsi="Arial" w:cs="Arial"/>
                <w:sz w:val="24"/>
                <w:szCs w:val="24"/>
                <w:lang w:eastAsia="ru-RU"/>
              </w:rPr>
              <w:lastRenderedPageBreak/>
              <w:softHyphen/>
              <w:t>методического сопровождения образовательного процесса</w:t>
            </w:r>
          </w:p>
        </w:tc>
        <w:tc>
          <w:tcPr>
            <w:tcW w:w="2409" w:type="dxa"/>
            <w:gridSpan w:val="2"/>
          </w:tcPr>
          <w:p w14:paraId="5DF33BBE" w14:textId="77777777" w:rsidR="00BB3701" w:rsidRPr="008C2561" w:rsidRDefault="00BB3701" w:rsidP="00BB3701">
            <w:pPr>
              <w:widowControl w:val="0"/>
              <w:spacing w:after="0" w:line="259" w:lineRule="exact"/>
              <w:jc w:val="both"/>
              <w:rPr>
                <w:rFonts w:ascii="Arial" w:eastAsia="Times New Roman" w:hAnsi="Arial" w:cs="Arial"/>
                <w:sz w:val="24"/>
                <w:szCs w:val="24"/>
                <w:lang w:eastAsia="ru-RU"/>
              </w:rPr>
            </w:pPr>
            <w:r w:rsidRPr="008C2561">
              <w:rPr>
                <w:rFonts w:ascii="Arial" w:eastAsia="Times New Roman" w:hAnsi="Arial" w:cs="Arial"/>
                <w:sz w:val="24"/>
                <w:szCs w:val="24"/>
                <w:lang w:eastAsia="ru-RU"/>
              </w:rPr>
              <w:lastRenderedPageBreak/>
              <w:t xml:space="preserve">Разработка </w:t>
            </w:r>
            <w:r w:rsidRPr="008C2561">
              <w:rPr>
                <w:rFonts w:ascii="Arial" w:eastAsia="Times New Roman" w:hAnsi="Arial" w:cs="Arial"/>
                <w:sz w:val="24"/>
                <w:szCs w:val="24"/>
                <w:lang w:eastAsia="ru-RU"/>
              </w:rPr>
              <w:lastRenderedPageBreak/>
              <w:t>(внесение изменений) программных, методических, дидактических материалов</w:t>
            </w:r>
          </w:p>
        </w:tc>
        <w:tc>
          <w:tcPr>
            <w:tcW w:w="851" w:type="dxa"/>
            <w:gridSpan w:val="3"/>
          </w:tcPr>
          <w:p w14:paraId="5747D9EA"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lastRenderedPageBreak/>
              <w:t>5</w:t>
            </w:r>
          </w:p>
        </w:tc>
      </w:tr>
      <w:tr w:rsidR="00BB3701" w:rsidRPr="008C2561" w14:paraId="207161AC" w14:textId="77777777" w:rsidTr="00BB3701">
        <w:tc>
          <w:tcPr>
            <w:tcW w:w="3181" w:type="dxa"/>
            <w:gridSpan w:val="2"/>
            <w:vMerge/>
          </w:tcPr>
          <w:p w14:paraId="1279B34D"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p>
        </w:tc>
        <w:tc>
          <w:tcPr>
            <w:tcW w:w="2410" w:type="dxa"/>
            <w:vMerge/>
          </w:tcPr>
          <w:p w14:paraId="61E03E27"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p>
        </w:tc>
        <w:tc>
          <w:tcPr>
            <w:tcW w:w="2835" w:type="dxa"/>
            <w:gridSpan w:val="2"/>
          </w:tcPr>
          <w:p w14:paraId="72BD4C4F" w14:textId="77777777" w:rsidR="00BB3701" w:rsidRPr="008C2561" w:rsidRDefault="00BB3701" w:rsidP="00BB3701">
            <w:pPr>
              <w:widowControl w:val="0"/>
              <w:spacing w:after="0" w:line="252" w:lineRule="exact"/>
              <w:rPr>
                <w:rFonts w:ascii="Arial" w:eastAsia="Times New Roman" w:hAnsi="Arial" w:cs="Arial"/>
                <w:sz w:val="24"/>
                <w:szCs w:val="24"/>
                <w:lang w:eastAsia="ru-RU"/>
              </w:rPr>
            </w:pPr>
            <w:r w:rsidRPr="008C2561">
              <w:rPr>
                <w:rFonts w:ascii="Arial" w:eastAsia="Times New Roman" w:hAnsi="Arial" w:cs="Arial"/>
                <w:sz w:val="24"/>
                <w:szCs w:val="24"/>
                <w:lang w:eastAsia="ru-RU"/>
              </w:rPr>
              <w:t>Участие в профессиональных конкурсах</w:t>
            </w:r>
          </w:p>
        </w:tc>
        <w:tc>
          <w:tcPr>
            <w:tcW w:w="2409" w:type="dxa"/>
            <w:gridSpan w:val="2"/>
          </w:tcPr>
          <w:p w14:paraId="63257359" w14:textId="77777777" w:rsidR="00BB3701" w:rsidRPr="008C2561" w:rsidRDefault="00BB3701" w:rsidP="00BB3701">
            <w:pPr>
              <w:widowControl w:val="0"/>
              <w:spacing w:after="0" w:line="240" w:lineRule="auto"/>
              <w:rPr>
                <w:rFonts w:ascii="Arial" w:eastAsia="Times New Roman" w:hAnsi="Arial" w:cs="Arial"/>
                <w:sz w:val="24"/>
                <w:szCs w:val="24"/>
                <w:lang w:eastAsia="ru-RU"/>
              </w:rPr>
            </w:pPr>
            <w:r w:rsidRPr="008C2561">
              <w:rPr>
                <w:rFonts w:ascii="Arial" w:eastAsia="Times New Roman" w:hAnsi="Arial" w:cs="Arial"/>
                <w:sz w:val="24"/>
                <w:szCs w:val="24"/>
                <w:lang w:eastAsia="ru-RU"/>
              </w:rPr>
              <w:t>Участие и достижения в профессиональных конкурсах**</w:t>
            </w:r>
          </w:p>
          <w:p w14:paraId="2EC718E4" w14:textId="77777777" w:rsidR="00BB3701" w:rsidRPr="008C2561" w:rsidRDefault="00BB3701" w:rsidP="00BB3701">
            <w:pPr>
              <w:widowControl w:val="0"/>
              <w:spacing w:after="0" w:line="240" w:lineRule="auto"/>
              <w:rPr>
                <w:rFonts w:ascii="Arial" w:eastAsia="Times New Roman" w:hAnsi="Arial" w:cs="Arial"/>
                <w:sz w:val="24"/>
                <w:szCs w:val="24"/>
                <w:lang w:eastAsia="ru-RU"/>
              </w:rPr>
            </w:pPr>
          </w:p>
          <w:p w14:paraId="2712AA76" w14:textId="77777777" w:rsidR="00BB3701" w:rsidRPr="008C2561" w:rsidRDefault="00BB3701" w:rsidP="00BB3701">
            <w:pPr>
              <w:widowControl w:val="0"/>
              <w:spacing w:after="0" w:line="240" w:lineRule="auto"/>
              <w:rPr>
                <w:rFonts w:ascii="Arial" w:eastAsia="Times New Roman" w:hAnsi="Arial" w:cs="Arial"/>
                <w:sz w:val="24"/>
                <w:szCs w:val="24"/>
                <w:lang w:eastAsia="ru-RU"/>
              </w:rPr>
            </w:pPr>
          </w:p>
          <w:p w14:paraId="12223D39" w14:textId="77777777" w:rsidR="00BB3701" w:rsidRPr="008C2561" w:rsidRDefault="00BB3701" w:rsidP="00BB3701">
            <w:pPr>
              <w:widowControl w:val="0"/>
              <w:spacing w:after="0" w:line="240" w:lineRule="auto"/>
              <w:rPr>
                <w:rFonts w:ascii="Arial" w:eastAsia="Times New Roman" w:hAnsi="Arial" w:cs="Arial"/>
                <w:i/>
                <w:sz w:val="24"/>
                <w:szCs w:val="24"/>
                <w:lang w:eastAsia="ru-RU"/>
              </w:rPr>
            </w:pPr>
            <w:r w:rsidRPr="008C2561">
              <w:rPr>
                <w:rFonts w:ascii="Arial" w:eastAsia="Times New Roman" w:hAnsi="Arial" w:cs="Arial"/>
                <w:i/>
                <w:sz w:val="24"/>
                <w:szCs w:val="24"/>
                <w:lang w:eastAsia="ru-RU"/>
              </w:rPr>
              <w:t>**очно, заочно, дистанционно</w:t>
            </w:r>
          </w:p>
        </w:tc>
        <w:tc>
          <w:tcPr>
            <w:tcW w:w="851" w:type="dxa"/>
            <w:gridSpan w:val="3"/>
          </w:tcPr>
          <w:p w14:paraId="46936AB4"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t>5</w:t>
            </w:r>
          </w:p>
        </w:tc>
      </w:tr>
      <w:tr w:rsidR="00BB3701" w:rsidRPr="008C2561" w14:paraId="073FE4A7" w14:textId="77777777" w:rsidTr="00BB3701">
        <w:tc>
          <w:tcPr>
            <w:tcW w:w="3181" w:type="dxa"/>
            <w:gridSpan w:val="2"/>
            <w:vMerge/>
          </w:tcPr>
          <w:p w14:paraId="38BCB4A3"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p>
        </w:tc>
        <w:tc>
          <w:tcPr>
            <w:tcW w:w="2410" w:type="dxa"/>
            <w:vMerge/>
          </w:tcPr>
          <w:p w14:paraId="3A6AB10C"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p>
        </w:tc>
        <w:tc>
          <w:tcPr>
            <w:tcW w:w="2835" w:type="dxa"/>
            <w:gridSpan w:val="2"/>
          </w:tcPr>
          <w:p w14:paraId="2A16FF6A" w14:textId="77777777" w:rsidR="00BB3701" w:rsidRPr="008C2561" w:rsidRDefault="00BB3701" w:rsidP="00BB3701">
            <w:pPr>
              <w:widowControl w:val="0"/>
              <w:spacing w:after="0" w:line="252" w:lineRule="exact"/>
              <w:rPr>
                <w:rFonts w:ascii="Arial" w:eastAsia="Times New Roman" w:hAnsi="Arial" w:cs="Arial"/>
                <w:sz w:val="24"/>
                <w:szCs w:val="24"/>
                <w:lang w:eastAsia="ru-RU"/>
              </w:rPr>
            </w:pPr>
            <w:r w:rsidRPr="008C2561">
              <w:rPr>
                <w:rFonts w:ascii="Arial" w:eastAsia="Times New Roman" w:hAnsi="Arial" w:cs="Arial"/>
                <w:sz w:val="24"/>
                <w:szCs w:val="24"/>
                <w:lang w:eastAsia="ru-RU"/>
              </w:rPr>
              <w:t>Профессионально-общественная деятельность</w:t>
            </w:r>
          </w:p>
        </w:tc>
        <w:tc>
          <w:tcPr>
            <w:tcW w:w="2409" w:type="dxa"/>
            <w:gridSpan w:val="2"/>
          </w:tcPr>
          <w:p w14:paraId="4F51481E" w14:textId="77777777" w:rsidR="00BB3701" w:rsidRPr="008C2561" w:rsidRDefault="00BB3701" w:rsidP="00BB3701">
            <w:pPr>
              <w:widowControl w:val="0"/>
              <w:spacing w:after="0" w:line="259" w:lineRule="exact"/>
              <w:jc w:val="both"/>
              <w:rPr>
                <w:rFonts w:ascii="Arial" w:eastAsia="Times New Roman" w:hAnsi="Arial" w:cs="Arial"/>
                <w:sz w:val="24"/>
                <w:szCs w:val="24"/>
                <w:lang w:eastAsia="ru-RU"/>
              </w:rPr>
            </w:pPr>
            <w:r w:rsidRPr="008C2561">
              <w:rPr>
                <w:rFonts w:ascii="Arial" w:eastAsia="Times New Roman" w:hAnsi="Arial" w:cs="Arial"/>
                <w:sz w:val="24"/>
                <w:szCs w:val="24"/>
                <w:lang w:eastAsia="ru-RU"/>
              </w:rPr>
              <w:t xml:space="preserve">Уровень и статус участия в </w:t>
            </w:r>
            <w:proofErr w:type="spellStart"/>
            <w:r w:rsidRPr="008C2561">
              <w:rPr>
                <w:rFonts w:ascii="Arial" w:eastAsia="Times New Roman" w:hAnsi="Arial" w:cs="Arial"/>
                <w:sz w:val="24"/>
                <w:szCs w:val="24"/>
                <w:lang w:eastAsia="ru-RU"/>
              </w:rPr>
              <w:t>профессионально</w:t>
            </w:r>
            <w:r w:rsidRPr="008C2561">
              <w:rPr>
                <w:rFonts w:ascii="Arial" w:eastAsia="Times New Roman" w:hAnsi="Arial" w:cs="Arial"/>
                <w:sz w:val="24"/>
                <w:szCs w:val="24"/>
                <w:lang w:eastAsia="ru-RU"/>
              </w:rPr>
              <w:softHyphen/>
              <w:t>общественной</w:t>
            </w:r>
            <w:proofErr w:type="spellEnd"/>
            <w:r w:rsidRPr="008C2561">
              <w:rPr>
                <w:rFonts w:ascii="Arial" w:eastAsia="Times New Roman" w:hAnsi="Arial" w:cs="Arial"/>
                <w:sz w:val="24"/>
                <w:szCs w:val="24"/>
                <w:lang w:eastAsia="ru-RU"/>
              </w:rPr>
              <w:t xml:space="preserve"> деятельности, в том числе экспертной: участие в работе оргкомитетов, рабочих групп, экспертных комиссий, жюри конкурсов, в судействе соревнований, сопровождение педагогической практики студентов, наставничество, участие во </w:t>
            </w:r>
            <w:r w:rsidRPr="008C2561">
              <w:rPr>
                <w:rFonts w:ascii="Arial" w:eastAsia="Times New Roman" w:hAnsi="Arial" w:cs="Arial"/>
                <w:sz w:val="24"/>
                <w:szCs w:val="24"/>
                <w:lang w:eastAsia="ru-RU"/>
              </w:rPr>
              <w:lastRenderedPageBreak/>
              <w:t>всероссийских и региональных форумах, участие в грантовых и молодежных конкурсах и др.</w:t>
            </w:r>
          </w:p>
        </w:tc>
        <w:tc>
          <w:tcPr>
            <w:tcW w:w="851" w:type="dxa"/>
            <w:gridSpan w:val="3"/>
          </w:tcPr>
          <w:p w14:paraId="7C489317"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lastRenderedPageBreak/>
              <w:t>5</w:t>
            </w:r>
          </w:p>
        </w:tc>
      </w:tr>
      <w:tr w:rsidR="00BB3701" w:rsidRPr="008C2561" w14:paraId="2D83D10E" w14:textId="77777777" w:rsidTr="00BB3701">
        <w:tc>
          <w:tcPr>
            <w:tcW w:w="3181" w:type="dxa"/>
            <w:gridSpan w:val="2"/>
            <w:vMerge/>
          </w:tcPr>
          <w:p w14:paraId="3933818E"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p>
        </w:tc>
        <w:tc>
          <w:tcPr>
            <w:tcW w:w="2410" w:type="dxa"/>
            <w:vMerge/>
          </w:tcPr>
          <w:p w14:paraId="07FE08D8" w14:textId="77777777" w:rsidR="00BB3701" w:rsidRPr="008C2561" w:rsidRDefault="00BB3701" w:rsidP="00BB3701">
            <w:pPr>
              <w:widowControl w:val="0"/>
              <w:autoSpaceDE w:val="0"/>
              <w:autoSpaceDN w:val="0"/>
              <w:spacing w:after="0" w:line="240" w:lineRule="auto"/>
              <w:rPr>
                <w:rFonts w:ascii="Arial" w:eastAsia="Times New Roman" w:hAnsi="Arial" w:cs="Arial"/>
                <w:sz w:val="24"/>
                <w:szCs w:val="24"/>
                <w:lang w:eastAsia="ru-RU"/>
              </w:rPr>
            </w:pPr>
          </w:p>
        </w:tc>
        <w:tc>
          <w:tcPr>
            <w:tcW w:w="2835" w:type="dxa"/>
            <w:gridSpan w:val="2"/>
          </w:tcPr>
          <w:p w14:paraId="37A5FB4B" w14:textId="77777777" w:rsidR="00BB3701" w:rsidRPr="008C2561" w:rsidRDefault="00BB3701" w:rsidP="00BB3701">
            <w:pPr>
              <w:widowControl w:val="0"/>
              <w:spacing w:after="0" w:line="256" w:lineRule="exact"/>
              <w:rPr>
                <w:rFonts w:ascii="Arial" w:eastAsia="Times New Roman" w:hAnsi="Arial" w:cs="Arial"/>
                <w:sz w:val="24"/>
                <w:szCs w:val="24"/>
                <w:lang w:eastAsia="ru-RU"/>
              </w:rPr>
            </w:pPr>
            <w:r w:rsidRPr="008C2561">
              <w:rPr>
                <w:rFonts w:ascii="Arial" w:eastAsia="Times New Roman" w:hAnsi="Arial" w:cs="Arial"/>
                <w:sz w:val="24"/>
                <w:szCs w:val="24"/>
                <w:lang w:eastAsia="ru-RU"/>
              </w:rPr>
              <w:t>Транслирование опыта практических результатов профессиональной деятельности, в том числе экспериментальной, инновационной</w:t>
            </w:r>
          </w:p>
        </w:tc>
        <w:tc>
          <w:tcPr>
            <w:tcW w:w="2409" w:type="dxa"/>
            <w:gridSpan w:val="2"/>
          </w:tcPr>
          <w:p w14:paraId="75A64841" w14:textId="77777777" w:rsidR="00BB3701" w:rsidRPr="008C2561" w:rsidRDefault="00BB3701" w:rsidP="00BB3701">
            <w:pPr>
              <w:widowControl w:val="0"/>
              <w:spacing w:after="0" w:line="245" w:lineRule="exact"/>
              <w:jc w:val="both"/>
              <w:rPr>
                <w:rFonts w:ascii="Arial" w:eastAsia="Times New Roman" w:hAnsi="Arial" w:cs="Arial"/>
                <w:sz w:val="24"/>
                <w:szCs w:val="24"/>
                <w:lang w:eastAsia="ru-RU"/>
              </w:rPr>
            </w:pPr>
            <w:r w:rsidRPr="008C2561">
              <w:rPr>
                <w:rFonts w:ascii="Arial" w:eastAsia="Times New Roman" w:hAnsi="Arial" w:cs="Arial"/>
                <w:sz w:val="24"/>
                <w:szCs w:val="24"/>
                <w:lang w:eastAsia="ru-RU"/>
              </w:rPr>
              <w:t>Представление результатов профессиональной деятельности в виде выступлений, открытых мероприятий, мастер-классов, публикаций и пр.</w:t>
            </w:r>
          </w:p>
        </w:tc>
        <w:tc>
          <w:tcPr>
            <w:tcW w:w="851" w:type="dxa"/>
            <w:gridSpan w:val="3"/>
          </w:tcPr>
          <w:p w14:paraId="072EE7EB" w14:textId="77777777" w:rsidR="00BB3701" w:rsidRPr="008C2561" w:rsidRDefault="00BB3701" w:rsidP="00BB3701">
            <w:pPr>
              <w:widowControl w:val="0"/>
              <w:autoSpaceDE w:val="0"/>
              <w:autoSpaceDN w:val="0"/>
              <w:spacing w:after="0" w:line="240" w:lineRule="auto"/>
              <w:jc w:val="center"/>
              <w:rPr>
                <w:rFonts w:ascii="Arial" w:eastAsia="Times New Roman" w:hAnsi="Arial" w:cs="Arial"/>
                <w:sz w:val="24"/>
                <w:szCs w:val="24"/>
                <w:lang w:eastAsia="ru-RU"/>
              </w:rPr>
            </w:pPr>
            <w:r w:rsidRPr="008C2561">
              <w:rPr>
                <w:rFonts w:ascii="Arial" w:eastAsia="Times New Roman" w:hAnsi="Arial" w:cs="Arial"/>
                <w:sz w:val="24"/>
                <w:szCs w:val="24"/>
                <w:lang w:eastAsia="ru-RU"/>
              </w:rPr>
              <w:t>5</w:t>
            </w:r>
          </w:p>
        </w:tc>
      </w:tr>
    </w:tbl>
    <w:p w14:paraId="34F7BFC8" w14:textId="77777777" w:rsidR="001D068D" w:rsidRPr="008C2561" w:rsidRDefault="001D068D">
      <w:pPr>
        <w:pStyle w:val="ConsPlusNormal"/>
        <w:rPr>
          <w:rFonts w:ascii="Arial" w:hAnsi="Arial" w:cs="Arial"/>
          <w:sz w:val="24"/>
          <w:szCs w:val="24"/>
        </w:rPr>
        <w:sectPr w:rsidR="001D068D" w:rsidRPr="008C2561">
          <w:pgSz w:w="16838" w:h="11905" w:orient="landscape"/>
          <w:pgMar w:top="1701" w:right="1134" w:bottom="850" w:left="1134" w:header="0" w:footer="0" w:gutter="0"/>
          <w:cols w:space="720"/>
          <w:titlePg/>
        </w:sectPr>
      </w:pPr>
    </w:p>
    <w:p w14:paraId="1F853041" w14:textId="77777777" w:rsidR="001D068D" w:rsidRPr="008C2561" w:rsidRDefault="001D068D">
      <w:pPr>
        <w:pStyle w:val="ConsPlusNormal"/>
        <w:jc w:val="both"/>
        <w:rPr>
          <w:rFonts w:ascii="Arial" w:hAnsi="Arial" w:cs="Arial"/>
          <w:sz w:val="24"/>
          <w:szCs w:val="24"/>
        </w:rPr>
      </w:pPr>
    </w:p>
    <w:p w14:paraId="5398E3DC"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Начальник МКУ</w:t>
      </w:r>
    </w:p>
    <w:p w14:paraId="2B6A5C3E"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"УО администрации г. Канска"</w:t>
      </w:r>
    </w:p>
    <w:p w14:paraId="2A6190E3"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А.П.ПАНОВ</w:t>
      </w:r>
    </w:p>
    <w:p w14:paraId="7C00308C" w14:textId="77777777" w:rsidR="001D068D" w:rsidRPr="008C2561" w:rsidRDefault="001D068D">
      <w:pPr>
        <w:pStyle w:val="ConsPlusNormal"/>
        <w:jc w:val="both"/>
        <w:rPr>
          <w:rFonts w:ascii="Arial" w:hAnsi="Arial" w:cs="Arial"/>
          <w:sz w:val="24"/>
          <w:szCs w:val="24"/>
        </w:rPr>
      </w:pPr>
    </w:p>
    <w:p w14:paraId="2E537421" w14:textId="77777777" w:rsidR="001D068D" w:rsidRPr="008C2561" w:rsidRDefault="001D068D">
      <w:pPr>
        <w:pStyle w:val="ConsPlusNormal"/>
        <w:jc w:val="both"/>
        <w:rPr>
          <w:rFonts w:ascii="Arial" w:hAnsi="Arial" w:cs="Arial"/>
          <w:sz w:val="24"/>
          <w:szCs w:val="24"/>
        </w:rPr>
      </w:pPr>
    </w:p>
    <w:p w14:paraId="529AE6D6" w14:textId="77777777" w:rsidR="001D068D" w:rsidRPr="008C2561" w:rsidRDefault="001D068D">
      <w:pPr>
        <w:pStyle w:val="ConsPlusNormal"/>
        <w:jc w:val="right"/>
        <w:outlineLvl w:val="1"/>
        <w:rPr>
          <w:rFonts w:ascii="Arial" w:hAnsi="Arial" w:cs="Arial"/>
          <w:sz w:val="24"/>
          <w:szCs w:val="24"/>
        </w:rPr>
      </w:pPr>
      <w:r w:rsidRPr="008C2561">
        <w:rPr>
          <w:rFonts w:ascii="Arial" w:hAnsi="Arial" w:cs="Arial"/>
          <w:sz w:val="24"/>
          <w:szCs w:val="24"/>
        </w:rPr>
        <w:t>Приложение № 2</w:t>
      </w:r>
    </w:p>
    <w:p w14:paraId="1B967936"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к Примерному положению</w:t>
      </w:r>
    </w:p>
    <w:p w14:paraId="76B4BB72"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об оплате труда работников</w:t>
      </w:r>
    </w:p>
    <w:p w14:paraId="0E87F26A"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муниципальных образовательных</w:t>
      </w:r>
    </w:p>
    <w:p w14:paraId="106B7280"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учреждений и иных учреждений</w:t>
      </w:r>
    </w:p>
    <w:p w14:paraId="05144F80"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в сфере образования города Канска,</w:t>
      </w:r>
    </w:p>
    <w:p w14:paraId="773AA169"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подведомственных Управлению</w:t>
      </w:r>
    </w:p>
    <w:p w14:paraId="1F4F3707"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образования администрации</w:t>
      </w:r>
    </w:p>
    <w:p w14:paraId="3CFEC103"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города Канска</w:t>
      </w:r>
    </w:p>
    <w:p w14:paraId="143F7625" w14:textId="77777777" w:rsidR="001D068D" w:rsidRPr="008C2561" w:rsidRDefault="001D068D">
      <w:pPr>
        <w:pStyle w:val="ConsPlusNormal"/>
        <w:spacing w:after="1"/>
        <w:rPr>
          <w:rFonts w:ascii="Arial" w:hAnsi="Arial" w:cs="Arial"/>
          <w:sz w:val="24"/>
          <w:szCs w:val="24"/>
        </w:rPr>
      </w:pPr>
    </w:p>
    <w:p w14:paraId="61A42C0D" w14:textId="77777777" w:rsidR="001D068D" w:rsidRPr="008C2561" w:rsidRDefault="001D068D">
      <w:pPr>
        <w:pStyle w:val="ConsPlusNormal"/>
        <w:jc w:val="both"/>
        <w:rPr>
          <w:rFonts w:ascii="Arial" w:hAnsi="Arial" w:cs="Arial"/>
          <w:sz w:val="24"/>
          <w:szCs w:val="24"/>
        </w:rPr>
      </w:pPr>
    </w:p>
    <w:p w14:paraId="723ADAEB" w14:textId="77777777" w:rsidR="001D068D" w:rsidRPr="008C2561" w:rsidRDefault="001D068D">
      <w:pPr>
        <w:pStyle w:val="ConsPlusTitle"/>
        <w:jc w:val="center"/>
        <w:outlineLvl w:val="2"/>
        <w:rPr>
          <w:rFonts w:ascii="Arial" w:hAnsi="Arial" w:cs="Arial"/>
          <w:sz w:val="24"/>
          <w:szCs w:val="24"/>
        </w:rPr>
      </w:pPr>
      <w:bookmarkStart w:id="16" w:name="P1348"/>
      <w:bookmarkEnd w:id="16"/>
      <w:r w:rsidRPr="008C2561">
        <w:rPr>
          <w:rFonts w:ascii="Arial" w:hAnsi="Arial" w:cs="Arial"/>
          <w:sz w:val="24"/>
          <w:szCs w:val="24"/>
        </w:rPr>
        <w:t>ВИДЫ ВЫПЛАТ СТИМУЛИРУЮЩЕГО ХАРАКТЕРА, РАЗМЕР И УСЛОВИЯ</w:t>
      </w:r>
    </w:p>
    <w:p w14:paraId="56ED4E4C" w14:textId="77777777" w:rsidR="001D068D" w:rsidRPr="008C2561" w:rsidRDefault="001D068D">
      <w:pPr>
        <w:pStyle w:val="ConsPlusTitle"/>
        <w:jc w:val="center"/>
        <w:rPr>
          <w:rFonts w:ascii="Arial" w:hAnsi="Arial" w:cs="Arial"/>
          <w:sz w:val="24"/>
          <w:szCs w:val="24"/>
        </w:rPr>
      </w:pPr>
      <w:r w:rsidRPr="008C2561">
        <w:rPr>
          <w:rFonts w:ascii="Arial" w:hAnsi="Arial" w:cs="Arial"/>
          <w:sz w:val="24"/>
          <w:szCs w:val="24"/>
        </w:rPr>
        <w:t>ИХ ОСУЩЕСТВЛЕНИЯ, КРИТЕРИИ ОЦЕНКИ РЕЗУЛЬТАТИВНОСТИ</w:t>
      </w:r>
    </w:p>
    <w:p w14:paraId="68E1AD39" w14:textId="77777777" w:rsidR="001D068D" w:rsidRPr="008C2561" w:rsidRDefault="001D068D">
      <w:pPr>
        <w:pStyle w:val="ConsPlusTitle"/>
        <w:jc w:val="center"/>
        <w:rPr>
          <w:rFonts w:ascii="Arial" w:hAnsi="Arial" w:cs="Arial"/>
          <w:sz w:val="24"/>
          <w:szCs w:val="24"/>
        </w:rPr>
      </w:pPr>
      <w:r w:rsidRPr="008C2561">
        <w:rPr>
          <w:rFonts w:ascii="Arial" w:hAnsi="Arial" w:cs="Arial"/>
          <w:sz w:val="24"/>
          <w:szCs w:val="24"/>
        </w:rPr>
        <w:t>И КАЧЕСТВА ДЕЯТЕЛЬНОСТИ УЧРЕЖДЕНИЙ ДЛЯ РУКОВОДИТЕЛЕЙ</w:t>
      </w:r>
    </w:p>
    <w:p w14:paraId="34BF47F6" w14:textId="77777777" w:rsidR="001D068D" w:rsidRPr="008C2561" w:rsidRDefault="001D068D">
      <w:pPr>
        <w:pStyle w:val="ConsPlusTitle"/>
        <w:jc w:val="center"/>
        <w:rPr>
          <w:rFonts w:ascii="Arial" w:hAnsi="Arial" w:cs="Arial"/>
          <w:sz w:val="24"/>
          <w:szCs w:val="24"/>
        </w:rPr>
      </w:pPr>
      <w:r w:rsidRPr="008C2561">
        <w:rPr>
          <w:rFonts w:ascii="Arial" w:hAnsi="Arial" w:cs="Arial"/>
          <w:sz w:val="24"/>
          <w:szCs w:val="24"/>
        </w:rPr>
        <w:t>ОБРАЗОВАТЕЛЬНЫХ УЧРЕЖДЕНИЙ</w:t>
      </w:r>
    </w:p>
    <w:p w14:paraId="2938838E"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Таблица 1</w:t>
      </w:r>
    </w:p>
    <w:p w14:paraId="781BBA98" w14:textId="77777777" w:rsidR="001D068D" w:rsidRPr="008C2561" w:rsidRDefault="001D068D">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2268"/>
        <w:gridCol w:w="2914"/>
        <w:gridCol w:w="1534"/>
      </w:tblGrid>
      <w:tr w:rsidR="005F0301" w:rsidRPr="008C2561" w14:paraId="286DA268" w14:textId="77777777">
        <w:tc>
          <w:tcPr>
            <w:tcW w:w="2324" w:type="dxa"/>
          </w:tcPr>
          <w:p w14:paraId="5AD25B85"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Наименование выплаты (трудовые действия)</w:t>
            </w:r>
          </w:p>
        </w:tc>
        <w:tc>
          <w:tcPr>
            <w:tcW w:w="2268" w:type="dxa"/>
          </w:tcPr>
          <w:p w14:paraId="530DD25C"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Условия получения выплаты</w:t>
            </w:r>
          </w:p>
        </w:tc>
        <w:tc>
          <w:tcPr>
            <w:tcW w:w="2914" w:type="dxa"/>
          </w:tcPr>
          <w:p w14:paraId="544BF37B"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Показатели и критерии оценки эффективности деятельности</w:t>
            </w:r>
          </w:p>
        </w:tc>
        <w:tc>
          <w:tcPr>
            <w:tcW w:w="1534" w:type="dxa"/>
          </w:tcPr>
          <w:p w14:paraId="00C88A48"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Размер выплаты (в баллах)</w:t>
            </w:r>
          </w:p>
        </w:tc>
      </w:tr>
      <w:tr w:rsidR="005F0301" w:rsidRPr="008C2561" w14:paraId="36CCD687" w14:textId="77777777">
        <w:tc>
          <w:tcPr>
            <w:tcW w:w="9040" w:type="dxa"/>
            <w:gridSpan w:val="4"/>
          </w:tcPr>
          <w:p w14:paraId="10FC36BE" w14:textId="77777777" w:rsidR="001D068D" w:rsidRPr="008C2561" w:rsidRDefault="001D068D">
            <w:pPr>
              <w:pStyle w:val="ConsPlusNormal"/>
              <w:outlineLvl w:val="3"/>
              <w:rPr>
                <w:rFonts w:ascii="Arial" w:hAnsi="Arial" w:cs="Arial"/>
                <w:sz w:val="24"/>
                <w:szCs w:val="24"/>
              </w:rPr>
            </w:pPr>
            <w:r w:rsidRPr="008C2561">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5F0301" w:rsidRPr="008C2561" w14:paraId="46C56EDD" w14:textId="77777777">
        <w:tc>
          <w:tcPr>
            <w:tcW w:w="9040" w:type="dxa"/>
            <w:gridSpan w:val="4"/>
          </w:tcPr>
          <w:p w14:paraId="6B4EBD6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Трудовая функция. Руководство реализацией программы развития дошкольной образовательной организации, общеобразовательной организации, организации дополнительного образования</w:t>
            </w:r>
          </w:p>
        </w:tc>
      </w:tr>
      <w:tr w:rsidR="005F0301" w:rsidRPr="008C2561" w14:paraId="4C030441" w14:textId="77777777">
        <w:tc>
          <w:tcPr>
            <w:tcW w:w="2324" w:type="dxa"/>
            <w:vMerge w:val="restart"/>
          </w:tcPr>
          <w:p w14:paraId="1F3AE8B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Организация деятельности по определению и согласованию с социальными партнерами, местным сообществом, другими образовательными организациями ключевых мероприятий и событий, позволяющих обеспечить разработку и </w:t>
            </w:r>
            <w:r w:rsidRPr="008C2561">
              <w:rPr>
                <w:rFonts w:ascii="Arial" w:hAnsi="Arial" w:cs="Arial"/>
                <w:sz w:val="24"/>
                <w:szCs w:val="24"/>
              </w:rPr>
              <w:lastRenderedPageBreak/>
              <w:t>реализацию программы развития</w:t>
            </w:r>
          </w:p>
        </w:tc>
        <w:tc>
          <w:tcPr>
            <w:tcW w:w="2268" w:type="dxa"/>
            <w:vMerge w:val="restart"/>
          </w:tcPr>
          <w:p w14:paraId="31FF1C9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Эффективная работа по разработке, апробации, реализации и тиражированию инновационных практик, инновационного опыта</w:t>
            </w:r>
          </w:p>
        </w:tc>
        <w:tc>
          <w:tcPr>
            <w:tcW w:w="2914" w:type="dxa"/>
            <w:tcBorders>
              <w:bottom w:val="nil"/>
            </w:tcBorders>
          </w:tcPr>
          <w:p w14:paraId="22F95BE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организация и проведение образовательной организацией мероприятий и событий не ниже муниципального уровня в качестве:</w:t>
            </w:r>
          </w:p>
        </w:tc>
        <w:tc>
          <w:tcPr>
            <w:tcW w:w="1534" w:type="dxa"/>
            <w:tcBorders>
              <w:bottom w:val="nil"/>
            </w:tcBorders>
          </w:tcPr>
          <w:p w14:paraId="534653A0" w14:textId="77777777" w:rsidR="001D068D" w:rsidRPr="008C2561" w:rsidRDefault="001D068D">
            <w:pPr>
              <w:pStyle w:val="ConsPlusNormal"/>
              <w:rPr>
                <w:rFonts w:ascii="Arial" w:hAnsi="Arial" w:cs="Arial"/>
                <w:sz w:val="24"/>
                <w:szCs w:val="24"/>
              </w:rPr>
            </w:pPr>
          </w:p>
        </w:tc>
      </w:tr>
      <w:tr w:rsidR="005F0301" w:rsidRPr="008C2561" w14:paraId="48D61812" w14:textId="77777777">
        <w:tblPrEx>
          <w:tblBorders>
            <w:insideH w:val="nil"/>
          </w:tblBorders>
        </w:tblPrEx>
        <w:tc>
          <w:tcPr>
            <w:tcW w:w="2324" w:type="dxa"/>
            <w:vMerge/>
          </w:tcPr>
          <w:p w14:paraId="2AC7175E" w14:textId="77777777" w:rsidR="001D068D" w:rsidRPr="008C2561" w:rsidRDefault="001D068D">
            <w:pPr>
              <w:pStyle w:val="ConsPlusNormal"/>
              <w:rPr>
                <w:rFonts w:ascii="Arial" w:hAnsi="Arial" w:cs="Arial"/>
                <w:sz w:val="24"/>
                <w:szCs w:val="24"/>
              </w:rPr>
            </w:pPr>
          </w:p>
        </w:tc>
        <w:tc>
          <w:tcPr>
            <w:tcW w:w="2268" w:type="dxa"/>
            <w:vMerge/>
          </w:tcPr>
          <w:p w14:paraId="32D83E40" w14:textId="77777777" w:rsidR="001D068D" w:rsidRPr="008C2561" w:rsidRDefault="001D068D">
            <w:pPr>
              <w:pStyle w:val="ConsPlusNormal"/>
              <w:rPr>
                <w:rFonts w:ascii="Arial" w:hAnsi="Arial" w:cs="Arial"/>
                <w:sz w:val="24"/>
                <w:szCs w:val="24"/>
              </w:rPr>
            </w:pPr>
          </w:p>
        </w:tc>
        <w:tc>
          <w:tcPr>
            <w:tcW w:w="2914" w:type="dxa"/>
            <w:tcBorders>
              <w:top w:val="nil"/>
              <w:bottom w:val="nil"/>
            </w:tcBorders>
          </w:tcPr>
          <w:p w14:paraId="2CD8F39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стажерской площадки</w:t>
            </w:r>
          </w:p>
        </w:tc>
        <w:tc>
          <w:tcPr>
            <w:tcW w:w="1534" w:type="dxa"/>
            <w:tcBorders>
              <w:top w:val="nil"/>
              <w:bottom w:val="nil"/>
            </w:tcBorders>
          </w:tcPr>
          <w:p w14:paraId="1A04E51C"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6</w:t>
            </w:r>
          </w:p>
        </w:tc>
      </w:tr>
      <w:tr w:rsidR="005F0301" w:rsidRPr="008C2561" w14:paraId="6E9BCBE7" w14:textId="77777777">
        <w:tblPrEx>
          <w:tblBorders>
            <w:insideH w:val="nil"/>
          </w:tblBorders>
        </w:tblPrEx>
        <w:tc>
          <w:tcPr>
            <w:tcW w:w="2324" w:type="dxa"/>
            <w:vMerge/>
          </w:tcPr>
          <w:p w14:paraId="58664D85" w14:textId="77777777" w:rsidR="001D068D" w:rsidRPr="008C2561" w:rsidRDefault="001D068D">
            <w:pPr>
              <w:pStyle w:val="ConsPlusNormal"/>
              <w:rPr>
                <w:rFonts w:ascii="Arial" w:hAnsi="Arial" w:cs="Arial"/>
                <w:sz w:val="24"/>
                <w:szCs w:val="24"/>
              </w:rPr>
            </w:pPr>
          </w:p>
        </w:tc>
        <w:tc>
          <w:tcPr>
            <w:tcW w:w="2268" w:type="dxa"/>
            <w:vMerge/>
          </w:tcPr>
          <w:p w14:paraId="67B8BF21" w14:textId="77777777" w:rsidR="001D068D" w:rsidRPr="008C2561" w:rsidRDefault="001D068D">
            <w:pPr>
              <w:pStyle w:val="ConsPlusNormal"/>
              <w:rPr>
                <w:rFonts w:ascii="Arial" w:hAnsi="Arial" w:cs="Arial"/>
                <w:sz w:val="24"/>
                <w:szCs w:val="24"/>
              </w:rPr>
            </w:pPr>
          </w:p>
        </w:tc>
        <w:tc>
          <w:tcPr>
            <w:tcW w:w="2914" w:type="dxa"/>
            <w:tcBorders>
              <w:top w:val="nil"/>
              <w:bottom w:val="nil"/>
            </w:tcBorders>
          </w:tcPr>
          <w:p w14:paraId="358950B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инновационной площадки</w:t>
            </w:r>
          </w:p>
        </w:tc>
        <w:tc>
          <w:tcPr>
            <w:tcW w:w="1534" w:type="dxa"/>
            <w:tcBorders>
              <w:top w:val="nil"/>
              <w:bottom w:val="nil"/>
            </w:tcBorders>
          </w:tcPr>
          <w:p w14:paraId="6FE9923B"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5</w:t>
            </w:r>
          </w:p>
        </w:tc>
      </w:tr>
      <w:tr w:rsidR="005F0301" w:rsidRPr="008C2561" w14:paraId="033EE99D" w14:textId="77777777">
        <w:tc>
          <w:tcPr>
            <w:tcW w:w="2324" w:type="dxa"/>
            <w:vMerge/>
          </w:tcPr>
          <w:p w14:paraId="69EA6177" w14:textId="77777777" w:rsidR="001D068D" w:rsidRPr="008C2561" w:rsidRDefault="001D068D">
            <w:pPr>
              <w:pStyle w:val="ConsPlusNormal"/>
              <w:rPr>
                <w:rFonts w:ascii="Arial" w:hAnsi="Arial" w:cs="Arial"/>
                <w:sz w:val="24"/>
                <w:szCs w:val="24"/>
              </w:rPr>
            </w:pPr>
          </w:p>
        </w:tc>
        <w:tc>
          <w:tcPr>
            <w:tcW w:w="2268" w:type="dxa"/>
            <w:vMerge/>
          </w:tcPr>
          <w:p w14:paraId="5FA9F882" w14:textId="77777777" w:rsidR="001D068D" w:rsidRPr="008C2561" w:rsidRDefault="001D068D">
            <w:pPr>
              <w:pStyle w:val="ConsPlusNormal"/>
              <w:rPr>
                <w:rFonts w:ascii="Arial" w:hAnsi="Arial" w:cs="Arial"/>
                <w:sz w:val="24"/>
                <w:szCs w:val="24"/>
              </w:rPr>
            </w:pPr>
          </w:p>
        </w:tc>
        <w:tc>
          <w:tcPr>
            <w:tcW w:w="2914" w:type="dxa"/>
            <w:tcBorders>
              <w:top w:val="nil"/>
            </w:tcBorders>
          </w:tcPr>
          <w:p w14:paraId="16AF6AB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пилотной площадки</w:t>
            </w:r>
          </w:p>
        </w:tc>
        <w:tc>
          <w:tcPr>
            <w:tcW w:w="1534" w:type="dxa"/>
            <w:tcBorders>
              <w:top w:val="nil"/>
            </w:tcBorders>
          </w:tcPr>
          <w:p w14:paraId="629EDADB"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3</w:t>
            </w:r>
          </w:p>
        </w:tc>
      </w:tr>
      <w:tr w:rsidR="005F0301" w:rsidRPr="008C2561" w14:paraId="42076A9E" w14:textId="77777777">
        <w:tc>
          <w:tcPr>
            <w:tcW w:w="2324" w:type="dxa"/>
            <w:vMerge/>
          </w:tcPr>
          <w:p w14:paraId="1F94EEA6" w14:textId="77777777" w:rsidR="001D068D" w:rsidRPr="008C2561" w:rsidRDefault="001D068D">
            <w:pPr>
              <w:pStyle w:val="ConsPlusNormal"/>
              <w:rPr>
                <w:rFonts w:ascii="Arial" w:hAnsi="Arial" w:cs="Arial"/>
                <w:sz w:val="24"/>
                <w:szCs w:val="24"/>
              </w:rPr>
            </w:pPr>
          </w:p>
        </w:tc>
        <w:tc>
          <w:tcPr>
            <w:tcW w:w="2268" w:type="dxa"/>
            <w:vMerge w:val="restart"/>
          </w:tcPr>
          <w:p w14:paraId="2F941C2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Эффективная работа по </w:t>
            </w:r>
            <w:r w:rsidRPr="008C2561">
              <w:rPr>
                <w:rFonts w:ascii="Arial" w:hAnsi="Arial" w:cs="Arial"/>
                <w:sz w:val="24"/>
                <w:szCs w:val="24"/>
              </w:rPr>
              <w:lastRenderedPageBreak/>
              <w:t>организации сетевого взаимодействия с социальными партнерами, другими образовательными организациями, нацеленная на развитие образовательной организации</w:t>
            </w:r>
          </w:p>
        </w:tc>
        <w:tc>
          <w:tcPr>
            <w:tcW w:w="2914" w:type="dxa"/>
            <w:tcBorders>
              <w:bottom w:val="nil"/>
            </w:tcBorders>
          </w:tcPr>
          <w:p w14:paraId="600866A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организация и проведение </w:t>
            </w:r>
            <w:r w:rsidRPr="008C2561">
              <w:rPr>
                <w:rFonts w:ascii="Arial" w:hAnsi="Arial" w:cs="Arial"/>
                <w:sz w:val="24"/>
                <w:szCs w:val="24"/>
              </w:rPr>
              <w:lastRenderedPageBreak/>
              <w:t>образовательной организацией мероприятий и событий (планов, программ, проектов, дорожных карт) в рамках национальных проектов сфере образования:</w:t>
            </w:r>
          </w:p>
        </w:tc>
        <w:tc>
          <w:tcPr>
            <w:tcW w:w="1534" w:type="dxa"/>
            <w:tcBorders>
              <w:bottom w:val="nil"/>
            </w:tcBorders>
          </w:tcPr>
          <w:p w14:paraId="3D56B26A" w14:textId="77777777" w:rsidR="001D068D" w:rsidRPr="008C2561" w:rsidRDefault="001D068D">
            <w:pPr>
              <w:pStyle w:val="ConsPlusNormal"/>
              <w:rPr>
                <w:rFonts w:ascii="Arial" w:hAnsi="Arial" w:cs="Arial"/>
                <w:sz w:val="24"/>
                <w:szCs w:val="24"/>
              </w:rPr>
            </w:pPr>
          </w:p>
        </w:tc>
      </w:tr>
      <w:tr w:rsidR="005F0301" w:rsidRPr="008C2561" w14:paraId="35A1F711" w14:textId="77777777">
        <w:tblPrEx>
          <w:tblBorders>
            <w:insideH w:val="nil"/>
          </w:tblBorders>
        </w:tblPrEx>
        <w:tc>
          <w:tcPr>
            <w:tcW w:w="2324" w:type="dxa"/>
            <w:vMerge/>
          </w:tcPr>
          <w:p w14:paraId="31920EA2" w14:textId="77777777" w:rsidR="001D068D" w:rsidRPr="008C2561" w:rsidRDefault="001D068D">
            <w:pPr>
              <w:pStyle w:val="ConsPlusNormal"/>
              <w:rPr>
                <w:rFonts w:ascii="Arial" w:hAnsi="Arial" w:cs="Arial"/>
                <w:sz w:val="24"/>
                <w:szCs w:val="24"/>
              </w:rPr>
            </w:pPr>
          </w:p>
        </w:tc>
        <w:tc>
          <w:tcPr>
            <w:tcW w:w="2268" w:type="dxa"/>
            <w:vMerge/>
          </w:tcPr>
          <w:p w14:paraId="4B483185" w14:textId="77777777" w:rsidR="001D068D" w:rsidRPr="008C2561" w:rsidRDefault="001D068D">
            <w:pPr>
              <w:pStyle w:val="ConsPlusNormal"/>
              <w:rPr>
                <w:rFonts w:ascii="Arial" w:hAnsi="Arial" w:cs="Arial"/>
                <w:sz w:val="24"/>
                <w:szCs w:val="24"/>
              </w:rPr>
            </w:pPr>
          </w:p>
        </w:tc>
        <w:tc>
          <w:tcPr>
            <w:tcW w:w="2914" w:type="dxa"/>
            <w:tcBorders>
              <w:top w:val="nil"/>
              <w:bottom w:val="nil"/>
            </w:tcBorders>
          </w:tcPr>
          <w:p w14:paraId="2BA09EE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муниципальный (ведомственный) уровень</w:t>
            </w:r>
          </w:p>
        </w:tc>
        <w:tc>
          <w:tcPr>
            <w:tcW w:w="1534" w:type="dxa"/>
            <w:tcBorders>
              <w:top w:val="nil"/>
              <w:bottom w:val="nil"/>
            </w:tcBorders>
          </w:tcPr>
          <w:p w14:paraId="4BFCA064"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3</w:t>
            </w:r>
          </w:p>
        </w:tc>
      </w:tr>
      <w:tr w:rsidR="005F0301" w:rsidRPr="008C2561" w14:paraId="161991C5" w14:textId="77777777">
        <w:tc>
          <w:tcPr>
            <w:tcW w:w="2324" w:type="dxa"/>
            <w:vMerge/>
          </w:tcPr>
          <w:p w14:paraId="21901FBE" w14:textId="77777777" w:rsidR="001D068D" w:rsidRPr="008C2561" w:rsidRDefault="001D068D">
            <w:pPr>
              <w:pStyle w:val="ConsPlusNormal"/>
              <w:rPr>
                <w:rFonts w:ascii="Arial" w:hAnsi="Arial" w:cs="Arial"/>
                <w:sz w:val="24"/>
                <w:szCs w:val="24"/>
              </w:rPr>
            </w:pPr>
          </w:p>
        </w:tc>
        <w:tc>
          <w:tcPr>
            <w:tcW w:w="2268" w:type="dxa"/>
            <w:vMerge/>
          </w:tcPr>
          <w:p w14:paraId="311E8A53" w14:textId="77777777" w:rsidR="001D068D" w:rsidRPr="008C2561" w:rsidRDefault="001D068D">
            <w:pPr>
              <w:pStyle w:val="ConsPlusNormal"/>
              <w:rPr>
                <w:rFonts w:ascii="Arial" w:hAnsi="Arial" w:cs="Arial"/>
                <w:sz w:val="24"/>
                <w:szCs w:val="24"/>
              </w:rPr>
            </w:pPr>
          </w:p>
        </w:tc>
        <w:tc>
          <w:tcPr>
            <w:tcW w:w="2914" w:type="dxa"/>
            <w:tcBorders>
              <w:top w:val="nil"/>
            </w:tcBorders>
          </w:tcPr>
          <w:p w14:paraId="7BAD64D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межведомственный, межмуниципальный уровень</w:t>
            </w:r>
          </w:p>
        </w:tc>
        <w:tc>
          <w:tcPr>
            <w:tcW w:w="1534" w:type="dxa"/>
            <w:tcBorders>
              <w:top w:val="nil"/>
            </w:tcBorders>
          </w:tcPr>
          <w:p w14:paraId="4603AD3B"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5</w:t>
            </w:r>
          </w:p>
        </w:tc>
      </w:tr>
      <w:tr w:rsidR="005F0301" w:rsidRPr="008C2561" w14:paraId="0C58EC59" w14:textId="77777777">
        <w:tc>
          <w:tcPr>
            <w:tcW w:w="2324" w:type="dxa"/>
          </w:tcPr>
          <w:p w14:paraId="6DF9E42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Организация профессиональной и общественной оценки достижений образовательной организации</w:t>
            </w:r>
          </w:p>
        </w:tc>
        <w:tc>
          <w:tcPr>
            <w:tcW w:w="2268" w:type="dxa"/>
          </w:tcPr>
          <w:p w14:paraId="26B328E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Качество условий организации образовательного процесса</w:t>
            </w:r>
          </w:p>
        </w:tc>
        <w:tc>
          <w:tcPr>
            <w:tcW w:w="2914" w:type="dxa"/>
          </w:tcPr>
          <w:p w14:paraId="4234F35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реализация плана по устранению замечаний, выявленных в ходе проведения независимой оценки качества образовательной деятельности (не ниже 100%)</w:t>
            </w:r>
          </w:p>
        </w:tc>
        <w:tc>
          <w:tcPr>
            <w:tcW w:w="1534" w:type="dxa"/>
          </w:tcPr>
          <w:p w14:paraId="04675C9F"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5</w:t>
            </w:r>
          </w:p>
        </w:tc>
      </w:tr>
      <w:tr w:rsidR="005F0301" w:rsidRPr="008C2561" w14:paraId="3D7482D4" w14:textId="77777777">
        <w:tc>
          <w:tcPr>
            <w:tcW w:w="9040" w:type="dxa"/>
            <w:gridSpan w:val="4"/>
          </w:tcPr>
          <w:p w14:paraId="4A6FC8BB" w14:textId="77777777" w:rsidR="001D068D" w:rsidRPr="008C2561" w:rsidRDefault="001D068D">
            <w:pPr>
              <w:pStyle w:val="ConsPlusNormal"/>
              <w:outlineLvl w:val="3"/>
              <w:rPr>
                <w:rFonts w:ascii="Arial" w:hAnsi="Arial" w:cs="Arial"/>
                <w:sz w:val="24"/>
                <w:szCs w:val="24"/>
              </w:rPr>
            </w:pPr>
            <w:r w:rsidRPr="008C2561">
              <w:rPr>
                <w:rFonts w:ascii="Arial" w:hAnsi="Arial" w:cs="Arial"/>
                <w:sz w:val="24"/>
                <w:szCs w:val="24"/>
              </w:rPr>
              <w:t>Выплаты за интенсивность и высокие результаты работы</w:t>
            </w:r>
          </w:p>
        </w:tc>
      </w:tr>
      <w:tr w:rsidR="005F0301" w:rsidRPr="008C2561" w14:paraId="5B23088D" w14:textId="77777777">
        <w:tc>
          <w:tcPr>
            <w:tcW w:w="9040" w:type="dxa"/>
            <w:gridSpan w:val="4"/>
          </w:tcPr>
          <w:p w14:paraId="39CBD12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Трудовая функция. Руководство реализацией образовательных программ дошкольной образовательной организации, общеобразовательной организации, организации дополнительного образования</w:t>
            </w:r>
          </w:p>
        </w:tc>
      </w:tr>
      <w:tr w:rsidR="005F0301" w:rsidRPr="008C2561" w14:paraId="3A29CF7C" w14:textId="77777777">
        <w:tc>
          <w:tcPr>
            <w:tcW w:w="2324" w:type="dxa"/>
            <w:vMerge w:val="restart"/>
          </w:tcPr>
          <w:p w14:paraId="6A0BE51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Управление процессами достижения образовательных и социокультурных результатов и эффектов деятельности образовательной организации</w:t>
            </w:r>
          </w:p>
        </w:tc>
        <w:tc>
          <w:tcPr>
            <w:tcW w:w="6716" w:type="dxa"/>
            <w:gridSpan w:val="3"/>
          </w:tcPr>
          <w:p w14:paraId="65604AF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Для руководителей общеобразовательных организаций</w:t>
            </w:r>
          </w:p>
        </w:tc>
      </w:tr>
      <w:tr w:rsidR="005F0301" w:rsidRPr="008C2561" w14:paraId="172FCE6D" w14:textId="77777777">
        <w:tc>
          <w:tcPr>
            <w:tcW w:w="2324" w:type="dxa"/>
            <w:vMerge/>
          </w:tcPr>
          <w:p w14:paraId="7109A062" w14:textId="77777777" w:rsidR="001D068D" w:rsidRPr="008C2561" w:rsidRDefault="001D068D">
            <w:pPr>
              <w:pStyle w:val="ConsPlusNormal"/>
              <w:rPr>
                <w:rFonts w:ascii="Arial" w:hAnsi="Arial" w:cs="Arial"/>
                <w:sz w:val="24"/>
                <w:szCs w:val="24"/>
              </w:rPr>
            </w:pPr>
          </w:p>
        </w:tc>
        <w:tc>
          <w:tcPr>
            <w:tcW w:w="2268" w:type="dxa"/>
          </w:tcPr>
          <w:p w14:paraId="195AD5B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освоения обучающимися программ основного общего, среднего общего образования</w:t>
            </w:r>
          </w:p>
        </w:tc>
        <w:tc>
          <w:tcPr>
            <w:tcW w:w="2914" w:type="dxa"/>
          </w:tcPr>
          <w:p w14:paraId="4CC5F97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доля обучающихся 9 и 11 классов, получивших аттестаты об основном общем образовании и среднем общем образовании, составляет не ниже 100%</w:t>
            </w:r>
          </w:p>
        </w:tc>
        <w:tc>
          <w:tcPr>
            <w:tcW w:w="1534" w:type="dxa"/>
          </w:tcPr>
          <w:p w14:paraId="61FF38B8"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4AEB4898" w14:textId="77777777">
        <w:tc>
          <w:tcPr>
            <w:tcW w:w="2324" w:type="dxa"/>
            <w:vMerge/>
          </w:tcPr>
          <w:p w14:paraId="200EEE70" w14:textId="77777777" w:rsidR="001D068D" w:rsidRPr="008C2561" w:rsidRDefault="001D068D">
            <w:pPr>
              <w:pStyle w:val="ConsPlusNormal"/>
              <w:rPr>
                <w:rFonts w:ascii="Arial" w:hAnsi="Arial" w:cs="Arial"/>
                <w:sz w:val="24"/>
                <w:szCs w:val="24"/>
              </w:rPr>
            </w:pPr>
          </w:p>
        </w:tc>
        <w:tc>
          <w:tcPr>
            <w:tcW w:w="2268" w:type="dxa"/>
            <w:vMerge w:val="restart"/>
          </w:tcPr>
          <w:p w14:paraId="77DDF30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Объективность оценивания образовательных результатов</w:t>
            </w:r>
          </w:p>
        </w:tc>
        <w:tc>
          <w:tcPr>
            <w:tcW w:w="2914" w:type="dxa"/>
          </w:tcPr>
          <w:p w14:paraId="18C2856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признаков необъективности образовательных результатов (по данным министерства образования)</w:t>
            </w:r>
          </w:p>
        </w:tc>
        <w:tc>
          <w:tcPr>
            <w:tcW w:w="1534" w:type="dxa"/>
          </w:tcPr>
          <w:p w14:paraId="7983A8AF"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w:t>
            </w:r>
          </w:p>
        </w:tc>
      </w:tr>
      <w:tr w:rsidR="005F0301" w:rsidRPr="008C2561" w14:paraId="035380F7" w14:textId="77777777">
        <w:tc>
          <w:tcPr>
            <w:tcW w:w="2324" w:type="dxa"/>
            <w:vMerge/>
          </w:tcPr>
          <w:p w14:paraId="3F4CD559" w14:textId="77777777" w:rsidR="001D068D" w:rsidRPr="008C2561" w:rsidRDefault="001D068D">
            <w:pPr>
              <w:pStyle w:val="ConsPlusNormal"/>
              <w:rPr>
                <w:rFonts w:ascii="Arial" w:hAnsi="Arial" w:cs="Arial"/>
                <w:sz w:val="24"/>
                <w:szCs w:val="24"/>
              </w:rPr>
            </w:pPr>
          </w:p>
        </w:tc>
        <w:tc>
          <w:tcPr>
            <w:tcW w:w="2268" w:type="dxa"/>
            <w:vMerge/>
          </w:tcPr>
          <w:p w14:paraId="01A180EA" w14:textId="77777777" w:rsidR="001D068D" w:rsidRPr="008C2561" w:rsidRDefault="001D068D">
            <w:pPr>
              <w:pStyle w:val="ConsPlusNormal"/>
              <w:rPr>
                <w:rFonts w:ascii="Arial" w:hAnsi="Arial" w:cs="Arial"/>
                <w:sz w:val="24"/>
                <w:szCs w:val="24"/>
              </w:rPr>
            </w:pPr>
          </w:p>
        </w:tc>
        <w:tc>
          <w:tcPr>
            <w:tcW w:w="2914" w:type="dxa"/>
          </w:tcPr>
          <w:p w14:paraId="2BDB52B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доля выпускников 11 классов, кандидатов на получение медали, </w:t>
            </w:r>
            <w:r w:rsidRPr="008C2561">
              <w:rPr>
                <w:rFonts w:ascii="Arial" w:hAnsi="Arial" w:cs="Arial"/>
                <w:sz w:val="24"/>
                <w:szCs w:val="24"/>
              </w:rPr>
              <w:lastRenderedPageBreak/>
              <w:t>подтвердивших право на получение медали результативной сдачей ЕГЭ по математике и по русскому языку (не ниже 100%)</w:t>
            </w:r>
          </w:p>
        </w:tc>
        <w:tc>
          <w:tcPr>
            <w:tcW w:w="1534" w:type="dxa"/>
          </w:tcPr>
          <w:p w14:paraId="18014227"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2</w:t>
            </w:r>
          </w:p>
        </w:tc>
      </w:tr>
      <w:tr w:rsidR="005F0301" w:rsidRPr="008C2561" w14:paraId="5D504CAB" w14:textId="77777777">
        <w:tc>
          <w:tcPr>
            <w:tcW w:w="2324" w:type="dxa"/>
            <w:vMerge/>
          </w:tcPr>
          <w:p w14:paraId="358734B2" w14:textId="77777777" w:rsidR="001D068D" w:rsidRPr="008C2561" w:rsidRDefault="001D068D">
            <w:pPr>
              <w:pStyle w:val="ConsPlusNormal"/>
              <w:rPr>
                <w:rFonts w:ascii="Arial" w:hAnsi="Arial" w:cs="Arial"/>
                <w:sz w:val="24"/>
                <w:szCs w:val="24"/>
              </w:rPr>
            </w:pPr>
          </w:p>
        </w:tc>
        <w:tc>
          <w:tcPr>
            <w:tcW w:w="2268" w:type="dxa"/>
            <w:vMerge w:val="restart"/>
          </w:tcPr>
          <w:p w14:paraId="1EFD724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Высокие результаты обучающихся по итогам участия во Всероссийской олимпиаде школьников</w:t>
            </w:r>
          </w:p>
        </w:tc>
        <w:tc>
          <w:tcPr>
            <w:tcW w:w="2914" w:type="dxa"/>
            <w:vMerge w:val="restart"/>
          </w:tcPr>
          <w:p w14:paraId="7C15421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доля обучающихся, принимающих участие в школьном этапе олимпиады, - 70% и более от общего количества обучающихся 5 - 11 классов</w:t>
            </w:r>
          </w:p>
        </w:tc>
        <w:tc>
          <w:tcPr>
            <w:tcW w:w="1534" w:type="dxa"/>
          </w:tcPr>
          <w:p w14:paraId="5696413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Максимально - 10 баллов</w:t>
            </w:r>
          </w:p>
        </w:tc>
      </w:tr>
      <w:tr w:rsidR="005F0301" w:rsidRPr="008C2561" w14:paraId="11A3953B" w14:textId="77777777">
        <w:tc>
          <w:tcPr>
            <w:tcW w:w="2324" w:type="dxa"/>
            <w:vMerge/>
          </w:tcPr>
          <w:p w14:paraId="6C9A21B9" w14:textId="77777777" w:rsidR="001D068D" w:rsidRPr="008C2561" w:rsidRDefault="001D068D">
            <w:pPr>
              <w:pStyle w:val="ConsPlusNormal"/>
              <w:rPr>
                <w:rFonts w:ascii="Arial" w:hAnsi="Arial" w:cs="Arial"/>
                <w:sz w:val="24"/>
                <w:szCs w:val="24"/>
              </w:rPr>
            </w:pPr>
          </w:p>
        </w:tc>
        <w:tc>
          <w:tcPr>
            <w:tcW w:w="2268" w:type="dxa"/>
            <w:vMerge/>
          </w:tcPr>
          <w:p w14:paraId="700C9BBB" w14:textId="77777777" w:rsidR="001D068D" w:rsidRPr="008C2561" w:rsidRDefault="001D068D">
            <w:pPr>
              <w:pStyle w:val="ConsPlusNormal"/>
              <w:rPr>
                <w:rFonts w:ascii="Arial" w:hAnsi="Arial" w:cs="Arial"/>
                <w:sz w:val="24"/>
                <w:szCs w:val="24"/>
              </w:rPr>
            </w:pPr>
          </w:p>
        </w:tc>
        <w:tc>
          <w:tcPr>
            <w:tcW w:w="2914" w:type="dxa"/>
            <w:vMerge/>
          </w:tcPr>
          <w:p w14:paraId="2EBF59EF" w14:textId="77777777" w:rsidR="001D068D" w:rsidRPr="008C2561" w:rsidRDefault="001D068D">
            <w:pPr>
              <w:pStyle w:val="ConsPlusNormal"/>
              <w:rPr>
                <w:rFonts w:ascii="Arial" w:hAnsi="Arial" w:cs="Arial"/>
                <w:sz w:val="24"/>
                <w:szCs w:val="24"/>
              </w:rPr>
            </w:pPr>
          </w:p>
        </w:tc>
        <w:tc>
          <w:tcPr>
            <w:tcW w:w="1534" w:type="dxa"/>
          </w:tcPr>
          <w:p w14:paraId="7DE9E92E"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w:t>
            </w:r>
          </w:p>
        </w:tc>
      </w:tr>
      <w:tr w:rsidR="005F0301" w:rsidRPr="008C2561" w14:paraId="7BBBE71F" w14:textId="77777777">
        <w:tc>
          <w:tcPr>
            <w:tcW w:w="2324" w:type="dxa"/>
            <w:vMerge/>
          </w:tcPr>
          <w:p w14:paraId="4BA0B44D" w14:textId="77777777" w:rsidR="001D068D" w:rsidRPr="008C2561" w:rsidRDefault="001D068D">
            <w:pPr>
              <w:pStyle w:val="ConsPlusNormal"/>
              <w:rPr>
                <w:rFonts w:ascii="Arial" w:hAnsi="Arial" w:cs="Arial"/>
                <w:sz w:val="24"/>
                <w:szCs w:val="24"/>
              </w:rPr>
            </w:pPr>
          </w:p>
        </w:tc>
        <w:tc>
          <w:tcPr>
            <w:tcW w:w="2268" w:type="dxa"/>
            <w:vMerge/>
          </w:tcPr>
          <w:p w14:paraId="6F31CCD4" w14:textId="77777777" w:rsidR="001D068D" w:rsidRPr="008C2561" w:rsidRDefault="001D068D">
            <w:pPr>
              <w:pStyle w:val="ConsPlusNormal"/>
              <w:rPr>
                <w:rFonts w:ascii="Arial" w:hAnsi="Arial" w:cs="Arial"/>
                <w:sz w:val="24"/>
                <w:szCs w:val="24"/>
              </w:rPr>
            </w:pPr>
          </w:p>
        </w:tc>
        <w:tc>
          <w:tcPr>
            <w:tcW w:w="2914" w:type="dxa"/>
          </w:tcPr>
          <w:p w14:paraId="648BDF9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1 - 5 рейтинг образовательной организации по результатам участия в муниципальном этапе олимпиады</w:t>
            </w:r>
          </w:p>
        </w:tc>
        <w:tc>
          <w:tcPr>
            <w:tcW w:w="1534" w:type="dxa"/>
          </w:tcPr>
          <w:p w14:paraId="650CB5E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 1 до 5 (в зависимости от рейтинга:</w:t>
            </w:r>
          </w:p>
          <w:p w14:paraId="33AC801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 рейтинг - 5 баллов; 2 рейтинг - 4 балла и т.д.)</w:t>
            </w:r>
          </w:p>
        </w:tc>
      </w:tr>
      <w:tr w:rsidR="005F0301" w:rsidRPr="008C2561" w14:paraId="6C75A075" w14:textId="77777777">
        <w:tc>
          <w:tcPr>
            <w:tcW w:w="2324" w:type="dxa"/>
            <w:vMerge/>
          </w:tcPr>
          <w:p w14:paraId="729E8380" w14:textId="77777777" w:rsidR="001D068D" w:rsidRPr="008C2561" w:rsidRDefault="001D068D">
            <w:pPr>
              <w:pStyle w:val="ConsPlusNormal"/>
              <w:rPr>
                <w:rFonts w:ascii="Arial" w:hAnsi="Arial" w:cs="Arial"/>
                <w:sz w:val="24"/>
                <w:szCs w:val="24"/>
              </w:rPr>
            </w:pPr>
          </w:p>
        </w:tc>
        <w:tc>
          <w:tcPr>
            <w:tcW w:w="2268" w:type="dxa"/>
            <w:vMerge/>
          </w:tcPr>
          <w:p w14:paraId="4627AD6D" w14:textId="77777777" w:rsidR="001D068D" w:rsidRPr="008C2561" w:rsidRDefault="001D068D">
            <w:pPr>
              <w:pStyle w:val="ConsPlusNormal"/>
              <w:rPr>
                <w:rFonts w:ascii="Arial" w:hAnsi="Arial" w:cs="Arial"/>
                <w:sz w:val="24"/>
                <w:szCs w:val="24"/>
              </w:rPr>
            </w:pPr>
          </w:p>
        </w:tc>
        <w:tc>
          <w:tcPr>
            <w:tcW w:w="2914" w:type="dxa"/>
          </w:tcPr>
          <w:p w14:paraId="7B35060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победители регионального этапа олимпиады</w:t>
            </w:r>
          </w:p>
        </w:tc>
        <w:tc>
          <w:tcPr>
            <w:tcW w:w="1534" w:type="dxa"/>
          </w:tcPr>
          <w:p w14:paraId="3C35868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4 (за каждого победителя)</w:t>
            </w:r>
          </w:p>
        </w:tc>
      </w:tr>
      <w:tr w:rsidR="005F0301" w:rsidRPr="008C2561" w14:paraId="1E9A612A" w14:textId="77777777">
        <w:tc>
          <w:tcPr>
            <w:tcW w:w="2324" w:type="dxa"/>
            <w:vMerge/>
          </w:tcPr>
          <w:p w14:paraId="77999F0A" w14:textId="77777777" w:rsidR="001D068D" w:rsidRPr="008C2561" w:rsidRDefault="001D068D">
            <w:pPr>
              <w:pStyle w:val="ConsPlusNormal"/>
              <w:rPr>
                <w:rFonts w:ascii="Arial" w:hAnsi="Arial" w:cs="Arial"/>
                <w:sz w:val="24"/>
                <w:szCs w:val="24"/>
              </w:rPr>
            </w:pPr>
          </w:p>
        </w:tc>
        <w:tc>
          <w:tcPr>
            <w:tcW w:w="2268" w:type="dxa"/>
            <w:vMerge/>
          </w:tcPr>
          <w:p w14:paraId="5B772A42" w14:textId="77777777" w:rsidR="001D068D" w:rsidRPr="008C2561" w:rsidRDefault="001D068D">
            <w:pPr>
              <w:pStyle w:val="ConsPlusNormal"/>
              <w:rPr>
                <w:rFonts w:ascii="Arial" w:hAnsi="Arial" w:cs="Arial"/>
                <w:sz w:val="24"/>
                <w:szCs w:val="24"/>
              </w:rPr>
            </w:pPr>
          </w:p>
        </w:tc>
        <w:tc>
          <w:tcPr>
            <w:tcW w:w="2914" w:type="dxa"/>
          </w:tcPr>
          <w:p w14:paraId="059D07E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призеры регионального этапа олимпиады</w:t>
            </w:r>
          </w:p>
        </w:tc>
        <w:tc>
          <w:tcPr>
            <w:tcW w:w="1534" w:type="dxa"/>
          </w:tcPr>
          <w:p w14:paraId="744538A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 (за каждого призера)</w:t>
            </w:r>
          </w:p>
        </w:tc>
      </w:tr>
      <w:tr w:rsidR="005F0301" w:rsidRPr="008C2561" w14:paraId="5580739D" w14:textId="77777777">
        <w:tc>
          <w:tcPr>
            <w:tcW w:w="2324" w:type="dxa"/>
            <w:vMerge/>
          </w:tcPr>
          <w:p w14:paraId="238E58A8" w14:textId="77777777" w:rsidR="001D068D" w:rsidRPr="008C2561" w:rsidRDefault="001D068D">
            <w:pPr>
              <w:pStyle w:val="ConsPlusNormal"/>
              <w:rPr>
                <w:rFonts w:ascii="Arial" w:hAnsi="Arial" w:cs="Arial"/>
                <w:sz w:val="24"/>
                <w:szCs w:val="24"/>
              </w:rPr>
            </w:pPr>
          </w:p>
        </w:tc>
        <w:tc>
          <w:tcPr>
            <w:tcW w:w="2268" w:type="dxa"/>
            <w:vMerge/>
          </w:tcPr>
          <w:p w14:paraId="26EBFB0D" w14:textId="77777777" w:rsidR="001D068D" w:rsidRPr="008C2561" w:rsidRDefault="001D068D">
            <w:pPr>
              <w:pStyle w:val="ConsPlusNormal"/>
              <w:rPr>
                <w:rFonts w:ascii="Arial" w:hAnsi="Arial" w:cs="Arial"/>
                <w:sz w:val="24"/>
                <w:szCs w:val="24"/>
              </w:rPr>
            </w:pPr>
          </w:p>
        </w:tc>
        <w:tc>
          <w:tcPr>
            <w:tcW w:w="2914" w:type="dxa"/>
          </w:tcPr>
          <w:p w14:paraId="460AE94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участники федерального этапа олимпиады</w:t>
            </w:r>
          </w:p>
        </w:tc>
        <w:tc>
          <w:tcPr>
            <w:tcW w:w="1534" w:type="dxa"/>
          </w:tcPr>
          <w:p w14:paraId="2BA4348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5 (за каждого участника)</w:t>
            </w:r>
          </w:p>
        </w:tc>
      </w:tr>
      <w:tr w:rsidR="005F0301" w:rsidRPr="008C2561" w14:paraId="49876EFB" w14:textId="77777777">
        <w:tc>
          <w:tcPr>
            <w:tcW w:w="2324" w:type="dxa"/>
            <w:vMerge/>
          </w:tcPr>
          <w:p w14:paraId="3BE033F0" w14:textId="77777777" w:rsidR="001D068D" w:rsidRPr="008C2561" w:rsidRDefault="001D068D">
            <w:pPr>
              <w:pStyle w:val="ConsPlusNormal"/>
              <w:rPr>
                <w:rFonts w:ascii="Arial" w:hAnsi="Arial" w:cs="Arial"/>
                <w:sz w:val="24"/>
                <w:szCs w:val="24"/>
              </w:rPr>
            </w:pPr>
          </w:p>
        </w:tc>
        <w:tc>
          <w:tcPr>
            <w:tcW w:w="2268" w:type="dxa"/>
            <w:vMerge/>
          </w:tcPr>
          <w:p w14:paraId="2335593A" w14:textId="77777777" w:rsidR="001D068D" w:rsidRPr="008C2561" w:rsidRDefault="001D068D">
            <w:pPr>
              <w:pStyle w:val="ConsPlusNormal"/>
              <w:rPr>
                <w:rFonts w:ascii="Arial" w:hAnsi="Arial" w:cs="Arial"/>
                <w:sz w:val="24"/>
                <w:szCs w:val="24"/>
              </w:rPr>
            </w:pPr>
          </w:p>
        </w:tc>
        <w:tc>
          <w:tcPr>
            <w:tcW w:w="2914" w:type="dxa"/>
          </w:tcPr>
          <w:p w14:paraId="50ACD42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призеры федерального этапа олимпиады</w:t>
            </w:r>
          </w:p>
        </w:tc>
        <w:tc>
          <w:tcPr>
            <w:tcW w:w="1534" w:type="dxa"/>
          </w:tcPr>
          <w:p w14:paraId="115373A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8 (за каждого призера)</w:t>
            </w:r>
          </w:p>
        </w:tc>
      </w:tr>
      <w:tr w:rsidR="005F0301" w:rsidRPr="008C2561" w14:paraId="6AA73985" w14:textId="77777777">
        <w:tc>
          <w:tcPr>
            <w:tcW w:w="2324" w:type="dxa"/>
            <w:vMerge/>
          </w:tcPr>
          <w:p w14:paraId="6BB97350" w14:textId="77777777" w:rsidR="001D068D" w:rsidRPr="008C2561" w:rsidRDefault="001D068D">
            <w:pPr>
              <w:pStyle w:val="ConsPlusNormal"/>
              <w:rPr>
                <w:rFonts w:ascii="Arial" w:hAnsi="Arial" w:cs="Arial"/>
                <w:sz w:val="24"/>
                <w:szCs w:val="24"/>
              </w:rPr>
            </w:pPr>
          </w:p>
        </w:tc>
        <w:tc>
          <w:tcPr>
            <w:tcW w:w="2268" w:type="dxa"/>
            <w:vMerge/>
          </w:tcPr>
          <w:p w14:paraId="4489C5FD" w14:textId="77777777" w:rsidR="001D068D" w:rsidRPr="008C2561" w:rsidRDefault="001D068D">
            <w:pPr>
              <w:pStyle w:val="ConsPlusNormal"/>
              <w:rPr>
                <w:rFonts w:ascii="Arial" w:hAnsi="Arial" w:cs="Arial"/>
                <w:sz w:val="24"/>
                <w:szCs w:val="24"/>
              </w:rPr>
            </w:pPr>
          </w:p>
        </w:tc>
        <w:tc>
          <w:tcPr>
            <w:tcW w:w="2914" w:type="dxa"/>
          </w:tcPr>
          <w:p w14:paraId="747D538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победители федерального этапа олимпиады</w:t>
            </w:r>
          </w:p>
        </w:tc>
        <w:tc>
          <w:tcPr>
            <w:tcW w:w="1534" w:type="dxa"/>
          </w:tcPr>
          <w:p w14:paraId="06FB1D7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10 (за каждого победителя)</w:t>
            </w:r>
          </w:p>
        </w:tc>
      </w:tr>
      <w:tr w:rsidR="005F0301" w:rsidRPr="008C2561" w14:paraId="15311834" w14:textId="77777777">
        <w:tc>
          <w:tcPr>
            <w:tcW w:w="2324" w:type="dxa"/>
            <w:vMerge/>
          </w:tcPr>
          <w:p w14:paraId="2C569FD9" w14:textId="77777777" w:rsidR="001D068D" w:rsidRPr="008C2561" w:rsidRDefault="001D068D">
            <w:pPr>
              <w:pStyle w:val="ConsPlusNormal"/>
              <w:rPr>
                <w:rFonts w:ascii="Arial" w:hAnsi="Arial" w:cs="Arial"/>
                <w:sz w:val="24"/>
                <w:szCs w:val="24"/>
              </w:rPr>
            </w:pPr>
          </w:p>
        </w:tc>
        <w:tc>
          <w:tcPr>
            <w:tcW w:w="2268" w:type="dxa"/>
            <w:vMerge w:val="restart"/>
          </w:tcPr>
          <w:p w14:paraId="123F1D5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Результаты образовательной организации по привлечению обучающихся к занятиям физической </w:t>
            </w:r>
            <w:r w:rsidRPr="008C2561">
              <w:rPr>
                <w:rFonts w:ascii="Arial" w:hAnsi="Arial" w:cs="Arial"/>
                <w:sz w:val="24"/>
                <w:szCs w:val="24"/>
              </w:rPr>
              <w:lastRenderedPageBreak/>
              <w:t>культурой и спортом</w:t>
            </w:r>
          </w:p>
        </w:tc>
        <w:tc>
          <w:tcPr>
            <w:tcW w:w="2914" w:type="dxa"/>
            <w:vMerge w:val="restart"/>
          </w:tcPr>
          <w:p w14:paraId="1A54DCA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охват обучающихся занятиями в объединениях дополнительного образования (ОО, УДО) и спортшколах физкультурной и </w:t>
            </w:r>
            <w:r w:rsidRPr="008C2561">
              <w:rPr>
                <w:rFonts w:ascii="Arial" w:hAnsi="Arial" w:cs="Arial"/>
                <w:sz w:val="24"/>
                <w:szCs w:val="24"/>
              </w:rPr>
              <w:lastRenderedPageBreak/>
              <w:t>спортивной направленности - не ниже среднего городского показателя от общего числа обучающихся образовательной организации</w:t>
            </w:r>
          </w:p>
        </w:tc>
        <w:tc>
          <w:tcPr>
            <w:tcW w:w="1534" w:type="dxa"/>
          </w:tcPr>
          <w:p w14:paraId="44A1FB4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Максимально - 6 баллов</w:t>
            </w:r>
          </w:p>
        </w:tc>
      </w:tr>
      <w:tr w:rsidR="005F0301" w:rsidRPr="008C2561" w14:paraId="2FE80179" w14:textId="77777777">
        <w:tc>
          <w:tcPr>
            <w:tcW w:w="2324" w:type="dxa"/>
            <w:vMerge/>
          </w:tcPr>
          <w:p w14:paraId="177A34B9" w14:textId="77777777" w:rsidR="001D068D" w:rsidRPr="008C2561" w:rsidRDefault="001D068D">
            <w:pPr>
              <w:pStyle w:val="ConsPlusNormal"/>
              <w:rPr>
                <w:rFonts w:ascii="Arial" w:hAnsi="Arial" w:cs="Arial"/>
                <w:sz w:val="24"/>
                <w:szCs w:val="24"/>
              </w:rPr>
            </w:pPr>
          </w:p>
        </w:tc>
        <w:tc>
          <w:tcPr>
            <w:tcW w:w="2268" w:type="dxa"/>
            <w:vMerge/>
          </w:tcPr>
          <w:p w14:paraId="464548AA" w14:textId="77777777" w:rsidR="001D068D" w:rsidRPr="008C2561" w:rsidRDefault="001D068D">
            <w:pPr>
              <w:pStyle w:val="ConsPlusNormal"/>
              <w:rPr>
                <w:rFonts w:ascii="Arial" w:hAnsi="Arial" w:cs="Arial"/>
                <w:sz w:val="24"/>
                <w:szCs w:val="24"/>
              </w:rPr>
            </w:pPr>
          </w:p>
        </w:tc>
        <w:tc>
          <w:tcPr>
            <w:tcW w:w="2914" w:type="dxa"/>
            <w:vMerge/>
          </w:tcPr>
          <w:p w14:paraId="6B018915" w14:textId="77777777" w:rsidR="001D068D" w:rsidRPr="008C2561" w:rsidRDefault="001D068D">
            <w:pPr>
              <w:pStyle w:val="ConsPlusNormal"/>
              <w:rPr>
                <w:rFonts w:ascii="Arial" w:hAnsi="Arial" w:cs="Arial"/>
                <w:sz w:val="24"/>
                <w:szCs w:val="24"/>
              </w:rPr>
            </w:pPr>
          </w:p>
        </w:tc>
        <w:tc>
          <w:tcPr>
            <w:tcW w:w="1534" w:type="dxa"/>
          </w:tcPr>
          <w:p w14:paraId="34F4D6FA"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3</w:t>
            </w:r>
          </w:p>
        </w:tc>
      </w:tr>
      <w:tr w:rsidR="005F0301" w:rsidRPr="008C2561" w14:paraId="29CC0DD2" w14:textId="77777777">
        <w:tblPrEx>
          <w:tblBorders>
            <w:insideH w:val="nil"/>
          </w:tblBorders>
        </w:tblPrEx>
        <w:tc>
          <w:tcPr>
            <w:tcW w:w="2324" w:type="dxa"/>
            <w:vMerge/>
          </w:tcPr>
          <w:p w14:paraId="728D51D3" w14:textId="77777777" w:rsidR="001D068D" w:rsidRPr="008C2561" w:rsidRDefault="001D068D">
            <w:pPr>
              <w:pStyle w:val="ConsPlusNormal"/>
              <w:rPr>
                <w:rFonts w:ascii="Arial" w:hAnsi="Arial" w:cs="Arial"/>
                <w:sz w:val="24"/>
                <w:szCs w:val="24"/>
              </w:rPr>
            </w:pPr>
          </w:p>
        </w:tc>
        <w:tc>
          <w:tcPr>
            <w:tcW w:w="2268" w:type="dxa"/>
            <w:vMerge/>
          </w:tcPr>
          <w:p w14:paraId="328907CF" w14:textId="77777777" w:rsidR="001D068D" w:rsidRPr="008C2561" w:rsidRDefault="001D068D">
            <w:pPr>
              <w:pStyle w:val="ConsPlusNormal"/>
              <w:rPr>
                <w:rFonts w:ascii="Arial" w:hAnsi="Arial" w:cs="Arial"/>
                <w:sz w:val="24"/>
                <w:szCs w:val="24"/>
              </w:rPr>
            </w:pPr>
          </w:p>
        </w:tc>
        <w:tc>
          <w:tcPr>
            <w:tcW w:w="2914" w:type="dxa"/>
            <w:tcBorders>
              <w:bottom w:val="nil"/>
            </w:tcBorders>
          </w:tcPr>
          <w:p w14:paraId="4DFD694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1 - 5 рейтинг (место) образовательной организации по итогам спортивных соревнований на муниципальном этапе:</w:t>
            </w:r>
          </w:p>
        </w:tc>
        <w:tc>
          <w:tcPr>
            <w:tcW w:w="1534" w:type="dxa"/>
            <w:tcBorders>
              <w:bottom w:val="nil"/>
            </w:tcBorders>
          </w:tcPr>
          <w:p w14:paraId="0DBD149A" w14:textId="77777777" w:rsidR="001D068D" w:rsidRPr="008C2561" w:rsidRDefault="001D068D">
            <w:pPr>
              <w:pStyle w:val="ConsPlusNormal"/>
              <w:rPr>
                <w:rFonts w:ascii="Arial" w:hAnsi="Arial" w:cs="Arial"/>
                <w:sz w:val="24"/>
                <w:szCs w:val="24"/>
              </w:rPr>
            </w:pPr>
          </w:p>
        </w:tc>
      </w:tr>
      <w:tr w:rsidR="005F0301" w:rsidRPr="008C2561" w14:paraId="23D63512" w14:textId="77777777">
        <w:tblPrEx>
          <w:tblBorders>
            <w:insideH w:val="nil"/>
          </w:tblBorders>
        </w:tblPrEx>
        <w:tc>
          <w:tcPr>
            <w:tcW w:w="2324" w:type="dxa"/>
            <w:vMerge/>
          </w:tcPr>
          <w:p w14:paraId="143AFBC5" w14:textId="77777777" w:rsidR="001D068D" w:rsidRPr="008C2561" w:rsidRDefault="001D068D">
            <w:pPr>
              <w:pStyle w:val="ConsPlusNormal"/>
              <w:rPr>
                <w:rFonts w:ascii="Arial" w:hAnsi="Arial" w:cs="Arial"/>
                <w:sz w:val="24"/>
                <w:szCs w:val="24"/>
              </w:rPr>
            </w:pPr>
          </w:p>
        </w:tc>
        <w:tc>
          <w:tcPr>
            <w:tcW w:w="2268" w:type="dxa"/>
            <w:vMerge/>
          </w:tcPr>
          <w:p w14:paraId="35D97D2C" w14:textId="77777777" w:rsidR="001D068D" w:rsidRPr="008C2561" w:rsidRDefault="001D068D">
            <w:pPr>
              <w:pStyle w:val="ConsPlusNormal"/>
              <w:rPr>
                <w:rFonts w:ascii="Arial" w:hAnsi="Arial" w:cs="Arial"/>
                <w:sz w:val="24"/>
                <w:szCs w:val="24"/>
              </w:rPr>
            </w:pPr>
          </w:p>
        </w:tc>
        <w:tc>
          <w:tcPr>
            <w:tcW w:w="2914" w:type="dxa"/>
            <w:tcBorders>
              <w:top w:val="nil"/>
              <w:bottom w:val="nil"/>
            </w:tcBorders>
          </w:tcPr>
          <w:p w14:paraId="73A3DB3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"Президентские спортивные игры"</w:t>
            </w:r>
          </w:p>
        </w:tc>
        <w:tc>
          <w:tcPr>
            <w:tcW w:w="1534" w:type="dxa"/>
            <w:tcBorders>
              <w:top w:val="nil"/>
              <w:bottom w:val="nil"/>
            </w:tcBorders>
          </w:tcPr>
          <w:p w14:paraId="701D01AD"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w:t>
            </w:r>
          </w:p>
        </w:tc>
      </w:tr>
      <w:tr w:rsidR="005F0301" w:rsidRPr="008C2561" w14:paraId="3E4A8C63" w14:textId="77777777">
        <w:tblPrEx>
          <w:tblBorders>
            <w:insideH w:val="nil"/>
          </w:tblBorders>
        </w:tblPrEx>
        <w:tc>
          <w:tcPr>
            <w:tcW w:w="2324" w:type="dxa"/>
            <w:vMerge/>
          </w:tcPr>
          <w:p w14:paraId="6BBECAAE" w14:textId="77777777" w:rsidR="001D068D" w:rsidRPr="008C2561" w:rsidRDefault="001D068D">
            <w:pPr>
              <w:pStyle w:val="ConsPlusNormal"/>
              <w:rPr>
                <w:rFonts w:ascii="Arial" w:hAnsi="Arial" w:cs="Arial"/>
                <w:sz w:val="24"/>
                <w:szCs w:val="24"/>
              </w:rPr>
            </w:pPr>
          </w:p>
        </w:tc>
        <w:tc>
          <w:tcPr>
            <w:tcW w:w="2268" w:type="dxa"/>
            <w:vMerge/>
          </w:tcPr>
          <w:p w14:paraId="11725892" w14:textId="77777777" w:rsidR="001D068D" w:rsidRPr="008C2561" w:rsidRDefault="001D068D">
            <w:pPr>
              <w:pStyle w:val="ConsPlusNormal"/>
              <w:rPr>
                <w:rFonts w:ascii="Arial" w:hAnsi="Arial" w:cs="Arial"/>
                <w:sz w:val="24"/>
                <w:szCs w:val="24"/>
              </w:rPr>
            </w:pPr>
          </w:p>
        </w:tc>
        <w:tc>
          <w:tcPr>
            <w:tcW w:w="2914" w:type="dxa"/>
            <w:tcBorders>
              <w:top w:val="nil"/>
            </w:tcBorders>
          </w:tcPr>
          <w:p w14:paraId="6ABC871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"Школьная спортивная лига" (сводный рейтинг)</w:t>
            </w:r>
          </w:p>
        </w:tc>
        <w:tc>
          <w:tcPr>
            <w:tcW w:w="1534" w:type="dxa"/>
            <w:tcBorders>
              <w:top w:val="nil"/>
            </w:tcBorders>
          </w:tcPr>
          <w:p w14:paraId="5D987EEF"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4</w:t>
            </w:r>
          </w:p>
        </w:tc>
      </w:tr>
      <w:tr w:rsidR="005F0301" w:rsidRPr="008C2561" w14:paraId="14618D84" w14:textId="77777777">
        <w:tc>
          <w:tcPr>
            <w:tcW w:w="2324" w:type="dxa"/>
            <w:vMerge/>
          </w:tcPr>
          <w:p w14:paraId="4CF88B94" w14:textId="77777777" w:rsidR="001D068D" w:rsidRPr="008C2561" w:rsidRDefault="001D068D">
            <w:pPr>
              <w:pStyle w:val="ConsPlusNormal"/>
              <w:rPr>
                <w:rFonts w:ascii="Arial" w:hAnsi="Arial" w:cs="Arial"/>
                <w:sz w:val="24"/>
                <w:szCs w:val="24"/>
              </w:rPr>
            </w:pPr>
          </w:p>
        </w:tc>
        <w:tc>
          <w:tcPr>
            <w:tcW w:w="2268" w:type="dxa"/>
            <w:vMerge/>
          </w:tcPr>
          <w:p w14:paraId="760F8FE5" w14:textId="77777777" w:rsidR="001D068D" w:rsidRPr="008C2561" w:rsidRDefault="001D068D">
            <w:pPr>
              <w:pStyle w:val="ConsPlusNormal"/>
              <w:rPr>
                <w:rFonts w:ascii="Arial" w:hAnsi="Arial" w:cs="Arial"/>
                <w:sz w:val="24"/>
                <w:szCs w:val="24"/>
              </w:rPr>
            </w:pPr>
          </w:p>
        </w:tc>
        <w:tc>
          <w:tcPr>
            <w:tcW w:w="2914" w:type="dxa"/>
          </w:tcPr>
          <w:p w14:paraId="4E1029F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1 - 5 рейтинг (место) образовательной организации по итогам спортивных соревнований на зональном этапе "Школьная спортивная лига" за каждый вид соревнований</w:t>
            </w:r>
          </w:p>
        </w:tc>
        <w:tc>
          <w:tcPr>
            <w:tcW w:w="1534" w:type="dxa"/>
          </w:tcPr>
          <w:p w14:paraId="5D25F62A"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4</w:t>
            </w:r>
          </w:p>
        </w:tc>
      </w:tr>
      <w:tr w:rsidR="005F0301" w:rsidRPr="008C2561" w14:paraId="1B6D0EB0" w14:textId="77777777">
        <w:tblPrEx>
          <w:tblBorders>
            <w:insideH w:val="nil"/>
          </w:tblBorders>
        </w:tblPrEx>
        <w:tc>
          <w:tcPr>
            <w:tcW w:w="2324" w:type="dxa"/>
            <w:vMerge/>
          </w:tcPr>
          <w:p w14:paraId="7D7EB5C6" w14:textId="77777777" w:rsidR="001D068D" w:rsidRPr="008C2561" w:rsidRDefault="001D068D">
            <w:pPr>
              <w:pStyle w:val="ConsPlusNormal"/>
              <w:rPr>
                <w:rFonts w:ascii="Arial" w:hAnsi="Arial" w:cs="Arial"/>
                <w:sz w:val="24"/>
                <w:szCs w:val="24"/>
              </w:rPr>
            </w:pPr>
          </w:p>
        </w:tc>
        <w:tc>
          <w:tcPr>
            <w:tcW w:w="2268" w:type="dxa"/>
            <w:vMerge/>
          </w:tcPr>
          <w:p w14:paraId="01106F4F" w14:textId="77777777" w:rsidR="001D068D" w:rsidRPr="008C2561" w:rsidRDefault="001D068D">
            <w:pPr>
              <w:pStyle w:val="ConsPlusNormal"/>
              <w:rPr>
                <w:rFonts w:ascii="Arial" w:hAnsi="Arial" w:cs="Arial"/>
                <w:sz w:val="24"/>
                <w:szCs w:val="24"/>
              </w:rPr>
            </w:pPr>
          </w:p>
        </w:tc>
        <w:tc>
          <w:tcPr>
            <w:tcW w:w="2914" w:type="dxa"/>
            <w:tcBorders>
              <w:bottom w:val="nil"/>
            </w:tcBorders>
          </w:tcPr>
          <w:p w14:paraId="6E8ADF4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1 - 5 рейтинг образовательной организации по итогам спортивных соревнований на региональном этапе:</w:t>
            </w:r>
          </w:p>
        </w:tc>
        <w:tc>
          <w:tcPr>
            <w:tcW w:w="1534" w:type="dxa"/>
            <w:tcBorders>
              <w:bottom w:val="nil"/>
            </w:tcBorders>
          </w:tcPr>
          <w:p w14:paraId="60A45566" w14:textId="77777777" w:rsidR="001D068D" w:rsidRPr="008C2561" w:rsidRDefault="001D068D">
            <w:pPr>
              <w:pStyle w:val="ConsPlusNormal"/>
              <w:rPr>
                <w:rFonts w:ascii="Arial" w:hAnsi="Arial" w:cs="Arial"/>
                <w:sz w:val="24"/>
                <w:szCs w:val="24"/>
              </w:rPr>
            </w:pPr>
          </w:p>
        </w:tc>
      </w:tr>
      <w:tr w:rsidR="005F0301" w:rsidRPr="008C2561" w14:paraId="54505E89" w14:textId="77777777">
        <w:tblPrEx>
          <w:tblBorders>
            <w:insideH w:val="nil"/>
          </w:tblBorders>
        </w:tblPrEx>
        <w:tc>
          <w:tcPr>
            <w:tcW w:w="2324" w:type="dxa"/>
            <w:vMerge/>
          </w:tcPr>
          <w:p w14:paraId="41D9273E" w14:textId="77777777" w:rsidR="001D068D" w:rsidRPr="008C2561" w:rsidRDefault="001D068D">
            <w:pPr>
              <w:pStyle w:val="ConsPlusNormal"/>
              <w:rPr>
                <w:rFonts w:ascii="Arial" w:hAnsi="Arial" w:cs="Arial"/>
                <w:sz w:val="24"/>
                <w:szCs w:val="24"/>
              </w:rPr>
            </w:pPr>
          </w:p>
        </w:tc>
        <w:tc>
          <w:tcPr>
            <w:tcW w:w="2268" w:type="dxa"/>
            <w:vMerge/>
          </w:tcPr>
          <w:p w14:paraId="42C33CEE" w14:textId="77777777" w:rsidR="001D068D" w:rsidRPr="008C2561" w:rsidRDefault="001D068D">
            <w:pPr>
              <w:pStyle w:val="ConsPlusNormal"/>
              <w:rPr>
                <w:rFonts w:ascii="Arial" w:hAnsi="Arial" w:cs="Arial"/>
                <w:sz w:val="24"/>
                <w:szCs w:val="24"/>
              </w:rPr>
            </w:pPr>
          </w:p>
        </w:tc>
        <w:tc>
          <w:tcPr>
            <w:tcW w:w="2914" w:type="dxa"/>
            <w:tcBorders>
              <w:top w:val="nil"/>
              <w:bottom w:val="nil"/>
            </w:tcBorders>
          </w:tcPr>
          <w:p w14:paraId="5705544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"Президентские спортивные игры"</w:t>
            </w:r>
          </w:p>
        </w:tc>
        <w:tc>
          <w:tcPr>
            <w:tcW w:w="1534" w:type="dxa"/>
            <w:tcBorders>
              <w:top w:val="nil"/>
              <w:bottom w:val="nil"/>
            </w:tcBorders>
          </w:tcPr>
          <w:p w14:paraId="027EC4CB"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4</w:t>
            </w:r>
          </w:p>
        </w:tc>
      </w:tr>
      <w:tr w:rsidR="005F0301" w:rsidRPr="008C2561" w14:paraId="1B6A81F9" w14:textId="77777777">
        <w:tblPrEx>
          <w:tblBorders>
            <w:insideH w:val="nil"/>
          </w:tblBorders>
        </w:tblPrEx>
        <w:tc>
          <w:tcPr>
            <w:tcW w:w="2324" w:type="dxa"/>
            <w:vMerge/>
          </w:tcPr>
          <w:p w14:paraId="2A478FDB" w14:textId="77777777" w:rsidR="001D068D" w:rsidRPr="008C2561" w:rsidRDefault="001D068D">
            <w:pPr>
              <w:pStyle w:val="ConsPlusNormal"/>
              <w:rPr>
                <w:rFonts w:ascii="Arial" w:hAnsi="Arial" w:cs="Arial"/>
                <w:sz w:val="24"/>
                <w:szCs w:val="24"/>
              </w:rPr>
            </w:pPr>
          </w:p>
        </w:tc>
        <w:tc>
          <w:tcPr>
            <w:tcW w:w="2268" w:type="dxa"/>
            <w:vMerge/>
          </w:tcPr>
          <w:p w14:paraId="16668620" w14:textId="77777777" w:rsidR="001D068D" w:rsidRPr="008C2561" w:rsidRDefault="001D068D">
            <w:pPr>
              <w:pStyle w:val="ConsPlusNormal"/>
              <w:rPr>
                <w:rFonts w:ascii="Arial" w:hAnsi="Arial" w:cs="Arial"/>
                <w:sz w:val="24"/>
                <w:szCs w:val="24"/>
              </w:rPr>
            </w:pPr>
          </w:p>
        </w:tc>
        <w:tc>
          <w:tcPr>
            <w:tcW w:w="2914" w:type="dxa"/>
            <w:tcBorders>
              <w:top w:val="nil"/>
            </w:tcBorders>
          </w:tcPr>
          <w:p w14:paraId="76342AA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"Школьная спортивная лига" (сводный рейтинг) за каждый вид соревнований</w:t>
            </w:r>
          </w:p>
        </w:tc>
        <w:tc>
          <w:tcPr>
            <w:tcW w:w="1534" w:type="dxa"/>
            <w:tcBorders>
              <w:top w:val="nil"/>
            </w:tcBorders>
          </w:tcPr>
          <w:p w14:paraId="4A543462"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7883DEFB" w14:textId="77777777">
        <w:tc>
          <w:tcPr>
            <w:tcW w:w="2324" w:type="dxa"/>
            <w:vMerge/>
          </w:tcPr>
          <w:p w14:paraId="6008F649" w14:textId="77777777" w:rsidR="001D068D" w:rsidRPr="008C2561" w:rsidRDefault="001D068D">
            <w:pPr>
              <w:pStyle w:val="ConsPlusNormal"/>
              <w:rPr>
                <w:rFonts w:ascii="Arial" w:hAnsi="Arial" w:cs="Arial"/>
                <w:sz w:val="24"/>
                <w:szCs w:val="24"/>
              </w:rPr>
            </w:pPr>
          </w:p>
        </w:tc>
        <w:tc>
          <w:tcPr>
            <w:tcW w:w="2268" w:type="dxa"/>
            <w:vMerge/>
          </w:tcPr>
          <w:p w14:paraId="52DD3DA3" w14:textId="77777777" w:rsidR="001D068D" w:rsidRPr="008C2561" w:rsidRDefault="001D068D">
            <w:pPr>
              <w:pStyle w:val="ConsPlusNormal"/>
              <w:rPr>
                <w:rFonts w:ascii="Arial" w:hAnsi="Arial" w:cs="Arial"/>
                <w:sz w:val="24"/>
                <w:szCs w:val="24"/>
              </w:rPr>
            </w:pPr>
          </w:p>
        </w:tc>
        <w:tc>
          <w:tcPr>
            <w:tcW w:w="2914" w:type="dxa"/>
          </w:tcPr>
          <w:p w14:paraId="0C927E5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участие образовательной организации по итогам спортивных соревнований на федеральном этапе</w:t>
            </w:r>
          </w:p>
        </w:tc>
        <w:tc>
          <w:tcPr>
            <w:tcW w:w="1534" w:type="dxa"/>
          </w:tcPr>
          <w:p w14:paraId="6B06A20E"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5</w:t>
            </w:r>
          </w:p>
        </w:tc>
      </w:tr>
      <w:tr w:rsidR="005F0301" w:rsidRPr="008C2561" w14:paraId="49CC6EF6" w14:textId="77777777">
        <w:tc>
          <w:tcPr>
            <w:tcW w:w="2324" w:type="dxa"/>
            <w:vMerge/>
          </w:tcPr>
          <w:p w14:paraId="760E3299" w14:textId="77777777" w:rsidR="001D068D" w:rsidRPr="008C2561" w:rsidRDefault="001D068D">
            <w:pPr>
              <w:pStyle w:val="ConsPlusNormal"/>
              <w:rPr>
                <w:rFonts w:ascii="Arial" w:hAnsi="Arial" w:cs="Arial"/>
                <w:sz w:val="24"/>
                <w:szCs w:val="24"/>
              </w:rPr>
            </w:pPr>
          </w:p>
        </w:tc>
        <w:tc>
          <w:tcPr>
            <w:tcW w:w="2268" w:type="dxa"/>
            <w:vMerge/>
          </w:tcPr>
          <w:p w14:paraId="19B81BAF" w14:textId="77777777" w:rsidR="001D068D" w:rsidRPr="008C2561" w:rsidRDefault="001D068D">
            <w:pPr>
              <w:pStyle w:val="ConsPlusNormal"/>
              <w:rPr>
                <w:rFonts w:ascii="Arial" w:hAnsi="Arial" w:cs="Arial"/>
                <w:sz w:val="24"/>
                <w:szCs w:val="24"/>
              </w:rPr>
            </w:pPr>
          </w:p>
        </w:tc>
        <w:tc>
          <w:tcPr>
            <w:tcW w:w="2914" w:type="dxa"/>
          </w:tcPr>
          <w:p w14:paraId="470AC50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1 - 5 рейтинг образовательной организации по итогам спортивных соревнований на федеральном этапе: "Президентские спортивные игры"</w:t>
            </w:r>
          </w:p>
        </w:tc>
        <w:tc>
          <w:tcPr>
            <w:tcW w:w="1534" w:type="dxa"/>
          </w:tcPr>
          <w:p w14:paraId="033600E1"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3D36DA7F" w14:textId="77777777">
        <w:tc>
          <w:tcPr>
            <w:tcW w:w="2324" w:type="dxa"/>
            <w:vMerge/>
          </w:tcPr>
          <w:p w14:paraId="42C9A830" w14:textId="77777777" w:rsidR="001D068D" w:rsidRPr="008C2561" w:rsidRDefault="001D068D">
            <w:pPr>
              <w:pStyle w:val="ConsPlusNormal"/>
              <w:rPr>
                <w:rFonts w:ascii="Arial" w:hAnsi="Arial" w:cs="Arial"/>
                <w:sz w:val="24"/>
                <w:szCs w:val="24"/>
              </w:rPr>
            </w:pPr>
          </w:p>
        </w:tc>
        <w:tc>
          <w:tcPr>
            <w:tcW w:w="2268" w:type="dxa"/>
            <w:vMerge w:val="restart"/>
          </w:tcPr>
          <w:p w14:paraId="4D461B9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Организация горячего питания обучающихся</w:t>
            </w:r>
          </w:p>
        </w:tc>
        <w:tc>
          <w:tcPr>
            <w:tcW w:w="2914" w:type="dxa"/>
            <w:tcBorders>
              <w:bottom w:val="nil"/>
            </w:tcBorders>
          </w:tcPr>
          <w:p w14:paraId="159D6E1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организация горячего питания обучающихся:</w:t>
            </w:r>
          </w:p>
        </w:tc>
        <w:tc>
          <w:tcPr>
            <w:tcW w:w="1534" w:type="dxa"/>
            <w:tcBorders>
              <w:bottom w:val="nil"/>
            </w:tcBorders>
          </w:tcPr>
          <w:p w14:paraId="5396047C" w14:textId="77777777" w:rsidR="001D068D" w:rsidRPr="008C2561" w:rsidRDefault="001D068D">
            <w:pPr>
              <w:pStyle w:val="ConsPlusNormal"/>
              <w:rPr>
                <w:rFonts w:ascii="Arial" w:hAnsi="Arial" w:cs="Arial"/>
                <w:sz w:val="24"/>
                <w:szCs w:val="24"/>
              </w:rPr>
            </w:pPr>
          </w:p>
        </w:tc>
      </w:tr>
      <w:tr w:rsidR="005F0301" w:rsidRPr="008C2561" w14:paraId="729DD986" w14:textId="77777777">
        <w:tblPrEx>
          <w:tblBorders>
            <w:insideH w:val="nil"/>
          </w:tblBorders>
        </w:tblPrEx>
        <w:tc>
          <w:tcPr>
            <w:tcW w:w="2324" w:type="dxa"/>
            <w:vMerge/>
          </w:tcPr>
          <w:p w14:paraId="7C68FE9E" w14:textId="77777777" w:rsidR="001D068D" w:rsidRPr="008C2561" w:rsidRDefault="001D068D">
            <w:pPr>
              <w:pStyle w:val="ConsPlusNormal"/>
              <w:rPr>
                <w:rFonts w:ascii="Arial" w:hAnsi="Arial" w:cs="Arial"/>
                <w:sz w:val="24"/>
                <w:szCs w:val="24"/>
              </w:rPr>
            </w:pPr>
          </w:p>
        </w:tc>
        <w:tc>
          <w:tcPr>
            <w:tcW w:w="2268" w:type="dxa"/>
            <w:vMerge/>
          </w:tcPr>
          <w:p w14:paraId="62FCF459" w14:textId="77777777" w:rsidR="001D068D" w:rsidRPr="008C2561" w:rsidRDefault="001D068D">
            <w:pPr>
              <w:pStyle w:val="ConsPlusNormal"/>
              <w:rPr>
                <w:rFonts w:ascii="Arial" w:hAnsi="Arial" w:cs="Arial"/>
                <w:sz w:val="24"/>
                <w:szCs w:val="24"/>
              </w:rPr>
            </w:pPr>
          </w:p>
        </w:tc>
        <w:tc>
          <w:tcPr>
            <w:tcW w:w="2914" w:type="dxa"/>
            <w:tcBorders>
              <w:top w:val="nil"/>
              <w:bottom w:val="nil"/>
            </w:tcBorders>
          </w:tcPr>
          <w:p w14:paraId="1D36EB6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не менее 97% от общего числа обучающихся уровня НОО</w:t>
            </w:r>
          </w:p>
        </w:tc>
        <w:tc>
          <w:tcPr>
            <w:tcW w:w="1534" w:type="dxa"/>
            <w:tcBorders>
              <w:top w:val="nil"/>
              <w:bottom w:val="nil"/>
            </w:tcBorders>
          </w:tcPr>
          <w:p w14:paraId="5EF18590"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w:t>
            </w:r>
          </w:p>
        </w:tc>
      </w:tr>
      <w:tr w:rsidR="005F0301" w:rsidRPr="008C2561" w14:paraId="387D2F95" w14:textId="77777777">
        <w:tblPrEx>
          <w:tblBorders>
            <w:insideH w:val="nil"/>
          </w:tblBorders>
        </w:tblPrEx>
        <w:tc>
          <w:tcPr>
            <w:tcW w:w="2324" w:type="dxa"/>
            <w:vMerge/>
          </w:tcPr>
          <w:p w14:paraId="2CAEDF52" w14:textId="77777777" w:rsidR="001D068D" w:rsidRPr="008C2561" w:rsidRDefault="001D068D">
            <w:pPr>
              <w:pStyle w:val="ConsPlusNormal"/>
              <w:rPr>
                <w:rFonts w:ascii="Arial" w:hAnsi="Arial" w:cs="Arial"/>
                <w:sz w:val="24"/>
                <w:szCs w:val="24"/>
              </w:rPr>
            </w:pPr>
          </w:p>
        </w:tc>
        <w:tc>
          <w:tcPr>
            <w:tcW w:w="2268" w:type="dxa"/>
            <w:vMerge/>
          </w:tcPr>
          <w:p w14:paraId="4BBA0728" w14:textId="77777777" w:rsidR="001D068D" w:rsidRPr="008C2561" w:rsidRDefault="001D068D">
            <w:pPr>
              <w:pStyle w:val="ConsPlusNormal"/>
              <w:rPr>
                <w:rFonts w:ascii="Arial" w:hAnsi="Arial" w:cs="Arial"/>
                <w:sz w:val="24"/>
                <w:szCs w:val="24"/>
              </w:rPr>
            </w:pPr>
          </w:p>
        </w:tc>
        <w:tc>
          <w:tcPr>
            <w:tcW w:w="2914" w:type="dxa"/>
            <w:tcBorders>
              <w:top w:val="nil"/>
              <w:bottom w:val="nil"/>
            </w:tcBorders>
          </w:tcPr>
          <w:p w14:paraId="3AB1767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не менее 87% от общего числа обучающихся уровня ООО</w:t>
            </w:r>
          </w:p>
        </w:tc>
        <w:tc>
          <w:tcPr>
            <w:tcW w:w="1534" w:type="dxa"/>
            <w:tcBorders>
              <w:top w:val="nil"/>
              <w:bottom w:val="nil"/>
            </w:tcBorders>
          </w:tcPr>
          <w:p w14:paraId="451B0435"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w:t>
            </w:r>
          </w:p>
        </w:tc>
      </w:tr>
      <w:tr w:rsidR="005F0301" w:rsidRPr="008C2561" w14:paraId="1344E498" w14:textId="77777777">
        <w:tc>
          <w:tcPr>
            <w:tcW w:w="2324" w:type="dxa"/>
            <w:vMerge/>
          </w:tcPr>
          <w:p w14:paraId="35974829" w14:textId="77777777" w:rsidR="001D068D" w:rsidRPr="008C2561" w:rsidRDefault="001D068D">
            <w:pPr>
              <w:pStyle w:val="ConsPlusNormal"/>
              <w:rPr>
                <w:rFonts w:ascii="Arial" w:hAnsi="Arial" w:cs="Arial"/>
                <w:sz w:val="24"/>
                <w:szCs w:val="24"/>
              </w:rPr>
            </w:pPr>
          </w:p>
        </w:tc>
        <w:tc>
          <w:tcPr>
            <w:tcW w:w="2268" w:type="dxa"/>
            <w:vMerge/>
          </w:tcPr>
          <w:p w14:paraId="07B82F5B" w14:textId="77777777" w:rsidR="001D068D" w:rsidRPr="008C2561" w:rsidRDefault="001D068D">
            <w:pPr>
              <w:pStyle w:val="ConsPlusNormal"/>
              <w:rPr>
                <w:rFonts w:ascii="Arial" w:hAnsi="Arial" w:cs="Arial"/>
                <w:sz w:val="24"/>
                <w:szCs w:val="24"/>
              </w:rPr>
            </w:pPr>
          </w:p>
        </w:tc>
        <w:tc>
          <w:tcPr>
            <w:tcW w:w="2914" w:type="dxa"/>
            <w:tcBorders>
              <w:top w:val="nil"/>
            </w:tcBorders>
          </w:tcPr>
          <w:p w14:paraId="3FFD5D1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не менее 80% от общего числа обучающихся уровня СОО</w:t>
            </w:r>
          </w:p>
        </w:tc>
        <w:tc>
          <w:tcPr>
            <w:tcW w:w="1534" w:type="dxa"/>
            <w:tcBorders>
              <w:top w:val="nil"/>
            </w:tcBorders>
          </w:tcPr>
          <w:p w14:paraId="75E953E8"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w:t>
            </w:r>
          </w:p>
        </w:tc>
      </w:tr>
      <w:tr w:rsidR="005F0301" w:rsidRPr="008C2561" w14:paraId="348C4C42" w14:textId="77777777">
        <w:tc>
          <w:tcPr>
            <w:tcW w:w="2324" w:type="dxa"/>
            <w:vMerge/>
          </w:tcPr>
          <w:p w14:paraId="550251B1" w14:textId="77777777" w:rsidR="001D068D" w:rsidRPr="008C2561" w:rsidRDefault="001D068D">
            <w:pPr>
              <w:pStyle w:val="ConsPlusNormal"/>
              <w:rPr>
                <w:rFonts w:ascii="Arial" w:hAnsi="Arial" w:cs="Arial"/>
                <w:sz w:val="24"/>
                <w:szCs w:val="24"/>
              </w:rPr>
            </w:pPr>
          </w:p>
        </w:tc>
        <w:tc>
          <w:tcPr>
            <w:tcW w:w="6716" w:type="dxa"/>
            <w:gridSpan w:val="3"/>
          </w:tcPr>
          <w:p w14:paraId="5504CF2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Для руководителей организаций дополнительного образования, общеобразовательных организаций</w:t>
            </w:r>
          </w:p>
        </w:tc>
      </w:tr>
      <w:tr w:rsidR="005F0301" w:rsidRPr="008C2561" w14:paraId="1EDC94EF" w14:textId="77777777">
        <w:tc>
          <w:tcPr>
            <w:tcW w:w="2324" w:type="dxa"/>
            <w:vMerge/>
          </w:tcPr>
          <w:p w14:paraId="05565D31" w14:textId="77777777" w:rsidR="001D068D" w:rsidRPr="008C2561" w:rsidRDefault="001D068D">
            <w:pPr>
              <w:pStyle w:val="ConsPlusNormal"/>
              <w:rPr>
                <w:rFonts w:ascii="Arial" w:hAnsi="Arial" w:cs="Arial"/>
                <w:sz w:val="24"/>
                <w:szCs w:val="24"/>
              </w:rPr>
            </w:pPr>
          </w:p>
        </w:tc>
        <w:tc>
          <w:tcPr>
            <w:tcW w:w="2268" w:type="dxa"/>
            <w:vMerge w:val="restart"/>
          </w:tcPr>
          <w:p w14:paraId="5D41D2C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Высокие результаты обучающихся по итогам участия в зональных, региональных и федеральных конкурсах, соревнованиях, смотрах, фестивалях, форумах, конференциях</w:t>
            </w:r>
          </w:p>
        </w:tc>
        <w:tc>
          <w:tcPr>
            <w:tcW w:w="2914" w:type="dxa"/>
            <w:vMerge w:val="restart"/>
          </w:tcPr>
          <w:p w14:paraId="413FFC0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участие команд (отдельных обучающихся) ОО в конкурсах, соревнованиях, смотрах, фестивалях, форумах, конференциях, организованных при поддержке органов управления образования, на уровне не ниже зонального</w:t>
            </w:r>
          </w:p>
        </w:tc>
        <w:tc>
          <w:tcPr>
            <w:tcW w:w="1534" w:type="dxa"/>
          </w:tcPr>
          <w:p w14:paraId="4EB55DC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Максимально - 10 баллов</w:t>
            </w:r>
          </w:p>
        </w:tc>
      </w:tr>
      <w:tr w:rsidR="005F0301" w:rsidRPr="008C2561" w14:paraId="1DFA3920" w14:textId="77777777">
        <w:tc>
          <w:tcPr>
            <w:tcW w:w="2324" w:type="dxa"/>
            <w:vMerge/>
          </w:tcPr>
          <w:p w14:paraId="0F4A5A49" w14:textId="77777777" w:rsidR="001D068D" w:rsidRPr="008C2561" w:rsidRDefault="001D068D">
            <w:pPr>
              <w:pStyle w:val="ConsPlusNormal"/>
              <w:rPr>
                <w:rFonts w:ascii="Arial" w:hAnsi="Arial" w:cs="Arial"/>
                <w:sz w:val="24"/>
                <w:szCs w:val="24"/>
              </w:rPr>
            </w:pPr>
          </w:p>
        </w:tc>
        <w:tc>
          <w:tcPr>
            <w:tcW w:w="2268" w:type="dxa"/>
            <w:vMerge/>
          </w:tcPr>
          <w:p w14:paraId="3276649C" w14:textId="77777777" w:rsidR="001D068D" w:rsidRPr="008C2561" w:rsidRDefault="001D068D">
            <w:pPr>
              <w:pStyle w:val="ConsPlusNormal"/>
              <w:rPr>
                <w:rFonts w:ascii="Arial" w:hAnsi="Arial" w:cs="Arial"/>
                <w:sz w:val="24"/>
                <w:szCs w:val="24"/>
              </w:rPr>
            </w:pPr>
          </w:p>
        </w:tc>
        <w:tc>
          <w:tcPr>
            <w:tcW w:w="2914" w:type="dxa"/>
            <w:vMerge/>
          </w:tcPr>
          <w:p w14:paraId="02FE7018" w14:textId="77777777" w:rsidR="001D068D" w:rsidRPr="008C2561" w:rsidRDefault="001D068D">
            <w:pPr>
              <w:pStyle w:val="ConsPlusNormal"/>
              <w:rPr>
                <w:rFonts w:ascii="Arial" w:hAnsi="Arial" w:cs="Arial"/>
                <w:sz w:val="24"/>
                <w:szCs w:val="24"/>
              </w:rPr>
            </w:pPr>
          </w:p>
        </w:tc>
        <w:tc>
          <w:tcPr>
            <w:tcW w:w="1534" w:type="dxa"/>
          </w:tcPr>
          <w:p w14:paraId="761EFDC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 за каждое участие (не более 4)</w:t>
            </w:r>
          </w:p>
        </w:tc>
      </w:tr>
      <w:tr w:rsidR="005F0301" w:rsidRPr="008C2561" w14:paraId="4B5252A7" w14:textId="77777777">
        <w:tblPrEx>
          <w:tblBorders>
            <w:insideH w:val="nil"/>
          </w:tblBorders>
        </w:tblPrEx>
        <w:tc>
          <w:tcPr>
            <w:tcW w:w="2324" w:type="dxa"/>
            <w:vMerge/>
          </w:tcPr>
          <w:p w14:paraId="236E40D7" w14:textId="77777777" w:rsidR="001D068D" w:rsidRPr="008C2561" w:rsidRDefault="001D068D">
            <w:pPr>
              <w:pStyle w:val="ConsPlusNormal"/>
              <w:rPr>
                <w:rFonts w:ascii="Arial" w:hAnsi="Arial" w:cs="Arial"/>
                <w:sz w:val="24"/>
                <w:szCs w:val="24"/>
              </w:rPr>
            </w:pPr>
          </w:p>
        </w:tc>
        <w:tc>
          <w:tcPr>
            <w:tcW w:w="2268" w:type="dxa"/>
            <w:vMerge/>
          </w:tcPr>
          <w:p w14:paraId="57BA4521" w14:textId="77777777" w:rsidR="001D068D" w:rsidRPr="008C2561" w:rsidRDefault="001D068D">
            <w:pPr>
              <w:pStyle w:val="ConsPlusNormal"/>
              <w:rPr>
                <w:rFonts w:ascii="Arial" w:hAnsi="Arial" w:cs="Arial"/>
                <w:sz w:val="24"/>
                <w:szCs w:val="24"/>
              </w:rPr>
            </w:pPr>
          </w:p>
        </w:tc>
        <w:tc>
          <w:tcPr>
            <w:tcW w:w="2914" w:type="dxa"/>
            <w:tcBorders>
              <w:bottom w:val="nil"/>
            </w:tcBorders>
          </w:tcPr>
          <w:p w14:paraId="1FFAF8B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наличие победителей и призеров в конкурсах, соревнованиях, смотрах, фестивалях, форумах, конференциях, организованных при поддержке органов управления </w:t>
            </w:r>
            <w:r w:rsidRPr="008C2561">
              <w:rPr>
                <w:rFonts w:ascii="Arial" w:hAnsi="Arial" w:cs="Arial"/>
                <w:sz w:val="24"/>
                <w:szCs w:val="24"/>
              </w:rPr>
              <w:lastRenderedPageBreak/>
              <w:t>образования:</w:t>
            </w:r>
          </w:p>
        </w:tc>
        <w:tc>
          <w:tcPr>
            <w:tcW w:w="1534" w:type="dxa"/>
            <w:tcBorders>
              <w:bottom w:val="nil"/>
            </w:tcBorders>
          </w:tcPr>
          <w:p w14:paraId="7A23D293" w14:textId="77777777" w:rsidR="001D068D" w:rsidRPr="008C2561" w:rsidRDefault="001D068D">
            <w:pPr>
              <w:pStyle w:val="ConsPlusNormal"/>
              <w:rPr>
                <w:rFonts w:ascii="Arial" w:hAnsi="Arial" w:cs="Arial"/>
                <w:sz w:val="24"/>
                <w:szCs w:val="24"/>
              </w:rPr>
            </w:pPr>
          </w:p>
        </w:tc>
      </w:tr>
      <w:tr w:rsidR="005F0301" w:rsidRPr="008C2561" w14:paraId="5B11D58F" w14:textId="77777777">
        <w:tblPrEx>
          <w:tblBorders>
            <w:insideH w:val="nil"/>
          </w:tblBorders>
        </w:tblPrEx>
        <w:tc>
          <w:tcPr>
            <w:tcW w:w="2324" w:type="dxa"/>
            <w:vMerge/>
          </w:tcPr>
          <w:p w14:paraId="3039B73F" w14:textId="77777777" w:rsidR="001D068D" w:rsidRPr="008C2561" w:rsidRDefault="001D068D">
            <w:pPr>
              <w:pStyle w:val="ConsPlusNormal"/>
              <w:rPr>
                <w:rFonts w:ascii="Arial" w:hAnsi="Arial" w:cs="Arial"/>
                <w:sz w:val="24"/>
                <w:szCs w:val="24"/>
              </w:rPr>
            </w:pPr>
          </w:p>
        </w:tc>
        <w:tc>
          <w:tcPr>
            <w:tcW w:w="2268" w:type="dxa"/>
            <w:vMerge/>
          </w:tcPr>
          <w:p w14:paraId="3137B8EA" w14:textId="77777777" w:rsidR="001D068D" w:rsidRPr="008C2561" w:rsidRDefault="001D068D">
            <w:pPr>
              <w:pStyle w:val="ConsPlusNormal"/>
              <w:rPr>
                <w:rFonts w:ascii="Arial" w:hAnsi="Arial" w:cs="Arial"/>
                <w:sz w:val="24"/>
                <w:szCs w:val="24"/>
              </w:rPr>
            </w:pPr>
          </w:p>
        </w:tc>
        <w:tc>
          <w:tcPr>
            <w:tcW w:w="2914" w:type="dxa"/>
            <w:tcBorders>
              <w:top w:val="nil"/>
              <w:bottom w:val="nil"/>
            </w:tcBorders>
          </w:tcPr>
          <w:p w14:paraId="41BDB85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региональный уровень</w:t>
            </w:r>
          </w:p>
        </w:tc>
        <w:tc>
          <w:tcPr>
            <w:tcW w:w="1534" w:type="dxa"/>
            <w:tcBorders>
              <w:top w:val="nil"/>
              <w:bottom w:val="nil"/>
            </w:tcBorders>
          </w:tcPr>
          <w:p w14:paraId="2656629D"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4</w:t>
            </w:r>
          </w:p>
        </w:tc>
      </w:tr>
      <w:tr w:rsidR="005F0301" w:rsidRPr="008C2561" w14:paraId="6E8F8EF8" w14:textId="77777777">
        <w:tc>
          <w:tcPr>
            <w:tcW w:w="2324" w:type="dxa"/>
            <w:vMerge/>
          </w:tcPr>
          <w:p w14:paraId="563AB573" w14:textId="77777777" w:rsidR="001D068D" w:rsidRPr="008C2561" w:rsidRDefault="001D068D">
            <w:pPr>
              <w:pStyle w:val="ConsPlusNormal"/>
              <w:rPr>
                <w:rFonts w:ascii="Arial" w:hAnsi="Arial" w:cs="Arial"/>
                <w:sz w:val="24"/>
                <w:szCs w:val="24"/>
              </w:rPr>
            </w:pPr>
          </w:p>
        </w:tc>
        <w:tc>
          <w:tcPr>
            <w:tcW w:w="2268" w:type="dxa"/>
            <w:vMerge/>
          </w:tcPr>
          <w:p w14:paraId="254FE933" w14:textId="77777777" w:rsidR="001D068D" w:rsidRPr="008C2561" w:rsidRDefault="001D068D">
            <w:pPr>
              <w:pStyle w:val="ConsPlusNormal"/>
              <w:rPr>
                <w:rFonts w:ascii="Arial" w:hAnsi="Arial" w:cs="Arial"/>
                <w:sz w:val="24"/>
                <w:szCs w:val="24"/>
              </w:rPr>
            </w:pPr>
          </w:p>
        </w:tc>
        <w:tc>
          <w:tcPr>
            <w:tcW w:w="2914" w:type="dxa"/>
            <w:tcBorders>
              <w:top w:val="nil"/>
            </w:tcBorders>
          </w:tcPr>
          <w:p w14:paraId="05B21D0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федеральный уровень</w:t>
            </w:r>
          </w:p>
        </w:tc>
        <w:tc>
          <w:tcPr>
            <w:tcW w:w="1534" w:type="dxa"/>
            <w:tcBorders>
              <w:top w:val="nil"/>
            </w:tcBorders>
          </w:tcPr>
          <w:p w14:paraId="1D0F49D1"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6</w:t>
            </w:r>
          </w:p>
        </w:tc>
      </w:tr>
      <w:tr w:rsidR="005F0301" w:rsidRPr="008C2561" w14:paraId="533263DA" w14:textId="77777777">
        <w:tc>
          <w:tcPr>
            <w:tcW w:w="2324" w:type="dxa"/>
            <w:vMerge/>
          </w:tcPr>
          <w:p w14:paraId="146CBB34" w14:textId="77777777" w:rsidR="001D068D" w:rsidRPr="008C2561" w:rsidRDefault="001D068D">
            <w:pPr>
              <w:pStyle w:val="ConsPlusNormal"/>
              <w:rPr>
                <w:rFonts w:ascii="Arial" w:hAnsi="Arial" w:cs="Arial"/>
                <w:sz w:val="24"/>
                <w:szCs w:val="24"/>
              </w:rPr>
            </w:pPr>
          </w:p>
        </w:tc>
        <w:tc>
          <w:tcPr>
            <w:tcW w:w="6716" w:type="dxa"/>
            <w:gridSpan w:val="3"/>
          </w:tcPr>
          <w:p w14:paraId="2A567E2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Для руководителей дошкольных образовательных организаций</w:t>
            </w:r>
          </w:p>
        </w:tc>
      </w:tr>
      <w:tr w:rsidR="005F0301" w:rsidRPr="008C2561" w14:paraId="731E392C" w14:textId="77777777">
        <w:tc>
          <w:tcPr>
            <w:tcW w:w="2324" w:type="dxa"/>
            <w:vMerge/>
          </w:tcPr>
          <w:p w14:paraId="4F2D7930" w14:textId="77777777" w:rsidR="001D068D" w:rsidRPr="008C2561" w:rsidRDefault="001D068D">
            <w:pPr>
              <w:pStyle w:val="ConsPlusNormal"/>
              <w:rPr>
                <w:rFonts w:ascii="Arial" w:hAnsi="Arial" w:cs="Arial"/>
                <w:sz w:val="24"/>
                <w:szCs w:val="24"/>
              </w:rPr>
            </w:pPr>
          </w:p>
        </w:tc>
        <w:tc>
          <w:tcPr>
            <w:tcW w:w="2268" w:type="dxa"/>
            <w:vMerge w:val="restart"/>
          </w:tcPr>
          <w:p w14:paraId="1E8EFBD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Высокие результаты обучающихся по итогам участия в детских мероприятиях на уровне не ниже муниципального</w:t>
            </w:r>
          </w:p>
        </w:tc>
        <w:tc>
          <w:tcPr>
            <w:tcW w:w="2914" w:type="dxa"/>
          </w:tcPr>
          <w:p w14:paraId="6E60DD1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доля обучающихся 5 лет и старше, принявших участие в детских мероприятиях на уровне не ниже муниципального (по плану УО), составляет не менее 50% от общего количества обучающихся 5 лет и старше</w:t>
            </w:r>
          </w:p>
        </w:tc>
        <w:tc>
          <w:tcPr>
            <w:tcW w:w="1534" w:type="dxa"/>
          </w:tcPr>
          <w:p w14:paraId="150EC813"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3</w:t>
            </w:r>
          </w:p>
        </w:tc>
      </w:tr>
      <w:tr w:rsidR="005F0301" w:rsidRPr="008C2561" w14:paraId="79E10938" w14:textId="77777777">
        <w:tc>
          <w:tcPr>
            <w:tcW w:w="2324" w:type="dxa"/>
            <w:vMerge/>
          </w:tcPr>
          <w:p w14:paraId="698436A2" w14:textId="77777777" w:rsidR="001D068D" w:rsidRPr="008C2561" w:rsidRDefault="001D068D">
            <w:pPr>
              <w:pStyle w:val="ConsPlusNormal"/>
              <w:rPr>
                <w:rFonts w:ascii="Arial" w:hAnsi="Arial" w:cs="Arial"/>
                <w:sz w:val="24"/>
                <w:szCs w:val="24"/>
              </w:rPr>
            </w:pPr>
          </w:p>
        </w:tc>
        <w:tc>
          <w:tcPr>
            <w:tcW w:w="2268" w:type="dxa"/>
            <w:vMerge/>
          </w:tcPr>
          <w:p w14:paraId="1030C331" w14:textId="77777777" w:rsidR="001D068D" w:rsidRPr="008C2561" w:rsidRDefault="001D068D">
            <w:pPr>
              <w:pStyle w:val="ConsPlusNormal"/>
              <w:rPr>
                <w:rFonts w:ascii="Arial" w:hAnsi="Arial" w:cs="Arial"/>
                <w:sz w:val="24"/>
                <w:szCs w:val="24"/>
              </w:rPr>
            </w:pPr>
          </w:p>
        </w:tc>
        <w:tc>
          <w:tcPr>
            <w:tcW w:w="2914" w:type="dxa"/>
          </w:tcPr>
          <w:p w14:paraId="39BCD63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охват обучающихся дополнительным образованием, кружковой деятельностью составляет не ниже 35% от общего количества детей возраста 5 - 7 лет в ДОУ</w:t>
            </w:r>
          </w:p>
        </w:tc>
        <w:tc>
          <w:tcPr>
            <w:tcW w:w="1534" w:type="dxa"/>
          </w:tcPr>
          <w:p w14:paraId="1C72C44A"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3</w:t>
            </w:r>
          </w:p>
        </w:tc>
      </w:tr>
      <w:tr w:rsidR="005F0301" w:rsidRPr="008C2561" w14:paraId="525A60AB" w14:textId="77777777">
        <w:tc>
          <w:tcPr>
            <w:tcW w:w="2324" w:type="dxa"/>
            <w:vMerge/>
          </w:tcPr>
          <w:p w14:paraId="492BAE57" w14:textId="77777777" w:rsidR="001D068D" w:rsidRPr="008C2561" w:rsidRDefault="001D068D">
            <w:pPr>
              <w:pStyle w:val="ConsPlusNormal"/>
              <w:rPr>
                <w:rFonts w:ascii="Arial" w:hAnsi="Arial" w:cs="Arial"/>
                <w:sz w:val="24"/>
                <w:szCs w:val="24"/>
              </w:rPr>
            </w:pPr>
          </w:p>
        </w:tc>
        <w:tc>
          <w:tcPr>
            <w:tcW w:w="6716" w:type="dxa"/>
            <w:gridSpan w:val="3"/>
          </w:tcPr>
          <w:p w14:paraId="2BCC295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Для руководителей общеобразовательных организаций, организаций дополнительного образования, дошкольной образовательной организации</w:t>
            </w:r>
          </w:p>
        </w:tc>
      </w:tr>
      <w:tr w:rsidR="005F0301" w:rsidRPr="008C2561" w14:paraId="44D74520" w14:textId="77777777">
        <w:tc>
          <w:tcPr>
            <w:tcW w:w="2324" w:type="dxa"/>
            <w:vMerge/>
          </w:tcPr>
          <w:p w14:paraId="703B6233" w14:textId="77777777" w:rsidR="001D068D" w:rsidRPr="008C2561" w:rsidRDefault="001D068D">
            <w:pPr>
              <w:pStyle w:val="ConsPlusNormal"/>
              <w:rPr>
                <w:rFonts w:ascii="Arial" w:hAnsi="Arial" w:cs="Arial"/>
                <w:sz w:val="24"/>
                <w:szCs w:val="24"/>
              </w:rPr>
            </w:pPr>
          </w:p>
        </w:tc>
        <w:tc>
          <w:tcPr>
            <w:tcW w:w="2268" w:type="dxa"/>
          </w:tcPr>
          <w:p w14:paraId="313335D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Эффективная организация индивидуального сопровождения отдельных категорий обучающихся</w:t>
            </w:r>
          </w:p>
        </w:tc>
        <w:tc>
          <w:tcPr>
            <w:tcW w:w="2914" w:type="dxa"/>
          </w:tcPr>
          <w:p w14:paraId="14A44D0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реализация индивидуальных программ сопровождения для 100% детей из семей, находящихся в социально опасном положении, и 100% детей, стоящих на разных видах профилактического учета (в соответствии с отчетной документацией Комиссии по делам несовершеннолетних и защите их прав г. Канска)</w:t>
            </w:r>
          </w:p>
        </w:tc>
        <w:tc>
          <w:tcPr>
            <w:tcW w:w="1534" w:type="dxa"/>
          </w:tcPr>
          <w:p w14:paraId="7E2AA3B5"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4</w:t>
            </w:r>
          </w:p>
        </w:tc>
      </w:tr>
      <w:tr w:rsidR="005F0301" w:rsidRPr="008C2561" w14:paraId="6F943004" w14:textId="77777777">
        <w:tc>
          <w:tcPr>
            <w:tcW w:w="2324" w:type="dxa"/>
            <w:vMerge/>
          </w:tcPr>
          <w:p w14:paraId="1183A589" w14:textId="77777777" w:rsidR="001D068D" w:rsidRPr="008C2561" w:rsidRDefault="001D068D">
            <w:pPr>
              <w:pStyle w:val="ConsPlusNormal"/>
              <w:rPr>
                <w:rFonts w:ascii="Arial" w:hAnsi="Arial" w:cs="Arial"/>
                <w:sz w:val="24"/>
                <w:szCs w:val="24"/>
              </w:rPr>
            </w:pPr>
          </w:p>
        </w:tc>
        <w:tc>
          <w:tcPr>
            <w:tcW w:w="6716" w:type="dxa"/>
            <w:gridSpan w:val="3"/>
          </w:tcPr>
          <w:p w14:paraId="0272222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Для руководителей центров психолого-педагогической и медико-социальной помощи</w:t>
            </w:r>
          </w:p>
        </w:tc>
      </w:tr>
      <w:tr w:rsidR="005F0301" w:rsidRPr="008C2561" w14:paraId="6D86B3FF" w14:textId="77777777">
        <w:tc>
          <w:tcPr>
            <w:tcW w:w="2324" w:type="dxa"/>
            <w:vMerge/>
          </w:tcPr>
          <w:p w14:paraId="2302F61B" w14:textId="77777777" w:rsidR="001D068D" w:rsidRPr="008C2561" w:rsidRDefault="001D068D">
            <w:pPr>
              <w:pStyle w:val="ConsPlusNormal"/>
              <w:rPr>
                <w:rFonts w:ascii="Arial" w:hAnsi="Arial" w:cs="Arial"/>
                <w:sz w:val="24"/>
                <w:szCs w:val="24"/>
              </w:rPr>
            </w:pPr>
          </w:p>
        </w:tc>
        <w:tc>
          <w:tcPr>
            <w:tcW w:w="2268" w:type="dxa"/>
            <w:vMerge w:val="restart"/>
          </w:tcPr>
          <w:p w14:paraId="43A81C8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Работа по психолого-педагогическому и социальному сопровождению обучающихся</w:t>
            </w:r>
          </w:p>
        </w:tc>
        <w:tc>
          <w:tcPr>
            <w:tcW w:w="2914" w:type="dxa"/>
          </w:tcPr>
          <w:p w14:paraId="235B8C7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количество детей в возрасте от 0 до 3 лет, охваченных психолого-педагогической и социальной помощью в рамках службы ранней помощи, не ниже планового значения, установленного учебным планом</w:t>
            </w:r>
          </w:p>
        </w:tc>
        <w:tc>
          <w:tcPr>
            <w:tcW w:w="1534" w:type="dxa"/>
          </w:tcPr>
          <w:p w14:paraId="0A294D4A"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5</w:t>
            </w:r>
          </w:p>
        </w:tc>
      </w:tr>
      <w:tr w:rsidR="005F0301" w:rsidRPr="008C2561" w14:paraId="68871DA2" w14:textId="77777777">
        <w:tc>
          <w:tcPr>
            <w:tcW w:w="2324" w:type="dxa"/>
            <w:vMerge/>
          </w:tcPr>
          <w:p w14:paraId="63B42C9B" w14:textId="77777777" w:rsidR="001D068D" w:rsidRPr="008C2561" w:rsidRDefault="001D068D">
            <w:pPr>
              <w:pStyle w:val="ConsPlusNormal"/>
              <w:rPr>
                <w:rFonts w:ascii="Arial" w:hAnsi="Arial" w:cs="Arial"/>
                <w:sz w:val="24"/>
                <w:szCs w:val="24"/>
              </w:rPr>
            </w:pPr>
          </w:p>
        </w:tc>
        <w:tc>
          <w:tcPr>
            <w:tcW w:w="2268" w:type="dxa"/>
            <w:vMerge/>
          </w:tcPr>
          <w:p w14:paraId="1220109A" w14:textId="77777777" w:rsidR="001D068D" w:rsidRPr="008C2561" w:rsidRDefault="001D068D">
            <w:pPr>
              <w:pStyle w:val="ConsPlusNormal"/>
              <w:rPr>
                <w:rFonts w:ascii="Arial" w:hAnsi="Arial" w:cs="Arial"/>
                <w:sz w:val="24"/>
                <w:szCs w:val="24"/>
              </w:rPr>
            </w:pPr>
          </w:p>
        </w:tc>
        <w:tc>
          <w:tcPr>
            <w:tcW w:w="2914" w:type="dxa"/>
          </w:tcPr>
          <w:p w14:paraId="732992B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количество услуг психолого-педагогической, методической и консультативной помощи родителям (законным представителям), оказываемых консультационным пунктом, не ниже 50% от значения, установленного региональным проектом "Поддержка семей, имеющих детей"</w:t>
            </w:r>
          </w:p>
        </w:tc>
        <w:tc>
          <w:tcPr>
            <w:tcW w:w="1534" w:type="dxa"/>
          </w:tcPr>
          <w:p w14:paraId="1CEDC40E"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5</w:t>
            </w:r>
          </w:p>
        </w:tc>
      </w:tr>
      <w:tr w:rsidR="005F0301" w:rsidRPr="008C2561" w14:paraId="739EA203" w14:textId="77777777">
        <w:tc>
          <w:tcPr>
            <w:tcW w:w="2324" w:type="dxa"/>
            <w:vMerge/>
          </w:tcPr>
          <w:p w14:paraId="2288B3CF" w14:textId="77777777" w:rsidR="001D068D" w:rsidRPr="008C2561" w:rsidRDefault="001D068D">
            <w:pPr>
              <w:pStyle w:val="ConsPlusNormal"/>
              <w:rPr>
                <w:rFonts w:ascii="Arial" w:hAnsi="Arial" w:cs="Arial"/>
                <w:sz w:val="24"/>
                <w:szCs w:val="24"/>
              </w:rPr>
            </w:pPr>
          </w:p>
        </w:tc>
        <w:tc>
          <w:tcPr>
            <w:tcW w:w="2268" w:type="dxa"/>
            <w:vMerge/>
          </w:tcPr>
          <w:p w14:paraId="7166CB83" w14:textId="77777777" w:rsidR="001D068D" w:rsidRPr="008C2561" w:rsidRDefault="001D068D">
            <w:pPr>
              <w:pStyle w:val="ConsPlusNormal"/>
              <w:rPr>
                <w:rFonts w:ascii="Arial" w:hAnsi="Arial" w:cs="Arial"/>
                <w:sz w:val="24"/>
                <w:szCs w:val="24"/>
              </w:rPr>
            </w:pPr>
          </w:p>
        </w:tc>
        <w:tc>
          <w:tcPr>
            <w:tcW w:w="2914" w:type="dxa"/>
          </w:tcPr>
          <w:p w14:paraId="0F9A4D1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доля граждан, положительно оценивших качество услуг психолого-педагогической, методической и консультативной помощи, от общего числа обратившихся в консультационный пункт, не ниже значения, установленного региональным проектом "Поддержка семей, имеющих детей"</w:t>
            </w:r>
          </w:p>
        </w:tc>
        <w:tc>
          <w:tcPr>
            <w:tcW w:w="1534" w:type="dxa"/>
          </w:tcPr>
          <w:p w14:paraId="2D8C1F6F"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3</w:t>
            </w:r>
          </w:p>
        </w:tc>
      </w:tr>
      <w:tr w:rsidR="005F0301" w:rsidRPr="008C2561" w14:paraId="224AC86B" w14:textId="77777777">
        <w:tc>
          <w:tcPr>
            <w:tcW w:w="2324" w:type="dxa"/>
            <w:vMerge/>
          </w:tcPr>
          <w:p w14:paraId="27BA523D" w14:textId="77777777" w:rsidR="001D068D" w:rsidRPr="008C2561" w:rsidRDefault="001D068D">
            <w:pPr>
              <w:pStyle w:val="ConsPlusNormal"/>
              <w:rPr>
                <w:rFonts w:ascii="Arial" w:hAnsi="Arial" w:cs="Arial"/>
                <w:sz w:val="24"/>
                <w:szCs w:val="24"/>
              </w:rPr>
            </w:pPr>
          </w:p>
        </w:tc>
        <w:tc>
          <w:tcPr>
            <w:tcW w:w="6716" w:type="dxa"/>
            <w:gridSpan w:val="3"/>
          </w:tcPr>
          <w:p w14:paraId="31F1BF7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Для руководителей общеобразовательных организаций, организаций дополнительного образования</w:t>
            </w:r>
          </w:p>
        </w:tc>
      </w:tr>
      <w:tr w:rsidR="005F0301" w:rsidRPr="008C2561" w14:paraId="17B1FEA4" w14:textId="77777777">
        <w:tc>
          <w:tcPr>
            <w:tcW w:w="2324" w:type="dxa"/>
            <w:vMerge/>
          </w:tcPr>
          <w:p w14:paraId="29F76D57" w14:textId="77777777" w:rsidR="001D068D" w:rsidRPr="008C2561" w:rsidRDefault="001D068D">
            <w:pPr>
              <w:pStyle w:val="ConsPlusNormal"/>
              <w:rPr>
                <w:rFonts w:ascii="Arial" w:hAnsi="Arial" w:cs="Arial"/>
                <w:sz w:val="24"/>
                <w:szCs w:val="24"/>
              </w:rPr>
            </w:pPr>
          </w:p>
        </w:tc>
        <w:tc>
          <w:tcPr>
            <w:tcW w:w="2268" w:type="dxa"/>
          </w:tcPr>
          <w:p w14:paraId="142A6C7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Эффективная работа по организации </w:t>
            </w:r>
            <w:r w:rsidRPr="008C2561">
              <w:rPr>
                <w:rFonts w:ascii="Arial" w:hAnsi="Arial" w:cs="Arial"/>
                <w:sz w:val="24"/>
                <w:szCs w:val="24"/>
              </w:rPr>
              <w:lastRenderedPageBreak/>
              <w:t>летнего отдыха и оздоровления обучающихся</w:t>
            </w:r>
          </w:p>
        </w:tc>
        <w:tc>
          <w:tcPr>
            <w:tcW w:w="2914" w:type="dxa"/>
          </w:tcPr>
          <w:p w14:paraId="3A90AEA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достижение показателей по охвату летним отдыхом в </w:t>
            </w:r>
            <w:r w:rsidRPr="008C2561">
              <w:rPr>
                <w:rFonts w:ascii="Arial" w:hAnsi="Arial" w:cs="Arial"/>
                <w:sz w:val="24"/>
                <w:szCs w:val="24"/>
              </w:rPr>
              <w:lastRenderedPageBreak/>
              <w:t>соответствии с планом</w:t>
            </w:r>
          </w:p>
        </w:tc>
        <w:tc>
          <w:tcPr>
            <w:tcW w:w="1534" w:type="dxa"/>
          </w:tcPr>
          <w:p w14:paraId="5B8851AB"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5</w:t>
            </w:r>
          </w:p>
        </w:tc>
      </w:tr>
      <w:tr w:rsidR="005F0301" w:rsidRPr="008C2561" w14:paraId="400BEE7B" w14:textId="77777777">
        <w:tc>
          <w:tcPr>
            <w:tcW w:w="2324" w:type="dxa"/>
            <w:vMerge w:val="restart"/>
          </w:tcPr>
          <w:p w14:paraId="2282942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Управление взаимодействием с субъектами внешнего окружения, включая органы государственной власти, органы местного самоуправления, социальных партнеров, другие образовательные организации, в том числе организация сетевого взаимодействия в целях обеспечения эффективного образования обучающихся</w:t>
            </w:r>
          </w:p>
        </w:tc>
        <w:tc>
          <w:tcPr>
            <w:tcW w:w="6716" w:type="dxa"/>
            <w:gridSpan w:val="3"/>
          </w:tcPr>
          <w:p w14:paraId="067B377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Для руководителей общеобразовательных организаций, организаций дополнительного образования, дошкольной образовательной организации</w:t>
            </w:r>
          </w:p>
        </w:tc>
      </w:tr>
      <w:tr w:rsidR="005F0301" w:rsidRPr="008C2561" w14:paraId="17FE3D40" w14:textId="77777777">
        <w:tc>
          <w:tcPr>
            <w:tcW w:w="2324" w:type="dxa"/>
            <w:vMerge/>
          </w:tcPr>
          <w:p w14:paraId="24C8B023" w14:textId="77777777" w:rsidR="001D068D" w:rsidRPr="008C2561" w:rsidRDefault="001D068D">
            <w:pPr>
              <w:pStyle w:val="ConsPlusNormal"/>
              <w:rPr>
                <w:rFonts w:ascii="Arial" w:hAnsi="Arial" w:cs="Arial"/>
                <w:sz w:val="24"/>
                <w:szCs w:val="24"/>
              </w:rPr>
            </w:pPr>
          </w:p>
        </w:tc>
        <w:tc>
          <w:tcPr>
            <w:tcW w:w="2268" w:type="dxa"/>
            <w:vMerge w:val="restart"/>
          </w:tcPr>
          <w:p w14:paraId="421A052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Расширение образовательных возможностей обучающихся через организацию сетевого взаимодействия (наличие реализуемой образовательной программы, проекта, договоров, положений, приказов управления образования, министерства образования Красноярского края, Института повышения квалификации и другое)</w:t>
            </w:r>
          </w:p>
        </w:tc>
        <w:tc>
          <w:tcPr>
            <w:tcW w:w="2914" w:type="dxa"/>
          </w:tcPr>
          <w:p w14:paraId="7B45A71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расширение перечня образовательных услуг за счет сетевого взаимодействия с социальными партнерами, другими образовательными организациями (на договорной основе)</w:t>
            </w:r>
          </w:p>
        </w:tc>
        <w:tc>
          <w:tcPr>
            <w:tcW w:w="1534" w:type="dxa"/>
          </w:tcPr>
          <w:p w14:paraId="3A277D49"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w:t>
            </w:r>
          </w:p>
        </w:tc>
      </w:tr>
      <w:tr w:rsidR="005F0301" w:rsidRPr="008C2561" w14:paraId="5AAB90D3" w14:textId="77777777">
        <w:tc>
          <w:tcPr>
            <w:tcW w:w="2324" w:type="dxa"/>
            <w:vMerge/>
          </w:tcPr>
          <w:p w14:paraId="0F809107" w14:textId="77777777" w:rsidR="001D068D" w:rsidRPr="008C2561" w:rsidRDefault="001D068D">
            <w:pPr>
              <w:pStyle w:val="ConsPlusNormal"/>
              <w:rPr>
                <w:rFonts w:ascii="Arial" w:hAnsi="Arial" w:cs="Arial"/>
                <w:sz w:val="24"/>
                <w:szCs w:val="24"/>
              </w:rPr>
            </w:pPr>
          </w:p>
        </w:tc>
        <w:tc>
          <w:tcPr>
            <w:tcW w:w="2268" w:type="dxa"/>
            <w:vMerge/>
          </w:tcPr>
          <w:p w14:paraId="524865AD" w14:textId="77777777" w:rsidR="001D068D" w:rsidRPr="008C2561" w:rsidRDefault="001D068D">
            <w:pPr>
              <w:pStyle w:val="ConsPlusNormal"/>
              <w:rPr>
                <w:rFonts w:ascii="Arial" w:hAnsi="Arial" w:cs="Arial"/>
                <w:sz w:val="24"/>
                <w:szCs w:val="24"/>
              </w:rPr>
            </w:pPr>
          </w:p>
        </w:tc>
        <w:tc>
          <w:tcPr>
            <w:tcW w:w="2914" w:type="dxa"/>
            <w:vMerge w:val="restart"/>
            <w:tcBorders>
              <w:bottom w:val="nil"/>
            </w:tcBorders>
          </w:tcPr>
          <w:p w14:paraId="3E71772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проведение мероприятий для обучающихся, инициированных и организованных образовательной организацией:</w:t>
            </w:r>
          </w:p>
        </w:tc>
        <w:tc>
          <w:tcPr>
            <w:tcW w:w="1534" w:type="dxa"/>
          </w:tcPr>
          <w:p w14:paraId="21F54D8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Максимально - 4 балла</w:t>
            </w:r>
          </w:p>
        </w:tc>
      </w:tr>
      <w:tr w:rsidR="005F0301" w:rsidRPr="008C2561" w14:paraId="7B330CAD" w14:textId="77777777">
        <w:tblPrEx>
          <w:tblBorders>
            <w:insideH w:val="nil"/>
          </w:tblBorders>
        </w:tblPrEx>
        <w:tc>
          <w:tcPr>
            <w:tcW w:w="2324" w:type="dxa"/>
            <w:vMerge/>
          </w:tcPr>
          <w:p w14:paraId="02DFE09F" w14:textId="77777777" w:rsidR="001D068D" w:rsidRPr="008C2561" w:rsidRDefault="001D068D">
            <w:pPr>
              <w:pStyle w:val="ConsPlusNormal"/>
              <w:rPr>
                <w:rFonts w:ascii="Arial" w:hAnsi="Arial" w:cs="Arial"/>
                <w:sz w:val="24"/>
                <w:szCs w:val="24"/>
              </w:rPr>
            </w:pPr>
          </w:p>
        </w:tc>
        <w:tc>
          <w:tcPr>
            <w:tcW w:w="2268" w:type="dxa"/>
            <w:vMerge/>
          </w:tcPr>
          <w:p w14:paraId="61B8F1CD" w14:textId="77777777" w:rsidR="001D068D" w:rsidRPr="008C2561" w:rsidRDefault="001D068D">
            <w:pPr>
              <w:pStyle w:val="ConsPlusNormal"/>
              <w:rPr>
                <w:rFonts w:ascii="Arial" w:hAnsi="Arial" w:cs="Arial"/>
                <w:sz w:val="24"/>
                <w:szCs w:val="24"/>
              </w:rPr>
            </w:pPr>
          </w:p>
        </w:tc>
        <w:tc>
          <w:tcPr>
            <w:tcW w:w="2914" w:type="dxa"/>
            <w:vMerge/>
            <w:tcBorders>
              <w:bottom w:val="nil"/>
            </w:tcBorders>
          </w:tcPr>
          <w:p w14:paraId="0F212E9A" w14:textId="77777777" w:rsidR="001D068D" w:rsidRPr="008C2561" w:rsidRDefault="001D068D">
            <w:pPr>
              <w:pStyle w:val="ConsPlusNormal"/>
              <w:rPr>
                <w:rFonts w:ascii="Arial" w:hAnsi="Arial" w:cs="Arial"/>
                <w:sz w:val="24"/>
                <w:szCs w:val="24"/>
              </w:rPr>
            </w:pPr>
          </w:p>
        </w:tc>
        <w:tc>
          <w:tcPr>
            <w:tcW w:w="1534" w:type="dxa"/>
            <w:tcBorders>
              <w:bottom w:val="nil"/>
            </w:tcBorders>
          </w:tcPr>
          <w:p w14:paraId="07058E5C" w14:textId="77777777" w:rsidR="001D068D" w:rsidRPr="008C2561" w:rsidRDefault="001D068D">
            <w:pPr>
              <w:pStyle w:val="ConsPlusNormal"/>
              <w:rPr>
                <w:rFonts w:ascii="Arial" w:hAnsi="Arial" w:cs="Arial"/>
                <w:sz w:val="24"/>
                <w:szCs w:val="24"/>
              </w:rPr>
            </w:pPr>
          </w:p>
        </w:tc>
      </w:tr>
      <w:tr w:rsidR="005F0301" w:rsidRPr="008C2561" w14:paraId="244464F2" w14:textId="77777777">
        <w:tblPrEx>
          <w:tblBorders>
            <w:insideH w:val="nil"/>
          </w:tblBorders>
        </w:tblPrEx>
        <w:tc>
          <w:tcPr>
            <w:tcW w:w="2324" w:type="dxa"/>
            <w:vMerge/>
          </w:tcPr>
          <w:p w14:paraId="707A3DF5" w14:textId="77777777" w:rsidR="001D068D" w:rsidRPr="008C2561" w:rsidRDefault="001D068D">
            <w:pPr>
              <w:pStyle w:val="ConsPlusNormal"/>
              <w:rPr>
                <w:rFonts w:ascii="Arial" w:hAnsi="Arial" w:cs="Arial"/>
                <w:sz w:val="24"/>
                <w:szCs w:val="24"/>
              </w:rPr>
            </w:pPr>
          </w:p>
        </w:tc>
        <w:tc>
          <w:tcPr>
            <w:tcW w:w="2268" w:type="dxa"/>
            <w:vMerge/>
          </w:tcPr>
          <w:p w14:paraId="1CA7DC9D" w14:textId="77777777" w:rsidR="001D068D" w:rsidRPr="008C2561" w:rsidRDefault="001D068D">
            <w:pPr>
              <w:pStyle w:val="ConsPlusNormal"/>
              <w:rPr>
                <w:rFonts w:ascii="Arial" w:hAnsi="Arial" w:cs="Arial"/>
                <w:sz w:val="24"/>
                <w:szCs w:val="24"/>
              </w:rPr>
            </w:pPr>
          </w:p>
        </w:tc>
        <w:tc>
          <w:tcPr>
            <w:tcW w:w="2914" w:type="dxa"/>
            <w:tcBorders>
              <w:top w:val="nil"/>
              <w:bottom w:val="nil"/>
            </w:tcBorders>
          </w:tcPr>
          <w:p w14:paraId="6EC7293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на муниципальном уровне</w:t>
            </w:r>
          </w:p>
        </w:tc>
        <w:tc>
          <w:tcPr>
            <w:tcW w:w="1534" w:type="dxa"/>
            <w:tcBorders>
              <w:top w:val="nil"/>
              <w:bottom w:val="nil"/>
            </w:tcBorders>
          </w:tcPr>
          <w:p w14:paraId="6984BC9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0,5 (за каждое мероприятие)</w:t>
            </w:r>
          </w:p>
        </w:tc>
      </w:tr>
      <w:tr w:rsidR="005F0301" w:rsidRPr="008C2561" w14:paraId="2EF00417" w14:textId="77777777">
        <w:tc>
          <w:tcPr>
            <w:tcW w:w="2324" w:type="dxa"/>
            <w:vMerge/>
          </w:tcPr>
          <w:p w14:paraId="6EE15B32" w14:textId="77777777" w:rsidR="001D068D" w:rsidRPr="008C2561" w:rsidRDefault="001D068D">
            <w:pPr>
              <w:pStyle w:val="ConsPlusNormal"/>
              <w:rPr>
                <w:rFonts w:ascii="Arial" w:hAnsi="Arial" w:cs="Arial"/>
                <w:sz w:val="24"/>
                <w:szCs w:val="24"/>
              </w:rPr>
            </w:pPr>
          </w:p>
        </w:tc>
        <w:tc>
          <w:tcPr>
            <w:tcW w:w="2268" w:type="dxa"/>
            <w:vMerge/>
          </w:tcPr>
          <w:p w14:paraId="567491B6" w14:textId="77777777" w:rsidR="001D068D" w:rsidRPr="008C2561" w:rsidRDefault="001D068D">
            <w:pPr>
              <w:pStyle w:val="ConsPlusNormal"/>
              <w:rPr>
                <w:rFonts w:ascii="Arial" w:hAnsi="Arial" w:cs="Arial"/>
                <w:sz w:val="24"/>
                <w:szCs w:val="24"/>
              </w:rPr>
            </w:pPr>
          </w:p>
        </w:tc>
        <w:tc>
          <w:tcPr>
            <w:tcW w:w="2914" w:type="dxa"/>
            <w:tcBorders>
              <w:top w:val="nil"/>
            </w:tcBorders>
          </w:tcPr>
          <w:p w14:paraId="5106D96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на зональном, региональном уровнях</w:t>
            </w:r>
          </w:p>
        </w:tc>
        <w:tc>
          <w:tcPr>
            <w:tcW w:w="1534" w:type="dxa"/>
            <w:tcBorders>
              <w:top w:val="nil"/>
            </w:tcBorders>
          </w:tcPr>
          <w:p w14:paraId="0ECECF3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 (за каждое мероприятие)</w:t>
            </w:r>
          </w:p>
        </w:tc>
      </w:tr>
      <w:tr w:rsidR="005F0301" w:rsidRPr="008C2561" w14:paraId="7C68B9BC" w14:textId="77777777">
        <w:tc>
          <w:tcPr>
            <w:tcW w:w="2324" w:type="dxa"/>
            <w:vMerge w:val="restart"/>
          </w:tcPr>
          <w:p w14:paraId="48D9A60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Руководство работой по совершенствованию профессионализма и лидерских качеств педагогов и других сотрудников образовательной организации в целях обеспечения эффективного образования обучающихся</w:t>
            </w:r>
          </w:p>
        </w:tc>
        <w:tc>
          <w:tcPr>
            <w:tcW w:w="2268" w:type="dxa"/>
            <w:vMerge w:val="restart"/>
          </w:tcPr>
          <w:p w14:paraId="60C3DCF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Эффективная работа по повышению профессиональной компетентности педагогов и развитию кадрового потенциала образовательной организации</w:t>
            </w:r>
          </w:p>
        </w:tc>
        <w:tc>
          <w:tcPr>
            <w:tcW w:w="2914" w:type="dxa"/>
          </w:tcPr>
          <w:p w14:paraId="5501024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аттестация педагогических работников на квалификационную категорию превышает среднегородское значение показателя по аттестации на квалификационную категорию</w:t>
            </w:r>
          </w:p>
        </w:tc>
        <w:tc>
          <w:tcPr>
            <w:tcW w:w="1534" w:type="dxa"/>
          </w:tcPr>
          <w:p w14:paraId="22C1B5D0"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3</w:t>
            </w:r>
          </w:p>
        </w:tc>
      </w:tr>
      <w:tr w:rsidR="005F0301" w:rsidRPr="008C2561" w14:paraId="34DB6B60" w14:textId="77777777">
        <w:tc>
          <w:tcPr>
            <w:tcW w:w="2324" w:type="dxa"/>
            <w:vMerge/>
          </w:tcPr>
          <w:p w14:paraId="58AA64F2" w14:textId="77777777" w:rsidR="001D068D" w:rsidRPr="008C2561" w:rsidRDefault="001D068D">
            <w:pPr>
              <w:pStyle w:val="ConsPlusNormal"/>
              <w:rPr>
                <w:rFonts w:ascii="Arial" w:hAnsi="Arial" w:cs="Arial"/>
                <w:sz w:val="24"/>
                <w:szCs w:val="24"/>
              </w:rPr>
            </w:pPr>
          </w:p>
        </w:tc>
        <w:tc>
          <w:tcPr>
            <w:tcW w:w="2268" w:type="dxa"/>
            <w:vMerge/>
          </w:tcPr>
          <w:p w14:paraId="1BEF774D" w14:textId="77777777" w:rsidR="001D068D" w:rsidRPr="008C2561" w:rsidRDefault="001D068D">
            <w:pPr>
              <w:pStyle w:val="ConsPlusNormal"/>
              <w:rPr>
                <w:rFonts w:ascii="Arial" w:hAnsi="Arial" w:cs="Arial"/>
                <w:sz w:val="24"/>
                <w:szCs w:val="24"/>
              </w:rPr>
            </w:pPr>
          </w:p>
        </w:tc>
        <w:tc>
          <w:tcPr>
            <w:tcW w:w="2914" w:type="dxa"/>
            <w:vMerge w:val="restart"/>
            <w:tcBorders>
              <w:bottom w:val="nil"/>
            </w:tcBorders>
          </w:tcPr>
          <w:p w14:paraId="4CC0813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организация и проведение образовательной организацией педагогических мероприятий (гостевые обмены опытом, </w:t>
            </w:r>
            <w:r w:rsidRPr="008C2561">
              <w:rPr>
                <w:rFonts w:ascii="Arial" w:hAnsi="Arial" w:cs="Arial"/>
                <w:sz w:val="24"/>
                <w:szCs w:val="24"/>
              </w:rPr>
              <w:lastRenderedPageBreak/>
              <w:t>открытые методические дни, конференции, форумы и другое):</w:t>
            </w:r>
          </w:p>
        </w:tc>
        <w:tc>
          <w:tcPr>
            <w:tcW w:w="1534" w:type="dxa"/>
          </w:tcPr>
          <w:p w14:paraId="1029F65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Максимально - 5 баллов</w:t>
            </w:r>
          </w:p>
        </w:tc>
      </w:tr>
      <w:tr w:rsidR="005F0301" w:rsidRPr="008C2561" w14:paraId="7D8F93FD" w14:textId="77777777">
        <w:tblPrEx>
          <w:tblBorders>
            <w:insideH w:val="nil"/>
          </w:tblBorders>
        </w:tblPrEx>
        <w:tc>
          <w:tcPr>
            <w:tcW w:w="2324" w:type="dxa"/>
            <w:vMerge/>
          </w:tcPr>
          <w:p w14:paraId="60B31591" w14:textId="77777777" w:rsidR="001D068D" w:rsidRPr="008C2561" w:rsidRDefault="001D068D">
            <w:pPr>
              <w:pStyle w:val="ConsPlusNormal"/>
              <w:rPr>
                <w:rFonts w:ascii="Arial" w:hAnsi="Arial" w:cs="Arial"/>
                <w:sz w:val="24"/>
                <w:szCs w:val="24"/>
              </w:rPr>
            </w:pPr>
          </w:p>
        </w:tc>
        <w:tc>
          <w:tcPr>
            <w:tcW w:w="2268" w:type="dxa"/>
            <w:vMerge/>
          </w:tcPr>
          <w:p w14:paraId="514F57C2" w14:textId="77777777" w:rsidR="001D068D" w:rsidRPr="008C2561" w:rsidRDefault="001D068D">
            <w:pPr>
              <w:pStyle w:val="ConsPlusNormal"/>
              <w:rPr>
                <w:rFonts w:ascii="Arial" w:hAnsi="Arial" w:cs="Arial"/>
                <w:sz w:val="24"/>
                <w:szCs w:val="24"/>
              </w:rPr>
            </w:pPr>
          </w:p>
        </w:tc>
        <w:tc>
          <w:tcPr>
            <w:tcW w:w="2914" w:type="dxa"/>
            <w:vMerge/>
            <w:tcBorders>
              <w:bottom w:val="nil"/>
            </w:tcBorders>
          </w:tcPr>
          <w:p w14:paraId="6BE67F85" w14:textId="77777777" w:rsidR="001D068D" w:rsidRPr="008C2561" w:rsidRDefault="001D068D">
            <w:pPr>
              <w:pStyle w:val="ConsPlusNormal"/>
              <w:rPr>
                <w:rFonts w:ascii="Arial" w:hAnsi="Arial" w:cs="Arial"/>
                <w:sz w:val="24"/>
                <w:szCs w:val="24"/>
              </w:rPr>
            </w:pPr>
          </w:p>
        </w:tc>
        <w:tc>
          <w:tcPr>
            <w:tcW w:w="1534" w:type="dxa"/>
            <w:tcBorders>
              <w:bottom w:val="nil"/>
            </w:tcBorders>
          </w:tcPr>
          <w:p w14:paraId="04B70D8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За каждое мероприятие:</w:t>
            </w:r>
          </w:p>
        </w:tc>
      </w:tr>
      <w:tr w:rsidR="005F0301" w:rsidRPr="008C2561" w14:paraId="12222C45" w14:textId="77777777">
        <w:tblPrEx>
          <w:tblBorders>
            <w:insideH w:val="nil"/>
          </w:tblBorders>
        </w:tblPrEx>
        <w:tc>
          <w:tcPr>
            <w:tcW w:w="2324" w:type="dxa"/>
            <w:vMerge/>
          </w:tcPr>
          <w:p w14:paraId="082D52D7" w14:textId="77777777" w:rsidR="001D068D" w:rsidRPr="008C2561" w:rsidRDefault="001D068D">
            <w:pPr>
              <w:pStyle w:val="ConsPlusNormal"/>
              <w:rPr>
                <w:rFonts w:ascii="Arial" w:hAnsi="Arial" w:cs="Arial"/>
                <w:sz w:val="24"/>
                <w:szCs w:val="24"/>
              </w:rPr>
            </w:pPr>
          </w:p>
        </w:tc>
        <w:tc>
          <w:tcPr>
            <w:tcW w:w="2268" w:type="dxa"/>
            <w:vMerge/>
          </w:tcPr>
          <w:p w14:paraId="4DCFB462" w14:textId="77777777" w:rsidR="001D068D" w:rsidRPr="008C2561" w:rsidRDefault="001D068D">
            <w:pPr>
              <w:pStyle w:val="ConsPlusNormal"/>
              <w:rPr>
                <w:rFonts w:ascii="Arial" w:hAnsi="Arial" w:cs="Arial"/>
                <w:sz w:val="24"/>
                <w:szCs w:val="24"/>
              </w:rPr>
            </w:pPr>
          </w:p>
        </w:tc>
        <w:tc>
          <w:tcPr>
            <w:tcW w:w="2914" w:type="dxa"/>
            <w:tcBorders>
              <w:top w:val="nil"/>
              <w:bottom w:val="nil"/>
            </w:tcBorders>
          </w:tcPr>
          <w:p w14:paraId="3447E8D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муниципального уровня</w:t>
            </w:r>
          </w:p>
        </w:tc>
        <w:tc>
          <w:tcPr>
            <w:tcW w:w="1534" w:type="dxa"/>
            <w:tcBorders>
              <w:top w:val="nil"/>
              <w:bottom w:val="nil"/>
            </w:tcBorders>
          </w:tcPr>
          <w:p w14:paraId="45BD819D"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w:t>
            </w:r>
          </w:p>
        </w:tc>
      </w:tr>
      <w:tr w:rsidR="005F0301" w:rsidRPr="008C2561" w14:paraId="44E0525E" w14:textId="77777777">
        <w:tblPrEx>
          <w:tblBorders>
            <w:insideH w:val="nil"/>
          </w:tblBorders>
        </w:tblPrEx>
        <w:tc>
          <w:tcPr>
            <w:tcW w:w="2324" w:type="dxa"/>
            <w:vMerge/>
          </w:tcPr>
          <w:p w14:paraId="44090A70" w14:textId="77777777" w:rsidR="001D068D" w:rsidRPr="008C2561" w:rsidRDefault="001D068D">
            <w:pPr>
              <w:pStyle w:val="ConsPlusNormal"/>
              <w:rPr>
                <w:rFonts w:ascii="Arial" w:hAnsi="Arial" w:cs="Arial"/>
                <w:sz w:val="24"/>
                <w:szCs w:val="24"/>
              </w:rPr>
            </w:pPr>
          </w:p>
        </w:tc>
        <w:tc>
          <w:tcPr>
            <w:tcW w:w="2268" w:type="dxa"/>
            <w:vMerge/>
          </w:tcPr>
          <w:p w14:paraId="29E24D72" w14:textId="77777777" w:rsidR="001D068D" w:rsidRPr="008C2561" w:rsidRDefault="001D068D">
            <w:pPr>
              <w:pStyle w:val="ConsPlusNormal"/>
              <w:rPr>
                <w:rFonts w:ascii="Arial" w:hAnsi="Arial" w:cs="Arial"/>
                <w:sz w:val="24"/>
                <w:szCs w:val="24"/>
              </w:rPr>
            </w:pPr>
          </w:p>
        </w:tc>
        <w:tc>
          <w:tcPr>
            <w:tcW w:w="2914" w:type="dxa"/>
            <w:tcBorders>
              <w:top w:val="nil"/>
              <w:bottom w:val="nil"/>
            </w:tcBorders>
          </w:tcPr>
          <w:p w14:paraId="69C1D15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регионального уровня</w:t>
            </w:r>
          </w:p>
        </w:tc>
        <w:tc>
          <w:tcPr>
            <w:tcW w:w="1534" w:type="dxa"/>
            <w:tcBorders>
              <w:top w:val="nil"/>
              <w:bottom w:val="nil"/>
            </w:tcBorders>
          </w:tcPr>
          <w:p w14:paraId="4B883EDC"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3</w:t>
            </w:r>
          </w:p>
        </w:tc>
      </w:tr>
      <w:tr w:rsidR="005F0301" w:rsidRPr="008C2561" w14:paraId="1C8E0129" w14:textId="77777777">
        <w:tblPrEx>
          <w:tblBorders>
            <w:insideH w:val="nil"/>
          </w:tblBorders>
        </w:tblPrEx>
        <w:tc>
          <w:tcPr>
            <w:tcW w:w="2324" w:type="dxa"/>
            <w:vMerge/>
          </w:tcPr>
          <w:p w14:paraId="6CC4AED2" w14:textId="77777777" w:rsidR="001D068D" w:rsidRPr="008C2561" w:rsidRDefault="001D068D">
            <w:pPr>
              <w:pStyle w:val="ConsPlusNormal"/>
              <w:rPr>
                <w:rFonts w:ascii="Arial" w:hAnsi="Arial" w:cs="Arial"/>
                <w:sz w:val="24"/>
                <w:szCs w:val="24"/>
              </w:rPr>
            </w:pPr>
          </w:p>
        </w:tc>
        <w:tc>
          <w:tcPr>
            <w:tcW w:w="2268" w:type="dxa"/>
            <w:vMerge/>
          </w:tcPr>
          <w:p w14:paraId="5073A3DA" w14:textId="77777777" w:rsidR="001D068D" w:rsidRPr="008C2561" w:rsidRDefault="001D068D">
            <w:pPr>
              <w:pStyle w:val="ConsPlusNormal"/>
              <w:rPr>
                <w:rFonts w:ascii="Arial" w:hAnsi="Arial" w:cs="Arial"/>
                <w:sz w:val="24"/>
                <w:szCs w:val="24"/>
              </w:rPr>
            </w:pPr>
          </w:p>
        </w:tc>
        <w:tc>
          <w:tcPr>
            <w:tcW w:w="2914" w:type="dxa"/>
            <w:tcBorders>
              <w:top w:val="nil"/>
            </w:tcBorders>
          </w:tcPr>
          <w:p w14:paraId="7F61BBE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федерального уровня</w:t>
            </w:r>
          </w:p>
        </w:tc>
        <w:tc>
          <w:tcPr>
            <w:tcW w:w="1534" w:type="dxa"/>
            <w:tcBorders>
              <w:top w:val="nil"/>
            </w:tcBorders>
          </w:tcPr>
          <w:p w14:paraId="6371B733"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5</w:t>
            </w:r>
          </w:p>
        </w:tc>
      </w:tr>
      <w:tr w:rsidR="005F0301" w:rsidRPr="008C2561" w14:paraId="555C074C" w14:textId="77777777">
        <w:tblPrEx>
          <w:tblBorders>
            <w:insideH w:val="nil"/>
          </w:tblBorders>
        </w:tblPrEx>
        <w:tc>
          <w:tcPr>
            <w:tcW w:w="2324" w:type="dxa"/>
            <w:vMerge/>
          </w:tcPr>
          <w:p w14:paraId="0ECF4F60" w14:textId="77777777" w:rsidR="001D068D" w:rsidRPr="008C2561" w:rsidRDefault="001D068D">
            <w:pPr>
              <w:pStyle w:val="ConsPlusNormal"/>
              <w:rPr>
                <w:rFonts w:ascii="Arial" w:hAnsi="Arial" w:cs="Arial"/>
                <w:sz w:val="24"/>
                <w:szCs w:val="24"/>
              </w:rPr>
            </w:pPr>
          </w:p>
        </w:tc>
        <w:tc>
          <w:tcPr>
            <w:tcW w:w="2268" w:type="dxa"/>
            <w:vMerge/>
          </w:tcPr>
          <w:p w14:paraId="4224C24F" w14:textId="77777777" w:rsidR="001D068D" w:rsidRPr="008C2561" w:rsidRDefault="001D068D">
            <w:pPr>
              <w:pStyle w:val="ConsPlusNormal"/>
              <w:rPr>
                <w:rFonts w:ascii="Arial" w:hAnsi="Arial" w:cs="Arial"/>
                <w:sz w:val="24"/>
                <w:szCs w:val="24"/>
              </w:rPr>
            </w:pPr>
          </w:p>
        </w:tc>
        <w:tc>
          <w:tcPr>
            <w:tcW w:w="2914" w:type="dxa"/>
            <w:tcBorders>
              <w:bottom w:val="nil"/>
            </w:tcBorders>
          </w:tcPr>
          <w:p w14:paraId="173F1F8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проведение на базе образовательной организации педагогических мероприятий:</w:t>
            </w:r>
          </w:p>
        </w:tc>
        <w:tc>
          <w:tcPr>
            <w:tcW w:w="1534" w:type="dxa"/>
            <w:tcBorders>
              <w:bottom w:val="nil"/>
            </w:tcBorders>
          </w:tcPr>
          <w:p w14:paraId="6BA934D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За каждое мероприятие:</w:t>
            </w:r>
          </w:p>
        </w:tc>
      </w:tr>
      <w:tr w:rsidR="005F0301" w:rsidRPr="008C2561" w14:paraId="1280A3C5" w14:textId="77777777">
        <w:tblPrEx>
          <w:tblBorders>
            <w:insideH w:val="nil"/>
          </w:tblBorders>
        </w:tblPrEx>
        <w:tc>
          <w:tcPr>
            <w:tcW w:w="2324" w:type="dxa"/>
            <w:vMerge/>
          </w:tcPr>
          <w:p w14:paraId="4690D2A3" w14:textId="77777777" w:rsidR="001D068D" w:rsidRPr="008C2561" w:rsidRDefault="001D068D">
            <w:pPr>
              <w:pStyle w:val="ConsPlusNormal"/>
              <w:rPr>
                <w:rFonts w:ascii="Arial" w:hAnsi="Arial" w:cs="Arial"/>
                <w:sz w:val="24"/>
                <w:szCs w:val="24"/>
              </w:rPr>
            </w:pPr>
          </w:p>
        </w:tc>
        <w:tc>
          <w:tcPr>
            <w:tcW w:w="2268" w:type="dxa"/>
            <w:vMerge/>
          </w:tcPr>
          <w:p w14:paraId="3CEDA3DD" w14:textId="77777777" w:rsidR="001D068D" w:rsidRPr="008C2561" w:rsidRDefault="001D068D">
            <w:pPr>
              <w:pStyle w:val="ConsPlusNormal"/>
              <w:rPr>
                <w:rFonts w:ascii="Arial" w:hAnsi="Arial" w:cs="Arial"/>
                <w:sz w:val="24"/>
                <w:szCs w:val="24"/>
              </w:rPr>
            </w:pPr>
          </w:p>
        </w:tc>
        <w:tc>
          <w:tcPr>
            <w:tcW w:w="2914" w:type="dxa"/>
            <w:tcBorders>
              <w:top w:val="nil"/>
              <w:bottom w:val="nil"/>
            </w:tcBorders>
          </w:tcPr>
          <w:p w14:paraId="03B4174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муниципального уровня</w:t>
            </w:r>
          </w:p>
        </w:tc>
        <w:tc>
          <w:tcPr>
            <w:tcW w:w="1534" w:type="dxa"/>
            <w:tcBorders>
              <w:top w:val="nil"/>
              <w:bottom w:val="nil"/>
            </w:tcBorders>
          </w:tcPr>
          <w:p w14:paraId="2EEE996D"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0,5</w:t>
            </w:r>
          </w:p>
        </w:tc>
      </w:tr>
      <w:tr w:rsidR="005F0301" w:rsidRPr="008C2561" w14:paraId="23108760" w14:textId="77777777">
        <w:tc>
          <w:tcPr>
            <w:tcW w:w="2324" w:type="dxa"/>
            <w:vMerge/>
          </w:tcPr>
          <w:p w14:paraId="6C1786BE" w14:textId="77777777" w:rsidR="001D068D" w:rsidRPr="008C2561" w:rsidRDefault="001D068D">
            <w:pPr>
              <w:pStyle w:val="ConsPlusNormal"/>
              <w:rPr>
                <w:rFonts w:ascii="Arial" w:hAnsi="Arial" w:cs="Arial"/>
                <w:sz w:val="24"/>
                <w:szCs w:val="24"/>
              </w:rPr>
            </w:pPr>
          </w:p>
        </w:tc>
        <w:tc>
          <w:tcPr>
            <w:tcW w:w="2268" w:type="dxa"/>
            <w:vMerge/>
          </w:tcPr>
          <w:p w14:paraId="5D99207B" w14:textId="77777777" w:rsidR="001D068D" w:rsidRPr="008C2561" w:rsidRDefault="001D068D">
            <w:pPr>
              <w:pStyle w:val="ConsPlusNormal"/>
              <w:rPr>
                <w:rFonts w:ascii="Arial" w:hAnsi="Arial" w:cs="Arial"/>
                <w:sz w:val="24"/>
                <w:szCs w:val="24"/>
              </w:rPr>
            </w:pPr>
          </w:p>
        </w:tc>
        <w:tc>
          <w:tcPr>
            <w:tcW w:w="2914" w:type="dxa"/>
            <w:tcBorders>
              <w:top w:val="nil"/>
            </w:tcBorders>
          </w:tcPr>
          <w:p w14:paraId="567FF97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регионального и федерального уровней</w:t>
            </w:r>
          </w:p>
        </w:tc>
        <w:tc>
          <w:tcPr>
            <w:tcW w:w="1534" w:type="dxa"/>
            <w:tcBorders>
              <w:top w:val="nil"/>
            </w:tcBorders>
          </w:tcPr>
          <w:p w14:paraId="0691D121"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w:t>
            </w:r>
          </w:p>
        </w:tc>
      </w:tr>
      <w:tr w:rsidR="005F0301" w:rsidRPr="008C2561" w14:paraId="68064304" w14:textId="77777777">
        <w:tc>
          <w:tcPr>
            <w:tcW w:w="2324" w:type="dxa"/>
            <w:vMerge/>
          </w:tcPr>
          <w:p w14:paraId="4C26440B" w14:textId="77777777" w:rsidR="001D068D" w:rsidRPr="008C2561" w:rsidRDefault="001D068D">
            <w:pPr>
              <w:pStyle w:val="ConsPlusNormal"/>
              <w:rPr>
                <w:rFonts w:ascii="Arial" w:hAnsi="Arial" w:cs="Arial"/>
                <w:sz w:val="24"/>
                <w:szCs w:val="24"/>
              </w:rPr>
            </w:pPr>
          </w:p>
        </w:tc>
        <w:tc>
          <w:tcPr>
            <w:tcW w:w="2268" w:type="dxa"/>
            <w:vMerge w:val="restart"/>
          </w:tcPr>
          <w:p w14:paraId="730D2F7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Высокие результаты педагогических работников по итогам участия в профессиональных конкурсах, инициированных муниципальной системой образования, министерством образования Красноярского края и Министерством просвещения Российской Федерации</w:t>
            </w:r>
          </w:p>
        </w:tc>
        <w:tc>
          <w:tcPr>
            <w:tcW w:w="2914" w:type="dxa"/>
            <w:vMerge w:val="restart"/>
            <w:tcBorders>
              <w:bottom w:val="nil"/>
            </w:tcBorders>
          </w:tcPr>
          <w:p w14:paraId="5BE3B1E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результаты по итогам участия в профессиональных конкурсах (кроме "Учитель года", "Воспитатель года") на муниципальном этапе:</w:t>
            </w:r>
          </w:p>
        </w:tc>
        <w:tc>
          <w:tcPr>
            <w:tcW w:w="1534" w:type="dxa"/>
          </w:tcPr>
          <w:p w14:paraId="492D403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Максимально - 8 баллов</w:t>
            </w:r>
          </w:p>
        </w:tc>
      </w:tr>
      <w:tr w:rsidR="005F0301" w:rsidRPr="008C2561" w14:paraId="576EDDBC" w14:textId="77777777">
        <w:tblPrEx>
          <w:tblBorders>
            <w:insideH w:val="nil"/>
          </w:tblBorders>
        </w:tblPrEx>
        <w:tc>
          <w:tcPr>
            <w:tcW w:w="2324" w:type="dxa"/>
            <w:vMerge/>
          </w:tcPr>
          <w:p w14:paraId="5345EF02" w14:textId="77777777" w:rsidR="001D068D" w:rsidRPr="008C2561" w:rsidRDefault="001D068D">
            <w:pPr>
              <w:pStyle w:val="ConsPlusNormal"/>
              <w:rPr>
                <w:rFonts w:ascii="Arial" w:hAnsi="Arial" w:cs="Arial"/>
                <w:sz w:val="24"/>
                <w:szCs w:val="24"/>
              </w:rPr>
            </w:pPr>
          </w:p>
        </w:tc>
        <w:tc>
          <w:tcPr>
            <w:tcW w:w="2268" w:type="dxa"/>
            <w:vMerge/>
          </w:tcPr>
          <w:p w14:paraId="3CEEF18C" w14:textId="77777777" w:rsidR="001D068D" w:rsidRPr="008C2561" w:rsidRDefault="001D068D">
            <w:pPr>
              <w:pStyle w:val="ConsPlusNormal"/>
              <w:rPr>
                <w:rFonts w:ascii="Arial" w:hAnsi="Arial" w:cs="Arial"/>
                <w:sz w:val="24"/>
                <w:szCs w:val="24"/>
              </w:rPr>
            </w:pPr>
          </w:p>
        </w:tc>
        <w:tc>
          <w:tcPr>
            <w:tcW w:w="2914" w:type="dxa"/>
            <w:vMerge/>
            <w:tcBorders>
              <w:bottom w:val="nil"/>
            </w:tcBorders>
          </w:tcPr>
          <w:p w14:paraId="35B56F30" w14:textId="77777777" w:rsidR="001D068D" w:rsidRPr="008C2561" w:rsidRDefault="001D068D">
            <w:pPr>
              <w:pStyle w:val="ConsPlusNormal"/>
              <w:rPr>
                <w:rFonts w:ascii="Arial" w:hAnsi="Arial" w:cs="Arial"/>
                <w:sz w:val="24"/>
                <w:szCs w:val="24"/>
              </w:rPr>
            </w:pPr>
          </w:p>
        </w:tc>
        <w:tc>
          <w:tcPr>
            <w:tcW w:w="1534" w:type="dxa"/>
            <w:tcBorders>
              <w:bottom w:val="nil"/>
            </w:tcBorders>
          </w:tcPr>
          <w:p w14:paraId="0C774A6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За каждого:</w:t>
            </w:r>
          </w:p>
        </w:tc>
      </w:tr>
      <w:tr w:rsidR="005F0301" w:rsidRPr="008C2561" w14:paraId="0682C3FE" w14:textId="77777777">
        <w:tblPrEx>
          <w:tblBorders>
            <w:insideH w:val="nil"/>
          </w:tblBorders>
        </w:tblPrEx>
        <w:tc>
          <w:tcPr>
            <w:tcW w:w="2324" w:type="dxa"/>
            <w:vMerge/>
          </w:tcPr>
          <w:p w14:paraId="533D6098" w14:textId="77777777" w:rsidR="001D068D" w:rsidRPr="008C2561" w:rsidRDefault="001D068D">
            <w:pPr>
              <w:pStyle w:val="ConsPlusNormal"/>
              <w:rPr>
                <w:rFonts w:ascii="Arial" w:hAnsi="Arial" w:cs="Arial"/>
                <w:sz w:val="24"/>
                <w:szCs w:val="24"/>
              </w:rPr>
            </w:pPr>
          </w:p>
        </w:tc>
        <w:tc>
          <w:tcPr>
            <w:tcW w:w="2268" w:type="dxa"/>
            <w:vMerge/>
          </w:tcPr>
          <w:p w14:paraId="74AF8540" w14:textId="77777777" w:rsidR="001D068D" w:rsidRPr="008C2561" w:rsidRDefault="001D068D">
            <w:pPr>
              <w:pStyle w:val="ConsPlusNormal"/>
              <w:rPr>
                <w:rFonts w:ascii="Arial" w:hAnsi="Arial" w:cs="Arial"/>
                <w:sz w:val="24"/>
                <w:szCs w:val="24"/>
              </w:rPr>
            </w:pPr>
          </w:p>
        </w:tc>
        <w:tc>
          <w:tcPr>
            <w:tcW w:w="2914" w:type="dxa"/>
            <w:tcBorders>
              <w:top w:val="nil"/>
              <w:bottom w:val="nil"/>
            </w:tcBorders>
          </w:tcPr>
          <w:p w14:paraId="0C97E6E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призеры</w:t>
            </w:r>
          </w:p>
        </w:tc>
        <w:tc>
          <w:tcPr>
            <w:tcW w:w="1534" w:type="dxa"/>
            <w:tcBorders>
              <w:top w:val="nil"/>
              <w:bottom w:val="nil"/>
            </w:tcBorders>
          </w:tcPr>
          <w:p w14:paraId="3A811EAE"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0,5</w:t>
            </w:r>
          </w:p>
        </w:tc>
      </w:tr>
      <w:tr w:rsidR="005F0301" w:rsidRPr="008C2561" w14:paraId="5F025BD8" w14:textId="77777777">
        <w:tblPrEx>
          <w:tblBorders>
            <w:insideH w:val="nil"/>
          </w:tblBorders>
        </w:tblPrEx>
        <w:tc>
          <w:tcPr>
            <w:tcW w:w="2324" w:type="dxa"/>
            <w:vMerge/>
          </w:tcPr>
          <w:p w14:paraId="61A5A563" w14:textId="77777777" w:rsidR="001D068D" w:rsidRPr="008C2561" w:rsidRDefault="001D068D">
            <w:pPr>
              <w:pStyle w:val="ConsPlusNormal"/>
              <w:rPr>
                <w:rFonts w:ascii="Arial" w:hAnsi="Arial" w:cs="Arial"/>
                <w:sz w:val="24"/>
                <w:szCs w:val="24"/>
              </w:rPr>
            </w:pPr>
          </w:p>
        </w:tc>
        <w:tc>
          <w:tcPr>
            <w:tcW w:w="2268" w:type="dxa"/>
            <w:vMerge/>
          </w:tcPr>
          <w:p w14:paraId="2AC6B70F" w14:textId="77777777" w:rsidR="001D068D" w:rsidRPr="008C2561" w:rsidRDefault="001D068D">
            <w:pPr>
              <w:pStyle w:val="ConsPlusNormal"/>
              <w:rPr>
                <w:rFonts w:ascii="Arial" w:hAnsi="Arial" w:cs="Arial"/>
                <w:sz w:val="24"/>
                <w:szCs w:val="24"/>
              </w:rPr>
            </w:pPr>
          </w:p>
        </w:tc>
        <w:tc>
          <w:tcPr>
            <w:tcW w:w="2914" w:type="dxa"/>
            <w:tcBorders>
              <w:top w:val="nil"/>
              <w:bottom w:val="nil"/>
            </w:tcBorders>
          </w:tcPr>
          <w:p w14:paraId="24698A1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победители</w:t>
            </w:r>
          </w:p>
        </w:tc>
        <w:tc>
          <w:tcPr>
            <w:tcW w:w="1534" w:type="dxa"/>
            <w:tcBorders>
              <w:top w:val="nil"/>
              <w:bottom w:val="nil"/>
            </w:tcBorders>
          </w:tcPr>
          <w:p w14:paraId="7FE3BE24"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w:t>
            </w:r>
          </w:p>
        </w:tc>
      </w:tr>
      <w:tr w:rsidR="005F0301" w:rsidRPr="008C2561" w14:paraId="10AC072D" w14:textId="77777777">
        <w:tblPrEx>
          <w:tblBorders>
            <w:insideH w:val="nil"/>
          </w:tblBorders>
        </w:tblPrEx>
        <w:tc>
          <w:tcPr>
            <w:tcW w:w="2324" w:type="dxa"/>
            <w:vMerge/>
          </w:tcPr>
          <w:p w14:paraId="788A558B" w14:textId="77777777" w:rsidR="001D068D" w:rsidRPr="008C2561" w:rsidRDefault="001D068D">
            <w:pPr>
              <w:pStyle w:val="ConsPlusNormal"/>
              <w:rPr>
                <w:rFonts w:ascii="Arial" w:hAnsi="Arial" w:cs="Arial"/>
                <w:sz w:val="24"/>
                <w:szCs w:val="24"/>
              </w:rPr>
            </w:pPr>
          </w:p>
        </w:tc>
        <w:tc>
          <w:tcPr>
            <w:tcW w:w="2268" w:type="dxa"/>
            <w:vMerge/>
          </w:tcPr>
          <w:p w14:paraId="6E009ACC" w14:textId="77777777" w:rsidR="001D068D" w:rsidRPr="008C2561" w:rsidRDefault="001D068D">
            <w:pPr>
              <w:pStyle w:val="ConsPlusNormal"/>
              <w:rPr>
                <w:rFonts w:ascii="Arial" w:hAnsi="Arial" w:cs="Arial"/>
                <w:sz w:val="24"/>
                <w:szCs w:val="24"/>
              </w:rPr>
            </w:pPr>
          </w:p>
        </w:tc>
        <w:tc>
          <w:tcPr>
            <w:tcW w:w="2914" w:type="dxa"/>
            <w:tcBorders>
              <w:top w:val="nil"/>
              <w:bottom w:val="nil"/>
            </w:tcBorders>
          </w:tcPr>
          <w:p w14:paraId="283F742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на региональном, федеральном этапах:</w:t>
            </w:r>
          </w:p>
        </w:tc>
        <w:tc>
          <w:tcPr>
            <w:tcW w:w="1534" w:type="dxa"/>
            <w:tcBorders>
              <w:top w:val="nil"/>
              <w:bottom w:val="nil"/>
            </w:tcBorders>
          </w:tcPr>
          <w:p w14:paraId="2556DEBF" w14:textId="77777777" w:rsidR="001D068D" w:rsidRPr="008C2561" w:rsidRDefault="001D068D">
            <w:pPr>
              <w:pStyle w:val="ConsPlusNormal"/>
              <w:rPr>
                <w:rFonts w:ascii="Arial" w:hAnsi="Arial" w:cs="Arial"/>
                <w:sz w:val="24"/>
                <w:szCs w:val="24"/>
              </w:rPr>
            </w:pPr>
          </w:p>
        </w:tc>
      </w:tr>
      <w:tr w:rsidR="005F0301" w:rsidRPr="008C2561" w14:paraId="5ED590E1" w14:textId="77777777">
        <w:tblPrEx>
          <w:tblBorders>
            <w:insideH w:val="nil"/>
          </w:tblBorders>
        </w:tblPrEx>
        <w:tc>
          <w:tcPr>
            <w:tcW w:w="2324" w:type="dxa"/>
            <w:vMerge/>
          </w:tcPr>
          <w:p w14:paraId="329C0F42" w14:textId="77777777" w:rsidR="001D068D" w:rsidRPr="008C2561" w:rsidRDefault="001D068D">
            <w:pPr>
              <w:pStyle w:val="ConsPlusNormal"/>
              <w:rPr>
                <w:rFonts w:ascii="Arial" w:hAnsi="Arial" w:cs="Arial"/>
                <w:sz w:val="24"/>
                <w:szCs w:val="24"/>
              </w:rPr>
            </w:pPr>
          </w:p>
        </w:tc>
        <w:tc>
          <w:tcPr>
            <w:tcW w:w="2268" w:type="dxa"/>
            <w:vMerge/>
          </w:tcPr>
          <w:p w14:paraId="28021C83" w14:textId="77777777" w:rsidR="001D068D" w:rsidRPr="008C2561" w:rsidRDefault="001D068D">
            <w:pPr>
              <w:pStyle w:val="ConsPlusNormal"/>
              <w:rPr>
                <w:rFonts w:ascii="Arial" w:hAnsi="Arial" w:cs="Arial"/>
                <w:sz w:val="24"/>
                <w:szCs w:val="24"/>
              </w:rPr>
            </w:pPr>
          </w:p>
        </w:tc>
        <w:tc>
          <w:tcPr>
            <w:tcW w:w="2914" w:type="dxa"/>
            <w:tcBorders>
              <w:top w:val="nil"/>
              <w:bottom w:val="nil"/>
            </w:tcBorders>
          </w:tcPr>
          <w:p w14:paraId="740C96A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призеры</w:t>
            </w:r>
          </w:p>
        </w:tc>
        <w:tc>
          <w:tcPr>
            <w:tcW w:w="1534" w:type="dxa"/>
            <w:tcBorders>
              <w:top w:val="nil"/>
              <w:bottom w:val="nil"/>
            </w:tcBorders>
          </w:tcPr>
          <w:p w14:paraId="21FC159B"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w:t>
            </w:r>
          </w:p>
        </w:tc>
      </w:tr>
      <w:tr w:rsidR="005F0301" w:rsidRPr="008C2561" w14:paraId="7EBA128A" w14:textId="77777777">
        <w:tblPrEx>
          <w:tblBorders>
            <w:insideH w:val="nil"/>
          </w:tblBorders>
        </w:tblPrEx>
        <w:tc>
          <w:tcPr>
            <w:tcW w:w="2324" w:type="dxa"/>
            <w:vMerge/>
          </w:tcPr>
          <w:p w14:paraId="42240312" w14:textId="77777777" w:rsidR="001D068D" w:rsidRPr="008C2561" w:rsidRDefault="001D068D">
            <w:pPr>
              <w:pStyle w:val="ConsPlusNormal"/>
              <w:rPr>
                <w:rFonts w:ascii="Arial" w:hAnsi="Arial" w:cs="Arial"/>
                <w:sz w:val="24"/>
                <w:szCs w:val="24"/>
              </w:rPr>
            </w:pPr>
          </w:p>
        </w:tc>
        <w:tc>
          <w:tcPr>
            <w:tcW w:w="2268" w:type="dxa"/>
            <w:vMerge/>
          </w:tcPr>
          <w:p w14:paraId="7A96A2A0" w14:textId="77777777" w:rsidR="001D068D" w:rsidRPr="008C2561" w:rsidRDefault="001D068D">
            <w:pPr>
              <w:pStyle w:val="ConsPlusNormal"/>
              <w:rPr>
                <w:rFonts w:ascii="Arial" w:hAnsi="Arial" w:cs="Arial"/>
                <w:sz w:val="24"/>
                <w:szCs w:val="24"/>
              </w:rPr>
            </w:pPr>
          </w:p>
        </w:tc>
        <w:tc>
          <w:tcPr>
            <w:tcW w:w="2914" w:type="dxa"/>
            <w:tcBorders>
              <w:top w:val="nil"/>
            </w:tcBorders>
          </w:tcPr>
          <w:p w14:paraId="7FE9D33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победители</w:t>
            </w:r>
          </w:p>
        </w:tc>
        <w:tc>
          <w:tcPr>
            <w:tcW w:w="1534" w:type="dxa"/>
            <w:tcBorders>
              <w:top w:val="nil"/>
            </w:tcBorders>
          </w:tcPr>
          <w:p w14:paraId="48584E21"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3</w:t>
            </w:r>
          </w:p>
        </w:tc>
      </w:tr>
      <w:tr w:rsidR="005F0301" w:rsidRPr="008C2561" w14:paraId="07B845D7" w14:textId="77777777">
        <w:tblPrEx>
          <w:tblBorders>
            <w:insideH w:val="nil"/>
          </w:tblBorders>
        </w:tblPrEx>
        <w:tc>
          <w:tcPr>
            <w:tcW w:w="2324" w:type="dxa"/>
            <w:vMerge/>
          </w:tcPr>
          <w:p w14:paraId="43662E12" w14:textId="77777777" w:rsidR="001D068D" w:rsidRPr="008C2561" w:rsidRDefault="001D068D">
            <w:pPr>
              <w:pStyle w:val="ConsPlusNormal"/>
              <w:rPr>
                <w:rFonts w:ascii="Arial" w:hAnsi="Arial" w:cs="Arial"/>
                <w:sz w:val="24"/>
                <w:szCs w:val="24"/>
              </w:rPr>
            </w:pPr>
          </w:p>
        </w:tc>
        <w:tc>
          <w:tcPr>
            <w:tcW w:w="2268" w:type="dxa"/>
            <w:vMerge/>
          </w:tcPr>
          <w:p w14:paraId="42023EC8" w14:textId="77777777" w:rsidR="001D068D" w:rsidRPr="008C2561" w:rsidRDefault="001D068D">
            <w:pPr>
              <w:pStyle w:val="ConsPlusNormal"/>
              <w:rPr>
                <w:rFonts w:ascii="Arial" w:hAnsi="Arial" w:cs="Arial"/>
                <w:sz w:val="24"/>
                <w:szCs w:val="24"/>
              </w:rPr>
            </w:pPr>
          </w:p>
        </w:tc>
        <w:tc>
          <w:tcPr>
            <w:tcW w:w="2914" w:type="dxa"/>
            <w:tcBorders>
              <w:bottom w:val="nil"/>
            </w:tcBorders>
          </w:tcPr>
          <w:p w14:paraId="6B2F5B1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победители и призеры конкурсов "Учитель года", "Воспитатель года"</w:t>
            </w:r>
          </w:p>
        </w:tc>
        <w:tc>
          <w:tcPr>
            <w:tcW w:w="1534" w:type="dxa"/>
            <w:tcBorders>
              <w:bottom w:val="nil"/>
            </w:tcBorders>
          </w:tcPr>
          <w:p w14:paraId="12C76D4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За каждого:</w:t>
            </w:r>
          </w:p>
        </w:tc>
      </w:tr>
      <w:tr w:rsidR="005F0301" w:rsidRPr="008C2561" w14:paraId="632C8809" w14:textId="77777777">
        <w:tblPrEx>
          <w:tblBorders>
            <w:insideH w:val="nil"/>
          </w:tblBorders>
        </w:tblPrEx>
        <w:tc>
          <w:tcPr>
            <w:tcW w:w="2324" w:type="dxa"/>
            <w:vMerge/>
          </w:tcPr>
          <w:p w14:paraId="435C050C" w14:textId="77777777" w:rsidR="001D068D" w:rsidRPr="008C2561" w:rsidRDefault="001D068D">
            <w:pPr>
              <w:pStyle w:val="ConsPlusNormal"/>
              <w:rPr>
                <w:rFonts w:ascii="Arial" w:hAnsi="Arial" w:cs="Arial"/>
                <w:sz w:val="24"/>
                <w:szCs w:val="24"/>
              </w:rPr>
            </w:pPr>
          </w:p>
        </w:tc>
        <w:tc>
          <w:tcPr>
            <w:tcW w:w="2268" w:type="dxa"/>
            <w:vMerge/>
          </w:tcPr>
          <w:p w14:paraId="3C3A8330" w14:textId="77777777" w:rsidR="001D068D" w:rsidRPr="008C2561" w:rsidRDefault="001D068D">
            <w:pPr>
              <w:pStyle w:val="ConsPlusNormal"/>
              <w:rPr>
                <w:rFonts w:ascii="Arial" w:hAnsi="Arial" w:cs="Arial"/>
                <w:sz w:val="24"/>
                <w:szCs w:val="24"/>
              </w:rPr>
            </w:pPr>
          </w:p>
        </w:tc>
        <w:tc>
          <w:tcPr>
            <w:tcW w:w="2914" w:type="dxa"/>
            <w:tcBorders>
              <w:top w:val="nil"/>
              <w:bottom w:val="nil"/>
            </w:tcBorders>
          </w:tcPr>
          <w:p w14:paraId="2BC79C8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муниципального этапа</w:t>
            </w:r>
          </w:p>
        </w:tc>
        <w:tc>
          <w:tcPr>
            <w:tcW w:w="1534" w:type="dxa"/>
            <w:tcBorders>
              <w:top w:val="nil"/>
              <w:bottom w:val="nil"/>
            </w:tcBorders>
          </w:tcPr>
          <w:p w14:paraId="23CBF96D"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3</w:t>
            </w:r>
          </w:p>
        </w:tc>
      </w:tr>
      <w:tr w:rsidR="005F0301" w:rsidRPr="008C2561" w14:paraId="7B2D6326" w14:textId="77777777">
        <w:tblPrEx>
          <w:tblBorders>
            <w:insideH w:val="nil"/>
          </w:tblBorders>
        </w:tblPrEx>
        <w:tc>
          <w:tcPr>
            <w:tcW w:w="2324" w:type="dxa"/>
            <w:vMerge/>
          </w:tcPr>
          <w:p w14:paraId="3E6BBF60" w14:textId="77777777" w:rsidR="001D068D" w:rsidRPr="008C2561" w:rsidRDefault="001D068D">
            <w:pPr>
              <w:pStyle w:val="ConsPlusNormal"/>
              <w:rPr>
                <w:rFonts w:ascii="Arial" w:hAnsi="Arial" w:cs="Arial"/>
                <w:sz w:val="24"/>
                <w:szCs w:val="24"/>
              </w:rPr>
            </w:pPr>
          </w:p>
        </w:tc>
        <w:tc>
          <w:tcPr>
            <w:tcW w:w="2268" w:type="dxa"/>
            <w:vMerge/>
          </w:tcPr>
          <w:p w14:paraId="46999440" w14:textId="77777777" w:rsidR="001D068D" w:rsidRPr="008C2561" w:rsidRDefault="001D068D">
            <w:pPr>
              <w:pStyle w:val="ConsPlusNormal"/>
              <w:rPr>
                <w:rFonts w:ascii="Arial" w:hAnsi="Arial" w:cs="Arial"/>
                <w:sz w:val="24"/>
                <w:szCs w:val="24"/>
              </w:rPr>
            </w:pPr>
          </w:p>
        </w:tc>
        <w:tc>
          <w:tcPr>
            <w:tcW w:w="2914" w:type="dxa"/>
            <w:tcBorders>
              <w:top w:val="nil"/>
              <w:bottom w:val="nil"/>
            </w:tcBorders>
          </w:tcPr>
          <w:p w14:paraId="0CD934F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регионального этапа</w:t>
            </w:r>
          </w:p>
        </w:tc>
        <w:tc>
          <w:tcPr>
            <w:tcW w:w="1534" w:type="dxa"/>
            <w:tcBorders>
              <w:top w:val="nil"/>
              <w:bottom w:val="nil"/>
            </w:tcBorders>
          </w:tcPr>
          <w:p w14:paraId="03D0C54A"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5</w:t>
            </w:r>
          </w:p>
        </w:tc>
      </w:tr>
      <w:tr w:rsidR="005F0301" w:rsidRPr="008C2561" w14:paraId="1A1CE7DB" w14:textId="77777777">
        <w:tc>
          <w:tcPr>
            <w:tcW w:w="2324" w:type="dxa"/>
            <w:vMerge/>
          </w:tcPr>
          <w:p w14:paraId="17419CA6" w14:textId="77777777" w:rsidR="001D068D" w:rsidRPr="008C2561" w:rsidRDefault="001D068D">
            <w:pPr>
              <w:pStyle w:val="ConsPlusNormal"/>
              <w:rPr>
                <w:rFonts w:ascii="Arial" w:hAnsi="Arial" w:cs="Arial"/>
                <w:sz w:val="24"/>
                <w:szCs w:val="24"/>
              </w:rPr>
            </w:pPr>
          </w:p>
        </w:tc>
        <w:tc>
          <w:tcPr>
            <w:tcW w:w="2268" w:type="dxa"/>
            <w:vMerge/>
          </w:tcPr>
          <w:p w14:paraId="4B2338E3" w14:textId="77777777" w:rsidR="001D068D" w:rsidRPr="008C2561" w:rsidRDefault="001D068D">
            <w:pPr>
              <w:pStyle w:val="ConsPlusNormal"/>
              <w:rPr>
                <w:rFonts w:ascii="Arial" w:hAnsi="Arial" w:cs="Arial"/>
                <w:sz w:val="24"/>
                <w:szCs w:val="24"/>
              </w:rPr>
            </w:pPr>
          </w:p>
        </w:tc>
        <w:tc>
          <w:tcPr>
            <w:tcW w:w="2914" w:type="dxa"/>
            <w:tcBorders>
              <w:top w:val="nil"/>
            </w:tcBorders>
          </w:tcPr>
          <w:p w14:paraId="214A393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федерального этапа</w:t>
            </w:r>
          </w:p>
        </w:tc>
        <w:tc>
          <w:tcPr>
            <w:tcW w:w="1534" w:type="dxa"/>
            <w:tcBorders>
              <w:top w:val="nil"/>
            </w:tcBorders>
          </w:tcPr>
          <w:p w14:paraId="37823AF7"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6D04D5C4" w14:textId="77777777">
        <w:tc>
          <w:tcPr>
            <w:tcW w:w="9040" w:type="dxa"/>
            <w:gridSpan w:val="4"/>
          </w:tcPr>
          <w:p w14:paraId="61F7730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Трудовая функция. Управление ресурсами дошкольной образовательной организации, общеобразовательной организации, организации дополнительного образования</w:t>
            </w:r>
          </w:p>
        </w:tc>
      </w:tr>
      <w:tr w:rsidR="005F0301" w:rsidRPr="008C2561" w14:paraId="102EEBC1" w14:textId="77777777">
        <w:tc>
          <w:tcPr>
            <w:tcW w:w="2324" w:type="dxa"/>
            <w:vMerge w:val="restart"/>
          </w:tcPr>
          <w:p w14:paraId="6D89B49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Обеспечение сбалансированного распределения ресурсов по направлениям деятельности/подразделениям организации, определение возможных рисков в связи с изменением объема и перераспределения предоставленных ресурсов</w:t>
            </w:r>
          </w:p>
        </w:tc>
        <w:tc>
          <w:tcPr>
            <w:tcW w:w="6716" w:type="dxa"/>
            <w:gridSpan w:val="3"/>
          </w:tcPr>
          <w:p w14:paraId="56E0FBF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Для руководителей общеобразовательных организаций, организаций дополнительного образования, дошкольной образовательной организации</w:t>
            </w:r>
          </w:p>
        </w:tc>
      </w:tr>
      <w:tr w:rsidR="005F0301" w:rsidRPr="008C2561" w14:paraId="12B1C131" w14:textId="77777777">
        <w:tc>
          <w:tcPr>
            <w:tcW w:w="2324" w:type="dxa"/>
            <w:vMerge/>
          </w:tcPr>
          <w:p w14:paraId="7317075A" w14:textId="77777777" w:rsidR="001D068D" w:rsidRPr="008C2561" w:rsidRDefault="001D068D">
            <w:pPr>
              <w:pStyle w:val="ConsPlusNormal"/>
              <w:rPr>
                <w:rFonts w:ascii="Arial" w:hAnsi="Arial" w:cs="Arial"/>
                <w:sz w:val="24"/>
                <w:szCs w:val="24"/>
              </w:rPr>
            </w:pPr>
          </w:p>
        </w:tc>
        <w:tc>
          <w:tcPr>
            <w:tcW w:w="2268" w:type="dxa"/>
            <w:vMerge w:val="restart"/>
          </w:tcPr>
          <w:p w14:paraId="5582096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Эффективность финансово-хозяйственной деятельности образовательной организации</w:t>
            </w:r>
          </w:p>
        </w:tc>
        <w:tc>
          <w:tcPr>
            <w:tcW w:w="2914" w:type="dxa"/>
          </w:tcPr>
          <w:p w14:paraId="78AF51B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экономия энергоресурсов образовательной организации - не менее 3% от установленных лимитов</w:t>
            </w:r>
          </w:p>
        </w:tc>
        <w:tc>
          <w:tcPr>
            <w:tcW w:w="1534" w:type="dxa"/>
          </w:tcPr>
          <w:p w14:paraId="78DEB424"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w:t>
            </w:r>
          </w:p>
        </w:tc>
      </w:tr>
      <w:tr w:rsidR="005F0301" w:rsidRPr="008C2561" w14:paraId="4E30CA22" w14:textId="77777777">
        <w:tc>
          <w:tcPr>
            <w:tcW w:w="2324" w:type="dxa"/>
            <w:vMerge/>
          </w:tcPr>
          <w:p w14:paraId="484D2EDF" w14:textId="77777777" w:rsidR="001D068D" w:rsidRPr="008C2561" w:rsidRDefault="001D068D">
            <w:pPr>
              <w:pStyle w:val="ConsPlusNormal"/>
              <w:rPr>
                <w:rFonts w:ascii="Arial" w:hAnsi="Arial" w:cs="Arial"/>
                <w:sz w:val="24"/>
                <w:szCs w:val="24"/>
              </w:rPr>
            </w:pPr>
          </w:p>
        </w:tc>
        <w:tc>
          <w:tcPr>
            <w:tcW w:w="2268" w:type="dxa"/>
            <w:vMerge/>
          </w:tcPr>
          <w:p w14:paraId="540BF215" w14:textId="77777777" w:rsidR="001D068D" w:rsidRPr="008C2561" w:rsidRDefault="001D068D">
            <w:pPr>
              <w:pStyle w:val="ConsPlusNormal"/>
              <w:rPr>
                <w:rFonts w:ascii="Arial" w:hAnsi="Arial" w:cs="Arial"/>
                <w:sz w:val="24"/>
                <w:szCs w:val="24"/>
              </w:rPr>
            </w:pPr>
          </w:p>
        </w:tc>
        <w:tc>
          <w:tcPr>
            <w:tcW w:w="2914" w:type="dxa"/>
          </w:tcPr>
          <w:p w14:paraId="6952FDF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размера заработной платы педагогических работников в соответствии с установленными законодательством нормами</w:t>
            </w:r>
          </w:p>
        </w:tc>
        <w:tc>
          <w:tcPr>
            <w:tcW w:w="1534" w:type="dxa"/>
          </w:tcPr>
          <w:p w14:paraId="2FE70ED5"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w:t>
            </w:r>
          </w:p>
        </w:tc>
      </w:tr>
      <w:tr w:rsidR="005F0301" w:rsidRPr="008C2561" w14:paraId="5E90712E" w14:textId="77777777">
        <w:tc>
          <w:tcPr>
            <w:tcW w:w="2324" w:type="dxa"/>
            <w:vMerge/>
          </w:tcPr>
          <w:p w14:paraId="40C76281" w14:textId="77777777" w:rsidR="001D068D" w:rsidRPr="008C2561" w:rsidRDefault="001D068D">
            <w:pPr>
              <w:pStyle w:val="ConsPlusNormal"/>
              <w:rPr>
                <w:rFonts w:ascii="Arial" w:hAnsi="Arial" w:cs="Arial"/>
                <w:sz w:val="24"/>
                <w:szCs w:val="24"/>
              </w:rPr>
            </w:pPr>
          </w:p>
        </w:tc>
        <w:tc>
          <w:tcPr>
            <w:tcW w:w="2268" w:type="dxa"/>
            <w:vMerge/>
          </w:tcPr>
          <w:p w14:paraId="3C1AB4C6" w14:textId="77777777" w:rsidR="001D068D" w:rsidRPr="008C2561" w:rsidRDefault="001D068D">
            <w:pPr>
              <w:pStyle w:val="ConsPlusNormal"/>
              <w:rPr>
                <w:rFonts w:ascii="Arial" w:hAnsi="Arial" w:cs="Arial"/>
                <w:sz w:val="24"/>
                <w:szCs w:val="24"/>
              </w:rPr>
            </w:pPr>
          </w:p>
        </w:tc>
        <w:tc>
          <w:tcPr>
            <w:tcW w:w="2914" w:type="dxa"/>
          </w:tcPr>
          <w:p w14:paraId="6795D57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замечаний при проведении проверок контролирующими органами по итогам календарного года, допущенных в связи с недостатками работы руководителя</w:t>
            </w:r>
          </w:p>
        </w:tc>
        <w:tc>
          <w:tcPr>
            <w:tcW w:w="1534" w:type="dxa"/>
          </w:tcPr>
          <w:p w14:paraId="7A2AFF48"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5</w:t>
            </w:r>
          </w:p>
        </w:tc>
      </w:tr>
      <w:tr w:rsidR="005F0301" w:rsidRPr="008C2561" w14:paraId="2389C625" w14:textId="77777777">
        <w:tc>
          <w:tcPr>
            <w:tcW w:w="2324" w:type="dxa"/>
            <w:vMerge w:val="restart"/>
          </w:tcPr>
          <w:p w14:paraId="6652CDA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Привлечение и стимулирование поиска дополнительных ресурсов, требующихся для эффективной деятельности образовательной организации</w:t>
            </w:r>
          </w:p>
        </w:tc>
        <w:tc>
          <w:tcPr>
            <w:tcW w:w="2268" w:type="dxa"/>
            <w:vMerge w:val="restart"/>
          </w:tcPr>
          <w:p w14:paraId="11A82E4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Эффективная работа по привлечению дополнительных ресурсов в деятельность образовательной организации</w:t>
            </w:r>
          </w:p>
        </w:tc>
        <w:tc>
          <w:tcPr>
            <w:tcW w:w="2914" w:type="dxa"/>
            <w:vMerge w:val="restart"/>
            <w:tcBorders>
              <w:bottom w:val="nil"/>
            </w:tcBorders>
          </w:tcPr>
          <w:p w14:paraId="7C040C8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победа образовательной организации в грантовых конкурсах с привлечением в деятельность образовательной организации:</w:t>
            </w:r>
          </w:p>
        </w:tc>
        <w:tc>
          <w:tcPr>
            <w:tcW w:w="1534" w:type="dxa"/>
          </w:tcPr>
          <w:p w14:paraId="4261230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Максимально - 6 баллов</w:t>
            </w:r>
          </w:p>
        </w:tc>
      </w:tr>
      <w:tr w:rsidR="005F0301" w:rsidRPr="008C2561" w14:paraId="75874EBA" w14:textId="77777777">
        <w:tblPrEx>
          <w:tblBorders>
            <w:insideH w:val="nil"/>
          </w:tblBorders>
        </w:tblPrEx>
        <w:tc>
          <w:tcPr>
            <w:tcW w:w="2324" w:type="dxa"/>
            <w:vMerge/>
          </w:tcPr>
          <w:p w14:paraId="778343EB" w14:textId="77777777" w:rsidR="001D068D" w:rsidRPr="008C2561" w:rsidRDefault="001D068D">
            <w:pPr>
              <w:pStyle w:val="ConsPlusNormal"/>
              <w:rPr>
                <w:rFonts w:ascii="Arial" w:hAnsi="Arial" w:cs="Arial"/>
                <w:sz w:val="24"/>
                <w:szCs w:val="24"/>
              </w:rPr>
            </w:pPr>
          </w:p>
        </w:tc>
        <w:tc>
          <w:tcPr>
            <w:tcW w:w="2268" w:type="dxa"/>
            <w:vMerge/>
          </w:tcPr>
          <w:p w14:paraId="01D17D58" w14:textId="77777777" w:rsidR="001D068D" w:rsidRPr="008C2561" w:rsidRDefault="001D068D">
            <w:pPr>
              <w:pStyle w:val="ConsPlusNormal"/>
              <w:rPr>
                <w:rFonts w:ascii="Arial" w:hAnsi="Arial" w:cs="Arial"/>
                <w:sz w:val="24"/>
                <w:szCs w:val="24"/>
              </w:rPr>
            </w:pPr>
          </w:p>
        </w:tc>
        <w:tc>
          <w:tcPr>
            <w:tcW w:w="2914" w:type="dxa"/>
            <w:vMerge/>
            <w:tcBorders>
              <w:bottom w:val="nil"/>
            </w:tcBorders>
          </w:tcPr>
          <w:p w14:paraId="5CC24CE5" w14:textId="77777777" w:rsidR="001D068D" w:rsidRPr="008C2561" w:rsidRDefault="001D068D">
            <w:pPr>
              <w:pStyle w:val="ConsPlusNormal"/>
              <w:rPr>
                <w:rFonts w:ascii="Arial" w:hAnsi="Arial" w:cs="Arial"/>
                <w:sz w:val="24"/>
                <w:szCs w:val="24"/>
              </w:rPr>
            </w:pPr>
          </w:p>
        </w:tc>
        <w:tc>
          <w:tcPr>
            <w:tcW w:w="1534" w:type="dxa"/>
            <w:tcBorders>
              <w:bottom w:val="nil"/>
            </w:tcBorders>
          </w:tcPr>
          <w:p w14:paraId="250CC250" w14:textId="77777777" w:rsidR="001D068D" w:rsidRPr="008C2561" w:rsidRDefault="001D068D">
            <w:pPr>
              <w:pStyle w:val="ConsPlusNormal"/>
              <w:rPr>
                <w:rFonts w:ascii="Arial" w:hAnsi="Arial" w:cs="Arial"/>
                <w:sz w:val="24"/>
                <w:szCs w:val="24"/>
              </w:rPr>
            </w:pPr>
          </w:p>
        </w:tc>
      </w:tr>
      <w:tr w:rsidR="005F0301" w:rsidRPr="008C2561" w14:paraId="7EC43AD9" w14:textId="77777777">
        <w:tblPrEx>
          <w:tblBorders>
            <w:insideH w:val="nil"/>
          </w:tblBorders>
        </w:tblPrEx>
        <w:tc>
          <w:tcPr>
            <w:tcW w:w="2324" w:type="dxa"/>
            <w:vMerge/>
          </w:tcPr>
          <w:p w14:paraId="62E42357" w14:textId="77777777" w:rsidR="001D068D" w:rsidRPr="008C2561" w:rsidRDefault="001D068D">
            <w:pPr>
              <w:pStyle w:val="ConsPlusNormal"/>
              <w:rPr>
                <w:rFonts w:ascii="Arial" w:hAnsi="Arial" w:cs="Arial"/>
                <w:sz w:val="24"/>
                <w:szCs w:val="24"/>
              </w:rPr>
            </w:pPr>
          </w:p>
        </w:tc>
        <w:tc>
          <w:tcPr>
            <w:tcW w:w="2268" w:type="dxa"/>
            <w:vMerge/>
          </w:tcPr>
          <w:p w14:paraId="652C9E7D" w14:textId="77777777" w:rsidR="001D068D" w:rsidRPr="008C2561" w:rsidRDefault="001D068D">
            <w:pPr>
              <w:pStyle w:val="ConsPlusNormal"/>
              <w:rPr>
                <w:rFonts w:ascii="Arial" w:hAnsi="Arial" w:cs="Arial"/>
                <w:sz w:val="24"/>
                <w:szCs w:val="24"/>
              </w:rPr>
            </w:pPr>
          </w:p>
        </w:tc>
        <w:tc>
          <w:tcPr>
            <w:tcW w:w="2914" w:type="dxa"/>
            <w:tcBorders>
              <w:top w:val="nil"/>
              <w:bottom w:val="nil"/>
            </w:tcBorders>
          </w:tcPr>
          <w:p w14:paraId="7BC9121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до 100 тысяч рублей</w:t>
            </w:r>
          </w:p>
        </w:tc>
        <w:tc>
          <w:tcPr>
            <w:tcW w:w="1534" w:type="dxa"/>
            <w:tcBorders>
              <w:top w:val="nil"/>
              <w:bottom w:val="nil"/>
            </w:tcBorders>
          </w:tcPr>
          <w:p w14:paraId="6BC8507A"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3</w:t>
            </w:r>
          </w:p>
        </w:tc>
      </w:tr>
      <w:tr w:rsidR="005F0301" w:rsidRPr="008C2561" w14:paraId="26F5F9AF" w14:textId="77777777">
        <w:tblPrEx>
          <w:tblBorders>
            <w:insideH w:val="nil"/>
          </w:tblBorders>
        </w:tblPrEx>
        <w:tc>
          <w:tcPr>
            <w:tcW w:w="2324" w:type="dxa"/>
            <w:vMerge/>
          </w:tcPr>
          <w:p w14:paraId="491291A4" w14:textId="77777777" w:rsidR="001D068D" w:rsidRPr="008C2561" w:rsidRDefault="001D068D">
            <w:pPr>
              <w:pStyle w:val="ConsPlusNormal"/>
              <w:rPr>
                <w:rFonts w:ascii="Arial" w:hAnsi="Arial" w:cs="Arial"/>
                <w:sz w:val="24"/>
                <w:szCs w:val="24"/>
              </w:rPr>
            </w:pPr>
          </w:p>
        </w:tc>
        <w:tc>
          <w:tcPr>
            <w:tcW w:w="2268" w:type="dxa"/>
            <w:vMerge/>
          </w:tcPr>
          <w:p w14:paraId="686A0F53" w14:textId="77777777" w:rsidR="001D068D" w:rsidRPr="008C2561" w:rsidRDefault="001D068D">
            <w:pPr>
              <w:pStyle w:val="ConsPlusNormal"/>
              <w:rPr>
                <w:rFonts w:ascii="Arial" w:hAnsi="Arial" w:cs="Arial"/>
                <w:sz w:val="24"/>
                <w:szCs w:val="24"/>
              </w:rPr>
            </w:pPr>
          </w:p>
        </w:tc>
        <w:tc>
          <w:tcPr>
            <w:tcW w:w="2914" w:type="dxa"/>
            <w:tcBorders>
              <w:top w:val="nil"/>
              <w:bottom w:val="nil"/>
            </w:tcBorders>
          </w:tcPr>
          <w:p w14:paraId="47DADFA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до 500 тысяч рублей</w:t>
            </w:r>
          </w:p>
        </w:tc>
        <w:tc>
          <w:tcPr>
            <w:tcW w:w="1534" w:type="dxa"/>
            <w:tcBorders>
              <w:top w:val="nil"/>
              <w:bottom w:val="nil"/>
            </w:tcBorders>
          </w:tcPr>
          <w:p w14:paraId="32C41212"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4</w:t>
            </w:r>
          </w:p>
        </w:tc>
      </w:tr>
      <w:tr w:rsidR="005F0301" w:rsidRPr="008C2561" w14:paraId="2D8DCFA4" w14:textId="77777777">
        <w:tc>
          <w:tcPr>
            <w:tcW w:w="2324" w:type="dxa"/>
            <w:vMerge/>
          </w:tcPr>
          <w:p w14:paraId="45786A71" w14:textId="77777777" w:rsidR="001D068D" w:rsidRPr="008C2561" w:rsidRDefault="001D068D">
            <w:pPr>
              <w:pStyle w:val="ConsPlusNormal"/>
              <w:rPr>
                <w:rFonts w:ascii="Arial" w:hAnsi="Arial" w:cs="Arial"/>
                <w:sz w:val="24"/>
                <w:szCs w:val="24"/>
              </w:rPr>
            </w:pPr>
          </w:p>
        </w:tc>
        <w:tc>
          <w:tcPr>
            <w:tcW w:w="2268" w:type="dxa"/>
            <w:vMerge/>
          </w:tcPr>
          <w:p w14:paraId="37984FE9" w14:textId="77777777" w:rsidR="001D068D" w:rsidRPr="008C2561" w:rsidRDefault="001D068D">
            <w:pPr>
              <w:pStyle w:val="ConsPlusNormal"/>
              <w:rPr>
                <w:rFonts w:ascii="Arial" w:hAnsi="Arial" w:cs="Arial"/>
                <w:sz w:val="24"/>
                <w:szCs w:val="24"/>
              </w:rPr>
            </w:pPr>
          </w:p>
        </w:tc>
        <w:tc>
          <w:tcPr>
            <w:tcW w:w="2914" w:type="dxa"/>
            <w:tcBorders>
              <w:top w:val="nil"/>
            </w:tcBorders>
          </w:tcPr>
          <w:p w14:paraId="693E75D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более 500 тысяч рублей</w:t>
            </w:r>
          </w:p>
        </w:tc>
        <w:tc>
          <w:tcPr>
            <w:tcW w:w="1534" w:type="dxa"/>
            <w:tcBorders>
              <w:top w:val="nil"/>
            </w:tcBorders>
          </w:tcPr>
          <w:p w14:paraId="1C3B6491"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5</w:t>
            </w:r>
          </w:p>
        </w:tc>
      </w:tr>
      <w:tr w:rsidR="005F0301" w:rsidRPr="008C2561" w14:paraId="6A143CD0" w14:textId="77777777">
        <w:tc>
          <w:tcPr>
            <w:tcW w:w="9040" w:type="dxa"/>
            <w:gridSpan w:val="4"/>
          </w:tcPr>
          <w:p w14:paraId="34638C90" w14:textId="77777777" w:rsidR="001D068D" w:rsidRPr="008C2561" w:rsidRDefault="001D068D">
            <w:pPr>
              <w:pStyle w:val="ConsPlusNormal"/>
              <w:outlineLvl w:val="3"/>
              <w:rPr>
                <w:rFonts w:ascii="Arial" w:hAnsi="Arial" w:cs="Arial"/>
                <w:sz w:val="24"/>
                <w:szCs w:val="24"/>
              </w:rPr>
            </w:pPr>
            <w:r w:rsidRPr="008C2561">
              <w:rPr>
                <w:rFonts w:ascii="Arial" w:hAnsi="Arial" w:cs="Arial"/>
                <w:sz w:val="24"/>
                <w:szCs w:val="24"/>
              </w:rPr>
              <w:t>Выплаты за качество выполняемых работ</w:t>
            </w:r>
          </w:p>
        </w:tc>
      </w:tr>
      <w:tr w:rsidR="005F0301" w:rsidRPr="008C2561" w14:paraId="03A4EFF6" w14:textId="77777777">
        <w:tc>
          <w:tcPr>
            <w:tcW w:w="9040" w:type="dxa"/>
            <w:gridSpan w:val="4"/>
          </w:tcPr>
          <w:p w14:paraId="256DE2D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Трудовая функция. Представление дошкольной образовательной организации, общеобразовательной организации, организации дополнительного образования в отношениях с органами государственной власти, органами местного самоуправления, общественными и иными организациями</w:t>
            </w:r>
          </w:p>
        </w:tc>
      </w:tr>
      <w:tr w:rsidR="005F0301" w:rsidRPr="008C2561" w14:paraId="6F00B9C3" w14:textId="77777777">
        <w:tc>
          <w:tcPr>
            <w:tcW w:w="2324" w:type="dxa"/>
            <w:vMerge w:val="restart"/>
          </w:tcPr>
          <w:p w14:paraId="6996624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Представление интересов образовательной организации во взаимодействии с органами государственной власти, органами местного самоуправления, общественными и иными организациями</w:t>
            </w:r>
          </w:p>
        </w:tc>
        <w:tc>
          <w:tcPr>
            <w:tcW w:w="6716" w:type="dxa"/>
            <w:gridSpan w:val="3"/>
          </w:tcPr>
          <w:p w14:paraId="4944C9D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Для руководителей общеобразовательных организаций, организаций дополнительного образования, дошкольной образовательной организации</w:t>
            </w:r>
          </w:p>
        </w:tc>
      </w:tr>
      <w:tr w:rsidR="005F0301" w:rsidRPr="008C2561" w14:paraId="4B1EE6AF" w14:textId="77777777">
        <w:tc>
          <w:tcPr>
            <w:tcW w:w="2324" w:type="dxa"/>
            <w:vMerge/>
          </w:tcPr>
          <w:p w14:paraId="09E35A90" w14:textId="77777777" w:rsidR="001D068D" w:rsidRPr="008C2561" w:rsidRDefault="001D068D">
            <w:pPr>
              <w:pStyle w:val="ConsPlusNormal"/>
              <w:rPr>
                <w:rFonts w:ascii="Arial" w:hAnsi="Arial" w:cs="Arial"/>
                <w:sz w:val="24"/>
                <w:szCs w:val="24"/>
              </w:rPr>
            </w:pPr>
          </w:p>
        </w:tc>
        <w:tc>
          <w:tcPr>
            <w:tcW w:w="2268" w:type="dxa"/>
            <w:vMerge w:val="restart"/>
          </w:tcPr>
          <w:p w14:paraId="72160F5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Обобщение и представление эффективного опыта работы образовательной организации</w:t>
            </w:r>
          </w:p>
        </w:tc>
        <w:tc>
          <w:tcPr>
            <w:tcW w:w="2914" w:type="dxa"/>
            <w:vMerge w:val="restart"/>
            <w:tcBorders>
              <w:bottom w:val="nil"/>
            </w:tcBorders>
          </w:tcPr>
          <w:p w14:paraId="535866C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представление руководителем опыта деятельности образовательной организации (результативный, инновационный, продуктивный) на управленческих форумах, конференциях, семинарах (очное участие):</w:t>
            </w:r>
          </w:p>
        </w:tc>
        <w:tc>
          <w:tcPr>
            <w:tcW w:w="1534" w:type="dxa"/>
          </w:tcPr>
          <w:p w14:paraId="016CEF2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Максимально - 5 баллов</w:t>
            </w:r>
          </w:p>
        </w:tc>
      </w:tr>
      <w:tr w:rsidR="005F0301" w:rsidRPr="008C2561" w14:paraId="4B67AB76" w14:textId="77777777">
        <w:tblPrEx>
          <w:tblBorders>
            <w:insideH w:val="nil"/>
          </w:tblBorders>
        </w:tblPrEx>
        <w:tc>
          <w:tcPr>
            <w:tcW w:w="2324" w:type="dxa"/>
            <w:vMerge/>
          </w:tcPr>
          <w:p w14:paraId="7B84A0A9" w14:textId="77777777" w:rsidR="001D068D" w:rsidRPr="008C2561" w:rsidRDefault="001D068D">
            <w:pPr>
              <w:pStyle w:val="ConsPlusNormal"/>
              <w:rPr>
                <w:rFonts w:ascii="Arial" w:hAnsi="Arial" w:cs="Arial"/>
                <w:sz w:val="24"/>
                <w:szCs w:val="24"/>
              </w:rPr>
            </w:pPr>
          </w:p>
        </w:tc>
        <w:tc>
          <w:tcPr>
            <w:tcW w:w="2268" w:type="dxa"/>
            <w:vMerge/>
          </w:tcPr>
          <w:p w14:paraId="2A147DF0" w14:textId="77777777" w:rsidR="001D068D" w:rsidRPr="008C2561" w:rsidRDefault="001D068D">
            <w:pPr>
              <w:pStyle w:val="ConsPlusNormal"/>
              <w:rPr>
                <w:rFonts w:ascii="Arial" w:hAnsi="Arial" w:cs="Arial"/>
                <w:sz w:val="24"/>
                <w:szCs w:val="24"/>
              </w:rPr>
            </w:pPr>
          </w:p>
        </w:tc>
        <w:tc>
          <w:tcPr>
            <w:tcW w:w="2914" w:type="dxa"/>
            <w:vMerge/>
            <w:tcBorders>
              <w:bottom w:val="nil"/>
            </w:tcBorders>
          </w:tcPr>
          <w:p w14:paraId="6F30347B" w14:textId="77777777" w:rsidR="001D068D" w:rsidRPr="008C2561" w:rsidRDefault="001D068D">
            <w:pPr>
              <w:pStyle w:val="ConsPlusNormal"/>
              <w:rPr>
                <w:rFonts w:ascii="Arial" w:hAnsi="Arial" w:cs="Arial"/>
                <w:sz w:val="24"/>
                <w:szCs w:val="24"/>
              </w:rPr>
            </w:pPr>
          </w:p>
        </w:tc>
        <w:tc>
          <w:tcPr>
            <w:tcW w:w="1534" w:type="dxa"/>
            <w:tcBorders>
              <w:bottom w:val="nil"/>
            </w:tcBorders>
          </w:tcPr>
          <w:p w14:paraId="275A39C9" w14:textId="77777777" w:rsidR="001D068D" w:rsidRPr="008C2561" w:rsidRDefault="001D068D">
            <w:pPr>
              <w:pStyle w:val="ConsPlusNormal"/>
              <w:rPr>
                <w:rFonts w:ascii="Arial" w:hAnsi="Arial" w:cs="Arial"/>
                <w:sz w:val="24"/>
                <w:szCs w:val="24"/>
              </w:rPr>
            </w:pPr>
          </w:p>
        </w:tc>
      </w:tr>
      <w:tr w:rsidR="005F0301" w:rsidRPr="008C2561" w14:paraId="4AC51CAC" w14:textId="77777777">
        <w:tblPrEx>
          <w:tblBorders>
            <w:insideH w:val="nil"/>
          </w:tblBorders>
        </w:tblPrEx>
        <w:tc>
          <w:tcPr>
            <w:tcW w:w="2324" w:type="dxa"/>
            <w:vMerge/>
          </w:tcPr>
          <w:p w14:paraId="6329A6BB" w14:textId="77777777" w:rsidR="001D068D" w:rsidRPr="008C2561" w:rsidRDefault="001D068D">
            <w:pPr>
              <w:pStyle w:val="ConsPlusNormal"/>
              <w:rPr>
                <w:rFonts w:ascii="Arial" w:hAnsi="Arial" w:cs="Arial"/>
                <w:sz w:val="24"/>
                <w:szCs w:val="24"/>
              </w:rPr>
            </w:pPr>
          </w:p>
        </w:tc>
        <w:tc>
          <w:tcPr>
            <w:tcW w:w="2268" w:type="dxa"/>
            <w:vMerge/>
          </w:tcPr>
          <w:p w14:paraId="4FEE3E1B" w14:textId="77777777" w:rsidR="001D068D" w:rsidRPr="008C2561" w:rsidRDefault="001D068D">
            <w:pPr>
              <w:pStyle w:val="ConsPlusNormal"/>
              <w:rPr>
                <w:rFonts w:ascii="Arial" w:hAnsi="Arial" w:cs="Arial"/>
                <w:sz w:val="24"/>
                <w:szCs w:val="24"/>
              </w:rPr>
            </w:pPr>
          </w:p>
        </w:tc>
        <w:tc>
          <w:tcPr>
            <w:tcW w:w="2914" w:type="dxa"/>
            <w:tcBorders>
              <w:top w:val="nil"/>
              <w:bottom w:val="nil"/>
            </w:tcBorders>
          </w:tcPr>
          <w:p w14:paraId="01D17A6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муниципального уровня</w:t>
            </w:r>
          </w:p>
        </w:tc>
        <w:tc>
          <w:tcPr>
            <w:tcW w:w="1534" w:type="dxa"/>
            <w:tcBorders>
              <w:top w:val="nil"/>
              <w:bottom w:val="nil"/>
            </w:tcBorders>
          </w:tcPr>
          <w:p w14:paraId="5C51D77F"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w:t>
            </w:r>
          </w:p>
        </w:tc>
      </w:tr>
      <w:tr w:rsidR="005F0301" w:rsidRPr="008C2561" w14:paraId="3F489428" w14:textId="77777777">
        <w:tblPrEx>
          <w:tblBorders>
            <w:insideH w:val="nil"/>
          </w:tblBorders>
        </w:tblPrEx>
        <w:tc>
          <w:tcPr>
            <w:tcW w:w="2324" w:type="dxa"/>
            <w:vMerge/>
          </w:tcPr>
          <w:p w14:paraId="06E9D4CB" w14:textId="77777777" w:rsidR="001D068D" w:rsidRPr="008C2561" w:rsidRDefault="001D068D">
            <w:pPr>
              <w:pStyle w:val="ConsPlusNormal"/>
              <w:rPr>
                <w:rFonts w:ascii="Arial" w:hAnsi="Arial" w:cs="Arial"/>
                <w:sz w:val="24"/>
                <w:szCs w:val="24"/>
              </w:rPr>
            </w:pPr>
          </w:p>
        </w:tc>
        <w:tc>
          <w:tcPr>
            <w:tcW w:w="2268" w:type="dxa"/>
            <w:vMerge/>
          </w:tcPr>
          <w:p w14:paraId="53952F36" w14:textId="77777777" w:rsidR="001D068D" w:rsidRPr="008C2561" w:rsidRDefault="001D068D">
            <w:pPr>
              <w:pStyle w:val="ConsPlusNormal"/>
              <w:rPr>
                <w:rFonts w:ascii="Arial" w:hAnsi="Arial" w:cs="Arial"/>
                <w:sz w:val="24"/>
                <w:szCs w:val="24"/>
              </w:rPr>
            </w:pPr>
          </w:p>
        </w:tc>
        <w:tc>
          <w:tcPr>
            <w:tcW w:w="2914" w:type="dxa"/>
            <w:tcBorders>
              <w:top w:val="nil"/>
              <w:bottom w:val="nil"/>
            </w:tcBorders>
          </w:tcPr>
          <w:p w14:paraId="1D40FEB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регионального уровня</w:t>
            </w:r>
          </w:p>
        </w:tc>
        <w:tc>
          <w:tcPr>
            <w:tcW w:w="1534" w:type="dxa"/>
            <w:tcBorders>
              <w:top w:val="nil"/>
              <w:bottom w:val="nil"/>
            </w:tcBorders>
          </w:tcPr>
          <w:p w14:paraId="61777822"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3</w:t>
            </w:r>
          </w:p>
        </w:tc>
      </w:tr>
      <w:tr w:rsidR="005F0301" w:rsidRPr="008C2561" w14:paraId="347182CC" w14:textId="77777777">
        <w:tc>
          <w:tcPr>
            <w:tcW w:w="2324" w:type="dxa"/>
            <w:vMerge/>
          </w:tcPr>
          <w:p w14:paraId="5E689A45" w14:textId="77777777" w:rsidR="001D068D" w:rsidRPr="008C2561" w:rsidRDefault="001D068D">
            <w:pPr>
              <w:pStyle w:val="ConsPlusNormal"/>
              <w:rPr>
                <w:rFonts w:ascii="Arial" w:hAnsi="Arial" w:cs="Arial"/>
                <w:sz w:val="24"/>
                <w:szCs w:val="24"/>
              </w:rPr>
            </w:pPr>
          </w:p>
        </w:tc>
        <w:tc>
          <w:tcPr>
            <w:tcW w:w="2268" w:type="dxa"/>
            <w:vMerge/>
          </w:tcPr>
          <w:p w14:paraId="6DF33DCD" w14:textId="77777777" w:rsidR="001D068D" w:rsidRPr="008C2561" w:rsidRDefault="001D068D">
            <w:pPr>
              <w:pStyle w:val="ConsPlusNormal"/>
              <w:rPr>
                <w:rFonts w:ascii="Arial" w:hAnsi="Arial" w:cs="Arial"/>
                <w:sz w:val="24"/>
                <w:szCs w:val="24"/>
              </w:rPr>
            </w:pPr>
          </w:p>
        </w:tc>
        <w:tc>
          <w:tcPr>
            <w:tcW w:w="2914" w:type="dxa"/>
            <w:tcBorders>
              <w:top w:val="nil"/>
            </w:tcBorders>
          </w:tcPr>
          <w:p w14:paraId="2796E18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федерального уровня</w:t>
            </w:r>
          </w:p>
        </w:tc>
        <w:tc>
          <w:tcPr>
            <w:tcW w:w="1534" w:type="dxa"/>
            <w:tcBorders>
              <w:top w:val="nil"/>
            </w:tcBorders>
          </w:tcPr>
          <w:p w14:paraId="6256BBDA"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5</w:t>
            </w:r>
          </w:p>
        </w:tc>
      </w:tr>
      <w:tr w:rsidR="005F0301" w:rsidRPr="008C2561" w14:paraId="1CDCF234" w14:textId="77777777">
        <w:tc>
          <w:tcPr>
            <w:tcW w:w="2324" w:type="dxa"/>
            <w:vMerge/>
          </w:tcPr>
          <w:p w14:paraId="01B39578" w14:textId="77777777" w:rsidR="001D068D" w:rsidRPr="008C2561" w:rsidRDefault="001D068D">
            <w:pPr>
              <w:pStyle w:val="ConsPlusNormal"/>
              <w:rPr>
                <w:rFonts w:ascii="Arial" w:hAnsi="Arial" w:cs="Arial"/>
                <w:sz w:val="24"/>
                <w:szCs w:val="24"/>
              </w:rPr>
            </w:pPr>
          </w:p>
        </w:tc>
        <w:tc>
          <w:tcPr>
            <w:tcW w:w="2268" w:type="dxa"/>
            <w:vMerge w:val="restart"/>
          </w:tcPr>
          <w:p w14:paraId="6179C96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Участие руководителя образовательной организации в деятельности органов управления</w:t>
            </w:r>
          </w:p>
        </w:tc>
        <w:tc>
          <w:tcPr>
            <w:tcW w:w="2914" w:type="dxa"/>
            <w:vMerge w:val="restart"/>
            <w:tcBorders>
              <w:bottom w:val="nil"/>
            </w:tcBorders>
          </w:tcPr>
          <w:p w14:paraId="18303FB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участие руководителя образовательной организации в работе проблемных, творческих, экспертных групп, советов, комиссий:</w:t>
            </w:r>
          </w:p>
        </w:tc>
        <w:tc>
          <w:tcPr>
            <w:tcW w:w="1534" w:type="dxa"/>
          </w:tcPr>
          <w:p w14:paraId="0E097BB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Максимально - 3 балла</w:t>
            </w:r>
          </w:p>
        </w:tc>
      </w:tr>
      <w:tr w:rsidR="005F0301" w:rsidRPr="008C2561" w14:paraId="290E5B28" w14:textId="77777777">
        <w:tblPrEx>
          <w:tblBorders>
            <w:insideH w:val="nil"/>
          </w:tblBorders>
        </w:tblPrEx>
        <w:tc>
          <w:tcPr>
            <w:tcW w:w="2324" w:type="dxa"/>
            <w:vMerge/>
          </w:tcPr>
          <w:p w14:paraId="634487FC" w14:textId="77777777" w:rsidR="001D068D" w:rsidRPr="008C2561" w:rsidRDefault="001D068D">
            <w:pPr>
              <w:pStyle w:val="ConsPlusNormal"/>
              <w:rPr>
                <w:rFonts w:ascii="Arial" w:hAnsi="Arial" w:cs="Arial"/>
                <w:sz w:val="24"/>
                <w:szCs w:val="24"/>
              </w:rPr>
            </w:pPr>
          </w:p>
        </w:tc>
        <w:tc>
          <w:tcPr>
            <w:tcW w:w="2268" w:type="dxa"/>
            <w:vMerge/>
          </w:tcPr>
          <w:p w14:paraId="5721B93E" w14:textId="77777777" w:rsidR="001D068D" w:rsidRPr="008C2561" w:rsidRDefault="001D068D">
            <w:pPr>
              <w:pStyle w:val="ConsPlusNormal"/>
              <w:rPr>
                <w:rFonts w:ascii="Arial" w:hAnsi="Arial" w:cs="Arial"/>
                <w:sz w:val="24"/>
                <w:szCs w:val="24"/>
              </w:rPr>
            </w:pPr>
          </w:p>
        </w:tc>
        <w:tc>
          <w:tcPr>
            <w:tcW w:w="2914" w:type="dxa"/>
            <w:vMerge/>
            <w:tcBorders>
              <w:bottom w:val="nil"/>
            </w:tcBorders>
          </w:tcPr>
          <w:p w14:paraId="43CC728A" w14:textId="77777777" w:rsidR="001D068D" w:rsidRPr="008C2561" w:rsidRDefault="001D068D">
            <w:pPr>
              <w:pStyle w:val="ConsPlusNormal"/>
              <w:rPr>
                <w:rFonts w:ascii="Arial" w:hAnsi="Arial" w:cs="Arial"/>
                <w:sz w:val="24"/>
                <w:szCs w:val="24"/>
              </w:rPr>
            </w:pPr>
          </w:p>
        </w:tc>
        <w:tc>
          <w:tcPr>
            <w:tcW w:w="1534" w:type="dxa"/>
            <w:tcBorders>
              <w:bottom w:val="nil"/>
            </w:tcBorders>
          </w:tcPr>
          <w:p w14:paraId="1552EB02" w14:textId="77777777" w:rsidR="001D068D" w:rsidRPr="008C2561" w:rsidRDefault="001D068D">
            <w:pPr>
              <w:pStyle w:val="ConsPlusNormal"/>
              <w:rPr>
                <w:rFonts w:ascii="Arial" w:hAnsi="Arial" w:cs="Arial"/>
                <w:sz w:val="24"/>
                <w:szCs w:val="24"/>
              </w:rPr>
            </w:pPr>
          </w:p>
        </w:tc>
      </w:tr>
      <w:tr w:rsidR="005F0301" w:rsidRPr="008C2561" w14:paraId="115FEAF1" w14:textId="77777777">
        <w:tblPrEx>
          <w:tblBorders>
            <w:insideH w:val="nil"/>
          </w:tblBorders>
        </w:tblPrEx>
        <w:tc>
          <w:tcPr>
            <w:tcW w:w="2324" w:type="dxa"/>
            <w:vMerge/>
          </w:tcPr>
          <w:p w14:paraId="26CBE68C" w14:textId="77777777" w:rsidR="001D068D" w:rsidRPr="008C2561" w:rsidRDefault="001D068D">
            <w:pPr>
              <w:pStyle w:val="ConsPlusNormal"/>
              <w:rPr>
                <w:rFonts w:ascii="Arial" w:hAnsi="Arial" w:cs="Arial"/>
                <w:sz w:val="24"/>
                <w:szCs w:val="24"/>
              </w:rPr>
            </w:pPr>
          </w:p>
        </w:tc>
        <w:tc>
          <w:tcPr>
            <w:tcW w:w="2268" w:type="dxa"/>
            <w:vMerge/>
          </w:tcPr>
          <w:p w14:paraId="77585A9A" w14:textId="77777777" w:rsidR="001D068D" w:rsidRPr="008C2561" w:rsidRDefault="001D068D">
            <w:pPr>
              <w:pStyle w:val="ConsPlusNormal"/>
              <w:rPr>
                <w:rFonts w:ascii="Arial" w:hAnsi="Arial" w:cs="Arial"/>
                <w:sz w:val="24"/>
                <w:szCs w:val="24"/>
              </w:rPr>
            </w:pPr>
          </w:p>
        </w:tc>
        <w:tc>
          <w:tcPr>
            <w:tcW w:w="2914" w:type="dxa"/>
            <w:tcBorders>
              <w:top w:val="nil"/>
              <w:bottom w:val="nil"/>
            </w:tcBorders>
          </w:tcPr>
          <w:p w14:paraId="1398CCA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на муниципальном уровне</w:t>
            </w:r>
          </w:p>
        </w:tc>
        <w:tc>
          <w:tcPr>
            <w:tcW w:w="1534" w:type="dxa"/>
            <w:tcBorders>
              <w:top w:val="nil"/>
              <w:bottom w:val="nil"/>
            </w:tcBorders>
          </w:tcPr>
          <w:p w14:paraId="67F0865F"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w:t>
            </w:r>
          </w:p>
        </w:tc>
      </w:tr>
      <w:tr w:rsidR="005F0301" w:rsidRPr="008C2561" w14:paraId="3C1B6D24" w14:textId="77777777">
        <w:tblPrEx>
          <w:tblBorders>
            <w:insideH w:val="nil"/>
          </w:tblBorders>
        </w:tblPrEx>
        <w:tc>
          <w:tcPr>
            <w:tcW w:w="2324" w:type="dxa"/>
            <w:vMerge/>
          </w:tcPr>
          <w:p w14:paraId="27C4DFC4" w14:textId="77777777" w:rsidR="001D068D" w:rsidRPr="008C2561" w:rsidRDefault="001D068D">
            <w:pPr>
              <w:pStyle w:val="ConsPlusNormal"/>
              <w:rPr>
                <w:rFonts w:ascii="Arial" w:hAnsi="Arial" w:cs="Arial"/>
                <w:sz w:val="24"/>
                <w:szCs w:val="24"/>
              </w:rPr>
            </w:pPr>
          </w:p>
        </w:tc>
        <w:tc>
          <w:tcPr>
            <w:tcW w:w="2268" w:type="dxa"/>
            <w:vMerge/>
          </w:tcPr>
          <w:p w14:paraId="46C92F3B" w14:textId="77777777" w:rsidR="001D068D" w:rsidRPr="008C2561" w:rsidRDefault="001D068D">
            <w:pPr>
              <w:pStyle w:val="ConsPlusNormal"/>
              <w:rPr>
                <w:rFonts w:ascii="Arial" w:hAnsi="Arial" w:cs="Arial"/>
                <w:sz w:val="24"/>
                <w:szCs w:val="24"/>
              </w:rPr>
            </w:pPr>
          </w:p>
        </w:tc>
        <w:tc>
          <w:tcPr>
            <w:tcW w:w="2914" w:type="dxa"/>
            <w:tcBorders>
              <w:top w:val="nil"/>
              <w:bottom w:val="nil"/>
            </w:tcBorders>
          </w:tcPr>
          <w:p w14:paraId="2F25B9C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на региональном уровне</w:t>
            </w:r>
          </w:p>
        </w:tc>
        <w:tc>
          <w:tcPr>
            <w:tcW w:w="1534" w:type="dxa"/>
            <w:tcBorders>
              <w:top w:val="nil"/>
              <w:bottom w:val="nil"/>
            </w:tcBorders>
          </w:tcPr>
          <w:p w14:paraId="55551535"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w:t>
            </w:r>
          </w:p>
        </w:tc>
      </w:tr>
      <w:tr w:rsidR="005F0301" w:rsidRPr="008C2561" w14:paraId="2F7DA815" w14:textId="77777777">
        <w:tc>
          <w:tcPr>
            <w:tcW w:w="2324" w:type="dxa"/>
            <w:vMerge/>
          </w:tcPr>
          <w:p w14:paraId="0336E496" w14:textId="77777777" w:rsidR="001D068D" w:rsidRPr="008C2561" w:rsidRDefault="001D068D">
            <w:pPr>
              <w:pStyle w:val="ConsPlusNormal"/>
              <w:rPr>
                <w:rFonts w:ascii="Arial" w:hAnsi="Arial" w:cs="Arial"/>
                <w:sz w:val="24"/>
                <w:szCs w:val="24"/>
              </w:rPr>
            </w:pPr>
          </w:p>
        </w:tc>
        <w:tc>
          <w:tcPr>
            <w:tcW w:w="2268" w:type="dxa"/>
            <w:vMerge/>
          </w:tcPr>
          <w:p w14:paraId="6BEBEE2F" w14:textId="77777777" w:rsidR="001D068D" w:rsidRPr="008C2561" w:rsidRDefault="001D068D">
            <w:pPr>
              <w:pStyle w:val="ConsPlusNormal"/>
              <w:rPr>
                <w:rFonts w:ascii="Arial" w:hAnsi="Arial" w:cs="Arial"/>
                <w:sz w:val="24"/>
                <w:szCs w:val="24"/>
              </w:rPr>
            </w:pPr>
          </w:p>
        </w:tc>
        <w:tc>
          <w:tcPr>
            <w:tcW w:w="2914" w:type="dxa"/>
            <w:tcBorders>
              <w:top w:val="nil"/>
            </w:tcBorders>
          </w:tcPr>
          <w:p w14:paraId="551D7AE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на федеральном уровне</w:t>
            </w:r>
          </w:p>
        </w:tc>
        <w:tc>
          <w:tcPr>
            <w:tcW w:w="1534" w:type="dxa"/>
            <w:tcBorders>
              <w:top w:val="nil"/>
            </w:tcBorders>
          </w:tcPr>
          <w:p w14:paraId="67011489"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3</w:t>
            </w:r>
          </w:p>
        </w:tc>
      </w:tr>
      <w:tr w:rsidR="005F0301" w:rsidRPr="008C2561" w14:paraId="1EF5EEA3" w14:textId="77777777">
        <w:tc>
          <w:tcPr>
            <w:tcW w:w="2324" w:type="dxa"/>
            <w:vMerge w:val="restart"/>
          </w:tcPr>
          <w:p w14:paraId="02A5FF1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Организация и координация постоянного взаимодействия с социальными партнерами, местным сообществом, другими образовательными организациями по реализации </w:t>
            </w:r>
            <w:r w:rsidRPr="008C2561">
              <w:rPr>
                <w:rFonts w:ascii="Arial" w:hAnsi="Arial" w:cs="Arial"/>
                <w:sz w:val="24"/>
                <w:szCs w:val="24"/>
              </w:rPr>
              <w:lastRenderedPageBreak/>
              <w:t>образовательных программ, ключевых мероприятий и событий, обеспечивающих эффективную индивидуализацию образования каждого обучающегося</w:t>
            </w:r>
          </w:p>
        </w:tc>
        <w:tc>
          <w:tcPr>
            <w:tcW w:w="2268" w:type="dxa"/>
            <w:vMerge w:val="restart"/>
          </w:tcPr>
          <w:p w14:paraId="353766C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Обеспечение государственно-общественного характера управления в образовательной организации</w:t>
            </w:r>
          </w:p>
        </w:tc>
        <w:tc>
          <w:tcPr>
            <w:tcW w:w="2914" w:type="dxa"/>
            <w:vMerge w:val="restart"/>
          </w:tcPr>
          <w:p w14:paraId="296DAE5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участие родителей обучающихся и представителей органов общественного управления образовательной организации в реализации проектов, программ на уровне образовательной организации, в работе комиссий, </w:t>
            </w:r>
            <w:r w:rsidRPr="008C2561">
              <w:rPr>
                <w:rFonts w:ascii="Arial" w:hAnsi="Arial" w:cs="Arial"/>
                <w:sz w:val="24"/>
                <w:szCs w:val="24"/>
              </w:rPr>
              <w:lastRenderedPageBreak/>
              <w:t>обеспечивающих повышение качества предоставления услуг</w:t>
            </w:r>
          </w:p>
        </w:tc>
        <w:tc>
          <w:tcPr>
            <w:tcW w:w="1534" w:type="dxa"/>
          </w:tcPr>
          <w:p w14:paraId="6FC6213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Максимально - 4 балла</w:t>
            </w:r>
          </w:p>
        </w:tc>
      </w:tr>
      <w:tr w:rsidR="005F0301" w:rsidRPr="008C2561" w14:paraId="28C4C30D" w14:textId="77777777">
        <w:tc>
          <w:tcPr>
            <w:tcW w:w="2324" w:type="dxa"/>
            <w:vMerge/>
          </w:tcPr>
          <w:p w14:paraId="5BD0B629" w14:textId="77777777" w:rsidR="001D068D" w:rsidRPr="008C2561" w:rsidRDefault="001D068D">
            <w:pPr>
              <w:pStyle w:val="ConsPlusNormal"/>
              <w:rPr>
                <w:rFonts w:ascii="Arial" w:hAnsi="Arial" w:cs="Arial"/>
                <w:sz w:val="24"/>
                <w:szCs w:val="24"/>
              </w:rPr>
            </w:pPr>
          </w:p>
        </w:tc>
        <w:tc>
          <w:tcPr>
            <w:tcW w:w="2268" w:type="dxa"/>
            <w:vMerge/>
          </w:tcPr>
          <w:p w14:paraId="70E91FA7" w14:textId="77777777" w:rsidR="001D068D" w:rsidRPr="008C2561" w:rsidRDefault="001D068D">
            <w:pPr>
              <w:pStyle w:val="ConsPlusNormal"/>
              <w:rPr>
                <w:rFonts w:ascii="Arial" w:hAnsi="Arial" w:cs="Arial"/>
                <w:sz w:val="24"/>
                <w:szCs w:val="24"/>
              </w:rPr>
            </w:pPr>
          </w:p>
        </w:tc>
        <w:tc>
          <w:tcPr>
            <w:tcW w:w="2914" w:type="dxa"/>
            <w:vMerge/>
          </w:tcPr>
          <w:p w14:paraId="3A7044ED" w14:textId="77777777" w:rsidR="001D068D" w:rsidRPr="008C2561" w:rsidRDefault="001D068D">
            <w:pPr>
              <w:pStyle w:val="ConsPlusNormal"/>
              <w:rPr>
                <w:rFonts w:ascii="Arial" w:hAnsi="Arial" w:cs="Arial"/>
                <w:sz w:val="24"/>
                <w:szCs w:val="24"/>
              </w:rPr>
            </w:pPr>
          </w:p>
        </w:tc>
        <w:tc>
          <w:tcPr>
            <w:tcW w:w="1534" w:type="dxa"/>
          </w:tcPr>
          <w:p w14:paraId="00110A4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 (за каждое участие)</w:t>
            </w:r>
          </w:p>
        </w:tc>
      </w:tr>
    </w:tbl>
    <w:p w14:paraId="1F7BA178" w14:textId="77777777" w:rsidR="001D068D" w:rsidRPr="008C2561" w:rsidRDefault="001D068D">
      <w:pPr>
        <w:pStyle w:val="ConsPlusNormal"/>
        <w:jc w:val="both"/>
        <w:rPr>
          <w:rFonts w:ascii="Arial" w:hAnsi="Arial" w:cs="Arial"/>
          <w:sz w:val="24"/>
          <w:szCs w:val="24"/>
        </w:rPr>
      </w:pPr>
    </w:p>
    <w:p w14:paraId="64EE2E3E" w14:textId="77777777" w:rsidR="001D068D" w:rsidRPr="008C2561" w:rsidRDefault="001D068D">
      <w:pPr>
        <w:pStyle w:val="ConsPlusTitle"/>
        <w:jc w:val="center"/>
        <w:outlineLvl w:val="2"/>
        <w:rPr>
          <w:rFonts w:ascii="Arial" w:hAnsi="Arial" w:cs="Arial"/>
          <w:sz w:val="24"/>
          <w:szCs w:val="24"/>
        </w:rPr>
      </w:pPr>
      <w:r w:rsidRPr="008C2561">
        <w:rPr>
          <w:rFonts w:ascii="Arial" w:hAnsi="Arial" w:cs="Arial"/>
          <w:sz w:val="24"/>
          <w:szCs w:val="24"/>
        </w:rPr>
        <w:t>ВИДЫ ВЫПЛАТ СТИМУЛИРУЮЩЕГО ХАРАКТЕРА, РАЗМЕР И УСЛОВИЯ</w:t>
      </w:r>
    </w:p>
    <w:p w14:paraId="2070DC76" w14:textId="77777777" w:rsidR="001D068D" w:rsidRPr="008C2561" w:rsidRDefault="001D068D">
      <w:pPr>
        <w:pStyle w:val="ConsPlusTitle"/>
        <w:jc w:val="center"/>
        <w:rPr>
          <w:rFonts w:ascii="Arial" w:hAnsi="Arial" w:cs="Arial"/>
          <w:sz w:val="24"/>
          <w:szCs w:val="24"/>
        </w:rPr>
      </w:pPr>
      <w:r w:rsidRPr="008C2561">
        <w:rPr>
          <w:rFonts w:ascii="Arial" w:hAnsi="Arial" w:cs="Arial"/>
          <w:sz w:val="24"/>
          <w:szCs w:val="24"/>
        </w:rPr>
        <w:t>ИХ ОСУЩЕСТВЛЕНИЯ, КРИТЕРИИ ОЦЕНКИ РЕЗУЛЬТАТИВНОСТИ</w:t>
      </w:r>
    </w:p>
    <w:p w14:paraId="24C66FD6" w14:textId="77777777" w:rsidR="001D068D" w:rsidRPr="008C2561" w:rsidRDefault="001D068D">
      <w:pPr>
        <w:pStyle w:val="ConsPlusTitle"/>
        <w:jc w:val="center"/>
        <w:rPr>
          <w:rFonts w:ascii="Arial" w:hAnsi="Arial" w:cs="Arial"/>
          <w:sz w:val="24"/>
          <w:szCs w:val="24"/>
        </w:rPr>
      </w:pPr>
      <w:r w:rsidRPr="008C2561">
        <w:rPr>
          <w:rFonts w:ascii="Arial" w:hAnsi="Arial" w:cs="Arial"/>
          <w:sz w:val="24"/>
          <w:szCs w:val="24"/>
        </w:rPr>
        <w:t>И КАЧЕСТВА ДЕЯТЕЛЬНОСТИ УЧРЕЖДЕНИЙ ДЛЯ ЗАМЕСТИТЕЛЕЙ</w:t>
      </w:r>
    </w:p>
    <w:p w14:paraId="6BBD3DD4" w14:textId="77777777" w:rsidR="001D068D" w:rsidRPr="008C2561" w:rsidRDefault="001D068D">
      <w:pPr>
        <w:pStyle w:val="ConsPlusTitle"/>
        <w:jc w:val="center"/>
        <w:rPr>
          <w:rFonts w:ascii="Arial" w:hAnsi="Arial" w:cs="Arial"/>
          <w:sz w:val="24"/>
          <w:szCs w:val="24"/>
        </w:rPr>
      </w:pPr>
      <w:r w:rsidRPr="008C2561">
        <w:rPr>
          <w:rFonts w:ascii="Arial" w:hAnsi="Arial" w:cs="Arial"/>
          <w:sz w:val="24"/>
          <w:szCs w:val="24"/>
        </w:rPr>
        <w:t>РУКОВОДИТЕЛЯ И ГЛАВНЫХ БУХГАЛТЕРОВ</w:t>
      </w:r>
    </w:p>
    <w:p w14:paraId="55F9ED18" w14:textId="77777777" w:rsidR="001D068D" w:rsidRPr="008C2561" w:rsidRDefault="001D068D">
      <w:pPr>
        <w:pStyle w:val="ConsPlusTitle"/>
        <w:jc w:val="center"/>
        <w:rPr>
          <w:rFonts w:ascii="Arial" w:hAnsi="Arial" w:cs="Arial"/>
          <w:sz w:val="24"/>
          <w:szCs w:val="24"/>
        </w:rPr>
      </w:pPr>
      <w:r w:rsidRPr="008C2561">
        <w:rPr>
          <w:rFonts w:ascii="Arial" w:hAnsi="Arial" w:cs="Arial"/>
          <w:sz w:val="24"/>
          <w:szCs w:val="24"/>
        </w:rPr>
        <w:t>ОБРАЗОВАТЕЛЬНЫХ УЧРЕЖДЕНИЙ</w:t>
      </w:r>
    </w:p>
    <w:p w14:paraId="70098DF4" w14:textId="77777777" w:rsidR="001D068D" w:rsidRPr="008C2561" w:rsidRDefault="001D068D">
      <w:pPr>
        <w:pStyle w:val="ConsPlusNormal"/>
        <w:jc w:val="both"/>
        <w:rPr>
          <w:rFonts w:ascii="Arial" w:hAnsi="Arial" w:cs="Arial"/>
          <w:sz w:val="24"/>
          <w:szCs w:val="24"/>
        </w:rPr>
      </w:pPr>
    </w:p>
    <w:p w14:paraId="3997BA7C"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Таблица 2</w:t>
      </w:r>
    </w:p>
    <w:p w14:paraId="0CD9EFCE" w14:textId="77777777" w:rsidR="001D068D" w:rsidRPr="008C2561" w:rsidRDefault="001D068D">
      <w:pPr>
        <w:pStyle w:val="ConsPlusNormal"/>
        <w:jc w:val="both"/>
        <w:rPr>
          <w:rFonts w:ascii="Arial" w:hAnsi="Arial" w:cs="Arial"/>
          <w:sz w:val="24"/>
          <w:szCs w:val="24"/>
        </w:rPr>
      </w:pPr>
    </w:p>
    <w:p w14:paraId="1FD173A0" w14:textId="77777777" w:rsidR="001D068D" w:rsidRPr="008C2561" w:rsidRDefault="001D068D">
      <w:pPr>
        <w:pStyle w:val="ConsPlusNormal"/>
        <w:rPr>
          <w:rFonts w:ascii="Arial" w:hAnsi="Arial" w:cs="Arial"/>
          <w:sz w:val="24"/>
          <w:szCs w:val="24"/>
        </w:rPr>
        <w:sectPr w:rsidR="001D068D" w:rsidRPr="008C256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4"/>
        <w:gridCol w:w="2134"/>
        <w:gridCol w:w="1924"/>
        <w:gridCol w:w="2554"/>
        <w:gridCol w:w="1519"/>
      </w:tblGrid>
      <w:tr w:rsidR="005F0301" w:rsidRPr="008C2561" w14:paraId="49496B32" w14:textId="77777777">
        <w:tc>
          <w:tcPr>
            <w:tcW w:w="1504" w:type="dxa"/>
            <w:vMerge w:val="restart"/>
          </w:tcPr>
          <w:p w14:paraId="414D8709"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Должности</w:t>
            </w:r>
          </w:p>
        </w:tc>
        <w:tc>
          <w:tcPr>
            <w:tcW w:w="2134" w:type="dxa"/>
            <w:vMerge w:val="restart"/>
          </w:tcPr>
          <w:p w14:paraId="564229CD"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Критерии оценки эффективности и качества деятельности учреждения</w:t>
            </w:r>
          </w:p>
        </w:tc>
        <w:tc>
          <w:tcPr>
            <w:tcW w:w="4478" w:type="dxa"/>
            <w:gridSpan w:val="2"/>
          </w:tcPr>
          <w:p w14:paraId="434A8CE4"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Условия</w:t>
            </w:r>
          </w:p>
        </w:tc>
        <w:tc>
          <w:tcPr>
            <w:tcW w:w="1519" w:type="dxa"/>
            <w:vMerge w:val="restart"/>
          </w:tcPr>
          <w:p w14:paraId="1E0BE47E"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Максимально возможный балл</w:t>
            </w:r>
          </w:p>
        </w:tc>
      </w:tr>
      <w:tr w:rsidR="005F0301" w:rsidRPr="008C2561" w14:paraId="27DDD383" w14:textId="77777777">
        <w:tc>
          <w:tcPr>
            <w:tcW w:w="1504" w:type="dxa"/>
            <w:vMerge/>
          </w:tcPr>
          <w:p w14:paraId="20A24A90" w14:textId="77777777" w:rsidR="001D068D" w:rsidRPr="008C2561" w:rsidRDefault="001D068D">
            <w:pPr>
              <w:pStyle w:val="ConsPlusNormal"/>
              <w:rPr>
                <w:rFonts w:ascii="Arial" w:hAnsi="Arial" w:cs="Arial"/>
                <w:sz w:val="24"/>
                <w:szCs w:val="24"/>
              </w:rPr>
            </w:pPr>
          </w:p>
        </w:tc>
        <w:tc>
          <w:tcPr>
            <w:tcW w:w="2134" w:type="dxa"/>
            <w:vMerge/>
          </w:tcPr>
          <w:p w14:paraId="0D133149" w14:textId="77777777" w:rsidR="001D068D" w:rsidRPr="008C2561" w:rsidRDefault="001D068D">
            <w:pPr>
              <w:pStyle w:val="ConsPlusNormal"/>
              <w:rPr>
                <w:rFonts w:ascii="Arial" w:hAnsi="Arial" w:cs="Arial"/>
                <w:sz w:val="24"/>
                <w:szCs w:val="24"/>
              </w:rPr>
            </w:pPr>
          </w:p>
        </w:tc>
        <w:tc>
          <w:tcPr>
            <w:tcW w:w="1924" w:type="dxa"/>
          </w:tcPr>
          <w:p w14:paraId="34566F20"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наименование</w:t>
            </w:r>
          </w:p>
        </w:tc>
        <w:tc>
          <w:tcPr>
            <w:tcW w:w="2554" w:type="dxa"/>
          </w:tcPr>
          <w:p w14:paraId="72F1DB8A"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индикатор</w:t>
            </w:r>
          </w:p>
        </w:tc>
        <w:tc>
          <w:tcPr>
            <w:tcW w:w="1519" w:type="dxa"/>
            <w:vMerge/>
          </w:tcPr>
          <w:p w14:paraId="438030D2" w14:textId="77777777" w:rsidR="001D068D" w:rsidRPr="008C2561" w:rsidRDefault="001D068D">
            <w:pPr>
              <w:pStyle w:val="ConsPlusNormal"/>
              <w:rPr>
                <w:rFonts w:ascii="Arial" w:hAnsi="Arial" w:cs="Arial"/>
                <w:sz w:val="24"/>
                <w:szCs w:val="24"/>
              </w:rPr>
            </w:pPr>
          </w:p>
        </w:tc>
      </w:tr>
      <w:tr w:rsidR="005F0301" w:rsidRPr="008C2561" w14:paraId="67877D49" w14:textId="77777777">
        <w:tc>
          <w:tcPr>
            <w:tcW w:w="1504" w:type="dxa"/>
            <w:vMerge w:val="restart"/>
            <w:tcBorders>
              <w:bottom w:val="nil"/>
            </w:tcBorders>
          </w:tcPr>
          <w:p w14:paraId="04081FA9" w14:textId="77777777" w:rsidR="001D068D" w:rsidRPr="008C2561" w:rsidRDefault="001D068D">
            <w:pPr>
              <w:pStyle w:val="ConsPlusNormal"/>
              <w:outlineLvl w:val="3"/>
              <w:rPr>
                <w:rFonts w:ascii="Arial" w:hAnsi="Arial" w:cs="Arial"/>
                <w:sz w:val="24"/>
                <w:szCs w:val="24"/>
              </w:rPr>
            </w:pPr>
            <w:r w:rsidRPr="008C2561">
              <w:rPr>
                <w:rFonts w:ascii="Arial" w:hAnsi="Arial" w:cs="Arial"/>
                <w:sz w:val="24"/>
                <w:szCs w:val="24"/>
              </w:rPr>
              <w:t>Заместитель руководителя</w:t>
            </w:r>
          </w:p>
        </w:tc>
        <w:tc>
          <w:tcPr>
            <w:tcW w:w="8131" w:type="dxa"/>
            <w:gridSpan w:val="4"/>
          </w:tcPr>
          <w:p w14:paraId="46B34C6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5F0301" w:rsidRPr="008C2561" w14:paraId="19060529" w14:textId="77777777">
        <w:tc>
          <w:tcPr>
            <w:tcW w:w="1504" w:type="dxa"/>
            <w:vMerge/>
            <w:tcBorders>
              <w:bottom w:val="nil"/>
            </w:tcBorders>
          </w:tcPr>
          <w:p w14:paraId="53DE403F" w14:textId="77777777" w:rsidR="001D068D" w:rsidRPr="008C2561" w:rsidRDefault="001D068D">
            <w:pPr>
              <w:pStyle w:val="ConsPlusNormal"/>
              <w:rPr>
                <w:rFonts w:ascii="Arial" w:hAnsi="Arial" w:cs="Arial"/>
                <w:sz w:val="24"/>
                <w:szCs w:val="24"/>
              </w:rPr>
            </w:pPr>
          </w:p>
        </w:tc>
        <w:tc>
          <w:tcPr>
            <w:tcW w:w="2134" w:type="dxa"/>
          </w:tcPr>
          <w:p w14:paraId="10538BD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Создание условий для осуществления образовательного процесса</w:t>
            </w:r>
          </w:p>
        </w:tc>
        <w:tc>
          <w:tcPr>
            <w:tcW w:w="1924" w:type="dxa"/>
          </w:tcPr>
          <w:p w14:paraId="7028F14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эффективность финансово-хозяйственной деятельности</w:t>
            </w:r>
          </w:p>
        </w:tc>
        <w:tc>
          <w:tcPr>
            <w:tcW w:w="2554" w:type="dxa"/>
          </w:tcPr>
          <w:p w14:paraId="6DBDFF4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экономия энергоресурсов не менее 3%</w:t>
            </w:r>
          </w:p>
        </w:tc>
        <w:tc>
          <w:tcPr>
            <w:tcW w:w="1519" w:type="dxa"/>
          </w:tcPr>
          <w:p w14:paraId="2CF6F447"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771CB65F" w14:textId="77777777">
        <w:tc>
          <w:tcPr>
            <w:tcW w:w="1504" w:type="dxa"/>
            <w:vMerge/>
            <w:tcBorders>
              <w:bottom w:val="nil"/>
            </w:tcBorders>
          </w:tcPr>
          <w:p w14:paraId="1700C6AC" w14:textId="77777777" w:rsidR="001D068D" w:rsidRPr="008C2561" w:rsidRDefault="001D068D">
            <w:pPr>
              <w:pStyle w:val="ConsPlusNormal"/>
              <w:rPr>
                <w:rFonts w:ascii="Arial" w:hAnsi="Arial" w:cs="Arial"/>
                <w:sz w:val="24"/>
                <w:szCs w:val="24"/>
              </w:rPr>
            </w:pPr>
          </w:p>
        </w:tc>
        <w:tc>
          <w:tcPr>
            <w:tcW w:w="2134" w:type="dxa"/>
            <w:vMerge w:val="restart"/>
          </w:tcPr>
          <w:p w14:paraId="13D2609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Инициативность, ответственность и самостоятельность в решении задач управления</w:t>
            </w:r>
          </w:p>
        </w:tc>
        <w:tc>
          <w:tcPr>
            <w:tcW w:w="1924" w:type="dxa"/>
            <w:vMerge w:val="restart"/>
          </w:tcPr>
          <w:p w14:paraId="08D166B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участие заместителя руководителя в деятельности органов управления, обобщение и представление опыта работы</w:t>
            </w:r>
          </w:p>
        </w:tc>
        <w:tc>
          <w:tcPr>
            <w:tcW w:w="2554" w:type="dxa"/>
          </w:tcPr>
          <w:p w14:paraId="645E41B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представление эффективного опыта ОУ на управленческих форумах, семинарах муниципального, регионального, федерального уровней</w:t>
            </w:r>
          </w:p>
        </w:tc>
        <w:tc>
          <w:tcPr>
            <w:tcW w:w="1519" w:type="dxa"/>
          </w:tcPr>
          <w:p w14:paraId="0F0CBF89"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259331EB" w14:textId="77777777">
        <w:tc>
          <w:tcPr>
            <w:tcW w:w="1504" w:type="dxa"/>
            <w:vMerge/>
            <w:tcBorders>
              <w:bottom w:val="nil"/>
            </w:tcBorders>
          </w:tcPr>
          <w:p w14:paraId="238D3EEB" w14:textId="77777777" w:rsidR="001D068D" w:rsidRPr="008C2561" w:rsidRDefault="001D068D">
            <w:pPr>
              <w:pStyle w:val="ConsPlusNormal"/>
              <w:rPr>
                <w:rFonts w:ascii="Arial" w:hAnsi="Arial" w:cs="Arial"/>
                <w:sz w:val="24"/>
                <w:szCs w:val="24"/>
              </w:rPr>
            </w:pPr>
          </w:p>
        </w:tc>
        <w:tc>
          <w:tcPr>
            <w:tcW w:w="2134" w:type="dxa"/>
            <w:vMerge/>
          </w:tcPr>
          <w:p w14:paraId="7CB38021" w14:textId="77777777" w:rsidR="001D068D" w:rsidRPr="008C2561" w:rsidRDefault="001D068D">
            <w:pPr>
              <w:pStyle w:val="ConsPlusNormal"/>
              <w:rPr>
                <w:rFonts w:ascii="Arial" w:hAnsi="Arial" w:cs="Arial"/>
                <w:sz w:val="24"/>
                <w:szCs w:val="24"/>
              </w:rPr>
            </w:pPr>
          </w:p>
        </w:tc>
        <w:tc>
          <w:tcPr>
            <w:tcW w:w="1924" w:type="dxa"/>
            <w:vMerge/>
          </w:tcPr>
          <w:p w14:paraId="0D476C20" w14:textId="77777777" w:rsidR="001D068D" w:rsidRPr="008C2561" w:rsidRDefault="001D068D">
            <w:pPr>
              <w:pStyle w:val="ConsPlusNormal"/>
              <w:rPr>
                <w:rFonts w:ascii="Arial" w:hAnsi="Arial" w:cs="Arial"/>
                <w:sz w:val="24"/>
                <w:szCs w:val="24"/>
              </w:rPr>
            </w:pPr>
          </w:p>
        </w:tc>
        <w:tc>
          <w:tcPr>
            <w:tcW w:w="2554" w:type="dxa"/>
          </w:tcPr>
          <w:p w14:paraId="080BBE1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интенсивность работ, обеспечивающих качество исполнения государственной статистической отчетности</w:t>
            </w:r>
          </w:p>
        </w:tc>
        <w:tc>
          <w:tcPr>
            <w:tcW w:w="1519" w:type="dxa"/>
          </w:tcPr>
          <w:p w14:paraId="4588A0F2"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63D75EB1" w14:textId="77777777">
        <w:tc>
          <w:tcPr>
            <w:tcW w:w="1504" w:type="dxa"/>
            <w:vMerge/>
            <w:tcBorders>
              <w:bottom w:val="nil"/>
            </w:tcBorders>
          </w:tcPr>
          <w:p w14:paraId="1AEEBB39" w14:textId="77777777" w:rsidR="001D068D" w:rsidRPr="008C2561" w:rsidRDefault="001D068D">
            <w:pPr>
              <w:pStyle w:val="ConsPlusNormal"/>
              <w:rPr>
                <w:rFonts w:ascii="Arial" w:hAnsi="Arial" w:cs="Arial"/>
                <w:sz w:val="24"/>
                <w:szCs w:val="24"/>
              </w:rPr>
            </w:pPr>
          </w:p>
        </w:tc>
        <w:tc>
          <w:tcPr>
            <w:tcW w:w="2134" w:type="dxa"/>
            <w:vMerge/>
          </w:tcPr>
          <w:p w14:paraId="53912BAF" w14:textId="77777777" w:rsidR="001D068D" w:rsidRPr="008C2561" w:rsidRDefault="001D068D">
            <w:pPr>
              <w:pStyle w:val="ConsPlusNormal"/>
              <w:rPr>
                <w:rFonts w:ascii="Arial" w:hAnsi="Arial" w:cs="Arial"/>
                <w:sz w:val="24"/>
                <w:szCs w:val="24"/>
              </w:rPr>
            </w:pPr>
          </w:p>
        </w:tc>
        <w:tc>
          <w:tcPr>
            <w:tcW w:w="1924" w:type="dxa"/>
            <w:vMerge/>
          </w:tcPr>
          <w:p w14:paraId="0345B856" w14:textId="77777777" w:rsidR="001D068D" w:rsidRPr="008C2561" w:rsidRDefault="001D068D">
            <w:pPr>
              <w:pStyle w:val="ConsPlusNormal"/>
              <w:rPr>
                <w:rFonts w:ascii="Arial" w:hAnsi="Arial" w:cs="Arial"/>
                <w:sz w:val="24"/>
                <w:szCs w:val="24"/>
              </w:rPr>
            </w:pPr>
          </w:p>
        </w:tc>
        <w:tc>
          <w:tcPr>
            <w:tcW w:w="2554" w:type="dxa"/>
          </w:tcPr>
          <w:p w14:paraId="24BD73F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качественное </w:t>
            </w:r>
            <w:r w:rsidRPr="008C2561">
              <w:rPr>
                <w:rFonts w:ascii="Arial" w:hAnsi="Arial" w:cs="Arial"/>
                <w:sz w:val="24"/>
                <w:szCs w:val="24"/>
              </w:rPr>
              <w:lastRenderedPageBreak/>
              <w:t>обеспечение организации проведения государственной итоговой аттестации обучающихся на муниципальном, региональном и федеральном уровнях</w:t>
            </w:r>
          </w:p>
        </w:tc>
        <w:tc>
          <w:tcPr>
            <w:tcW w:w="1519" w:type="dxa"/>
          </w:tcPr>
          <w:p w14:paraId="13169178"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20</w:t>
            </w:r>
          </w:p>
        </w:tc>
      </w:tr>
      <w:tr w:rsidR="005F0301" w:rsidRPr="008C2561" w14:paraId="67D9EB7B" w14:textId="77777777">
        <w:tc>
          <w:tcPr>
            <w:tcW w:w="1504" w:type="dxa"/>
            <w:vMerge/>
            <w:tcBorders>
              <w:bottom w:val="nil"/>
            </w:tcBorders>
          </w:tcPr>
          <w:p w14:paraId="58588BAF" w14:textId="77777777" w:rsidR="001D068D" w:rsidRPr="008C2561" w:rsidRDefault="001D068D">
            <w:pPr>
              <w:pStyle w:val="ConsPlusNormal"/>
              <w:rPr>
                <w:rFonts w:ascii="Arial" w:hAnsi="Arial" w:cs="Arial"/>
                <w:sz w:val="24"/>
                <w:szCs w:val="24"/>
              </w:rPr>
            </w:pPr>
          </w:p>
        </w:tc>
        <w:tc>
          <w:tcPr>
            <w:tcW w:w="2134" w:type="dxa"/>
            <w:vMerge/>
          </w:tcPr>
          <w:p w14:paraId="57F39B2E" w14:textId="77777777" w:rsidR="001D068D" w:rsidRPr="008C2561" w:rsidRDefault="001D068D">
            <w:pPr>
              <w:pStyle w:val="ConsPlusNormal"/>
              <w:rPr>
                <w:rFonts w:ascii="Arial" w:hAnsi="Arial" w:cs="Arial"/>
                <w:sz w:val="24"/>
                <w:szCs w:val="24"/>
              </w:rPr>
            </w:pPr>
          </w:p>
        </w:tc>
        <w:tc>
          <w:tcPr>
            <w:tcW w:w="1924" w:type="dxa"/>
            <w:vMerge/>
          </w:tcPr>
          <w:p w14:paraId="37950F0D" w14:textId="77777777" w:rsidR="001D068D" w:rsidRPr="008C2561" w:rsidRDefault="001D068D">
            <w:pPr>
              <w:pStyle w:val="ConsPlusNormal"/>
              <w:rPr>
                <w:rFonts w:ascii="Arial" w:hAnsi="Arial" w:cs="Arial"/>
                <w:sz w:val="24"/>
                <w:szCs w:val="24"/>
              </w:rPr>
            </w:pPr>
          </w:p>
        </w:tc>
        <w:tc>
          <w:tcPr>
            <w:tcW w:w="2554" w:type="dxa"/>
          </w:tcPr>
          <w:p w14:paraId="6C6F294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качественной подготовки и проведения массовых событийных мероприятий</w:t>
            </w:r>
          </w:p>
        </w:tc>
        <w:tc>
          <w:tcPr>
            <w:tcW w:w="1519" w:type="dxa"/>
          </w:tcPr>
          <w:p w14:paraId="7F908F64"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r w:rsidR="005F0301" w:rsidRPr="008C2561" w14:paraId="0667A719" w14:textId="77777777">
        <w:tc>
          <w:tcPr>
            <w:tcW w:w="1504" w:type="dxa"/>
            <w:vMerge/>
            <w:tcBorders>
              <w:bottom w:val="nil"/>
            </w:tcBorders>
          </w:tcPr>
          <w:p w14:paraId="2E2BCD23" w14:textId="77777777" w:rsidR="001D068D" w:rsidRPr="008C2561" w:rsidRDefault="001D068D">
            <w:pPr>
              <w:pStyle w:val="ConsPlusNormal"/>
              <w:rPr>
                <w:rFonts w:ascii="Arial" w:hAnsi="Arial" w:cs="Arial"/>
                <w:sz w:val="24"/>
                <w:szCs w:val="24"/>
              </w:rPr>
            </w:pPr>
          </w:p>
        </w:tc>
        <w:tc>
          <w:tcPr>
            <w:tcW w:w="2134" w:type="dxa"/>
            <w:vMerge/>
          </w:tcPr>
          <w:p w14:paraId="6169906E" w14:textId="77777777" w:rsidR="001D068D" w:rsidRPr="008C2561" w:rsidRDefault="001D068D">
            <w:pPr>
              <w:pStyle w:val="ConsPlusNormal"/>
              <w:rPr>
                <w:rFonts w:ascii="Arial" w:hAnsi="Arial" w:cs="Arial"/>
                <w:sz w:val="24"/>
                <w:szCs w:val="24"/>
              </w:rPr>
            </w:pPr>
          </w:p>
        </w:tc>
        <w:tc>
          <w:tcPr>
            <w:tcW w:w="1924" w:type="dxa"/>
            <w:vMerge/>
          </w:tcPr>
          <w:p w14:paraId="29D6A833" w14:textId="77777777" w:rsidR="001D068D" w:rsidRPr="008C2561" w:rsidRDefault="001D068D">
            <w:pPr>
              <w:pStyle w:val="ConsPlusNormal"/>
              <w:rPr>
                <w:rFonts w:ascii="Arial" w:hAnsi="Arial" w:cs="Arial"/>
                <w:sz w:val="24"/>
                <w:szCs w:val="24"/>
              </w:rPr>
            </w:pPr>
          </w:p>
        </w:tc>
        <w:tc>
          <w:tcPr>
            <w:tcW w:w="2554" w:type="dxa"/>
          </w:tcPr>
          <w:p w14:paraId="2AFF770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активное участие в деятельности органов управления: участие в создании, изучении и рассмотрении документов, решении вопросов муниципального уровня, деятельности в составе проблемных и творческих групп на уровне не ниже </w:t>
            </w:r>
            <w:r w:rsidRPr="008C2561">
              <w:rPr>
                <w:rFonts w:ascii="Arial" w:hAnsi="Arial" w:cs="Arial"/>
                <w:sz w:val="24"/>
                <w:szCs w:val="24"/>
              </w:rPr>
              <w:lastRenderedPageBreak/>
              <w:t>городского, работа в качестве эксперта мероприятий муниципального, регионального, федерального уровней</w:t>
            </w:r>
          </w:p>
        </w:tc>
        <w:tc>
          <w:tcPr>
            <w:tcW w:w="1519" w:type="dxa"/>
          </w:tcPr>
          <w:p w14:paraId="25855056"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5</w:t>
            </w:r>
          </w:p>
        </w:tc>
      </w:tr>
      <w:tr w:rsidR="005F0301" w:rsidRPr="008C2561" w14:paraId="0A98CE36" w14:textId="77777777">
        <w:tc>
          <w:tcPr>
            <w:tcW w:w="1504" w:type="dxa"/>
            <w:vMerge/>
            <w:tcBorders>
              <w:bottom w:val="nil"/>
            </w:tcBorders>
          </w:tcPr>
          <w:p w14:paraId="518211DE" w14:textId="77777777" w:rsidR="001D068D" w:rsidRPr="008C2561" w:rsidRDefault="001D068D">
            <w:pPr>
              <w:pStyle w:val="ConsPlusNormal"/>
              <w:rPr>
                <w:rFonts w:ascii="Arial" w:hAnsi="Arial" w:cs="Arial"/>
                <w:sz w:val="24"/>
                <w:szCs w:val="24"/>
              </w:rPr>
            </w:pPr>
          </w:p>
        </w:tc>
        <w:tc>
          <w:tcPr>
            <w:tcW w:w="8131" w:type="dxa"/>
            <w:gridSpan w:val="4"/>
          </w:tcPr>
          <w:p w14:paraId="05F45CC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интенсивность и высокие результаты работы</w:t>
            </w:r>
          </w:p>
        </w:tc>
      </w:tr>
      <w:tr w:rsidR="005F0301" w:rsidRPr="008C2561" w14:paraId="38EAFAE6" w14:textId="77777777">
        <w:tc>
          <w:tcPr>
            <w:tcW w:w="1504" w:type="dxa"/>
            <w:vMerge/>
            <w:tcBorders>
              <w:bottom w:val="nil"/>
            </w:tcBorders>
          </w:tcPr>
          <w:p w14:paraId="232BA7C3" w14:textId="77777777" w:rsidR="001D068D" w:rsidRPr="008C2561" w:rsidRDefault="001D068D">
            <w:pPr>
              <w:pStyle w:val="ConsPlusNormal"/>
              <w:rPr>
                <w:rFonts w:ascii="Arial" w:hAnsi="Arial" w:cs="Arial"/>
                <w:sz w:val="24"/>
                <w:szCs w:val="24"/>
              </w:rPr>
            </w:pPr>
          </w:p>
        </w:tc>
        <w:tc>
          <w:tcPr>
            <w:tcW w:w="2134" w:type="dxa"/>
            <w:vMerge w:val="restart"/>
            <w:tcBorders>
              <w:bottom w:val="nil"/>
            </w:tcBorders>
          </w:tcPr>
          <w:p w14:paraId="5CCFBBE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качества образования в учреждении</w:t>
            </w:r>
          </w:p>
        </w:tc>
        <w:tc>
          <w:tcPr>
            <w:tcW w:w="1924" w:type="dxa"/>
            <w:vMerge w:val="restart"/>
          </w:tcPr>
          <w:p w14:paraId="286790F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качества образовательных результатов</w:t>
            </w:r>
          </w:p>
        </w:tc>
        <w:tc>
          <w:tcPr>
            <w:tcW w:w="2554" w:type="dxa"/>
            <w:tcBorders>
              <w:bottom w:val="nil"/>
            </w:tcBorders>
          </w:tcPr>
          <w:p w14:paraId="2832031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для заместителей руководителей общеобразовательных учреждений: итоги прохождения процедур промежуточной аттестации учащихся 4 классов (по результатам итоговых контрольных работ):</w:t>
            </w:r>
          </w:p>
        </w:tc>
        <w:tc>
          <w:tcPr>
            <w:tcW w:w="1519" w:type="dxa"/>
            <w:tcBorders>
              <w:bottom w:val="nil"/>
            </w:tcBorders>
          </w:tcPr>
          <w:p w14:paraId="21AE5B22" w14:textId="77777777" w:rsidR="001D068D" w:rsidRPr="008C2561" w:rsidRDefault="001D068D">
            <w:pPr>
              <w:pStyle w:val="ConsPlusNormal"/>
              <w:rPr>
                <w:rFonts w:ascii="Arial" w:hAnsi="Arial" w:cs="Arial"/>
                <w:sz w:val="24"/>
                <w:szCs w:val="24"/>
              </w:rPr>
            </w:pPr>
          </w:p>
        </w:tc>
      </w:tr>
      <w:tr w:rsidR="005F0301" w:rsidRPr="008C2561" w14:paraId="7363E90E" w14:textId="77777777">
        <w:tblPrEx>
          <w:tblBorders>
            <w:insideH w:val="nil"/>
          </w:tblBorders>
        </w:tblPrEx>
        <w:tc>
          <w:tcPr>
            <w:tcW w:w="1504" w:type="dxa"/>
            <w:vMerge/>
            <w:tcBorders>
              <w:bottom w:val="nil"/>
            </w:tcBorders>
          </w:tcPr>
          <w:p w14:paraId="29A81156" w14:textId="77777777" w:rsidR="001D068D" w:rsidRPr="008C2561" w:rsidRDefault="001D068D">
            <w:pPr>
              <w:pStyle w:val="ConsPlusNormal"/>
              <w:rPr>
                <w:rFonts w:ascii="Arial" w:hAnsi="Arial" w:cs="Arial"/>
                <w:sz w:val="24"/>
                <w:szCs w:val="24"/>
              </w:rPr>
            </w:pPr>
          </w:p>
        </w:tc>
        <w:tc>
          <w:tcPr>
            <w:tcW w:w="2134" w:type="dxa"/>
            <w:vMerge/>
            <w:tcBorders>
              <w:bottom w:val="nil"/>
            </w:tcBorders>
          </w:tcPr>
          <w:p w14:paraId="2FADEA88" w14:textId="77777777" w:rsidR="001D068D" w:rsidRPr="008C2561" w:rsidRDefault="001D068D">
            <w:pPr>
              <w:pStyle w:val="ConsPlusNormal"/>
              <w:rPr>
                <w:rFonts w:ascii="Arial" w:hAnsi="Arial" w:cs="Arial"/>
                <w:sz w:val="24"/>
                <w:szCs w:val="24"/>
              </w:rPr>
            </w:pPr>
          </w:p>
        </w:tc>
        <w:tc>
          <w:tcPr>
            <w:tcW w:w="1924" w:type="dxa"/>
            <w:vMerge/>
          </w:tcPr>
          <w:p w14:paraId="3E0B3886" w14:textId="77777777" w:rsidR="001D068D" w:rsidRPr="008C2561" w:rsidRDefault="001D068D">
            <w:pPr>
              <w:pStyle w:val="ConsPlusNormal"/>
              <w:rPr>
                <w:rFonts w:ascii="Arial" w:hAnsi="Arial" w:cs="Arial"/>
                <w:sz w:val="24"/>
                <w:szCs w:val="24"/>
              </w:rPr>
            </w:pPr>
          </w:p>
        </w:tc>
        <w:tc>
          <w:tcPr>
            <w:tcW w:w="2554" w:type="dxa"/>
            <w:tcBorders>
              <w:top w:val="nil"/>
              <w:bottom w:val="nil"/>
            </w:tcBorders>
          </w:tcPr>
          <w:p w14:paraId="4F8453B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результаты на уровне или выше результатов в среднем по Красноярскому краю;</w:t>
            </w:r>
          </w:p>
        </w:tc>
        <w:tc>
          <w:tcPr>
            <w:tcW w:w="1519" w:type="dxa"/>
            <w:tcBorders>
              <w:top w:val="nil"/>
              <w:bottom w:val="nil"/>
            </w:tcBorders>
          </w:tcPr>
          <w:p w14:paraId="228C173B"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6AD6527C" w14:textId="77777777">
        <w:tblPrEx>
          <w:tblBorders>
            <w:insideH w:val="nil"/>
          </w:tblBorders>
        </w:tblPrEx>
        <w:tc>
          <w:tcPr>
            <w:tcW w:w="1504" w:type="dxa"/>
            <w:vMerge/>
            <w:tcBorders>
              <w:bottom w:val="nil"/>
            </w:tcBorders>
          </w:tcPr>
          <w:p w14:paraId="5AF0A7E2" w14:textId="77777777" w:rsidR="001D068D" w:rsidRPr="008C2561" w:rsidRDefault="001D068D">
            <w:pPr>
              <w:pStyle w:val="ConsPlusNormal"/>
              <w:rPr>
                <w:rFonts w:ascii="Arial" w:hAnsi="Arial" w:cs="Arial"/>
                <w:sz w:val="24"/>
                <w:szCs w:val="24"/>
              </w:rPr>
            </w:pPr>
          </w:p>
        </w:tc>
        <w:tc>
          <w:tcPr>
            <w:tcW w:w="2134" w:type="dxa"/>
            <w:vMerge/>
            <w:tcBorders>
              <w:bottom w:val="nil"/>
            </w:tcBorders>
          </w:tcPr>
          <w:p w14:paraId="5D657539" w14:textId="77777777" w:rsidR="001D068D" w:rsidRPr="008C2561" w:rsidRDefault="001D068D">
            <w:pPr>
              <w:pStyle w:val="ConsPlusNormal"/>
              <w:rPr>
                <w:rFonts w:ascii="Arial" w:hAnsi="Arial" w:cs="Arial"/>
                <w:sz w:val="24"/>
                <w:szCs w:val="24"/>
              </w:rPr>
            </w:pPr>
          </w:p>
        </w:tc>
        <w:tc>
          <w:tcPr>
            <w:tcW w:w="1924" w:type="dxa"/>
            <w:vMerge/>
          </w:tcPr>
          <w:p w14:paraId="184EE9AB" w14:textId="77777777" w:rsidR="001D068D" w:rsidRPr="008C2561" w:rsidRDefault="001D068D">
            <w:pPr>
              <w:pStyle w:val="ConsPlusNormal"/>
              <w:rPr>
                <w:rFonts w:ascii="Arial" w:hAnsi="Arial" w:cs="Arial"/>
                <w:sz w:val="24"/>
                <w:szCs w:val="24"/>
              </w:rPr>
            </w:pPr>
          </w:p>
        </w:tc>
        <w:tc>
          <w:tcPr>
            <w:tcW w:w="2554" w:type="dxa"/>
            <w:tcBorders>
              <w:top w:val="nil"/>
            </w:tcBorders>
          </w:tcPr>
          <w:p w14:paraId="2667166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- 1 - 5 рейтинг учреждения по результатам</w:t>
            </w:r>
          </w:p>
        </w:tc>
        <w:tc>
          <w:tcPr>
            <w:tcW w:w="1519" w:type="dxa"/>
            <w:tcBorders>
              <w:top w:val="nil"/>
            </w:tcBorders>
          </w:tcPr>
          <w:p w14:paraId="5BD3E3C8"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34FAFAB4" w14:textId="77777777">
        <w:tblPrEx>
          <w:tblBorders>
            <w:insideH w:val="nil"/>
          </w:tblBorders>
        </w:tblPrEx>
        <w:tc>
          <w:tcPr>
            <w:tcW w:w="1504" w:type="dxa"/>
            <w:vMerge/>
            <w:tcBorders>
              <w:bottom w:val="nil"/>
            </w:tcBorders>
          </w:tcPr>
          <w:p w14:paraId="3B274F4A" w14:textId="77777777" w:rsidR="001D068D" w:rsidRPr="008C2561" w:rsidRDefault="001D068D">
            <w:pPr>
              <w:pStyle w:val="ConsPlusNormal"/>
              <w:rPr>
                <w:rFonts w:ascii="Arial" w:hAnsi="Arial" w:cs="Arial"/>
                <w:sz w:val="24"/>
                <w:szCs w:val="24"/>
              </w:rPr>
            </w:pPr>
          </w:p>
        </w:tc>
        <w:tc>
          <w:tcPr>
            <w:tcW w:w="2134" w:type="dxa"/>
            <w:vMerge/>
            <w:tcBorders>
              <w:bottom w:val="nil"/>
            </w:tcBorders>
          </w:tcPr>
          <w:p w14:paraId="6E19A79E" w14:textId="77777777" w:rsidR="001D068D" w:rsidRPr="008C2561" w:rsidRDefault="001D068D">
            <w:pPr>
              <w:pStyle w:val="ConsPlusNormal"/>
              <w:rPr>
                <w:rFonts w:ascii="Arial" w:hAnsi="Arial" w:cs="Arial"/>
                <w:sz w:val="24"/>
                <w:szCs w:val="24"/>
              </w:rPr>
            </w:pPr>
          </w:p>
        </w:tc>
        <w:tc>
          <w:tcPr>
            <w:tcW w:w="1924" w:type="dxa"/>
            <w:vMerge/>
          </w:tcPr>
          <w:p w14:paraId="69403B27" w14:textId="77777777" w:rsidR="001D068D" w:rsidRPr="008C2561" w:rsidRDefault="001D068D">
            <w:pPr>
              <w:pStyle w:val="ConsPlusNormal"/>
              <w:rPr>
                <w:rFonts w:ascii="Arial" w:hAnsi="Arial" w:cs="Arial"/>
                <w:sz w:val="24"/>
                <w:szCs w:val="24"/>
              </w:rPr>
            </w:pPr>
          </w:p>
        </w:tc>
        <w:tc>
          <w:tcPr>
            <w:tcW w:w="2554" w:type="dxa"/>
            <w:tcBorders>
              <w:bottom w:val="nil"/>
            </w:tcBorders>
          </w:tcPr>
          <w:p w14:paraId="602A309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для заместителей </w:t>
            </w:r>
            <w:r w:rsidRPr="008C2561">
              <w:rPr>
                <w:rFonts w:ascii="Arial" w:hAnsi="Arial" w:cs="Arial"/>
                <w:sz w:val="24"/>
                <w:szCs w:val="24"/>
              </w:rPr>
              <w:lastRenderedPageBreak/>
              <w:t>руководителей общеобразовательных учреждений: итоги прохождения процедур государственной итоговой аттестации учащихся 9 классов:</w:t>
            </w:r>
          </w:p>
        </w:tc>
        <w:tc>
          <w:tcPr>
            <w:tcW w:w="1519" w:type="dxa"/>
            <w:tcBorders>
              <w:bottom w:val="nil"/>
            </w:tcBorders>
          </w:tcPr>
          <w:p w14:paraId="4D970080" w14:textId="77777777" w:rsidR="001D068D" w:rsidRPr="008C2561" w:rsidRDefault="001D068D">
            <w:pPr>
              <w:pStyle w:val="ConsPlusNormal"/>
              <w:rPr>
                <w:rFonts w:ascii="Arial" w:hAnsi="Arial" w:cs="Arial"/>
                <w:sz w:val="24"/>
                <w:szCs w:val="24"/>
              </w:rPr>
            </w:pPr>
          </w:p>
        </w:tc>
      </w:tr>
      <w:tr w:rsidR="005F0301" w:rsidRPr="008C2561" w14:paraId="778FECA1" w14:textId="77777777">
        <w:tblPrEx>
          <w:tblBorders>
            <w:insideH w:val="nil"/>
          </w:tblBorders>
        </w:tblPrEx>
        <w:tc>
          <w:tcPr>
            <w:tcW w:w="1504" w:type="dxa"/>
            <w:vMerge/>
            <w:tcBorders>
              <w:bottom w:val="nil"/>
            </w:tcBorders>
          </w:tcPr>
          <w:p w14:paraId="1B709AD1" w14:textId="77777777" w:rsidR="001D068D" w:rsidRPr="008C2561" w:rsidRDefault="001D068D">
            <w:pPr>
              <w:pStyle w:val="ConsPlusNormal"/>
              <w:rPr>
                <w:rFonts w:ascii="Arial" w:hAnsi="Arial" w:cs="Arial"/>
                <w:sz w:val="24"/>
                <w:szCs w:val="24"/>
              </w:rPr>
            </w:pPr>
          </w:p>
        </w:tc>
        <w:tc>
          <w:tcPr>
            <w:tcW w:w="2134" w:type="dxa"/>
            <w:vMerge/>
            <w:tcBorders>
              <w:bottom w:val="nil"/>
            </w:tcBorders>
          </w:tcPr>
          <w:p w14:paraId="49F00C15" w14:textId="77777777" w:rsidR="001D068D" w:rsidRPr="008C2561" w:rsidRDefault="001D068D">
            <w:pPr>
              <w:pStyle w:val="ConsPlusNormal"/>
              <w:rPr>
                <w:rFonts w:ascii="Arial" w:hAnsi="Arial" w:cs="Arial"/>
                <w:sz w:val="24"/>
                <w:szCs w:val="24"/>
              </w:rPr>
            </w:pPr>
          </w:p>
        </w:tc>
        <w:tc>
          <w:tcPr>
            <w:tcW w:w="1924" w:type="dxa"/>
            <w:vMerge/>
          </w:tcPr>
          <w:p w14:paraId="190C5866" w14:textId="77777777" w:rsidR="001D068D" w:rsidRPr="008C2561" w:rsidRDefault="001D068D">
            <w:pPr>
              <w:pStyle w:val="ConsPlusNormal"/>
              <w:rPr>
                <w:rFonts w:ascii="Arial" w:hAnsi="Arial" w:cs="Arial"/>
                <w:sz w:val="24"/>
                <w:szCs w:val="24"/>
              </w:rPr>
            </w:pPr>
          </w:p>
        </w:tc>
        <w:tc>
          <w:tcPr>
            <w:tcW w:w="2554" w:type="dxa"/>
            <w:tcBorders>
              <w:top w:val="nil"/>
              <w:bottom w:val="nil"/>
            </w:tcBorders>
          </w:tcPr>
          <w:p w14:paraId="09A8019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исполнение соответствующих показателей муниципального задания;</w:t>
            </w:r>
          </w:p>
        </w:tc>
        <w:tc>
          <w:tcPr>
            <w:tcW w:w="1519" w:type="dxa"/>
            <w:tcBorders>
              <w:top w:val="nil"/>
              <w:bottom w:val="nil"/>
            </w:tcBorders>
          </w:tcPr>
          <w:p w14:paraId="0D510094"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12</w:t>
            </w:r>
          </w:p>
        </w:tc>
      </w:tr>
      <w:tr w:rsidR="005F0301" w:rsidRPr="008C2561" w14:paraId="4EAC2D84" w14:textId="77777777">
        <w:tblPrEx>
          <w:tblBorders>
            <w:insideH w:val="nil"/>
          </w:tblBorders>
        </w:tblPrEx>
        <w:tc>
          <w:tcPr>
            <w:tcW w:w="1504" w:type="dxa"/>
            <w:vMerge/>
            <w:tcBorders>
              <w:bottom w:val="nil"/>
            </w:tcBorders>
          </w:tcPr>
          <w:p w14:paraId="6775C589" w14:textId="77777777" w:rsidR="001D068D" w:rsidRPr="008C2561" w:rsidRDefault="001D068D">
            <w:pPr>
              <w:pStyle w:val="ConsPlusNormal"/>
              <w:rPr>
                <w:rFonts w:ascii="Arial" w:hAnsi="Arial" w:cs="Arial"/>
                <w:sz w:val="24"/>
                <w:szCs w:val="24"/>
              </w:rPr>
            </w:pPr>
          </w:p>
        </w:tc>
        <w:tc>
          <w:tcPr>
            <w:tcW w:w="2134" w:type="dxa"/>
            <w:vMerge/>
            <w:tcBorders>
              <w:bottom w:val="nil"/>
            </w:tcBorders>
          </w:tcPr>
          <w:p w14:paraId="2C280C16" w14:textId="77777777" w:rsidR="001D068D" w:rsidRPr="008C2561" w:rsidRDefault="001D068D">
            <w:pPr>
              <w:pStyle w:val="ConsPlusNormal"/>
              <w:rPr>
                <w:rFonts w:ascii="Arial" w:hAnsi="Arial" w:cs="Arial"/>
                <w:sz w:val="24"/>
                <w:szCs w:val="24"/>
              </w:rPr>
            </w:pPr>
          </w:p>
        </w:tc>
        <w:tc>
          <w:tcPr>
            <w:tcW w:w="1924" w:type="dxa"/>
            <w:vMerge/>
          </w:tcPr>
          <w:p w14:paraId="17647060" w14:textId="77777777" w:rsidR="001D068D" w:rsidRPr="008C2561" w:rsidRDefault="001D068D">
            <w:pPr>
              <w:pStyle w:val="ConsPlusNormal"/>
              <w:rPr>
                <w:rFonts w:ascii="Arial" w:hAnsi="Arial" w:cs="Arial"/>
                <w:sz w:val="24"/>
                <w:szCs w:val="24"/>
              </w:rPr>
            </w:pPr>
          </w:p>
        </w:tc>
        <w:tc>
          <w:tcPr>
            <w:tcW w:w="2554" w:type="dxa"/>
            <w:tcBorders>
              <w:top w:val="nil"/>
            </w:tcBorders>
          </w:tcPr>
          <w:p w14:paraId="0337D83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- 1 - 5 рейтинг учреждения по результатам ГИА при условии исполнения соответствующих показателей муниципального задания</w:t>
            </w:r>
          </w:p>
        </w:tc>
        <w:tc>
          <w:tcPr>
            <w:tcW w:w="1519" w:type="dxa"/>
            <w:tcBorders>
              <w:top w:val="nil"/>
            </w:tcBorders>
          </w:tcPr>
          <w:p w14:paraId="106D5D97"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15</w:t>
            </w:r>
          </w:p>
        </w:tc>
      </w:tr>
      <w:tr w:rsidR="005F0301" w:rsidRPr="008C2561" w14:paraId="57C45343" w14:textId="77777777">
        <w:tblPrEx>
          <w:tblBorders>
            <w:insideH w:val="nil"/>
          </w:tblBorders>
        </w:tblPrEx>
        <w:tc>
          <w:tcPr>
            <w:tcW w:w="1504" w:type="dxa"/>
            <w:vMerge/>
            <w:tcBorders>
              <w:bottom w:val="nil"/>
            </w:tcBorders>
          </w:tcPr>
          <w:p w14:paraId="3E5B129F" w14:textId="77777777" w:rsidR="001D068D" w:rsidRPr="008C2561" w:rsidRDefault="001D068D">
            <w:pPr>
              <w:pStyle w:val="ConsPlusNormal"/>
              <w:rPr>
                <w:rFonts w:ascii="Arial" w:hAnsi="Arial" w:cs="Arial"/>
                <w:sz w:val="24"/>
                <w:szCs w:val="24"/>
              </w:rPr>
            </w:pPr>
          </w:p>
        </w:tc>
        <w:tc>
          <w:tcPr>
            <w:tcW w:w="2134" w:type="dxa"/>
            <w:vMerge/>
            <w:tcBorders>
              <w:bottom w:val="nil"/>
            </w:tcBorders>
          </w:tcPr>
          <w:p w14:paraId="46E6264B" w14:textId="77777777" w:rsidR="001D068D" w:rsidRPr="008C2561" w:rsidRDefault="001D068D">
            <w:pPr>
              <w:pStyle w:val="ConsPlusNormal"/>
              <w:rPr>
                <w:rFonts w:ascii="Arial" w:hAnsi="Arial" w:cs="Arial"/>
                <w:sz w:val="24"/>
                <w:szCs w:val="24"/>
              </w:rPr>
            </w:pPr>
          </w:p>
        </w:tc>
        <w:tc>
          <w:tcPr>
            <w:tcW w:w="1924" w:type="dxa"/>
            <w:vMerge/>
          </w:tcPr>
          <w:p w14:paraId="0657DE7F" w14:textId="77777777" w:rsidR="001D068D" w:rsidRPr="008C2561" w:rsidRDefault="001D068D">
            <w:pPr>
              <w:pStyle w:val="ConsPlusNormal"/>
              <w:rPr>
                <w:rFonts w:ascii="Arial" w:hAnsi="Arial" w:cs="Arial"/>
                <w:sz w:val="24"/>
                <w:szCs w:val="24"/>
              </w:rPr>
            </w:pPr>
          </w:p>
        </w:tc>
        <w:tc>
          <w:tcPr>
            <w:tcW w:w="2554" w:type="dxa"/>
            <w:tcBorders>
              <w:bottom w:val="nil"/>
            </w:tcBorders>
          </w:tcPr>
          <w:p w14:paraId="73FF5A0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для заместителей руководителей общеобразовательных учреждений: итоги прохождения процедур государственной итоговой аттестации учащихся 11 классов:</w:t>
            </w:r>
          </w:p>
        </w:tc>
        <w:tc>
          <w:tcPr>
            <w:tcW w:w="1519" w:type="dxa"/>
            <w:tcBorders>
              <w:bottom w:val="nil"/>
            </w:tcBorders>
          </w:tcPr>
          <w:p w14:paraId="262E42C5" w14:textId="77777777" w:rsidR="001D068D" w:rsidRPr="008C2561" w:rsidRDefault="001D068D">
            <w:pPr>
              <w:pStyle w:val="ConsPlusNormal"/>
              <w:rPr>
                <w:rFonts w:ascii="Arial" w:hAnsi="Arial" w:cs="Arial"/>
                <w:sz w:val="24"/>
                <w:szCs w:val="24"/>
              </w:rPr>
            </w:pPr>
          </w:p>
        </w:tc>
      </w:tr>
      <w:tr w:rsidR="005F0301" w:rsidRPr="008C2561" w14:paraId="2D09969C" w14:textId="77777777">
        <w:tblPrEx>
          <w:tblBorders>
            <w:insideH w:val="nil"/>
          </w:tblBorders>
        </w:tblPrEx>
        <w:tc>
          <w:tcPr>
            <w:tcW w:w="1504" w:type="dxa"/>
            <w:vMerge/>
            <w:tcBorders>
              <w:bottom w:val="nil"/>
            </w:tcBorders>
          </w:tcPr>
          <w:p w14:paraId="21BB070F" w14:textId="77777777" w:rsidR="001D068D" w:rsidRPr="008C2561" w:rsidRDefault="001D068D">
            <w:pPr>
              <w:pStyle w:val="ConsPlusNormal"/>
              <w:rPr>
                <w:rFonts w:ascii="Arial" w:hAnsi="Arial" w:cs="Arial"/>
                <w:sz w:val="24"/>
                <w:szCs w:val="24"/>
              </w:rPr>
            </w:pPr>
          </w:p>
        </w:tc>
        <w:tc>
          <w:tcPr>
            <w:tcW w:w="2134" w:type="dxa"/>
            <w:vMerge/>
            <w:tcBorders>
              <w:bottom w:val="nil"/>
            </w:tcBorders>
          </w:tcPr>
          <w:p w14:paraId="1F0A9C7F" w14:textId="77777777" w:rsidR="001D068D" w:rsidRPr="008C2561" w:rsidRDefault="001D068D">
            <w:pPr>
              <w:pStyle w:val="ConsPlusNormal"/>
              <w:rPr>
                <w:rFonts w:ascii="Arial" w:hAnsi="Arial" w:cs="Arial"/>
                <w:sz w:val="24"/>
                <w:szCs w:val="24"/>
              </w:rPr>
            </w:pPr>
          </w:p>
        </w:tc>
        <w:tc>
          <w:tcPr>
            <w:tcW w:w="1924" w:type="dxa"/>
            <w:vMerge/>
          </w:tcPr>
          <w:p w14:paraId="75228A00" w14:textId="77777777" w:rsidR="001D068D" w:rsidRPr="008C2561" w:rsidRDefault="001D068D">
            <w:pPr>
              <w:pStyle w:val="ConsPlusNormal"/>
              <w:rPr>
                <w:rFonts w:ascii="Arial" w:hAnsi="Arial" w:cs="Arial"/>
                <w:sz w:val="24"/>
                <w:szCs w:val="24"/>
              </w:rPr>
            </w:pPr>
          </w:p>
        </w:tc>
        <w:tc>
          <w:tcPr>
            <w:tcW w:w="2554" w:type="dxa"/>
            <w:tcBorders>
              <w:top w:val="nil"/>
              <w:bottom w:val="nil"/>
            </w:tcBorders>
          </w:tcPr>
          <w:p w14:paraId="4915285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исполнение соответствующих показателей муниципального задания;</w:t>
            </w:r>
          </w:p>
        </w:tc>
        <w:tc>
          <w:tcPr>
            <w:tcW w:w="1519" w:type="dxa"/>
            <w:tcBorders>
              <w:top w:val="nil"/>
              <w:bottom w:val="nil"/>
            </w:tcBorders>
          </w:tcPr>
          <w:p w14:paraId="4BB9AC08"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12</w:t>
            </w:r>
          </w:p>
        </w:tc>
      </w:tr>
      <w:tr w:rsidR="005F0301" w:rsidRPr="008C2561" w14:paraId="02166F7A" w14:textId="77777777">
        <w:tblPrEx>
          <w:tblBorders>
            <w:insideH w:val="nil"/>
          </w:tblBorders>
        </w:tblPrEx>
        <w:tc>
          <w:tcPr>
            <w:tcW w:w="1504" w:type="dxa"/>
            <w:vMerge/>
            <w:tcBorders>
              <w:bottom w:val="nil"/>
            </w:tcBorders>
          </w:tcPr>
          <w:p w14:paraId="63E3A122" w14:textId="77777777" w:rsidR="001D068D" w:rsidRPr="008C2561" w:rsidRDefault="001D068D">
            <w:pPr>
              <w:pStyle w:val="ConsPlusNormal"/>
              <w:rPr>
                <w:rFonts w:ascii="Arial" w:hAnsi="Arial" w:cs="Arial"/>
                <w:sz w:val="24"/>
                <w:szCs w:val="24"/>
              </w:rPr>
            </w:pPr>
          </w:p>
        </w:tc>
        <w:tc>
          <w:tcPr>
            <w:tcW w:w="2134" w:type="dxa"/>
            <w:vMerge/>
            <w:tcBorders>
              <w:bottom w:val="nil"/>
            </w:tcBorders>
          </w:tcPr>
          <w:p w14:paraId="2EA9739D" w14:textId="77777777" w:rsidR="001D068D" w:rsidRPr="008C2561" w:rsidRDefault="001D068D">
            <w:pPr>
              <w:pStyle w:val="ConsPlusNormal"/>
              <w:rPr>
                <w:rFonts w:ascii="Arial" w:hAnsi="Arial" w:cs="Arial"/>
                <w:sz w:val="24"/>
                <w:szCs w:val="24"/>
              </w:rPr>
            </w:pPr>
          </w:p>
        </w:tc>
        <w:tc>
          <w:tcPr>
            <w:tcW w:w="1924" w:type="dxa"/>
            <w:vMerge/>
          </w:tcPr>
          <w:p w14:paraId="35C514D8" w14:textId="77777777" w:rsidR="001D068D" w:rsidRPr="008C2561" w:rsidRDefault="001D068D">
            <w:pPr>
              <w:pStyle w:val="ConsPlusNormal"/>
              <w:rPr>
                <w:rFonts w:ascii="Arial" w:hAnsi="Arial" w:cs="Arial"/>
                <w:sz w:val="24"/>
                <w:szCs w:val="24"/>
              </w:rPr>
            </w:pPr>
          </w:p>
        </w:tc>
        <w:tc>
          <w:tcPr>
            <w:tcW w:w="2554" w:type="dxa"/>
            <w:tcBorders>
              <w:top w:val="nil"/>
            </w:tcBorders>
          </w:tcPr>
          <w:p w14:paraId="64BD6EE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- 1 - 5 рейтинг учреждения по результатам ГИА при условии исполнения соответствующих показателей муниципального задания</w:t>
            </w:r>
          </w:p>
        </w:tc>
        <w:tc>
          <w:tcPr>
            <w:tcW w:w="1519" w:type="dxa"/>
            <w:tcBorders>
              <w:top w:val="nil"/>
            </w:tcBorders>
          </w:tcPr>
          <w:p w14:paraId="52542B85"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15</w:t>
            </w:r>
          </w:p>
        </w:tc>
      </w:tr>
      <w:tr w:rsidR="005F0301" w:rsidRPr="008C2561" w14:paraId="5E1F1A8B" w14:textId="77777777">
        <w:tblPrEx>
          <w:tblBorders>
            <w:insideH w:val="nil"/>
          </w:tblBorders>
        </w:tblPrEx>
        <w:tc>
          <w:tcPr>
            <w:tcW w:w="1504" w:type="dxa"/>
            <w:vMerge/>
            <w:tcBorders>
              <w:bottom w:val="nil"/>
            </w:tcBorders>
          </w:tcPr>
          <w:p w14:paraId="31BF4CD9" w14:textId="77777777" w:rsidR="001D068D" w:rsidRPr="008C2561" w:rsidRDefault="001D068D">
            <w:pPr>
              <w:pStyle w:val="ConsPlusNormal"/>
              <w:rPr>
                <w:rFonts w:ascii="Arial" w:hAnsi="Arial" w:cs="Arial"/>
                <w:sz w:val="24"/>
                <w:szCs w:val="24"/>
              </w:rPr>
            </w:pPr>
          </w:p>
        </w:tc>
        <w:tc>
          <w:tcPr>
            <w:tcW w:w="2134" w:type="dxa"/>
            <w:vMerge/>
            <w:tcBorders>
              <w:bottom w:val="nil"/>
            </w:tcBorders>
          </w:tcPr>
          <w:p w14:paraId="12F3FD26" w14:textId="77777777" w:rsidR="001D068D" w:rsidRPr="008C2561" w:rsidRDefault="001D068D">
            <w:pPr>
              <w:pStyle w:val="ConsPlusNormal"/>
              <w:rPr>
                <w:rFonts w:ascii="Arial" w:hAnsi="Arial" w:cs="Arial"/>
                <w:sz w:val="24"/>
                <w:szCs w:val="24"/>
              </w:rPr>
            </w:pPr>
          </w:p>
        </w:tc>
        <w:tc>
          <w:tcPr>
            <w:tcW w:w="1924" w:type="dxa"/>
            <w:vMerge/>
          </w:tcPr>
          <w:p w14:paraId="35435CE4" w14:textId="77777777" w:rsidR="001D068D" w:rsidRPr="008C2561" w:rsidRDefault="001D068D">
            <w:pPr>
              <w:pStyle w:val="ConsPlusNormal"/>
              <w:rPr>
                <w:rFonts w:ascii="Arial" w:hAnsi="Arial" w:cs="Arial"/>
                <w:sz w:val="24"/>
                <w:szCs w:val="24"/>
              </w:rPr>
            </w:pPr>
          </w:p>
        </w:tc>
        <w:tc>
          <w:tcPr>
            <w:tcW w:w="2554" w:type="dxa"/>
            <w:tcBorders>
              <w:bottom w:val="nil"/>
            </w:tcBorders>
          </w:tcPr>
          <w:p w14:paraId="744F789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для заместителей руководителей общеобразовательных учреждений: итоги Всероссийской олимпиады школьников (муниципальный, региональный, федеральный этапы):</w:t>
            </w:r>
          </w:p>
        </w:tc>
        <w:tc>
          <w:tcPr>
            <w:tcW w:w="1519" w:type="dxa"/>
            <w:tcBorders>
              <w:bottom w:val="nil"/>
            </w:tcBorders>
          </w:tcPr>
          <w:p w14:paraId="27D2D416" w14:textId="77777777" w:rsidR="001D068D" w:rsidRPr="008C2561" w:rsidRDefault="001D068D">
            <w:pPr>
              <w:pStyle w:val="ConsPlusNormal"/>
              <w:rPr>
                <w:rFonts w:ascii="Arial" w:hAnsi="Arial" w:cs="Arial"/>
                <w:sz w:val="24"/>
                <w:szCs w:val="24"/>
              </w:rPr>
            </w:pPr>
          </w:p>
        </w:tc>
      </w:tr>
      <w:tr w:rsidR="005F0301" w:rsidRPr="008C2561" w14:paraId="11FB0E8A" w14:textId="77777777">
        <w:tblPrEx>
          <w:tblBorders>
            <w:insideH w:val="nil"/>
          </w:tblBorders>
        </w:tblPrEx>
        <w:tc>
          <w:tcPr>
            <w:tcW w:w="1504" w:type="dxa"/>
            <w:vMerge/>
            <w:tcBorders>
              <w:bottom w:val="nil"/>
            </w:tcBorders>
          </w:tcPr>
          <w:p w14:paraId="6A4A3C6E" w14:textId="77777777" w:rsidR="001D068D" w:rsidRPr="008C2561" w:rsidRDefault="001D068D">
            <w:pPr>
              <w:pStyle w:val="ConsPlusNormal"/>
              <w:rPr>
                <w:rFonts w:ascii="Arial" w:hAnsi="Arial" w:cs="Arial"/>
                <w:sz w:val="24"/>
                <w:szCs w:val="24"/>
              </w:rPr>
            </w:pPr>
          </w:p>
        </w:tc>
        <w:tc>
          <w:tcPr>
            <w:tcW w:w="2134" w:type="dxa"/>
            <w:vMerge/>
            <w:tcBorders>
              <w:bottom w:val="nil"/>
            </w:tcBorders>
          </w:tcPr>
          <w:p w14:paraId="3CFD446B" w14:textId="77777777" w:rsidR="001D068D" w:rsidRPr="008C2561" w:rsidRDefault="001D068D">
            <w:pPr>
              <w:pStyle w:val="ConsPlusNormal"/>
              <w:rPr>
                <w:rFonts w:ascii="Arial" w:hAnsi="Arial" w:cs="Arial"/>
                <w:sz w:val="24"/>
                <w:szCs w:val="24"/>
              </w:rPr>
            </w:pPr>
          </w:p>
        </w:tc>
        <w:tc>
          <w:tcPr>
            <w:tcW w:w="1924" w:type="dxa"/>
            <w:vMerge/>
          </w:tcPr>
          <w:p w14:paraId="5B368B65" w14:textId="77777777" w:rsidR="001D068D" w:rsidRPr="008C2561" w:rsidRDefault="001D068D">
            <w:pPr>
              <w:pStyle w:val="ConsPlusNormal"/>
              <w:rPr>
                <w:rFonts w:ascii="Arial" w:hAnsi="Arial" w:cs="Arial"/>
                <w:sz w:val="24"/>
                <w:szCs w:val="24"/>
              </w:rPr>
            </w:pPr>
          </w:p>
        </w:tc>
        <w:tc>
          <w:tcPr>
            <w:tcW w:w="2554" w:type="dxa"/>
            <w:tcBorders>
              <w:top w:val="nil"/>
              <w:bottom w:val="nil"/>
            </w:tcBorders>
          </w:tcPr>
          <w:p w14:paraId="568E895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исполнение соответствующих показателей муниципального задания (план);</w:t>
            </w:r>
          </w:p>
        </w:tc>
        <w:tc>
          <w:tcPr>
            <w:tcW w:w="1519" w:type="dxa"/>
            <w:tcBorders>
              <w:top w:val="nil"/>
              <w:bottom w:val="nil"/>
            </w:tcBorders>
          </w:tcPr>
          <w:p w14:paraId="3536CA48"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6</w:t>
            </w:r>
          </w:p>
        </w:tc>
      </w:tr>
      <w:tr w:rsidR="005F0301" w:rsidRPr="008C2561" w14:paraId="02EE5FC3" w14:textId="77777777">
        <w:tblPrEx>
          <w:tblBorders>
            <w:insideH w:val="nil"/>
          </w:tblBorders>
        </w:tblPrEx>
        <w:tc>
          <w:tcPr>
            <w:tcW w:w="1504" w:type="dxa"/>
            <w:vMerge/>
            <w:tcBorders>
              <w:bottom w:val="nil"/>
            </w:tcBorders>
          </w:tcPr>
          <w:p w14:paraId="67698A90" w14:textId="77777777" w:rsidR="001D068D" w:rsidRPr="008C2561" w:rsidRDefault="001D068D">
            <w:pPr>
              <w:pStyle w:val="ConsPlusNormal"/>
              <w:rPr>
                <w:rFonts w:ascii="Arial" w:hAnsi="Arial" w:cs="Arial"/>
                <w:sz w:val="24"/>
                <w:szCs w:val="24"/>
              </w:rPr>
            </w:pPr>
          </w:p>
        </w:tc>
        <w:tc>
          <w:tcPr>
            <w:tcW w:w="2134" w:type="dxa"/>
            <w:vMerge/>
            <w:tcBorders>
              <w:bottom w:val="nil"/>
            </w:tcBorders>
          </w:tcPr>
          <w:p w14:paraId="56F5ACA0" w14:textId="77777777" w:rsidR="001D068D" w:rsidRPr="008C2561" w:rsidRDefault="001D068D">
            <w:pPr>
              <w:pStyle w:val="ConsPlusNormal"/>
              <w:rPr>
                <w:rFonts w:ascii="Arial" w:hAnsi="Arial" w:cs="Arial"/>
                <w:sz w:val="24"/>
                <w:szCs w:val="24"/>
              </w:rPr>
            </w:pPr>
          </w:p>
        </w:tc>
        <w:tc>
          <w:tcPr>
            <w:tcW w:w="1924" w:type="dxa"/>
            <w:vMerge/>
          </w:tcPr>
          <w:p w14:paraId="29EC48B3" w14:textId="77777777" w:rsidR="001D068D" w:rsidRPr="008C2561" w:rsidRDefault="001D068D">
            <w:pPr>
              <w:pStyle w:val="ConsPlusNormal"/>
              <w:rPr>
                <w:rFonts w:ascii="Arial" w:hAnsi="Arial" w:cs="Arial"/>
                <w:sz w:val="24"/>
                <w:szCs w:val="24"/>
              </w:rPr>
            </w:pPr>
          </w:p>
        </w:tc>
        <w:tc>
          <w:tcPr>
            <w:tcW w:w="2554" w:type="dxa"/>
            <w:tcBorders>
              <w:top w:val="nil"/>
            </w:tcBorders>
          </w:tcPr>
          <w:p w14:paraId="68ADB4F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- 1 - 5 рейтинг </w:t>
            </w:r>
            <w:r w:rsidRPr="008C2561">
              <w:rPr>
                <w:rFonts w:ascii="Arial" w:hAnsi="Arial" w:cs="Arial"/>
                <w:sz w:val="24"/>
                <w:szCs w:val="24"/>
              </w:rPr>
              <w:lastRenderedPageBreak/>
              <w:t>учреждения по результатам муниципального, краевого и федерального этапов при условии исполнения соответствующих показателей муниципального задания</w:t>
            </w:r>
          </w:p>
        </w:tc>
        <w:tc>
          <w:tcPr>
            <w:tcW w:w="1519" w:type="dxa"/>
            <w:tcBorders>
              <w:top w:val="nil"/>
            </w:tcBorders>
          </w:tcPr>
          <w:p w14:paraId="6B039169"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10</w:t>
            </w:r>
          </w:p>
        </w:tc>
      </w:tr>
      <w:tr w:rsidR="005F0301" w:rsidRPr="008C2561" w14:paraId="047DDF32" w14:textId="77777777">
        <w:tblPrEx>
          <w:tblBorders>
            <w:insideH w:val="nil"/>
          </w:tblBorders>
        </w:tblPrEx>
        <w:tc>
          <w:tcPr>
            <w:tcW w:w="1504" w:type="dxa"/>
            <w:vMerge/>
            <w:tcBorders>
              <w:bottom w:val="nil"/>
            </w:tcBorders>
          </w:tcPr>
          <w:p w14:paraId="0DDC5DA3" w14:textId="77777777" w:rsidR="001D068D" w:rsidRPr="008C2561" w:rsidRDefault="001D068D">
            <w:pPr>
              <w:pStyle w:val="ConsPlusNormal"/>
              <w:rPr>
                <w:rFonts w:ascii="Arial" w:hAnsi="Arial" w:cs="Arial"/>
                <w:sz w:val="24"/>
                <w:szCs w:val="24"/>
              </w:rPr>
            </w:pPr>
          </w:p>
        </w:tc>
        <w:tc>
          <w:tcPr>
            <w:tcW w:w="2134" w:type="dxa"/>
            <w:vMerge/>
            <w:tcBorders>
              <w:bottom w:val="nil"/>
            </w:tcBorders>
          </w:tcPr>
          <w:p w14:paraId="5A00E69F" w14:textId="77777777" w:rsidR="001D068D" w:rsidRPr="008C2561" w:rsidRDefault="001D068D">
            <w:pPr>
              <w:pStyle w:val="ConsPlusNormal"/>
              <w:rPr>
                <w:rFonts w:ascii="Arial" w:hAnsi="Arial" w:cs="Arial"/>
                <w:sz w:val="24"/>
                <w:szCs w:val="24"/>
              </w:rPr>
            </w:pPr>
          </w:p>
        </w:tc>
        <w:tc>
          <w:tcPr>
            <w:tcW w:w="1924" w:type="dxa"/>
            <w:vMerge/>
          </w:tcPr>
          <w:p w14:paraId="6F9C3946" w14:textId="77777777" w:rsidR="001D068D" w:rsidRPr="008C2561" w:rsidRDefault="001D068D">
            <w:pPr>
              <w:pStyle w:val="ConsPlusNormal"/>
              <w:rPr>
                <w:rFonts w:ascii="Arial" w:hAnsi="Arial" w:cs="Arial"/>
                <w:sz w:val="24"/>
                <w:szCs w:val="24"/>
              </w:rPr>
            </w:pPr>
          </w:p>
        </w:tc>
        <w:tc>
          <w:tcPr>
            <w:tcW w:w="2554" w:type="dxa"/>
            <w:tcBorders>
              <w:bottom w:val="nil"/>
            </w:tcBorders>
          </w:tcPr>
          <w:p w14:paraId="574E38A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для заместителей руководителей общеобразовательных учреждений: по привлечению учащихся к занятиям физической культурой и спортом:</w:t>
            </w:r>
          </w:p>
        </w:tc>
        <w:tc>
          <w:tcPr>
            <w:tcW w:w="1519" w:type="dxa"/>
            <w:tcBorders>
              <w:bottom w:val="nil"/>
            </w:tcBorders>
          </w:tcPr>
          <w:p w14:paraId="6EDF3840" w14:textId="77777777" w:rsidR="001D068D" w:rsidRPr="008C2561" w:rsidRDefault="001D068D">
            <w:pPr>
              <w:pStyle w:val="ConsPlusNormal"/>
              <w:rPr>
                <w:rFonts w:ascii="Arial" w:hAnsi="Arial" w:cs="Arial"/>
                <w:sz w:val="24"/>
                <w:szCs w:val="24"/>
              </w:rPr>
            </w:pPr>
          </w:p>
        </w:tc>
      </w:tr>
      <w:tr w:rsidR="005F0301" w:rsidRPr="008C2561" w14:paraId="08BFEF47" w14:textId="77777777">
        <w:tblPrEx>
          <w:tblBorders>
            <w:insideH w:val="nil"/>
          </w:tblBorders>
        </w:tblPrEx>
        <w:tc>
          <w:tcPr>
            <w:tcW w:w="1504" w:type="dxa"/>
            <w:vMerge/>
            <w:tcBorders>
              <w:bottom w:val="nil"/>
            </w:tcBorders>
          </w:tcPr>
          <w:p w14:paraId="6BE84306" w14:textId="77777777" w:rsidR="001D068D" w:rsidRPr="008C2561" w:rsidRDefault="001D068D">
            <w:pPr>
              <w:pStyle w:val="ConsPlusNormal"/>
              <w:rPr>
                <w:rFonts w:ascii="Arial" w:hAnsi="Arial" w:cs="Arial"/>
                <w:sz w:val="24"/>
                <w:szCs w:val="24"/>
              </w:rPr>
            </w:pPr>
          </w:p>
        </w:tc>
        <w:tc>
          <w:tcPr>
            <w:tcW w:w="2134" w:type="dxa"/>
            <w:vMerge/>
            <w:tcBorders>
              <w:bottom w:val="nil"/>
            </w:tcBorders>
          </w:tcPr>
          <w:p w14:paraId="4860306B" w14:textId="77777777" w:rsidR="001D068D" w:rsidRPr="008C2561" w:rsidRDefault="001D068D">
            <w:pPr>
              <w:pStyle w:val="ConsPlusNormal"/>
              <w:rPr>
                <w:rFonts w:ascii="Arial" w:hAnsi="Arial" w:cs="Arial"/>
                <w:sz w:val="24"/>
                <w:szCs w:val="24"/>
              </w:rPr>
            </w:pPr>
          </w:p>
        </w:tc>
        <w:tc>
          <w:tcPr>
            <w:tcW w:w="1924" w:type="dxa"/>
            <w:vMerge/>
          </w:tcPr>
          <w:p w14:paraId="2D2E60CC" w14:textId="77777777" w:rsidR="001D068D" w:rsidRPr="008C2561" w:rsidRDefault="001D068D">
            <w:pPr>
              <w:pStyle w:val="ConsPlusNormal"/>
              <w:rPr>
                <w:rFonts w:ascii="Arial" w:hAnsi="Arial" w:cs="Arial"/>
                <w:sz w:val="24"/>
                <w:szCs w:val="24"/>
              </w:rPr>
            </w:pPr>
          </w:p>
        </w:tc>
        <w:tc>
          <w:tcPr>
            <w:tcW w:w="2554" w:type="dxa"/>
            <w:tcBorders>
              <w:top w:val="nil"/>
            </w:tcBorders>
          </w:tcPr>
          <w:p w14:paraId="6744497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охват обучающихся занятиями в объединениях физкультурной направленности;</w:t>
            </w:r>
          </w:p>
        </w:tc>
        <w:tc>
          <w:tcPr>
            <w:tcW w:w="1519" w:type="dxa"/>
            <w:tcBorders>
              <w:top w:val="nil"/>
            </w:tcBorders>
          </w:tcPr>
          <w:p w14:paraId="41C39F38"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6</w:t>
            </w:r>
          </w:p>
        </w:tc>
      </w:tr>
      <w:tr w:rsidR="005F0301" w:rsidRPr="008C2561" w14:paraId="3094F0FF" w14:textId="77777777">
        <w:tc>
          <w:tcPr>
            <w:tcW w:w="1504" w:type="dxa"/>
            <w:vMerge/>
            <w:tcBorders>
              <w:bottom w:val="nil"/>
            </w:tcBorders>
          </w:tcPr>
          <w:p w14:paraId="464B38A8" w14:textId="77777777" w:rsidR="001D068D" w:rsidRPr="008C2561" w:rsidRDefault="001D068D">
            <w:pPr>
              <w:pStyle w:val="ConsPlusNormal"/>
              <w:rPr>
                <w:rFonts w:ascii="Arial" w:hAnsi="Arial" w:cs="Arial"/>
                <w:sz w:val="24"/>
                <w:szCs w:val="24"/>
              </w:rPr>
            </w:pPr>
          </w:p>
        </w:tc>
        <w:tc>
          <w:tcPr>
            <w:tcW w:w="2134" w:type="dxa"/>
            <w:vMerge/>
            <w:tcBorders>
              <w:bottom w:val="nil"/>
            </w:tcBorders>
          </w:tcPr>
          <w:p w14:paraId="4EC951E8" w14:textId="77777777" w:rsidR="001D068D" w:rsidRPr="008C2561" w:rsidRDefault="001D068D">
            <w:pPr>
              <w:pStyle w:val="ConsPlusNormal"/>
              <w:rPr>
                <w:rFonts w:ascii="Arial" w:hAnsi="Arial" w:cs="Arial"/>
                <w:sz w:val="24"/>
                <w:szCs w:val="24"/>
              </w:rPr>
            </w:pPr>
          </w:p>
        </w:tc>
        <w:tc>
          <w:tcPr>
            <w:tcW w:w="1924" w:type="dxa"/>
            <w:vMerge/>
          </w:tcPr>
          <w:p w14:paraId="1C58190F" w14:textId="77777777" w:rsidR="001D068D" w:rsidRPr="008C2561" w:rsidRDefault="001D068D">
            <w:pPr>
              <w:pStyle w:val="ConsPlusNormal"/>
              <w:rPr>
                <w:rFonts w:ascii="Arial" w:hAnsi="Arial" w:cs="Arial"/>
                <w:sz w:val="24"/>
                <w:szCs w:val="24"/>
              </w:rPr>
            </w:pPr>
          </w:p>
        </w:tc>
        <w:tc>
          <w:tcPr>
            <w:tcW w:w="2554" w:type="dxa"/>
          </w:tcPr>
          <w:p w14:paraId="7AC61DE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- 1 - 5 рейтинг учреждения по итогам спортивных соревнований (спортивная школьная лига - </w:t>
            </w:r>
            <w:r w:rsidRPr="008C2561">
              <w:rPr>
                <w:rFonts w:ascii="Arial" w:hAnsi="Arial" w:cs="Arial"/>
                <w:sz w:val="24"/>
                <w:szCs w:val="24"/>
              </w:rPr>
              <w:lastRenderedPageBreak/>
              <w:t>муниципальный, региональный, федеральный этапы): при условии исполнения соответствующих показателей муниципального задания</w:t>
            </w:r>
          </w:p>
        </w:tc>
        <w:tc>
          <w:tcPr>
            <w:tcW w:w="1519" w:type="dxa"/>
          </w:tcPr>
          <w:p w14:paraId="1D751AE1"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10</w:t>
            </w:r>
          </w:p>
        </w:tc>
      </w:tr>
      <w:tr w:rsidR="005F0301" w:rsidRPr="008C2561" w14:paraId="0D127B8C" w14:textId="77777777">
        <w:tblPrEx>
          <w:tblBorders>
            <w:insideH w:val="nil"/>
          </w:tblBorders>
        </w:tblPrEx>
        <w:tc>
          <w:tcPr>
            <w:tcW w:w="1504" w:type="dxa"/>
            <w:vMerge/>
            <w:tcBorders>
              <w:bottom w:val="nil"/>
            </w:tcBorders>
          </w:tcPr>
          <w:p w14:paraId="5CEE3682" w14:textId="77777777" w:rsidR="001D068D" w:rsidRPr="008C2561" w:rsidRDefault="001D068D">
            <w:pPr>
              <w:pStyle w:val="ConsPlusNormal"/>
              <w:rPr>
                <w:rFonts w:ascii="Arial" w:hAnsi="Arial" w:cs="Arial"/>
                <w:sz w:val="24"/>
                <w:szCs w:val="24"/>
              </w:rPr>
            </w:pPr>
          </w:p>
        </w:tc>
        <w:tc>
          <w:tcPr>
            <w:tcW w:w="2134" w:type="dxa"/>
            <w:vMerge/>
            <w:tcBorders>
              <w:bottom w:val="nil"/>
            </w:tcBorders>
          </w:tcPr>
          <w:p w14:paraId="39AE0B31" w14:textId="77777777" w:rsidR="001D068D" w:rsidRPr="008C2561" w:rsidRDefault="001D068D">
            <w:pPr>
              <w:pStyle w:val="ConsPlusNormal"/>
              <w:rPr>
                <w:rFonts w:ascii="Arial" w:hAnsi="Arial" w:cs="Arial"/>
                <w:sz w:val="24"/>
                <w:szCs w:val="24"/>
              </w:rPr>
            </w:pPr>
          </w:p>
        </w:tc>
        <w:tc>
          <w:tcPr>
            <w:tcW w:w="1924" w:type="dxa"/>
            <w:vMerge/>
          </w:tcPr>
          <w:p w14:paraId="64F03B34" w14:textId="77777777" w:rsidR="001D068D" w:rsidRPr="008C2561" w:rsidRDefault="001D068D">
            <w:pPr>
              <w:pStyle w:val="ConsPlusNormal"/>
              <w:rPr>
                <w:rFonts w:ascii="Arial" w:hAnsi="Arial" w:cs="Arial"/>
                <w:sz w:val="24"/>
                <w:szCs w:val="24"/>
              </w:rPr>
            </w:pPr>
          </w:p>
        </w:tc>
        <w:tc>
          <w:tcPr>
            <w:tcW w:w="2554" w:type="dxa"/>
            <w:tcBorders>
              <w:bottom w:val="nil"/>
            </w:tcBorders>
          </w:tcPr>
          <w:p w14:paraId="6F1C230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для заместителей руководителей учреждений дополнительного образования: по итогам региональных и федеральных конкурсов, соревнований, смотров:</w:t>
            </w:r>
          </w:p>
        </w:tc>
        <w:tc>
          <w:tcPr>
            <w:tcW w:w="1519" w:type="dxa"/>
            <w:tcBorders>
              <w:bottom w:val="nil"/>
            </w:tcBorders>
          </w:tcPr>
          <w:p w14:paraId="2578243A" w14:textId="77777777" w:rsidR="001D068D" w:rsidRPr="008C2561" w:rsidRDefault="001D068D">
            <w:pPr>
              <w:pStyle w:val="ConsPlusNormal"/>
              <w:rPr>
                <w:rFonts w:ascii="Arial" w:hAnsi="Arial" w:cs="Arial"/>
                <w:sz w:val="24"/>
                <w:szCs w:val="24"/>
              </w:rPr>
            </w:pPr>
          </w:p>
        </w:tc>
      </w:tr>
      <w:tr w:rsidR="005F0301" w:rsidRPr="008C2561" w14:paraId="608F73F7" w14:textId="77777777">
        <w:tblPrEx>
          <w:tblBorders>
            <w:insideH w:val="nil"/>
          </w:tblBorders>
        </w:tblPrEx>
        <w:tc>
          <w:tcPr>
            <w:tcW w:w="1504" w:type="dxa"/>
            <w:vMerge/>
            <w:tcBorders>
              <w:bottom w:val="nil"/>
            </w:tcBorders>
          </w:tcPr>
          <w:p w14:paraId="191A5F5C" w14:textId="77777777" w:rsidR="001D068D" w:rsidRPr="008C2561" w:rsidRDefault="001D068D">
            <w:pPr>
              <w:pStyle w:val="ConsPlusNormal"/>
              <w:rPr>
                <w:rFonts w:ascii="Arial" w:hAnsi="Arial" w:cs="Arial"/>
                <w:sz w:val="24"/>
                <w:szCs w:val="24"/>
              </w:rPr>
            </w:pPr>
          </w:p>
        </w:tc>
        <w:tc>
          <w:tcPr>
            <w:tcW w:w="2134" w:type="dxa"/>
            <w:vMerge/>
            <w:tcBorders>
              <w:bottom w:val="nil"/>
            </w:tcBorders>
          </w:tcPr>
          <w:p w14:paraId="23C91A6D" w14:textId="77777777" w:rsidR="001D068D" w:rsidRPr="008C2561" w:rsidRDefault="001D068D">
            <w:pPr>
              <w:pStyle w:val="ConsPlusNormal"/>
              <w:rPr>
                <w:rFonts w:ascii="Arial" w:hAnsi="Arial" w:cs="Arial"/>
                <w:sz w:val="24"/>
                <w:szCs w:val="24"/>
              </w:rPr>
            </w:pPr>
          </w:p>
        </w:tc>
        <w:tc>
          <w:tcPr>
            <w:tcW w:w="1924" w:type="dxa"/>
            <w:vMerge/>
          </w:tcPr>
          <w:p w14:paraId="75077E71" w14:textId="77777777" w:rsidR="001D068D" w:rsidRPr="008C2561" w:rsidRDefault="001D068D">
            <w:pPr>
              <w:pStyle w:val="ConsPlusNormal"/>
              <w:rPr>
                <w:rFonts w:ascii="Arial" w:hAnsi="Arial" w:cs="Arial"/>
                <w:sz w:val="24"/>
                <w:szCs w:val="24"/>
              </w:rPr>
            </w:pPr>
          </w:p>
        </w:tc>
        <w:tc>
          <w:tcPr>
            <w:tcW w:w="2554" w:type="dxa"/>
            <w:tcBorders>
              <w:top w:val="nil"/>
              <w:bottom w:val="nil"/>
            </w:tcBorders>
          </w:tcPr>
          <w:p w14:paraId="3B8AB3C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участие в конкурсах, соревнованиях, смотрах на уровне не ниже муниципального обучающихся 80% объединений;</w:t>
            </w:r>
          </w:p>
        </w:tc>
        <w:tc>
          <w:tcPr>
            <w:tcW w:w="1519" w:type="dxa"/>
            <w:tcBorders>
              <w:top w:val="nil"/>
              <w:bottom w:val="nil"/>
            </w:tcBorders>
          </w:tcPr>
          <w:p w14:paraId="531ED2F2"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1DE59D09" w14:textId="77777777">
        <w:tblPrEx>
          <w:tblBorders>
            <w:insideH w:val="nil"/>
          </w:tblBorders>
        </w:tblPrEx>
        <w:tc>
          <w:tcPr>
            <w:tcW w:w="1504" w:type="dxa"/>
            <w:vMerge/>
            <w:tcBorders>
              <w:bottom w:val="nil"/>
            </w:tcBorders>
          </w:tcPr>
          <w:p w14:paraId="7A60B3B4" w14:textId="77777777" w:rsidR="001D068D" w:rsidRPr="008C2561" w:rsidRDefault="001D068D">
            <w:pPr>
              <w:pStyle w:val="ConsPlusNormal"/>
              <w:rPr>
                <w:rFonts w:ascii="Arial" w:hAnsi="Arial" w:cs="Arial"/>
                <w:sz w:val="24"/>
                <w:szCs w:val="24"/>
              </w:rPr>
            </w:pPr>
          </w:p>
        </w:tc>
        <w:tc>
          <w:tcPr>
            <w:tcW w:w="2134" w:type="dxa"/>
            <w:vMerge/>
            <w:tcBorders>
              <w:bottom w:val="nil"/>
            </w:tcBorders>
          </w:tcPr>
          <w:p w14:paraId="6ADAEC96" w14:textId="77777777" w:rsidR="001D068D" w:rsidRPr="008C2561" w:rsidRDefault="001D068D">
            <w:pPr>
              <w:pStyle w:val="ConsPlusNormal"/>
              <w:rPr>
                <w:rFonts w:ascii="Arial" w:hAnsi="Arial" w:cs="Arial"/>
                <w:sz w:val="24"/>
                <w:szCs w:val="24"/>
              </w:rPr>
            </w:pPr>
          </w:p>
        </w:tc>
        <w:tc>
          <w:tcPr>
            <w:tcW w:w="1924" w:type="dxa"/>
            <w:vMerge/>
          </w:tcPr>
          <w:p w14:paraId="6BB31B6B" w14:textId="77777777" w:rsidR="001D068D" w:rsidRPr="008C2561" w:rsidRDefault="001D068D">
            <w:pPr>
              <w:pStyle w:val="ConsPlusNormal"/>
              <w:rPr>
                <w:rFonts w:ascii="Arial" w:hAnsi="Arial" w:cs="Arial"/>
                <w:sz w:val="24"/>
                <w:szCs w:val="24"/>
              </w:rPr>
            </w:pPr>
          </w:p>
        </w:tc>
        <w:tc>
          <w:tcPr>
            <w:tcW w:w="2554" w:type="dxa"/>
            <w:tcBorders>
              <w:top w:val="nil"/>
            </w:tcBorders>
          </w:tcPr>
          <w:p w14:paraId="512FCB7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 наличие победителей и призеров не менее </w:t>
            </w:r>
            <w:r w:rsidRPr="008C2561">
              <w:rPr>
                <w:rFonts w:ascii="Arial" w:hAnsi="Arial" w:cs="Arial"/>
                <w:sz w:val="24"/>
                <w:szCs w:val="24"/>
              </w:rPr>
              <w:lastRenderedPageBreak/>
              <w:t>чем в 20% объединений</w:t>
            </w:r>
          </w:p>
        </w:tc>
        <w:tc>
          <w:tcPr>
            <w:tcW w:w="1519" w:type="dxa"/>
            <w:tcBorders>
              <w:top w:val="nil"/>
            </w:tcBorders>
          </w:tcPr>
          <w:p w14:paraId="319E3861"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10</w:t>
            </w:r>
          </w:p>
        </w:tc>
      </w:tr>
      <w:tr w:rsidR="005F0301" w:rsidRPr="008C2561" w14:paraId="15258F44" w14:textId="77777777">
        <w:tblPrEx>
          <w:tblBorders>
            <w:insideH w:val="nil"/>
          </w:tblBorders>
        </w:tblPrEx>
        <w:tc>
          <w:tcPr>
            <w:tcW w:w="1504" w:type="dxa"/>
            <w:vMerge/>
            <w:tcBorders>
              <w:bottom w:val="nil"/>
            </w:tcBorders>
          </w:tcPr>
          <w:p w14:paraId="0CC613CD" w14:textId="77777777" w:rsidR="001D068D" w:rsidRPr="008C2561" w:rsidRDefault="001D068D">
            <w:pPr>
              <w:pStyle w:val="ConsPlusNormal"/>
              <w:rPr>
                <w:rFonts w:ascii="Arial" w:hAnsi="Arial" w:cs="Arial"/>
                <w:sz w:val="24"/>
                <w:szCs w:val="24"/>
              </w:rPr>
            </w:pPr>
          </w:p>
        </w:tc>
        <w:tc>
          <w:tcPr>
            <w:tcW w:w="2134" w:type="dxa"/>
            <w:vMerge/>
            <w:tcBorders>
              <w:bottom w:val="nil"/>
            </w:tcBorders>
          </w:tcPr>
          <w:p w14:paraId="25F2556C" w14:textId="77777777" w:rsidR="001D068D" w:rsidRPr="008C2561" w:rsidRDefault="001D068D">
            <w:pPr>
              <w:pStyle w:val="ConsPlusNormal"/>
              <w:rPr>
                <w:rFonts w:ascii="Arial" w:hAnsi="Arial" w:cs="Arial"/>
                <w:sz w:val="24"/>
                <w:szCs w:val="24"/>
              </w:rPr>
            </w:pPr>
          </w:p>
        </w:tc>
        <w:tc>
          <w:tcPr>
            <w:tcW w:w="1924" w:type="dxa"/>
            <w:vMerge/>
          </w:tcPr>
          <w:p w14:paraId="5CC3E1AE" w14:textId="77777777" w:rsidR="001D068D" w:rsidRPr="008C2561" w:rsidRDefault="001D068D">
            <w:pPr>
              <w:pStyle w:val="ConsPlusNormal"/>
              <w:rPr>
                <w:rFonts w:ascii="Arial" w:hAnsi="Arial" w:cs="Arial"/>
                <w:sz w:val="24"/>
                <w:szCs w:val="24"/>
              </w:rPr>
            </w:pPr>
          </w:p>
        </w:tc>
        <w:tc>
          <w:tcPr>
            <w:tcW w:w="2554" w:type="dxa"/>
            <w:tcBorders>
              <w:bottom w:val="nil"/>
            </w:tcBorders>
          </w:tcPr>
          <w:p w14:paraId="61B5BB0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для заместителей руководителей ДОУ: по итогам реализации образовательной программы дошкольного образования:</w:t>
            </w:r>
          </w:p>
        </w:tc>
        <w:tc>
          <w:tcPr>
            <w:tcW w:w="1519" w:type="dxa"/>
            <w:tcBorders>
              <w:bottom w:val="nil"/>
            </w:tcBorders>
          </w:tcPr>
          <w:p w14:paraId="13D6090A" w14:textId="77777777" w:rsidR="001D068D" w:rsidRPr="008C2561" w:rsidRDefault="001D068D">
            <w:pPr>
              <w:pStyle w:val="ConsPlusNormal"/>
              <w:rPr>
                <w:rFonts w:ascii="Arial" w:hAnsi="Arial" w:cs="Arial"/>
                <w:sz w:val="24"/>
                <w:szCs w:val="24"/>
              </w:rPr>
            </w:pPr>
          </w:p>
        </w:tc>
      </w:tr>
      <w:tr w:rsidR="005F0301" w:rsidRPr="008C2561" w14:paraId="74AA72B4" w14:textId="77777777">
        <w:tblPrEx>
          <w:tblBorders>
            <w:insideH w:val="nil"/>
          </w:tblBorders>
        </w:tblPrEx>
        <w:tc>
          <w:tcPr>
            <w:tcW w:w="1504" w:type="dxa"/>
            <w:vMerge/>
            <w:tcBorders>
              <w:bottom w:val="nil"/>
            </w:tcBorders>
          </w:tcPr>
          <w:p w14:paraId="5CF5D3E1" w14:textId="77777777" w:rsidR="001D068D" w:rsidRPr="008C2561" w:rsidRDefault="001D068D">
            <w:pPr>
              <w:pStyle w:val="ConsPlusNormal"/>
              <w:rPr>
                <w:rFonts w:ascii="Arial" w:hAnsi="Arial" w:cs="Arial"/>
                <w:sz w:val="24"/>
                <w:szCs w:val="24"/>
              </w:rPr>
            </w:pPr>
          </w:p>
        </w:tc>
        <w:tc>
          <w:tcPr>
            <w:tcW w:w="2134" w:type="dxa"/>
            <w:vMerge/>
            <w:tcBorders>
              <w:bottom w:val="nil"/>
            </w:tcBorders>
          </w:tcPr>
          <w:p w14:paraId="5DCE5712" w14:textId="77777777" w:rsidR="001D068D" w:rsidRPr="008C2561" w:rsidRDefault="001D068D">
            <w:pPr>
              <w:pStyle w:val="ConsPlusNormal"/>
              <w:rPr>
                <w:rFonts w:ascii="Arial" w:hAnsi="Arial" w:cs="Arial"/>
                <w:sz w:val="24"/>
                <w:szCs w:val="24"/>
              </w:rPr>
            </w:pPr>
          </w:p>
        </w:tc>
        <w:tc>
          <w:tcPr>
            <w:tcW w:w="1924" w:type="dxa"/>
            <w:vMerge/>
          </w:tcPr>
          <w:p w14:paraId="4FEF42CD" w14:textId="77777777" w:rsidR="001D068D" w:rsidRPr="008C2561" w:rsidRDefault="001D068D">
            <w:pPr>
              <w:pStyle w:val="ConsPlusNormal"/>
              <w:rPr>
                <w:rFonts w:ascii="Arial" w:hAnsi="Arial" w:cs="Arial"/>
                <w:sz w:val="24"/>
                <w:szCs w:val="24"/>
              </w:rPr>
            </w:pPr>
          </w:p>
        </w:tc>
        <w:tc>
          <w:tcPr>
            <w:tcW w:w="2554" w:type="dxa"/>
            <w:tcBorders>
              <w:top w:val="nil"/>
            </w:tcBorders>
          </w:tcPr>
          <w:p w14:paraId="28E2969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достижение образовательного результата в соответствии с муниципальным заданием (планом)</w:t>
            </w:r>
          </w:p>
        </w:tc>
        <w:tc>
          <w:tcPr>
            <w:tcW w:w="1519" w:type="dxa"/>
            <w:tcBorders>
              <w:top w:val="nil"/>
            </w:tcBorders>
          </w:tcPr>
          <w:p w14:paraId="17B77905"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6</w:t>
            </w:r>
          </w:p>
        </w:tc>
      </w:tr>
      <w:tr w:rsidR="005F0301" w:rsidRPr="008C2561" w14:paraId="53106B69" w14:textId="77777777">
        <w:tblPrEx>
          <w:tblBorders>
            <w:insideH w:val="nil"/>
          </w:tblBorders>
        </w:tblPrEx>
        <w:tc>
          <w:tcPr>
            <w:tcW w:w="1504" w:type="dxa"/>
            <w:vMerge/>
            <w:tcBorders>
              <w:bottom w:val="nil"/>
            </w:tcBorders>
          </w:tcPr>
          <w:p w14:paraId="49FF64F1" w14:textId="77777777" w:rsidR="001D068D" w:rsidRPr="008C2561" w:rsidRDefault="001D068D">
            <w:pPr>
              <w:pStyle w:val="ConsPlusNormal"/>
              <w:rPr>
                <w:rFonts w:ascii="Arial" w:hAnsi="Arial" w:cs="Arial"/>
                <w:sz w:val="24"/>
                <w:szCs w:val="24"/>
              </w:rPr>
            </w:pPr>
          </w:p>
        </w:tc>
        <w:tc>
          <w:tcPr>
            <w:tcW w:w="2134" w:type="dxa"/>
            <w:vMerge/>
            <w:tcBorders>
              <w:bottom w:val="nil"/>
            </w:tcBorders>
          </w:tcPr>
          <w:p w14:paraId="65D04DA3" w14:textId="77777777" w:rsidR="001D068D" w:rsidRPr="008C2561" w:rsidRDefault="001D068D">
            <w:pPr>
              <w:pStyle w:val="ConsPlusNormal"/>
              <w:rPr>
                <w:rFonts w:ascii="Arial" w:hAnsi="Arial" w:cs="Arial"/>
                <w:sz w:val="24"/>
                <w:szCs w:val="24"/>
              </w:rPr>
            </w:pPr>
          </w:p>
        </w:tc>
        <w:tc>
          <w:tcPr>
            <w:tcW w:w="1924" w:type="dxa"/>
            <w:vMerge/>
          </w:tcPr>
          <w:p w14:paraId="033F4920" w14:textId="77777777" w:rsidR="001D068D" w:rsidRPr="008C2561" w:rsidRDefault="001D068D">
            <w:pPr>
              <w:pStyle w:val="ConsPlusNormal"/>
              <w:rPr>
                <w:rFonts w:ascii="Arial" w:hAnsi="Arial" w:cs="Arial"/>
                <w:sz w:val="24"/>
                <w:szCs w:val="24"/>
              </w:rPr>
            </w:pPr>
          </w:p>
        </w:tc>
        <w:tc>
          <w:tcPr>
            <w:tcW w:w="2554" w:type="dxa"/>
            <w:tcBorders>
              <w:bottom w:val="nil"/>
            </w:tcBorders>
          </w:tcPr>
          <w:p w14:paraId="2DE4FB1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для заместителей руководителей ДОУ: по итогам участия воспитанников в мероприятиях на уровне не ниже городского:</w:t>
            </w:r>
          </w:p>
        </w:tc>
        <w:tc>
          <w:tcPr>
            <w:tcW w:w="1519" w:type="dxa"/>
            <w:tcBorders>
              <w:bottom w:val="nil"/>
            </w:tcBorders>
          </w:tcPr>
          <w:p w14:paraId="44823AA3" w14:textId="77777777" w:rsidR="001D068D" w:rsidRPr="008C2561" w:rsidRDefault="001D068D">
            <w:pPr>
              <w:pStyle w:val="ConsPlusNormal"/>
              <w:rPr>
                <w:rFonts w:ascii="Arial" w:hAnsi="Arial" w:cs="Arial"/>
                <w:sz w:val="24"/>
                <w:szCs w:val="24"/>
              </w:rPr>
            </w:pPr>
          </w:p>
        </w:tc>
      </w:tr>
      <w:tr w:rsidR="005F0301" w:rsidRPr="008C2561" w14:paraId="47E90074" w14:textId="77777777">
        <w:tblPrEx>
          <w:tblBorders>
            <w:insideH w:val="nil"/>
          </w:tblBorders>
        </w:tblPrEx>
        <w:tc>
          <w:tcPr>
            <w:tcW w:w="1504" w:type="dxa"/>
            <w:vMerge/>
            <w:tcBorders>
              <w:bottom w:val="nil"/>
            </w:tcBorders>
          </w:tcPr>
          <w:p w14:paraId="37F58013" w14:textId="77777777" w:rsidR="001D068D" w:rsidRPr="008C2561" w:rsidRDefault="001D068D">
            <w:pPr>
              <w:pStyle w:val="ConsPlusNormal"/>
              <w:rPr>
                <w:rFonts w:ascii="Arial" w:hAnsi="Arial" w:cs="Arial"/>
                <w:sz w:val="24"/>
                <w:szCs w:val="24"/>
              </w:rPr>
            </w:pPr>
          </w:p>
        </w:tc>
        <w:tc>
          <w:tcPr>
            <w:tcW w:w="2134" w:type="dxa"/>
            <w:vMerge/>
            <w:tcBorders>
              <w:bottom w:val="nil"/>
            </w:tcBorders>
          </w:tcPr>
          <w:p w14:paraId="603F2614" w14:textId="77777777" w:rsidR="001D068D" w:rsidRPr="008C2561" w:rsidRDefault="001D068D">
            <w:pPr>
              <w:pStyle w:val="ConsPlusNormal"/>
              <w:rPr>
                <w:rFonts w:ascii="Arial" w:hAnsi="Arial" w:cs="Arial"/>
                <w:sz w:val="24"/>
                <w:szCs w:val="24"/>
              </w:rPr>
            </w:pPr>
          </w:p>
        </w:tc>
        <w:tc>
          <w:tcPr>
            <w:tcW w:w="1924" w:type="dxa"/>
            <w:vMerge/>
          </w:tcPr>
          <w:p w14:paraId="71A4AA8C" w14:textId="77777777" w:rsidR="001D068D" w:rsidRPr="008C2561" w:rsidRDefault="001D068D">
            <w:pPr>
              <w:pStyle w:val="ConsPlusNormal"/>
              <w:rPr>
                <w:rFonts w:ascii="Arial" w:hAnsi="Arial" w:cs="Arial"/>
                <w:sz w:val="24"/>
                <w:szCs w:val="24"/>
              </w:rPr>
            </w:pPr>
          </w:p>
        </w:tc>
        <w:tc>
          <w:tcPr>
            <w:tcW w:w="2554" w:type="dxa"/>
            <w:tcBorders>
              <w:top w:val="nil"/>
              <w:bottom w:val="nil"/>
            </w:tcBorders>
          </w:tcPr>
          <w:p w14:paraId="552FC28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участие не менее 80% воспитанников старше 5 лет в мероприятиях на уровне не ниже городского;</w:t>
            </w:r>
          </w:p>
        </w:tc>
        <w:tc>
          <w:tcPr>
            <w:tcW w:w="1519" w:type="dxa"/>
            <w:tcBorders>
              <w:top w:val="nil"/>
              <w:bottom w:val="nil"/>
            </w:tcBorders>
          </w:tcPr>
          <w:p w14:paraId="2446B70C"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6</w:t>
            </w:r>
          </w:p>
        </w:tc>
      </w:tr>
      <w:tr w:rsidR="005F0301" w:rsidRPr="008C2561" w14:paraId="53ECFC7D" w14:textId="77777777">
        <w:tblPrEx>
          <w:tblBorders>
            <w:insideH w:val="nil"/>
          </w:tblBorders>
        </w:tblPrEx>
        <w:tc>
          <w:tcPr>
            <w:tcW w:w="1504" w:type="dxa"/>
            <w:vMerge/>
            <w:tcBorders>
              <w:bottom w:val="nil"/>
            </w:tcBorders>
          </w:tcPr>
          <w:p w14:paraId="50C34BB7" w14:textId="77777777" w:rsidR="001D068D" w:rsidRPr="008C2561" w:rsidRDefault="001D068D">
            <w:pPr>
              <w:pStyle w:val="ConsPlusNormal"/>
              <w:rPr>
                <w:rFonts w:ascii="Arial" w:hAnsi="Arial" w:cs="Arial"/>
                <w:sz w:val="24"/>
                <w:szCs w:val="24"/>
              </w:rPr>
            </w:pPr>
          </w:p>
        </w:tc>
        <w:tc>
          <w:tcPr>
            <w:tcW w:w="2134" w:type="dxa"/>
            <w:vMerge/>
            <w:tcBorders>
              <w:bottom w:val="nil"/>
            </w:tcBorders>
          </w:tcPr>
          <w:p w14:paraId="6F3C82B2" w14:textId="77777777" w:rsidR="001D068D" w:rsidRPr="008C2561" w:rsidRDefault="001D068D">
            <w:pPr>
              <w:pStyle w:val="ConsPlusNormal"/>
              <w:rPr>
                <w:rFonts w:ascii="Arial" w:hAnsi="Arial" w:cs="Arial"/>
                <w:sz w:val="24"/>
                <w:szCs w:val="24"/>
              </w:rPr>
            </w:pPr>
          </w:p>
        </w:tc>
        <w:tc>
          <w:tcPr>
            <w:tcW w:w="1924" w:type="dxa"/>
            <w:vMerge/>
          </w:tcPr>
          <w:p w14:paraId="7F6ED0FC" w14:textId="77777777" w:rsidR="001D068D" w:rsidRPr="008C2561" w:rsidRDefault="001D068D">
            <w:pPr>
              <w:pStyle w:val="ConsPlusNormal"/>
              <w:rPr>
                <w:rFonts w:ascii="Arial" w:hAnsi="Arial" w:cs="Arial"/>
                <w:sz w:val="24"/>
                <w:szCs w:val="24"/>
              </w:rPr>
            </w:pPr>
          </w:p>
        </w:tc>
        <w:tc>
          <w:tcPr>
            <w:tcW w:w="2554" w:type="dxa"/>
            <w:tcBorders>
              <w:top w:val="nil"/>
            </w:tcBorders>
          </w:tcPr>
          <w:p w14:paraId="59544A2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организация итоговых мероприятий с родителями, выпускниками и представителями общеобразовательных учреждений для обсуждения образовательных результатов (в т.ч. представление портфолио выпускников ДОУ), обсуждения дальнейшей образовательной траектории ребенка</w:t>
            </w:r>
          </w:p>
        </w:tc>
        <w:tc>
          <w:tcPr>
            <w:tcW w:w="1519" w:type="dxa"/>
            <w:tcBorders>
              <w:top w:val="nil"/>
            </w:tcBorders>
          </w:tcPr>
          <w:p w14:paraId="11ADCF0E"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3D1FF6B8" w14:textId="77777777">
        <w:tc>
          <w:tcPr>
            <w:tcW w:w="1504" w:type="dxa"/>
            <w:vMerge/>
            <w:tcBorders>
              <w:bottom w:val="nil"/>
            </w:tcBorders>
          </w:tcPr>
          <w:p w14:paraId="459F2E49" w14:textId="77777777" w:rsidR="001D068D" w:rsidRPr="008C2561" w:rsidRDefault="001D068D">
            <w:pPr>
              <w:pStyle w:val="ConsPlusNormal"/>
              <w:rPr>
                <w:rFonts w:ascii="Arial" w:hAnsi="Arial" w:cs="Arial"/>
                <w:sz w:val="24"/>
                <w:szCs w:val="24"/>
              </w:rPr>
            </w:pPr>
          </w:p>
        </w:tc>
        <w:tc>
          <w:tcPr>
            <w:tcW w:w="2134" w:type="dxa"/>
            <w:vMerge/>
            <w:tcBorders>
              <w:bottom w:val="nil"/>
            </w:tcBorders>
          </w:tcPr>
          <w:p w14:paraId="06BF8F6C" w14:textId="77777777" w:rsidR="001D068D" w:rsidRPr="008C2561" w:rsidRDefault="001D068D">
            <w:pPr>
              <w:pStyle w:val="ConsPlusNormal"/>
              <w:rPr>
                <w:rFonts w:ascii="Arial" w:hAnsi="Arial" w:cs="Arial"/>
                <w:sz w:val="24"/>
                <w:szCs w:val="24"/>
              </w:rPr>
            </w:pPr>
          </w:p>
        </w:tc>
        <w:tc>
          <w:tcPr>
            <w:tcW w:w="1924" w:type="dxa"/>
            <w:vMerge/>
          </w:tcPr>
          <w:p w14:paraId="7DEDE119" w14:textId="77777777" w:rsidR="001D068D" w:rsidRPr="008C2561" w:rsidRDefault="001D068D">
            <w:pPr>
              <w:pStyle w:val="ConsPlusNormal"/>
              <w:rPr>
                <w:rFonts w:ascii="Arial" w:hAnsi="Arial" w:cs="Arial"/>
                <w:sz w:val="24"/>
                <w:szCs w:val="24"/>
              </w:rPr>
            </w:pPr>
          </w:p>
        </w:tc>
        <w:tc>
          <w:tcPr>
            <w:tcW w:w="2554" w:type="dxa"/>
          </w:tcPr>
          <w:p w14:paraId="29E1652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организация итоговых мероприятий с выпускниками ДОУ, 4, 9, 11 классов, выпускниками объединений дополнительного образования, их родителями и представителями последующего для ребенка уровня образования для </w:t>
            </w:r>
            <w:r w:rsidRPr="008C2561">
              <w:rPr>
                <w:rFonts w:ascii="Arial" w:hAnsi="Arial" w:cs="Arial"/>
                <w:sz w:val="24"/>
                <w:szCs w:val="24"/>
              </w:rPr>
              <w:lastRenderedPageBreak/>
              <w:t>обсуждения образовательных результатов (в т.ч. представление портфолио выпускника) и дальнейшей образовательной траектории ребенка (по отчету о проведенном мероприятии)</w:t>
            </w:r>
          </w:p>
        </w:tc>
        <w:tc>
          <w:tcPr>
            <w:tcW w:w="1519" w:type="dxa"/>
          </w:tcPr>
          <w:p w14:paraId="46F1964E"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10</w:t>
            </w:r>
          </w:p>
        </w:tc>
      </w:tr>
      <w:tr w:rsidR="005F0301" w:rsidRPr="008C2561" w14:paraId="401680A7" w14:textId="77777777">
        <w:tc>
          <w:tcPr>
            <w:tcW w:w="1504" w:type="dxa"/>
            <w:vMerge/>
            <w:tcBorders>
              <w:bottom w:val="nil"/>
            </w:tcBorders>
          </w:tcPr>
          <w:p w14:paraId="0E48B628" w14:textId="77777777" w:rsidR="001D068D" w:rsidRPr="008C2561" w:rsidRDefault="001D068D">
            <w:pPr>
              <w:pStyle w:val="ConsPlusNormal"/>
              <w:rPr>
                <w:rFonts w:ascii="Arial" w:hAnsi="Arial" w:cs="Arial"/>
                <w:sz w:val="24"/>
                <w:szCs w:val="24"/>
              </w:rPr>
            </w:pPr>
          </w:p>
        </w:tc>
        <w:tc>
          <w:tcPr>
            <w:tcW w:w="2134" w:type="dxa"/>
            <w:vMerge/>
            <w:tcBorders>
              <w:bottom w:val="nil"/>
            </w:tcBorders>
          </w:tcPr>
          <w:p w14:paraId="1680D0AF" w14:textId="77777777" w:rsidR="001D068D" w:rsidRPr="008C2561" w:rsidRDefault="001D068D">
            <w:pPr>
              <w:pStyle w:val="ConsPlusNormal"/>
              <w:rPr>
                <w:rFonts w:ascii="Arial" w:hAnsi="Arial" w:cs="Arial"/>
                <w:sz w:val="24"/>
                <w:szCs w:val="24"/>
              </w:rPr>
            </w:pPr>
          </w:p>
        </w:tc>
        <w:tc>
          <w:tcPr>
            <w:tcW w:w="1924" w:type="dxa"/>
            <w:tcBorders>
              <w:bottom w:val="nil"/>
            </w:tcBorders>
          </w:tcPr>
          <w:p w14:paraId="66D28D3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расширение образовательных возможностей обучающихся</w:t>
            </w:r>
          </w:p>
        </w:tc>
        <w:tc>
          <w:tcPr>
            <w:tcW w:w="2554" w:type="dxa"/>
          </w:tcPr>
          <w:p w14:paraId="3681117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реализации программ углубленного изучения отдельных предметов, программ профильного обучения</w:t>
            </w:r>
          </w:p>
        </w:tc>
        <w:tc>
          <w:tcPr>
            <w:tcW w:w="1519" w:type="dxa"/>
          </w:tcPr>
          <w:p w14:paraId="1087AD78"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15</w:t>
            </w:r>
          </w:p>
        </w:tc>
      </w:tr>
      <w:tr w:rsidR="005F0301" w:rsidRPr="008C2561" w14:paraId="2CE8A2B7" w14:textId="77777777">
        <w:tc>
          <w:tcPr>
            <w:tcW w:w="1504" w:type="dxa"/>
            <w:vMerge w:val="restart"/>
            <w:tcBorders>
              <w:top w:val="nil"/>
            </w:tcBorders>
          </w:tcPr>
          <w:p w14:paraId="3A525904" w14:textId="77777777" w:rsidR="001D068D" w:rsidRPr="008C2561" w:rsidRDefault="001D068D">
            <w:pPr>
              <w:pStyle w:val="ConsPlusNormal"/>
              <w:rPr>
                <w:rFonts w:ascii="Arial" w:hAnsi="Arial" w:cs="Arial"/>
                <w:sz w:val="24"/>
                <w:szCs w:val="24"/>
              </w:rPr>
            </w:pPr>
          </w:p>
        </w:tc>
        <w:tc>
          <w:tcPr>
            <w:tcW w:w="2134" w:type="dxa"/>
            <w:vMerge w:val="restart"/>
            <w:tcBorders>
              <w:top w:val="nil"/>
              <w:bottom w:val="nil"/>
            </w:tcBorders>
          </w:tcPr>
          <w:p w14:paraId="042DB9D6" w14:textId="77777777" w:rsidR="001D068D" w:rsidRPr="008C2561" w:rsidRDefault="001D068D">
            <w:pPr>
              <w:pStyle w:val="ConsPlusNormal"/>
              <w:rPr>
                <w:rFonts w:ascii="Arial" w:hAnsi="Arial" w:cs="Arial"/>
                <w:sz w:val="24"/>
                <w:szCs w:val="24"/>
              </w:rPr>
            </w:pPr>
          </w:p>
        </w:tc>
        <w:tc>
          <w:tcPr>
            <w:tcW w:w="1924" w:type="dxa"/>
            <w:vMerge w:val="restart"/>
            <w:tcBorders>
              <w:top w:val="nil"/>
              <w:bottom w:val="nil"/>
            </w:tcBorders>
          </w:tcPr>
          <w:p w14:paraId="693EEFE0" w14:textId="77777777" w:rsidR="001D068D" w:rsidRPr="008C2561" w:rsidRDefault="001D068D">
            <w:pPr>
              <w:pStyle w:val="ConsPlusNormal"/>
              <w:rPr>
                <w:rFonts w:ascii="Arial" w:hAnsi="Arial" w:cs="Arial"/>
                <w:sz w:val="24"/>
                <w:szCs w:val="24"/>
              </w:rPr>
            </w:pPr>
          </w:p>
        </w:tc>
        <w:tc>
          <w:tcPr>
            <w:tcW w:w="2554" w:type="dxa"/>
          </w:tcPr>
          <w:p w14:paraId="2E8559D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сопровождение педагогов в процессе создания образовательных программ и организации дополнительных, в т.ч. платных образовательных услуг; обеспечение реализации </w:t>
            </w:r>
            <w:r w:rsidRPr="008C2561">
              <w:rPr>
                <w:rFonts w:ascii="Arial" w:hAnsi="Arial" w:cs="Arial"/>
                <w:sz w:val="24"/>
                <w:szCs w:val="24"/>
              </w:rPr>
              <w:lastRenderedPageBreak/>
              <w:t>договорных обязательств и совместных планов в рамках сетевого взаимодействия с общеобразовательными учреждениями, учреждениями дополнительного образования, центрами психолого-педагогической и медико-социальной помощи, иными учреждениями</w:t>
            </w:r>
          </w:p>
        </w:tc>
        <w:tc>
          <w:tcPr>
            <w:tcW w:w="1519" w:type="dxa"/>
          </w:tcPr>
          <w:p w14:paraId="4CD545EE"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5</w:t>
            </w:r>
          </w:p>
        </w:tc>
      </w:tr>
      <w:tr w:rsidR="005F0301" w:rsidRPr="008C2561" w14:paraId="045B886B" w14:textId="77777777">
        <w:tc>
          <w:tcPr>
            <w:tcW w:w="1504" w:type="dxa"/>
            <w:vMerge/>
            <w:tcBorders>
              <w:top w:val="nil"/>
            </w:tcBorders>
          </w:tcPr>
          <w:p w14:paraId="73B7057E" w14:textId="77777777" w:rsidR="001D068D" w:rsidRPr="008C2561" w:rsidRDefault="001D068D">
            <w:pPr>
              <w:pStyle w:val="ConsPlusNormal"/>
              <w:rPr>
                <w:rFonts w:ascii="Arial" w:hAnsi="Arial" w:cs="Arial"/>
                <w:sz w:val="24"/>
                <w:szCs w:val="24"/>
              </w:rPr>
            </w:pPr>
          </w:p>
        </w:tc>
        <w:tc>
          <w:tcPr>
            <w:tcW w:w="2134" w:type="dxa"/>
            <w:vMerge/>
            <w:tcBorders>
              <w:top w:val="nil"/>
              <w:bottom w:val="nil"/>
            </w:tcBorders>
          </w:tcPr>
          <w:p w14:paraId="4F5AA9C2" w14:textId="77777777" w:rsidR="001D068D" w:rsidRPr="008C2561" w:rsidRDefault="001D068D">
            <w:pPr>
              <w:pStyle w:val="ConsPlusNormal"/>
              <w:rPr>
                <w:rFonts w:ascii="Arial" w:hAnsi="Arial" w:cs="Arial"/>
                <w:sz w:val="24"/>
                <w:szCs w:val="24"/>
              </w:rPr>
            </w:pPr>
          </w:p>
        </w:tc>
        <w:tc>
          <w:tcPr>
            <w:tcW w:w="1924" w:type="dxa"/>
            <w:vMerge/>
            <w:tcBorders>
              <w:top w:val="nil"/>
              <w:bottom w:val="nil"/>
            </w:tcBorders>
          </w:tcPr>
          <w:p w14:paraId="642F6266" w14:textId="77777777" w:rsidR="001D068D" w:rsidRPr="008C2561" w:rsidRDefault="001D068D">
            <w:pPr>
              <w:pStyle w:val="ConsPlusNormal"/>
              <w:rPr>
                <w:rFonts w:ascii="Arial" w:hAnsi="Arial" w:cs="Arial"/>
                <w:sz w:val="24"/>
                <w:szCs w:val="24"/>
              </w:rPr>
            </w:pPr>
          </w:p>
        </w:tc>
        <w:tc>
          <w:tcPr>
            <w:tcW w:w="2554" w:type="dxa"/>
          </w:tcPr>
          <w:p w14:paraId="08DEC49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охвата детей в возрасте от 5 - 18 лет дополнительным образованием:</w:t>
            </w:r>
          </w:p>
        </w:tc>
        <w:tc>
          <w:tcPr>
            <w:tcW w:w="1519" w:type="dxa"/>
          </w:tcPr>
          <w:p w14:paraId="6529818A" w14:textId="77777777" w:rsidR="001D068D" w:rsidRPr="008C2561" w:rsidRDefault="001D068D">
            <w:pPr>
              <w:pStyle w:val="ConsPlusNormal"/>
              <w:rPr>
                <w:rFonts w:ascii="Arial" w:hAnsi="Arial" w:cs="Arial"/>
                <w:sz w:val="24"/>
                <w:szCs w:val="24"/>
              </w:rPr>
            </w:pPr>
          </w:p>
        </w:tc>
      </w:tr>
      <w:tr w:rsidR="005F0301" w:rsidRPr="008C2561" w14:paraId="257E3D9F" w14:textId="77777777">
        <w:tc>
          <w:tcPr>
            <w:tcW w:w="1504" w:type="dxa"/>
            <w:vMerge/>
            <w:tcBorders>
              <w:top w:val="nil"/>
            </w:tcBorders>
          </w:tcPr>
          <w:p w14:paraId="468D18F5" w14:textId="77777777" w:rsidR="001D068D" w:rsidRPr="008C2561" w:rsidRDefault="001D068D">
            <w:pPr>
              <w:pStyle w:val="ConsPlusNormal"/>
              <w:rPr>
                <w:rFonts w:ascii="Arial" w:hAnsi="Arial" w:cs="Arial"/>
                <w:sz w:val="24"/>
                <w:szCs w:val="24"/>
              </w:rPr>
            </w:pPr>
          </w:p>
        </w:tc>
        <w:tc>
          <w:tcPr>
            <w:tcW w:w="2134" w:type="dxa"/>
            <w:vMerge w:val="restart"/>
            <w:tcBorders>
              <w:top w:val="nil"/>
            </w:tcBorders>
          </w:tcPr>
          <w:p w14:paraId="2E034FAA" w14:textId="77777777" w:rsidR="001D068D" w:rsidRPr="008C2561" w:rsidRDefault="001D068D">
            <w:pPr>
              <w:pStyle w:val="ConsPlusNormal"/>
              <w:rPr>
                <w:rFonts w:ascii="Arial" w:hAnsi="Arial" w:cs="Arial"/>
                <w:sz w:val="24"/>
                <w:szCs w:val="24"/>
              </w:rPr>
            </w:pPr>
          </w:p>
        </w:tc>
        <w:tc>
          <w:tcPr>
            <w:tcW w:w="1924" w:type="dxa"/>
            <w:vMerge w:val="restart"/>
            <w:tcBorders>
              <w:top w:val="nil"/>
            </w:tcBorders>
          </w:tcPr>
          <w:p w14:paraId="5013EC5F" w14:textId="77777777" w:rsidR="001D068D" w:rsidRPr="008C2561" w:rsidRDefault="001D068D">
            <w:pPr>
              <w:pStyle w:val="ConsPlusNormal"/>
              <w:rPr>
                <w:rFonts w:ascii="Arial" w:hAnsi="Arial" w:cs="Arial"/>
                <w:sz w:val="24"/>
                <w:szCs w:val="24"/>
              </w:rPr>
            </w:pPr>
          </w:p>
        </w:tc>
        <w:tc>
          <w:tcPr>
            <w:tcW w:w="2554" w:type="dxa"/>
          </w:tcPr>
          <w:p w14:paraId="275FDA8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охват учащихся дополнительным образованием в соответствии с муниципальным заданием (планом)</w:t>
            </w:r>
          </w:p>
        </w:tc>
        <w:tc>
          <w:tcPr>
            <w:tcW w:w="1519" w:type="dxa"/>
          </w:tcPr>
          <w:p w14:paraId="234EEA46"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6</w:t>
            </w:r>
          </w:p>
        </w:tc>
      </w:tr>
      <w:tr w:rsidR="005F0301" w:rsidRPr="008C2561" w14:paraId="71A1D6FD" w14:textId="77777777">
        <w:tc>
          <w:tcPr>
            <w:tcW w:w="1504" w:type="dxa"/>
            <w:vMerge/>
            <w:tcBorders>
              <w:top w:val="nil"/>
            </w:tcBorders>
          </w:tcPr>
          <w:p w14:paraId="770ECD75" w14:textId="77777777" w:rsidR="001D068D" w:rsidRPr="008C2561" w:rsidRDefault="001D068D">
            <w:pPr>
              <w:pStyle w:val="ConsPlusNormal"/>
              <w:rPr>
                <w:rFonts w:ascii="Arial" w:hAnsi="Arial" w:cs="Arial"/>
                <w:sz w:val="24"/>
                <w:szCs w:val="24"/>
              </w:rPr>
            </w:pPr>
          </w:p>
        </w:tc>
        <w:tc>
          <w:tcPr>
            <w:tcW w:w="2134" w:type="dxa"/>
            <w:vMerge/>
            <w:tcBorders>
              <w:top w:val="nil"/>
            </w:tcBorders>
          </w:tcPr>
          <w:p w14:paraId="0DECF366" w14:textId="77777777" w:rsidR="001D068D" w:rsidRPr="008C2561" w:rsidRDefault="001D068D">
            <w:pPr>
              <w:pStyle w:val="ConsPlusNormal"/>
              <w:rPr>
                <w:rFonts w:ascii="Arial" w:hAnsi="Arial" w:cs="Arial"/>
                <w:sz w:val="24"/>
                <w:szCs w:val="24"/>
              </w:rPr>
            </w:pPr>
          </w:p>
        </w:tc>
        <w:tc>
          <w:tcPr>
            <w:tcW w:w="1924" w:type="dxa"/>
            <w:vMerge/>
            <w:tcBorders>
              <w:top w:val="nil"/>
            </w:tcBorders>
          </w:tcPr>
          <w:p w14:paraId="56424720" w14:textId="77777777" w:rsidR="001D068D" w:rsidRPr="008C2561" w:rsidRDefault="001D068D">
            <w:pPr>
              <w:pStyle w:val="ConsPlusNormal"/>
              <w:rPr>
                <w:rFonts w:ascii="Arial" w:hAnsi="Arial" w:cs="Arial"/>
                <w:sz w:val="24"/>
                <w:szCs w:val="24"/>
              </w:rPr>
            </w:pPr>
          </w:p>
        </w:tc>
        <w:tc>
          <w:tcPr>
            <w:tcW w:w="2554" w:type="dxa"/>
          </w:tcPr>
          <w:p w14:paraId="47AF83D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организация индивидуального сопровождения отдельных категорий </w:t>
            </w:r>
            <w:r w:rsidRPr="008C2561">
              <w:rPr>
                <w:rFonts w:ascii="Arial" w:hAnsi="Arial" w:cs="Arial"/>
                <w:sz w:val="24"/>
                <w:szCs w:val="24"/>
              </w:rPr>
              <w:lastRenderedPageBreak/>
              <w:t>детей:</w:t>
            </w:r>
          </w:p>
        </w:tc>
        <w:tc>
          <w:tcPr>
            <w:tcW w:w="1519" w:type="dxa"/>
          </w:tcPr>
          <w:p w14:paraId="3362D568" w14:textId="77777777" w:rsidR="001D068D" w:rsidRPr="008C2561" w:rsidRDefault="001D068D">
            <w:pPr>
              <w:pStyle w:val="ConsPlusNormal"/>
              <w:rPr>
                <w:rFonts w:ascii="Arial" w:hAnsi="Arial" w:cs="Arial"/>
                <w:sz w:val="24"/>
                <w:szCs w:val="24"/>
              </w:rPr>
            </w:pPr>
          </w:p>
        </w:tc>
      </w:tr>
      <w:tr w:rsidR="005F0301" w:rsidRPr="008C2561" w14:paraId="39441C38" w14:textId="77777777">
        <w:tc>
          <w:tcPr>
            <w:tcW w:w="1504" w:type="dxa"/>
            <w:vMerge/>
            <w:tcBorders>
              <w:top w:val="nil"/>
            </w:tcBorders>
          </w:tcPr>
          <w:p w14:paraId="68C18A70" w14:textId="77777777" w:rsidR="001D068D" w:rsidRPr="008C2561" w:rsidRDefault="001D068D">
            <w:pPr>
              <w:pStyle w:val="ConsPlusNormal"/>
              <w:rPr>
                <w:rFonts w:ascii="Arial" w:hAnsi="Arial" w:cs="Arial"/>
                <w:sz w:val="24"/>
                <w:szCs w:val="24"/>
              </w:rPr>
            </w:pPr>
          </w:p>
        </w:tc>
        <w:tc>
          <w:tcPr>
            <w:tcW w:w="2134" w:type="dxa"/>
            <w:vMerge/>
            <w:tcBorders>
              <w:top w:val="nil"/>
            </w:tcBorders>
          </w:tcPr>
          <w:p w14:paraId="63E8E57E" w14:textId="77777777" w:rsidR="001D068D" w:rsidRPr="008C2561" w:rsidRDefault="001D068D">
            <w:pPr>
              <w:pStyle w:val="ConsPlusNormal"/>
              <w:rPr>
                <w:rFonts w:ascii="Arial" w:hAnsi="Arial" w:cs="Arial"/>
                <w:sz w:val="24"/>
                <w:szCs w:val="24"/>
              </w:rPr>
            </w:pPr>
          </w:p>
        </w:tc>
        <w:tc>
          <w:tcPr>
            <w:tcW w:w="1924" w:type="dxa"/>
            <w:vMerge/>
            <w:tcBorders>
              <w:top w:val="nil"/>
            </w:tcBorders>
          </w:tcPr>
          <w:p w14:paraId="78B907CF" w14:textId="77777777" w:rsidR="001D068D" w:rsidRPr="008C2561" w:rsidRDefault="001D068D">
            <w:pPr>
              <w:pStyle w:val="ConsPlusNormal"/>
              <w:rPr>
                <w:rFonts w:ascii="Arial" w:hAnsi="Arial" w:cs="Arial"/>
                <w:sz w:val="24"/>
                <w:szCs w:val="24"/>
              </w:rPr>
            </w:pPr>
          </w:p>
        </w:tc>
        <w:tc>
          <w:tcPr>
            <w:tcW w:w="2554" w:type="dxa"/>
          </w:tcPr>
          <w:p w14:paraId="6D6D85C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обеспечение реализации индивидуальных программ сопровождения для 100% детей из семей, находящихся в социально опасном положении, и 100% детей, стоящих на разных видах профилактического учета</w:t>
            </w:r>
          </w:p>
        </w:tc>
        <w:tc>
          <w:tcPr>
            <w:tcW w:w="1519" w:type="dxa"/>
          </w:tcPr>
          <w:p w14:paraId="1DB16388"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213572FD" w14:textId="77777777">
        <w:tc>
          <w:tcPr>
            <w:tcW w:w="1504" w:type="dxa"/>
            <w:vMerge/>
            <w:tcBorders>
              <w:top w:val="nil"/>
            </w:tcBorders>
          </w:tcPr>
          <w:p w14:paraId="04FB5296" w14:textId="77777777" w:rsidR="001D068D" w:rsidRPr="008C2561" w:rsidRDefault="001D068D">
            <w:pPr>
              <w:pStyle w:val="ConsPlusNormal"/>
              <w:rPr>
                <w:rFonts w:ascii="Arial" w:hAnsi="Arial" w:cs="Arial"/>
                <w:sz w:val="24"/>
                <w:szCs w:val="24"/>
              </w:rPr>
            </w:pPr>
          </w:p>
        </w:tc>
        <w:tc>
          <w:tcPr>
            <w:tcW w:w="2134" w:type="dxa"/>
            <w:vMerge/>
            <w:tcBorders>
              <w:top w:val="nil"/>
            </w:tcBorders>
          </w:tcPr>
          <w:p w14:paraId="389BE77C" w14:textId="77777777" w:rsidR="001D068D" w:rsidRPr="008C2561" w:rsidRDefault="001D068D">
            <w:pPr>
              <w:pStyle w:val="ConsPlusNormal"/>
              <w:rPr>
                <w:rFonts w:ascii="Arial" w:hAnsi="Arial" w:cs="Arial"/>
                <w:sz w:val="24"/>
                <w:szCs w:val="24"/>
              </w:rPr>
            </w:pPr>
          </w:p>
        </w:tc>
        <w:tc>
          <w:tcPr>
            <w:tcW w:w="1924" w:type="dxa"/>
            <w:vMerge/>
            <w:tcBorders>
              <w:top w:val="nil"/>
            </w:tcBorders>
          </w:tcPr>
          <w:p w14:paraId="500C5337" w14:textId="77777777" w:rsidR="001D068D" w:rsidRPr="008C2561" w:rsidRDefault="001D068D">
            <w:pPr>
              <w:pStyle w:val="ConsPlusNormal"/>
              <w:rPr>
                <w:rFonts w:ascii="Arial" w:hAnsi="Arial" w:cs="Arial"/>
                <w:sz w:val="24"/>
                <w:szCs w:val="24"/>
              </w:rPr>
            </w:pPr>
          </w:p>
        </w:tc>
        <w:tc>
          <w:tcPr>
            <w:tcW w:w="2554" w:type="dxa"/>
          </w:tcPr>
          <w:p w14:paraId="03E156A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организация проведения мероприятий городского и краевого уровней для детей, инициированных и организованных ОУ</w:t>
            </w:r>
          </w:p>
        </w:tc>
        <w:tc>
          <w:tcPr>
            <w:tcW w:w="1519" w:type="dxa"/>
          </w:tcPr>
          <w:p w14:paraId="76C5E6D5"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3C822D30" w14:textId="77777777">
        <w:tc>
          <w:tcPr>
            <w:tcW w:w="1504" w:type="dxa"/>
            <w:vMerge/>
            <w:tcBorders>
              <w:top w:val="nil"/>
            </w:tcBorders>
          </w:tcPr>
          <w:p w14:paraId="1A892642" w14:textId="77777777" w:rsidR="001D068D" w:rsidRPr="008C2561" w:rsidRDefault="001D068D">
            <w:pPr>
              <w:pStyle w:val="ConsPlusNormal"/>
              <w:rPr>
                <w:rFonts w:ascii="Arial" w:hAnsi="Arial" w:cs="Arial"/>
                <w:sz w:val="24"/>
                <w:szCs w:val="24"/>
              </w:rPr>
            </w:pPr>
          </w:p>
        </w:tc>
        <w:tc>
          <w:tcPr>
            <w:tcW w:w="2134" w:type="dxa"/>
            <w:vMerge w:val="restart"/>
          </w:tcPr>
          <w:p w14:paraId="1A8D7D5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Сохранность контингента обучающихся</w:t>
            </w:r>
          </w:p>
        </w:tc>
        <w:tc>
          <w:tcPr>
            <w:tcW w:w="1924" w:type="dxa"/>
            <w:vMerge w:val="restart"/>
          </w:tcPr>
          <w:p w14:paraId="410EDB8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наполняемость классов (групп). Для ДОУ - обеспечение посещаемости дошкольного учреждения детьми</w:t>
            </w:r>
          </w:p>
        </w:tc>
        <w:tc>
          <w:tcPr>
            <w:tcW w:w="2554" w:type="dxa"/>
          </w:tcPr>
          <w:p w14:paraId="7209CC1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качество работы с педагогами и родителями воспитанников, обеспечивающей наполняемость групп (классов) в соответствии со </w:t>
            </w:r>
            <w:r w:rsidRPr="008C2561">
              <w:rPr>
                <w:rFonts w:ascii="Arial" w:hAnsi="Arial" w:cs="Arial"/>
                <w:sz w:val="24"/>
                <w:szCs w:val="24"/>
              </w:rPr>
              <w:lastRenderedPageBreak/>
              <w:t>значениями, установленными муниципальным заданием, планом комплектования учреждения при условии отсутствие отсева, фактов необоснованного отказа от предоставления образовательной услуги</w:t>
            </w:r>
          </w:p>
        </w:tc>
        <w:tc>
          <w:tcPr>
            <w:tcW w:w="1519" w:type="dxa"/>
          </w:tcPr>
          <w:p w14:paraId="7CE6C78B"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10</w:t>
            </w:r>
          </w:p>
        </w:tc>
      </w:tr>
      <w:tr w:rsidR="005F0301" w:rsidRPr="008C2561" w14:paraId="3D45EF6F" w14:textId="77777777">
        <w:tc>
          <w:tcPr>
            <w:tcW w:w="1504" w:type="dxa"/>
            <w:vMerge/>
            <w:tcBorders>
              <w:top w:val="nil"/>
            </w:tcBorders>
          </w:tcPr>
          <w:p w14:paraId="690C507E" w14:textId="77777777" w:rsidR="001D068D" w:rsidRPr="008C2561" w:rsidRDefault="001D068D">
            <w:pPr>
              <w:pStyle w:val="ConsPlusNormal"/>
              <w:rPr>
                <w:rFonts w:ascii="Arial" w:hAnsi="Arial" w:cs="Arial"/>
                <w:sz w:val="24"/>
                <w:szCs w:val="24"/>
              </w:rPr>
            </w:pPr>
          </w:p>
        </w:tc>
        <w:tc>
          <w:tcPr>
            <w:tcW w:w="2134" w:type="dxa"/>
            <w:vMerge/>
          </w:tcPr>
          <w:p w14:paraId="1878EB9C" w14:textId="77777777" w:rsidR="001D068D" w:rsidRPr="008C2561" w:rsidRDefault="001D068D">
            <w:pPr>
              <w:pStyle w:val="ConsPlusNormal"/>
              <w:rPr>
                <w:rFonts w:ascii="Arial" w:hAnsi="Arial" w:cs="Arial"/>
                <w:sz w:val="24"/>
                <w:szCs w:val="24"/>
              </w:rPr>
            </w:pPr>
          </w:p>
        </w:tc>
        <w:tc>
          <w:tcPr>
            <w:tcW w:w="1924" w:type="dxa"/>
            <w:vMerge/>
          </w:tcPr>
          <w:p w14:paraId="71F3807B" w14:textId="77777777" w:rsidR="001D068D" w:rsidRPr="008C2561" w:rsidRDefault="001D068D">
            <w:pPr>
              <w:pStyle w:val="ConsPlusNormal"/>
              <w:rPr>
                <w:rFonts w:ascii="Arial" w:hAnsi="Arial" w:cs="Arial"/>
                <w:sz w:val="24"/>
                <w:szCs w:val="24"/>
              </w:rPr>
            </w:pPr>
          </w:p>
        </w:tc>
        <w:tc>
          <w:tcPr>
            <w:tcW w:w="2554" w:type="dxa"/>
          </w:tcPr>
          <w:p w14:paraId="2594F37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для заместителей руководителей ДОУ: качество работы с педагогами и родителями воспитанников, обеспечивающей соответствие числа дней непосещения дошкольного учреждения воспитанниками по неуважительной причине показателю, установленному муниципальным заданием (планом)</w:t>
            </w:r>
          </w:p>
        </w:tc>
        <w:tc>
          <w:tcPr>
            <w:tcW w:w="1519" w:type="dxa"/>
          </w:tcPr>
          <w:p w14:paraId="5E4CA43F"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12524ADB" w14:textId="77777777">
        <w:tc>
          <w:tcPr>
            <w:tcW w:w="1504" w:type="dxa"/>
            <w:vMerge/>
            <w:tcBorders>
              <w:top w:val="nil"/>
            </w:tcBorders>
          </w:tcPr>
          <w:p w14:paraId="3EFF5A67" w14:textId="77777777" w:rsidR="001D068D" w:rsidRPr="008C2561" w:rsidRDefault="001D068D">
            <w:pPr>
              <w:pStyle w:val="ConsPlusNormal"/>
              <w:rPr>
                <w:rFonts w:ascii="Arial" w:hAnsi="Arial" w:cs="Arial"/>
                <w:sz w:val="24"/>
                <w:szCs w:val="24"/>
              </w:rPr>
            </w:pPr>
          </w:p>
        </w:tc>
        <w:tc>
          <w:tcPr>
            <w:tcW w:w="2134" w:type="dxa"/>
            <w:vMerge w:val="restart"/>
          </w:tcPr>
          <w:p w14:paraId="653BFC8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Сохранение </w:t>
            </w:r>
            <w:r w:rsidRPr="008C2561">
              <w:rPr>
                <w:rFonts w:ascii="Arial" w:hAnsi="Arial" w:cs="Arial"/>
                <w:sz w:val="24"/>
                <w:szCs w:val="24"/>
              </w:rPr>
              <w:lastRenderedPageBreak/>
              <w:t>здоровья обучающихся</w:t>
            </w:r>
          </w:p>
        </w:tc>
        <w:tc>
          <w:tcPr>
            <w:tcW w:w="1924" w:type="dxa"/>
            <w:vMerge w:val="restart"/>
          </w:tcPr>
          <w:p w14:paraId="4953C27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сохранение и </w:t>
            </w:r>
            <w:r w:rsidRPr="008C2561">
              <w:rPr>
                <w:rFonts w:ascii="Arial" w:hAnsi="Arial" w:cs="Arial"/>
                <w:sz w:val="24"/>
                <w:szCs w:val="24"/>
              </w:rPr>
              <w:lastRenderedPageBreak/>
              <w:t>поддержание здоровья воспитанников</w:t>
            </w:r>
          </w:p>
        </w:tc>
        <w:tc>
          <w:tcPr>
            <w:tcW w:w="2554" w:type="dxa"/>
          </w:tcPr>
          <w:p w14:paraId="2D5795D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для заместителей </w:t>
            </w:r>
            <w:r w:rsidRPr="008C2561">
              <w:rPr>
                <w:rFonts w:ascii="Arial" w:hAnsi="Arial" w:cs="Arial"/>
                <w:sz w:val="24"/>
                <w:szCs w:val="24"/>
              </w:rPr>
              <w:lastRenderedPageBreak/>
              <w:t>руководителей общеобразовательных учреждений и ДОУ: качество работы с педагогами и родителями воспитанников, обеспечивающей соответствие числа дней непосещения образовательного учреждения обучающихся по болезни показателю, установленному муниципальным заданием (планом) при отсутствии нарушений санитарного законодательства, выявленных контролирующими органами</w:t>
            </w:r>
          </w:p>
        </w:tc>
        <w:tc>
          <w:tcPr>
            <w:tcW w:w="1519" w:type="dxa"/>
          </w:tcPr>
          <w:p w14:paraId="141C0757"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10</w:t>
            </w:r>
          </w:p>
        </w:tc>
      </w:tr>
      <w:tr w:rsidR="005F0301" w:rsidRPr="008C2561" w14:paraId="4FEE886B" w14:textId="77777777">
        <w:tc>
          <w:tcPr>
            <w:tcW w:w="1504" w:type="dxa"/>
            <w:vMerge/>
            <w:tcBorders>
              <w:top w:val="nil"/>
            </w:tcBorders>
          </w:tcPr>
          <w:p w14:paraId="7A0E7A83" w14:textId="77777777" w:rsidR="001D068D" w:rsidRPr="008C2561" w:rsidRDefault="001D068D">
            <w:pPr>
              <w:pStyle w:val="ConsPlusNormal"/>
              <w:rPr>
                <w:rFonts w:ascii="Arial" w:hAnsi="Arial" w:cs="Arial"/>
                <w:sz w:val="24"/>
                <w:szCs w:val="24"/>
              </w:rPr>
            </w:pPr>
          </w:p>
        </w:tc>
        <w:tc>
          <w:tcPr>
            <w:tcW w:w="2134" w:type="dxa"/>
            <w:vMerge/>
          </w:tcPr>
          <w:p w14:paraId="187EF452" w14:textId="77777777" w:rsidR="001D068D" w:rsidRPr="008C2561" w:rsidRDefault="001D068D">
            <w:pPr>
              <w:pStyle w:val="ConsPlusNormal"/>
              <w:rPr>
                <w:rFonts w:ascii="Arial" w:hAnsi="Arial" w:cs="Arial"/>
                <w:sz w:val="24"/>
                <w:szCs w:val="24"/>
              </w:rPr>
            </w:pPr>
          </w:p>
        </w:tc>
        <w:tc>
          <w:tcPr>
            <w:tcW w:w="1924" w:type="dxa"/>
            <w:vMerge/>
          </w:tcPr>
          <w:p w14:paraId="596FA3A9" w14:textId="77777777" w:rsidR="001D068D" w:rsidRPr="008C2561" w:rsidRDefault="001D068D">
            <w:pPr>
              <w:pStyle w:val="ConsPlusNormal"/>
              <w:rPr>
                <w:rFonts w:ascii="Arial" w:hAnsi="Arial" w:cs="Arial"/>
                <w:sz w:val="24"/>
                <w:szCs w:val="24"/>
              </w:rPr>
            </w:pPr>
          </w:p>
        </w:tc>
        <w:tc>
          <w:tcPr>
            <w:tcW w:w="2554" w:type="dxa"/>
          </w:tcPr>
          <w:p w14:paraId="2AE67B3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для заместителей руководителей центров психолого-педагогической и медико-социальной помощи: обеспечение охвата детей в возрасте от 0 </w:t>
            </w:r>
            <w:r w:rsidRPr="008C2561">
              <w:rPr>
                <w:rFonts w:ascii="Arial" w:hAnsi="Arial" w:cs="Arial"/>
                <w:sz w:val="24"/>
                <w:szCs w:val="24"/>
              </w:rPr>
              <w:lastRenderedPageBreak/>
              <w:t>до 3 лет психолого-педагогической и социальной помощью в соответствии с плановыми значениями соответствующего показателя муниципальной программы развития образования</w:t>
            </w:r>
          </w:p>
        </w:tc>
        <w:tc>
          <w:tcPr>
            <w:tcW w:w="1519" w:type="dxa"/>
          </w:tcPr>
          <w:p w14:paraId="67129BC3"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10</w:t>
            </w:r>
          </w:p>
        </w:tc>
      </w:tr>
      <w:tr w:rsidR="005F0301" w:rsidRPr="008C2561" w14:paraId="21C60218" w14:textId="77777777">
        <w:tc>
          <w:tcPr>
            <w:tcW w:w="1504" w:type="dxa"/>
            <w:vMerge/>
            <w:tcBorders>
              <w:top w:val="nil"/>
            </w:tcBorders>
          </w:tcPr>
          <w:p w14:paraId="0CF43F06" w14:textId="77777777" w:rsidR="001D068D" w:rsidRPr="008C2561" w:rsidRDefault="001D068D">
            <w:pPr>
              <w:pStyle w:val="ConsPlusNormal"/>
              <w:rPr>
                <w:rFonts w:ascii="Arial" w:hAnsi="Arial" w:cs="Arial"/>
                <w:sz w:val="24"/>
                <w:szCs w:val="24"/>
              </w:rPr>
            </w:pPr>
          </w:p>
        </w:tc>
        <w:tc>
          <w:tcPr>
            <w:tcW w:w="2134" w:type="dxa"/>
            <w:vMerge/>
          </w:tcPr>
          <w:p w14:paraId="11228DF8" w14:textId="77777777" w:rsidR="001D068D" w:rsidRPr="008C2561" w:rsidRDefault="001D068D">
            <w:pPr>
              <w:pStyle w:val="ConsPlusNormal"/>
              <w:rPr>
                <w:rFonts w:ascii="Arial" w:hAnsi="Arial" w:cs="Arial"/>
                <w:sz w:val="24"/>
                <w:szCs w:val="24"/>
              </w:rPr>
            </w:pPr>
          </w:p>
        </w:tc>
        <w:tc>
          <w:tcPr>
            <w:tcW w:w="1924" w:type="dxa"/>
            <w:vMerge/>
          </w:tcPr>
          <w:p w14:paraId="75AD0CD3" w14:textId="77777777" w:rsidR="001D068D" w:rsidRPr="008C2561" w:rsidRDefault="001D068D">
            <w:pPr>
              <w:pStyle w:val="ConsPlusNormal"/>
              <w:rPr>
                <w:rFonts w:ascii="Arial" w:hAnsi="Arial" w:cs="Arial"/>
                <w:sz w:val="24"/>
                <w:szCs w:val="24"/>
              </w:rPr>
            </w:pPr>
          </w:p>
        </w:tc>
        <w:tc>
          <w:tcPr>
            <w:tcW w:w="2554" w:type="dxa"/>
          </w:tcPr>
          <w:p w14:paraId="0AD2018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для заместителей руководителей центров психолого-педагогической и медико-социальной помощи: обеспечение охвата детей в возрасте от 3 до 18 лет с ограниченными возможностями здоровья из числа не получающих психолого-педагогическую и социальную помощь на базе образовательных учреждений различных видов </w:t>
            </w:r>
            <w:r w:rsidRPr="008C2561">
              <w:rPr>
                <w:rFonts w:ascii="Arial" w:hAnsi="Arial" w:cs="Arial"/>
                <w:sz w:val="24"/>
                <w:szCs w:val="24"/>
              </w:rPr>
              <w:lastRenderedPageBreak/>
              <w:t>коррекционной помощи (100% от обратившихся)</w:t>
            </w:r>
          </w:p>
        </w:tc>
        <w:tc>
          <w:tcPr>
            <w:tcW w:w="1519" w:type="dxa"/>
          </w:tcPr>
          <w:p w14:paraId="359149B9"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10</w:t>
            </w:r>
          </w:p>
        </w:tc>
      </w:tr>
      <w:tr w:rsidR="005F0301" w:rsidRPr="008C2561" w14:paraId="5D61486C" w14:textId="77777777">
        <w:tc>
          <w:tcPr>
            <w:tcW w:w="1504" w:type="dxa"/>
            <w:vMerge/>
            <w:tcBorders>
              <w:top w:val="nil"/>
            </w:tcBorders>
          </w:tcPr>
          <w:p w14:paraId="444B1BEC" w14:textId="77777777" w:rsidR="001D068D" w:rsidRPr="008C2561" w:rsidRDefault="001D068D">
            <w:pPr>
              <w:pStyle w:val="ConsPlusNormal"/>
              <w:rPr>
                <w:rFonts w:ascii="Arial" w:hAnsi="Arial" w:cs="Arial"/>
                <w:sz w:val="24"/>
                <w:szCs w:val="24"/>
              </w:rPr>
            </w:pPr>
          </w:p>
        </w:tc>
        <w:tc>
          <w:tcPr>
            <w:tcW w:w="8131" w:type="dxa"/>
            <w:gridSpan w:val="4"/>
          </w:tcPr>
          <w:p w14:paraId="107B185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качество выполняемых работ</w:t>
            </w:r>
          </w:p>
        </w:tc>
      </w:tr>
      <w:tr w:rsidR="005F0301" w:rsidRPr="008C2561" w14:paraId="005E7B72" w14:textId="77777777">
        <w:tc>
          <w:tcPr>
            <w:tcW w:w="1504" w:type="dxa"/>
            <w:vMerge/>
            <w:tcBorders>
              <w:top w:val="nil"/>
            </w:tcBorders>
          </w:tcPr>
          <w:p w14:paraId="78244560" w14:textId="77777777" w:rsidR="001D068D" w:rsidRPr="008C2561" w:rsidRDefault="001D068D">
            <w:pPr>
              <w:pStyle w:val="ConsPlusNormal"/>
              <w:rPr>
                <w:rFonts w:ascii="Arial" w:hAnsi="Arial" w:cs="Arial"/>
                <w:sz w:val="24"/>
                <w:szCs w:val="24"/>
              </w:rPr>
            </w:pPr>
          </w:p>
        </w:tc>
        <w:tc>
          <w:tcPr>
            <w:tcW w:w="2134" w:type="dxa"/>
            <w:vMerge w:val="restart"/>
          </w:tcPr>
          <w:p w14:paraId="2286748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Эффективность управленческой деятельности</w:t>
            </w:r>
          </w:p>
        </w:tc>
        <w:tc>
          <w:tcPr>
            <w:tcW w:w="1924" w:type="dxa"/>
            <w:vMerge w:val="restart"/>
          </w:tcPr>
          <w:p w14:paraId="1B31343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качество условий организации образовательного процесса</w:t>
            </w:r>
          </w:p>
        </w:tc>
        <w:tc>
          <w:tcPr>
            <w:tcW w:w="2554" w:type="dxa"/>
          </w:tcPr>
          <w:p w14:paraId="49ADCFC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сложность и напряженность работ, обеспечивающих успешное прохождение процедур лицензирования, аккредитации, проверок контролирующих органов с получением положительного заключения</w:t>
            </w:r>
          </w:p>
        </w:tc>
        <w:tc>
          <w:tcPr>
            <w:tcW w:w="1519" w:type="dxa"/>
          </w:tcPr>
          <w:p w14:paraId="2C096B19"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6623EC7B" w14:textId="77777777">
        <w:tc>
          <w:tcPr>
            <w:tcW w:w="1504" w:type="dxa"/>
            <w:vMerge/>
            <w:tcBorders>
              <w:top w:val="nil"/>
            </w:tcBorders>
          </w:tcPr>
          <w:p w14:paraId="43B28454" w14:textId="77777777" w:rsidR="001D068D" w:rsidRPr="008C2561" w:rsidRDefault="001D068D">
            <w:pPr>
              <w:pStyle w:val="ConsPlusNormal"/>
              <w:rPr>
                <w:rFonts w:ascii="Arial" w:hAnsi="Arial" w:cs="Arial"/>
                <w:sz w:val="24"/>
                <w:szCs w:val="24"/>
              </w:rPr>
            </w:pPr>
          </w:p>
        </w:tc>
        <w:tc>
          <w:tcPr>
            <w:tcW w:w="2134" w:type="dxa"/>
            <w:vMerge/>
          </w:tcPr>
          <w:p w14:paraId="328B6209" w14:textId="77777777" w:rsidR="001D068D" w:rsidRPr="008C2561" w:rsidRDefault="001D068D">
            <w:pPr>
              <w:pStyle w:val="ConsPlusNormal"/>
              <w:rPr>
                <w:rFonts w:ascii="Arial" w:hAnsi="Arial" w:cs="Arial"/>
                <w:sz w:val="24"/>
                <w:szCs w:val="24"/>
              </w:rPr>
            </w:pPr>
          </w:p>
        </w:tc>
        <w:tc>
          <w:tcPr>
            <w:tcW w:w="1924" w:type="dxa"/>
            <w:vMerge/>
          </w:tcPr>
          <w:p w14:paraId="283CBB21" w14:textId="77777777" w:rsidR="001D068D" w:rsidRPr="008C2561" w:rsidRDefault="001D068D">
            <w:pPr>
              <w:pStyle w:val="ConsPlusNormal"/>
              <w:rPr>
                <w:rFonts w:ascii="Arial" w:hAnsi="Arial" w:cs="Arial"/>
                <w:sz w:val="24"/>
                <w:szCs w:val="24"/>
              </w:rPr>
            </w:pPr>
          </w:p>
        </w:tc>
        <w:tc>
          <w:tcPr>
            <w:tcW w:w="2554" w:type="dxa"/>
          </w:tcPr>
          <w:p w14:paraId="3CE39BE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сопровождение профессиональных сообществ и личное участие в создании проектов (программ), обеспечивших победу учреждения в конкурсных процедурах на выделение грантов</w:t>
            </w:r>
          </w:p>
        </w:tc>
        <w:tc>
          <w:tcPr>
            <w:tcW w:w="1519" w:type="dxa"/>
          </w:tcPr>
          <w:p w14:paraId="02DFFE1A"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23A08F67" w14:textId="77777777">
        <w:tc>
          <w:tcPr>
            <w:tcW w:w="1504" w:type="dxa"/>
            <w:vMerge/>
            <w:tcBorders>
              <w:top w:val="nil"/>
            </w:tcBorders>
          </w:tcPr>
          <w:p w14:paraId="0B341E01" w14:textId="77777777" w:rsidR="001D068D" w:rsidRPr="008C2561" w:rsidRDefault="001D068D">
            <w:pPr>
              <w:pStyle w:val="ConsPlusNormal"/>
              <w:rPr>
                <w:rFonts w:ascii="Arial" w:hAnsi="Arial" w:cs="Arial"/>
                <w:sz w:val="24"/>
                <w:szCs w:val="24"/>
              </w:rPr>
            </w:pPr>
          </w:p>
        </w:tc>
        <w:tc>
          <w:tcPr>
            <w:tcW w:w="2134" w:type="dxa"/>
            <w:vMerge/>
          </w:tcPr>
          <w:p w14:paraId="696FC562" w14:textId="77777777" w:rsidR="001D068D" w:rsidRPr="008C2561" w:rsidRDefault="001D068D">
            <w:pPr>
              <w:pStyle w:val="ConsPlusNormal"/>
              <w:rPr>
                <w:rFonts w:ascii="Arial" w:hAnsi="Arial" w:cs="Arial"/>
                <w:sz w:val="24"/>
                <w:szCs w:val="24"/>
              </w:rPr>
            </w:pPr>
          </w:p>
        </w:tc>
        <w:tc>
          <w:tcPr>
            <w:tcW w:w="1924" w:type="dxa"/>
            <w:vMerge/>
          </w:tcPr>
          <w:p w14:paraId="7FF42334" w14:textId="77777777" w:rsidR="001D068D" w:rsidRPr="008C2561" w:rsidRDefault="001D068D">
            <w:pPr>
              <w:pStyle w:val="ConsPlusNormal"/>
              <w:rPr>
                <w:rFonts w:ascii="Arial" w:hAnsi="Arial" w:cs="Arial"/>
                <w:sz w:val="24"/>
                <w:szCs w:val="24"/>
              </w:rPr>
            </w:pPr>
          </w:p>
        </w:tc>
        <w:tc>
          <w:tcPr>
            <w:tcW w:w="2554" w:type="dxa"/>
          </w:tcPr>
          <w:p w14:paraId="53F7839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организация деятельности педагогов по паспортизации кабинетов, своевременная и в полном объеме реализация планов дооснащения кабинетов учебным оборудованием; организация деятельности коллектива по реализации перспективных планов приведения в соответствие с нормативными требованиями условий в образовательном учреждении</w:t>
            </w:r>
          </w:p>
        </w:tc>
        <w:tc>
          <w:tcPr>
            <w:tcW w:w="1519" w:type="dxa"/>
          </w:tcPr>
          <w:p w14:paraId="598021E1"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67217665" w14:textId="77777777">
        <w:tc>
          <w:tcPr>
            <w:tcW w:w="1504" w:type="dxa"/>
            <w:vMerge/>
            <w:tcBorders>
              <w:top w:val="nil"/>
            </w:tcBorders>
          </w:tcPr>
          <w:p w14:paraId="61AA3403" w14:textId="77777777" w:rsidR="001D068D" w:rsidRPr="008C2561" w:rsidRDefault="001D068D">
            <w:pPr>
              <w:pStyle w:val="ConsPlusNormal"/>
              <w:rPr>
                <w:rFonts w:ascii="Arial" w:hAnsi="Arial" w:cs="Arial"/>
                <w:sz w:val="24"/>
                <w:szCs w:val="24"/>
              </w:rPr>
            </w:pPr>
          </w:p>
        </w:tc>
        <w:tc>
          <w:tcPr>
            <w:tcW w:w="2134" w:type="dxa"/>
            <w:vMerge/>
          </w:tcPr>
          <w:p w14:paraId="599A4FDF" w14:textId="77777777" w:rsidR="001D068D" w:rsidRPr="008C2561" w:rsidRDefault="001D068D">
            <w:pPr>
              <w:pStyle w:val="ConsPlusNormal"/>
              <w:rPr>
                <w:rFonts w:ascii="Arial" w:hAnsi="Arial" w:cs="Arial"/>
                <w:sz w:val="24"/>
                <w:szCs w:val="24"/>
              </w:rPr>
            </w:pPr>
          </w:p>
        </w:tc>
        <w:tc>
          <w:tcPr>
            <w:tcW w:w="1924" w:type="dxa"/>
            <w:vMerge w:val="restart"/>
          </w:tcPr>
          <w:p w14:paraId="0FF716B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развитие кадрового потенциала образовательного учреждения</w:t>
            </w:r>
          </w:p>
        </w:tc>
        <w:tc>
          <w:tcPr>
            <w:tcW w:w="2554" w:type="dxa"/>
          </w:tcPr>
          <w:p w14:paraId="152F829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качество сопровождения педагогов, обеспечившего положительную динамику аттестации педагогических кадров на квалификационную </w:t>
            </w:r>
            <w:r w:rsidRPr="008C2561">
              <w:rPr>
                <w:rFonts w:ascii="Arial" w:hAnsi="Arial" w:cs="Arial"/>
                <w:sz w:val="24"/>
                <w:szCs w:val="24"/>
              </w:rPr>
              <w:lastRenderedPageBreak/>
              <w:t>категорию, превышение среднегородского значения показателя по аттестации на квалификационную категорию</w:t>
            </w:r>
          </w:p>
        </w:tc>
        <w:tc>
          <w:tcPr>
            <w:tcW w:w="1519" w:type="dxa"/>
          </w:tcPr>
          <w:p w14:paraId="5AB183FD"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8</w:t>
            </w:r>
          </w:p>
        </w:tc>
      </w:tr>
      <w:tr w:rsidR="005F0301" w:rsidRPr="008C2561" w14:paraId="6679DDFD" w14:textId="77777777">
        <w:tblPrEx>
          <w:tblBorders>
            <w:insideH w:val="nil"/>
          </w:tblBorders>
        </w:tblPrEx>
        <w:tc>
          <w:tcPr>
            <w:tcW w:w="1504" w:type="dxa"/>
            <w:vMerge/>
            <w:tcBorders>
              <w:top w:val="nil"/>
            </w:tcBorders>
          </w:tcPr>
          <w:p w14:paraId="09C7F9B4" w14:textId="77777777" w:rsidR="001D068D" w:rsidRPr="008C2561" w:rsidRDefault="001D068D">
            <w:pPr>
              <w:pStyle w:val="ConsPlusNormal"/>
              <w:rPr>
                <w:rFonts w:ascii="Arial" w:hAnsi="Arial" w:cs="Arial"/>
                <w:sz w:val="24"/>
                <w:szCs w:val="24"/>
              </w:rPr>
            </w:pPr>
          </w:p>
        </w:tc>
        <w:tc>
          <w:tcPr>
            <w:tcW w:w="2134" w:type="dxa"/>
            <w:vMerge/>
          </w:tcPr>
          <w:p w14:paraId="57C32F47" w14:textId="77777777" w:rsidR="001D068D" w:rsidRPr="008C2561" w:rsidRDefault="001D068D">
            <w:pPr>
              <w:pStyle w:val="ConsPlusNormal"/>
              <w:rPr>
                <w:rFonts w:ascii="Arial" w:hAnsi="Arial" w:cs="Arial"/>
                <w:sz w:val="24"/>
                <w:szCs w:val="24"/>
              </w:rPr>
            </w:pPr>
          </w:p>
        </w:tc>
        <w:tc>
          <w:tcPr>
            <w:tcW w:w="1924" w:type="dxa"/>
            <w:vMerge/>
          </w:tcPr>
          <w:p w14:paraId="75F99C2B" w14:textId="77777777" w:rsidR="001D068D" w:rsidRPr="008C2561" w:rsidRDefault="001D068D">
            <w:pPr>
              <w:pStyle w:val="ConsPlusNormal"/>
              <w:rPr>
                <w:rFonts w:ascii="Arial" w:hAnsi="Arial" w:cs="Arial"/>
                <w:sz w:val="24"/>
                <w:szCs w:val="24"/>
              </w:rPr>
            </w:pPr>
          </w:p>
        </w:tc>
        <w:tc>
          <w:tcPr>
            <w:tcW w:w="2554" w:type="dxa"/>
            <w:tcBorders>
              <w:bottom w:val="nil"/>
            </w:tcBorders>
          </w:tcPr>
          <w:p w14:paraId="03E9149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качество сопровождения педагогов, обеспечившего результативное участие в профессиональных конкурсах, организованных при поддержке органов управления образованием:</w:t>
            </w:r>
          </w:p>
        </w:tc>
        <w:tc>
          <w:tcPr>
            <w:tcW w:w="1519" w:type="dxa"/>
            <w:tcBorders>
              <w:bottom w:val="nil"/>
            </w:tcBorders>
          </w:tcPr>
          <w:p w14:paraId="1FC8693C" w14:textId="77777777" w:rsidR="001D068D" w:rsidRPr="008C2561" w:rsidRDefault="001D068D">
            <w:pPr>
              <w:pStyle w:val="ConsPlusNormal"/>
              <w:rPr>
                <w:rFonts w:ascii="Arial" w:hAnsi="Arial" w:cs="Arial"/>
                <w:sz w:val="24"/>
                <w:szCs w:val="24"/>
              </w:rPr>
            </w:pPr>
          </w:p>
        </w:tc>
      </w:tr>
      <w:tr w:rsidR="005F0301" w:rsidRPr="008C2561" w14:paraId="4B892511" w14:textId="77777777">
        <w:tblPrEx>
          <w:tblBorders>
            <w:insideH w:val="nil"/>
          </w:tblBorders>
        </w:tblPrEx>
        <w:tc>
          <w:tcPr>
            <w:tcW w:w="1504" w:type="dxa"/>
            <w:vMerge/>
            <w:tcBorders>
              <w:top w:val="nil"/>
            </w:tcBorders>
          </w:tcPr>
          <w:p w14:paraId="6C461FC7" w14:textId="77777777" w:rsidR="001D068D" w:rsidRPr="008C2561" w:rsidRDefault="001D068D">
            <w:pPr>
              <w:pStyle w:val="ConsPlusNormal"/>
              <w:rPr>
                <w:rFonts w:ascii="Arial" w:hAnsi="Arial" w:cs="Arial"/>
                <w:sz w:val="24"/>
                <w:szCs w:val="24"/>
              </w:rPr>
            </w:pPr>
          </w:p>
        </w:tc>
        <w:tc>
          <w:tcPr>
            <w:tcW w:w="2134" w:type="dxa"/>
            <w:vMerge/>
          </w:tcPr>
          <w:p w14:paraId="593E1292" w14:textId="77777777" w:rsidR="001D068D" w:rsidRPr="008C2561" w:rsidRDefault="001D068D">
            <w:pPr>
              <w:pStyle w:val="ConsPlusNormal"/>
              <w:rPr>
                <w:rFonts w:ascii="Arial" w:hAnsi="Arial" w:cs="Arial"/>
                <w:sz w:val="24"/>
                <w:szCs w:val="24"/>
              </w:rPr>
            </w:pPr>
          </w:p>
        </w:tc>
        <w:tc>
          <w:tcPr>
            <w:tcW w:w="1924" w:type="dxa"/>
            <w:vMerge/>
          </w:tcPr>
          <w:p w14:paraId="3D5B5FDA" w14:textId="77777777" w:rsidR="001D068D" w:rsidRPr="008C2561" w:rsidRDefault="001D068D">
            <w:pPr>
              <w:pStyle w:val="ConsPlusNormal"/>
              <w:rPr>
                <w:rFonts w:ascii="Arial" w:hAnsi="Arial" w:cs="Arial"/>
                <w:sz w:val="24"/>
                <w:szCs w:val="24"/>
              </w:rPr>
            </w:pPr>
          </w:p>
        </w:tc>
        <w:tc>
          <w:tcPr>
            <w:tcW w:w="2554" w:type="dxa"/>
            <w:tcBorders>
              <w:top w:val="nil"/>
              <w:bottom w:val="nil"/>
            </w:tcBorders>
          </w:tcPr>
          <w:p w14:paraId="75790ED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доля участников, победителей и призеров на уровне не ниже муниципального;</w:t>
            </w:r>
          </w:p>
        </w:tc>
        <w:tc>
          <w:tcPr>
            <w:tcW w:w="1519" w:type="dxa"/>
            <w:tcBorders>
              <w:top w:val="nil"/>
              <w:bottom w:val="nil"/>
            </w:tcBorders>
          </w:tcPr>
          <w:p w14:paraId="403BA72C"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6</w:t>
            </w:r>
          </w:p>
        </w:tc>
      </w:tr>
      <w:tr w:rsidR="005F0301" w:rsidRPr="008C2561" w14:paraId="742EB9B6" w14:textId="77777777">
        <w:tblPrEx>
          <w:tblBorders>
            <w:insideH w:val="nil"/>
          </w:tblBorders>
        </w:tblPrEx>
        <w:tc>
          <w:tcPr>
            <w:tcW w:w="1504" w:type="dxa"/>
            <w:vMerge/>
            <w:tcBorders>
              <w:top w:val="nil"/>
            </w:tcBorders>
          </w:tcPr>
          <w:p w14:paraId="675FCE19" w14:textId="77777777" w:rsidR="001D068D" w:rsidRPr="008C2561" w:rsidRDefault="001D068D">
            <w:pPr>
              <w:pStyle w:val="ConsPlusNormal"/>
              <w:rPr>
                <w:rFonts w:ascii="Arial" w:hAnsi="Arial" w:cs="Arial"/>
                <w:sz w:val="24"/>
                <w:szCs w:val="24"/>
              </w:rPr>
            </w:pPr>
          </w:p>
        </w:tc>
        <w:tc>
          <w:tcPr>
            <w:tcW w:w="2134" w:type="dxa"/>
            <w:vMerge/>
          </w:tcPr>
          <w:p w14:paraId="61727583" w14:textId="77777777" w:rsidR="001D068D" w:rsidRPr="008C2561" w:rsidRDefault="001D068D">
            <w:pPr>
              <w:pStyle w:val="ConsPlusNormal"/>
              <w:rPr>
                <w:rFonts w:ascii="Arial" w:hAnsi="Arial" w:cs="Arial"/>
                <w:sz w:val="24"/>
                <w:szCs w:val="24"/>
              </w:rPr>
            </w:pPr>
          </w:p>
        </w:tc>
        <w:tc>
          <w:tcPr>
            <w:tcW w:w="1924" w:type="dxa"/>
            <w:vMerge/>
          </w:tcPr>
          <w:p w14:paraId="7F131A06" w14:textId="77777777" w:rsidR="001D068D" w:rsidRPr="008C2561" w:rsidRDefault="001D068D">
            <w:pPr>
              <w:pStyle w:val="ConsPlusNormal"/>
              <w:rPr>
                <w:rFonts w:ascii="Arial" w:hAnsi="Arial" w:cs="Arial"/>
                <w:sz w:val="24"/>
                <w:szCs w:val="24"/>
              </w:rPr>
            </w:pPr>
          </w:p>
        </w:tc>
        <w:tc>
          <w:tcPr>
            <w:tcW w:w="2554" w:type="dxa"/>
            <w:tcBorders>
              <w:top w:val="nil"/>
            </w:tcBorders>
          </w:tcPr>
          <w:p w14:paraId="1ADA468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- 1 - 5 рейтинг учреждения по доле победителей и призеров</w:t>
            </w:r>
          </w:p>
        </w:tc>
        <w:tc>
          <w:tcPr>
            <w:tcW w:w="1519" w:type="dxa"/>
            <w:tcBorders>
              <w:top w:val="nil"/>
            </w:tcBorders>
          </w:tcPr>
          <w:p w14:paraId="42D15821"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4F53EA77" w14:textId="77777777">
        <w:tblPrEx>
          <w:tblBorders>
            <w:insideH w:val="nil"/>
          </w:tblBorders>
        </w:tblPrEx>
        <w:tc>
          <w:tcPr>
            <w:tcW w:w="1504" w:type="dxa"/>
            <w:vMerge/>
            <w:tcBorders>
              <w:top w:val="nil"/>
            </w:tcBorders>
          </w:tcPr>
          <w:p w14:paraId="3F975F26" w14:textId="77777777" w:rsidR="001D068D" w:rsidRPr="008C2561" w:rsidRDefault="001D068D">
            <w:pPr>
              <w:pStyle w:val="ConsPlusNormal"/>
              <w:rPr>
                <w:rFonts w:ascii="Arial" w:hAnsi="Arial" w:cs="Arial"/>
                <w:sz w:val="24"/>
                <w:szCs w:val="24"/>
              </w:rPr>
            </w:pPr>
          </w:p>
        </w:tc>
        <w:tc>
          <w:tcPr>
            <w:tcW w:w="2134" w:type="dxa"/>
            <w:vMerge/>
          </w:tcPr>
          <w:p w14:paraId="2D29FB2A" w14:textId="77777777" w:rsidR="001D068D" w:rsidRPr="008C2561" w:rsidRDefault="001D068D">
            <w:pPr>
              <w:pStyle w:val="ConsPlusNormal"/>
              <w:rPr>
                <w:rFonts w:ascii="Arial" w:hAnsi="Arial" w:cs="Arial"/>
                <w:sz w:val="24"/>
                <w:szCs w:val="24"/>
              </w:rPr>
            </w:pPr>
          </w:p>
        </w:tc>
        <w:tc>
          <w:tcPr>
            <w:tcW w:w="1924" w:type="dxa"/>
            <w:vMerge/>
          </w:tcPr>
          <w:p w14:paraId="3E95433D" w14:textId="77777777" w:rsidR="001D068D" w:rsidRPr="008C2561" w:rsidRDefault="001D068D">
            <w:pPr>
              <w:pStyle w:val="ConsPlusNormal"/>
              <w:rPr>
                <w:rFonts w:ascii="Arial" w:hAnsi="Arial" w:cs="Arial"/>
                <w:sz w:val="24"/>
                <w:szCs w:val="24"/>
              </w:rPr>
            </w:pPr>
          </w:p>
        </w:tc>
        <w:tc>
          <w:tcPr>
            <w:tcW w:w="2554" w:type="dxa"/>
            <w:tcBorders>
              <w:bottom w:val="nil"/>
            </w:tcBorders>
          </w:tcPr>
          <w:p w14:paraId="7F4151D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обеспечение методического </w:t>
            </w:r>
            <w:r w:rsidRPr="008C2561">
              <w:rPr>
                <w:rFonts w:ascii="Arial" w:hAnsi="Arial" w:cs="Arial"/>
                <w:sz w:val="24"/>
                <w:szCs w:val="24"/>
              </w:rPr>
              <w:lastRenderedPageBreak/>
              <w:t>сопровождения образовательного учреждения:</w:t>
            </w:r>
          </w:p>
        </w:tc>
        <w:tc>
          <w:tcPr>
            <w:tcW w:w="1519" w:type="dxa"/>
            <w:tcBorders>
              <w:bottom w:val="nil"/>
            </w:tcBorders>
          </w:tcPr>
          <w:p w14:paraId="07EDF81B" w14:textId="77777777" w:rsidR="001D068D" w:rsidRPr="008C2561" w:rsidRDefault="001D068D">
            <w:pPr>
              <w:pStyle w:val="ConsPlusNormal"/>
              <w:rPr>
                <w:rFonts w:ascii="Arial" w:hAnsi="Arial" w:cs="Arial"/>
                <w:sz w:val="24"/>
                <w:szCs w:val="24"/>
              </w:rPr>
            </w:pPr>
          </w:p>
        </w:tc>
      </w:tr>
      <w:tr w:rsidR="005F0301" w:rsidRPr="008C2561" w14:paraId="239B85EB" w14:textId="77777777">
        <w:tblPrEx>
          <w:tblBorders>
            <w:insideH w:val="nil"/>
          </w:tblBorders>
        </w:tblPrEx>
        <w:tc>
          <w:tcPr>
            <w:tcW w:w="1504" w:type="dxa"/>
            <w:vMerge/>
            <w:tcBorders>
              <w:top w:val="nil"/>
            </w:tcBorders>
          </w:tcPr>
          <w:p w14:paraId="6156BC15" w14:textId="77777777" w:rsidR="001D068D" w:rsidRPr="008C2561" w:rsidRDefault="001D068D">
            <w:pPr>
              <w:pStyle w:val="ConsPlusNormal"/>
              <w:rPr>
                <w:rFonts w:ascii="Arial" w:hAnsi="Arial" w:cs="Arial"/>
                <w:sz w:val="24"/>
                <w:szCs w:val="24"/>
              </w:rPr>
            </w:pPr>
          </w:p>
        </w:tc>
        <w:tc>
          <w:tcPr>
            <w:tcW w:w="2134" w:type="dxa"/>
            <w:vMerge/>
          </w:tcPr>
          <w:p w14:paraId="577A5E33" w14:textId="77777777" w:rsidR="001D068D" w:rsidRPr="008C2561" w:rsidRDefault="001D068D">
            <w:pPr>
              <w:pStyle w:val="ConsPlusNormal"/>
              <w:rPr>
                <w:rFonts w:ascii="Arial" w:hAnsi="Arial" w:cs="Arial"/>
                <w:sz w:val="24"/>
                <w:szCs w:val="24"/>
              </w:rPr>
            </w:pPr>
          </w:p>
        </w:tc>
        <w:tc>
          <w:tcPr>
            <w:tcW w:w="1924" w:type="dxa"/>
            <w:vMerge/>
          </w:tcPr>
          <w:p w14:paraId="0C7CABF0" w14:textId="77777777" w:rsidR="001D068D" w:rsidRPr="008C2561" w:rsidRDefault="001D068D">
            <w:pPr>
              <w:pStyle w:val="ConsPlusNormal"/>
              <w:rPr>
                <w:rFonts w:ascii="Arial" w:hAnsi="Arial" w:cs="Arial"/>
                <w:sz w:val="24"/>
                <w:szCs w:val="24"/>
              </w:rPr>
            </w:pPr>
          </w:p>
        </w:tc>
        <w:tc>
          <w:tcPr>
            <w:tcW w:w="2554" w:type="dxa"/>
            <w:tcBorders>
              <w:top w:val="nil"/>
            </w:tcBorders>
          </w:tcPr>
          <w:p w14:paraId="25DCCEC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по организации и проведению образовательным учреждением мероприятий характера муниципального, регионального, федерального уровней</w:t>
            </w:r>
          </w:p>
        </w:tc>
        <w:tc>
          <w:tcPr>
            <w:tcW w:w="1519" w:type="dxa"/>
            <w:tcBorders>
              <w:top w:val="nil"/>
            </w:tcBorders>
          </w:tcPr>
          <w:p w14:paraId="22F4C7A3"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8</w:t>
            </w:r>
          </w:p>
        </w:tc>
      </w:tr>
      <w:tr w:rsidR="005F0301" w:rsidRPr="008C2561" w14:paraId="32D41298" w14:textId="77777777">
        <w:tc>
          <w:tcPr>
            <w:tcW w:w="1504" w:type="dxa"/>
            <w:vMerge/>
            <w:tcBorders>
              <w:top w:val="nil"/>
            </w:tcBorders>
          </w:tcPr>
          <w:p w14:paraId="206D49B6" w14:textId="77777777" w:rsidR="001D068D" w:rsidRPr="008C2561" w:rsidRDefault="001D068D">
            <w:pPr>
              <w:pStyle w:val="ConsPlusNormal"/>
              <w:rPr>
                <w:rFonts w:ascii="Arial" w:hAnsi="Arial" w:cs="Arial"/>
                <w:sz w:val="24"/>
                <w:szCs w:val="24"/>
              </w:rPr>
            </w:pPr>
          </w:p>
        </w:tc>
        <w:tc>
          <w:tcPr>
            <w:tcW w:w="2134" w:type="dxa"/>
            <w:vMerge/>
          </w:tcPr>
          <w:p w14:paraId="1BB18D95" w14:textId="77777777" w:rsidR="001D068D" w:rsidRPr="008C2561" w:rsidRDefault="001D068D">
            <w:pPr>
              <w:pStyle w:val="ConsPlusNormal"/>
              <w:rPr>
                <w:rFonts w:ascii="Arial" w:hAnsi="Arial" w:cs="Arial"/>
                <w:sz w:val="24"/>
                <w:szCs w:val="24"/>
              </w:rPr>
            </w:pPr>
          </w:p>
        </w:tc>
        <w:tc>
          <w:tcPr>
            <w:tcW w:w="1924" w:type="dxa"/>
            <w:vMerge/>
          </w:tcPr>
          <w:p w14:paraId="05914508" w14:textId="77777777" w:rsidR="001D068D" w:rsidRPr="008C2561" w:rsidRDefault="001D068D">
            <w:pPr>
              <w:pStyle w:val="ConsPlusNormal"/>
              <w:rPr>
                <w:rFonts w:ascii="Arial" w:hAnsi="Arial" w:cs="Arial"/>
                <w:sz w:val="24"/>
                <w:szCs w:val="24"/>
              </w:rPr>
            </w:pPr>
          </w:p>
        </w:tc>
        <w:tc>
          <w:tcPr>
            <w:tcW w:w="2554" w:type="dxa"/>
          </w:tcPr>
          <w:p w14:paraId="3111E45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деятельность образовательного учреждения в качестве опорной площадки органов управления образованием, учреждений профессионального образования педагогов (обучение педагогов, проведение семинаров, открытых дней и т.д.)</w:t>
            </w:r>
          </w:p>
        </w:tc>
        <w:tc>
          <w:tcPr>
            <w:tcW w:w="1519" w:type="dxa"/>
          </w:tcPr>
          <w:p w14:paraId="16721D20"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25F80869" w14:textId="77777777">
        <w:tc>
          <w:tcPr>
            <w:tcW w:w="1504" w:type="dxa"/>
            <w:vMerge/>
            <w:tcBorders>
              <w:top w:val="nil"/>
            </w:tcBorders>
          </w:tcPr>
          <w:p w14:paraId="0CDA0D04" w14:textId="77777777" w:rsidR="001D068D" w:rsidRPr="008C2561" w:rsidRDefault="001D068D">
            <w:pPr>
              <w:pStyle w:val="ConsPlusNormal"/>
              <w:rPr>
                <w:rFonts w:ascii="Arial" w:hAnsi="Arial" w:cs="Arial"/>
                <w:sz w:val="24"/>
                <w:szCs w:val="24"/>
              </w:rPr>
            </w:pPr>
          </w:p>
        </w:tc>
        <w:tc>
          <w:tcPr>
            <w:tcW w:w="2134" w:type="dxa"/>
            <w:vMerge/>
          </w:tcPr>
          <w:p w14:paraId="243203FC" w14:textId="77777777" w:rsidR="001D068D" w:rsidRPr="008C2561" w:rsidRDefault="001D068D">
            <w:pPr>
              <w:pStyle w:val="ConsPlusNormal"/>
              <w:rPr>
                <w:rFonts w:ascii="Arial" w:hAnsi="Arial" w:cs="Arial"/>
                <w:sz w:val="24"/>
                <w:szCs w:val="24"/>
              </w:rPr>
            </w:pPr>
          </w:p>
        </w:tc>
        <w:tc>
          <w:tcPr>
            <w:tcW w:w="1924" w:type="dxa"/>
          </w:tcPr>
          <w:p w14:paraId="2DCF907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государственно</w:t>
            </w:r>
            <w:r w:rsidRPr="008C2561">
              <w:rPr>
                <w:rFonts w:ascii="Arial" w:hAnsi="Arial" w:cs="Arial"/>
                <w:sz w:val="24"/>
                <w:szCs w:val="24"/>
              </w:rPr>
              <w:lastRenderedPageBreak/>
              <w:t>-общественного характера управления в учреждении</w:t>
            </w:r>
          </w:p>
        </w:tc>
        <w:tc>
          <w:tcPr>
            <w:tcW w:w="2554" w:type="dxa"/>
          </w:tcPr>
          <w:p w14:paraId="0EE7299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деятельность по организации </w:t>
            </w:r>
            <w:r w:rsidRPr="008C2561">
              <w:rPr>
                <w:rFonts w:ascii="Arial" w:hAnsi="Arial" w:cs="Arial"/>
                <w:sz w:val="24"/>
                <w:szCs w:val="24"/>
              </w:rPr>
              <w:lastRenderedPageBreak/>
              <w:t>проведения процедур независимой оценки качества образования с привлечением внешних экспертов</w:t>
            </w:r>
          </w:p>
        </w:tc>
        <w:tc>
          <w:tcPr>
            <w:tcW w:w="1519" w:type="dxa"/>
          </w:tcPr>
          <w:p w14:paraId="553323FA"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5</w:t>
            </w:r>
          </w:p>
        </w:tc>
      </w:tr>
      <w:tr w:rsidR="005F0301" w:rsidRPr="008C2561" w14:paraId="37478BEE" w14:textId="77777777">
        <w:tc>
          <w:tcPr>
            <w:tcW w:w="1504" w:type="dxa"/>
            <w:vMerge w:val="restart"/>
          </w:tcPr>
          <w:p w14:paraId="37676EC6" w14:textId="77777777" w:rsidR="001D068D" w:rsidRPr="008C2561" w:rsidRDefault="001D068D">
            <w:pPr>
              <w:pStyle w:val="ConsPlusNormal"/>
              <w:outlineLvl w:val="3"/>
              <w:rPr>
                <w:rFonts w:ascii="Arial" w:hAnsi="Arial" w:cs="Arial"/>
                <w:sz w:val="24"/>
                <w:szCs w:val="24"/>
              </w:rPr>
            </w:pPr>
            <w:r w:rsidRPr="008C2561">
              <w:rPr>
                <w:rFonts w:ascii="Arial" w:hAnsi="Arial" w:cs="Arial"/>
                <w:sz w:val="24"/>
                <w:szCs w:val="24"/>
              </w:rPr>
              <w:t>Главный бухгалтер</w:t>
            </w:r>
          </w:p>
        </w:tc>
        <w:tc>
          <w:tcPr>
            <w:tcW w:w="8131" w:type="dxa"/>
            <w:gridSpan w:val="4"/>
          </w:tcPr>
          <w:p w14:paraId="1611787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качество выполняемых работ</w:t>
            </w:r>
          </w:p>
        </w:tc>
      </w:tr>
      <w:tr w:rsidR="005F0301" w:rsidRPr="008C2561" w14:paraId="175F66F4" w14:textId="77777777">
        <w:tc>
          <w:tcPr>
            <w:tcW w:w="1504" w:type="dxa"/>
            <w:vMerge/>
          </w:tcPr>
          <w:p w14:paraId="4ECFF85C" w14:textId="77777777" w:rsidR="001D068D" w:rsidRPr="008C2561" w:rsidRDefault="001D068D">
            <w:pPr>
              <w:pStyle w:val="ConsPlusNormal"/>
              <w:rPr>
                <w:rFonts w:ascii="Arial" w:hAnsi="Arial" w:cs="Arial"/>
                <w:sz w:val="24"/>
                <w:szCs w:val="24"/>
              </w:rPr>
            </w:pPr>
          </w:p>
        </w:tc>
        <w:tc>
          <w:tcPr>
            <w:tcW w:w="2134" w:type="dxa"/>
            <w:vMerge w:val="restart"/>
          </w:tcPr>
          <w:p w14:paraId="1B77C58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Создание условий для осуществления учебно-воспитательного процесса</w:t>
            </w:r>
          </w:p>
        </w:tc>
        <w:tc>
          <w:tcPr>
            <w:tcW w:w="1924" w:type="dxa"/>
            <w:vMerge w:val="restart"/>
          </w:tcPr>
          <w:p w14:paraId="5CE1994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эффективность финансово-экономической деятельности</w:t>
            </w:r>
          </w:p>
        </w:tc>
        <w:tc>
          <w:tcPr>
            <w:tcW w:w="2554" w:type="dxa"/>
          </w:tcPr>
          <w:p w14:paraId="55C2B68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плановое исполнение бюджета, отсутствие замечаний по итогам проведенных проверок</w:t>
            </w:r>
          </w:p>
        </w:tc>
        <w:tc>
          <w:tcPr>
            <w:tcW w:w="1519" w:type="dxa"/>
          </w:tcPr>
          <w:p w14:paraId="29E027B0"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30</w:t>
            </w:r>
          </w:p>
        </w:tc>
      </w:tr>
      <w:tr w:rsidR="005F0301" w:rsidRPr="008C2561" w14:paraId="56C2543B" w14:textId="77777777">
        <w:tc>
          <w:tcPr>
            <w:tcW w:w="1504" w:type="dxa"/>
            <w:vMerge/>
          </w:tcPr>
          <w:p w14:paraId="41FD5437" w14:textId="77777777" w:rsidR="001D068D" w:rsidRPr="008C2561" w:rsidRDefault="001D068D">
            <w:pPr>
              <w:pStyle w:val="ConsPlusNormal"/>
              <w:rPr>
                <w:rFonts w:ascii="Arial" w:hAnsi="Arial" w:cs="Arial"/>
                <w:sz w:val="24"/>
                <w:szCs w:val="24"/>
              </w:rPr>
            </w:pPr>
          </w:p>
        </w:tc>
        <w:tc>
          <w:tcPr>
            <w:tcW w:w="2134" w:type="dxa"/>
            <w:vMerge/>
          </w:tcPr>
          <w:p w14:paraId="2E9496F3" w14:textId="77777777" w:rsidR="001D068D" w:rsidRPr="008C2561" w:rsidRDefault="001D068D">
            <w:pPr>
              <w:pStyle w:val="ConsPlusNormal"/>
              <w:rPr>
                <w:rFonts w:ascii="Arial" w:hAnsi="Arial" w:cs="Arial"/>
                <w:sz w:val="24"/>
                <w:szCs w:val="24"/>
              </w:rPr>
            </w:pPr>
          </w:p>
        </w:tc>
        <w:tc>
          <w:tcPr>
            <w:tcW w:w="1924" w:type="dxa"/>
            <w:vMerge/>
          </w:tcPr>
          <w:p w14:paraId="156FC15F" w14:textId="77777777" w:rsidR="001D068D" w:rsidRPr="008C2561" w:rsidRDefault="001D068D">
            <w:pPr>
              <w:pStyle w:val="ConsPlusNormal"/>
              <w:rPr>
                <w:rFonts w:ascii="Arial" w:hAnsi="Arial" w:cs="Arial"/>
                <w:sz w:val="24"/>
                <w:szCs w:val="24"/>
              </w:rPr>
            </w:pPr>
          </w:p>
        </w:tc>
        <w:tc>
          <w:tcPr>
            <w:tcW w:w="2554" w:type="dxa"/>
          </w:tcPr>
          <w:p w14:paraId="7B5A0BD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финансовое обеспечение текущих и капитальных ремонтов</w:t>
            </w:r>
          </w:p>
        </w:tc>
        <w:tc>
          <w:tcPr>
            <w:tcW w:w="1519" w:type="dxa"/>
          </w:tcPr>
          <w:p w14:paraId="4885F986"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30</w:t>
            </w:r>
          </w:p>
        </w:tc>
      </w:tr>
      <w:tr w:rsidR="005F0301" w:rsidRPr="008C2561" w14:paraId="22CD6AD2" w14:textId="77777777">
        <w:tc>
          <w:tcPr>
            <w:tcW w:w="1504" w:type="dxa"/>
            <w:vMerge/>
          </w:tcPr>
          <w:p w14:paraId="7826515E" w14:textId="77777777" w:rsidR="001D068D" w:rsidRPr="008C2561" w:rsidRDefault="001D068D">
            <w:pPr>
              <w:pStyle w:val="ConsPlusNormal"/>
              <w:rPr>
                <w:rFonts w:ascii="Arial" w:hAnsi="Arial" w:cs="Arial"/>
                <w:sz w:val="24"/>
                <w:szCs w:val="24"/>
              </w:rPr>
            </w:pPr>
          </w:p>
        </w:tc>
        <w:tc>
          <w:tcPr>
            <w:tcW w:w="2134" w:type="dxa"/>
            <w:vMerge/>
          </w:tcPr>
          <w:p w14:paraId="710C7F9A" w14:textId="77777777" w:rsidR="001D068D" w:rsidRPr="008C2561" w:rsidRDefault="001D068D">
            <w:pPr>
              <w:pStyle w:val="ConsPlusNormal"/>
              <w:rPr>
                <w:rFonts w:ascii="Arial" w:hAnsi="Arial" w:cs="Arial"/>
                <w:sz w:val="24"/>
                <w:szCs w:val="24"/>
              </w:rPr>
            </w:pPr>
          </w:p>
        </w:tc>
        <w:tc>
          <w:tcPr>
            <w:tcW w:w="1924" w:type="dxa"/>
            <w:vMerge/>
          </w:tcPr>
          <w:p w14:paraId="07882BEA" w14:textId="77777777" w:rsidR="001D068D" w:rsidRPr="008C2561" w:rsidRDefault="001D068D">
            <w:pPr>
              <w:pStyle w:val="ConsPlusNormal"/>
              <w:rPr>
                <w:rFonts w:ascii="Arial" w:hAnsi="Arial" w:cs="Arial"/>
                <w:sz w:val="24"/>
                <w:szCs w:val="24"/>
              </w:rPr>
            </w:pPr>
          </w:p>
        </w:tc>
        <w:tc>
          <w:tcPr>
            <w:tcW w:w="2554" w:type="dxa"/>
          </w:tcPr>
          <w:p w14:paraId="0E0951F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финансовое обеспечение реализации планов оснащения кабинетов учебным оборудованием</w:t>
            </w:r>
          </w:p>
        </w:tc>
        <w:tc>
          <w:tcPr>
            <w:tcW w:w="1519" w:type="dxa"/>
          </w:tcPr>
          <w:p w14:paraId="1699BBFC"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30</w:t>
            </w:r>
          </w:p>
        </w:tc>
      </w:tr>
      <w:tr w:rsidR="005F0301" w:rsidRPr="008C2561" w14:paraId="0314E8B9" w14:textId="77777777">
        <w:tc>
          <w:tcPr>
            <w:tcW w:w="1504" w:type="dxa"/>
            <w:vMerge/>
          </w:tcPr>
          <w:p w14:paraId="3D87BD93" w14:textId="77777777" w:rsidR="001D068D" w:rsidRPr="008C2561" w:rsidRDefault="001D068D">
            <w:pPr>
              <w:pStyle w:val="ConsPlusNormal"/>
              <w:rPr>
                <w:rFonts w:ascii="Arial" w:hAnsi="Arial" w:cs="Arial"/>
                <w:sz w:val="24"/>
                <w:szCs w:val="24"/>
              </w:rPr>
            </w:pPr>
          </w:p>
        </w:tc>
        <w:tc>
          <w:tcPr>
            <w:tcW w:w="2134" w:type="dxa"/>
            <w:vMerge/>
          </w:tcPr>
          <w:p w14:paraId="1B808E97" w14:textId="77777777" w:rsidR="001D068D" w:rsidRPr="008C2561" w:rsidRDefault="001D068D">
            <w:pPr>
              <w:pStyle w:val="ConsPlusNormal"/>
              <w:rPr>
                <w:rFonts w:ascii="Arial" w:hAnsi="Arial" w:cs="Arial"/>
                <w:sz w:val="24"/>
                <w:szCs w:val="24"/>
              </w:rPr>
            </w:pPr>
          </w:p>
        </w:tc>
        <w:tc>
          <w:tcPr>
            <w:tcW w:w="1924" w:type="dxa"/>
            <w:vMerge/>
          </w:tcPr>
          <w:p w14:paraId="2DEAF6B2" w14:textId="77777777" w:rsidR="001D068D" w:rsidRPr="008C2561" w:rsidRDefault="001D068D">
            <w:pPr>
              <w:pStyle w:val="ConsPlusNormal"/>
              <w:rPr>
                <w:rFonts w:ascii="Arial" w:hAnsi="Arial" w:cs="Arial"/>
                <w:sz w:val="24"/>
                <w:szCs w:val="24"/>
              </w:rPr>
            </w:pPr>
          </w:p>
        </w:tc>
        <w:tc>
          <w:tcPr>
            <w:tcW w:w="2554" w:type="dxa"/>
          </w:tcPr>
          <w:p w14:paraId="2A06DB3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положительная динамика привлечения внебюджетных </w:t>
            </w:r>
            <w:r w:rsidRPr="008C2561">
              <w:rPr>
                <w:rFonts w:ascii="Arial" w:hAnsi="Arial" w:cs="Arial"/>
                <w:sz w:val="24"/>
                <w:szCs w:val="24"/>
              </w:rPr>
              <w:lastRenderedPageBreak/>
              <w:t>средств</w:t>
            </w:r>
          </w:p>
        </w:tc>
        <w:tc>
          <w:tcPr>
            <w:tcW w:w="1519" w:type="dxa"/>
          </w:tcPr>
          <w:p w14:paraId="64148A92"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20</w:t>
            </w:r>
          </w:p>
        </w:tc>
      </w:tr>
      <w:tr w:rsidR="005F0301" w:rsidRPr="008C2561" w14:paraId="54B1EB09" w14:textId="77777777">
        <w:tc>
          <w:tcPr>
            <w:tcW w:w="1504" w:type="dxa"/>
            <w:vMerge/>
          </w:tcPr>
          <w:p w14:paraId="5430A0FA" w14:textId="77777777" w:rsidR="001D068D" w:rsidRPr="008C2561" w:rsidRDefault="001D068D">
            <w:pPr>
              <w:pStyle w:val="ConsPlusNormal"/>
              <w:rPr>
                <w:rFonts w:ascii="Arial" w:hAnsi="Arial" w:cs="Arial"/>
                <w:sz w:val="24"/>
                <w:szCs w:val="24"/>
              </w:rPr>
            </w:pPr>
          </w:p>
        </w:tc>
        <w:tc>
          <w:tcPr>
            <w:tcW w:w="8131" w:type="dxa"/>
            <w:gridSpan w:val="4"/>
          </w:tcPr>
          <w:p w14:paraId="689C714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интенсивность и высокие результаты работы</w:t>
            </w:r>
          </w:p>
        </w:tc>
      </w:tr>
      <w:tr w:rsidR="005F0301" w:rsidRPr="008C2561" w14:paraId="0D696913" w14:textId="77777777">
        <w:tc>
          <w:tcPr>
            <w:tcW w:w="1504" w:type="dxa"/>
            <w:vMerge/>
          </w:tcPr>
          <w:p w14:paraId="48928DFD" w14:textId="77777777" w:rsidR="001D068D" w:rsidRPr="008C2561" w:rsidRDefault="001D068D">
            <w:pPr>
              <w:pStyle w:val="ConsPlusNormal"/>
              <w:rPr>
                <w:rFonts w:ascii="Arial" w:hAnsi="Arial" w:cs="Arial"/>
                <w:sz w:val="24"/>
                <w:szCs w:val="24"/>
              </w:rPr>
            </w:pPr>
          </w:p>
        </w:tc>
        <w:tc>
          <w:tcPr>
            <w:tcW w:w="2134" w:type="dxa"/>
          </w:tcPr>
          <w:p w14:paraId="395DF4F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бухгалтерской отчетности</w:t>
            </w:r>
          </w:p>
        </w:tc>
        <w:tc>
          <w:tcPr>
            <w:tcW w:w="1924" w:type="dxa"/>
          </w:tcPr>
          <w:p w14:paraId="648B30D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большой объем, интенсивность и качество работ при выполнении бухгалтерской отчетности</w:t>
            </w:r>
          </w:p>
        </w:tc>
        <w:tc>
          <w:tcPr>
            <w:tcW w:w="2554" w:type="dxa"/>
          </w:tcPr>
          <w:p w14:paraId="4ADEBAF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своевременность, отсутствие замечаний</w:t>
            </w:r>
          </w:p>
        </w:tc>
        <w:tc>
          <w:tcPr>
            <w:tcW w:w="1519" w:type="dxa"/>
          </w:tcPr>
          <w:p w14:paraId="5DB89643"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r w:rsidR="005F0301" w:rsidRPr="008C2561" w14:paraId="3146E928" w14:textId="77777777">
        <w:tc>
          <w:tcPr>
            <w:tcW w:w="1504" w:type="dxa"/>
            <w:vMerge/>
          </w:tcPr>
          <w:p w14:paraId="1FF0C47D" w14:textId="77777777" w:rsidR="001D068D" w:rsidRPr="008C2561" w:rsidRDefault="001D068D">
            <w:pPr>
              <w:pStyle w:val="ConsPlusNormal"/>
              <w:rPr>
                <w:rFonts w:ascii="Arial" w:hAnsi="Arial" w:cs="Arial"/>
                <w:sz w:val="24"/>
                <w:szCs w:val="24"/>
              </w:rPr>
            </w:pPr>
          </w:p>
        </w:tc>
        <w:tc>
          <w:tcPr>
            <w:tcW w:w="8131" w:type="dxa"/>
            <w:gridSpan w:val="4"/>
          </w:tcPr>
          <w:p w14:paraId="72AEA6E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5F0301" w:rsidRPr="008C2561" w14:paraId="48561F43" w14:textId="77777777">
        <w:tc>
          <w:tcPr>
            <w:tcW w:w="1504" w:type="dxa"/>
            <w:vMerge/>
          </w:tcPr>
          <w:p w14:paraId="086B5E34" w14:textId="77777777" w:rsidR="001D068D" w:rsidRPr="008C2561" w:rsidRDefault="001D068D">
            <w:pPr>
              <w:pStyle w:val="ConsPlusNormal"/>
              <w:rPr>
                <w:rFonts w:ascii="Arial" w:hAnsi="Arial" w:cs="Arial"/>
                <w:sz w:val="24"/>
                <w:szCs w:val="24"/>
              </w:rPr>
            </w:pPr>
          </w:p>
        </w:tc>
        <w:tc>
          <w:tcPr>
            <w:tcW w:w="2134" w:type="dxa"/>
          </w:tcPr>
          <w:p w14:paraId="1A09ACF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Высокий уровень профессионального мастерства при организации финансово-экономической деятельности</w:t>
            </w:r>
          </w:p>
        </w:tc>
        <w:tc>
          <w:tcPr>
            <w:tcW w:w="1924" w:type="dxa"/>
          </w:tcPr>
          <w:p w14:paraId="003E0CF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внедрение новых программных форм бухгалтерского учета</w:t>
            </w:r>
          </w:p>
        </w:tc>
        <w:tc>
          <w:tcPr>
            <w:tcW w:w="2554" w:type="dxa"/>
          </w:tcPr>
          <w:p w14:paraId="6783921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качество ведения бухгалтерского учета (полнота, своевременность, точность)</w:t>
            </w:r>
          </w:p>
        </w:tc>
        <w:tc>
          <w:tcPr>
            <w:tcW w:w="1519" w:type="dxa"/>
          </w:tcPr>
          <w:p w14:paraId="3D88E8C2"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bl>
    <w:p w14:paraId="2AFA1D71" w14:textId="77777777" w:rsidR="001D068D" w:rsidRPr="008C2561" w:rsidRDefault="001D068D">
      <w:pPr>
        <w:pStyle w:val="ConsPlusNormal"/>
        <w:rPr>
          <w:rFonts w:ascii="Arial" w:hAnsi="Arial" w:cs="Arial"/>
          <w:sz w:val="24"/>
          <w:szCs w:val="24"/>
        </w:rPr>
        <w:sectPr w:rsidR="001D068D" w:rsidRPr="008C2561">
          <w:pgSz w:w="16838" w:h="11905" w:orient="landscape"/>
          <w:pgMar w:top="1701" w:right="1134" w:bottom="850" w:left="1134" w:header="0" w:footer="0" w:gutter="0"/>
          <w:cols w:space="720"/>
          <w:titlePg/>
        </w:sectPr>
      </w:pPr>
    </w:p>
    <w:p w14:paraId="58483232" w14:textId="77777777" w:rsidR="001D068D" w:rsidRPr="008C2561" w:rsidRDefault="001D068D">
      <w:pPr>
        <w:pStyle w:val="ConsPlusNormal"/>
        <w:jc w:val="both"/>
        <w:rPr>
          <w:rFonts w:ascii="Arial" w:hAnsi="Arial" w:cs="Arial"/>
          <w:sz w:val="24"/>
          <w:szCs w:val="24"/>
        </w:rPr>
      </w:pPr>
    </w:p>
    <w:p w14:paraId="64BA8034"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И.о. руководителя</w:t>
      </w:r>
    </w:p>
    <w:p w14:paraId="61D53523"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УО администрации г. Канска</w:t>
      </w:r>
    </w:p>
    <w:p w14:paraId="4B646F48"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Т.Н.УСОЛЬЦЕВА</w:t>
      </w:r>
    </w:p>
    <w:p w14:paraId="670E08C0" w14:textId="77777777" w:rsidR="001D068D" w:rsidRPr="008C2561" w:rsidRDefault="001D068D">
      <w:pPr>
        <w:pStyle w:val="ConsPlusNormal"/>
        <w:jc w:val="both"/>
        <w:rPr>
          <w:rFonts w:ascii="Arial" w:hAnsi="Arial" w:cs="Arial"/>
          <w:sz w:val="24"/>
          <w:szCs w:val="24"/>
        </w:rPr>
      </w:pPr>
    </w:p>
    <w:p w14:paraId="2072A7A9" w14:textId="77777777" w:rsidR="001D068D" w:rsidRPr="008C2561" w:rsidRDefault="001D068D">
      <w:pPr>
        <w:pStyle w:val="ConsPlusNormal"/>
        <w:jc w:val="both"/>
        <w:rPr>
          <w:rFonts w:ascii="Arial" w:hAnsi="Arial" w:cs="Arial"/>
          <w:sz w:val="24"/>
          <w:szCs w:val="24"/>
        </w:rPr>
      </w:pPr>
    </w:p>
    <w:p w14:paraId="6996C62C" w14:textId="77777777" w:rsidR="001D068D" w:rsidRPr="008C2561" w:rsidRDefault="001D068D">
      <w:pPr>
        <w:pStyle w:val="ConsPlusNormal"/>
        <w:jc w:val="both"/>
        <w:rPr>
          <w:rFonts w:ascii="Arial" w:hAnsi="Arial" w:cs="Arial"/>
          <w:sz w:val="24"/>
          <w:szCs w:val="24"/>
        </w:rPr>
      </w:pPr>
    </w:p>
    <w:p w14:paraId="583D86A3" w14:textId="77777777" w:rsidR="001D068D" w:rsidRPr="008C2561" w:rsidRDefault="001D068D">
      <w:pPr>
        <w:pStyle w:val="ConsPlusNormal"/>
        <w:jc w:val="both"/>
        <w:rPr>
          <w:rFonts w:ascii="Arial" w:hAnsi="Arial" w:cs="Arial"/>
          <w:sz w:val="24"/>
          <w:szCs w:val="24"/>
        </w:rPr>
      </w:pPr>
    </w:p>
    <w:p w14:paraId="4B62F055" w14:textId="77777777" w:rsidR="001D068D" w:rsidRPr="008C2561" w:rsidRDefault="001D068D">
      <w:pPr>
        <w:pStyle w:val="ConsPlusNormal"/>
        <w:jc w:val="both"/>
        <w:rPr>
          <w:rFonts w:ascii="Arial" w:hAnsi="Arial" w:cs="Arial"/>
          <w:sz w:val="24"/>
          <w:szCs w:val="24"/>
        </w:rPr>
      </w:pPr>
    </w:p>
    <w:p w14:paraId="2DAAD3E8" w14:textId="77777777" w:rsidR="001D068D" w:rsidRPr="008C2561" w:rsidRDefault="001D068D">
      <w:pPr>
        <w:pStyle w:val="ConsPlusNormal"/>
        <w:jc w:val="right"/>
        <w:outlineLvl w:val="1"/>
        <w:rPr>
          <w:rFonts w:ascii="Arial" w:hAnsi="Arial" w:cs="Arial"/>
          <w:sz w:val="24"/>
          <w:szCs w:val="24"/>
        </w:rPr>
      </w:pPr>
      <w:r w:rsidRPr="008C2561">
        <w:rPr>
          <w:rFonts w:ascii="Arial" w:hAnsi="Arial" w:cs="Arial"/>
          <w:sz w:val="24"/>
          <w:szCs w:val="24"/>
        </w:rPr>
        <w:t>Приложение № 3</w:t>
      </w:r>
    </w:p>
    <w:p w14:paraId="0D903BC2"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к Примерному положению</w:t>
      </w:r>
    </w:p>
    <w:p w14:paraId="71513819"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об оплате труда работников</w:t>
      </w:r>
    </w:p>
    <w:p w14:paraId="53E200E1"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муниципальных образовательных</w:t>
      </w:r>
    </w:p>
    <w:p w14:paraId="2048A3DD"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учреждений и иных учреждений</w:t>
      </w:r>
    </w:p>
    <w:p w14:paraId="1DC30CE2"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в сфере образования города Канска,</w:t>
      </w:r>
    </w:p>
    <w:p w14:paraId="5ED20B66"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подведомственных Управлению</w:t>
      </w:r>
    </w:p>
    <w:p w14:paraId="3B0C24F7"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образования администрации</w:t>
      </w:r>
    </w:p>
    <w:p w14:paraId="5BF2FA8F"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города Канска</w:t>
      </w:r>
    </w:p>
    <w:p w14:paraId="13833032" w14:textId="77777777" w:rsidR="001D068D" w:rsidRPr="008C2561" w:rsidRDefault="001D068D">
      <w:pPr>
        <w:pStyle w:val="ConsPlusNormal"/>
        <w:jc w:val="both"/>
        <w:rPr>
          <w:rFonts w:ascii="Arial" w:hAnsi="Arial" w:cs="Arial"/>
          <w:sz w:val="24"/>
          <w:szCs w:val="24"/>
        </w:rPr>
      </w:pPr>
    </w:p>
    <w:p w14:paraId="2ADCA563" w14:textId="77777777" w:rsidR="001D068D" w:rsidRPr="008C2561" w:rsidRDefault="001D068D">
      <w:pPr>
        <w:pStyle w:val="ConsPlusTitle"/>
        <w:jc w:val="center"/>
        <w:rPr>
          <w:rFonts w:ascii="Arial" w:hAnsi="Arial" w:cs="Arial"/>
          <w:sz w:val="24"/>
          <w:szCs w:val="24"/>
        </w:rPr>
      </w:pPr>
      <w:bookmarkStart w:id="17" w:name="P1766"/>
      <w:bookmarkEnd w:id="17"/>
      <w:r w:rsidRPr="008C2561">
        <w:rPr>
          <w:rFonts w:ascii="Arial" w:hAnsi="Arial" w:cs="Arial"/>
          <w:sz w:val="24"/>
          <w:szCs w:val="24"/>
        </w:rPr>
        <w:t>ВИДЫ ВЫПЛАТ СТИМУЛИРУЮЩЕГО ХАРАКТЕРА, РАЗМЕР И УСЛОВИЯ ИХ</w:t>
      </w:r>
    </w:p>
    <w:p w14:paraId="6DC19BC8" w14:textId="77777777" w:rsidR="001D068D" w:rsidRPr="008C2561" w:rsidRDefault="001D068D">
      <w:pPr>
        <w:pStyle w:val="ConsPlusTitle"/>
        <w:jc w:val="center"/>
        <w:rPr>
          <w:rFonts w:ascii="Arial" w:hAnsi="Arial" w:cs="Arial"/>
          <w:sz w:val="24"/>
          <w:szCs w:val="24"/>
        </w:rPr>
      </w:pPr>
      <w:r w:rsidRPr="008C2561">
        <w:rPr>
          <w:rFonts w:ascii="Arial" w:hAnsi="Arial" w:cs="Arial"/>
          <w:sz w:val="24"/>
          <w:szCs w:val="24"/>
        </w:rPr>
        <w:t>ОСУЩЕСТВЛЕНИЯ, КРИТЕРИИ ОЦЕНКИ РЕЗУЛЬТАТИВНОСТИ И КАЧЕСТВА</w:t>
      </w:r>
    </w:p>
    <w:p w14:paraId="3782392C" w14:textId="77777777" w:rsidR="001D068D" w:rsidRPr="008C2561" w:rsidRDefault="001D068D">
      <w:pPr>
        <w:pStyle w:val="ConsPlusTitle"/>
        <w:jc w:val="center"/>
        <w:rPr>
          <w:rFonts w:ascii="Arial" w:hAnsi="Arial" w:cs="Arial"/>
          <w:sz w:val="24"/>
          <w:szCs w:val="24"/>
        </w:rPr>
      </w:pPr>
      <w:r w:rsidRPr="008C2561">
        <w:rPr>
          <w:rFonts w:ascii="Arial" w:hAnsi="Arial" w:cs="Arial"/>
          <w:sz w:val="24"/>
          <w:szCs w:val="24"/>
        </w:rPr>
        <w:t>ДЕЯТЕЛЬНОСТИ УЧРЕЖДЕНИЙ ДЛЯ РУКОВОДИТЕЛЕЙ, ЗАМЕСТИТЕЛЕЙ</w:t>
      </w:r>
    </w:p>
    <w:p w14:paraId="19D82E05" w14:textId="77777777" w:rsidR="001D068D" w:rsidRPr="008C2561" w:rsidRDefault="001D068D">
      <w:pPr>
        <w:pStyle w:val="ConsPlusTitle"/>
        <w:jc w:val="center"/>
        <w:rPr>
          <w:rFonts w:ascii="Arial" w:hAnsi="Arial" w:cs="Arial"/>
          <w:sz w:val="24"/>
          <w:szCs w:val="24"/>
        </w:rPr>
      </w:pPr>
      <w:r w:rsidRPr="008C2561">
        <w:rPr>
          <w:rFonts w:ascii="Arial" w:hAnsi="Arial" w:cs="Arial"/>
          <w:sz w:val="24"/>
          <w:szCs w:val="24"/>
        </w:rPr>
        <w:t>И ГЛАВНЫХ БУХГАЛТЕРОВ ИНЫХ УЧРЕЖДЕНИЙ В СФЕРЕ ОБРАЗОВАНИЯ</w:t>
      </w:r>
    </w:p>
    <w:p w14:paraId="156A31E9" w14:textId="77777777" w:rsidR="001D068D" w:rsidRPr="008C2561" w:rsidRDefault="001D068D">
      <w:pPr>
        <w:pStyle w:val="ConsPlusNormal"/>
        <w:spacing w:after="1"/>
        <w:rPr>
          <w:rFonts w:ascii="Arial" w:hAnsi="Arial" w:cs="Arial"/>
          <w:sz w:val="24"/>
          <w:szCs w:val="24"/>
        </w:rPr>
      </w:pPr>
    </w:p>
    <w:p w14:paraId="2609850C" w14:textId="77777777" w:rsidR="001D068D" w:rsidRPr="008C2561" w:rsidRDefault="001D068D">
      <w:pPr>
        <w:pStyle w:val="ConsPlusNormal"/>
        <w:jc w:val="both"/>
        <w:rPr>
          <w:rFonts w:ascii="Arial" w:hAnsi="Arial" w:cs="Arial"/>
          <w:sz w:val="24"/>
          <w:szCs w:val="24"/>
        </w:rPr>
      </w:pPr>
    </w:p>
    <w:p w14:paraId="5641E930" w14:textId="77777777" w:rsidR="001D068D" w:rsidRPr="008C2561" w:rsidRDefault="001D068D">
      <w:pPr>
        <w:pStyle w:val="ConsPlusTitle"/>
        <w:jc w:val="center"/>
        <w:outlineLvl w:val="2"/>
        <w:rPr>
          <w:rFonts w:ascii="Arial" w:hAnsi="Arial" w:cs="Arial"/>
          <w:sz w:val="24"/>
          <w:szCs w:val="24"/>
        </w:rPr>
      </w:pPr>
      <w:r w:rsidRPr="008C2561">
        <w:rPr>
          <w:rFonts w:ascii="Arial" w:hAnsi="Arial" w:cs="Arial"/>
          <w:sz w:val="24"/>
          <w:szCs w:val="24"/>
        </w:rPr>
        <w:t>УЧРЕЖДЕНИЯ ПО ВЕДЕНИЮ БУХГАЛТЕРСКОГО УЧЕТА</w:t>
      </w:r>
    </w:p>
    <w:p w14:paraId="399BA962" w14:textId="77777777" w:rsidR="001D068D" w:rsidRPr="008C2561" w:rsidRDefault="001D068D">
      <w:pPr>
        <w:pStyle w:val="ConsPlusNormal"/>
        <w:jc w:val="both"/>
        <w:rPr>
          <w:rFonts w:ascii="Arial" w:hAnsi="Arial" w:cs="Arial"/>
          <w:sz w:val="24"/>
          <w:szCs w:val="24"/>
        </w:rPr>
      </w:pPr>
    </w:p>
    <w:p w14:paraId="23BDF15D" w14:textId="77777777" w:rsidR="001D068D" w:rsidRPr="008C2561" w:rsidRDefault="001D068D">
      <w:pPr>
        <w:pStyle w:val="ConsPlusNormal"/>
        <w:rPr>
          <w:rFonts w:ascii="Arial" w:hAnsi="Arial" w:cs="Arial"/>
          <w:sz w:val="24"/>
          <w:szCs w:val="24"/>
        </w:rPr>
        <w:sectPr w:rsidR="001D068D" w:rsidRPr="008C256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0"/>
        <w:gridCol w:w="2760"/>
        <w:gridCol w:w="3000"/>
        <w:gridCol w:w="3120"/>
        <w:gridCol w:w="2280"/>
      </w:tblGrid>
      <w:tr w:rsidR="005F0301" w:rsidRPr="008C2561" w14:paraId="38AEE0F8" w14:textId="77777777">
        <w:tc>
          <w:tcPr>
            <w:tcW w:w="1980" w:type="dxa"/>
            <w:vMerge w:val="restart"/>
          </w:tcPr>
          <w:p w14:paraId="48E151AE"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Должности</w:t>
            </w:r>
          </w:p>
        </w:tc>
        <w:tc>
          <w:tcPr>
            <w:tcW w:w="2760" w:type="dxa"/>
            <w:vMerge w:val="restart"/>
          </w:tcPr>
          <w:p w14:paraId="07075256"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Критерии оценки результативности и качества деятельности учреждений</w:t>
            </w:r>
          </w:p>
        </w:tc>
        <w:tc>
          <w:tcPr>
            <w:tcW w:w="6120" w:type="dxa"/>
            <w:gridSpan w:val="2"/>
          </w:tcPr>
          <w:p w14:paraId="3EEE63B7"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Условия</w:t>
            </w:r>
          </w:p>
        </w:tc>
        <w:tc>
          <w:tcPr>
            <w:tcW w:w="2280" w:type="dxa"/>
            <w:vMerge w:val="restart"/>
          </w:tcPr>
          <w:p w14:paraId="5A743F57"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Предельный размер выплат к окладу (должностному окладу), ставке заработной платы</w:t>
            </w:r>
          </w:p>
        </w:tc>
      </w:tr>
      <w:tr w:rsidR="005F0301" w:rsidRPr="008C2561" w14:paraId="5A0F9FED" w14:textId="77777777">
        <w:tc>
          <w:tcPr>
            <w:tcW w:w="1980" w:type="dxa"/>
            <w:vMerge/>
          </w:tcPr>
          <w:p w14:paraId="27F9674E" w14:textId="77777777" w:rsidR="001D068D" w:rsidRPr="008C2561" w:rsidRDefault="001D068D">
            <w:pPr>
              <w:pStyle w:val="ConsPlusNormal"/>
              <w:rPr>
                <w:rFonts w:ascii="Arial" w:hAnsi="Arial" w:cs="Arial"/>
                <w:sz w:val="24"/>
                <w:szCs w:val="24"/>
              </w:rPr>
            </w:pPr>
          </w:p>
        </w:tc>
        <w:tc>
          <w:tcPr>
            <w:tcW w:w="2760" w:type="dxa"/>
            <w:vMerge/>
          </w:tcPr>
          <w:p w14:paraId="25FCF3AE" w14:textId="77777777" w:rsidR="001D068D" w:rsidRPr="008C2561" w:rsidRDefault="001D068D">
            <w:pPr>
              <w:pStyle w:val="ConsPlusNormal"/>
              <w:rPr>
                <w:rFonts w:ascii="Arial" w:hAnsi="Arial" w:cs="Arial"/>
                <w:sz w:val="24"/>
                <w:szCs w:val="24"/>
              </w:rPr>
            </w:pPr>
          </w:p>
        </w:tc>
        <w:tc>
          <w:tcPr>
            <w:tcW w:w="3000" w:type="dxa"/>
          </w:tcPr>
          <w:p w14:paraId="741D139A"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наименование</w:t>
            </w:r>
          </w:p>
        </w:tc>
        <w:tc>
          <w:tcPr>
            <w:tcW w:w="3120" w:type="dxa"/>
          </w:tcPr>
          <w:p w14:paraId="1A860065"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индикатор</w:t>
            </w:r>
          </w:p>
        </w:tc>
        <w:tc>
          <w:tcPr>
            <w:tcW w:w="2280" w:type="dxa"/>
            <w:vMerge/>
          </w:tcPr>
          <w:p w14:paraId="21C9E980" w14:textId="77777777" w:rsidR="001D068D" w:rsidRPr="008C2561" w:rsidRDefault="001D068D">
            <w:pPr>
              <w:pStyle w:val="ConsPlusNormal"/>
              <w:rPr>
                <w:rFonts w:ascii="Arial" w:hAnsi="Arial" w:cs="Arial"/>
                <w:sz w:val="24"/>
                <w:szCs w:val="24"/>
              </w:rPr>
            </w:pPr>
          </w:p>
        </w:tc>
      </w:tr>
      <w:tr w:rsidR="005F0301" w:rsidRPr="008C2561" w14:paraId="7C408200" w14:textId="77777777">
        <w:tc>
          <w:tcPr>
            <w:tcW w:w="1980" w:type="dxa"/>
            <w:vMerge w:val="restart"/>
          </w:tcPr>
          <w:p w14:paraId="24772B6E" w14:textId="77777777" w:rsidR="001D068D" w:rsidRPr="008C2561" w:rsidRDefault="001D068D">
            <w:pPr>
              <w:pStyle w:val="ConsPlusNormal"/>
              <w:outlineLvl w:val="3"/>
              <w:rPr>
                <w:rFonts w:ascii="Arial" w:hAnsi="Arial" w:cs="Arial"/>
                <w:sz w:val="24"/>
                <w:szCs w:val="24"/>
              </w:rPr>
            </w:pPr>
            <w:r w:rsidRPr="008C2561">
              <w:rPr>
                <w:rFonts w:ascii="Arial" w:hAnsi="Arial" w:cs="Arial"/>
                <w:sz w:val="24"/>
                <w:szCs w:val="24"/>
              </w:rPr>
              <w:t>Руководитель</w:t>
            </w:r>
          </w:p>
        </w:tc>
        <w:tc>
          <w:tcPr>
            <w:tcW w:w="11160" w:type="dxa"/>
            <w:gridSpan w:val="4"/>
          </w:tcPr>
          <w:p w14:paraId="0AC9D6C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5F0301" w:rsidRPr="008C2561" w14:paraId="36FEA70F" w14:textId="77777777">
        <w:tc>
          <w:tcPr>
            <w:tcW w:w="1980" w:type="dxa"/>
            <w:vMerge/>
          </w:tcPr>
          <w:p w14:paraId="51C83CAD" w14:textId="77777777" w:rsidR="001D068D" w:rsidRPr="008C2561" w:rsidRDefault="001D068D">
            <w:pPr>
              <w:pStyle w:val="ConsPlusNormal"/>
              <w:rPr>
                <w:rFonts w:ascii="Arial" w:hAnsi="Arial" w:cs="Arial"/>
                <w:sz w:val="24"/>
                <w:szCs w:val="24"/>
              </w:rPr>
            </w:pPr>
          </w:p>
        </w:tc>
        <w:tc>
          <w:tcPr>
            <w:tcW w:w="2760" w:type="dxa"/>
            <w:vMerge w:val="restart"/>
          </w:tcPr>
          <w:p w14:paraId="09CC8A4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Эффективность управления учреждением</w:t>
            </w:r>
          </w:p>
        </w:tc>
        <w:tc>
          <w:tcPr>
            <w:tcW w:w="3000" w:type="dxa"/>
          </w:tcPr>
          <w:p w14:paraId="06E24A1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Наличие эффективной системы планирования</w:t>
            </w:r>
          </w:p>
        </w:tc>
        <w:tc>
          <w:tcPr>
            <w:tcW w:w="3120" w:type="dxa"/>
          </w:tcPr>
          <w:p w14:paraId="3241554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обоснованных жалоб от потребителей услуг</w:t>
            </w:r>
          </w:p>
        </w:tc>
        <w:tc>
          <w:tcPr>
            <w:tcW w:w="2280" w:type="dxa"/>
          </w:tcPr>
          <w:p w14:paraId="0F72825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30%</w:t>
            </w:r>
          </w:p>
        </w:tc>
      </w:tr>
      <w:tr w:rsidR="005F0301" w:rsidRPr="008C2561" w14:paraId="52D47435" w14:textId="77777777">
        <w:tc>
          <w:tcPr>
            <w:tcW w:w="1980" w:type="dxa"/>
            <w:vMerge/>
          </w:tcPr>
          <w:p w14:paraId="625BBC6B" w14:textId="77777777" w:rsidR="001D068D" w:rsidRPr="008C2561" w:rsidRDefault="001D068D">
            <w:pPr>
              <w:pStyle w:val="ConsPlusNormal"/>
              <w:rPr>
                <w:rFonts w:ascii="Arial" w:hAnsi="Arial" w:cs="Arial"/>
                <w:sz w:val="24"/>
                <w:szCs w:val="24"/>
              </w:rPr>
            </w:pPr>
          </w:p>
        </w:tc>
        <w:tc>
          <w:tcPr>
            <w:tcW w:w="2760" w:type="dxa"/>
            <w:vMerge/>
          </w:tcPr>
          <w:p w14:paraId="74584A22" w14:textId="77777777" w:rsidR="001D068D" w:rsidRPr="008C2561" w:rsidRDefault="001D068D">
            <w:pPr>
              <w:pStyle w:val="ConsPlusNormal"/>
              <w:rPr>
                <w:rFonts w:ascii="Arial" w:hAnsi="Arial" w:cs="Arial"/>
                <w:sz w:val="24"/>
                <w:szCs w:val="24"/>
              </w:rPr>
            </w:pPr>
          </w:p>
        </w:tc>
        <w:tc>
          <w:tcPr>
            <w:tcW w:w="3000" w:type="dxa"/>
          </w:tcPr>
          <w:p w14:paraId="7A20DE7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нарушений трудового законодательства</w:t>
            </w:r>
          </w:p>
        </w:tc>
        <w:tc>
          <w:tcPr>
            <w:tcW w:w="3120" w:type="dxa"/>
          </w:tcPr>
          <w:p w14:paraId="5A02FBC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предписаний, замечаний со стороны контролирующих органов, учредителя</w:t>
            </w:r>
          </w:p>
        </w:tc>
        <w:tc>
          <w:tcPr>
            <w:tcW w:w="2280" w:type="dxa"/>
          </w:tcPr>
          <w:p w14:paraId="3F80FF7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30%</w:t>
            </w:r>
          </w:p>
        </w:tc>
      </w:tr>
      <w:tr w:rsidR="005F0301" w:rsidRPr="008C2561" w14:paraId="63F76C6A" w14:textId="77777777">
        <w:tc>
          <w:tcPr>
            <w:tcW w:w="1980" w:type="dxa"/>
            <w:vMerge/>
          </w:tcPr>
          <w:p w14:paraId="3B7AED25" w14:textId="77777777" w:rsidR="001D068D" w:rsidRPr="008C2561" w:rsidRDefault="001D068D">
            <w:pPr>
              <w:pStyle w:val="ConsPlusNormal"/>
              <w:rPr>
                <w:rFonts w:ascii="Arial" w:hAnsi="Arial" w:cs="Arial"/>
                <w:sz w:val="24"/>
                <w:szCs w:val="24"/>
              </w:rPr>
            </w:pPr>
          </w:p>
        </w:tc>
        <w:tc>
          <w:tcPr>
            <w:tcW w:w="2760" w:type="dxa"/>
            <w:vMerge w:val="restart"/>
          </w:tcPr>
          <w:p w14:paraId="75E880C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Эффективность финансово-экономической деятельности</w:t>
            </w:r>
          </w:p>
        </w:tc>
        <w:tc>
          <w:tcPr>
            <w:tcW w:w="3000" w:type="dxa"/>
          </w:tcPr>
          <w:p w14:paraId="73A03D8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Соблюдение финансовой дисциплины, сроков представления отчетности, информации, необходимой внешним пользователям</w:t>
            </w:r>
          </w:p>
        </w:tc>
        <w:tc>
          <w:tcPr>
            <w:tcW w:w="3120" w:type="dxa"/>
          </w:tcPr>
          <w:p w14:paraId="656681D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предписаний, замечаний со стороны контролирующих органов, учредителя</w:t>
            </w:r>
          </w:p>
        </w:tc>
        <w:tc>
          <w:tcPr>
            <w:tcW w:w="2280" w:type="dxa"/>
          </w:tcPr>
          <w:p w14:paraId="289129A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30%</w:t>
            </w:r>
          </w:p>
        </w:tc>
      </w:tr>
      <w:tr w:rsidR="005F0301" w:rsidRPr="008C2561" w14:paraId="3AF1C40E" w14:textId="77777777">
        <w:tc>
          <w:tcPr>
            <w:tcW w:w="1980" w:type="dxa"/>
            <w:vMerge/>
          </w:tcPr>
          <w:p w14:paraId="260717AB" w14:textId="77777777" w:rsidR="001D068D" w:rsidRPr="008C2561" w:rsidRDefault="001D068D">
            <w:pPr>
              <w:pStyle w:val="ConsPlusNormal"/>
              <w:rPr>
                <w:rFonts w:ascii="Arial" w:hAnsi="Arial" w:cs="Arial"/>
                <w:sz w:val="24"/>
                <w:szCs w:val="24"/>
              </w:rPr>
            </w:pPr>
          </w:p>
        </w:tc>
        <w:tc>
          <w:tcPr>
            <w:tcW w:w="2760" w:type="dxa"/>
            <w:vMerge/>
          </w:tcPr>
          <w:p w14:paraId="7923C9F1" w14:textId="77777777" w:rsidR="001D068D" w:rsidRPr="008C2561" w:rsidRDefault="001D068D">
            <w:pPr>
              <w:pStyle w:val="ConsPlusNormal"/>
              <w:rPr>
                <w:rFonts w:ascii="Arial" w:hAnsi="Arial" w:cs="Arial"/>
                <w:sz w:val="24"/>
                <w:szCs w:val="24"/>
              </w:rPr>
            </w:pPr>
          </w:p>
        </w:tc>
        <w:tc>
          <w:tcPr>
            <w:tcW w:w="3000" w:type="dxa"/>
            <w:vMerge w:val="restart"/>
          </w:tcPr>
          <w:p w14:paraId="6D07260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Исполнение кассового плана</w:t>
            </w:r>
          </w:p>
        </w:tc>
        <w:tc>
          <w:tcPr>
            <w:tcW w:w="3120" w:type="dxa"/>
          </w:tcPr>
          <w:p w14:paraId="464B922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98 - 100%</w:t>
            </w:r>
          </w:p>
        </w:tc>
        <w:tc>
          <w:tcPr>
            <w:tcW w:w="2280" w:type="dxa"/>
          </w:tcPr>
          <w:p w14:paraId="5C33668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50%</w:t>
            </w:r>
          </w:p>
        </w:tc>
      </w:tr>
      <w:tr w:rsidR="005F0301" w:rsidRPr="008C2561" w14:paraId="3C815C5F" w14:textId="77777777">
        <w:tc>
          <w:tcPr>
            <w:tcW w:w="1980" w:type="dxa"/>
            <w:vMerge/>
          </w:tcPr>
          <w:p w14:paraId="67FB1397" w14:textId="77777777" w:rsidR="001D068D" w:rsidRPr="008C2561" w:rsidRDefault="001D068D">
            <w:pPr>
              <w:pStyle w:val="ConsPlusNormal"/>
              <w:rPr>
                <w:rFonts w:ascii="Arial" w:hAnsi="Arial" w:cs="Arial"/>
                <w:sz w:val="24"/>
                <w:szCs w:val="24"/>
              </w:rPr>
            </w:pPr>
          </w:p>
        </w:tc>
        <w:tc>
          <w:tcPr>
            <w:tcW w:w="2760" w:type="dxa"/>
            <w:vMerge/>
          </w:tcPr>
          <w:p w14:paraId="262B8523" w14:textId="77777777" w:rsidR="001D068D" w:rsidRPr="008C2561" w:rsidRDefault="001D068D">
            <w:pPr>
              <w:pStyle w:val="ConsPlusNormal"/>
              <w:rPr>
                <w:rFonts w:ascii="Arial" w:hAnsi="Arial" w:cs="Arial"/>
                <w:sz w:val="24"/>
                <w:szCs w:val="24"/>
              </w:rPr>
            </w:pPr>
          </w:p>
        </w:tc>
        <w:tc>
          <w:tcPr>
            <w:tcW w:w="3000" w:type="dxa"/>
            <w:vMerge/>
          </w:tcPr>
          <w:p w14:paraId="6E9F5E2A" w14:textId="77777777" w:rsidR="001D068D" w:rsidRPr="008C2561" w:rsidRDefault="001D068D">
            <w:pPr>
              <w:pStyle w:val="ConsPlusNormal"/>
              <w:rPr>
                <w:rFonts w:ascii="Arial" w:hAnsi="Arial" w:cs="Arial"/>
                <w:sz w:val="24"/>
                <w:szCs w:val="24"/>
              </w:rPr>
            </w:pPr>
          </w:p>
        </w:tc>
        <w:tc>
          <w:tcPr>
            <w:tcW w:w="3120" w:type="dxa"/>
          </w:tcPr>
          <w:p w14:paraId="72EC51E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95 - 97%</w:t>
            </w:r>
          </w:p>
        </w:tc>
        <w:tc>
          <w:tcPr>
            <w:tcW w:w="2280" w:type="dxa"/>
          </w:tcPr>
          <w:p w14:paraId="6F0F642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40%</w:t>
            </w:r>
          </w:p>
        </w:tc>
      </w:tr>
      <w:tr w:rsidR="005F0301" w:rsidRPr="008C2561" w14:paraId="68700877" w14:textId="77777777">
        <w:tc>
          <w:tcPr>
            <w:tcW w:w="1980" w:type="dxa"/>
            <w:vMerge/>
          </w:tcPr>
          <w:p w14:paraId="49C17144" w14:textId="77777777" w:rsidR="001D068D" w:rsidRPr="008C2561" w:rsidRDefault="001D068D">
            <w:pPr>
              <w:pStyle w:val="ConsPlusNormal"/>
              <w:rPr>
                <w:rFonts w:ascii="Arial" w:hAnsi="Arial" w:cs="Arial"/>
                <w:sz w:val="24"/>
                <w:szCs w:val="24"/>
              </w:rPr>
            </w:pPr>
          </w:p>
        </w:tc>
        <w:tc>
          <w:tcPr>
            <w:tcW w:w="11160" w:type="dxa"/>
            <w:gridSpan w:val="4"/>
          </w:tcPr>
          <w:p w14:paraId="1D2325D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интенсивность и высокие результаты работы</w:t>
            </w:r>
          </w:p>
        </w:tc>
      </w:tr>
      <w:tr w:rsidR="005F0301" w:rsidRPr="008C2561" w14:paraId="1B470520" w14:textId="77777777">
        <w:tc>
          <w:tcPr>
            <w:tcW w:w="1980" w:type="dxa"/>
            <w:vMerge/>
          </w:tcPr>
          <w:p w14:paraId="2D01A921" w14:textId="77777777" w:rsidR="001D068D" w:rsidRPr="008C2561" w:rsidRDefault="001D068D">
            <w:pPr>
              <w:pStyle w:val="ConsPlusNormal"/>
              <w:rPr>
                <w:rFonts w:ascii="Arial" w:hAnsi="Arial" w:cs="Arial"/>
                <w:sz w:val="24"/>
                <w:szCs w:val="24"/>
              </w:rPr>
            </w:pPr>
          </w:p>
        </w:tc>
        <w:tc>
          <w:tcPr>
            <w:tcW w:w="2760" w:type="dxa"/>
            <w:vMerge w:val="restart"/>
          </w:tcPr>
          <w:p w14:paraId="33C2200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Создание условий для осуществления деятельности учреждения</w:t>
            </w:r>
          </w:p>
        </w:tc>
        <w:tc>
          <w:tcPr>
            <w:tcW w:w="3000" w:type="dxa"/>
          </w:tcPr>
          <w:p w14:paraId="395423A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Материально-техническая ресурсная обеспеченность учреждения</w:t>
            </w:r>
          </w:p>
        </w:tc>
        <w:tc>
          <w:tcPr>
            <w:tcW w:w="3120" w:type="dxa"/>
          </w:tcPr>
          <w:p w14:paraId="6BE8BFD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материально-техническими ресурсами, стабильность кадрового состава</w:t>
            </w:r>
          </w:p>
        </w:tc>
        <w:tc>
          <w:tcPr>
            <w:tcW w:w="2280" w:type="dxa"/>
          </w:tcPr>
          <w:p w14:paraId="5B13A25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40%</w:t>
            </w:r>
          </w:p>
        </w:tc>
      </w:tr>
      <w:tr w:rsidR="005F0301" w:rsidRPr="008C2561" w14:paraId="2894AC6A" w14:textId="77777777">
        <w:tc>
          <w:tcPr>
            <w:tcW w:w="1980" w:type="dxa"/>
            <w:vMerge/>
          </w:tcPr>
          <w:p w14:paraId="0E9C4E3B" w14:textId="77777777" w:rsidR="001D068D" w:rsidRPr="008C2561" w:rsidRDefault="001D068D">
            <w:pPr>
              <w:pStyle w:val="ConsPlusNormal"/>
              <w:rPr>
                <w:rFonts w:ascii="Arial" w:hAnsi="Arial" w:cs="Arial"/>
                <w:sz w:val="24"/>
                <w:szCs w:val="24"/>
              </w:rPr>
            </w:pPr>
          </w:p>
        </w:tc>
        <w:tc>
          <w:tcPr>
            <w:tcW w:w="2760" w:type="dxa"/>
            <w:vMerge/>
          </w:tcPr>
          <w:p w14:paraId="1D71EA5A" w14:textId="77777777" w:rsidR="001D068D" w:rsidRPr="008C2561" w:rsidRDefault="001D068D">
            <w:pPr>
              <w:pStyle w:val="ConsPlusNormal"/>
              <w:rPr>
                <w:rFonts w:ascii="Arial" w:hAnsi="Arial" w:cs="Arial"/>
                <w:sz w:val="24"/>
                <w:szCs w:val="24"/>
              </w:rPr>
            </w:pPr>
          </w:p>
        </w:tc>
        <w:tc>
          <w:tcPr>
            <w:tcW w:w="3000" w:type="dxa"/>
          </w:tcPr>
          <w:p w14:paraId="36384C0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Система развития кадрового состава, показатели качества по результатам аттестации работников</w:t>
            </w:r>
          </w:p>
        </w:tc>
        <w:tc>
          <w:tcPr>
            <w:tcW w:w="3120" w:type="dxa"/>
          </w:tcPr>
          <w:p w14:paraId="28C9470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Наличие и реализация программы развития кадров</w:t>
            </w:r>
          </w:p>
        </w:tc>
        <w:tc>
          <w:tcPr>
            <w:tcW w:w="2280" w:type="dxa"/>
          </w:tcPr>
          <w:p w14:paraId="4CB721B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40%</w:t>
            </w:r>
          </w:p>
        </w:tc>
      </w:tr>
      <w:tr w:rsidR="005F0301" w:rsidRPr="008C2561" w14:paraId="6D73842D" w14:textId="77777777">
        <w:tc>
          <w:tcPr>
            <w:tcW w:w="1980" w:type="dxa"/>
            <w:vMerge/>
          </w:tcPr>
          <w:p w14:paraId="6AA736EC" w14:textId="77777777" w:rsidR="001D068D" w:rsidRPr="008C2561" w:rsidRDefault="001D068D">
            <w:pPr>
              <w:pStyle w:val="ConsPlusNormal"/>
              <w:rPr>
                <w:rFonts w:ascii="Arial" w:hAnsi="Arial" w:cs="Arial"/>
                <w:sz w:val="24"/>
                <w:szCs w:val="24"/>
              </w:rPr>
            </w:pPr>
          </w:p>
        </w:tc>
        <w:tc>
          <w:tcPr>
            <w:tcW w:w="2760" w:type="dxa"/>
            <w:vMerge/>
          </w:tcPr>
          <w:p w14:paraId="2BF2E276" w14:textId="77777777" w:rsidR="001D068D" w:rsidRPr="008C2561" w:rsidRDefault="001D068D">
            <w:pPr>
              <w:pStyle w:val="ConsPlusNormal"/>
              <w:rPr>
                <w:rFonts w:ascii="Arial" w:hAnsi="Arial" w:cs="Arial"/>
                <w:sz w:val="24"/>
                <w:szCs w:val="24"/>
              </w:rPr>
            </w:pPr>
          </w:p>
        </w:tc>
        <w:tc>
          <w:tcPr>
            <w:tcW w:w="3000" w:type="dxa"/>
          </w:tcPr>
          <w:p w14:paraId="1FE6A3D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Эффективность реализуемой кадровой политики</w:t>
            </w:r>
          </w:p>
        </w:tc>
        <w:tc>
          <w:tcPr>
            <w:tcW w:w="3120" w:type="dxa"/>
          </w:tcPr>
          <w:p w14:paraId="6E27E97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Укомплектованность кадрами - 90%</w:t>
            </w:r>
          </w:p>
        </w:tc>
        <w:tc>
          <w:tcPr>
            <w:tcW w:w="2280" w:type="dxa"/>
          </w:tcPr>
          <w:p w14:paraId="0C35225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10%</w:t>
            </w:r>
          </w:p>
        </w:tc>
      </w:tr>
      <w:tr w:rsidR="005F0301" w:rsidRPr="008C2561" w14:paraId="27D1FDFB" w14:textId="77777777">
        <w:tc>
          <w:tcPr>
            <w:tcW w:w="1980" w:type="dxa"/>
            <w:vMerge/>
          </w:tcPr>
          <w:p w14:paraId="03A29602" w14:textId="77777777" w:rsidR="001D068D" w:rsidRPr="008C2561" w:rsidRDefault="001D068D">
            <w:pPr>
              <w:pStyle w:val="ConsPlusNormal"/>
              <w:rPr>
                <w:rFonts w:ascii="Arial" w:hAnsi="Arial" w:cs="Arial"/>
                <w:sz w:val="24"/>
                <w:szCs w:val="24"/>
              </w:rPr>
            </w:pPr>
          </w:p>
        </w:tc>
        <w:tc>
          <w:tcPr>
            <w:tcW w:w="11160" w:type="dxa"/>
            <w:gridSpan w:val="4"/>
          </w:tcPr>
          <w:p w14:paraId="0F616E5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качество выполняемых работ</w:t>
            </w:r>
          </w:p>
        </w:tc>
      </w:tr>
      <w:tr w:rsidR="005F0301" w:rsidRPr="008C2561" w14:paraId="77E65FF8" w14:textId="77777777">
        <w:tc>
          <w:tcPr>
            <w:tcW w:w="1980" w:type="dxa"/>
            <w:vMerge/>
          </w:tcPr>
          <w:p w14:paraId="3E0956E2" w14:textId="77777777" w:rsidR="001D068D" w:rsidRPr="008C2561" w:rsidRDefault="001D068D">
            <w:pPr>
              <w:pStyle w:val="ConsPlusNormal"/>
              <w:rPr>
                <w:rFonts w:ascii="Arial" w:hAnsi="Arial" w:cs="Arial"/>
                <w:sz w:val="24"/>
                <w:szCs w:val="24"/>
              </w:rPr>
            </w:pPr>
          </w:p>
        </w:tc>
        <w:tc>
          <w:tcPr>
            <w:tcW w:w="2760" w:type="dxa"/>
          </w:tcPr>
          <w:p w14:paraId="0756E7A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Качество владения управленческими функциями</w:t>
            </w:r>
          </w:p>
        </w:tc>
        <w:tc>
          <w:tcPr>
            <w:tcW w:w="3000" w:type="dxa"/>
          </w:tcPr>
          <w:p w14:paraId="2C00E8E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Полное выполнение обязательств по договорам о предоставлении услуг</w:t>
            </w:r>
          </w:p>
        </w:tc>
        <w:tc>
          <w:tcPr>
            <w:tcW w:w="3120" w:type="dxa"/>
          </w:tcPr>
          <w:p w14:paraId="39F492F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предписаний, замечаний со стороны обслуживаемых учреждений</w:t>
            </w:r>
          </w:p>
        </w:tc>
        <w:tc>
          <w:tcPr>
            <w:tcW w:w="2280" w:type="dxa"/>
          </w:tcPr>
          <w:p w14:paraId="76B77A9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50%</w:t>
            </w:r>
          </w:p>
        </w:tc>
      </w:tr>
      <w:tr w:rsidR="005F0301" w:rsidRPr="008C2561" w14:paraId="5AC894BB" w14:textId="77777777">
        <w:tc>
          <w:tcPr>
            <w:tcW w:w="1980" w:type="dxa"/>
            <w:vMerge w:val="restart"/>
          </w:tcPr>
          <w:p w14:paraId="5BFCB5FD" w14:textId="77777777" w:rsidR="001D068D" w:rsidRPr="008C2561" w:rsidRDefault="001D068D">
            <w:pPr>
              <w:pStyle w:val="ConsPlusNormal"/>
              <w:outlineLvl w:val="3"/>
              <w:rPr>
                <w:rFonts w:ascii="Arial" w:hAnsi="Arial" w:cs="Arial"/>
                <w:sz w:val="24"/>
                <w:szCs w:val="24"/>
              </w:rPr>
            </w:pPr>
            <w:r w:rsidRPr="008C2561">
              <w:rPr>
                <w:rFonts w:ascii="Arial" w:hAnsi="Arial" w:cs="Arial"/>
                <w:sz w:val="24"/>
                <w:szCs w:val="24"/>
              </w:rPr>
              <w:t>Заместители руководителя</w:t>
            </w:r>
          </w:p>
        </w:tc>
        <w:tc>
          <w:tcPr>
            <w:tcW w:w="11160" w:type="dxa"/>
            <w:gridSpan w:val="4"/>
          </w:tcPr>
          <w:p w14:paraId="08DE7F5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5F0301" w:rsidRPr="008C2561" w14:paraId="42BFBD0F" w14:textId="77777777">
        <w:tc>
          <w:tcPr>
            <w:tcW w:w="1980" w:type="dxa"/>
            <w:vMerge/>
          </w:tcPr>
          <w:p w14:paraId="5BFEBF7F" w14:textId="77777777" w:rsidR="001D068D" w:rsidRPr="008C2561" w:rsidRDefault="001D068D">
            <w:pPr>
              <w:pStyle w:val="ConsPlusNormal"/>
              <w:rPr>
                <w:rFonts w:ascii="Arial" w:hAnsi="Arial" w:cs="Arial"/>
                <w:sz w:val="24"/>
                <w:szCs w:val="24"/>
              </w:rPr>
            </w:pPr>
          </w:p>
        </w:tc>
        <w:tc>
          <w:tcPr>
            <w:tcW w:w="2760" w:type="dxa"/>
            <w:vMerge w:val="restart"/>
          </w:tcPr>
          <w:p w14:paraId="570544C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Эффективность финансово-экономической деятельности</w:t>
            </w:r>
          </w:p>
        </w:tc>
        <w:tc>
          <w:tcPr>
            <w:tcW w:w="3000" w:type="dxa"/>
          </w:tcPr>
          <w:p w14:paraId="002B5CE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Своевременное исполнение поручений и указаний</w:t>
            </w:r>
          </w:p>
        </w:tc>
        <w:tc>
          <w:tcPr>
            <w:tcW w:w="3120" w:type="dxa"/>
          </w:tcPr>
          <w:p w14:paraId="1A97097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нарушений сроков исполнения поручений и указаний</w:t>
            </w:r>
          </w:p>
        </w:tc>
        <w:tc>
          <w:tcPr>
            <w:tcW w:w="2280" w:type="dxa"/>
          </w:tcPr>
          <w:p w14:paraId="2F53F3E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40%</w:t>
            </w:r>
          </w:p>
        </w:tc>
      </w:tr>
      <w:tr w:rsidR="005F0301" w:rsidRPr="008C2561" w14:paraId="460056B3" w14:textId="77777777">
        <w:tc>
          <w:tcPr>
            <w:tcW w:w="1980" w:type="dxa"/>
            <w:vMerge/>
          </w:tcPr>
          <w:p w14:paraId="50C4CEF3" w14:textId="77777777" w:rsidR="001D068D" w:rsidRPr="008C2561" w:rsidRDefault="001D068D">
            <w:pPr>
              <w:pStyle w:val="ConsPlusNormal"/>
              <w:rPr>
                <w:rFonts w:ascii="Arial" w:hAnsi="Arial" w:cs="Arial"/>
                <w:sz w:val="24"/>
                <w:szCs w:val="24"/>
              </w:rPr>
            </w:pPr>
          </w:p>
        </w:tc>
        <w:tc>
          <w:tcPr>
            <w:tcW w:w="2760" w:type="dxa"/>
            <w:vMerge/>
          </w:tcPr>
          <w:p w14:paraId="29442CB3" w14:textId="77777777" w:rsidR="001D068D" w:rsidRPr="008C2561" w:rsidRDefault="001D068D">
            <w:pPr>
              <w:pStyle w:val="ConsPlusNormal"/>
              <w:rPr>
                <w:rFonts w:ascii="Arial" w:hAnsi="Arial" w:cs="Arial"/>
                <w:sz w:val="24"/>
                <w:szCs w:val="24"/>
              </w:rPr>
            </w:pPr>
          </w:p>
        </w:tc>
        <w:tc>
          <w:tcPr>
            <w:tcW w:w="3000" w:type="dxa"/>
          </w:tcPr>
          <w:p w14:paraId="3773A28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фактов, подлежащих контролю со стороны надзорных органов и учредителя</w:t>
            </w:r>
          </w:p>
        </w:tc>
        <w:tc>
          <w:tcPr>
            <w:tcW w:w="3120" w:type="dxa"/>
          </w:tcPr>
          <w:p w14:paraId="6A2DC95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предписаний надзорных органов или устранение предписаний в установленные сроки</w:t>
            </w:r>
          </w:p>
        </w:tc>
        <w:tc>
          <w:tcPr>
            <w:tcW w:w="2280" w:type="dxa"/>
          </w:tcPr>
          <w:p w14:paraId="7990E07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20%</w:t>
            </w:r>
          </w:p>
        </w:tc>
      </w:tr>
      <w:tr w:rsidR="005F0301" w:rsidRPr="008C2561" w14:paraId="430B82B0" w14:textId="77777777">
        <w:tc>
          <w:tcPr>
            <w:tcW w:w="1980" w:type="dxa"/>
            <w:vMerge/>
          </w:tcPr>
          <w:p w14:paraId="160AFBA7" w14:textId="77777777" w:rsidR="001D068D" w:rsidRPr="008C2561" w:rsidRDefault="001D068D">
            <w:pPr>
              <w:pStyle w:val="ConsPlusNormal"/>
              <w:rPr>
                <w:rFonts w:ascii="Arial" w:hAnsi="Arial" w:cs="Arial"/>
                <w:sz w:val="24"/>
                <w:szCs w:val="24"/>
              </w:rPr>
            </w:pPr>
          </w:p>
        </w:tc>
        <w:tc>
          <w:tcPr>
            <w:tcW w:w="11160" w:type="dxa"/>
            <w:gridSpan w:val="4"/>
          </w:tcPr>
          <w:p w14:paraId="3E64FB5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интенсивность и высокие результаты работы</w:t>
            </w:r>
          </w:p>
        </w:tc>
      </w:tr>
      <w:tr w:rsidR="005F0301" w:rsidRPr="008C2561" w14:paraId="3817B08A" w14:textId="77777777">
        <w:tc>
          <w:tcPr>
            <w:tcW w:w="1980" w:type="dxa"/>
            <w:vMerge/>
          </w:tcPr>
          <w:p w14:paraId="2BA16F5B" w14:textId="77777777" w:rsidR="001D068D" w:rsidRPr="008C2561" w:rsidRDefault="001D068D">
            <w:pPr>
              <w:pStyle w:val="ConsPlusNormal"/>
              <w:rPr>
                <w:rFonts w:ascii="Arial" w:hAnsi="Arial" w:cs="Arial"/>
                <w:sz w:val="24"/>
                <w:szCs w:val="24"/>
              </w:rPr>
            </w:pPr>
          </w:p>
        </w:tc>
        <w:tc>
          <w:tcPr>
            <w:tcW w:w="2760" w:type="dxa"/>
            <w:vMerge w:val="restart"/>
          </w:tcPr>
          <w:p w14:paraId="6B39D29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Эффективность управления учреждением</w:t>
            </w:r>
          </w:p>
        </w:tc>
        <w:tc>
          <w:tcPr>
            <w:tcW w:w="3000" w:type="dxa"/>
          </w:tcPr>
          <w:p w14:paraId="2450F79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Добросовестное исполнение трудовых обязанностей</w:t>
            </w:r>
          </w:p>
        </w:tc>
        <w:tc>
          <w:tcPr>
            <w:tcW w:w="3120" w:type="dxa"/>
          </w:tcPr>
          <w:p w14:paraId="51367AA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жалоб на качество исполнения трудовых обязанностей</w:t>
            </w:r>
          </w:p>
        </w:tc>
        <w:tc>
          <w:tcPr>
            <w:tcW w:w="2280" w:type="dxa"/>
          </w:tcPr>
          <w:p w14:paraId="320D022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30%</w:t>
            </w:r>
          </w:p>
        </w:tc>
      </w:tr>
      <w:tr w:rsidR="005F0301" w:rsidRPr="008C2561" w14:paraId="497F8231" w14:textId="77777777">
        <w:tc>
          <w:tcPr>
            <w:tcW w:w="1980" w:type="dxa"/>
            <w:vMerge/>
          </w:tcPr>
          <w:p w14:paraId="7FDC5DF8" w14:textId="77777777" w:rsidR="001D068D" w:rsidRPr="008C2561" w:rsidRDefault="001D068D">
            <w:pPr>
              <w:pStyle w:val="ConsPlusNormal"/>
              <w:rPr>
                <w:rFonts w:ascii="Arial" w:hAnsi="Arial" w:cs="Arial"/>
                <w:sz w:val="24"/>
                <w:szCs w:val="24"/>
              </w:rPr>
            </w:pPr>
          </w:p>
        </w:tc>
        <w:tc>
          <w:tcPr>
            <w:tcW w:w="2760" w:type="dxa"/>
            <w:vMerge/>
          </w:tcPr>
          <w:p w14:paraId="440DEA01" w14:textId="77777777" w:rsidR="001D068D" w:rsidRPr="008C2561" w:rsidRDefault="001D068D">
            <w:pPr>
              <w:pStyle w:val="ConsPlusNormal"/>
              <w:rPr>
                <w:rFonts w:ascii="Arial" w:hAnsi="Arial" w:cs="Arial"/>
                <w:sz w:val="24"/>
                <w:szCs w:val="24"/>
              </w:rPr>
            </w:pPr>
          </w:p>
        </w:tc>
        <w:tc>
          <w:tcPr>
            <w:tcW w:w="3000" w:type="dxa"/>
          </w:tcPr>
          <w:p w14:paraId="64D70C6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замечаний и дисциплинарных взысканий</w:t>
            </w:r>
          </w:p>
        </w:tc>
        <w:tc>
          <w:tcPr>
            <w:tcW w:w="3120" w:type="dxa"/>
          </w:tcPr>
          <w:p w14:paraId="290344F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нареканий со стороны учредителя</w:t>
            </w:r>
          </w:p>
        </w:tc>
        <w:tc>
          <w:tcPr>
            <w:tcW w:w="2280" w:type="dxa"/>
          </w:tcPr>
          <w:p w14:paraId="7D79ECD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20%</w:t>
            </w:r>
          </w:p>
        </w:tc>
      </w:tr>
      <w:tr w:rsidR="005F0301" w:rsidRPr="008C2561" w14:paraId="2EA69455" w14:textId="77777777">
        <w:tc>
          <w:tcPr>
            <w:tcW w:w="1980" w:type="dxa"/>
            <w:vMerge/>
          </w:tcPr>
          <w:p w14:paraId="3BB27156" w14:textId="77777777" w:rsidR="001D068D" w:rsidRPr="008C2561" w:rsidRDefault="001D068D">
            <w:pPr>
              <w:pStyle w:val="ConsPlusNormal"/>
              <w:rPr>
                <w:rFonts w:ascii="Arial" w:hAnsi="Arial" w:cs="Arial"/>
                <w:sz w:val="24"/>
                <w:szCs w:val="24"/>
              </w:rPr>
            </w:pPr>
          </w:p>
        </w:tc>
        <w:tc>
          <w:tcPr>
            <w:tcW w:w="11160" w:type="dxa"/>
            <w:gridSpan w:val="4"/>
          </w:tcPr>
          <w:p w14:paraId="47B2BA6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качество выполняемых работ</w:t>
            </w:r>
          </w:p>
        </w:tc>
      </w:tr>
      <w:tr w:rsidR="005F0301" w:rsidRPr="008C2561" w14:paraId="07ADEF13" w14:textId="77777777">
        <w:tc>
          <w:tcPr>
            <w:tcW w:w="1980" w:type="dxa"/>
            <w:vMerge/>
          </w:tcPr>
          <w:p w14:paraId="47954537" w14:textId="77777777" w:rsidR="001D068D" w:rsidRPr="008C2561" w:rsidRDefault="001D068D">
            <w:pPr>
              <w:pStyle w:val="ConsPlusNormal"/>
              <w:rPr>
                <w:rFonts w:ascii="Arial" w:hAnsi="Arial" w:cs="Arial"/>
                <w:sz w:val="24"/>
                <w:szCs w:val="24"/>
              </w:rPr>
            </w:pPr>
          </w:p>
        </w:tc>
        <w:tc>
          <w:tcPr>
            <w:tcW w:w="2760" w:type="dxa"/>
            <w:vMerge w:val="restart"/>
          </w:tcPr>
          <w:p w14:paraId="448D1BA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Создание условий для осуществления деятельности учреждения</w:t>
            </w:r>
          </w:p>
        </w:tc>
        <w:tc>
          <w:tcPr>
            <w:tcW w:w="3000" w:type="dxa"/>
          </w:tcPr>
          <w:p w14:paraId="7469E8B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Участие в социально значимых мероприятиях</w:t>
            </w:r>
          </w:p>
        </w:tc>
        <w:tc>
          <w:tcPr>
            <w:tcW w:w="3120" w:type="dxa"/>
          </w:tcPr>
          <w:p w14:paraId="1E11D701" w14:textId="77777777" w:rsidR="001D068D" w:rsidRPr="008C2561" w:rsidRDefault="001D068D">
            <w:pPr>
              <w:pStyle w:val="ConsPlusNormal"/>
              <w:rPr>
                <w:rFonts w:ascii="Arial" w:hAnsi="Arial" w:cs="Arial"/>
                <w:sz w:val="24"/>
                <w:szCs w:val="24"/>
              </w:rPr>
            </w:pPr>
          </w:p>
        </w:tc>
        <w:tc>
          <w:tcPr>
            <w:tcW w:w="2280" w:type="dxa"/>
          </w:tcPr>
          <w:p w14:paraId="2D71F41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10%</w:t>
            </w:r>
          </w:p>
        </w:tc>
      </w:tr>
      <w:tr w:rsidR="005F0301" w:rsidRPr="008C2561" w14:paraId="2C7586E6" w14:textId="77777777">
        <w:tc>
          <w:tcPr>
            <w:tcW w:w="1980" w:type="dxa"/>
            <w:vMerge/>
          </w:tcPr>
          <w:p w14:paraId="36B961C7" w14:textId="77777777" w:rsidR="001D068D" w:rsidRPr="008C2561" w:rsidRDefault="001D068D">
            <w:pPr>
              <w:pStyle w:val="ConsPlusNormal"/>
              <w:rPr>
                <w:rFonts w:ascii="Arial" w:hAnsi="Arial" w:cs="Arial"/>
                <w:sz w:val="24"/>
                <w:szCs w:val="24"/>
              </w:rPr>
            </w:pPr>
          </w:p>
        </w:tc>
        <w:tc>
          <w:tcPr>
            <w:tcW w:w="2760" w:type="dxa"/>
            <w:vMerge/>
          </w:tcPr>
          <w:p w14:paraId="00E8D9C7" w14:textId="77777777" w:rsidR="001D068D" w:rsidRPr="008C2561" w:rsidRDefault="001D068D">
            <w:pPr>
              <w:pStyle w:val="ConsPlusNormal"/>
              <w:rPr>
                <w:rFonts w:ascii="Arial" w:hAnsi="Arial" w:cs="Arial"/>
                <w:sz w:val="24"/>
                <w:szCs w:val="24"/>
              </w:rPr>
            </w:pPr>
          </w:p>
        </w:tc>
        <w:tc>
          <w:tcPr>
            <w:tcW w:w="3000" w:type="dxa"/>
          </w:tcPr>
          <w:p w14:paraId="7FF7498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Укомплектованность кадрами</w:t>
            </w:r>
          </w:p>
        </w:tc>
        <w:tc>
          <w:tcPr>
            <w:tcW w:w="3120" w:type="dxa"/>
          </w:tcPr>
          <w:p w14:paraId="4CCCE6F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Не менее 75% от штатной численности</w:t>
            </w:r>
          </w:p>
        </w:tc>
        <w:tc>
          <w:tcPr>
            <w:tcW w:w="2280" w:type="dxa"/>
          </w:tcPr>
          <w:p w14:paraId="6BC62B3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10%</w:t>
            </w:r>
          </w:p>
        </w:tc>
      </w:tr>
      <w:tr w:rsidR="005F0301" w:rsidRPr="008C2561" w14:paraId="3130E0C9" w14:textId="77777777">
        <w:tc>
          <w:tcPr>
            <w:tcW w:w="1980" w:type="dxa"/>
            <w:vMerge w:val="restart"/>
            <w:tcBorders>
              <w:bottom w:val="nil"/>
            </w:tcBorders>
          </w:tcPr>
          <w:p w14:paraId="33C4E0D3" w14:textId="77777777" w:rsidR="001D068D" w:rsidRPr="008C2561" w:rsidRDefault="001D068D">
            <w:pPr>
              <w:pStyle w:val="ConsPlusNormal"/>
              <w:outlineLvl w:val="3"/>
              <w:rPr>
                <w:rFonts w:ascii="Arial" w:hAnsi="Arial" w:cs="Arial"/>
                <w:sz w:val="24"/>
                <w:szCs w:val="24"/>
              </w:rPr>
            </w:pPr>
            <w:r w:rsidRPr="008C2561">
              <w:rPr>
                <w:rFonts w:ascii="Arial" w:hAnsi="Arial" w:cs="Arial"/>
                <w:sz w:val="24"/>
                <w:szCs w:val="24"/>
              </w:rPr>
              <w:t>Главный бухгалтер</w:t>
            </w:r>
          </w:p>
        </w:tc>
        <w:tc>
          <w:tcPr>
            <w:tcW w:w="11160" w:type="dxa"/>
            <w:gridSpan w:val="4"/>
          </w:tcPr>
          <w:p w14:paraId="22F1CC2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5F0301" w:rsidRPr="008C2561" w14:paraId="657B5D6E" w14:textId="77777777">
        <w:tc>
          <w:tcPr>
            <w:tcW w:w="1980" w:type="dxa"/>
            <w:vMerge/>
            <w:tcBorders>
              <w:bottom w:val="nil"/>
            </w:tcBorders>
          </w:tcPr>
          <w:p w14:paraId="3B2C4DD8" w14:textId="77777777" w:rsidR="001D068D" w:rsidRPr="008C2561" w:rsidRDefault="001D068D">
            <w:pPr>
              <w:pStyle w:val="ConsPlusNormal"/>
              <w:rPr>
                <w:rFonts w:ascii="Arial" w:hAnsi="Arial" w:cs="Arial"/>
                <w:sz w:val="24"/>
                <w:szCs w:val="24"/>
              </w:rPr>
            </w:pPr>
          </w:p>
        </w:tc>
        <w:tc>
          <w:tcPr>
            <w:tcW w:w="2760" w:type="dxa"/>
          </w:tcPr>
          <w:p w14:paraId="2DB3349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Ответственность за исполнение и принятие управленческих решений</w:t>
            </w:r>
          </w:p>
        </w:tc>
        <w:tc>
          <w:tcPr>
            <w:tcW w:w="3000" w:type="dxa"/>
          </w:tcPr>
          <w:p w14:paraId="4EF5EFA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Соблюдение нормативных правовых актов</w:t>
            </w:r>
          </w:p>
        </w:tc>
        <w:tc>
          <w:tcPr>
            <w:tcW w:w="3120" w:type="dxa"/>
          </w:tcPr>
          <w:p w14:paraId="4BF8CA1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замечаний, предписаний учредителя, контролирующих или надзирающих органов</w:t>
            </w:r>
          </w:p>
        </w:tc>
        <w:tc>
          <w:tcPr>
            <w:tcW w:w="2280" w:type="dxa"/>
          </w:tcPr>
          <w:p w14:paraId="226DB31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30%</w:t>
            </w:r>
          </w:p>
        </w:tc>
      </w:tr>
      <w:tr w:rsidR="005F0301" w:rsidRPr="008C2561" w14:paraId="2FABCD83" w14:textId="77777777">
        <w:tc>
          <w:tcPr>
            <w:tcW w:w="1980" w:type="dxa"/>
            <w:vMerge/>
            <w:tcBorders>
              <w:bottom w:val="nil"/>
            </w:tcBorders>
          </w:tcPr>
          <w:p w14:paraId="48BC1F06" w14:textId="77777777" w:rsidR="001D068D" w:rsidRPr="008C2561" w:rsidRDefault="001D068D">
            <w:pPr>
              <w:pStyle w:val="ConsPlusNormal"/>
              <w:rPr>
                <w:rFonts w:ascii="Arial" w:hAnsi="Arial" w:cs="Arial"/>
                <w:sz w:val="24"/>
                <w:szCs w:val="24"/>
              </w:rPr>
            </w:pPr>
          </w:p>
        </w:tc>
        <w:tc>
          <w:tcPr>
            <w:tcW w:w="2760" w:type="dxa"/>
            <w:vMerge w:val="restart"/>
          </w:tcPr>
          <w:p w14:paraId="73FF0FC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Эффективность экономической, финансовой деятельности учреждения</w:t>
            </w:r>
          </w:p>
        </w:tc>
        <w:tc>
          <w:tcPr>
            <w:tcW w:w="3000" w:type="dxa"/>
          </w:tcPr>
          <w:p w14:paraId="1B0C528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Исполнение бюджета учреждения</w:t>
            </w:r>
          </w:p>
        </w:tc>
        <w:tc>
          <w:tcPr>
            <w:tcW w:w="3120" w:type="dxa"/>
          </w:tcPr>
          <w:p w14:paraId="42C5EE3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99%-</w:t>
            </w:r>
            <w:proofErr w:type="spellStart"/>
            <w:r w:rsidRPr="008C2561">
              <w:rPr>
                <w:rFonts w:ascii="Arial" w:hAnsi="Arial" w:cs="Arial"/>
                <w:sz w:val="24"/>
                <w:szCs w:val="24"/>
              </w:rPr>
              <w:t>ное</w:t>
            </w:r>
            <w:proofErr w:type="spellEnd"/>
            <w:r w:rsidRPr="008C2561">
              <w:rPr>
                <w:rFonts w:ascii="Arial" w:hAnsi="Arial" w:cs="Arial"/>
                <w:sz w:val="24"/>
                <w:szCs w:val="24"/>
              </w:rPr>
              <w:t xml:space="preserve"> освоение средств, предусмотренных кассовым планом</w:t>
            </w:r>
          </w:p>
        </w:tc>
        <w:tc>
          <w:tcPr>
            <w:tcW w:w="2280" w:type="dxa"/>
          </w:tcPr>
          <w:p w14:paraId="3E50752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20%</w:t>
            </w:r>
          </w:p>
        </w:tc>
      </w:tr>
      <w:tr w:rsidR="005F0301" w:rsidRPr="008C2561" w14:paraId="57BD1C06" w14:textId="77777777">
        <w:tc>
          <w:tcPr>
            <w:tcW w:w="1980" w:type="dxa"/>
            <w:vMerge/>
            <w:tcBorders>
              <w:bottom w:val="nil"/>
            </w:tcBorders>
          </w:tcPr>
          <w:p w14:paraId="6CF7DABA" w14:textId="77777777" w:rsidR="001D068D" w:rsidRPr="008C2561" w:rsidRDefault="001D068D">
            <w:pPr>
              <w:pStyle w:val="ConsPlusNormal"/>
              <w:rPr>
                <w:rFonts w:ascii="Arial" w:hAnsi="Arial" w:cs="Arial"/>
                <w:sz w:val="24"/>
                <w:szCs w:val="24"/>
              </w:rPr>
            </w:pPr>
          </w:p>
        </w:tc>
        <w:tc>
          <w:tcPr>
            <w:tcW w:w="2760" w:type="dxa"/>
            <w:vMerge/>
          </w:tcPr>
          <w:p w14:paraId="7B8EFDFD" w14:textId="77777777" w:rsidR="001D068D" w:rsidRPr="008C2561" w:rsidRDefault="001D068D">
            <w:pPr>
              <w:pStyle w:val="ConsPlusNormal"/>
              <w:rPr>
                <w:rFonts w:ascii="Arial" w:hAnsi="Arial" w:cs="Arial"/>
                <w:sz w:val="24"/>
                <w:szCs w:val="24"/>
              </w:rPr>
            </w:pPr>
          </w:p>
        </w:tc>
        <w:tc>
          <w:tcPr>
            <w:tcW w:w="3000" w:type="dxa"/>
          </w:tcPr>
          <w:p w14:paraId="37B2CCD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Исполнение бюджета обслуживаемых учреждений</w:t>
            </w:r>
          </w:p>
        </w:tc>
        <w:tc>
          <w:tcPr>
            <w:tcW w:w="3120" w:type="dxa"/>
          </w:tcPr>
          <w:p w14:paraId="61685C2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98%-</w:t>
            </w:r>
            <w:proofErr w:type="spellStart"/>
            <w:r w:rsidRPr="008C2561">
              <w:rPr>
                <w:rFonts w:ascii="Arial" w:hAnsi="Arial" w:cs="Arial"/>
                <w:sz w:val="24"/>
                <w:szCs w:val="24"/>
              </w:rPr>
              <w:t>ное</w:t>
            </w:r>
            <w:proofErr w:type="spellEnd"/>
            <w:r w:rsidRPr="008C2561">
              <w:rPr>
                <w:rFonts w:ascii="Arial" w:hAnsi="Arial" w:cs="Arial"/>
                <w:sz w:val="24"/>
                <w:szCs w:val="24"/>
              </w:rPr>
              <w:t xml:space="preserve"> освоение средств, предусмотренных кассовым планом</w:t>
            </w:r>
          </w:p>
        </w:tc>
        <w:tc>
          <w:tcPr>
            <w:tcW w:w="2280" w:type="dxa"/>
          </w:tcPr>
          <w:p w14:paraId="7BA3D8B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30%</w:t>
            </w:r>
          </w:p>
        </w:tc>
      </w:tr>
      <w:tr w:rsidR="005F0301" w:rsidRPr="008C2561" w14:paraId="076BB29C" w14:textId="77777777">
        <w:tc>
          <w:tcPr>
            <w:tcW w:w="1980" w:type="dxa"/>
            <w:vMerge/>
            <w:tcBorders>
              <w:bottom w:val="nil"/>
            </w:tcBorders>
          </w:tcPr>
          <w:p w14:paraId="0CE8F9A9" w14:textId="77777777" w:rsidR="001D068D" w:rsidRPr="008C2561" w:rsidRDefault="001D068D">
            <w:pPr>
              <w:pStyle w:val="ConsPlusNormal"/>
              <w:rPr>
                <w:rFonts w:ascii="Arial" w:hAnsi="Arial" w:cs="Arial"/>
                <w:sz w:val="24"/>
                <w:szCs w:val="24"/>
              </w:rPr>
            </w:pPr>
          </w:p>
        </w:tc>
        <w:tc>
          <w:tcPr>
            <w:tcW w:w="2760" w:type="dxa"/>
            <w:vMerge/>
          </w:tcPr>
          <w:p w14:paraId="60BE75F3" w14:textId="77777777" w:rsidR="001D068D" w:rsidRPr="008C2561" w:rsidRDefault="001D068D">
            <w:pPr>
              <w:pStyle w:val="ConsPlusNormal"/>
              <w:rPr>
                <w:rFonts w:ascii="Arial" w:hAnsi="Arial" w:cs="Arial"/>
                <w:sz w:val="24"/>
                <w:szCs w:val="24"/>
              </w:rPr>
            </w:pPr>
          </w:p>
        </w:tc>
        <w:tc>
          <w:tcPr>
            <w:tcW w:w="3000" w:type="dxa"/>
          </w:tcPr>
          <w:p w14:paraId="05BFD5E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Результативность финансово-экономической деятельности</w:t>
            </w:r>
          </w:p>
        </w:tc>
        <w:tc>
          <w:tcPr>
            <w:tcW w:w="3120" w:type="dxa"/>
          </w:tcPr>
          <w:p w14:paraId="2B7DC49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перемещений бюджетных ассигнований</w:t>
            </w:r>
          </w:p>
        </w:tc>
        <w:tc>
          <w:tcPr>
            <w:tcW w:w="2280" w:type="dxa"/>
          </w:tcPr>
          <w:p w14:paraId="12EC1EF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20%</w:t>
            </w:r>
          </w:p>
        </w:tc>
      </w:tr>
      <w:tr w:rsidR="005F0301" w:rsidRPr="008C2561" w14:paraId="252EB8B5" w14:textId="77777777">
        <w:tc>
          <w:tcPr>
            <w:tcW w:w="1980" w:type="dxa"/>
            <w:vMerge/>
            <w:tcBorders>
              <w:bottom w:val="nil"/>
            </w:tcBorders>
          </w:tcPr>
          <w:p w14:paraId="49AFC0D8" w14:textId="77777777" w:rsidR="001D068D" w:rsidRPr="008C2561" w:rsidRDefault="001D068D">
            <w:pPr>
              <w:pStyle w:val="ConsPlusNormal"/>
              <w:rPr>
                <w:rFonts w:ascii="Arial" w:hAnsi="Arial" w:cs="Arial"/>
                <w:sz w:val="24"/>
                <w:szCs w:val="24"/>
              </w:rPr>
            </w:pPr>
          </w:p>
        </w:tc>
        <w:tc>
          <w:tcPr>
            <w:tcW w:w="2760" w:type="dxa"/>
          </w:tcPr>
          <w:p w14:paraId="768604D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Ведение бухгалтерского и налогового учета в соответствии с действующим законодательством и учетной политикой учреждения. Ведение документации учреждения</w:t>
            </w:r>
          </w:p>
        </w:tc>
        <w:tc>
          <w:tcPr>
            <w:tcW w:w="3000" w:type="dxa"/>
          </w:tcPr>
          <w:p w14:paraId="0E73CAC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Полнота и соответствие нормативным правовым актам</w:t>
            </w:r>
          </w:p>
        </w:tc>
        <w:tc>
          <w:tcPr>
            <w:tcW w:w="3120" w:type="dxa"/>
          </w:tcPr>
          <w:p w14:paraId="0B36E9B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замечаний, предписаний учредителя, контролирующих или надзирающих органов</w:t>
            </w:r>
          </w:p>
        </w:tc>
        <w:tc>
          <w:tcPr>
            <w:tcW w:w="2280" w:type="dxa"/>
          </w:tcPr>
          <w:p w14:paraId="54B0FEE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30%</w:t>
            </w:r>
          </w:p>
        </w:tc>
      </w:tr>
      <w:tr w:rsidR="005F0301" w:rsidRPr="008C2561" w14:paraId="370FF5EF" w14:textId="77777777">
        <w:tc>
          <w:tcPr>
            <w:tcW w:w="1980" w:type="dxa"/>
            <w:vMerge w:val="restart"/>
            <w:tcBorders>
              <w:top w:val="nil"/>
            </w:tcBorders>
          </w:tcPr>
          <w:p w14:paraId="0C70CFB9" w14:textId="77777777" w:rsidR="001D068D" w:rsidRPr="008C2561" w:rsidRDefault="001D068D">
            <w:pPr>
              <w:pStyle w:val="ConsPlusNormal"/>
              <w:rPr>
                <w:rFonts w:ascii="Arial" w:hAnsi="Arial" w:cs="Arial"/>
                <w:sz w:val="24"/>
                <w:szCs w:val="24"/>
              </w:rPr>
            </w:pPr>
          </w:p>
        </w:tc>
        <w:tc>
          <w:tcPr>
            <w:tcW w:w="2760" w:type="dxa"/>
          </w:tcPr>
          <w:p w14:paraId="5EDDA91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Соблюдение сроков и порядка финансовой отчетности</w:t>
            </w:r>
          </w:p>
        </w:tc>
        <w:tc>
          <w:tcPr>
            <w:tcW w:w="3000" w:type="dxa"/>
          </w:tcPr>
          <w:p w14:paraId="78ADFDF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Соответствие заданным нормам и нормам законодательства, доля сданных отчетных документов</w:t>
            </w:r>
          </w:p>
        </w:tc>
        <w:tc>
          <w:tcPr>
            <w:tcW w:w="3120" w:type="dxa"/>
          </w:tcPr>
          <w:p w14:paraId="45F43E8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Своевременная и без замечаний сдача отчетов</w:t>
            </w:r>
          </w:p>
        </w:tc>
        <w:tc>
          <w:tcPr>
            <w:tcW w:w="2280" w:type="dxa"/>
          </w:tcPr>
          <w:p w14:paraId="460E8BA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30%</w:t>
            </w:r>
          </w:p>
        </w:tc>
      </w:tr>
      <w:tr w:rsidR="005F0301" w:rsidRPr="008C2561" w14:paraId="5D3D3B71" w14:textId="77777777">
        <w:tc>
          <w:tcPr>
            <w:tcW w:w="1980" w:type="dxa"/>
            <w:vMerge/>
            <w:tcBorders>
              <w:top w:val="nil"/>
            </w:tcBorders>
          </w:tcPr>
          <w:p w14:paraId="7A5AA61E" w14:textId="77777777" w:rsidR="001D068D" w:rsidRPr="008C2561" w:rsidRDefault="001D068D">
            <w:pPr>
              <w:pStyle w:val="ConsPlusNormal"/>
              <w:rPr>
                <w:rFonts w:ascii="Arial" w:hAnsi="Arial" w:cs="Arial"/>
                <w:sz w:val="24"/>
                <w:szCs w:val="24"/>
              </w:rPr>
            </w:pPr>
          </w:p>
        </w:tc>
        <w:tc>
          <w:tcPr>
            <w:tcW w:w="11160" w:type="dxa"/>
            <w:gridSpan w:val="4"/>
          </w:tcPr>
          <w:p w14:paraId="02A3B40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интенсивность и высокие результаты работы</w:t>
            </w:r>
          </w:p>
        </w:tc>
      </w:tr>
      <w:tr w:rsidR="005F0301" w:rsidRPr="008C2561" w14:paraId="0E0A0396" w14:textId="77777777">
        <w:tc>
          <w:tcPr>
            <w:tcW w:w="1980" w:type="dxa"/>
            <w:vMerge/>
            <w:tcBorders>
              <w:top w:val="nil"/>
            </w:tcBorders>
          </w:tcPr>
          <w:p w14:paraId="111E36EC" w14:textId="77777777" w:rsidR="001D068D" w:rsidRPr="008C2561" w:rsidRDefault="001D068D">
            <w:pPr>
              <w:pStyle w:val="ConsPlusNormal"/>
              <w:rPr>
                <w:rFonts w:ascii="Arial" w:hAnsi="Arial" w:cs="Arial"/>
                <w:sz w:val="24"/>
                <w:szCs w:val="24"/>
              </w:rPr>
            </w:pPr>
          </w:p>
        </w:tc>
        <w:tc>
          <w:tcPr>
            <w:tcW w:w="2760" w:type="dxa"/>
          </w:tcPr>
          <w:p w14:paraId="4F2DB02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Непрерывное профессиональное развитие</w:t>
            </w:r>
          </w:p>
        </w:tc>
        <w:tc>
          <w:tcPr>
            <w:tcW w:w="3000" w:type="dxa"/>
          </w:tcPr>
          <w:p w14:paraId="26CCDA9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Организация повышения квалификации сотрудников</w:t>
            </w:r>
          </w:p>
        </w:tc>
        <w:tc>
          <w:tcPr>
            <w:tcW w:w="3120" w:type="dxa"/>
          </w:tcPr>
          <w:p w14:paraId="1BEB5CD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20% от штатного состава</w:t>
            </w:r>
          </w:p>
        </w:tc>
        <w:tc>
          <w:tcPr>
            <w:tcW w:w="2280" w:type="dxa"/>
          </w:tcPr>
          <w:p w14:paraId="2F55EA4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20%</w:t>
            </w:r>
          </w:p>
        </w:tc>
      </w:tr>
      <w:tr w:rsidR="005F0301" w:rsidRPr="008C2561" w14:paraId="535C0611" w14:textId="77777777">
        <w:tc>
          <w:tcPr>
            <w:tcW w:w="1980" w:type="dxa"/>
            <w:vMerge/>
            <w:tcBorders>
              <w:top w:val="nil"/>
            </w:tcBorders>
          </w:tcPr>
          <w:p w14:paraId="313837C8" w14:textId="77777777" w:rsidR="001D068D" w:rsidRPr="008C2561" w:rsidRDefault="001D068D">
            <w:pPr>
              <w:pStyle w:val="ConsPlusNormal"/>
              <w:rPr>
                <w:rFonts w:ascii="Arial" w:hAnsi="Arial" w:cs="Arial"/>
                <w:sz w:val="24"/>
                <w:szCs w:val="24"/>
              </w:rPr>
            </w:pPr>
          </w:p>
        </w:tc>
        <w:tc>
          <w:tcPr>
            <w:tcW w:w="2760" w:type="dxa"/>
          </w:tcPr>
          <w:p w14:paraId="54C0C68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Выполнение в полном объеме и на высоком профессиональном уровне поручений руководителя учреждения</w:t>
            </w:r>
          </w:p>
        </w:tc>
        <w:tc>
          <w:tcPr>
            <w:tcW w:w="3000" w:type="dxa"/>
          </w:tcPr>
          <w:p w14:paraId="028CFED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Выполнение заданий качественно, в короткие сроки</w:t>
            </w:r>
          </w:p>
        </w:tc>
        <w:tc>
          <w:tcPr>
            <w:tcW w:w="3120" w:type="dxa"/>
          </w:tcPr>
          <w:p w14:paraId="761930C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100%</w:t>
            </w:r>
          </w:p>
        </w:tc>
        <w:tc>
          <w:tcPr>
            <w:tcW w:w="2280" w:type="dxa"/>
          </w:tcPr>
          <w:p w14:paraId="3F70543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20%</w:t>
            </w:r>
          </w:p>
        </w:tc>
      </w:tr>
      <w:tr w:rsidR="005F0301" w:rsidRPr="008C2561" w14:paraId="137D963A" w14:textId="77777777">
        <w:tc>
          <w:tcPr>
            <w:tcW w:w="1980" w:type="dxa"/>
            <w:vMerge/>
            <w:tcBorders>
              <w:top w:val="nil"/>
            </w:tcBorders>
          </w:tcPr>
          <w:p w14:paraId="0C61A195" w14:textId="77777777" w:rsidR="001D068D" w:rsidRPr="008C2561" w:rsidRDefault="001D068D">
            <w:pPr>
              <w:pStyle w:val="ConsPlusNormal"/>
              <w:rPr>
                <w:rFonts w:ascii="Arial" w:hAnsi="Arial" w:cs="Arial"/>
                <w:sz w:val="24"/>
                <w:szCs w:val="24"/>
              </w:rPr>
            </w:pPr>
          </w:p>
        </w:tc>
        <w:tc>
          <w:tcPr>
            <w:tcW w:w="11160" w:type="dxa"/>
            <w:gridSpan w:val="4"/>
          </w:tcPr>
          <w:p w14:paraId="188077B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качество выполняемых работ</w:t>
            </w:r>
          </w:p>
        </w:tc>
      </w:tr>
      <w:tr w:rsidR="005F0301" w:rsidRPr="008C2561" w14:paraId="375EB459" w14:textId="77777777">
        <w:tc>
          <w:tcPr>
            <w:tcW w:w="1980" w:type="dxa"/>
            <w:vMerge/>
            <w:tcBorders>
              <w:top w:val="nil"/>
            </w:tcBorders>
          </w:tcPr>
          <w:p w14:paraId="53F8F461" w14:textId="77777777" w:rsidR="001D068D" w:rsidRPr="008C2561" w:rsidRDefault="001D068D">
            <w:pPr>
              <w:pStyle w:val="ConsPlusNormal"/>
              <w:rPr>
                <w:rFonts w:ascii="Arial" w:hAnsi="Arial" w:cs="Arial"/>
                <w:sz w:val="24"/>
                <w:szCs w:val="24"/>
              </w:rPr>
            </w:pPr>
          </w:p>
        </w:tc>
        <w:tc>
          <w:tcPr>
            <w:tcW w:w="2760" w:type="dxa"/>
          </w:tcPr>
          <w:p w14:paraId="10C407C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Внедрение современных средств автоматизации сбора, учета и хранения информации с помощью информационных компьютерных технологий</w:t>
            </w:r>
          </w:p>
        </w:tc>
        <w:tc>
          <w:tcPr>
            <w:tcW w:w="3000" w:type="dxa"/>
          </w:tcPr>
          <w:p w14:paraId="4B6A3AC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Ведение баз автоматизированного сбора информации</w:t>
            </w:r>
          </w:p>
        </w:tc>
        <w:tc>
          <w:tcPr>
            <w:tcW w:w="3120" w:type="dxa"/>
          </w:tcPr>
          <w:p w14:paraId="455D989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замечаний по ведению баз автоматизированного сбора информации</w:t>
            </w:r>
          </w:p>
        </w:tc>
        <w:tc>
          <w:tcPr>
            <w:tcW w:w="2280" w:type="dxa"/>
          </w:tcPr>
          <w:p w14:paraId="32B3D0D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40%</w:t>
            </w:r>
          </w:p>
        </w:tc>
      </w:tr>
    </w:tbl>
    <w:p w14:paraId="47398CAE" w14:textId="77777777" w:rsidR="001D068D" w:rsidRPr="008C2561" w:rsidRDefault="001D068D">
      <w:pPr>
        <w:pStyle w:val="ConsPlusNormal"/>
        <w:rPr>
          <w:rFonts w:ascii="Arial" w:hAnsi="Arial" w:cs="Arial"/>
          <w:sz w:val="24"/>
          <w:szCs w:val="24"/>
        </w:rPr>
        <w:sectPr w:rsidR="001D068D" w:rsidRPr="008C2561">
          <w:pgSz w:w="16838" w:h="11905" w:orient="landscape"/>
          <w:pgMar w:top="1701" w:right="1134" w:bottom="850" w:left="1134" w:header="0" w:footer="0" w:gutter="0"/>
          <w:cols w:space="720"/>
          <w:titlePg/>
        </w:sectPr>
      </w:pPr>
    </w:p>
    <w:p w14:paraId="05D6BA98" w14:textId="77777777" w:rsidR="001D068D" w:rsidRPr="008C2561" w:rsidRDefault="001D068D">
      <w:pPr>
        <w:pStyle w:val="ConsPlusNormal"/>
        <w:jc w:val="both"/>
        <w:rPr>
          <w:rFonts w:ascii="Arial" w:hAnsi="Arial" w:cs="Arial"/>
          <w:sz w:val="24"/>
          <w:szCs w:val="24"/>
        </w:rPr>
      </w:pPr>
    </w:p>
    <w:p w14:paraId="19C1025B" w14:textId="77777777" w:rsidR="001D068D" w:rsidRPr="008C2561" w:rsidRDefault="001D068D">
      <w:pPr>
        <w:pStyle w:val="ConsPlusTitle"/>
        <w:jc w:val="center"/>
        <w:outlineLvl w:val="2"/>
        <w:rPr>
          <w:rFonts w:ascii="Arial" w:hAnsi="Arial" w:cs="Arial"/>
          <w:sz w:val="24"/>
          <w:szCs w:val="24"/>
        </w:rPr>
      </w:pPr>
      <w:r w:rsidRPr="008C2561">
        <w:rPr>
          <w:rFonts w:ascii="Arial" w:hAnsi="Arial" w:cs="Arial"/>
          <w:sz w:val="24"/>
          <w:szCs w:val="24"/>
        </w:rPr>
        <w:t>УЧРЕЖДЕНИЯ ПО РЕСУРСНО-МЕТОДИЧЕСКОМУ ОБЕСПЕЧЕНИЮ</w:t>
      </w:r>
    </w:p>
    <w:p w14:paraId="1C842C2F" w14:textId="77777777" w:rsidR="001D068D" w:rsidRPr="008C2561" w:rsidRDefault="001D068D">
      <w:pPr>
        <w:pStyle w:val="ConsPlusTitle"/>
        <w:jc w:val="center"/>
        <w:rPr>
          <w:rFonts w:ascii="Arial" w:hAnsi="Arial" w:cs="Arial"/>
          <w:sz w:val="24"/>
          <w:szCs w:val="24"/>
        </w:rPr>
      </w:pPr>
      <w:r w:rsidRPr="008C2561">
        <w:rPr>
          <w:rFonts w:ascii="Arial" w:hAnsi="Arial" w:cs="Arial"/>
          <w:sz w:val="24"/>
          <w:szCs w:val="24"/>
        </w:rPr>
        <w:t>ДЕЯТЕЛЬНОСТИ ОБРАЗОВАТЕЛЬНЫХ УЧРЕЖДЕНИЙ</w:t>
      </w:r>
    </w:p>
    <w:p w14:paraId="159FD9B9" w14:textId="77777777" w:rsidR="001D068D" w:rsidRPr="008C2561" w:rsidRDefault="001D068D">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0"/>
        <w:gridCol w:w="2760"/>
        <w:gridCol w:w="3000"/>
        <w:gridCol w:w="2942"/>
        <w:gridCol w:w="2280"/>
      </w:tblGrid>
      <w:tr w:rsidR="005F0301" w:rsidRPr="008C2561" w14:paraId="6E3DEE9E" w14:textId="77777777">
        <w:tc>
          <w:tcPr>
            <w:tcW w:w="1980" w:type="dxa"/>
            <w:vMerge w:val="restart"/>
          </w:tcPr>
          <w:p w14:paraId="30704F19"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Должности</w:t>
            </w:r>
          </w:p>
        </w:tc>
        <w:tc>
          <w:tcPr>
            <w:tcW w:w="2760" w:type="dxa"/>
            <w:vMerge w:val="restart"/>
          </w:tcPr>
          <w:p w14:paraId="5F973118"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Критерии оценки результативности и качества деятельности учреждений</w:t>
            </w:r>
          </w:p>
        </w:tc>
        <w:tc>
          <w:tcPr>
            <w:tcW w:w="5942" w:type="dxa"/>
            <w:gridSpan w:val="2"/>
          </w:tcPr>
          <w:p w14:paraId="46435CB4"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Условия</w:t>
            </w:r>
          </w:p>
        </w:tc>
        <w:tc>
          <w:tcPr>
            <w:tcW w:w="2280" w:type="dxa"/>
            <w:vMerge w:val="restart"/>
          </w:tcPr>
          <w:p w14:paraId="21485051"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Предельный размер выплат к окладу (должностному окладу), ставке заработной платы</w:t>
            </w:r>
          </w:p>
        </w:tc>
      </w:tr>
      <w:tr w:rsidR="005F0301" w:rsidRPr="008C2561" w14:paraId="51776C15" w14:textId="77777777">
        <w:tc>
          <w:tcPr>
            <w:tcW w:w="1980" w:type="dxa"/>
            <w:vMerge/>
          </w:tcPr>
          <w:p w14:paraId="58F81045" w14:textId="77777777" w:rsidR="001D068D" w:rsidRPr="008C2561" w:rsidRDefault="001D068D">
            <w:pPr>
              <w:pStyle w:val="ConsPlusNormal"/>
              <w:rPr>
                <w:rFonts w:ascii="Arial" w:hAnsi="Arial" w:cs="Arial"/>
                <w:sz w:val="24"/>
                <w:szCs w:val="24"/>
              </w:rPr>
            </w:pPr>
          </w:p>
        </w:tc>
        <w:tc>
          <w:tcPr>
            <w:tcW w:w="2760" w:type="dxa"/>
            <w:vMerge/>
          </w:tcPr>
          <w:p w14:paraId="3F94FE0F" w14:textId="77777777" w:rsidR="001D068D" w:rsidRPr="008C2561" w:rsidRDefault="001D068D">
            <w:pPr>
              <w:pStyle w:val="ConsPlusNormal"/>
              <w:rPr>
                <w:rFonts w:ascii="Arial" w:hAnsi="Arial" w:cs="Arial"/>
                <w:sz w:val="24"/>
                <w:szCs w:val="24"/>
              </w:rPr>
            </w:pPr>
          </w:p>
        </w:tc>
        <w:tc>
          <w:tcPr>
            <w:tcW w:w="3000" w:type="dxa"/>
          </w:tcPr>
          <w:p w14:paraId="51E35ADE"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наименование</w:t>
            </w:r>
          </w:p>
        </w:tc>
        <w:tc>
          <w:tcPr>
            <w:tcW w:w="2942" w:type="dxa"/>
          </w:tcPr>
          <w:p w14:paraId="1A21D330"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индикатор</w:t>
            </w:r>
          </w:p>
        </w:tc>
        <w:tc>
          <w:tcPr>
            <w:tcW w:w="2280" w:type="dxa"/>
            <w:vMerge/>
          </w:tcPr>
          <w:p w14:paraId="1EAF986E" w14:textId="77777777" w:rsidR="001D068D" w:rsidRPr="008C2561" w:rsidRDefault="001D068D">
            <w:pPr>
              <w:pStyle w:val="ConsPlusNormal"/>
              <w:rPr>
                <w:rFonts w:ascii="Arial" w:hAnsi="Arial" w:cs="Arial"/>
                <w:sz w:val="24"/>
                <w:szCs w:val="24"/>
              </w:rPr>
            </w:pPr>
          </w:p>
        </w:tc>
      </w:tr>
      <w:tr w:rsidR="005F0301" w:rsidRPr="008C2561" w14:paraId="041D2D70" w14:textId="77777777">
        <w:tc>
          <w:tcPr>
            <w:tcW w:w="1980" w:type="dxa"/>
            <w:vMerge w:val="restart"/>
          </w:tcPr>
          <w:p w14:paraId="6D7A3D57" w14:textId="77777777" w:rsidR="001D068D" w:rsidRPr="008C2561" w:rsidRDefault="001D068D">
            <w:pPr>
              <w:pStyle w:val="ConsPlusNormal"/>
              <w:outlineLvl w:val="3"/>
              <w:rPr>
                <w:rFonts w:ascii="Arial" w:hAnsi="Arial" w:cs="Arial"/>
                <w:sz w:val="24"/>
                <w:szCs w:val="24"/>
              </w:rPr>
            </w:pPr>
            <w:r w:rsidRPr="008C2561">
              <w:rPr>
                <w:rFonts w:ascii="Arial" w:hAnsi="Arial" w:cs="Arial"/>
                <w:sz w:val="24"/>
                <w:szCs w:val="24"/>
              </w:rPr>
              <w:t>Руководитель</w:t>
            </w:r>
          </w:p>
        </w:tc>
        <w:tc>
          <w:tcPr>
            <w:tcW w:w="10982" w:type="dxa"/>
            <w:gridSpan w:val="4"/>
          </w:tcPr>
          <w:p w14:paraId="0590190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5F0301" w:rsidRPr="008C2561" w14:paraId="7E42EC31" w14:textId="77777777">
        <w:tc>
          <w:tcPr>
            <w:tcW w:w="1980" w:type="dxa"/>
            <w:vMerge/>
          </w:tcPr>
          <w:p w14:paraId="6E64D9E2" w14:textId="77777777" w:rsidR="001D068D" w:rsidRPr="008C2561" w:rsidRDefault="001D068D">
            <w:pPr>
              <w:pStyle w:val="ConsPlusNormal"/>
              <w:rPr>
                <w:rFonts w:ascii="Arial" w:hAnsi="Arial" w:cs="Arial"/>
                <w:sz w:val="24"/>
                <w:szCs w:val="24"/>
              </w:rPr>
            </w:pPr>
          </w:p>
        </w:tc>
        <w:tc>
          <w:tcPr>
            <w:tcW w:w="2760" w:type="dxa"/>
            <w:vMerge w:val="restart"/>
          </w:tcPr>
          <w:p w14:paraId="2E0795C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Эффективность финансово-экономической деятельности</w:t>
            </w:r>
          </w:p>
        </w:tc>
        <w:tc>
          <w:tcPr>
            <w:tcW w:w="3000" w:type="dxa"/>
          </w:tcPr>
          <w:p w14:paraId="7409FC0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Своевременное и эффективное расходование средств в соответствии с целевым назначением</w:t>
            </w:r>
          </w:p>
        </w:tc>
        <w:tc>
          <w:tcPr>
            <w:tcW w:w="2942" w:type="dxa"/>
          </w:tcPr>
          <w:p w14:paraId="3E16D21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Исполнение кассового плана на 98%</w:t>
            </w:r>
          </w:p>
        </w:tc>
        <w:tc>
          <w:tcPr>
            <w:tcW w:w="2280" w:type="dxa"/>
          </w:tcPr>
          <w:p w14:paraId="0C85A62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40%</w:t>
            </w:r>
          </w:p>
        </w:tc>
      </w:tr>
      <w:tr w:rsidR="005F0301" w:rsidRPr="008C2561" w14:paraId="1AC48742" w14:textId="77777777">
        <w:tc>
          <w:tcPr>
            <w:tcW w:w="1980" w:type="dxa"/>
            <w:vMerge/>
          </w:tcPr>
          <w:p w14:paraId="686C1A72" w14:textId="77777777" w:rsidR="001D068D" w:rsidRPr="008C2561" w:rsidRDefault="001D068D">
            <w:pPr>
              <w:pStyle w:val="ConsPlusNormal"/>
              <w:rPr>
                <w:rFonts w:ascii="Arial" w:hAnsi="Arial" w:cs="Arial"/>
                <w:sz w:val="24"/>
                <w:szCs w:val="24"/>
              </w:rPr>
            </w:pPr>
          </w:p>
        </w:tc>
        <w:tc>
          <w:tcPr>
            <w:tcW w:w="2760" w:type="dxa"/>
            <w:vMerge/>
          </w:tcPr>
          <w:p w14:paraId="163F70FE" w14:textId="77777777" w:rsidR="001D068D" w:rsidRPr="008C2561" w:rsidRDefault="001D068D">
            <w:pPr>
              <w:pStyle w:val="ConsPlusNormal"/>
              <w:rPr>
                <w:rFonts w:ascii="Arial" w:hAnsi="Arial" w:cs="Arial"/>
                <w:sz w:val="24"/>
                <w:szCs w:val="24"/>
              </w:rPr>
            </w:pPr>
          </w:p>
        </w:tc>
        <w:tc>
          <w:tcPr>
            <w:tcW w:w="3000" w:type="dxa"/>
          </w:tcPr>
          <w:p w14:paraId="1ADE712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фактов, подлежащих контролю со стороны надзорных органов и учредителя</w:t>
            </w:r>
          </w:p>
        </w:tc>
        <w:tc>
          <w:tcPr>
            <w:tcW w:w="2942" w:type="dxa"/>
          </w:tcPr>
          <w:p w14:paraId="62A6C2F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предписаний надзорных органов или устранение предписаний в установленные сроки</w:t>
            </w:r>
          </w:p>
        </w:tc>
        <w:tc>
          <w:tcPr>
            <w:tcW w:w="2280" w:type="dxa"/>
          </w:tcPr>
          <w:p w14:paraId="3291B47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40%</w:t>
            </w:r>
          </w:p>
        </w:tc>
      </w:tr>
      <w:tr w:rsidR="005F0301" w:rsidRPr="008C2561" w14:paraId="22E3D2F1" w14:textId="77777777">
        <w:tc>
          <w:tcPr>
            <w:tcW w:w="1980" w:type="dxa"/>
            <w:vMerge/>
          </w:tcPr>
          <w:p w14:paraId="00859C8A" w14:textId="77777777" w:rsidR="001D068D" w:rsidRPr="008C2561" w:rsidRDefault="001D068D">
            <w:pPr>
              <w:pStyle w:val="ConsPlusNormal"/>
              <w:rPr>
                <w:rFonts w:ascii="Arial" w:hAnsi="Arial" w:cs="Arial"/>
                <w:sz w:val="24"/>
                <w:szCs w:val="24"/>
              </w:rPr>
            </w:pPr>
          </w:p>
        </w:tc>
        <w:tc>
          <w:tcPr>
            <w:tcW w:w="2760" w:type="dxa"/>
            <w:vMerge/>
          </w:tcPr>
          <w:p w14:paraId="20D2F808" w14:textId="77777777" w:rsidR="001D068D" w:rsidRPr="008C2561" w:rsidRDefault="001D068D">
            <w:pPr>
              <w:pStyle w:val="ConsPlusNormal"/>
              <w:rPr>
                <w:rFonts w:ascii="Arial" w:hAnsi="Arial" w:cs="Arial"/>
                <w:sz w:val="24"/>
                <w:szCs w:val="24"/>
              </w:rPr>
            </w:pPr>
          </w:p>
        </w:tc>
        <w:tc>
          <w:tcPr>
            <w:tcW w:w="3000" w:type="dxa"/>
          </w:tcPr>
          <w:p w14:paraId="5882109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Реализация федеральных, региональных проектов, программ, мероприятий</w:t>
            </w:r>
          </w:p>
        </w:tc>
        <w:tc>
          <w:tcPr>
            <w:tcW w:w="2942" w:type="dxa"/>
          </w:tcPr>
          <w:p w14:paraId="10C3535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Количество проектов, программ</w:t>
            </w:r>
          </w:p>
        </w:tc>
        <w:tc>
          <w:tcPr>
            <w:tcW w:w="2280" w:type="dxa"/>
          </w:tcPr>
          <w:p w14:paraId="3061617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За каждый проект, программу - 20%, но не более 60%</w:t>
            </w:r>
          </w:p>
        </w:tc>
      </w:tr>
      <w:tr w:rsidR="005F0301" w:rsidRPr="008C2561" w14:paraId="71726F2B" w14:textId="77777777">
        <w:tc>
          <w:tcPr>
            <w:tcW w:w="1980" w:type="dxa"/>
            <w:vMerge/>
          </w:tcPr>
          <w:p w14:paraId="19202572" w14:textId="77777777" w:rsidR="001D068D" w:rsidRPr="008C2561" w:rsidRDefault="001D068D">
            <w:pPr>
              <w:pStyle w:val="ConsPlusNormal"/>
              <w:rPr>
                <w:rFonts w:ascii="Arial" w:hAnsi="Arial" w:cs="Arial"/>
                <w:sz w:val="24"/>
                <w:szCs w:val="24"/>
              </w:rPr>
            </w:pPr>
          </w:p>
        </w:tc>
        <w:tc>
          <w:tcPr>
            <w:tcW w:w="10982" w:type="dxa"/>
            <w:gridSpan w:val="4"/>
          </w:tcPr>
          <w:p w14:paraId="01493B3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интенсивность и высокие результаты работы</w:t>
            </w:r>
          </w:p>
        </w:tc>
      </w:tr>
      <w:tr w:rsidR="005F0301" w:rsidRPr="008C2561" w14:paraId="4E4BD812" w14:textId="77777777">
        <w:tc>
          <w:tcPr>
            <w:tcW w:w="1980" w:type="dxa"/>
            <w:vMerge/>
          </w:tcPr>
          <w:p w14:paraId="4E1FC6EC" w14:textId="77777777" w:rsidR="001D068D" w:rsidRPr="008C2561" w:rsidRDefault="001D068D">
            <w:pPr>
              <w:pStyle w:val="ConsPlusNormal"/>
              <w:rPr>
                <w:rFonts w:ascii="Arial" w:hAnsi="Arial" w:cs="Arial"/>
                <w:sz w:val="24"/>
                <w:szCs w:val="24"/>
              </w:rPr>
            </w:pPr>
          </w:p>
        </w:tc>
        <w:tc>
          <w:tcPr>
            <w:tcW w:w="2760" w:type="dxa"/>
            <w:vMerge w:val="restart"/>
          </w:tcPr>
          <w:p w14:paraId="341F2C5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Эффективность управления </w:t>
            </w:r>
            <w:r w:rsidRPr="008C2561">
              <w:rPr>
                <w:rFonts w:ascii="Arial" w:hAnsi="Arial" w:cs="Arial"/>
                <w:sz w:val="24"/>
                <w:szCs w:val="24"/>
              </w:rPr>
              <w:lastRenderedPageBreak/>
              <w:t>учреждением</w:t>
            </w:r>
          </w:p>
        </w:tc>
        <w:tc>
          <w:tcPr>
            <w:tcW w:w="3000" w:type="dxa"/>
          </w:tcPr>
          <w:p w14:paraId="2AF3FE7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Добросовестное исполнение трудовых </w:t>
            </w:r>
            <w:r w:rsidRPr="008C2561">
              <w:rPr>
                <w:rFonts w:ascii="Arial" w:hAnsi="Arial" w:cs="Arial"/>
                <w:sz w:val="24"/>
                <w:szCs w:val="24"/>
              </w:rPr>
              <w:lastRenderedPageBreak/>
              <w:t>обязанностей</w:t>
            </w:r>
          </w:p>
        </w:tc>
        <w:tc>
          <w:tcPr>
            <w:tcW w:w="2942" w:type="dxa"/>
          </w:tcPr>
          <w:p w14:paraId="6D74CE7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Отсутствие жалоб на качество исполнения </w:t>
            </w:r>
            <w:r w:rsidRPr="008C2561">
              <w:rPr>
                <w:rFonts w:ascii="Arial" w:hAnsi="Arial" w:cs="Arial"/>
                <w:sz w:val="24"/>
                <w:szCs w:val="24"/>
              </w:rPr>
              <w:lastRenderedPageBreak/>
              <w:t>трудовых обязанностей</w:t>
            </w:r>
          </w:p>
        </w:tc>
        <w:tc>
          <w:tcPr>
            <w:tcW w:w="2280" w:type="dxa"/>
          </w:tcPr>
          <w:p w14:paraId="352101B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40%</w:t>
            </w:r>
          </w:p>
        </w:tc>
      </w:tr>
      <w:tr w:rsidR="005F0301" w:rsidRPr="008C2561" w14:paraId="7095E7EF" w14:textId="77777777">
        <w:tc>
          <w:tcPr>
            <w:tcW w:w="1980" w:type="dxa"/>
            <w:vMerge/>
          </w:tcPr>
          <w:p w14:paraId="4EACF76A" w14:textId="77777777" w:rsidR="001D068D" w:rsidRPr="008C2561" w:rsidRDefault="001D068D">
            <w:pPr>
              <w:pStyle w:val="ConsPlusNormal"/>
              <w:rPr>
                <w:rFonts w:ascii="Arial" w:hAnsi="Arial" w:cs="Arial"/>
                <w:sz w:val="24"/>
                <w:szCs w:val="24"/>
              </w:rPr>
            </w:pPr>
          </w:p>
        </w:tc>
        <w:tc>
          <w:tcPr>
            <w:tcW w:w="2760" w:type="dxa"/>
            <w:vMerge/>
          </w:tcPr>
          <w:p w14:paraId="5C9C8548" w14:textId="77777777" w:rsidR="001D068D" w:rsidRPr="008C2561" w:rsidRDefault="001D068D">
            <w:pPr>
              <w:pStyle w:val="ConsPlusNormal"/>
              <w:rPr>
                <w:rFonts w:ascii="Arial" w:hAnsi="Arial" w:cs="Arial"/>
                <w:sz w:val="24"/>
                <w:szCs w:val="24"/>
              </w:rPr>
            </w:pPr>
          </w:p>
        </w:tc>
        <w:tc>
          <w:tcPr>
            <w:tcW w:w="3000" w:type="dxa"/>
          </w:tcPr>
          <w:p w14:paraId="7BB20AF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замечаний и дисциплинарных взысканий</w:t>
            </w:r>
          </w:p>
        </w:tc>
        <w:tc>
          <w:tcPr>
            <w:tcW w:w="2942" w:type="dxa"/>
          </w:tcPr>
          <w:p w14:paraId="785AE66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дисциплинарных взысканий со стороны учредителя</w:t>
            </w:r>
          </w:p>
        </w:tc>
        <w:tc>
          <w:tcPr>
            <w:tcW w:w="2280" w:type="dxa"/>
          </w:tcPr>
          <w:p w14:paraId="52465E2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30%</w:t>
            </w:r>
          </w:p>
        </w:tc>
      </w:tr>
      <w:tr w:rsidR="005F0301" w:rsidRPr="008C2561" w14:paraId="3C70F9B8" w14:textId="77777777">
        <w:tc>
          <w:tcPr>
            <w:tcW w:w="1980" w:type="dxa"/>
            <w:vMerge/>
          </w:tcPr>
          <w:p w14:paraId="41EFB4C2" w14:textId="77777777" w:rsidR="001D068D" w:rsidRPr="008C2561" w:rsidRDefault="001D068D">
            <w:pPr>
              <w:pStyle w:val="ConsPlusNormal"/>
              <w:rPr>
                <w:rFonts w:ascii="Arial" w:hAnsi="Arial" w:cs="Arial"/>
                <w:sz w:val="24"/>
                <w:szCs w:val="24"/>
              </w:rPr>
            </w:pPr>
          </w:p>
        </w:tc>
        <w:tc>
          <w:tcPr>
            <w:tcW w:w="10982" w:type="dxa"/>
            <w:gridSpan w:val="4"/>
          </w:tcPr>
          <w:p w14:paraId="23F656E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качество выполняемых работ</w:t>
            </w:r>
          </w:p>
        </w:tc>
      </w:tr>
      <w:tr w:rsidR="005F0301" w:rsidRPr="008C2561" w14:paraId="3ED13449" w14:textId="77777777">
        <w:tc>
          <w:tcPr>
            <w:tcW w:w="1980" w:type="dxa"/>
            <w:vMerge/>
          </w:tcPr>
          <w:p w14:paraId="5528CFD9" w14:textId="77777777" w:rsidR="001D068D" w:rsidRPr="008C2561" w:rsidRDefault="001D068D">
            <w:pPr>
              <w:pStyle w:val="ConsPlusNormal"/>
              <w:rPr>
                <w:rFonts w:ascii="Arial" w:hAnsi="Arial" w:cs="Arial"/>
                <w:sz w:val="24"/>
                <w:szCs w:val="24"/>
              </w:rPr>
            </w:pPr>
          </w:p>
        </w:tc>
        <w:tc>
          <w:tcPr>
            <w:tcW w:w="2760" w:type="dxa"/>
            <w:vMerge w:val="restart"/>
          </w:tcPr>
          <w:p w14:paraId="19BAA70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Создание условий для осуществления деятельности учреждения</w:t>
            </w:r>
          </w:p>
        </w:tc>
        <w:tc>
          <w:tcPr>
            <w:tcW w:w="3000" w:type="dxa"/>
          </w:tcPr>
          <w:p w14:paraId="28A6804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Участие в социально значимых мероприятиях</w:t>
            </w:r>
          </w:p>
        </w:tc>
        <w:tc>
          <w:tcPr>
            <w:tcW w:w="2942" w:type="dxa"/>
          </w:tcPr>
          <w:p w14:paraId="1694CBC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Организация мероприятий по безопасной перевозке детей</w:t>
            </w:r>
          </w:p>
        </w:tc>
        <w:tc>
          <w:tcPr>
            <w:tcW w:w="2280" w:type="dxa"/>
          </w:tcPr>
          <w:p w14:paraId="6559BDB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20%</w:t>
            </w:r>
          </w:p>
        </w:tc>
      </w:tr>
      <w:tr w:rsidR="005F0301" w:rsidRPr="008C2561" w14:paraId="1F57C548" w14:textId="77777777">
        <w:tc>
          <w:tcPr>
            <w:tcW w:w="1980" w:type="dxa"/>
            <w:vMerge/>
          </w:tcPr>
          <w:p w14:paraId="7ACF9D92" w14:textId="77777777" w:rsidR="001D068D" w:rsidRPr="008C2561" w:rsidRDefault="001D068D">
            <w:pPr>
              <w:pStyle w:val="ConsPlusNormal"/>
              <w:rPr>
                <w:rFonts w:ascii="Arial" w:hAnsi="Arial" w:cs="Arial"/>
                <w:sz w:val="24"/>
                <w:szCs w:val="24"/>
              </w:rPr>
            </w:pPr>
          </w:p>
        </w:tc>
        <w:tc>
          <w:tcPr>
            <w:tcW w:w="2760" w:type="dxa"/>
            <w:vMerge/>
          </w:tcPr>
          <w:p w14:paraId="09DCEE11" w14:textId="77777777" w:rsidR="001D068D" w:rsidRPr="008C2561" w:rsidRDefault="001D068D">
            <w:pPr>
              <w:pStyle w:val="ConsPlusNormal"/>
              <w:rPr>
                <w:rFonts w:ascii="Arial" w:hAnsi="Arial" w:cs="Arial"/>
                <w:sz w:val="24"/>
                <w:szCs w:val="24"/>
              </w:rPr>
            </w:pPr>
          </w:p>
        </w:tc>
        <w:tc>
          <w:tcPr>
            <w:tcW w:w="3000" w:type="dxa"/>
          </w:tcPr>
          <w:p w14:paraId="7BA5B7B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Наличие выступлений с докладами на совещаниях, конференциях</w:t>
            </w:r>
          </w:p>
        </w:tc>
        <w:tc>
          <w:tcPr>
            <w:tcW w:w="2942" w:type="dxa"/>
          </w:tcPr>
          <w:p w14:paraId="1F8715B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За 1 выступление</w:t>
            </w:r>
          </w:p>
        </w:tc>
        <w:tc>
          <w:tcPr>
            <w:tcW w:w="2280" w:type="dxa"/>
          </w:tcPr>
          <w:p w14:paraId="1C590D1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20%</w:t>
            </w:r>
          </w:p>
        </w:tc>
      </w:tr>
      <w:tr w:rsidR="005F0301" w:rsidRPr="008C2561" w14:paraId="2E79E674" w14:textId="77777777">
        <w:tc>
          <w:tcPr>
            <w:tcW w:w="1980" w:type="dxa"/>
            <w:vMerge/>
          </w:tcPr>
          <w:p w14:paraId="05382F28" w14:textId="77777777" w:rsidR="001D068D" w:rsidRPr="008C2561" w:rsidRDefault="001D068D">
            <w:pPr>
              <w:pStyle w:val="ConsPlusNormal"/>
              <w:rPr>
                <w:rFonts w:ascii="Arial" w:hAnsi="Arial" w:cs="Arial"/>
                <w:sz w:val="24"/>
                <w:szCs w:val="24"/>
              </w:rPr>
            </w:pPr>
          </w:p>
        </w:tc>
        <w:tc>
          <w:tcPr>
            <w:tcW w:w="2760" w:type="dxa"/>
            <w:vMerge/>
          </w:tcPr>
          <w:p w14:paraId="5775B665" w14:textId="77777777" w:rsidR="001D068D" w:rsidRPr="008C2561" w:rsidRDefault="001D068D">
            <w:pPr>
              <w:pStyle w:val="ConsPlusNormal"/>
              <w:rPr>
                <w:rFonts w:ascii="Arial" w:hAnsi="Arial" w:cs="Arial"/>
                <w:sz w:val="24"/>
                <w:szCs w:val="24"/>
              </w:rPr>
            </w:pPr>
          </w:p>
        </w:tc>
        <w:tc>
          <w:tcPr>
            <w:tcW w:w="3000" w:type="dxa"/>
          </w:tcPr>
          <w:p w14:paraId="59E3289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Укомплектованность кадрами</w:t>
            </w:r>
          </w:p>
        </w:tc>
        <w:tc>
          <w:tcPr>
            <w:tcW w:w="2942" w:type="dxa"/>
          </w:tcPr>
          <w:p w14:paraId="7A9A0CC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Не менее 75% от штатной численности</w:t>
            </w:r>
          </w:p>
        </w:tc>
        <w:tc>
          <w:tcPr>
            <w:tcW w:w="2280" w:type="dxa"/>
          </w:tcPr>
          <w:p w14:paraId="02E88D1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20%</w:t>
            </w:r>
          </w:p>
        </w:tc>
      </w:tr>
      <w:tr w:rsidR="005F0301" w:rsidRPr="008C2561" w14:paraId="0B330511" w14:textId="77777777">
        <w:tc>
          <w:tcPr>
            <w:tcW w:w="1980" w:type="dxa"/>
            <w:vMerge w:val="restart"/>
          </w:tcPr>
          <w:p w14:paraId="158AB8FA" w14:textId="77777777" w:rsidR="001D068D" w:rsidRPr="008C2561" w:rsidRDefault="001D068D">
            <w:pPr>
              <w:pStyle w:val="ConsPlusNormal"/>
              <w:outlineLvl w:val="3"/>
              <w:rPr>
                <w:rFonts w:ascii="Arial" w:hAnsi="Arial" w:cs="Arial"/>
                <w:sz w:val="24"/>
                <w:szCs w:val="24"/>
              </w:rPr>
            </w:pPr>
            <w:r w:rsidRPr="008C2561">
              <w:rPr>
                <w:rFonts w:ascii="Arial" w:hAnsi="Arial" w:cs="Arial"/>
                <w:sz w:val="24"/>
                <w:szCs w:val="24"/>
              </w:rPr>
              <w:t>Заместители руководителя</w:t>
            </w:r>
          </w:p>
        </w:tc>
        <w:tc>
          <w:tcPr>
            <w:tcW w:w="10982" w:type="dxa"/>
            <w:gridSpan w:val="4"/>
          </w:tcPr>
          <w:p w14:paraId="05E7083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5F0301" w:rsidRPr="008C2561" w14:paraId="1B720E70" w14:textId="77777777">
        <w:tc>
          <w:tcPr>
            <w:tcW w:w="1980" w:type="dxa"/>
            <w:vMerge/>
          </w:tcPr>
          <w:p w14:paraId="3F5623E9" w14:textId="77777777" w:rsidR="001D068D" w:rsidRPr="008C2561" w:rsidRDefault="001D068D">
            <w:pPr>
              <w:pStyle w:val="ConsPlusNormal"/>
              <w:rPr>
                <w:rFonts w:ascii="Arial" w:hAnsi="Arial" w:cs="Arial"/>
                <w:sz w:val="24"/>
                <w:szCs w:val="24"/>
              </w:rPr>
            </w:pPr>
          </w:p>
        </w:tc>
        <w:tc>
          <w:tcPr>
            <w:tcW w:w="2760" w:type="dxa"/>
            <w:vMerge w:val="restart"/>
          </w:tcPr>
          <w:p w14:paraId="66AC671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Эффективность финансово-экономической деятельности</w:t>
            </w:r>
          </w:p>
        </w:tc>
        <w:tc>
          <w:tcPr>
            <w:tcW w:w="3000" w:type="dxa"/>
          </w:tcPr>
          <w:p w14:paraId="7EFC38E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Своевременное исполнение поручений и указаний</w:t>
            </w:r>
          </w:p>
        </w:tc>
        <w:tc>
          <w:tcPr>
            <w:tcW w:w="2942" w:type="dxa"/>
          </w:tcPr>
          <w:p w14:paraId="2D1F8AF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нарушений сроков исполнения поручений и указаний</w:t>
            </w:r>
          </w:p>
        </w:tc>
        <w:tc>
          <w:tcPr>
            <w:tcW w:w="2280" w:type="dxa"/>
          </w:tcPr>
          <w:p w14:paraId="2E234DF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40%</w:t>
            </w:r>
          </w:p>
        </w:tc>
      </w:tr>
      <w:tr w:rsidR="005F0301" w:rsidRPr="008C2561" w14:paraId="6BF0CE3A" w14:textId="77777777">
        <w:tc>
          <w:tcPr>
            <w:tcW w:w="1980" w:type="dxa"/>
            <w:vMerge/>
          </w:tcPr>
          <w:p w14:paraId="01A0AA25" w14:textId="77777777" w:rsidR="001D068D" w:rsidRPr="008C2561" w:rsidRDefault="001D068D">
            <w:pPr>
              <w:pStyle w:val="ConsPlusNormal"/>
              <w:rPr>
                <w:rFonts w:ascii="Arial" w:hAnsi="Arial" w:cs="Arial"/>
                <w:sz w:val="24"/>
                <w:szCs w:val="24"/>
              </w:rPr>
            </w:pPr>
          </w:p>
        </w:tc>
        <w:tc>
          <w:tcPr>
            <w:tcW w:w="2760" w:type="dxa"/>
            <w:vMerge/>
          </w:tcPr>
          <w:p w14:paraId="0BABFD8D" w14:textId="77777777" w:rsidR="001D068D" w:rsidRPr="008C2561" w:rsidRDefault="001D068D">
            <w:pPr>
              <w:pStyle w:val="ConsPlusNormal"/>
              <w:rPr>
                <w:rFonts w:ascii="Arial" w:hAnsi="Arial" w:cs="Arial"/>
                <w:sz w:val="24"/>
                <w:szCs w:val="24"/>
              </w:rPr>
            </w:pPr>
          </w:p>
        </w:tc>
        <w:tc>
          <w:tcPr>
            <w:tcW w:w="3000" w:type="dxa"/>
          </w:tcPr>
          <w:p w14:paraId="602AAED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фактов, подлежащих контролю со стороны надзорных органов и учредителя</w:t>
            </w:r>
          </w:p>
        </w:tc>
        <w:tc>
          <w:tcPr>
            <w:tcW w:w="2942" w:type="dxa"/>
          </w:tcPr>
          <w:p w14:paraId="608332C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предписаний надзорных органов или устранение предписаний в установленные сроки</w:t>
            </w:r>
          </w:p>
        </w:tc>
        <w:tc>
          <w:tcPr>
            <w:tcW w:w="2280" w:type="dxa"/>
          </w:tcPr>
          <w:p w14:paraId="2440FB2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20%</w:t>
            </w:r>
          </w:p>
        </w:tc>
      </w:tr>
      <w:tr w:rsidR="005F0301" w:rsidRPr="008C2561" w14:paraId="30141299" w14:textId="77777777">
        <w:tc>
          <w:tcPr>
            <w:tcW w:w="1980" w:type="dxa"/>
            <w:vMerge/>
          </w:tcPr>
          <w:p w14:paraId="102481F5" w14:textId="77777777" w:rsidR="001D068D" w:rsidRPr="008C2561" w:rsidRDefault="001D068D">
            <w:pPr>
              <w:pStyle w:val="ConsPlusNormal"/>
              <w:rPr>
                <w:rFonts w:ascii="Arial" w:hAnsi="Arial" w:cs="Arial"/>
                <w:sz w:val="24"/>
                <w:szCs w:val="24"/>
              </w:rPr>
            </w:pPr>
          </w:p>
        </w:tc>
        <w:tc>
          <w:tcPr>
            <w:tcW w:w="10982" w:type="dxa"/>
            <w:gridSpan w:val="4"/>
          </w:tcPr>
          <w:p w14:paraId="639A434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интенсивность и высокие результаты работы</w:t>
            </w:r>
          </w:p>
        </w:tc>
      </w:tr>
      <w:tr w:rsidR="005F0301" w:rsidRPr="008C2561" w14:paraId="26B92BCE" w14:textId="77777777">
        <w:tc>
          <w:tcPr>
            <w:tcW w:w="1980" w:type="dxa"/>
            <w:vMerge/>
          </w:tcPr>
          <w:p w14:paraId="0D1A5193" w14:textId="77777777" w:rsidR="001D068D" w:rsidRPr="008C2561" w:rsidRDefault="001D068D">
            <w:pPr>
              <w:pStyle w:val="ConsPlusNormal"/>
              <w:rPr>
                <w:rFonts w:ascii="Arial" w:hAnsi="Arial" w:cs="Arial"/>
                <w:sz w:val="24"/>
                <w:szCs w:val="24"/>
              </w:rPr>
            </w:pPr>
          </w:p>
        </w:tc>
        <w:tc>
          <w:tcPr>
            <w:tcW w:w="2760" w:type="dxa"/>
            <w:vMerge w:val="restart"/>
          </w:tcPr>
          <w:p w14:paraId="45B82DA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Эффективность управления учреждением</w:t>
            </w:r>
          </w:p>
        </w:tc>
        <w:tc>
          <w:tcPr>
            <w:tcW w:w="3000" w:type="dxa"/>
          </w:tcPr>
          <w:p w14:paraId="45BC0A7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Добросовестное исполнение трудовых обязанностей</w:t>
            </w:r>
          </w:p>
        </w:tc>
        <w:tc>
          <w:tcPr>
            <w:tcW w:w="2942" w:type="dxa"/>
          </w:tcPr>
          <w:p w14:paraId="59E9D31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жалоб на качество исполнения трудовых обязанностей</w:t>
            </w:r>
          </w:p>
        </w:tc>
        <w:tc>
          <w:tcPr>
            <w:tcW w:w="2280" w:type="dxa"/>
          </w:tcPr>
          <w:p w14:paraId="7A54EA9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30%</w:t>
            </w:r>
          </w:p>
        </w:tc>
      </w:tr>
      <w:tr w:rsidR="005F0301" w:rsidRPr="008C2561" w14:paraId="120FFE99" w14:textId="77777777">
        <w:tc>
          <w:tcPr>
            <w:tcW w:w="1980" w:type="dxa"/>
            <w:vMerge/>
          </w:tcPr>
          <w:p w14:paraId="28D23C1A" w14:textId="77777777" w:rsidR="001D068D" w:rsidRPr="008C2561" w:rsidRDefault="001D068D">
            <w:pPr>
              <w:pStyle w:val="ConsPlusNormal"/>
              <w:rPr>
                <w:rFonts w:ascii="Arial" w:hAnsi="Arial" w:cs="Arial"/>
                <w:sz w:val="24"/>
                <w:szCs w:val="24"/>
              </w:rPr>
            </w:pPr>
          </w:p>
        </w:tc>
        <w:tc>
          <w:tcPr>
            <w:tcW w:w="2760" w:type="dxa"/>
            <w:vMerge/>
          </w:tcPr>
          <w:p w14:paraId="2458891D" w14:textId="77777777" w:rsidR="001D068D" w:rsidRPr="008C2561" w:rsidRDefault="001D068D">
            <w:pPr>
              <w:pStyle w:val="ConsPlusNormal"/>
              <w:rPr>
                <w:rFonts w:ascii="Arial" w:hAnsi="Arial" w:cs="Arial"/>
                <w:sz w:val="24"/>
                <w:szCs w:val="24"/>
              </w:rPr>
            </w:pPr>
          </w:p>
        </w:tc>
        <w:tc>
          <w:tcPr>
            <w:tcW w:w="3000" w:type="dxa"/>
          </w:tcPr>
          <w:p w14:paraId="7390E4F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замечаний и дисциплинарных взысканий</w:t>
            </w:r>
          </w:p>
        </w:tc>
        <w:tc>
          <w:tcPr>
            <w:tcW w:w="2942" w:type="dxa"/>
          </w:tcPr>
          <w:p w14:paraId="18ABCF5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нареканий со стороны учредителя</w:t>
            </w:r>
          </w:p>
        </w:tc>
        <w:tc>
          <w:tcPr>
            <w:tcW w:w="2280" w:type="dxa"/>
          </w:tcPr>
          <w:p w14:paraId="123EE62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20%</w:t>
            </w:r>
          </w:p>
        </w:tc>
      </w:tr>
      <w:tr w:rsidR="005F0301" w:rsidRPr="008C2561" w14:paraId="7CE88A9F" w14:textId="77777777">
        <w:tc>
          <w:tcPr>
            <w:tcW w:w="1980" w:type="dxa"/>
            <w:vMerge/>
          </w:tcPr>
          <w:p w14:paraId="0AA6EF4E" w14:textId="77777777" w:rsidR="001D068D" w:rsidRPr="008C2561" w:rsidRDefault="001D068D">
            <w:pPr>
              <w:pStyle w:val="ConsPlusNormal"/>
              <w:rPr>
                <w:rFonts w:ascii="Arial" w:hAnsi="Arial" w:cs="Arial"/>
                <w:sz w:val="24"/>
                <w:szCs w:val="24"/>
              </w:rPr>
            </w:pPr>
          </w:p>
        </w:tc>
        <w:tc>
          <w:tcPr>
            <w:tcW w:w="10982" w:type="dxa"/>
            <w:gridSpan w:val="4"/>
          </w:tcPr>
          <w:p w14:paraId="41372DE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качество выполняемых работ</w:t>
            </w:r>
          </w:p>
        </w:tc>
      </w:tr>
      <w:tr w:rsidR="005F0301" w:rsidRPr="008C2561" w14:paraId="5329945D" w14:textId="77777777">
        <w:tc>
          <w:tcPr>
            <w:tcW w:w="1980" w:type="dxa"/>
            <w:vMerge/>
          </w:tcPr>
          <w:p w14:paraId="001AED34" w14:textId="77777777" w:rsidR="001D068D" w:rsidRPr="008C2561" w:rsidRDefault="001D068D">
            <w:pPr>
              <w:pStyle w:val="ConsPlusNormal"/>
              <w:rPr>
                <w:rFonts w:ascii="Arial" w:hAnsi="Arial" w:cs="Arial"/>
                <w:sz w:val="24"/>
                <w:szCs w:val="24"/>
              </w:rPr>
            </w:pPr>
          </w:p>
        </w:tc>
        <w:tc>
          <w:tcPr>
            <w:tcW w:w="2760" w:type="dxa"/>
            <w:vMerge w:val="restart"/>
          </w:tcPr>
          <w:p w14:paraId="240A85A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Создание условий для осуществления деятельности учреждения</w:t>
            </w:r>
          </w:p>
        </w:tc>
        <w:tc>
          <w:tcPr>
            <w:tcW w:w="3000" w:type="dxa"/>
          </w:tcPr>
          <w:p w14:paraId="42B7615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Участие в социально значимых мероприятиях</w:t>
            </w:r>
          </w:p>
        </w:tc>
        <w:tc>
          <w:tcPr>
            <w:tcW w:w="2942" w:type="dxa"/>
          </w:tcPr>
          <w:p w14:paraId="101E3BD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Организация мероприятий по безопасной перевозке детей</w:t>
            </w:r>
          </w:p>
        </w:tc>
        <w:tc>
          <w:tcPr>
            <w:tcW w:w="2280" w:type="dxa"/>
          </w:tcPr>
          <w:p w14:paraId="72EB97C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10%</w:t>
            </w:r>
          </w:p>
        </w:tc>
      </w:tr>
      <w:tr w:rsidR="005F0301" w:rsidRPr="008C2561" w14:paraId="35CEC970" w14:textId="77777777">
        <w:tc>
          <w:tcPr>
            <w:tcW w:w="1980" w:type="dxa"/>
            <w:vMerge/>
          </w:tcPr>
          <w:p w14:paraId="7D2D981C" w14:textId="77777777" w:rsidR="001D068D" w:rsidRPr="008C2561" w:rsidRDefault="001D068D">
            <w:pPr>
              <w:pStyle w:val="ConsPlusNormal"/>
              <w:rPr>
                <w:rFonts w:ascii="Arial" w:hAnsi="Arial" w:cs="Arial"/>
                <w:sz w:val="24"/>
                <w:szCs w:val="24"/>
              </w:rPr>
            </w:pPr>
          </w:p>
        </w:tc>
        <w:tc>
          <w:tcPr>
            <w:tcW w:w="2760" w:type="dxa"/>
            <w:vMerge/>
          </w:tcPr>
          <w:p w14:paraId="593172B1" w14:textId="77777777" w:rsidR="001D068D" w:rsidRPr="008C2561" w:rsidRDefault="001D068D">
            <w:pPr>
              <w:pStyle w:val="ConsPlusNormal"/>
              <w:rPr>
                <w:rFonts w:ascii="Arial" w:hAnsi="Arial" w:cs="Arial"/>
                <w:sz w:val="24"/>
                <w:szCs w:val="24"/>
              </w:rPr>
            </w:pPr>
          </w:p>
        </w:tc>
        <w:tc>
          <w:tcPr>
            <w:tcW w:w="3000" w:type="dxa"/>
          </w:tcPr>
          <w:p w14:paraId="5909C85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Укомплектованность кадрами</w:t>
            </w:r>
          </w:p>
        </w:tc>
        <w:tc>
          <w:tcPr>
            <w:tcW w:w="2942" w:type="dxa"/>
          </w:tcPr>
          <w:p w14:paraId="67579BD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Не менее 75% от штатной численности</w:t>
            </w:r>
          </w:p>
        </w:tc>
        <w:tc>
          <w:tcPr>
            <w:tcW w:w="2280" w:type="dxa"/>
          </w:tcPr>
          <w:p w14:paraId="2702E9C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10%</w:t>
            </w:r>
          </w:p>
        </w:tc>
      </w:tr>
      <w:tr w:rsidR="005F0301" w:rsidRPr="008C2561" w14:paraId="7CC7020D" w14:textId="77777777">
        <w:tc>
          <w:tcPr>
            <w:tcW w:w="1980" w:type="dxa"/>
            <w:vMerge w:val="restart"/>
            <w:tcBorders>
              <w:bottom w:val="nil"/>
            </w:tcBorders>
          </w:tcPr>
          <w:p w14:paraId="5912A13B" w14:textId="77777777" w:rsidR="001D068D" w:rsidRPr="008C2561" w:rsidRDefault="001D068D">
            <w:pPr>
              <w:pStyle w:val="ConsPlusNormal"/>
              <w:outlineLvl w:val="3"/>
              <w:rPr>
                <w:rFonts w:ascii="Arial" w:hAnsi="Arial" w:cs="Arial"/>
                <w:sz w:val="24"/>
                <w:szCs w:val="24"/>
              </w:rPr>
            </w:pPr>
            <w:r w:rsidRPr="008C2561">
              <w:rPr>
                <w:rFonts w:ascii="Arial" w:hAnsi="Arial" w:cs="Arial"/>
                <w:sz w:val="24"/>
                <w:szCs w:val="24"/>
              </w:rPr>
              <w:t>Главный бухгалтер</w:t>
            </w:r>
          </w:p>
        </w:tc>
        <w:tc>
          <w:tcPr>
            <w:tcW w:w="10982" w:type="dxa"/>
            <w:gridSpan w:val="4"/>
          </w:tcPr>
          <w:p w14:paraId="3AC0429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5F0301" w:rsidRPr="008C2561" w14:paraId="4BDFF183" w14:textId="77777777">
        <w:tc>
          <w:tcPr>
            <w:tcW w:w="1980" w:type="dxa"/>
            <w:vMerge/>
            <w:tcBorders>
              <w:bottom w:val="nil"/>
            </w:tcBorders>
          </w:tcPr>
          <w:p w14:paraId="79A6A834" w14:textId="77777777" w:rsidR="001D068D" w:rsidRPr="008C2561" w:rsidRDefault="001D068D">
            <w:pPr>
              <w:pStyle w:val="ConsPlusNormal"/>
              <w:rPr>
                <w:rFonts w:ascii="Arial" w:hAnsi="Arial" w:cs="Arial"/>
                <w:sz w:val="24"/>
                <w:szCs w:val="24"/>
              </w:rPr>
            </w:pPr>
          </w:p>
        </w:tc>
        <w:tc>
          <w:tcPr>
            <w:tcW w:w="2760" w:type="dxa"/>
          </w:tcPr>
          <w:p w14:paraId="098FB9E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Ответственность за исполнение и принятие управленческих решений</w:t>
            </w:r>
          </w:p>
        </w:tc>
        <w:tc>
          <w:tcPr>
            <w:tcW w:w="3000" w:type="dxa"/>
          </w:tcPr>
          <w:p w14:paraId="69DC3CE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Соблюдение нормативных правовых актов</w:t>
            </w:r>
          </w:p>
        </w:tc>
        <w:tc>
          <w:tcPr>
            <w:tcW w:w="2942" w:type="dxa"/>
          </w:tcPr>
          <w:p w14:paraId="4119E75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замечаний, предписаний учредителя, контролирующих или надзирающих органов</w:t>
            </w:r>
          </w:p>
        </w:tc>
        <w:tc>
          <w:tcPr>
            <w:tcW w:w="2280" w:type="dxa"/>
          </w:tcPr>
          <w:p w14:paraId="19CC40D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30%</w:t>
            </w:r>
          </w:p>
        </w:tc>
      </w:tr>
      <w:tr w:rsidR="005F0301" w:rsidRPr="008C2561" w14:paraId="6AFE0BFB" w14:textId="77777777">
        <w:tc>
          <w:tcPr>
            <w:tcW w:w="1980" w:type="dxa"/>
            <w:vMerge/>
            <w:tcBorders>
              <w:bottom w:val="nil"/>
            </w:tcBorders>
          </w:tcPr>
          <w:p w14:paraId="69410907" w14:textId="77777777" w:rsidR="001D068D" w:rsidRPr="008C2561" w:rsidRDefault="001D068D">
            <w:pPr>
              <w:pStyle w:val="ConsPlusNormal"/>
              <w:rPr>
                <w:rFonts w:ascii="Arial" w:hAnsi="Arial" w:cs="Arial"/>
                <w:sz w:val="24"/>
                <w:szCs w:val="24"/>
              </w:rPr>
            </w:pPr>
          </w:p>
        </w:tc>
        <w:tc>
          <w:tcPr>
            <w:tcW w:w="2760" w:type="dxa"/>
            <w:vMerge w:val="restart"/>
          </w:tcPr>
          <w:p w14:paraId="7F04349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Эффективность экономической, финансовой деятельности учреждения</w:t>
            </w:r>
          </w:p>
        </w:tc>
        <w:tc>
          <w:tcPr>
            <w:tcW w:w="3000" w:type="dxa"/>
          </w:tcPr>
          <w:p w14:paraId="5F62B05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Исполнение бюджета учреждения</w:t>
            </w:r>
          </w:p>
        </w:tc>
        <w:tc>
          <w:tcPr>
            <w:tcW w:w="2942" w:type="dxa"/>
          </w:tcPr>
          <w:p w14:paraId="6814D77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99%-</w:t>
            </w:r>
            <w:proofErr w:type="spellStart"/>
            <w:r w:rsidRPr="008C2561">
              <w:rPr>
                <w:rFonts w:ascii="Arial" w:hAnsi="Arial" w:cs="Arial"/>
                <w:sz w:val="24"/>
                <w:szCs w:val="24"/>
              </w:rPr>
              <w:t>ное</w:t>
            </w:r>
            <w:proofErr w:type="spellEnd"/>
            <w:r w:rsidRPr="008C2561">
              <w:rPr>
                <w:rFonts w:ascii="Arial" w:hAnsi="Arial" w:cs="Arial"/>
                <w:sz w:val="24"/>
                <w:szCs w:val="24"/>
              </w:rPr>
              <w:t xml:space="preserve"> освоение средств, предусмотренных кассовым планом</w:t>
            </w:r>
          </w:p>
        </w:tc>
        <w:tc>
          <w:tcPr>
            <w:tcW w:w="2280" w:type="dxa"/>
          </w:tcPr>
          <w:p w14:paraId="029A0D5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20%</w:t>
            </w:r>
          </w:p>
        </w:tc>
      </w:tr>
      <w:tr w:rsidR="005F0301" w:rsidRPr="008C2561" w14:paraId="2242E33D" w14:textId="77777777">
        <w:tc>
          <w:tcPr>
            <w:tcW w:w="1980" w:type="dxa"/>
            <w:vMerge/>
            <w:tcBorders>
              <w:bottom w:val="nil"/>
            </w:tcBorders>
          </w:tcPr>
          <w:p w14:paraId="2F1E8C6E" w14:textId="77777777" w:rsidR="001D068D" w:rsidRPr="008C2561" w:rsidRDefault="001D068D">
            <w:pPr>
              <w:pStyle w:val="ConsPlusNormal"/>
              <w:rPr>
                <w:rFonts w:ascii="Arial" w:hAnsi="Arial" w:cs="Arial"/>
                <w:sz w:val="24"/>
                <w:szCs w:val="24"/>
              </w:rPr>
            </w:pPr>
          </w:p>
        </w:tc>
        <w:tc>
          <w:tcPr>
            <w:tcW w:w="2760" w:type="dxa"/>
            <w:vMerge/>
          </w:tcPr>
          <w:p w14:paraId="41FE2643" w14:textId="77777777" w:rsidR="001D068D" w:rsidRPr="008C2561" w:rsidRDefault="001D068D">
            <w:pPr>
              <w:pStyle w:val="ConsPlusNormal"/>
              <w:rPr>
                <w:rFonts w:ascii="Arial" w:hAnsi="Arial" w:cs="Arial"/>
                <w:sz w:val="24"/>
                <w:szCs w:val="24"/>
              </w:rPr>
            </w:pPr>
          </w:p>
        </w:tc>
        <w:tc>
          <w:tcPr>
            <w:tcW w:w="3000" w:type="dxa"/>
          </w:tcPr>
          <w:p w14:paraId="4E0EAB0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Исполнение бюджета обслуживаемых </w:t>
            </w:r>
            <w:r w:rsidRPr="008C2561">
              <w:rPr>
                <w:rFonts w:ascii="Arial" w:hAnsi="Arial" w:cs="Arial"/>
                <w:sz w:val="24"/>
                <w:szCs w:val="24"/>
              </w:rPr>
              <w:lastRenderedPageBreak/>
              <w:t>учреждений</w:t>
            </w:r>
          </w:p>
        </w:tc>
        <w:tc>
          <w:tcPr>
            <w:tcW w:w="2942" w:type="dxa"/>
          </w:tcPr>
          <w:p w14:paraId="23C54CA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98%-</w:t>
            </w:r>
            <w:proofErr w:type="spellStart"/>
            <w:r w:rsidRPr="008C2561">
              <w:rPr>
                <w:rFonts w:ascii="Arial" w:hAnsi="Arial" w:cs="Arial"/>
                <w:sz w:val="24"/>
                <w:szCs w:val="24"/>
              </w:rPr>
              <w:t>ное</w:t>
            </w:r>
            <w:proofErr w:type="spellEnd"/>
            <w:r w:rsidRPr="008C2561">
              <w:rPr>
                <w:rFonts w:ascii="Arial" w:hAnsi="Arial" w:cs="Arial"/>
                <w:sz w:val="24"/>
                <w:szCs w:val="24"/>
              </w:rPr>
              <w:t xml:space="preserve"> освоение средств, </w:t>
            </w:r>
            <w:r w:rsidRPr="008C2561">
              <w:rPr>
                <w:rFonts w:ascii="Arial" w:hAnsi="Arial" w:cs="Arial"/>
                <w:sz w:val="24"/>
                <w:szCs w:val="24"/>
              </w:rPr>
              <w:lastRenderedPageBreak/>
              <w:t>предусмотренных кассовым планом</w:t>
            </w:r>
          </w:p>
        </w:tc>
        <w:tc>
          <w:tcPr>
            <w:tcW w:w="2280" w:type="dxa"/>
          </w:tcPr>
          <w:p w14:paraId="631B1D6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30%</w:t>
            </w:r>
          </w:p>
        </w:tc>
      </w:tr>
      <w:tr w:rsidR="005F0301" w:rsidRPr="008C2561" w14:paraId="424C142D" w14:textId="77777777">
        <w:tc>
          <w:tcPr>
            <w:tcW w:w="1980" w:type="dxa"/>
            <w:vMerge/>
            <w:tcBorders>
              <w:bottom w:val="nil"/>
            </w:tcBorders>
          </w:tcPr>
          <w:p w14:paraId="7B145C32" w14:textId="77777777" w:rsidR="001D068D" w:rsidRPr="008C2561" w:rsidRDefault="001D068D">
            <w:pPr>
              <w:pStyle w:val="ConsPlusNormal"/>
              <w:rPr>
                <w:rFonts w:ascii="Arial" w:hAnsi="Arial" w:cs="Arial"/>
                <w:sz w:val="24"/>
                <w:szCs w:val="24"/>
              </w:rPr>
            </w:pPr>
          </w:p>
        </w:tc>
        <w:tc>
          <w:tcPr>
            <w:tcW w:w="2760" w:type="dxa"/>
          </w:tcPr>
          <w:p w14:paraId="5721DD7A" w14:textId="77777777" w:rsidR="001D068D" w:rsidRPr="008C2561" w:rsidRDefault="001D068D">
            <w:pPr>
              <w:pStyle w:val="ConsPlusNormal"/>
              <w:rPr>
                <w:rFonts w:ascii="Arial" w:hAnsi="Arial" w:cs="Arial"/>
                <w:sz w:val="24"/>
                <w:szCs w:val="24"/>
              </w:rPr>
            </w:pPr>
          </w:p>
        </w:tc>
        <w:tc>
          <w:tcPr>
            <w:tcW w:w="3000" w:type="dxa"/>
          </w:tcPr>
          <w:p w14:paraId="493A802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Результативность финансово-экономической деятельности</w:t>
            </w:r>
          </w:p>
        </w:tc>
        <w:tc>
          <w:tcPr>
            <w:tcW w:w="2942" w:type="dxa"/>
          </w:tcPr>
          <w:p w14:paraId="6452B15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перемещений бюджетных ассигнований</w:t>
            </w:r>
          </w:p>
        </w:tc>
        <w:tc>
          <w:tcPr>
            <w:tcW w:w="2280" w:type="dxa"/>
          </w:tcPr>
          <w:p w14:paraId="536AC67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20%</w:t>
            </w:r>
          </w:p>
        </w:tc>
      </w:tr>
      <w:tr w:rsidR="005F0301" w:rsidRPr="008C2561" w14:paraId="670EAF1B" w14:textId="77777777">
        <w:tc>
          <w:tcPr>
            <w:tcW w:w="1980" w:type="dxa"/>
            <w:vMerge/>
            <w:tcBorders>
              <w:bottom w:val="nil"/>
            </w:tcBorders>
          </w:tcPr>
          <w:p w14:paraId="7BAED97C" w14:textId="77777777" w:rsidR="001D068D" w:rsidRPr="008C2561" w:rsidRDefault="001D068D">
            <w:pPr>
              <w:pStyle w:val="ConsPlusNormal"/>
              <w:rPr>
                <w:rFonts w:ascii="Arial" w:hAnsi="Arial" w:cs="Arial"/>
                <w:sz w:val="24"/>
                <w:szCs w:val="24"/>
              </w:rPr>
            </w:pPr>
          </w:p>
        </w:tc>
        <w:tc>
          <w:tcPr>
            <w:tcW w:w="2760" w:type="dxa"/>
          </w:tcPr>
          <w:p w14:paraId="7DDA73C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Ведение бухгалтерского и налогового учета в соответствии с действующим законодательством и учетной политикой учреждения. Ведение документации учреждения</w:t>
            </w:r>
          </w:p>
        </w:tc>
        <w:tc>
          <w:tcPr>
            <w:tcW w:w="3000" w:type="dxa"/>
          </w:tcPr>
          <w:p w14:paraId="4097FAA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Полнота и соответствие нормативным правовым актам</w:t>
            </w:r>
          </w:p>
        </w:tc>
        <w:tc>
          <w:tcPr>
            <w:tcW w:w="2942" w:type="dxa"/>
          </w:tcPr>
          <w:p w14:paraId="2177810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замечаний, предписаний учредителя, контролирующих или надзирающих органов</w:t>
            </w:r>
          </w:p>
        </w:tc>
        <w:tc>
          <w:tcPr>
            <w:tcW w:w="2280" w:type="dxa"/>
          </w:tcPr>
          <w:p w14:paraId="009ECC4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30%</w:t>
            </w:r>
          </w:p>
        </w:tc>
      </w:tr>
      <w:tr w:rsidR="005F0301" w:rsidRPr="008C2561" w14:paraId="6CC7BCCF" w14:textId="77777777">
        <w:tc>
          <w:tcPr>
            <w:tcW w:w="1980" w:type="dxa"/>
            <w:vMerge w:val="restart"/>
            <w:tcBorders>
              <w:top w:val="nil"/>
            </w:tcBorders>
          </w:tcPr>
          <w:p w14:paraId="39608251" w14:textId="77777777" w:rsidR="001D068D" w:rsidRPr="008C2561" w:rsidRDefault="001D068D">
            <w:pPr>
              <w:pStyle w:val="ConsPlusNormal"/>
              <w:rPr>
                <w:rFonts w:ascii="Arial" w:hAnsi="Arial" w:cs="Arial"/>
                <w:sz w:val="24"/>
                <w:szCs w:val="24"/>
              </w:rPr>
            </w:pPr>
          </w:p>
        </w:tc>
        <w:tc>
          <w:tcPr>
            <w:tcW w:w="2760" w:type="dxa"/>
          </w:tcPr>
          <w:p w14:paraId="467424C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Соблюдение сроков и порядка финансовой отчетности</w:t>
            </w:r>
          </w:p>
        </w:tc>
        <w:tc>
          <w:tcPr>
            <w:tcW w:w="3000" w:type="dxa"/>
          </w:tcPr>
          <w:p w14:paraId="70B2FD5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Соответствие заданным нормам и нормам законодательства, доля сданных отчетных документов</w:t>
            </w:r>
          </w:p>
        </w:tc>
        <w:tc>
          <w:tcPr>
            <w:tcW w:w="2942" w:type="dxa"/>
          </w:tcPr>
          <w:p w14:paraId="1DACFA4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Своевременная и без замечаний сдача отчетов</w:t>
            </w:r>
          </w:p>
        </w:tc>
        <w:tc>
          <w:tcPr>
            <w:tcW w:w="2280" w:type="dxa"/>
          </w:tcPr>
          <w:p w14:paraId="100A0E0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30%</w:t>
            </w:r>
          </w:p>
        </w:tc>
      </w:tr>
      <w:tr w:rsidR="005F0301" w:rsidRPr="008C2561" w14:paraId="25AB6897" w14:textId="77777777">
        <w:tc>
          <w:tcPr>
            <w:tcW w:w="1980" w:type="dxa"/>
            <w:vMerge/>
            <w:tcBorders>
              <w:top w:val="nil"/>
            </w:tcBorders>
          </w:tcPr>
          <w:p w14:paraId="45A354D9" w14:textId="77777777" w:rsidR="001D068D" w:rsidRPr="008C2561" w:rsidRDefault="001D068D">
            <w:pPr>
              <w:pStyle w:val="ConsPlusNormal"/>
              <w:rPr>
                <w:rFonts w:ascii="Arial" w:hAnsi="Arial" w:cs="Arial"/>
                <w:sz w:val="24"/>
                <w:szCs w:val="24"/>
              </w:rPr>
            </w:pPr>
          </w:p>
        </w:tc>
        <w:tc>
          <w:tcPr>
            <w:tcW w:w="10982" w:type="dxa"/>
            <w:gridSpan w:val="4"/>
          </w:tcPr>
          <w:p w14:paraId="25FAE83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интенсивность и высокие результаты работы</w:t>
            </w:r>
          </w:p>
        </w:tc>
      </w:tr>
      <w:tr w:rsidR="005F0301" w:rsidRPr="008C2561" w14:paraId="66463FB7" w14:textId="77777777">
        <w:tc>
          <w:tcPr>
            <w:tcW w:w="1980" w:type="dxa"/>
            <w:vMerge/>
            <w:tcBorders>
              <w:top w:val="nil"/>
            </w:tcBorders>
          </w:tcPr>
          <w:p w14:paraId="3BD81DD5" w14:textId="77777777" w:rsidR="001D068D" w:rsidRPr="008C2561" w:rsidRDefault="001D068D">
            <w:pPr>
              <w:pStyle w:val="ConsPlusNormal"/>
              <w:rPr>
                <w:rFonts w:ascii="Arial" w:hAnsi="Arial" w:cs="Arial"/>
                <w:sz w:val="24"/>
                <w:szCs w:val="24"/>
              </w:rPr>
            </w:pPr>
          </w:p>
        </w:tc>
        <w:tc>
          <w:tcPr>
            <w:tcW w:w="2760" w:type="dxa"/>
          </w:tcPr>
          <w:p w14:paraId="6CFD37F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Непрерывное профессиональное развитие</w:t>
            </w:r>
          </w:p>
        </w:tc>
        <w:tc>
          <w:tcPr>
            <w:tcW w:w="3000" w:type="dxa"/>
          </w:tcPr>
          <w:p w14:paraId="4958D26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Организация повышения квалификации сотрудников</w:t>
            </w:r>
          </w:p>
        </w:tc>
        <w:tc>
          <w:tcPr>
            <w:tcW w:w="2942" w:type="dxa"/>
          </w:tcPr>
          <w:p w14:paraId="6F8D756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20% от штатного состава</w:t>
            </w:r>
          </w:p>
        </w:tc>
        <w:tc>
          <w:tcPr>
            <w:tcW w:w="2280" w:type="dxa"/>
          </w:tcPr>
          <w:p w14:paraId="20DD565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20%</w:t>
            </w:r>
          </w:p>
        </w:tc>
      </w:tr>
      <w:tr w:rsidR="005F0301" w:rsidRPr="008C2561" w14:paraId="18D22AC8" w14:textId="77777777">
        <w:tc>
          <w:tcPr>
            <w:tcW w:w="1980" w:type="dxa"/>
            <w:vMerge/>
            <w:tcBorders>
              <w:top w:val="nil"/>
            </w:tcBorders>
          </w:tcPr>
          <w:p w14:paraId="30072FD7" w14:textId="77777777" w:rsidR="001D068D" w:rsidRPr="008C2561" w:rsidRDefault="001D068D">
            <w:pPr>
              <w:pStyle w:val="ConsPlusNormal"/>
              <w:rPr>
                <w:rFonts w:ascii="Arial" w:hAnsi="Arial" w:cs="Arial"/>
                <w:sz w:val="24"/>
                <w:szCs w:val="24"/>
              </w:rPr>
            </w:pPr>
          </w:p>
        </w:tc>
        <w:tc>
          <w:tcPr>
            <w:tcW w:w="2760" w:type="dxa"/>
          </w:tcPr>
          <w:p w14:paraId="1EC3153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Выполнение в полном объеме и на высоком профессиональном </w:t>
            </w:r>
            <w:r w:rsidRPr="008C2561">
              <w:rPr>
                <w:rFonts w:ascii="Arial" w:hAnsi="Arial" w:cs="Arial"/>
                <w:sz w:val="24"/>
                <w:szCs w:val="24"/>
              </w:rPr>
              <w:lastRenderedPageBreak/>
              <w:t>уровне поручений руководителя учреждения</w:t>
            </w:r>
          </w:p>
        </w:tc>
        <w:tc>
          <w:tcPr>
            <w:tcW w:w="3000" w:type="dxa"/>
          </w:tcPr>
          <w:p w14:paraId="3D1184B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Выполнение заданий качественно, в короткие сроки</w:t>
            </w:r>
          </w:p>
        </w:tc>
        <w:tc>
          <w:tcPr>
            <w:tcW w:w="2942" w:type="dxa"/>
          </w:tcPr>
          <w:p w14:paraId="641E5BD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100%</w:t>
            </w:r>
          </w:p>
        </w:tc>
        <w:tc>
          <w:tcPr>
            <w:tcW w:w="2280" w:type="dxa"/>
          </w:tcPr>
          <w:p w14:paraId="7BB639B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20%</w:t>
            </w:r>
          </w:p>
        </w:tc>
      </w:tr>
      <w:tr w:rsidR="005F0301" w:rsidRPr="008C2561" w14:paraId="2EC3734C" w14:textId="77777777">
        <w:tc>
          <w:tcPr>
            <w:tcW w:w="1980" w:type="dxa"/>
            <w:vMerge/>
            <w:tcBorders>
              <w:top w:val="nil"/>
            </w:tcBorders>
          </w:tcPr>
          <w:p w14:paraId="51BFFEC4" w14:textId="77777777" w:rsidR="001D068D" w:rsidRPr="008C2561" w:rsidRDefault="001D068D">
            <w:pPr>
              <w:pStyle w:val="ConsPlusNormal"/>
              <w:rPr>
                <w:rFonts w:ascii="Arial" w:hAnsi="Arial" w:cs="Arial"/>
                <w:sz w:val="24"/>
                <w:szCs w:val="24"/>
              </w:rPr>
            </w:pPr>
          </w:p>
        </w:tc>
        <w:tc>
          <w:tcPr>
            <w:tcW w:w="10982" w:type="dxa"/>
            <w:gridSpan w:val="4"/>
          </w:tcPr>
          <w:p w14:paraId="4D9D835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качество выполняемых работ</w:t>
            </w:r>
          </w:p>
        </w:tc>
      </w:tr>
      <w:tr w:rsidR="005F0301" w:rsidRPr="008C2561" w14:paraId="510D7EED" w14:textId="77777777">
        <w:tc>
          <w:tcPr>
            <w:tcW w:w="1980" w:type="dxa"/>
            <w:vMerge/>
            <w:tcBorders>
              <w:top w:val="nil"/>
            </w:tcBorders>
          </w:tcPr>
          <w:p w14:paraId="1B2AFF48" w14:textId="77777777" w:rsidR="001D068D" w:rsidRPr="008C2561" w:rsidRDefault="001D068D">
            <w:pPr>
              <w:pStyle w:val="ConsPlusNormal"/>
              <w:rPr>
                <w:rFonts w:ascii="Arial" w:hAnsi="Arial" w:cs="Arial"/>
                <w:sz w:val="24"/>
                <w:szCs w:val="24"/>
              </w:rPr>
            </w:pPr>
          </w:p>
        </w:tc>
        <w:tc>
          <w:tcPr>
            <w:tcW w:w="2760" w:type="dxa"/>
          </w:tcPr>
          <w:p w14:paraId="5B902A5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Внедрение современных средств автоматизации сбора, учета и хранения информации с помощью информационных компьютерных технологий</w:t>
            </w:r>
          </w:p>
        </w:tc>
        <w:tc>
          <w:tcPr>
            <w:tcW w:w="3000" w:type="dxa"/>
          </w:tcPr>
          <w:p w14:paraId="44B667B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Ведение баз автоматизированного сбора информации</w:t>
            </w:r>
          </w:p>
        </w:tc>
        <w:tc>
          <w:tcPr>
            <w:tcW w:w="2942" w:type="dxa"/>
          </w:tcPr>
          <w:p w14:paraId="24B58BD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замечаний по ведению баз автоматизированного сбора информации</w:t>
            </w:r>
          </w:p>
        </w:tc>
        <w:tc>
          <w:tcPr>
            <w:tcW w:w="2280" w:type="dxa"/>
          </w:tcPr>
          <w:p w14:paraId="63C3291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40%</w:t>
            </w:r>
          </w:p>
        </w:tc>
      </w:tr>
    </w:tbl>
    <w:p w14:paraId="0DCB1CD2" w14:textId="77777777" w:rsidR="001D068D" w:rsidRPr="008C2561" w:rsidRDefault="001D068D">
      <w:pPr>
        <w:pStyle w:val="ConsPlusNormal"/>
        <w:jc w:val="both"/>
        <w:rPr>
          <w:rFonts w:ascii="Arial" w:hAnsi="Arial" w:cs="Arial"/>
          <w:sz w:val="24"/>
          <w:szCs w:val="24"/>
        </w:rPr>
      </w:pPr>
    </w:p>
    <w:p w14:paraId="441D6C25"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Начальник МКУ</w:t>
      </w:r>
    </w:p>
    <w:p w14:paraId="37CAA8B3"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"УО администрации г. Канска"</w:t>
      </w:r>
    </w:p>
    <w:p w14:paraId="74B6AC06"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А.П.ПАНОВ</w:t>
      </w:r>
    </w:p>
    <w:p w14:paraId="1EF24995" w14:textId="77777777" w:rsidR="001D068D" w:rsidRPr="008C2561" w:rsidRDefault="001D068D">
      <w:pPr>
        <w:pStyle w:val="ConsPlusNormal"/>
        <w:jc w:val="both"/>
        <w:rPr>
          <w:rFonts w:ascii="Arial" w:hAnsi="Arial" w:cs="Arial"/>
          <w:sz w:val="24"/>
          <w:szCs w:val="24"/>
        </w:rPr>
      </w:pPr>
    </w:p>
    <w:p w14:paraId="4FFDA614" w14:textId="77777777" w:rsidR="001D068D" w:rsidRPr="008C2561" w:rsidRDefault="001D068D">
      <w:pPr>
        <w:pStyle w:val="ConsPlusNormal"/>
        <w:jc w:val="both"/>
        <w:rPr>
          <w:rFonts w:ascii="Arial" w:hAnsi="Arial" w:cs="Arial"/>
          <w:sz w:val="24"/>
          <w:szCs w:val="24"/>
        </w:rPr>
      </w:pPr>
    </w:p>
    <w:p w14:paraId="50D93C02" w14:textId="77777777" w:rsidR="001D068D" w:rsidRPr="008C2561" w:rsidRDefault="001D068D">
      <w:pPr>
        <w:pStyle w:val="ConsPlusNormal"/>
        <w:jc w:val="both"/>
        <w:rPr>
          <w:rFonts w:ascii="Arial" w:hAnsi="Arial" w:cs="Arial"/>
          <w:sz w:val="24"/>
          <w:szCs w:val="24"/>
        </w:rPr>
      </w:pPr>
    </w:p>
    <w:p w14:paraId="38E00466" w14:textId="77777777" w:rsidR="001D068D" w:rsidRPr="008C2561" w:rsidRDefault="001D068D">
      <w:pPr>
        <w:pStyle w:val="ConsPlusNormal"/>
        <w:jc w:val="both"/>
        <w:rPr>
          <w:rFonts w:ascii="Arial" w:hAnsi="Arial" w:cs="Arial"/>
          <w:sz w:val="24"/>
          <w:szCs w:val="24"/>
        </w:rPr>
      </w:pPr>
    </w:p>
    <w:p w14:paraId="05159792" w14:textId="77777777" w:rsidR="001D068D" w:rsidRPr="008C2561" w:rsidRDefault="001D068D">
      <w:pPr>
        <w:pStyle w:val="ConsPlusNormal"/>
        <w:jc w:val="both"/>
        <w:rPr>
          <w:rFonts w:ascii="Arial" w:hAnsi="Arial" w:cs="Arial"/>
          <w:sz w:val="24"/>
          <w:szCs w:val="24"/>
        </w:rPr>
      </w:pPr>
    </w:p>
    <w:p w14:paraId="28647FB3" w14:textId="77777777" w:rsidR="001D068D" w:rsidRPr="008C2561" w:rsidRDefault="001D068D">
      <w:pPr>
        <w:pStyle w:val="ConsPlusNormal"/>
        <w:jc w:val="right"/>
        <w:outlineLvl w:val="1"/>
        <w:rPr>
          <w:rFonts w:ascii="Arial" w:hAnsi="Arial" w:cs="Arial"/>
          <w:sz w:val="24"/>
          <w:szCs w:val="24"/>
        </w:rPr>
      </w:pPr>
      <w:r w:rsidRPr="008C2561">
        <w:rPr>
          <w:rFonts w:ascii="Arial" w:hAnsi="Arial" w:cs="Arial"/>
          <w:sz w:val="24"/>
          <w:szCs w:val="24"/>
        </w:rPr>
        <w:t>Приложение № 4</w:t>
      </w:r>
    </w:p>
    <w:p w14:paraId="3283D0B1"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к Примерному положению</w:t>
      </w:r>
    </w:p>
    <w:p w14:paraId="05E9E7E7"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об оплате труда работников</w:t>
      </w:r>
    </w:p>
    <w:p w14:paraId="797234F9"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муниципальных образовательных</w:t>
      </w:r>
    </w:p>
    <w:p w14:paraId="2D672D2B"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учреждений и иных учреждений</w:t>
      </w:r>
    </w:p>
    <w:p w14:paraId="6A3C9612"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в сфере образования города Канска,</w:t>
      </w:r>
    </w:p>
    <w:p w14:paraId="31562D5F"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подведомственных Управлению</w:t>
      </w:r>
    </w:p>
    <w:p w14:paraId="52176084"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образования администрации</w:t>
      </w:r>
    </w:p>
    <w:p w14:paraId="65DE7AF9"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города Канска</w:t>
      </w:r>
    </w:p>
    <w:p w14:paraId="23208630" w14:textId="77777777" w:rsidR="001D068D" w:rsidRPr="008C2561" w:rsidRDefault="001D068D">
      <w:pPr>
        <w:pStyle w:val="ConsPlusNormal"/>
        <w:jc w:val="both"/>
        <w:rPr>
          <w:rFonts w:ascii="Arial" w:hAnsi="Arial" w:cs="Arial"/>
          <w:sz w:val="24"/>
          <w:szCs w:val="24"/>
        </w:rPr>
      </w:pPr>
    </w:p>
    <w:p w14:paraId="31C8B036" w14:textId="77777777" w:rsidR="001D068D" w:rsidRPr="008C2561" w:rsidRDefault="001D068D">
      <w:pPr>
        <w:pStyle w:val="ConsPlusTitle"/>
        <w:jc w:val="center"/>
        <w:rPr>
          <w:rFonts w:ascii="Arial" w:hAnsi="Arial" w:cs="Arial"/>
          <w:sz w:val="24"/>
          <w:szCs w:val="24"/>
        </w:rPr>
      </w:pPr>
      <w:bookmarkStart w:id="18" w:name="P2005"/>
      <w:bookmarkEnd w:id="18"/>
      <w:r w:rsidRPr="008C2561">
        <w:rPr>
          <w:rFonts w:ascii="Arial" w:hAnsi="Arial" w:cs="Arial"/>
          <w:sz w:val="24"/>
          <w:szCs w:val="24"/>
        </w:rPr>
        <w:t>СТИМУЛИРУЮЩИЕ ВЫПЛАТЫ ЗА ВАЖНОСТЬ ВЫПОЛНЯЕМОЙ РАБОТЫ,</w:t>
      </w:r>
    </w:p>
    <w:p w14:paraId="7B1CDA1C" w14:textId="77777777" w:rsidR="001D068D" w:rsidRPr="008C2561" w:rsidRDefault="001D068D">
      <w:pPr>
        <w:pStyle w:val="ConsPlusTitle"/>
        <w:jc w:val="center"/>
        <w:rPr>
          <w:rFonts w:ascii="Arial" w:hAnsi="Arial" w:cs="Arial"/>
          <w:sz w:val="24"/>
          <w:szCs w:val="24"/>
        </w:rPr>
      </w:pPr>
      <w:r w:rsidRPr="008C2561">
        <w:rPr>
          <w:rFonts w:ascii="Arial" w:hAnsi="Arial" w:cs="Arial"/>
          <w:sz w:val="24"/>
          <w:szCs w:val="24"/>
        </w:rPr>
        <w:t>СТЕПЕНЬ САМОСТОЯТЕЛЬНОСТИ И ОТВЕТСТВЕННОСТИ ПРИ ВЫПОЛНЕНИИ</w:t>
      </w:r>
    </w:p>
    <w:p w14:paraId="1CE863DA" w14:textId="77777777" w:rsidR="001D068D" w:rsidRPr="008C2561" w:rsidRDefault="001D068D">
      <w:pPr>
        <w:pStyle w:val="ConsPlusTitle"/>
        <w:jc w:val="center"/>
        <w:rPr>
          <w:rFonts w:ascii="Arial" w:hAnsi="Arial" w:cs="Arial"/>
          <w:sz w:val="24"/>
          <w:szCs w:val="24"/>
        </w:rPr>
      </w:pPr>
      <w:r w:rsidRPr="008C2561">
        <w:rPr>
          <w:rFonts w:ascii="Arial" w:hAnsi="Arial" w:cs="Arial"/>
          <w:sz w:val="24"/>
          <w:szCs w:val="24"/>
        </w:rPr>
        <w:t>ПОСТАВЛЕННЫХ ЗАДАЧ, ЗА ИНТЕНСИВНОСТЬ И ВЫСОКИЕ РЕЗУЛЬТАТЫ</w:t>
      </w:r>
    </w:p>
    <w:p w14:paraId="1A4B6974" w14:textId="77777777" w:rsidR="001D068D" w:rsidRPr="008C2561" w:rsidRDefault="001D068D">
      <w:pPr>
        <w:pStyle w:val="ConsPlusTitle"/>
        <w:jc w:val="center"/>
        <w:rPr>
          <w:rFonts w:ascii="Arial" w:hAnsi="Arial" w:cs="Arial"/>
          <w:sz w:val="24"/>
          <w:szCs w:val="24"/>
        </w:rPr>
      </w:pPr>
      <w:r w:rsidRPr="008C2561">
        <w:rPr>
          <w:rFonts w:ascii="Arial" w:hAnsi="Arial" w:cs="Arial"/>
          <w:sz w:val="24"/>
          <w:szCs w:val="24"/>
        </w:rPr>
        <w:t>РАБОТЫ, ЗА КАЧЕСТВО ВЫПОЛНЯЕМЫХ РАБОТ РАБОТНИКАМ</w:t>
      </w:r>
    </w:p>
    <w:p w14:paraId="5A195703" w14:textId="77777777" w:rsidR="001D068D" w:rsidRPr="008C2561" w:rsidRDefault="001D068D">
      <w:pPr>
        <w:pStyle w:val="ConsPlusTitle"/>
        <w:jc w:val="center"/>
        <w:rPr>
          <w:rFonts w:ascii="Arial" w:hAnsi="Arial" w:cs="Arial"/>
          <w:sz w:val="24"/>
          <w:szCs w:val="24"/>
        </w:rPr>
      </w:pPr>
      <w:r w:rsidRPr="008C2561">
        <w:rPr>
          <w:rFonts w:ascii="Arial" w:hAnsi="Arial" w:cs="Arial"/>
          <w:sz w:val="24"/>
          <w:szCs w:val="24"/>
        </w:rPr>
        <w:t>ИНЫХ УЧРЕЖДЕНИЙ В СФЕРЕ ОБРАЗОВАНИЯ</w:t>
      </w:r>
    </w:p>
    <w:p w14:paraId="192C000F" w14:textId="77777777" w:rsidR="001D068D" w:rsidRPr="008C2561" w:rsidRDefault="001D068D">
      <w:pPr>
        <w:pStyle w:val="ConsPlusNormal"/>
        <w:spacing w:after="1"/>
        <w:rPr>
          <w:rFonts w:ascii="Arial" w:hAnsi="Arial" w:cs="Arial"/>
          <w:sz w:val="24"/>
          <w:szCs w:val="24"/>
        </w:rPr>
      </w:pPr>
    </w:p>
    <w:p w14:paraId="480AFD7D" w14:textId="77777777" w:rsidR="001D068D" w:rsidRPr="008C2561" w:rsidRDefault="001D068D">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760"/>
        <w:gridCol w:w="3360"/>
        <w:gridCol w:w="2880"/>
        <w:gridCol w:w="360"/>
        <w:gridCol w:w="1587"/>
      </w:tblGrid>
      <w:tr w:rsidR="005F0301" w:rsidRPr="008C2561" w14:paraId="444DC039" w14:textId="77777777">
        <w:tc>
          <w:tcPr>
            <w:tcW w:w="2211" w:type="dxa"/>
            <w:vMerge w:val="restart"/>
          </w:tcPr>
          <w:p w14:paraId="68AB8D88"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Должности</w:t>
            </w:r>
          </w:p>
        </w:tc>
        <w:tc>
          <w:tcPr>
            <w:tcW w:w="2760" w:type="dxa"/>
            <w:vMerge w:val="restart"/>
          </w:tcPr>
          <w:p w14:paraId="1861948B"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Критерии оценки результативности и качества труда работников</w:t>
            </w:r>
          </w:p>
        </w:tc>
        <w:tc>
          <w:tcPr>
            <w:tcW w:w="6240" w:type="dxa"/>
            <w:gridSpan w:val="2"/>
          </w:tcPr>
          <w:p w14:paraId="728C4ED1"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Условия</w:t>
            </w:r>
          </w:p>
        </w:tc>
        <w:tc>
          <w:tcPr>
            <w:tcW w:w="1947" w:type="dxa"/>
            <w:gridSpan w:val="2"/>
            <w:vMerge w:val="restart"/>
          </w:tcPr>
          <w:p w14:paraId="0BB89C38"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Предельный размер выплат к окладу (должностному окладу), %</w:t>
            </w:r>
          </w:p>
        </w:tc>
      </w:tr>
      <w:tr w:rsidR="005F0301" w:rsidRPr="008C2561" w14:paraId="0A08108C" w14:textId="77777777">
        <w:tc>
          <w:tcPr>
            <w:tcW w:w="2211" w:type="dxa"/>
            <w:vMerge/>
          </w:tcPr>
          <w:p w14:paraId="75D4272A" w14:textId="77777777" w:rsidR="001D068D" w:rsidRPr="008C2561" w:rsidRDefault="001D068D">
            <w:pPr>
              <w:pStyle w:val="ConsPlusNormal"/>
              <w:rPr>
                <w:rFonts w:ascii="Arial" w:hAnsi="Arial" w:cs="Arial"/>
                <w:sz w:val="24"/>
                <w:szCs w:val="24"/>
              </w:rPr>
            </w:pPr>
          </w:p>
        </w:tc>
        <w:tc>
          <w:tcPr>
            <w:tcW w:w="2760" w:type="dxa"/>
            <w:vMerge/>
          </w:tcPr>
          <w:p w14:paraId="66EF7C01" w14:textId="77777777" w:rsidR="001D068D" w:rsidRPr="008C2561" w:rsidRDefault="001D068D">
            <w:pPr>
              <w:pStyle w:val="ConsPlusNormal"/>
              <w:rPr>
                <w:rFonts w:ascii="Arial" w:hAnsi="Arial" w:cs="Arial"/>
                <w:sz w:val="24"/>
                <w:szCs w:val="24"/>
              </w:rPr>
            </w:pPr>
          </w:p>
        </w:tc>
        <w:tc>
          <w:tcPr>
            <w:tcW w:w="3360" w:type="dxa"/>
          </w:tcPr>
          <w:p w14:paraId="0C75150C"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наименование</w:t>
            </w:r>
          </w:p>
        </w:tc>
        <w:tc>
          <w:tcPr>
            <w:tcW w:w="2880" w:type="dxa"/>
          </w:tcPr>
          <w:p w14:paraId="02B5294E"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индикатор</w:t>
            </w:r>
          </w:p>
        </w:tc>
        <w:tc>
          <w:tcPr>
            <w:tcW w:w="1947" w:type="dxa"/>
            <w:gridSpan w:val="2"/>
            <w:vMerge/>
          </w:tcPr>
          <w:p w14:paraId="7AFE54CC" w14:textId="77777777" w:rsidR="001D068D" w:rsidRPr="008C2561" w:rsidRDefault="001D068D">
            <w:pPr>
              <w:pStyle w:val="ConsPlusNormal"/>
              <w:rPr>
                <w:rFonts w:ascii="Arial" w:hAnsi="Arial" w:cs="Arial"/>
                <w:sz w:val="24"/>
                <w:szCs w:val="24"/>
              </w:rPr>
            </w:pPr>
          </w:p>
        </w:tc>
      </w:tr>
      <w:tr w:rsidR="005F0301" w:rsidRPr="008C2561" w14:paraId="2C7771E0" w14:textId="77777777">
        <w:tc>
          <w:tcPr>
            <w:tcW w:w="2211" w:type="dxa"/>
            <w:vMerge w:val="restart"/>
            <w:tcBorders>
              <w:bottom w:val="nil"/>
            </w:tcBorders>
          </w:tcPr>
          <w:p w14:paraId="726F8DC5" w14:textId="77777777" w:rsidR="001D068D" w:rsidRPr="008C2561" w:rsidRDefault="001D068D">
            <w:pPr>
              <w:pStyle w:val="ConsPlusNormal"/>
              <w:outlineLvl w:val="2"/>
              <w:rPr>
                <w:rFonts w:ascii="Arial" w:hAnsi="Arial" w:cs="Arial"/>
                <w:sz w:val="24"/>
                <w:szCs w:val="24"/>
              </w:rPr>
            </w:pPr>
            <w:r w:rsidRPr="008C2561">
              <w:rPr>
                <w:rFonts w:ascii="Arial" w:hAnsi="Arial" w:cs="Arial"/>
                <w:sz w:val="24"/>
                <w:szCs w:val="24"/>
              </w:rPr>
              <w:t>Заместитель главного бухгалтера, начальник отдела</w:t>
            </w:r>
          </w:p>
        </w:tc>
        <w:tc>
          <w:tcPr>
            <w:tcW w:w="10947" w:type="dxa"/>
            <w:gridSpan w:val="5"/>
          </w:tcPr>
          <w:p w14:paraId="3C9EA04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интенсивность и высокие результаты работы</w:t>
            </w:r>
          </w:p>
        </w:tc>
      </w:tr>
      <w:tr w:rsidR="005F0301" w:rsidRPr="008C2561" w14:paraId="6CB50310" w14:textId="77777777">
        <w:tc>
          <w:tcPr>
            <w:tcW w:w="2211" w:type="dxa"/>
            <w:vMerge/>
            <w:tcBorders>
              <w:bottom w:val="nil"/>
            </w:tcBorders>
          </w:tcPr>
          <w:p w14:paraId="7D586D0C" w14:textId="77777777" w:rsidR="001D068D" w:rsidRPr="008C2561" w:rsidRDefault="001D068D">
            <w:pPr>
              <w:pStyle w:val="ConsPlusNormal"/>
              <w:rPr>
                <w:rFonts w:ascii="Arial" w:hAnsi="Arial" w:cs="Arial"/>
                <w:sz w:val="24"/>
                <w:szCs w:val="24"/>
              </w:rPr>
            </w:pPr>
          </w:p>
        </w:tc>
        <w:tc>
          <w:tcPr>
            <w:tcW w:w="2760" w:type="dxa"/>
            <w:vMerge w:val="restart"/>
          </w:tcPr>
          <w:p w14:paraId="445C5AE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Качество при выполнении задач, определенных должностными обязанностями, планами деятельности учреждения</w:t>
            </w:r>
          </w:p>
        </w:tc>
        <w:tc>
          <w:tcPr>
            <w:tcW w:w="3360" w:type="dxa"/>
          </w:tcPr>
          <w:p w14:paraId="2618E96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осуществление делопроизводства в полном объеме и в соответствии с регламентирующими документами</w:t>
            </w:r>
          </w:p>
        </w:tc>
        <w:tc>
          <w:tcPr>
            <w:tcW w:w="2880" w:type="dxa"/>
          </w:tcPr>
          <w:p w14:paraId="24BFBE5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письменных замечаний руководителя учреждения, контролирующих и надзорных органов по ведению документации</w:t>
            </w:r>
          </w:p>
        </w:tc>
        <w:tc>
          <w:tcPr>
            <w:tcW w:w="1947" w:type="dxa"/>
            <w:gridSpan w:val="2"/>
          </w:tcPr>
          <w:p w14:paraId="6AF5A482"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50</w:t>
            </w:r>
          </w:p>
        </w:tc>
      </w:tr>
      <w:tr w:rsidR="005F0301" w:rsidRPr="008C2561" w14:paraId="46D127C7" w14:textId="77777777">
        <w:tc>
          <w:tcPr>
            <w:tcW w:w="2211" w:type="dxa"/>
            <w:vMerge/>
            <w:tcBorders>
              <w:bottom w:val="nil"/>
            </w:tcBorders>
          </w:tcPr>
          <w:p w14:paraId="7743761E" w14:textId="77777777" w:rsidR="001D068D" w:rsidRPr="008C2561" w:rsidRDefault="001D068D">
            <w:pPr>
              <w:pStyle w:val="ConsPlusNormal"/>
              <w:rPr>
                <w:rFonts w:ascii="Arial" w:hAnsi="Arial" w:cs="Arial"/>
                <w:sz w:val="24"/>
                <w:szCs w:val="24"/>
              </w:rPr>
            </w:pPr>
          </w:p>
        </w:tc>
        <w:tc>
          <w:tcPr>
            <w:tcW w:w="2760" w:type="dxa"/>
            <w:vMerge/>
          </w:tcPr>
          <w:p w14:paraId="72176018" w14:textId="77777777" w:rsidR="001D068D" w:rsidRPr="008C2561" w:rsidRDefault="001D068D">
            <w:pPr>
              <w:pStyle w:val="ConsPlusNormal"/>
              <w:rPr>
                <w:rFonts w:ascii="Arial" w:hAnsi="Arial" w:cs="Arial"/>
                <w:sz w:val="24"/>
                <w:szCs w:val="24"/>
              </w:rPr>
            </w:pPr>
          </w:p>
        </w:tc>
        <w:tc>
          <w:tcPr>
            <w:tcW w:w="3360" w:type="dxa"/>
          </w:tcPr>
          <w:p w14:paraId="05CE7B0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своевременная подготовка локальных нормативных актов учреждения, финансово-экономических документов</w:t>
            </w:r>
          </w:p>
        </w:tc>
        <w:tc>
          <w:tcPr>
            <w:tcW w:w="2880" w:type="dxa"/>
          </w:tcPr>
          <w:p w14:paraId="5D5243D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полнота и соответствие нормативным актам и локальным актам учреждения</w:t>
            </w:r>
          </w:p>
        </w:tc>
        <w:tc>
          <w:tcPr>
            <w:tcW w:w="1947" w:type="dxa"/>
            <w:gridSpan w:val="2"/>
          </w:tcPr>
          <w:p w14:paraId="38022EFB"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40</w:t>
            </w:r>
          </w:p>
        </w:tc>
      </w:tr>
      <w:tr w:rsidR="005F0301" w:rsidRPr="008C2561" w14:paraId="6BD396F3" w14:textId="77777777">
        <w:tc>
          <w:tcPr>
            <w:tcW w:w="2211" w:type="dxa"/>
            <w:vMerge/>
            <w:tcBorders>
              <w:bottom w:val="nil"/>
            </w:tcBorders>
          </w:tcPr>
          <w:p w14:paraId="60EFD9E7" w14:textId="77777777" w:rsidR="001D068D" w:rsidRPr="008C2561" w:rsidRDefault="001D068D">
            <w:pPr>
              <w:pStyle w:val="ConsPlusNormal"/>
              <w:rPr>
                <w:rFonts w:ascii="Arial" w:hAnsi="Arial" w:cs="Arial"/>
                <w:sz w:val="24"/>
                <w:szCs w:val="24"/>
              </w:rPr>
            </w:pPr>
          </w:p>
        </w:tc>
        <w:tc>
          <w:tcPr>
            <w:tcW w:w="2760" w:type="dxa"/>
            <w:vMerge/>
          </w:tcPr>
          <w:p w14:paraId="6C87603C" w14:textId="77777777" w:rsidR="001D068D" w:rsidRPr="008C2561" w:rsidRDefault="001D068D">
            <w:pPr>
              <w:pStyle w:val="ConsPlusNormal"/>
              <w:rPr>
                <w:rFonts w:ascii="Arial" w:hAnsi="Arial" w:cs="Arial"/>
                <w:sz w:val="24"/>
                <w:szCs w:val="24"/>
              </w:rPr>
            </w:pPr>
          </w:p>
        </w:tc>
        <w:tc>
          <w:tcPr>
            <w:tcW w:w="3360" w:type="dxa"/>
          </w:tcPr>
          <w:p w14:paraId="2083DE8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отсутствие нарушений сроков и качества подготовки и сдачи </w:t>
            </w:r>
            <w:r w:rsidRPr="008C2561">
              <w:rPr>
                <w:rFonts w:ascii="Arial" w:hAnsi="Arial" w:cs="Arial"/>
                <w:sz w:val="24"/>
                <w:szCs w:val="24"/>
              </w:rPr>
              <w:lastRenderedPageBreak/>
              <w:t>отчетности</w:t>
            </w:r>
          </w:p>
        </w:tc>
        <w:tc>
          <w:tcPr>
            <w:tcW w:w="2880" w:type="dxa"/>
          </w:tcPr>
          <w:p w14:paraId="7DFC96E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нарушение сроков подготовки и сдачи отчетности</w:t>
            </w:r>
          </w:p>
        </w:tc>
        <w:tc>
          <w:tcPr>
            <w:tcW w:w="1947" w:type="dxa"/>
            <w:gridSpan w:val="2"/>
          </w:tcPr>
          <w:p w14:paraId="5E367FD9"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r w:rsidR="005F0301" w:rsidRPr="008C2561" w14:paraId="13794CA6" w14:textId="77777777">
        <w:tc>
          <w:tcPr>
            <w:tcW w:w="2211" w:type="dxa"/>
            <w:vMerge/>
            <w:tcBorders>
              <w:bottom w:val="nil"/>
            </w:tcBorders>
          </w:tcPr>
          <w:p w14:paraId="2F52D06E" w14:textId="77777777" w:rsidR="001D068D" w:rsidRPr="008C2561" w:rsidRDefault="001D068D">
            <w:pPr>
              <w:pStyle w:val="ConsPlusNormal"/>
              <w:rPr>
                <w:rFonts w:ascii="Arial" w:hAnsi="Arial" w:cs="Arial"/>
                <w:sz w:val="24"/>
                <w:szCs w:val="24"/>
              </w:rPr>
            </w:pPr>
          </w:p>
        </w:tc>
        <w:tc>
          <w:tcPr>
            <w:tcW w:w="2760" w:type="dxa"/>
            <w:vMerge/>
          </w:tcPr>
          <w:p w14:paraId="1712D206" w14:textId="77777777" w:rsidR="001D068D" w:rsidRPr="008C2561" w:rsidRDefault="001D068D">
            <w:pPr>
              <w:pStyle w:val="ConsPlusNormal"/>
              <w:rPr>
                <w:rFonts w:ascii="Arial" w:hAnsi="Arial" w:cs="Arial"/>
                <w:sz w:val="24"/>
                <w:szCs w:val="24"/>
              </w:rPr>
            </w:pPr>
          </w:p>
        </w:tc>
        <w:tc>
          <w:tcPr>
            <w:tcW w:w="3360" w:type="dxa"/>
          </w:tcPr>
          <w:p w14:paraId="480FDD4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высокая эффективность по обеспечению строгого соблюдения финансовой и кассовой дисциплины</w:t>
            </w:r>
          </w:p>
        </w:tc>
        <w:tc>
          <w:tcPr>
            <w:tcW w:w="2880" w:type="dxa"/>
          </w:tcPr>
          <w:p w14:paraId="23A920B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наличие замечаний по ведению финансовой и кассовой документации</w:t>
            </w:r>
          </w:p>
        </w:tc>
        <w:tc>
          <w:tcPr>
            <w:tcW w:w="1947" w:type="dxa"/>
            <w:gridSpan w:val="2"/>
          </w:tcPr>
          <w:p w14:paraId="2A582B13"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50</w:t>
            </w:r>
          </w:p>
        </w:tc>
      </w:tr>
      <w:tr w:rsidR="005F0301" w:rsidRPr="008C2561" w14:paraId="53495972" w14:textId="77777777">
        <w:tc>
          <w:tcPr>
            <w:tcW w:w="2211" w:type="dxa"/>
            <w:vMerge/>
            <w:tcBorders>
              <w:bottom w:val="nil"/>
            </w:tcBorders>
          </w:tcPr>
          <w:p w14:paraId="2F7E407E" w14:textId="77777777" w:rsidR="001D068D" w:rsidRPr="008C2561" w:rsidRDefault="001D068D">
            <w:pPr>
              <w:pStyle w:val="ConsPlusNormal"/>
              <w:rPr>
                <w:rFonts w:ascii="Arial" w:hAnsi="Arial" w:cs="Arial"/>
                <w:sz w:val="24"/>
                <w:szCs w:val="24"/>
              </w:rPr>
            </w:pPr>
          </w:p>
        </w:tc>
        <w:tc>
          <w:tcPr>
            <w:tcW w:w="2760" w:type="dxa"/>
            <w:vMerge/>
          </w:tcPr>
          <w:p w14:paraId="197CE07E" w14:textId="77777777" w:rsidR="001D068D" w:rsidRPr="008C2561" w:rsidRDefault="001D068D">
            <w:pPr>
              <w:pStyle w:val="ConsPlusNormal"/>
              <w:rPr>
                <w:rFonts w:ascii="Arial" w:hAnsi="Arial" w:cs="Arial"/>
                <w:sz w:val="24"/>
                <w:szCs w:val="24"/>
              </w:rPr>
            </w:pPr>
          </w:p>
        </w:tc>
        <w:tc>
          <w:tcPr>
            <w:tcW w:w="3360" w:type="dxa"/>
          </w:tcPr>
          <w:p w14:paraId="66BCF68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стабильного функционирования и развития учреждения</w:t>
            </w:r>
          </w:p>
        </w:tc>
        <w:tc>
          <w:tcPr>
            <w:tcW w:w="2880" w:type="dxa"/>
          </w:tcPr>
          <w:p w14:paraId="7A4A47B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своевременное обеспечение рабочего процесса информационно-методическими материалами; техническими средствами</w:t>
            </w:r>
          </w:p>
        </w:tc>
        <w:tc>
          <w:tcPr>
            <w:tcW w:w="1947" w:type="dxa"/>
            <w:gridSpan w:val="2"/>
          </w:tcPr>
          <w:p w14:paraId="0EAE6445"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30</w:t>
            </w:r>
          </w:p>
        </w:tc>
      </w:tr>
      <w:tr w:rsidR="005F0301" w:rsidRPr="008C2561" w14:paraId="1B822952" w14:textId="77777777">
        <w:tc>
          <w:tcPr>
            <w:tcW w:w="2211" w:type="dxa"/>
            <w:vMerge/>
            <w:tcBorders>
              <w:bottom w:val="nil"/>
            </w:tcBorders>
          </w:tcPr>
          <w:p w14:paraId="3FF954F6" w14:textId="77777777" w:rsidR="001D068D" w:rsidRPr="008C2561" w:rsidRDefault="001D068D">
            <w:pPr>
              <w:pStyle w:val="ConsPlusNormal"/>
              <w:rPr>
                <w:rFonts w:ascii="Arial" w:hAnsi="Arial" w:cs="Arial"/>
                <w:sz w:val="24"/>
                <w:szCs w:val="24"/>
              </w:rPr>
            </w:pPr>
          </w:p>
        </w:tc>
        <w:tc>
          <w:tcPr>
            <w:tcW w:w="2760" w:type="dxa"/>
            <w:vMerge/>
          </w:tcPr>
          <w:p w14:paraId="5B3D4672" w14:textId="77777777" w:rsidR="001D068D" w:rsidRPr="008C2561" w:rsidRDefault="001D068D">
            <w:pPr>
              <w:pStyle w:val="ConsPlusNormal"/>
              <w:rPr>
                <w:rFonts w:ascii="Arial" w:hAnsi="Arial" w:cs="Arial"/>
                <w:sz w:val="24"/>
                <w:szCs w:val="24"/>
              </w:rPr>
            </w:pPr>
          </w:p>
        </w:tc>
        <w:tc>
          <w:tcPr>
            <w:tcW w:w="3360" w:type="dxa"/>
          </w:tcPr>
          <w:p w14:paraId="58C45E8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соответствие заданным нормам и нормам законодательства, доля сданных отчетных документов</w:t>
            </w:r>
          </w:p>
        </w:tc>
        <w:tc>
          <w:tcPr>
            <w:tcW w:w="2880" w:type="dxa"/>
          </w:tcPr>
          <w:p w14:paraId="006B361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своевременная и без письменных замечаний налоговых и иных органов сдача отчетов</w:t>
            </w:r>
          </w:p>
        </w:tc>
        <w:tc>
          <w:tcPr>
            <w:tcW w:w="1947" w:type="dxa"/>
            <w:gridSpan w:val="2"/>
          </w:tcPr>
          <w:p w14:paraId="2C06CA0D"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50</w:t>
            </w:r>
          </w:p>
        </w:tc>
      </w:tr>
      <w:tr w:rsidR="005F0301" w:rsidRPr="008C2561" w14:paraId="070EE9C7" w14:textId="77777777">
        <w:tc>
          <w:tcPr>
            <w:tcW w:w="2211" w:type="dxa"/>
            <w:vMerge/>
            <w:tcBorders>
              <w:bottom w:val="nil"/>
            </w:tcBorders>
          </w:tcPr>
          <w:p w14:paraId="6B77F089" w14:textId="77777777" w:rsidR="001D068D" w:rsidRPr="008C2561" w:rsidRDefault="001D068D">
            <w:pPr>
              <w:pStyle w:val="ConsPlusNormal"/>
              <w:rPr>
                <w:rFonts w:ascii="Arial" w:hAnsi="Arial" w:cs="Arial"/>
                <w:sz w:val="24"/>
                <w:szCs w:val="24"/>
              </w:rPr>
            </w:pPr>
          </w:p>
        </w:tc>
        <w:tc>
          <w:tcPr>
            <w:tcW w:w="2760" w:type="dxa"/>
            <w:vMerge/>
          </w:tcPr>
          <w:p w14:paraId="7353B3BC" w14:textId="77777777" w:rsidR="001D068D" w:rsidRPr="008C2561" w:rsidRDefault="001D068D">
            <w:pPr>
              <w:pStyle w:val="ConsPlusNormal"/>
              <w:rPr>
                <w:rFonts w:ascii="Arial" w:hAnsi="Arial" w:cs="Arial"/>
                <w:sz w:val="24"/>
                <w:szCs w:val="24"/>
              </w:rPr>
            </w:pPr>
          </w:p>
        </w:tc>
        <w:tc>
          <w:tcPr>
            <w:tcW w:w="3360" w:type="dxa"/>
          </w:tcPr>
          <w:p w14:paraId="6D23348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результативность деятельности отдела</w:t>
            </w:r>
          </w:p>
        </w:tc>
        <w:tc>
          <w:tcPr>
            <w:tcW w:w="2880" w:type="dxa"/>
          </w:tcPr>
          <w:p w14:paraId="7AA3C56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план работы отдела выполнен в установленный срок</w:t>
            </w:r>
          </w:p>
        </w:tc>
        <w:tc>
          <w:tcPr>
            <w:tcW w:w="1947" w:type="dxa"/>
            <w:gridSpan w:val="2"/>
          </w:tcPr>
          <w:p w14:paraId="77DA26C9"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2B576647" w14:textId="77777777">
        <w:tc>
          <w:tcPr>
            <w:tcW w:w="2211" w:type="dxa"/>
            <w:vMerge w:val="restart"/>
            <w:tcBorders>
              <w:top w:val="nil"/>
            </w:tcBorders>
          </w:tcPr>
          <w:p w14:paraId="622B3B67" w14:textId="77777777" w:rsidR="001D068D" w:rsidRPr="008C2561" w:rsidRDefault="001D068D">
            <w:pPr>
              <w:pStyle w:val="ConsPlusNormal"/>
              <w:rPr>
                <w:rFonts w:ascii="Arial" w:hAnsi="Arial" w:cs="Arial"/>
                <w:sz w:val="24"/>
                <w:szCs w:val="24"/>
              </w:rPr>
            </w:pPr>
          </w:p>
        </w:tc>
        <w:tc>
          <w:tcPr>
            <w:tcW w:w="10947" w:type="dxa"/>
            <w:gridSpan w:val="5"/>
          </w:tcPr>
          <w:p w14:paraId="2F92BC8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5F0301" w:rsidRPr="008C2561" w14:paraId="7153296F" w14:textId="77777777">
        <w:tc>
          <w:tcPr>
            <w:tcW w:w="2211" w:type="dxa"/>
            <w:vMerge/>
            <w:tcBorders>
              <w:top w:val="nil"/>
            </w:tcBorders>
          </w:tcPr>
          <w:p w14:paraId="52FB8676" w14:textId="77777777" w:rsidR="001D068D" w:rsidRPr="008C2561" w:rsidRDefault="001D068D">
            <w:pPr>
              <w:pStyle w:val="ConsPlusNormal"/>
              <w:rPr>
                <w:rFonts w:ascii="Arial" w:hAnsi="Arial" w:cs="Arial"/>
                <w:sz w:val="24"/>
                <w:szCs w:val="24"/>
              </w:rPr>
            </w:pPr>
          </w:p>
        </w:tc>
        <w:tc>
          <w:tcPr>
            <w:tcW w:w="2760" w:type="dxa"/>
            <w:vMerge w:val="restart"/>
          </w:tcPr>
          <w:p w14:paraId="1662407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плановой деятельности учреждения</w:t>
            </w:r>
          </w:p>
        </w:tc>
        <w:tc>
          <w:tcPr>
            <w:tcW w:w="3360" w:type="dxa"/>
            <w:vMerge w:val="restart"/>
          </w:tcPr>
          <w:p w14:paraId="524F3E9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умение выстраивать эффективное взаимодействие для достижения целей учреждения</w:t>
            </w:r>
          </w:p>
        </w:tc>
        <w:tc>
          <w:tcPr>
            <w:tcW w:w="2880" w:type="dxa"/>
          </w:tcPr>
          <w:p w14:paraId="4521E7C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достижение заявленных параметров</w:t>
            </w:r>
          </w:p>
        </w:tc>
        <w:tc>
          <w:tcPr>
            <w:tcW w:w="1947" w:type="dxa"/>
            <w:gridSpan w:val="2"/>
          </w:tcPr>
          <w:p w14:paraId="40C56F7F"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r w:rsidR="005F0301" w:rsidRPr="008C2561" w14:paraId="0B679CBF" w14:textId="77777777">
        <w:tc>
          <w:tcPr>
            <w:tcW w:w="2211" w:type="dxa"/>
            <w:vMerge/>
            <w:tcBorders>
              <w:top w:val="nil"/>
            </w:tcBorders>
          </w:tcPr>
          <w:p w14:paraId="1E698069" w14:textId="77777777" w:rsidR="001D068D" w:rsidRPr="008C2561" w:rsidRDefault="001D068D">
            <w:pPr>
              <w:pStyle w:val="ConsPlusNormal"/>
              <w:rPr>
                <w:rFonts w:ascii="Arial" w:hAnsi="Arial" w:cs="Arial"/>
                <w:sz w:val="24"/>
                <w:szCs w:val="24"/>
              </w:rPr>
            </w:pPr>
          </w:p>
        </w:tc>
        <w:tc>
          <w:tcPr>
            <w:tcW w:w="2760" w:type="dxa"/>
            <w:vMerge/>
          </w:tcPr>
          <w:p w14:paraId="50700400" w14:textId="77777777" w:rsidR="001D068D" w:rsidRPr="008C2561" w:rsidRDefault="001D068D">
            <w:pPr>
              <w:pStyle w:val="ConsPlusNormal"/>
              <w:rPr>
                <w:rFonts w:ascii="Arial" w:hAnsi="Arial" w:cs="Arial"/>
                <w:sz w:val="24"/>
                <w:szCs w:val="24"/>
              </w:rPr>
            </w:pPr>
          </w:p>
        </w:tc>
        <w:tc>
          <w:tcPr>
            <w:tcW w:w="3360" w:type="dxa"/>
            <w:vMerge/>
          </w:tcPr>
          <w:p w14:paraId="74565541" w14:textId="77777777" w:rsidR="001D068D" w:rsidRPr="008C2561" w:rsidRDefault="001D068D">
            <w:pPr>
              <w:pStyle w:val="ConsPlusNormal"/>
              <w:rPr>
                <w:rFonts w:ascii="Arial" w:hAnsi="Arial" w:cs="Arial"/>
                <w:sz w:val="24"/>
                <w:szCs w:val="24"/>
              </w:rPr>
            </w:pPr>
          </w:p>
        </w:tc>
        <w:tc>
          <w:tcPr>
            <w:tcW w:w="2880" w:type="dxa"/>
          </w:tcPr>
          <w:p w14:paraId="2F1195F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95% и более %</w:t>
            </w:r>
          </w:p>
        </w:tc>
        <w:tc>
          <w:tcPr>
            <w:tcW w:w="1947" w:type="dxa"/>
            <w:gridSpan w:val="2"/>
          </w:tcPr>
          <w:p w14:paraId="50B358EF"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30</w:t>
            </w:r>
          </w:p>
        </w:tc>
      </w:tr>
      <w:tr w:rsidR="005F0301" w:rsidRPr="008C2561" w14:paraId="6A4D2889" w14:textId="77777777">
        <w:tc>
          <w:tcPr>
            <w:tcW w:w="2211" w:type="dxa"/>
            <w:vMerge/>
            <w:tcBorders>
              <w:top w:val="nil"/>
            </w:tcBorders>
          </w:tcPr>
          <w:p w14:paraId="20F50FA6" w14:textId="77777777" w:rsidR="001D068D" w:rsidRPr="008C2561" w:rsidRDefault="001D068D">
            <w:pPr>
              <w:pStyle w:val="ConsPlusNormal"/>
              <w:rPr>
                <w:rFonts w:ascii="Arial" w:hAnsi="Arial" w:cs="Arial"/>
                <w:sz w:val="24"/>
                <w:szCs w:val="24"/>
              </w:rPr>
            </w:pPr>
          </w:p>
        </w:tc>
        <w:tc>
          <w:tcPr>
            <w:tcW w:w="2760" w:type="dxa"/>
            <w:vMerge/>
          </w:tcPr>
          <w:p w14:paraId="746618FC" w14:textId="77777777" w:rsidR="001D068D" w:rsidRPr="008C2561" w:rsidRDefault="001D068D">
            <w:pPr>
              <w:pStyle w:val="ConsPlusNormal"/>
              <w:rPr>
                <w:rFonts w:ascii="Arial" w:hAnsi="Arial" w:cs="Arial"/>
                <w:sz w:val="24"/>
                <w:szCs w:val="24"/>
              </w:rPr>
            </w:pPr>
          </w:p>
        </w:tc>
        <w:tc>
          <w:tcPr>
            <w:tcW w:w="3360" w:type="dxa"/>
          </w:tcPr>
          <w:p w14:paraId="0BD978E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качество оказываемых консультационных услуг работникам учреждений</w:t>
            </w:r>
          </w:p>
        </w:tc>
        <w:tc>
          <w:tcPr>
            <w:tcW w:w="2880" w:type="dxa"/>
          </w:tcPr>
          <w:p w14:paraId="31000B6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точность консультаций, отсутствие замечаний, нареканий</w:t>
            </w:r>
          </w:p>
        </w:tc>
        <w:tc>
          <w:tcPr>
            <w:tcW w:w="1947" w:type="dxa"/>
            <w:gridSpan w:val="2"/>
          </w:tcPr>
          <w:p w14:paraId="69C29EA6"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30</w:t>
            </w:r>
          </w:p>
        </w:tc>
      </w:tr>
      <w:tr w:rsidR="005F0301" w:rsidRPr="008C2561" w14:paraId="56ADDB08" w14:textId="77777777">
        <w:tc>
          <w:tcPr>
            <w:tcW w:w="2211" w:type="dxa"/>
            <w:vMerge/>
            <w:tcBorders>
              <w:top w:val="nil"/>
            </w:tcBorders>
          </w:tcPr>
          <w:p w14:paraId="2D18EEA1" w14:textId="77777777" w:rsidR="001D068D" w:rsidRPr="008C2561" w:rsidRDefault="001D068D">
            <w:pPr>
              <w:pStyle w:val="ConsPlusNormal"/>
              <w:rPr>
                <w:rFonts w:ascii="Arial" w:hAnsi="Arial" w:cs="Arial"/>
                <w:sz w:val="24"/>
                <w:szCs w:val="24"/>
              </w:rPr>
            </w:pPr>
          </w:p>
        </w:tc>
        <w:tc>
          <w:tcPr>
            <w:tcW w:w="10947" w:type="dxa"/>
            <w:gridSpan w:val="5"/>
          </w:tcPr>
          <w:p w14:paraId="30876EA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качество выполняемых работ</w:t>
            </w:r>
          </w:p>
        </w:tc>
      </w:tr>
      <w:tr w:rsidR="005F0301" w:rsidRPr="008C2561" w14:paraId="4B5D73FD" w14:textId="77777777">
        <w:tc>
          <w:tcPr>
            <w:tcW w:w="2211" w:type="dxa"/>
            <w:vMerge/>
            <w:tcBorders>
              <w:top w:val="nil"/>
            </w:tcBorders>
          </w:tcPr>
          <w:p w14:paraId="66B8A93B" w14:textId="77777777" w:rsidR="001D068D" w:rsidRPr="008C2561" w:rsidRDefault="001D068D">
            <w:pPr>
              <w:pStyle w:val="ConsPlusNormal"/>
              <w:rPr>
                <w:rFonts w:ascii="Arial" w:hAnsi="Arial" w:cs="Arial"/>
                <w:sz w:val="24"/>
                <w:szCs w:val="24"/>
              </w:rPr>
            </w:pPr>
          </w:p>
        </w:tc>
        <w:tc>
          <w:tcPr>
            <w:tcW w:w="2760" w:type="dxa"/>
            <w:vMerge w:val="restart"/>
          </w:tcPr>
          <w:p w14:paraId="554128C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Эффективность управленческих функций</w:t>
            </w:r>
          </w:p>
        </w:tc>
        <w:tc>
          <w:tcPr>
            <w:tcW w:w="3360" w:type="dxa"/>
          </w:tcPr>
          <w:p w14:paraId="3FC64D2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подготовка аналитических документов, обеспечение системного контроля, координация деятельности отдела</w:t>
            </w:r>
          </w:p>
        </w:tc>
        <w:tc>
          <w:tcPr>
            <w:tcW w:w="2880" w:type="dxa"/>
          </w:tcPr>
          <w:p w14:paraId="358AE2D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без замечаний</w:t>
            </w:r>
          </w:p>
        </w:tc>
        <w:tc>
          <w:tcPr>
            <w:tcW w:w="1947" w:type="dxa"/>
            <w:gridSpan w:val="2"/>
          </w:tcPr>
          <w:p w14:paraId="2C2CBD0D"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20DB29F5" w14:textId="77777777">
        <w:tc>
          <w:tcPr>
            <w:tcW w:w="2211" w:type="dxa"/>
            <w:vMerge/>
            <w:tcBorders>
              <w:top w:val="nil"/>
            </w:tcBorders>
          </w:tcPr>
          <w:p w14:paraId="5B3789B3" w14:textId="77777777" w:rsidR="001D068D" w:rsidRPr="008C2561" w:rsidRDefault="001D068D">
            <w:pPr>
              <w:pStyle w:val="ConsPlusNormal"/>
              <w:rPr>
                <w:rFonts w:ascii="Arial" w:hAnsi="Arial" w:cs="Arial"/>
                <w:sz w:val="24"/>
                <w:szCs w:val="24"/>
              </w:rPr>
            </w:pPr>
          </w:p>
        </w:tc>
        <w:tc>
          <w:tcPr>
            <w:tcW w:w="2760" w:type="dxa"/>
            <w:vMerge/>
          </w:tcPr>
          <w:p w14:paraId="7CAA7B3B" w14:textId="77777777" w:rsidR="001D068D" w:rsidRPr="008C2561" w:rsidRDefault="001D068D">
            <w:pPr>
              <w:pStyle w:val="ConsPlusNormal"/>
              <w:rPr>
                <w:rFonts w:ascii="Arial" w:hAnsi="Arial" w:cs="Arial"/>
                <w:sz w:val="24"/>
                <w:szCs w:val="24"/>
              </w:rPr>
            </w:pPr>
          </w:p>
        </w:tc>
        <w:tc>
          <w:tcPr>
            <w:tcW w:w="3360" w:type="dxa"/>
          </w:tcPr>
          <w:p w14:paraId="3346732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информации</w:t>
            </w:r>
          </w:p>
        </w:tc>
        <w:tc>
          <w:tcPr>
            <w:tcW w:w="2880" w:type="dxa"/>
          </w:tcPr>
          <w:p w14:paraId="30BC8E9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обоснованных зафиксированных замечаний</w:t>
            </w:r>
          </w:p>
        </w:tc>
        <w:tc>
          <w:tcPr>
            <w:tcW w:w="1947" w:type="dxa"/>
            <w:gridSpan w:val="2"/>
          </w:tcPr>
          <w:p w14:paraId="4CB6EE27"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r w:rsidR="005F0301" w:rsidRPr="008C2561" w14:paraId="52E11475" w14:textId="77777777">
        <w:tc>
          <w:tcPr>
            <w:tcW w:w="2211" w:type="dxa"/>
            <w:vMerge/>
            <w:tcBorders>
              <w:top w:val="nil"/>
            </w:tcBorders>
          </w:tcPr>
          <w:p w14:paraId="12E5630A" w14:textId="77777777" w:rsidR="001D068D" w:rsidRPr="008C2561" w:rsidRDefault="001D068D">
            <w:pPr>
              <w:pStyle w:val="ConsPlusNormal"/>
              <w:rPr>
                <w:rFonts w:ascii="Arial" w:hAnsi="Arial" w:cs="Arial"/>
                <w:sz w:val="24"/>
                <w:szCs w:val="24"/>
              </w:rPr>
            </w:pPr>
          </w:p>
        </w:tc>
        <w:tc>
          <w:tcPr>
            <w:tcW w:w="2760" w:type="dxa"/>
            <w:vMerge/>
          </w:tcPr>
          <w:p w14:paraId="0515319B" w14:textId="77777777" w:rsidR="001D068D" w:rsidRPr="008C2561" w:rsidRDefault="001D068D">
            <w:pPr>
              <w:pStyle w:val="ConsPlusNormal"/>
              <w:rPr>
                <w:rFonts w:ascii="Arial" w:hAnsi="Arial" w:cs="Arial"/>
                <w:sz w:val="24"/>
                <w:szCs w:val="24"/>
              </w:rPr>
            </w:pPr>
          </w:p>
        </w:tc>
        <w:tc>
          <w:tcPr>
            <w:tcW w:w="3360" w:type="dxa"/>
          </w:tcPr>
          <w:p w14:paraId="191CB8E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подготовка и своевременная сдача квартальной бухгалтерской, налоговой и статистической отчетности</w:t>
            </w:r>
          </w:p>
        </w:tc>
        <w:tc>
          <w:tcPr>
            <w:tcW w:w="2880" w:type="dxa"/>
          </w:tcPr>
          <w:p w14:paraId="7DEEA5E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зафиксированных замечаний</w:t>
            </w:r>
          </w:p>
        </w:tc>
        <w:tc>
          <w:tcPr>
            <w:tcW w:w="1947" w:type="dxa"/>
            <w:gridSpan w:val="2"/>
          </w:tcPr>
          <w:p w14:paraId="4760426C" w14:textId="77777777" w:rsidR="001D068D" w:rsidRPr="008C2561" w:rsidRDefault="001D068D">
            <w:pPr>
              <w:pStyle w:val="ConsPlusNormal"/>
              <w:rPr>
                <w:rFonts w:ascii="Arial" w:hAnsi="Arial" w:cs="Arial"/>
                <w:sz w:val="24"/>
                <w:szCs w:val="24"/>
              </w:rPr>
            </w:pPr>
          </w:p>
        </w:tc>
      </w:tr>
      <w:tr w:rsidR="005F0301" w:rsidRPr="008C2561" w14:paraId="5DF8E8EF" w14:textId="77777777">
        <w:tc>
          <w:tcPr>
            <w:tcW w:w="2211" w:type="dxa"/>
            <w:vMerge/>
            <w:tcBorders>
              <w:top w:val="nil"/>
            </w:tcBorders>
          </w:tcPr>
          <w:p w14:paraId="1FDAA393" w14:textId="77777777" w:rsidR="001D068D" w:rsidRPr="008C2561" w:rsidRDefault="001D068D">
            <w:pPr>
              <w:pStyle w:val="ConsPlusNormal"/>
              <w:rPr>
                <w:rFonts w:ascii="Arial" w:hAnsi="Arial" w:cs="Arial"/>
                <w:sz w:val="24"/>
                <w:szCs w:val="24"/>
              </w:rPr>
            </w:pPr>
          </w:p>
        </w:tc>
        <w:tc>
          <w:tcPr>
            <w:tcW w:w="2760" w:type="dxa"/>
            <w:vMerge/>
          </w:tcPr>
          <w:p w14:paraId="21C1F46E" w14:textId="77777777" w:rsidR="001D068D" w:rsidRPr="008C2561" w:rsidRDefault="001D068D">
            <w:pPr>
              <w:pStyle w:val="ConsPlusNormal"/>
              <w:rPr>
                <w:rFonts w:ascii="Arial" w:hAnsi="Arial" w:cs="Arial"/>
                <w:sz w:val="24"/>
                <w:szCs w:val="24"/>
              </w:rPr>
            </w:pPr>
          </w:p>
        </w:tc>
        <w:tc>
          <w:tcPr>
            <w:tcW w:w="3360" w:type="dxa"/>
          </w:tcPr>
          <w:p w14:paraId="28CAD20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замечаний обслуживаемых учреждений по деятельности отдела</w:t>
            </w:r>
          </w:p>
        </w:tc>
        <w:tc>
          <w:tcPr>
            <w:tcW w:w="2880" w:type="dxa"/>
          </w:tcPr>
          <w:p w14:paraId="07E7A3D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письменных претензий, жалоб</w:t>
            </w:r>
          </w:p>
        </w:tc>
        <w:tc>
          <w:tcPr>
            <w:tcW w:w="1947" w:type="dxa"/>
            <w:gridSpan w:val="2"/>
          </w:tcPr>
          <w:p w14:paraId="5C8463E3"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r w:rsidR="005F0301" w:rsidRPr="008C2561" w14:paraId="6A126B3F" w14:textId="77777777">
        <w:tc>
          <w:tcPr>
            <w:tcW w:w="2211" w:type="dxa"/>
            <w:vMerge w:val="restart"/>
          </w:tcPr>
          <w:p w14:paraId="310D0120" w14:textId="77777777" w:rsidR="001D068D" w:rsidRPr="008C2561" w:rsidRDefault="001D068D">
            <w:pPr>
              <w:pStyle w:val="ConsPlusNormal"/>
              <w:outlineLvl w:val="2"/>
              <w:rPr>
                <w:rFonts w:ascii="Arial" w:hAnsi="Arial" w:cs="Arial"/>
                <w:sz w:val="24"/>
                <w:szCs w:val="24"/>
              </w:rPr>
            </w:pPr>
            <w:r w:rsidRPr="008C2561">
              <w:rPr>
                <w:rFonts w:ascii="Arial" w:hAnsi="Arial" w:cs="Arial"/>
                <w:sz w:val="24"/>
                <w:szCs w:val="24"/>
              </w:rPr>
              <w:t>Экономист, бухгалтер, бухгалтер-ревизор</w:t>
            </w:r>
          </w:p>
        </w:tc>
        <w:tc>
          <w:tcPr>
            <w:tcW w:w="10947" w:type="dxa"/>
            <w:gridSpan w:val="5"/>
          </w:tcPr>
          <w:p w14:paraId="5AF0FC7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5F0301" w:rsidRPr="008C2561" w14:paraId="735B5A14" w14:textId="77777777">
        <w:tc>
          <w:tcPr>
            <w:tcW w:w="2211" w:type="dxa"/>
            <w:vMerge/>
          </w:tcPr>
          <w:p w14:paraId="5FA9400E" w14:textId="77777777" w:rsidR="001D068D" w:rsidRPr="008C2561" w:rsidRDefault="001D068D">
            <w:pPr>
              <w:pStyle w:val="ConsPlusNormal"/>
              <w:rPr>
                <w:rFonts w:ascii="Arial" w:hAnsi="Arial" w:cs="Arial"/>
                <w:sz w:val="24"/>
                <w:szCs w:val="24"/>
              </w:rPr>
            </w:pPr>
          </w:p>
        </w:tc>
        <w:tc>
          <w:tcPr>
            <w:tcW w:w="2760" w:type="dxa"/>
            <w:vMerge w:val="restart"/>
          </w:tcPr>
          <w:p w14:paraId="7B0B2FB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Качество при выполнении задач, определенных должностными </w:t>
            </w:r>
            <w:r w:rsidRPr="008C2561">
              <w:rPr>
                <w:rFonts w:ascii="Arial" w:hAnsi="Arial" w:cs="Arial"/>
                <w:sz w:val="24"/>
                <w:szCs w:val="24"/>
              </w:rPr>
              <w:lastRenderedPageBreak/>
              <w:t>обязанностями, планами деятельности учреждения</w:t>
            </w:r>
          </w:p>
        </w:tc>
        <w:tc>
          <w:tcPr>
            <w:tcW w:w="3360" w:type="dxa"/>
          </w:tcPr>
          <w:p w14:paraId="7731E55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успешное и добросовестное исполнение профессиональной деятельности, отсутствие </w:t>
            </w:r>
            <w:r w:rsidRPr="008C2561">
              <w:rPr>
                <w:rFonts w:ascii="Arial" w:hAnsi="Arial" w:cs="Arial"/>
                <w:sz w:val="24"/>
                <w:szCs w:val="24"/>
              </w:rPr>
              <w:lastRenderedPageBreak/>
              <w:t>нарушений в финансово-хозяйственной деятельности</w:t>
            </w:r>
          </w:p>
        </w:tc>
        <w:tc>
          <w:tcPr>
            <w:tcW w:w="2880" w:type="dxa"/>
          </w:tcPr>
          <w:p w14:paraId="5037B8B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отсутствие письменных замечаний руководителя учреждения по ведению </w:t>
            </w:r>
            <w:r w:rsidRPr="008C2561">
              <w:rPr>
                <w:rFonts w:ascii="Arial" w:hAnsi="Arial" w:cs="Arial"/>
                <w:sz w:val="24"/>
                <w:szCs w:val="24"/>
              </w:rPr>
              <w:lastRenderedPageBreak/>
              <w:t>документации</w:t>
            </w:r>
          </w:p>
        </w:tc>
        <w:tc>
          <w:tcPr>
            <w:tcW w:w="1947" w:type="dxa"/>
            <w:gridSpan w:val="2"/>
          </w:tcPr>
          <w:p w14:paraId="04B6C976"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30</w:t>
            </w:r>
          </w:p>
        </w:tc>
      </w:tr>
      <w:tr w:rsidR="005F0301" w:rsidRPr="008C2561" w14:paraId="71B79BDE" w14:textId="77777777">
        <w:tc>
          <w:tcPr>
            <w:tcW w:w="2211" w:type="dxa"/>
            <w:vMerge/>
          </w:tcPr>
          <w:p w14:paraId="129BA389" w14:textId="77777777" w:rsidR="001D068D" w:rsidRPr="008C2561" w:rsidRDefault="001D068D">
            <w:pPr>
              <w:pStyle w:val="ConsPlusNormal"/>
              <w:rPr>
                <w:rFonts w:ascii="Arial" w:hAnsi="Arial" w:cs="Arial"/>
                <w:sz w:val="24"/>
                <w:szCs w:val="24"/>
              </w:rPr>
            </w:pPr>
          </w:p>
        </w:tc>
        <w:tc>
          <w:tcPr>
            <w:tcW w:w="2760" w:type="dxa"/>
            <w:vMerge/>
          </w:tcPr>
          <w:p w14:paraId="77DD7264" w14:textId="77777777" w:rsidR="001D068D" w:rsidRPr="008C2561" w:rsidRDefault="001D068D">
            <w:pPr>
              <w:pStyle w:val="ConsPlusNormal"/>
              <w:rPr>
                <w:rFonts w:ascii="Arial" w:hAnsi="Arial" w:cs="Arial"/>
                <w:sz w:val="24"/>
                <w:szCs w:val="24"/>
              </w:rPr>
            </w:pPr>
          </w:p>
        </w:tc>
        <w:tc>
          <w:tcPr>
            <w:tcW w:w="3360" w:type="dxa"/>
          </w:tcPr>
          <w:p w14:paraId="057A6C4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своевременное, качественное исполнение и предоставление запрашиваемой у учреждения</w:t>
            </w:r>
          </w:p>
        </w:tc>
        <w:tc>
          <w:tcPr>
            <w:tcW w:w="2880" w:type="dxa"/>
          </w:tcPr>
          <w:p w14:paraId="4499971F" w14:textId="77777777" w:rsidR="001D068D" w:rsidRPr="008C2561" w:rsidRDefault="001D068D">
            <w:pPr>
              <w:pStyle w:val="ConsPlusNormal"/>
              <w:rPr>
                <w:rFonts w:ascii="Arial" w:hAnsi="Arial" w:cs="Arial"/>
                <w:sz w:val="24"/>
                <w:szCs w:val="24"/>
              </w:rPr>
            </w:pPr>
          </w:p>
        </w:tc>
        <w:tc>
          <w:tcPr>
            <w:tcW w:w="1947" w:type="dxa"/>
            <w:gridSpan w:val="2"/>
          </w:tcPr>
          <w:p w14:paraId="53474F3C"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50</w:t>
            </w:r>
          </w:p>
        </w:tc>
      </w:tr>
      <w:tr w:rsidR="005F0301" w:rsidRPr="008C2561" w14:paraId="66B7A5B0" w14:textId="77777777">
        <w:tc>
          <w:tcPr>
            <w:tcW w:w="2211" w:type="dxa"/>
            <w:vMerge w:val="restart"/>
            <w:tcBorders>
              <w:bottom w:val="nil"/>
            </w:tcBorders>
          </w:tcPr>
          <w:p w14:paraId="2BE38325" w14:textId="77777777" w:rsidR="001D068D" w:rsidRPr="008C2561" w:rsidRDefault="001D068D">
            <w:pPr>
              <w:pStyle w:val="ConsPlusNormal"/>
              <w:rPr>
                <w:rFonts w:ascii="Arial" w:hAnsi="Arial" w:cs="Arial"/>
                <w:sz w:val="24"/>
                <w:szCs w:val="24"/>
              </w:rPr>
            </w:pPr>
          </w:p>
        </w:tc>
        <w:tc>
          <w:tcPr>
            <w:tcW w:w="2760" w:type="dxa"/>
          </w:tcPr>
          <w:p w14:paraId="522AE0B5" w14:textId="77777777" w:rsidR="001D068D" w:rsidRPr="008C2561" w:rsidRDefault="001D068D">
            <w:pPr>
              <w:pStyle w:val="ConsPlusNormal"/>
              <w:rPr>
                <w:rFonts w:ascii="Arial" w:hAnsi="Arial" w:cs="Arial"/>
                <w:sz w:val="24"/>
                <w:szCs w:val="24"/>
              </w:rPr>
            </w:pPr>
          </w:p>
        </w:tc>
        <w:tc>
          <w:tcPr>
            <w:tcW w:w="3360" w:type="dxa"/>
          </w:tcPr>
          <w:p w14:paraId="51FB576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качественная подготовка и своевременная сдача месячной бухгалтерской, налоговой и статистической отчетности</w:t>
            </w:r>
          </w:p>
        </w:tc>
        <w:tc>
          <w:tcPr>
            <w:tcW w:w="2880" w:type="dxa"/>
          </w:tcPr>
          <w:p w14:paraId="325591A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обоснованных зафиксированных замечаний</w:t>
            </w:r>
          </w:p>
        </w:tc>
        <w:tc>
          <w:tcPr>
            <w:tcW w:w="1947" w:type="dxa"/>
            <w:gridSpan w:val="2"/>
          </w:tcPr>
          <w:p w14:paraId="17C11E64"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30</w:t>
            </w:r>
          </w:p>
        </w:tc>
      </w:tr>
      <w:tr w:rsidR="005F0301" w:rsidRPr="008C2561" w14:paraId="46AD2A1C" w14:textId="77777777">
        <w:tc>
          <w:tcPr>
            <w:tcW w:w="2211" w:type="dxa"/>
            <w:vMerge/>
            <w:tcBorders>
              <w:bottom w:val="nil"/>
            </w:tcBorders>
          </w:tcPr>
          <w:p w14:paraId="2E5C3618" w14:textId="77777777" w:rsidR="001D068D" w:rsidRPr="008C2561" w:rsidRDefault="001D068D">
            <w:pPr>
              <w:pStyle w:val="ConsPlusNormal"/>
              <w:rPr>
                <w:rFonts w:ascii="Arial" w:hAnsi="Arial" w:cs="Arial"/>
                <w:sz w:val="24"/>
                <w:szCs w:val="24"/>
              </w:rPr>
            </w:pPr>
          </w:p>
        </w:tc>
        <w:tc>
          <w:tcPr>
            <w:tcW w:w="2760" w:type="dxa"/>
          </w:tcPr>
          <w:p w14:paraId="2293F270" w14:textId="77777777" w:rsidR="001D068D" w:rsidRPr="008C2561" w:rsidRDefault="001D068D">
            <w:pPr>
              <w:pStyle w:val="ConsPlusNormal"/>
              <w:rPr>
                <w:rFonts w:ascii="Arial" w:hAnsi="Arial" w:cs="Arial"/>
                <w:sz w:val="24"/>
                <w:szCs w:val="24"/>
              </w:rPr>
            </w:pPr>
          </w:p>
        </w:tc>
        <w:tc>
          <w:tcPr>
            <w:tcW w:w="3360" w:type="dxa"/>
          </w:tcPr>
          <w:p w14:paraId="20C8839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качественная подготовка и своевременная сдача квартальной бухгалтерской, налоговой и статистической отчетности</w:t>
            </w:r>
          </w:p>
        </w:tc>
        <w:tc>
          <w:tcPr>
            <w:tcW w:w="2880" w:type="dxa"/>
          </w:tcPr>
          <w:p w14:paraId="476DD81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обоснованных зафиксированных замечаний</w:t>
            </w:r>
          </w:p>
        </w:tc>
        <w:tc>
          <w:tcPr>
            <w:tcW w:w="1947" w:type="dxa"/>
            <w:gridSpan w:val="2"/>
          </w:tcPr>
          <w:p w14:paraId="5C0854E1"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30</w:t>
            </w:r>
          </w:p>
        </w:tc>
      </w:tr>
      <w:tr w:rsidR="005F0301" w:rsidRPr="008C2561" w14:paraId="31141F20" w14:textId="77777777">
        <w:tc>
          <w:tcPr>
            <w:tcW w:w="2211" w:type="dxa"/>
            <w:vMerge/>
            <w:tcBorders>
              <w:bottom w:val="nil"/>
            </w:tcBorders>
          </w:tcPr>
          <w:p w14:paraId="7C353D00" w14:textId="77777777" w:rsidR="001D068D" w:rsidRPr="008C2561" w:rsidRDefault="001D068D">
            <w:pPr>
              <w:pStyle w:val="ConsPlusNormal"/>
              <w:rPr>
                <w:rFonts w:ascii="Arial" w:hAnsi="Arial" w:cs="Arial"/>
                <w:sz w:val="24"/>
                <w:szCs w:val="24"/>
              </w:rPr>
            </w:pPr>
          </w:p>
        </w:tc>
        <w:tc>
          <w:tcPr>
            <w:tcW w:w="10947" w:type="dxa"/>
            <w:gridSpan w:val="5"/>
          </w:tcPr>
          <w:p w14:paraId="2172181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интенсивность и высокие результаты</w:t>
            </w:r>
          </w:p>
        </w:tc>
      </w:tr>
      <w:tr w:rsidR="005F0301" w:rsidRPr="008C2561" w14:paraId="656FA8A2" w14:textId="77777777">
        <w:tc>
          <w:tcPr>
            <w:tcW w:w="2211" w:type="dxa"/>
            <w:vMerge/>
            <w:tcBorders>
              <w:bottom w:val="nil"/>
            </w:tcBorders>
          </w:tcPr>
          <w:p w14:paraId="6BFADB80" w14:textId="77777777" w:rsidR="001D068D" w:rsidRPr="008C2561" w:rsidRDefault="001D068D">
            <w:pPr>
              <w:pStyle w:val="ConsPlusNormal"/>
              <w:rPr>
                <w:rFonts w:ascii="Arial" w:hAnsi="Arial" w:cs="Arial"/>
                <w:sz w:val="24"/>
                <w:szCs w:val="24"/>
              </w:rPr>
            </w:pPr>
          </w:p>
        </w:tc>
        <w:tc>
          <w:tcPr>
            <w:tcW w:w="2760" w:type="dxa"/>
          </w:tcPr>
          <w:p w14:paraId="11C3A54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За оперативное выполнение поставленных задач</w:t>
            </w:r>
          </w:p>
        </w:tc>
        <w:tc>
          <w:tcPr>
            <w:tcW w:w="3360" w:type="dxa"/>
          </w:tcPr>
          <w:p w14:paraId="19A85E4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полной и достоверной информации</w:t>
            </w:r>
          </w:p>
        </w:tc>
        <w:tc>
          <w:tcPr>
            <w:tcW w:w="2880" w:type="dxa"/>
          </w:tcPr>
          <w:p w14:paraId="6B366AB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без замечаний</w:t>
            </w:r>
          </w:p>
        </w:tc>
        <w:tc>
          <w:tcPr>
            <w:tcW w:w="1947" w:type="dxa"/>
            <w:gridSpan w:val="2"/>
          </w:tcPr>
          <w:p w14:paraId="21A8D7E8"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50</w:t>
            </w:r>
          </w:p>
        </w:tc>
      </w:tr>
      <w:tr w:rsidR="005F0301" w:rsidRPr="008C2561" w14:paraId="4CF42499" w14:textId="77777777">
        <w:tc>
          <w:tcPr>
            <w:tcW w:w="2211" w:type="dxa"/>
            <w:vMerge/>
            <w:tcBorders>
              <w:bottom w:val="nil"/>
            </w:tcBorders>
          </w:tcPr>
          <w:p w14:paraId="07A54864" w14:textId="77777777" w:rsidR="001D068D" w:rsidRPr="008C2561" w:rsidRDefault="001D068D">
            <w:pPr>
              <w:pStyle w:val="ConsPlusNormal"/>
              <w:rPr>
                <w:rFonts w:ascii="Arial" w:hAnsi="Arial" w:cs="Arial"/>
                <w:sz w:val="24"/>
                <w:szCs w:val="24"/>
              </w:rPr>
            </w:pPr>
          </w:p>
        </w:tc>
        <w:tc>
          <w:tcPr>
            <w:tcW w:w="10947" w:type="dxa"/>
            <w:gridSpan w:val="5"/>
          </w:tcPr>
          <w:p w14:paraId="6AD6C94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качество выполняемых работ</w:t>
            </w:r>
          </w:p>
        </w:tc>
      </w:tr>
      <w:tr w:rsidR="005F0301" w:rsidRPr="008C2561" w14:paraId="6D476838" w14:textId="77777777">
        <w:tc>
          <w:tcPr>
            <w:tcW w:w="2211" w:type="dxa"/>
            <w:vMerge/>
            <w:tcBorders>
              <w:bottom w:val="nil"/>
            </w:tcBorders>
          </w:tcPr>
          <w:p w14:paraId="4D2CD4D4" w14:textId="77777777" w:rsidR="001D068D" w:rsidRPr="008C2561" w:rsidRDefault="001D068D">
            <w:pPr>
              <w:pStyle w:val="ConsPlusNormal"/>
              <w:rPr>
                <w:rFonts w:ascii="Arial" w:hAnsi="Arial" w:cs="Arial"/>
                <w:sz w:val="24"/>
                <w:szCs w:val="24"/>
              </w:rPr>
            </w:pPr>
          </w:p>
        </w:tc>
        <w:tc>
          <w:tcPr>
            <w:tcW w:w="2760" w:type="dxa"/>
            <w:vMerge w:val="restart"/>
          </w:tcPr>
          <w:p w14:paraId="4BED9B4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Эффективность финансово-экономической деятельности</w:t>
            </w:r>
          </w:p>
        </w:tc>
        <w:tc>
          <w:tcPr>
            <w:tcW w:w="3360" w:type="dxa"/>
          </w:tcPr>
          <w:p w14:paraId="756B2A4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возможность выполнения дополнительной нагрузки, не входящей в обязанности</w:t>
            </w:r>
          </w:p>
        </w:tc>
        <w:tc>
          <w:tcPr>
            <w:tcW w:w="2880" w:type="dxa"/>
          </w:tcPr>
          <w:p w14:paraId="2B4252D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выполнение в установленные сроки, качественно и квалифицированно</w:t>
            </w:r>
          </w:p>
        </w:tc>
        <w:tc>
          <w:tcPr>
            <w:tcW w:w="1947" w:type="dxa"/>
            <w:gridSpan w:val="2"/>
          </w:tcPr>
          <w:p w14:paraId="2A71DD66"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50</w:t>
            </w:r>
          </w:p>
        </w:tc>
      </w:tr>
      <w:tr w:rsidR="005F0301" w:rsidRPr="008C2561" w14:paraId="6117B168" w14:textId="77777777">
        <w:tc>
          <w:tcPr>
            <w:tcW w:w="2211" w:type="dxa"/>
            <w:vMerge/>
            <w:tcBorders>
              <w:bottom w:val="nil"/>
            </w:tcBorders>
          </w:tcPr>
          <w:p w14:paraId="67762833" w14:textId="77777777" w:rsidR="001D068D" w:rsidRPr="008C2561" w:rsidRDefault="001D068D">
            <w:pPr>
              <w:pStyle w:val="ConsPlusNormal"/>
              <w:rPr>
                <w:rFonts w:ascii="Arial" w:hAnsi="Arial" w:cs="Arial"/>
                <w:sz w:val="24"/>
                <w:szCs w:val="24"/>
              </w:rPr>
            </w:pPr>
          </w:p>
        </w:tc>
        <w:tc>
          <w:tcPr>
            <w:tcW w:w="2760" w:type="dxa"/>
            <w:vMerge/>
          </w:tcPr>
          <w:p w14:paraId="3AF1101C" w14:textId="77777777" w:rsidR="001D068D" w:rsidRPr="008C2561" w:rsidRDefault="001D068D">
            <w:pPr>
              <w:pStyle w:val="ConsPlusNormal"/>
              <w:rPr>
                <w:rFonts w:ascii="Arial" w:hAnsi="Arial" w:cs="Arial"/>
                <w:sz w:val="24"/>
                <w:szCs w:val="24"/>
              </w:rPr>
            </w:pPr>
          </w:p>
        </w:tc>
        <w:tc>
          <w:tcPr>
            <w:tcW w:w="3360" w:type="dxa"/>
          </w:tcPr>
          <w:p w14:paraId="4D03C50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выполнение </w:t>
            </w:r>
            <w:proofErr w:type="gramStart"/>
            <w:r w:rsidRPr="008C2561">
              <w:rPr>
                <w:rFonts w:ascii="Arial" w:hAnsi="Arial" w:cs="Arial"/>
                <w:sz w:val="24"/>
                <w:szCs w:val="24"/>
              </w:rPr>
              <w:t>заданий</w:t>
            </w:r>
            <w:proofErr w:type="gramEnd"/>
            <w:r w:rsidRPr="008C2561">
              <w:rPr>
                <w:rFonts w:ascii="Arial" w:hAnsi="Arial" w:cs="Arial"/>
                <w:sz w:val="24"/>
                <w:szCs w:val="24"/>
              </w:rPr>
              <w:t xml:space="preserve"> требующих работы с большими объемами информации, сбор, анализ, обобщение информации (в объеме функциональных обязанностей)</w:t>
            </w:r>
          </w:p>
        </w:tc>
        <w:tc>
          <w:tcPr>
            <w:tcW w:w="2880" w:type="dxa"/>
          </w:tcPr>
          <w:p w14:paraId="24A9B87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выполнение в установленные сроки, качественно и квалифицированно</w:t>
            </w:r>
          </w:p>
        </w:tc>
        <w:tc>
          <w:tcPr>
            <w:tcW w:w="1947" w:type="dxa"/>
            <w:gridSpan w:val="2"/>
          </w:tcPr>
          <w:p w14:paraId="1E1685CC"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50</w:t>
            </w:r>
          </w:p>
        </w:tc>
      </w:tr>
      <w:tr w:rsidR="005F0301" w:rsidRPr="008C2561" w14:paraId="10FD07D8" w14:textId="77777777">
        <w:tc>
          <w:tcPr>
            <w:tcW w:w="2211" w:type="dxa"/>
            <w:vMerge w:val="restart"/>
            <w:tcBorders>
              <w:top w:val="nil"/>
            </w:tcBorders>
          </w:tcPr>
          <w:p w14:paraId="64FDDBDD" w14:textId="77777777" w:rsidR="001D068D" w:rsidRPr="008C2561" w:rsidRDefault="001D068D">
            <w:pPr>
              <w:pStyle w:val="ConsPlusNormal"/>
              <w:rPr>
                <w:rFonts w:ascii="Arial" w:hAnsi="Arial" w:cs="Arial"/>
                <w:sz w:val="24"/>
                <w:szCs w:val="24"/>
              </w:rPr>
            </w:pPr>
          </w:p>
        </w:tc>
        <w:tc>
          <w:tcPr>
            <w:tcW w:w="2760" w:type="dxa"/>
          </w:tcPr>
          <w:p w14:paraId="79E89B80" w14:textId="77777777" w:rsidR="001D068D" w:rsidRPr="008C2561" w:rsidRDefault="001D068D">
            <w:pPr>
              <w:pStyle w:val="ConsPlusNormal"/>
              <w:rPr>
                <w:rFonts w:ascii="Arial" w:hAnsi="Arial" w:cs="Arial"/>
                <w:sz w:val="24"/>
                <w:szCs w:val="24"/>
              </w:rPr>
            </w:pPr>
          </w:p>
        </w:tc>
        <w:tc>
          <w:tcPr>
            <w:tcW w:w="3360" w:type="dxa"/>
          </w:tcPr>
          <w:p w14:paraId="6BA2851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добросовестное исполнение трудовых обязанностей</w:t>
            </w:r>
          </w:p>
        </w:tc>
        <w:tc>
          <w:tcPr>
            <w:tcW w:w="2880" w:type="dxa"/>
          </w:tcPr>
          <w:p w14:paraId="54D9C76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письменных жалоб на качество исполнения трудовых обязанностей и дисциплинарных взысканий</w:t>
            </w:r>
          </w:p>
        </w:tc>
        <w:tc>
          <w:tcPr>
            <w:tcW w:w="1947" w:type="dxa"/>
            <w:gridSpan w:val="2"/>
          </w:tcPr>
          <w:p w14:paraId="41C3D632"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r w:rsidR="005F0301" w:rsidRPr="008C2561" w14:paraId="529E2126" w14:textId="77777777">
        <w:tc>
          <w:tcPr>
            <w:tcW w:w="2211" w:type="dxa"/>
            <w:vMerge/>
            <w:tcBorders>
              <w:top w:val="nil"/>
            </w:tcBorders>
          </w:tcPr>
          <w:p w14:paraId="5622AE7A" w14:textId="77777777" w:rsidR="001D068D" w:rsidRPr="008C2561" w:rsidRDefault="001D068D">
            <w:pPr>
              <w:pStyle w:val="ConsPlusNormal"/>
              <w:rPr>
                <w:rFonts w:ascii="Arial" w:hAnsi="Arial" w:cs="Arial"/>
                <w:sz w:val="24"/>
                <w:szCs w:val="24"/>
              </w:rPr>
            </w:pPr>
          </w:p>
        </w:tc>
        <w:tc>
          <w:tcPr>
            <w:tcW w:w="2760" w:type="dxa"/>
            <w:vMerge w:val="restart"/>
          </w:tcPr>
          <w:p w14:paraId="0B8C6354" w14:textId="77777777" w:rsidR="001D068D" w:rsidRPr="008C2561" w:rsidRDefault="001D068D">
            <w:pPr>
              <w:pStyle w:val="ConsPlusNormal"/>
              <w:rPr>
                <w:rFonts w:ascii="Arial" w:hAnsi="Arial" w:cs="Arial"/>
                <w:sz w:val="24"/>
                <w:szCs w:val="24"/>
              </w:rPr>
            </w:pPr>
          </w:p>
        </w:tc>
        <w:tc>
          <w:tcPr>
            <w:tcW w:w="3360" w:type="dxa"/>
          </w:tcPr>
          <w:p w14:paraId="23CB3B4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ведение бухгалтерского и налогового учета в соответствии с действующим законодательством и учетной политикой учреждения. Ведение документации учреждения</w:t>
            </w:r>
          </w:p>
        </w:tc>
        <w:tc>
          <w:tcPr>
            <w:tcW w:w="2880" w:type="dxa"/>
          </w:tcPr>
          <w:p w14:paraId="46AEABC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Полнота и соответствие нормативным правовым актам</w:t>
            </w:r>
          </w:p>
        </w:tc>
        <w:tc>
          <w:tcPr>
            <w:tcW w:w="1947" w:type="dxa"/>
            <w:gridSpan w:val="2"/>
          </w:tcPr>
          <w:p w14:paraId="3600AA9D"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30</w:t>
            </w:r>
          </w:p>
        </w:tc>
      </w:tr>
      <w:tr w:rsidR="005F0301" w:rsidRPr="008C2561" w14:paraId="37667655" w14:textId="77777777">
        <w:tc>
          <w:tcPr>
            <w:tcW w:w="2211" w:type="dxa"/>
            <w:vMerge/>
            <w:tcBorders>
              <w:top w:val="nil"/>
            </w:tcBorders>
          </w:tcPr>
          <w:p w14:paraId="176AA006" w14:textId="77777777" w:rsidR="001D068D" w:rsidRPr="008C2561" w:rsidRDefault="001D068D">
            <w:pPr>
              <w:pStyle w:val="ConsPlusNormal"/>
              <w:rPr>
                <w:rFonts w:ascii="Arial" w:hAnsi="Arial" w:cs="Arial"/>
                <w:sz w:val="24"/>
                <w:szCs w:val="24"/>
              </w:rPr>
            </w:pPr>
          </w:p>
        </w:tc>
        <w:tc>
          <w:tcPr>
            <w:tcW w:w="2760" w:type="dxa"/>
            <w:vMerge/>
          </w:tcPr>
          <w:p w14:paraId="7089CB43" w14:textId="77777777" w:rsidR="001D068D" w:rsidRPr="008C2561" w:rsidRDefault="001D068D">
            <w:pPr>
              <w:pStyle w:val="ConsPlusNormal"/>
              <w:rPr>
                <w:rFonts w:ascii="Arial" w:hAnsi="Arial" w:cs="Arial"/>
                <w:sz w:val="24"/>
                <w:szCs w:val="24"/>
              </w:rPr>
            </w:pPr>
          </w:p>
        </w:tc>
        <w:tc>
          <w:tcPr>
            <w:tcW w:w="3360" w:type="dxa"/>
          </w:tcPr>
          <w:p w14:paraId="7147B54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контроль за эффективным и целевым расходованием средств</w:t>
            </w:r>
          </w:p>
        </w:tc>
        <w:tc>
          <w:tcPr>
            <w:tcW w:w="2880" w:type="dxa"/>
          </w:tcPr>
          <w:p w14:paraId="67038E2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обеспечение соответствия осуществляемых хозяйственных операций законодательству, контроль за движением имущества и выполнением </w:t>
            </w:r>
            <w:r w:rsidRPr="008C2561">
              <w:rPr>
                <w:rFonts w:ascii="Arial" w:hAnsi="Arial" w:cs="Arial"/>
                <w:sz w:val="24"/>
                <w:szCs w:val="24"/>
              </w:rPr>
              <w:lastRenderedPageBreak/>
              <w:t>обязательств учреждения</w:t>
            </w:r>
          </w:p>
        </w:tc>
        <w:tc>
          <w:tcPr>
            <w:tcW w:w="1947" w:type="dxa"/>
            <w:gridSpan w:val="2"/>
          </w:tcPr>
          <w:p w14:paraId="0E719B7B"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10</w:t>
            </w:r>
          </w:p>
        </w:tc>
      </w:tr>
      <w:tr w:rsidR="005F0301" w:rsidRPr="008C2561" w14:paraId="07F2178C" w14:textId="77777777">
        <w:tc>
          <w:tcPr>
            <w:tcW w:w="2211" w:type="dxa"/>
            <w:vMerge w:val="restart"/>
          </w:tcPr>
          <w:p w14:paraId="70D65AA4" w14:textId="77777777" w:rsidR="001D068D" w:rsidRPr="008C2561" w:rsidRDefault="001D068D">
            <w:pPr>
              <w:pStyle w:val="ConsPlusNormal"/>
              <w:outlineLvl w:val="2"/>
              <w:rPr>
                <w:rFonts w:ascii="Arial" w:hAnsi="Arial" w:cs="Arial"/>
                <w:sz w:val="24"/>
                <w:szCs w:val="24"/>
              </w:rPr>
            </w:pPr>
            <w:r w:rsidRPr="008C2561">
              <w:rPr>
                <w:rFonts w:ascii="Arial" w:hAnsi="Arial" w:cs="Arial"/>
                <w:sz w:val="24"/>
                <w:szCs w:val="24"/>
              </w:rPr>
              <w:t>Юрисконсульт</w:t>
            </w:r>
          </w:p>
        </w:tc>
        <w:tc>
          <w:tcPr>
            <w:tcW w:w="10947" w:type="dxa"/>
            <w:gridSpan w:val="5"/>
          </w:tcPr>
          <w:p w14:paraId="6A60358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5F0301" w:rsidRPr="008C2561" w14:paraId="0E8ADB17" w14:textId="77777777">
        <w:tc>
          <w:tcPr>
            <w:tcW w:w="2211" w:type="dxa"/>
            <w:vMerge/>
          </w:tcPr>
          <w:p w14:paraId="6D7DFC5F" w14:textId="77777777" w:rsidR="001D068D" w:rsidRPr="008C2561" w:rsidRDefault="001D068D">
            <w:pPr>
              <w:pStyle w:val="ConsPlusNormal"/>
              <w:rPr>
                <w:rFonts w:ascii="Arial" w:hAnsi="Arial" w:cs="Arial"/>
                <w:sz w:val="24"/>
                <w:szCs w:val="24"/>
              </w:rPr>
            </w:pPr>
          </w:p>
        </w:tc>
        <w:tc>
          <w:tcPr>
            <w:tcW w:w="2760" w:type="dxa"/>
          </w:tcPr>
          <w:p w14:paraId="1547B04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Проверка муниципальных контрактов, договоров обслуживаемых учреждений</w:t>
            </w:r>
          </w:p>
        </w:tc>
        <w:tc>
          <w:tcPr>
            <w:tcW w:w="3360" w:type="dxa"/>
          </w:tcPr>
          <w:p w14:paraId="7A42D06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договоры заключены в соответствии с действующим законодательством</w:t>
            </w:r>
          </w:p>
        </w:tc>
        <w:tc>
          <w:tcPr>
            <w:tcW w:w="2880" w:type="dxa"/>
          </w:tcPr>
          <w:p w14:paraId="7041471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 полном объеме, в срок, без замечаний</w:t>
            </w:r>
          </w:p>
        </w:tc>
        <w:tc>
          <w:tcPr>
            <w:tcW w:w="1947" w:type="dxa"/>
            <w:gridSpan w:val="2"/>
          </w:tcPr>
          <w:p w14:paraId="135066F7"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60</w:t>
            </w:r>
          </w:p>
        </w:tc>
      </w:tr>
      <w:tr w:rsidR="005F0301" w:rsidRPr="008C2561" w14:paraId="658D686A" w14:textId="77777777">
        <w:tc>
          <w:tcPr>
            <w:tcW w:w="2211" w:type="dxa"/>
            <w:vMerge/>
          </w:tcPr>
          <w:p w14:paraId="0003AE2B" w14:textId="77777777" w:rsidR="001D068D" w:rsidRPr="008C2561" w:rsidRDefault="001D068D">
            <w:pPr>
              <w:pStyle w:val="ConsPlusNormal"/>
              <w:rPr>
                <w:rFonts w:ascii="Arial" w:hAnsi="Arial" w:cs="Arial"/>
                <w:sz w:val="24"/>
                <w:szCs w:val="24"/>
              </w:rPr>
            </w:pPr>
          </w:p>
        </w:tc>
        <w:tc>
          <w:tcPr>
            <w:tcW w:w="2760" w:type="dxa"/>
          </w:tcPr>
          <w:p w14:paraId="283D4C9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Разработка документов в соответствии с уставной деятельностью учреждения</w:t>
            </w:r>
          </w:p>
        </w:tc>
        <w:tc>
          <w:tcPr>
            <w:tcW w:w="3360" w:type="dxa"/>
          </w:tcPr>
          <w:p w14:paraId="52AEF8D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своевременность издания локальных нормативных актов учреждения, наличие полного пакета документации</w:t>
            </w:r>
          </w:p>
        </w:tc>
        <w:tc>
          <w:tcPr>
            <w:tcW w:w="2880" w:type="dxa"/>
          </w:tcPr>
          <w:p w14:paraId="1D8D578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 полном объеме, в срок, без замечаний</w:t>
            </w:r>
          </w:p>
        </w:tc>
        <w:tc>
          <w:tcPr>
            <w:tcW w:w="1947" w:type="dxa"/>
            <w:gridSpan w:val="2"/>
          </w:tcPr>
          <w:p w14:paraId="52641BDA"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50</w:t>
            </w:r>
          </w:p>
        </w:tc>
      </w:tr>
      <w:tr w:rsidR="005F0301" w:rsidRPr="008C2561" w14:paraId="6C171F00" w14:textId="77777777">
        <w:tc>
          <w:tcPr>
            <w:tcW w:w="2211" w:type="dxa"/>
            <w:vMerge/>
          </w:tcPr>
          <w:p w14:paraId="7CEB8BC3" w14:textId="77777777" w:rsidR="001D068D" w:rsidRPr="008C2561" w:rsidRDefault="001D068D">
            <w:pPr>
              <w:pStyle w:val="ConsPlusNormal"/>
              <w:rPr>
                <w:rFonts w:ascii="Arial" w:hAnsi="Arial" w:cs="Arial"/>
                <w:sz w:val="24"/>
                <w:szCs w:val="24"/>
              </w:rPr>
            </w:pPr>
          </w:p>
        </w:tc>
        <w:tc>
          <w:tcPr>
            <w:tcW w:w="10947" w:type="dxa"/>
            <w:gridSpan w:val="5"/>
          </w:tcPr>
          <w:p w14:paraId="735DAF3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интенсивность и высокие результаты работы</w:t>
            </w:r>
          </w:p>
        </w:tc>
      </w:tr>
      <w:tr w:rsidR="005F0301" w:rsidRPr="008C2561" w14:paraId="35D0B0C2" w14:textId="77777777">
        <w:tc>
          <w:tcPr>
            <w:tcW w:w="2211" w:type="dxa"/>
            <w:vMerge/>
          </w:tcPr>
          <w:p w14:paraId="4E0D3D5B" w14:textId="77777777" w:rsidR="001D068D" w:rsidRPr="008C2561" w:rsidRDefault="001D068D">
            <w:pPr>
              <w:pStyle w:val="ConsPlusNormal"/>
              <w:rPr>
                <w:rFonts w:ascii="Arial" w:hAnsi="Arial" w:cs="Arial"/>
                <w:sz w:val="24"/>
                <w:szCs w:val="24"/>
              </w:rPr>
            </w:pPr>
          </w:p>
        </w:tc>
        <w:tc>
          <w:tcPr>
            <w:tcW w:w="2760" w:type="dxa"/>
          </w:tcPr>
          <w:p w14:paraId="6CF7BDB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Защита интересов учреждения</w:t>
            </w:r>
          </w:p>
        </w:tc>
        <w:tc>
          <w:tcPr>
            <w:tcW w:w="3360" w:type="dxa"/>
          </w:tcPr>
          <w:p w14:paraId="7736511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защита интересов учреждений суде, в ходе переговорных процессов</w:t>
            </w:r>
          </w:p>
        </w:tc>
        <w:tc>
          <w:tcPr>
            <w:tcW w:w="2880" w:type="dxa"/>
          </w:tcPr>
          <w:p w14:paraId="79D225B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качественно и в полном объеме подготовлена документация, обеспечено обеспечена защита интересов учреждений в судебном заседании, в ходе переговорных процессов</w:t>
            </w:r>
          </w:p>
        </w:tc>
        <w:tc>
          <w:tcPr>
            <w:tcW w:w="1947" w:type="dxa"/>
            <w:gridSpan w:val="2"/>
          </w:tcPr>
          <w:p w14:paraId="0DFCC9A6"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40</w:t>
            </w:r>
          </w:p>
        </w:tc>
      </w:tr>
      <w:tr w:rsidR="005F0301" w:rsidRPr="008C2561" w14:paraId="46D8B864" w14:textId="77777777">
        <w:tc>
          <w:tcPr>
            <w:tcW w:w="2211" w:type="dxa"/>
            <w:vMerge/>
          </w:tcPr>
          <w:p w14:paraId="2219D8F2" w14:textId="77777777" w:rsidR="001D068D" w:rsidRPr="008C2561" w:rsidRDefault="001D068D">
            <w:pPr>
              <w:pStyle w:val="ConsPlusNormal"/>
              <w:rPr>
                <w:rFonts w:ascii="Arial" w:hAnsi="Arial" w:cs="Arial"/>
                <w:sz w:val="24"/>
                <w:szCs w:val="24"/>
              </w:rPr>
            </w:pPr>
          </w:p>
        </w:tc>
        <w:tc>
          <w:tcPr>
            <w:tcW w:w="10947" w:type="dxa"/>
            <w:gridSpan w:val="5"/>
          </w:tcPr>
          <w:p w14:paraId="54A486E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качество выполняемых работ</w:t>
            </w:r>
          </w:p>
        </w:tc>
      </w:tr>
      <w:tr w:rsidR="005F0301" w:rsidRPr="008C2561" w14:paraId="0F7859E7" w14:textId="77777777">
        <w:tc>
          <w:tcPr>
            <w:tcW w:w="2211" w:type="dxa"/>
            <w:vMerge/>
          </w:tcPr>
          <w:p w14:paraId="0326B810" w14:textId="77777777" w:rsidR="001D068D" w:rsidRPr="008C2561" w:rsidRDefault="001D068D">
            <w:pPr>
              <w:pStyle w:val="ConsPlusNormal"/>
              <w:rPr>
                <w:rFonts w:ascii="Arial" w:hAnsi="Arial" w:cs="Arial"/>
                <w:sz w:val="24"/>
                <w:szCs w:val="24"/>
              </w:rPr>
            </w:pPr>
          </w:p>
        </w:tc>
        <w:tc>
          <w:tcPr>
            <w:tcW w:w="2760" w:type="dxa"/>
          </w:tcPr>
          <w:p w14:paraId="7F6FE83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Консультирование</w:t>
            </w:r>
          </w:p>
        </w:tc>
        <w:tc>
          <w:tcPr>
            <w:tcW w:w="3360" w:type="dxa"/>
          </w:tcPr>
          <w:p w14:paraId="032CA53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качество оказываемых </w:t>
            </w:r>
            <w:r w:rsidRPr="008C2561">
              <w:rPr>
                <w:rFonts w:ascii="Arial" w:hAnsi="Arial" w:cs="Arial"/>
                <w:sz w:val="24"/>
                <w:szCs w:val="24"/>
              </w:rPr>
              <w:lastRenderedPageBreak/>
              <w:t>консультационных услуг работникам учреждений</w:t>
            </w:r>
          </w:p>
        </w:tc>
        <w:tc>
          <w:tcPr>
            <w:tcW w:w="2880" w:type="dxa"/>
          </w:tcPr>
          <w:p w14:paraId="62CAAC3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точность консультаций, </w:t>
            </w:r>
            <w:r w:rsidRPr="008C2561">
              <w:rPr>
                <w:rFonts w:ascii="Arial" w:hAnsi="Arial" w:cs="Arial"/>
                <w:sz w:val="24"/>
                <w:szCs w:val="24"/>
              </w:rPr>
              <w:lastRenderedPageBreak/>
              <w:t>отсутствие замечаний, нареканий</w:t>
            </w:r>
          </w:p>
        </w:tc>
        <w:tc>
          <w:tcPr>
            <w:tcW w:w="1947" w:type="dxa"/>
            <w:gridSpan w:val="2"/>
          </w:tcPr>
          <w:p w14:paraId="143D51D0"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50</w:t>
            </w:r>
          </w:p>
        </w:tc>
      </w:tr>
      <w:tr w:rsidR="005F0301" w:rsidRPr="008C2561" w14:paraId="578B71CC" w14:textId="77777777">
        <w:tc>
          <w:tcPr>
            <w:tcW w:w="2211" w:type="dxa"/>
            <w:vMerge/>
          </w:tcPr>
          <w:p w14:paraId="171DB562" w14:textId="77777777" w:rsidR="001D068D" w:rsidRPr="008C2561" w:rsidRDefault="001D068D">
            <w:pPr>
              <w:pStyle w:val="ConsPlusNormal"/>
              <w:rPr>
                <w:rFonts w:ascii="Arial" w:hAnsi="Arial" w:cs="Arial"/>
                <w:sz w:val="24"/>
                <w:szCs w:val="24"/>
              </w:rPr>
            </w:pPr>
          </w:p>
        </w:tc>
        <w:tc>
          <w:tcPr>
            <w:tcW w:w="2760" w:type="dxa"/>
          </w:tcPr>
          <w:p w14:paraId="69C4287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Обработка и предоставление информации</w:t>
            </w:r>
          </w:p>
        </w:tc>
        <w:tc>
          <w:tcPr>
            <w:tcW w:w="3360" w:type="dxa"/>
          </w:tcPr>
          <w:p w14:paraId="25527D4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письменных замечаний руководителя учреждения по ведению документации</w:t>
            </w:r>
          </w:p>
        </w:tc>
        <w:tc>
          <w:tcPr>
            <w:tcW w:w="2880" w:type="dxa"/>
          </w:tcPr>
          <w:p w14:paraId="689E0C2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100%</w:t>
            </w:r>
          </w:p>
        </w:tc>
        <w:tc>
          <w:tcPr>
            <w:tcW w:w="1947" w:type="dxa"/>
            <w:gridSpan w:val="2"/>
          </w:tcPr>
          <w:p w14:paraId="12440BF5"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50</w:t>
            </w:r>
          </w:p>
        </w:tc>
      </w:tr>
      <w:tr w:rsidR="005F0301" w:rsidRPr="008C2561" w14:paraId="18C62983" w14:textId="77777777">
        <w:tc>
          <w:tcPr>
            <w:tcW w:w="2211" w:type="dxa"/>
            <w:vMerge w:val="restart"/>
            <w:tcBorders>
              <w:bottom w:val="nil"/>
            </w:tcBorders>
          </w:tcPr>
          <w:p w14:paraId="1B997701" w14:textId="77777777" w:rsidR="001D068D" w:rsidRPr="008C2561" w:rsidRDefault="001D068D">
            <w:pPr>
              <w:pStyle w:val="ConsPlusNormal"/>
              <w:outlineLvl w:val="2"/>
              <w:rPr>
                <w:rFonts w:ascii="Arial" w:hAnsi="Arial" w:cs="Arial"/>
                <w:sz w:val="24"/>
                <w:szCs w:val="24"/>
              </w:rPr>
            </w:pPr>
            <w:r w:rsidRPr="008C2561">
              <w:rPr>
                <w:rFonts w:ascii="Arial" w:hAnsi="Arial" w:cs="Arial"/>
                <w:sz w:val="24"/>
                <w:szCs w:val="24"/>
              </w:rPr>
              <w:t>Методист (включая старшего методиста)</w:t>
            </w:r>
          </w:p>
        </w:tc>
        <w:tc>
          <w:tcPr>
            <w:tcW w:w="10947" w:type="dxa"/>
            <w:gridSpan w:val="5"/>
          </w:tcPr>
          <w:p w14:paraId="6977174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5F0301" w:rsidRPr="008C2561" w14:paraId="47A88681" w14:textId="77777777">
        <w:tc>
          <w:tcPr>
            <w:tcW w:w="2211" w:type="dxa"/>
            <w:vMerge/>
            <w:tcBorders>
              <w:bottom w:val="nil"/>
            </w:tcBorders>
          </w:tcPr>
          <w:p w14:paraId="05334B14" w14:textId="77777777" w:rsidR="001D068D" w:rsidRPr="008C2561" w:rsidRDefault="001D068D">
            <w:pPr>
              <w:pStyle w:val="ConsPlusNormal"/>
              <w:rPr>
                <w:rFonts w:ascii="Arial" w:hAnsi="Arial" w:cs="Arial"/>
                <w:sz w:val="24"/>
                <w:szCs w:val="24"/>
              </w:rPr>
            </w:pPr>
          </w:p>
        </w:tc>
        <w:tc>
          <w:tcPr>
            <w:tcW w:w="2760" w:type="dxa"/>
          </w:tcPr>
          <w:p w14:paraId="1BD3F27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Интенсивный труд и высокие результаты работы при выполнении задач, определенных должностными обязанностями, планами деятельности учреждения</w:t>
            </w:r>
          </w:p>
        </w:tc>
        <w:tc>
          <w:tcPr>
            <w:tcW w:w="3360" w:type="dxa"/>
          </w:tcPr>
          <w:p w14:paraId="2D0A966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большой объем и интенсивность работ, своевременное представление информации, качественное оформление аналитических и других документов</w:t>
            </w:r>
          </w:p>
        </w:tc>
        <w:tc>
          <w:tcPr>
            <w:tcW w:w="2880" w:type="dxa"/>
          </w:tcPr>
          <w:p w14:paraId="0A38C3F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выполнение качественно, в срок и в полном объеме</w:t>
            </w:r>
          </w:p>
        </w:tc>
        <w:tc>
          <w:tcPr>
            <w:tcW w:w="1947" w:type="dxa"/>
            <w:gridSpan w:val="2"/>
          </w:tcPr>
          <w:p w14:paraId="3EC28657"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50</w:t>
            </w:r>
          </w:p>
        </w:tc>
      </w:tr>
      <w:tr w:rsidR="005F0301" w:rsidRPr="008C2561" w14:paraId="45896539" w14:textId="77777777">
        <w:tc>
          <w:tcPr>
            <w:tcW w:w="2211" w:type="dxa"/>
            <w:vMerge/>
            <w:tcBorders>
              <w:bottom w:val="nil"/>
            </w:tcBorders>
          </w:tcPr>
          <w:p w14:paraId="273CE6F8" w14:textId="77777777" w:rsidR="001D068D" w:rsidRPr="008C2561" w:rsidRDefault="001D068D">
            <w:pPr>
              <w:pStyle w:val="ConsPlusNormal"/>
              <w:rPr>
                <w:rFonts w:ascii="Arial" w:hAnsi="Arial" w:cs="Arial"/>
                <w:sz w:val="24"/>
                <w:szCs w:val="24"/>
              </w:rPr>
            </w:pPr>
          </w:p>
        </w:tc>
        <w:tc>
          <w:tcPr>
            <w:tcW w:w="10947" w:type="dxa"/>
            <w:gridSpan w:val="5"/>
          </w:tcPr>
          <w:p w14:paraId="6675855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интенсивность и высокие результаты работы</w:t>
            </w:r>
          </w:p>
        </w:tc>
      </w:tr>
      <w:tr w:rsidR="005F0301" w:rsidRPr="008C2561" w14:paraId="0946E43B" w14:textId="77777777">
        <w:tc>
          <w:tcPr>
            <w:tcW w:w="2211" w:type="dxa"/>
            <w:vMerge/>
            <w:tcBorders>
              <w:bottom w:val="nil"/>
            </w:tcBorders>
          </w:tcPr>
          <w:p w14:paraId="42FD16E5" w14:textId="77777777" w:rsidR="001D068D" w:rsidRPr="008C2561" w:rsidRDefault="001D068D">
            <w:pPr>
              <w:pStyle w:val="ConsPlusNormal"/>
              <w:rPr>
                <w:rFonts w:ascii="Arial" w:hAnsi="Arial" w:cs="Arial"/>
                <w:sz w:val="24"/>
                <w:szCs w:val="24"/>
              </w:rPr>
            </w:pPr>
          </w:p>
        </w:tc>
        <w:tc>
          <w:tcPr>
            <w:tcW w:w="2760" w:type="dxa"/>
            <w:vMerge w:val="restart"/>
          </w:tcPr>
          <w:p w14:paraId="02642B3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Вклад в развитие системы образования</w:t>
            </w:r>
          </w:p>
        </w:tc>
        <w:tc>
          <w:tcPr>
            <w:tcW w:w="3360" w:type="dxa"/>
            <w:vMerge w:val="restart"/>
          </w:tcPr>
          <w:p w14:paraId="57DA45D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результативность методического сопровождения подведомственных учреждений</w:t>
            </w:r>
          </w:p>
        </w:tc>
        <w:tc>
          <w:tcPr>
            <w:tcW w:w="2880" w:type="dxa"/>
          </w:tcPr>
          <w:p w14:paraId="6BB5AAF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оформленные предложения, описания, разработки, методические рекомендации</w:t>
            </w:r>
          </w:p>
        </w:tc>
        <w:tc>
          <w:tcPr>
            <w:tcW w:w="1947" w:type="dxa"/>
            <w:gridSpan w:val="2"/>
          </w:tcPr>
          <w:p w14:paraId="336D75A4"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15</w:t>
            </w:r>
          </w:p>
        </w:tc>
      </w:tr>
      <w:tr w:rsidR="005F0301" w:rsidRPr="008C2561" w14:paraId="77547BE3" w14:textId="77777777">
        <w:tc>
          <w:tcPr>
            <w:tcW w:w="2211" w:type="dxa"/>
            <w:vMerge/>
            <w:tcBorders>
              <w:bottom w:val="nil"/>
            </w:tcBorders>
          </w:tcPr>
          <w:p w14:paraId="7FAE6221" w14:textId="77777777" w:rsidR="001D068D" w:rsidRPr="008C2561" w:rsidRDefault="001D068D">
            <w:pPr>
              <w:pStyle w:val="ConsPlusNormal"/>
              <w:rPr>
                <w:rFonts w:ascii="Arial" w:hAnsi="Arial" w:cs="Arial"/>
                <w:sz w:val="24"/>
                <w:szCs w:val="24"/>
              </w:rPr>
            </w:pPr>
          </w:p>
        </w:tc>
        <w:tc>
          <w:tcPr>
            <w:tcW w:w="2760" w:type="dxa"/>
            <w:vMerge/>
          </w:tcPr>
          <w:p w14:paraId="5FF77CC1" w14:textId="77777777" w:rsidR="001D068D" w:rsidRPr="008C2561" w:rsidRDefault="001D068D">
            <w:pPr>
              <w:pStyle w:val="ConsPlusNormal"/>
              <w:rPr>
                <w:rFonts w:ascii="Arial" w:hAnsi="Arial" w:cs="Arial"/>
                <w:sz w:val="24"/>
                <w:szCs w:val="24"/>
              </w:rPr>
            </w:pPr>
          </w:p>
        </w:tc>
        <w:tc>
          <w:tcPr>
            <w:tcW w:w="3360" w:type="dxa"/>
            <w:vMerge/>
          </w:tcPr>
          <w:p w14:paraId="3479E031" w14:textId="77777777" w:rsidR="001D068D" w:rsidRPr="008C2561" w:rsidRDefault="001D068D">
            <w:pPr>
              <w:pStyle w:val="ConsPlusNormal"/>
              <w:rPr>
                <w:rFonts w:ascii="Arial" w:hAnsi="Arial" w:cs="Arial"/>
                <w:sz w:val="24"/>
                <w:szCs w:val="24"/>
              </w:rPr>
            </w:pPr>
          </w:p>
        </w:tc>
        <w:tc>
          <w:tcPr>
            <w:tcW w:w="2880" w:type="dxa"/>
          </w:tcPr>
          <w:p w14:paraId="429A76B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организована деятельность сообществ, реализующих проекты, программы</w:t>
            </w:r>
          </w:p>
        </w:tc>
        <w:tc>
          <w:tcPr>
            <w:tcW w:w="1947" w:type="dxa"/>
            <w:gridSpan w:val="2"/>
          </w:tcPr>
          <w:p w14:paraId="3ACA20AE"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19CDA2CB" w14:textId="77777777">
        <w:tc>
          <w:tcPr>
            <w:tcW w:w="2211" w:type="dxa"/>
            <w:vMerge/>
            <w:tcBorders>
              <w:bottom w:val="nil"/>
            </w:tcBorders>
          </w:tcPr>
          <w:p w14:paraId="7F21BB02" w14:textId="77777777" w:rsidR="001D068D" w:rsidRPr="008C2561" w:rsidRDefault="001D068D">
            <w:pPr>
              <w:pStyle w:val="ConsPlusNormal"/>
              <w:rPr>
                <w:rFonts w:ascii="Arial" w:hAnsi="Arial" w:cs="Arial"/>
                <w:sz w:val="24"/>
                <w:szCs w:val="24"/>
              </w:rPr>
            </w:pPr>
          </w:p>
        </w:tc>
        <w:tc>
          <w:tcPr>
            <w:tcW w:w="2760" w:type="dxa"/>
            <w:vMerge/>
          </w:tcPr>
          <w:p w14:paraId="4C102C32" w14:textId="77777777" w:rsidR="001D068D" w:rsidRPr="008C2561" w:rsidRDefault="001D068D">
            <w:pPr>
              <w:pStyle w:val="ConsPlusNormal"/>
              <w:rPr>
                <w:rFonts w:ascii="Arial" w:hAnsi="Arial" w:cs="Arial"/>
                <w:sz w:val="24"/>
                <w:szCs w:val="24"/>
              </w:rPr>
            </w:pPr>
          </w:p>
        </w:tc>
        <w:tc>
          <w:tcPr>
            <w:tcW w:w="3360" w:type="dxa"/>
            <w:vMerge/>
          </w:tcPr>
          <w:p w14:paraId="237C465E" w14:textId="77777777" w:rsidR="001D068D" w:rsidRPr="008C2561" w:rsidRDefault="001D068D">
            <w:pPr>
              <w:pStyle w:val="ConsPlusNormal"/>
              <w:rPr>
                <w:rFonts w:ascii="Arial" w:hAnsi="Arial" w:cs="Arial"/>
                <w:sz w:val="24"/>
                <w:szCs w:val="24"/>
              </w:rPr>
            </w:pPr>
          </w:p>
        </w:tc>
        <w:tc>
          <w:tcPr>
            <w:tcW w:w="2880" w:type="dxa"/>
          </w:tcPr>
          <w:p w14:paraId="71A4539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результативное сопровождение учреждений, участвующих в реализации проектов, программ (реализация проектов, победы учреждений в конкурсах, получение учреждениями гранта)</w:t>
            </w:r>
          </w:p>
        </w:tc>
        <w:tc>
          <w:tcPr>
            <w:tcW w:w="1947" w:type="dxa"/>
            <w:gridSpan w:val="2"/>
          </w:tcPr>
          <w:p w14:paraId="4826F68F"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0E659C25" w14:textId="77777777">
        <w:tc>
          <w:tcPr>
            <w:tcW w:w="2211" w:type="dxa"/>
            <w:vMerge/>
            <w:tcBorders>
              <w:bottom w:val="nil"/>
            </w:tcBorders>
          </w:tcPr>
          <w:p w14:paraId="00EB0D3B" w14:textId="77777777" w:rsidR="001D068D" w:rsidRPr="008C2561" w:rsidRDefault="001D068D">
            <w:pPr>
              <w:pStyle w:val="ConsPlusNormal"/>
              <w:rPr>
                <w:rFonts w:ascii="Arial" w:hAnsi="Arial" w:cs="Arial"/>
                <w:sz w:val="24"/>
                <w:szCs w:val="24"/>
              </w:rPr>
            </w:pPr>
          </w:p>
        </w:tc>
        <w:tc>
          <w:tcPr>
            <w:tcW w:w="2760" w:type="dxa"/>
            <w:vMerge/>
          </w:tcPr>
          <w:p w14:paraId="54674ED9" w14:textId="77777777" w:rsidR="001D068D" w:rsidRPr="008C2561" w:rsidRDefault="001D068D">
            <w:pPr>
              <w:pStyle w:val="ConsPlusNormal"/>
              <w:rPr>
                <w:rFonts w:ascii="Arial" w:hAnsi="Arial" w:cs="Arial"/>
                <w:sz w:val="24"/>
                <w:szCs w:val="24"/>
              </w:rPr>
            </w:pPr>
          </w:p>
        </w:tc>
        <w:tc>
          <w:tcPr>
            <w:tcW w:w="3360" w:type="dxa"/>
            <w:vMerge/>
          </w:tcPr>
          <w:p w14:paraId="1A48C070" w14:textId="77777777" w:rsidR="001D068D" w:rsidRPr="008C2561" w:rsidRDefault="001D068D">
            <w:pPr>
              <w:pStyle w:val="ConsPlusNormal"/>
              <w:rPr>
                <w:rFonts w:ascii="Arial" w:hAnsi="Arial" w:cs="Arial"/>
                <w:sz w:val="24"/>
                <w:szCs w:val="24"/>
              </w:rPr>
            </w:pPr>
          </w:p>
        </w:tc>
        <w:tc>
          <w:tcPr>
            <w:tcW w:w="2880" w:type="dxa"/>
          </w:tcPr>
          <w:p w14:paraId="740B535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обеспечено сопровождение учреждений при подготовке и проведении мероприятий</w:t>
            </w:r>
          </w:p>
        </w:tc>
        <w:tc>
          <w:tcPr>
            <w:tcW w:w="1947" w:type="dxa"/>
            <w:gridSpan w:val="2"/>
          </w:tcPr>
          <w:p w14:paraId="718820F7"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r w:rsidR="005F0301" w:rsidRPr="008C2561" w14:paraId="16B3CDA7" w14:textId="77777777">
        <w:tc>
          <w:tcPr>
            <w:tcW w:w="2211" w:type="dxa"/>
            <w:vMerge/>
            <w:tcBorders>
              <w:bottom w:val="nil"/>
            </w:tcBorders>
          </w:tcPr>
          <w:p w14:paraId="6B23E705" w14:textId="77777777" w:rsidR="001D068D" w:rsidRPr="008C2561" w:rsidRDefault="001D068D">
            <w:pPr>
              <w:pStyle w:val="ConsPlusNormal"/>
              <w:rPr>
                <w:rFonts w:ascii="Arial" w:hAnsi="Arial" w:cs="Arial"/>
                <w:sz w:val="24"/>
                <w:szCs w:val="24"/>
              </w:rPr>
            </w:pPr>
          </w:p>
        </w:tc>
        <w:tc>
          <w:tcPr>
            <w:tcW w:w="2760" w:type="dxa"/>
            <w:vMerge/>
          </w:tcPr>
          <w:p w14:paraId="5B6291C4" w14:textId="77777777" w:rsidR="001D068D" w:rsidRPr="008C2561" w:rsidRDefault="001D068D">
            <w:pPr>
              <w:pStyle w:val="ConsPlusNormal"/>
              <w:rPr>
                <w:rFonts w:ascii="Arial" w:hAnsi="Arial" w:cs="Arial"/>
                <w:sz w:val="24"/>
                <w:szCs w:val="24"/>
              </w:rPr>
            </w:pPr>
          </w:p>
        </w:tc>
        <w:tc>
          <w:tcPr>
            <w:tcW w:w="3360" w:type="dxa"/>
            <w:vMerge/>
          </w:tcPr>
          <w:p w14:paraId="6F7EFC38" w14:textId="77777777" w:rsidR="001D068D" w:rsidRPr="008C2561" w:rsidRDefault="001D068D">
            <w:pPr>
              <w:pStyle w:val="ConsPlusNormal"/>
              <w:rPr>
                <w:rFonts w:ascii="Arial" w:hAnsi="Arial" w:cs="Arial"/>
                <w:sz w:val="24"/>
                <w:szCs w:val="24"/>
              </w:rPr>
            </w:pPr>
          </w:p>
        </w:tc>
        <w:tc>
          <w:tcPr>
            <w:tcW w:w="2880" w:type="dxa"/>
          </w:tcPr>
          <w:p w14:paraId="759EDF6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участие в проведении мероприятий в качестве модераторов, экспертов, организаторов и т.д., выступления, публикации участников</w:t>
            </w:r>
          </w:p>
        </w:tc>
        <w:tc>
          <w:tcPr>
            <w:tcW w:w="1947" w:type="dxa"/>
            <w:gridSpan w:val="2"/>
          </w:tcPr>
          <w:p w14:paraId="6AECBA4B"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r w:rsidR="005F0301" w:rsidRPr="008C2561" w14:paraId="40AA05DF" w14:textId="77777777">
        <w:tc>
          <w:tcPr>
            <w:tcW w:w="2211" w:type="dxa"/>
            <w:vMerge w:val="restart"/>
            <w:tcBorders>
              <w:top w:val="nil"/>
            </w:tcBorders>
          </w:tcPr>
          <w:p w14:paraId="0AE543A2" w14:textId="77777777" w:rsidR="001D068D" w:rsidRPr="008C2561" w:rsidRDefault="001D068D">
            <w:pPr>
              <w:pStyle w:val="ConsPlusNormal"/>
              <w:rPr>
                <w:rFonts w:ascii="Arial" w:hAnsi="Arial" w:cs="Arial"/>
                <w:sz w:val="24"/>
                <w:szCs w:val="24"/>
              </w:rPr>
            </w:pPr>
          </w:p>
        </w:tc>
        <w:tc>
          <w:tcPr>
            <w:tcW w:w="10947" w:type="dxa"/>
            <w:gridSpan w:val="5"/>
          </w:tcPr>
          <w:p w14:paraId="186047A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качество выполняемых работ</w:t>
            </w:r>
          </w:p>
        </w:tc>
      </w:tr>
      <w:tr w:rsidR="005F0301" w:rsidRPr="008C2561" w14:paraId="5E09A237" w14:textId="77777777">
        <w:tc>
          <w:tcPr>
            <w:tcW w:w="2211" w:type="dxa"/>
            <w:vMerge/>
            <w:tcBorders>
              <w:top w:val="nil"/>
            </w:tcBorders>
          </w:tcPr>
          <w:p w14:paraId="55B00FEE" w14:textId="77777777" w:rsidR="001D068D" w:rsidRPr="008C2561" w:rsidRDefault="001D068D">
            <w:pPr>
              <w:pStyle w:val="ConsPlusNormal"/>
              <w:rPr>
                <w:rFonts w:ascii="Arial" w:hAnsi="Arial" w:cs="Arial"/>
                <w:sz w:val="24"/>
                <w:szCs w:val="24"/>
              </w:rPr>
            </w:pPr>
          </w:p>
        </w:tc>
        <w:tc>
          <w:tcPr>
            <w:tcW w:w="2760" w:type="dxa"/>
            <w:vMerge w:val="restart"/>
          </w:tcPr>
          <w:p w14:paraId="5E60081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Качество при выполнении задач, определенных должностными обязанностями, </w:t>
            </w:r>
            <w:r w:rsidRPr="008C2561">
              <w:rPr>
                <w:rFonts w:ascii="Arial" w:hAnsi="Arial" w:cs="Arial"/>
                <w:sz w:val="24"/>
                <w:szCs w:val="24"/>
              </w:rPr>
              <w:lastRenderedPageBreak/>
              <w:t>планами деятельности учреждения</w:t>
            </w:r>
          </w:p>
        </w:tc>
        <w:tc>
          <w:tcPr>
            <w:tcW w:w="3360" w:type="dxa"/>
          </w:tcPr>
          <w:p w14:paraId="2522F9A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информирование населения о предоставляемых системой образования услугах, обеспечение позитивного имиджа </w:t>
            </w:r>
            <w:r w:rsidRPr="008C2561">
              <w:rPr>
                <w:rFonts w:ascii="Arial" w:hAnsi="Arial" w:cs="Arial"/>
                <w:sz w:val="24"/>
                <w:szCs w:val="24"/>
              </w:rPr>
              <w:lastRenderedPageBreak/>
              <w:t>системы образования</w:t>
            </w:r>
          </w:p>
        </w:tc>
        <w:tc>
          <w:tcPr>
            <w:tcW w:w="2880" w:type="dxa"/>
          </w:tcPr>
          <w:p w14:paraId="49D138D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выступления, публикации, участие в конкурсах, размещение информации в сети Интернет, СМИ</w:t>
            </w:r>
          </w:p>
        </w:tc>
        <w:tc>
          <w:tcPr>
            <w:tcW w:w="1947" w:type="dxa"/>
            <w:gridSpan w:val="2"/>
          </w:tcPr>
          <w:p w14:paraId="7A7E6585"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30</w:t>
            </w:r>
          </w:p>
        </w:tc>
      </w:tr>
      <w:tr w:rsidR="005F0301" w:rsidRPr="008C2561" w14:paraId="1FC9F4B4" w14:textId="77777777">
        <w:tc>
          <w:tcPr>
            <w:tcW w:w="2211" w:type="dxa"/>
            <w:vMerge/>
            <w:tcBorders>
              <w:top w:val="nil"/>
            </w:tcBorders>
          </w:tcPr>
          <w:p w14:paraId="32A0FE69" w14:textId="77777777" w:rsidR="001D068D" w:rsidRPr="008C2561" w:rsidRDefault="001D068D">
            <w:pPr>
              <w:pStyle w:val="ConsPlusNormal"/>
              <w:rPr>
                <w:rFonts w:ascii="Arial" w:hAnsi="Arial" w:cs="Arial"/>
                <w:sz w:val="24"/>
                <w:szCs w:val="24"/>
              </w:rPr>
            </w:pPr>
          </w:p>
        </w:tc>
        <w:tc>
          <w:tcPr>
            <w:tcW w:w="2760" w:type="dxa"/>
            <w:vMerge/>
          </w:tcPr>
          <w:p w14:paraId="654CC13B" w14:textId="77777777" w:rsidR="001D068D" w:rsidRPr="008C2561" w:rsidRDefault="001D068D">
            <w:pPr>
              <w:pStyle w:val="ConsPlusNormal"/>
              <w:rPr>
                <w:rFonts w:ascii="Arial" w:hAnsi="Arial" w:cs="Arial"/>
                <w:sz w:val="24"/>
                <w:szCs w:val="24"/>
              </w:rPr>
            </w:pPr>
          </w:p>
        </w:tc>
        <w:tc>
          <w:tcPr>
            <w:tcW w:w="3360" w:type="dxa"/>
          </w:tcPr>
          <w:p w14:paraId="4C9DF26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разработка и ведение баз данных, сайтов, банка данных, каталогов, архивов, отчетной и иной документации</w:t>
            </w:r>
          </w:p>
        </w:tc>
        <w:tc>
          <w:tcPr>
            <w:tcW w:w="2880" w:type="dxa"/>
          </w:tcPr>
          <w:p w14:paraId="6268A6C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качество ведения (наполняемость, своевременность внесения информации, отсутствие ошибок)</w:t>
            </w:r>
          </w:p>
        </w:tc>
        <w:tc>
          <w:tcPr>
            <w:tcW w:w="1947" w:type="dxa"/>
            <w:gridSpan w:val="2"/>
          </w:tcPr>
          <w:p w14:paraId="63D28F22"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634503E5" w14:textId="77777777">
        <w:tc>
          <w:tcPr>
            <w:tcW w:w="2211" w:type="dxa"/>
            <w:vMerge/>
            <w:tcBorders>
              <w:top w:val="nil"/>
            </w:tcBorders>
          </w:tcPr>
          <w:p w14:paraId="21BD5FB4" w14:textId="77777777" w:rsidR="001D068D" w:rsidRPr="008C2561" w:rsidRDefault="001D068D">
            <w:pPr>
              <w:pStyle w:val="ConsPlusNormal"/>
              <w:rPr>
                <w:rFonts w:ascii="Arial" w:hAnsi="Arial" w:cs="Arial"/>
                <w:sz w:val="24"/>
                <w:szCs w:val="24"/>
              </w:rPr>
            </w:pPr>
          </w:p>
        </w:tc>
        <w:tc>
          <w:tcPr>
            <w:tcW w:w="2760" w:type="dxa"/>
            <w:vMerge/>
          </w:tcPr>
          <w:p w14:paraId="790D4CB6" w14:textId="77777777" w:rsidR="001D068D" w:rsidRPr="008C2561" w:rsidRDefault="001D068D">
            <w:pPr>
              <w:pStyle w:val="ConsPlusNormal"/>
              <w:rPr>
                <w:rFonts w:ascii="Arial" w:hAnsi="Arial" w:cs="Arial"/>
                <w:sz w:val="24"/>
                <w:szCs w:val="24"/>
              </w:rPr>
            </w:pPr>
          </w:p>
        </w:tc>
        <w:tc>
          <w:tcPr>
            <w:tcW w:w="3360" w:type="dxa"/>
          </w:tcPr>
          <w:p w14:paraId="0E44D78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качество владения организационными функциями, коммуникативные качества</w:t>
            </w:r>
          </w:p>
        </w:tc>
        <w:tc>
          <w:tcPr>
            <w:tcW w:w="2880" w:type="dxa"/>
          </w:tcPr>
          <w:p w14:paraId="020D482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выстраивание эффективного взаимодействия с сотрудниками и посетителями, отсутствие обоснованных нареканий и жалоб</w:t>
            </w:r>
          </w:p>
        </w:tc>
        <w:tc>
          <w:tcPr>
            <w:tcW w:w="1947" w:type="dxa"/>
            <w:gridSpan w:val="2"/>
          </w:tcPr>
          <w:p w14:paraId="529618DF"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15</w:t>
            </w:r>
          </w:p>
        </w:tc>
      </w:tr>
      <w:tr w:rsidR="005F0301" w:rsidRPr="008C2561" w14:paraId="4034EB5A" w14:textId="77777777">
        <w:tc>
          <w:tcPr>
            <w:tcW w:w="2211" w:type="dxa"/>
            <w:vMerge w:val="restart"/>
            <w:tcBorders>
              <w:bottom w:val="nil"/>
            </w:tcBorders>
          </w:tcPr>
          <w:p w14:paraId="69B353B6" w14:textId="77777777" w:rsidR="001D068D" w:rsidRPr="008C2561" w:rsidRDefault="001D068D">
            <w:pPr>
              <w:pStyle w:val="ConsPlusNormal"/>
              <w:outlineLvl w:val="2"/>
              <w:rPr>
                <w:rFonts w:ascii="Arial" w:hAnsi="Arial" w:cs="Arial"/>
                <w:sz w:val="24"/>
                <w:szCs w:val="24"/>
              </w:rPr>
            </w:pPr>
            <w:r w:rsidRPr="008C2561">
              <w:rPr>
                <w:rFonts w:ascii="Arial" w:hAnsi="Arial" w:cs="Arial"/>
                <w:sz w:val="24"/>
                <w:szCs w:val="24"/>
              </w:rPr>
              <w:t>Документовед, специалист по кадрам, делопроизводитель, секретарь-машинистка, секретарь</w:t>
            </w:r>
          </w:p>
        </w:tc>
        <w:tc>
          <w:tcPr>
            <w:tcW w:w="10947" w:type="dxa"/>
            <w:gridSpan w:val="5"/>
          </w:tcPr>
          <w:p w14:paraId="1F9F600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качество выполняемых работ</w:t>
            </w:r>
          </w:p>
        </w:tc>
      </w:tr>
      <w:tr w:rsidR="005F0301" w:rsidRPr="008C2561" w14:paraId="09E9E3BF" w14:textId="77777777">
        <w:tc>
          <w:tcPr>
            <w:tcW w:w="2211" w:type="dxa"/>
            <w:vMerge/>
            <w:tcBorders>
              <w:bottom w:val="nil"/>
            </w:tcBorders>
          </w:tcPr>
          <w:p w14:paraId="4935B59C" w14:textId="77777777" w:rsidR="001D068D" w:rsidRPr="008C2561" w:rsidRDefault="001D068D">
            <w:pPr>
              <w:pStyle w:val="ConsPlusNormal"/>
              <w:rPr>
                <w:rFonts w:ascii="Arial" w:hAnsi="Arial" w:cs="Arial"/>
                <w:sz w:val="24"/>
                <w:szCs w:val="24"/>
              </w:rPr>
            </w:pPr>
          </w:p>
        </w:tc>
        <w:tc>
          <w:tcPr>
            <w:tcW w:w="2760" w:type="dxa"/>
            <w:vMerge w:val="restart"/>
          </w:tcPr>
          <w:p w14:paraId="2C84FA5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Ответственное отношение к выполнению задач, определенных должностными обязанностями, планами деятельности учреждения</w:t>
            </w:r>
          </w:p>
        </w:tc>
        <w:tc>
          <w:tcPr>
            <w:tcW w:w="3360" w:type="dxa"/>
          </w:tcPr>
          <w:p w14:paraId="0483A45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полнота, своевременность и качество исполнения поставленных задач на отчетный период</w:t>
            </w:r>
          </w:p>
        </w:tc>
        <w:tc>
          <w:tcPr>
            <w:tcW w:w="2880" w:type="dxa"/>
          </w:tcPr>
          <w:p w14:paraId="49441F7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замечаний по своевременности исполнения отчетов и предоставления информации</w:t>
            </w:r>
          </w:p>
        </w:tc>
        <w:tc>
          <w:tcPr>
            <w:tcW w:w="1947" w:type="dxa"/>
            <w:gridSpan w:val="2"/>
          </w:tcPr>
          <w:p w14:paraId="557879EA"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50</w:t>
            </w:r>
          </w:p>
        </w:tc>
      </w:tr>
      <w:tr w:rsidR="005F0301" w:rsidRPr="008C2561" w14:paraId="5310F690" w14:textId="77777777">
        <w:tc>
          <w:tcPr>
            <w:tcW w:w="2211" w:type="dxa"/>
            <w:vMerge/>
            <w:tcBorders>
              <w:bottom w:val="nil"/>
            </w:tcBorders>
          </w:tcPr>
          <w:p w14:paraId="6CD2D2C7" w14:textId="77777777" w:rsidR="001D068D" w:rsidRPr="008C2561" w:rsidRDefault="001D068D">
            <w:pPr>
              <w:pStyle w:val="ConsPlusNormal"/>
              <w:rPr>
                <w:rFonts w:ascii="Arial" w:hAnsi="Arial" w:cs="Arial"/>
                <w:sz w:val="24"/>
                <w:szCs w:val="24"/>
              </w:rPr>
            </w:pPr>
          </w:p>
        </w:tc>
        <w:tc>
          <w:tcPr>
            <w:tcW w:w="2760" w:type="dxa"/>
            <w:vMerge/>
          </w:tcPr>
          <w:p w14:paraId="6EED0591" w14:textId="77777777" w:rsidR="001D068D" w:rsidRPr="008C2561" w:rsidRDefault="001D068D">
            <w:pPr>
              <w:pStyle w:val="ConsPlusNormal"/>
              <w:rPr>
                <w:rFonts w:ascii="Arial" w:hAnsi="Arial" w:cs="Arial"/>
                <w:sz w:val="24"/>
                <w:szCs w:val="24"/>
              </w:rPr>
            </w:pPr>
          </w:p>
        </w:tc>
        <w:tc>
          <w:tcPr>
            <w:tcW w:w="3360" w:type="dxa"/>
          </w:tcPr>
          <w:p w14:paraId="15FB6D7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стабильного функционирования</w:t>
            </w:r>
          </w:p>
        </w:tc>
        <w:tc>
          <w:tcPr>
            <w:tcW w:w="2880" w:type="dxa"/>
          </w:tcPr>
          <w:p w14:paraId="69A2FCF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качество ведения баз данных (наполняемость, своевременность внесения информации, отсутствие ошибок)</w:t>
            </w:r>
          </w:p>
        </w:tc>
        <w:tc>
          <w:tcPr>
            <w:tcW w:w="1947" w:type="dxa"/>
            <w:gridSpan w:val="2"/>
          </w:tcPr>
          <w:p w14:paraId="2CD06DCC"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30</w:t>
            </w:r>
          </w:p>
        </w:tc>
      </w:tr>
      <w:tr w:rsidR="005F0301" w:rsidRPr="008C2561" w14:paraId="0330D653" w14:textId="77777777">
        <w:tc>
          <w:tcPr>
            <w:tcW w:w="2211" w:type="dxa"/>
            <w:vMerge/>
            <w:tcBorders>
              <w:bottom w:val="nil"/>
            </w:tcBorders>
          </w:tcPr>
          <w:p w14:paraId="4CCFC8C7" w14:textId="77777777" w:rsidR="001D068D" w:rsidRPr="008C2561" w:rsidRDefault="001D068D">
            <w:pPr>
              <w:pStyle w:val="ConsPlusNormal"/>
              <w:rPr>
                <w:rFonts w:ascii="Arial" w:hAnsi="Arial" w:cs="Arial"/>
                <w:sz w:val="24"/>
                <w:szCs w:val="24"/>
              </w:rPr>
            </w:pPr>
          </w:p>
        </w:tc>
        <w:tc>
          <w:tcPr>
            <w:tcW w:w="2760" w:type="dxa"/>
            <w:vMerge/>
          </w:tcPr>
          <w:p w14:paraId="5A566BA8" w14:textId="77777777" w:rsidR="001D068D" w:rsidRPr="008C2561" w:rsidRDefault="001D068D">
            <w:pPr>
              <w:pStyle w:val="ConsPlusNormal"/>
              <w:rPr>
                <w:rFonts w:ascii="Arial" w:hAnsi="Arial" w:cs="Arial"/>
                <w:sz w:val="24"/>
                <w:szCs w:val="24"/>
              </w:rPr>
            </w:pPr>
          </w:p>
        </w:tc>
        <w:tc>
          <w:tcPr>
            <w:tcW w:w="3360" w:type="dxa"/>
          </w:tcPr>
          <w:p w14:paraId="406D056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подготовка локальных актов учреждения, нормативных </w:t>
            </w:r>
            <w:r w:rsidRPr="008C2561">
              <w:rPr>
                <w:rFonts w:ascii="Arial" w:hAnsi="Arial" w:cs="Arial"/>
                <w:sz w:val="24"/>
                <w:szCs w:val="24"/>
              </w:rPr>
              <w:lastRenderedPageBreak/>
              <w:t>актов учреждения</w:t>
            </w:r>
          </w:p>
        </w:tc>
        <w:tc>
          <w:tcPr>
            <w:tcW w:w="2880" w:type="dxa"/>
          </w:tcPr>
          <w:p w14:paraId="3175973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соответствие нормам действующего </w:t>
            </w:r>
            <w:r w:rsidRPr="008C2561">
              <w:rPr>
                <w:rFonts w:ascii="Arial" w:hAnsi="Arial" w:cs="Arial"/>
                <w:sz w:val="24"/>
                <w:szCs w:val="24"/>
              </w:rPr>
              <w:lastRenderedPageBreak/>
              <w:t>законодательства</w:t>
            </w:r>
          </w:p>
        </w:tc>
        <w:tc>
          <w:tcPr>
            <w:tcW w:w="1947" w:type="dxa"/>
            <w:gridSpan w:val="2"/>
          </w:tcPr>
          <w:p w14:paraId="0737CFF0"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50</w:t>
            </w:r>
          </w:p>
        </w:tc>
      </w:tr>
      <w:tr w:rsidR="005F0301" w:rsidRPr="008C2561" w14:paraId="2DD37B3A" w14:textId="77777777">
        <w:tc>
          <w:tcPr>
            <w:tcW w:w="2211" w:type="dxa"/>
            <w:vMerge/>
            <w:tcBorders>
              <w:bottom w:val="nil"/>
            </w:tcBorders>
          </w:tcPr>
          <w:p w14:paraId="039AE11C" w14:textId="77777777" w:rsidR="001D068D" w:rsidRPr="008C2561" w:rsidRDefault="001D068D">
            <w:pPr>
              <w:pStyle w:val="ConsPlusNormal"/>
              <w:rPr>
                <w:rFonts w:ascii="Arial" w:hAnsi="Arial" w:cs="Arial"/>
                <w:sz w:val="24"/>
                <w:szCs w:val="24"/>
              </w:rPr>
            </w:pPr>
          </w:p>
        </w:tc>
        <w:tc>
          <w:tcPr>
            <w:tcW w:w="2760" w:type="dxa"/>
            <w:vMerge/>
          </w:tcPr>
          <w:p w14:paraId="67BA9011" w14:textId="77777777" w:rsidR="001D068D" w:rsidRPr="008C2561" w:rsidRDefault="001D068D">
            <w:pPr>
              <w:pStyle w:val="ConsPlusNormal"/>
              <w:rPr>
                <w:rFonts w:ascii="Arial" w:hAnsi="Arial" w:cs="Arial"/>
                <w:sz w:val="24"/>
                <w:szCs w:val="24"/>
              </w:rPr>
            </w:pPr>
          </w:p>
        </w:tc>
        <w:tc>
          <w:tcPr>
            <w:tcW w:w="3360" w:type="dxa"/>
          </w:tcPr>
          <w:p w14:paraId="7B35C30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интенсивный труд и высокие результаты работы при выполнении задач, определенных должностными обязанностями, планами деятельности учреждения</w:t>
            </w:r>
          </w:p>
        </w:tc>
        <w:tc>
          <w:tcPr>
            <w:tcW w:w="2880" w:type="dxa"/>
          </w:tcPr>
          <w:p w14:paraId="5888569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большой объем и интенсивность работ. Своевременное представление информации, качественное оформление отчетных и других документов. Отсутствие обоснованных претензий к выполненной работе</w:t>
            </w:r>
          </w:p>
        </w:tc>
        <w:tc>
          <w:tcPr>
            <w:tcW w:w="1947" w:type="dxa"/>
            <w:gridSpan w:val="2"/>
          </w:tcPr>
          <w:p w14:paraId="016F81CE"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r w:rsidR="005F0301" w:rsidRPr="008C2561" w14:paraId="7753F48C" w14:textId="77777777">
        <w:tc>
          <w:tcPr>
            <w:tcW w:w="2211" w:type="dxa"/>
            <w:vMerge/>
            <w:tcBorders>
              <w:bottom w:val="nil"/>
            </w:tcBorders>
          </w:tcPr>
          <w:p w14:paraId="252B2D2D" w14:textId="77777777" w:rsidR="001D068D" w:rsidRPr="008C2561" w:rsidRDefault="001D068D">
            <w:pPr>
              <w:pStyle w:val="ConsPlusNormal"/>
              <w:rPr>
                <w:rFonts w:ascii="Arial" w:hAnsi="Arial" w:cs="Arial"/>
                <w:sz w:val="24"/>
                <w:szCs w:val="24"/>
              </w:rPr>
            </w:pPr>
          </w:p>
        </w:tc>
        <w:tc>
          <w:tcPr>
            <w:tcW w:w="10947" w:type="dxa"/>
            <w:gridSpan w:val="5"/>
          </w:tcPr>
          <w:p w14:paraId="0470D2C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интенсивность и высокие результаты работы</w:t>
            </w:r>
          </w:p>
        </w:tc>
      </w:tr>
      <w:tr w:rsidR="005F0301" w:rsidRPr="008C2561" w14:paraId="3AEA19EA" w14:textId="77777777">
        <w:tc>
          <w:tcPr>
            <w:tcW w:w="2211" w:type="dxa"/>
            <w:vMerge/>
            <w:tcBorders>
              <w:bottom w:val="nil"/>
            </w:tcBorders>
          </w:tcPr>
          <w:p w14:paraId="6AD9A0E5" w14:textId="77777777" w:rsidR="001D068D" w:rsidRPr="008C2561" w:rsidRDefault="001D068D">
            <w:pPr>
              <w:pStyle w:val="ConsPlusNormal"/>
              <w:rPr>
                <w:rFonts w:ascii="Arial" w:hAnsi="Arial" w:cs="Arial"/>
                <w:sz w:val="24"/>
                <w:szCs w:val="24"/>
              </w:rPr>
            </w:pPr>
          </w:p>
        </w:tc>
        <w:tc>
          <w:tcPr>
            <w:tcW w:w="2760" w:type="dxa"/>
          </w:tcPr>
          <w:p w14:paraId="39FE675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Ведение документации учреждения и работы с кадрами при совмещении должности</w:t>
            </w:r>
          </w:p>
        </w:tc>
        <w:tc>
          <w:tcPr>
            <w:tcW w:w="3360" w:type="dxa"/>
          </w:tcPr>
          <w:p w14:paraId="6FCFD2C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осуществление кадровых консультаций для работников учреждения, ведение документации по кадрам, делопроизводство учреждения</w:t>
            </w:r>
          </w:p>
        </w:tc>
        <w:tc>
          <w:tcPr>
            <w:tcW w:w="2880" w:type="dxa"/>
          </w:tcPr>
          <w:p w14:paraId="12D598B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полнота и своевременность исполнения</w:t>
            </w:r>
          </w:p>
        </w:tc>
        <w:tc>
          <w:tcPr>
            <w:tcW w:w="1947" w:type="dxa"/>
            <w:gridSpan w:val="2"/>
          </w:tcPr>
          <w:p w14:paraId="274FC94B"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r w:rsidR="005F0301" w:rsidRPr="008C2561" w14:paraId="312DE227" w14:textId="77777777">
        <w:tc>
          <w:tcPr>
            <w:tcW w:w="2211" w:type="dxa"/>
            <w:vMerge w:val="restart"/>
            <w:tcBorders>
              <w:top w:val="nil"/>
            </w:tcBorders>
          </w:tcPr>
          <w:p w14:paraId="41F0ED6A" w14:textId="77777777" w:rsidR="001D068D" w:rsidRPr="008C2561" w:rsidRDefault="001D068D">
            <w:pPr>
              <w:pStyle w:val="ConsPlusNormal"/>
              <w:rPr>
                <w:rFonts w:ascii="Arial" w:hAnsi="Arial" w:cs="Arial"/>
                <w:sz w:val="24"/>
                <w:szCs w:val="24"/>
              </w:rPr>
            </w:pPr>
          </w:p>
        </w:tc>
        <w:tc>
          <w:tcPr>
            <w:tcW w:w="10947" w:type="dxa"/>
            <w:gridSpan w:val="5"/>
          </w:tcPr>
          <w:p w14:paraId="52D0D95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5F0301" w:rsidRPr="008C2561" w14:paraId="0EA6F1C9" w14:textId="77777777">
        <w:tc>
          <w:tcPr>
            <w:tcW w:w="2211" w:type="dxa"/>
            <w:vMerge/>
            <w:tcBorders>
              <w:top w:val="nil"/>
            </w:tcBorders>
          </w:tcPr>
          <w:p w14:paraId="4849B0F5" w14:textId="77777777" w:rsidR="001D068D" w:rsidRPr="008C2561" w:rsidRDefault="001D068D">
            <w:pPr>
              <w:pStyle w:val="ConsPlusNormal"/>
              <w:rPr>
                <w:rFonts w:ascii="Arial" w:hAnsi="Arial" w:cs="Arial"/>
                <w:sz w:val="24"/>
                <w:szCs w:val="24"/>
              </w:rPr>
            </w:pPr>
          </w:p>
        </w:tc>
        <w:tc>
          <w:tcPr>
            <w:tcW w:w="2760" w:type="dxa"/>
          </w:tcPr>
          <w:p w14:paraId="4E16891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Эффективное использование современных систем работы с информацией, документами</w:t>
            </w:r>
          </w:p>
        </w:tc>
        <w:tc>
          <w:tcPr>
            <w:tcW w:w="3360" w:type="dxa"/>
          </w:tcPr>
          <w:p w14:paraId="5195E1E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разработка и ведение баз данных, сайтов, банка данных, каталогов, архивов, отчетной и иной документации</w:t>
            </w:r>
          </w:p>
        </w:tc>
        <w:tc>
          <w:tcPr>
            <w:tcW w:w="2880" w:type="dxa"/>
          </w:tcPr>
          <w:p w14:paraId="7E08AE7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качество ведения (наполняемость, своевременность внесения информации, отсутствие ошибок)</w:t>
            </w:r>
          </w:p>
        </w:tc>
        <w:tc>
          <w:tcPr>
            <w:tcW w:w="1947" w:type="dxa"/>
            <w:gridSpan w:val="2"/>
          </w:tcPr>
          <w:p w14:paraId="2E18F620"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76A7CA5B" w14:textId="77777777">
        <w:tc>
          <w:tcPr>
            <w:tcW w:w="2211" w:type="dxa"/>
            <w:vMerge/>
            <w:tcBorders>
              <w:top w:val="nil"/>
            </w:tcBorders>
          </w:tcPr>
          <w:p w14:paraId="35965C6D" w14:textId="77777777" w:rsidR="001D068D" w:rsidRPr="008C2561" w:rsidRDefault="001D068D">
            <w:pPr>
              <w:pStyle w:val="ConsPlusNormal"/>
              <w:rPr>
                <w:rFonts w:ascii="Arial" w:hAnsi="Arial" w:cs="Arial"/>
                <w:sz w:val="24"/>
                <w:szCs w:val="24"/>
              </w:rPr>
            </w:pPr>
          </w:p>
        </w:tc>
        <w:tc>
          <w:tcPr>
            <w:tcW w:w="2760" w:type="dxa"/>
          </w:tcPr>
          <w:p w14:paraId="6464821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Взаимодействие с другими ведомствами (Пенсионный фонд, Военный комиссариат, Центр занятости и др.)</w:t>
            </w:r>
          </w:p>
        </w:tc>
        <w:tc>
          <w:tcPr>
            <w:tcW w:w="3360" w:type="dxa"/>
          </w:tcPr>
          <w:p w14:paraId="7EE0551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обработка и предоставление информации, отчетов, ведение учетной документации</w:t>
            </w:r>
          </w:p>
        </w:tc>
        <w:tc>
          <w:tcPr>
            <w:tcW w:w="2880" w:type="dxa"/>
          </w:tcPr>
          <w:p w14:paraId="7F2C78C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замечаний</w:t>
            </w:r>
          </w:p>
        </w:tc>
        <w:tc>
          <w:tcPr>
            <w:tcW w:w="1947" w:type="dxa"/>
            <w:gridSpan w:val="2"/>
          </w:tcPr>
          <w:p w14:paraId="6821E053"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758CF383" w14:textId="77777777">
        <w:tc>
          <w:tcPr>
            <w:tcW w:w="2211" w:type="dxa"/>
            <w:vMerge/>
            <w:tcBorders>
              <w:top w:val="nil"/>
            </w:tcBorders>
          </w:tcPr>
          <w:p w14:paraId="1E0B0F14" w14:textId="77777777" w:rsidR="001D068D" w:rsidRPr="008C2561" w:rsidRDefault="001D068D">
            <w:pPr>
              <w:pStyle w:val="ConsPlusNormal"/>
              <w:rPr>
                <w:rFonts w:ascii="Arial" w:hAnsi="Arial" w:cs="Arial"/>
                <w:sz w:val="24"/>
                <w:szCs w:val="24"/>
              </w:rPr>
            </w:pPr>
          </w:p>
        </w:tc>
        <w:tc>
          <w:tcPr>
            <w:tcW w:w="2760" w:type="dxa"/>
          </w:tcPr>
          <w:p w14:paraId="294E3C3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Осуществление дополнительных работ</w:t>
            </w:r>
          </w:p>
        </w:tc>
        <w:tc>
          <w:tcPr>
            <w:tcW w:w="3360" w:type="dxa"/>
          </w:tcPr>
          <w:p w14:paraId="396914E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наличие дополнительных работ</w:t>
            </w:r>
          </w:p>
        </w:tc>
        <w:tc>
          <w:tcPr>
            <w:tcW w:w="2880" w:type="dxa"/>
          </w:tcPr>
          <w:p w14:paraId="0F538C4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полнота и своевременность исполнения</w:t>
            </w:r>
          </w:p>
        </w:tc>
        <w:tc>
          <w:tcPr>
            <w:tcW w:w="1947" w:type="dxa"/>
            <w:gridSpan w:val="2"/>
          </w:tcPr>
          <w:p w14:paraId="13386525"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1E634CAB" w14:textId="77777777">
        <w:tc>
          <w:tcPr>
            <w:tcW w:w="2211" w:type="dxa"/>
            <w:vMerge w:val="restart"/>
            <w:tcBorders>
              <w:bottom w:val="nil"/>
            </w:tcBorders>
          </w:tcPr>
          <w:p w14:paraId="3B66D5D6" w14:textId="77777777" w:rsidR="001D068D" w:rsidRPr="008C2561" w:rsidRDefault="001D068D">
            <w:pPr>
              <w:pStyle w:val="ConsPlusNormal"/>
              <w:outlineLvl w:val="2"/>
              <w:rPr>
                <w:rFonts w:ascii="Arial" w:hAnsi="Arial" w:cs="Arial"/>
                <w:sz w:val="24"/>
                <w:szCs w:val="24"/>
              </w:rPr>
            </w:pPr>
            <w:r w:rsidRPr="008C2561">
              <w:rPr>
                <w:rFonts w:ascii="Arial" w:hAnsi="Arial" w:cs="Arial"/>
                <w:sz w:val="24"/>
                <w:szCs w:val="24"/>
              </w:rPr>
              <w:t>Программист, инженер-программист, техник-программист и др.</w:t>
            </w:r>
          </w:p>
        </w:tc>
        <w:tc>
          <w:tcPr>
            <w:tcW w:w="10947" w:type="dxa"/>
            <w:gridSpan w:val="5"/>
          </w:tcPr>
          <w:p w14:paraId="7326464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5F0301" w:rsidRPr="008C2561" w14:paraId="34DE38E7" w14:textId="77777777">
        <w:tc>
          <w:tcPr>
            <w:tcW w:w="2211" w:type="dxa"/>
            <w:vMerge/>
            <w:tcBorders>
              <w:bottom w:val="nil"/>
            </w:tcBorders>
          </w:tcPr>
          <w:p w14:paraId="6280F032" w14:textId="77777777" w:rsidR="001D068D" w:rsidRPr="008C2561" w:rsidRDefault="001D068D">
            <w:pPr>
              <w:pStyle w:val="ConsPlusNormal"/>
              <w:rPr>
                <w:rFonts w:ascii="Arial" w:hAnsi="Arial" w:cs="Arial"/>
                <w:sz w:val="24"/>
                <w:szCs w:val="24"/>
              </w:rPr>
            </w:pPr>
          </w:p>
        </w:tc>
        <w:tc>
          <w:tcPr>
            <w:tcW w:w="2760" w:type="dxa"/>
          </w:tcPr>
          <w:p w14:paraId="078B913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Ответственное отношение к выполнению должностных обязанностей</w:t>
            </w:r>
          </w:p>
        </w:tc>
        <w:tc>
          <w:tcPr>
            <w:tcW w:w="3360" w:type="dxa"/>
          </w:tcPr>
          <w:p w14:paraId="104EF02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своевременное проведение профилактических работ</w:t>
            </w:r>
          </w:p>
        </w:tc>
        <w:tc>
          <w:tcPr>
            <w:tcW w:w="2880" w:type="dxa"/>
          </w:tcPr>
          <w:p w14:paraId="3F5EF33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качественное исполнение, отсутствие замечаний</w:t>
            </w:r>
          </w:p>
        </w:tc>
        <w:tc>
          <w:tcPr>
            <w:tcW w:w="1947" w:type="dxa"/>
            <w:gridSpan w:val="2"/>
          </w:tcPr>
          <w:p w14:paraId="38A53490"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50</w:t>
            </w:r>
          </w:p>
        </w:tc>
      </w:tr>
      <w:tr w:rsidR="005F0301" w:rsidRPr="008C2561" w14:paraId="4162BA08" w14:textId="77777777">
        <w:tc>
          <w:tcPr>
            <w:tcW w:w="2211" w:type="dxa"/>
            <w:vMerge/>
            <w:tcBorders>
              <w:bottom w:val="nil"/>
            </w:tcBorders>
          </w:tcPr>
          <w:p w14:paraId="4C39BF6C" w14:textId="77777777" w:rsidR="001D068D" w:rsidRPr="008C2561" w:rsidRDefault="001D068D">
            <w:pPr>
              <w:pStyle w:val="ConsPlusNormal"/>
              <w:rPr>
                <w:rFonts w:ascii="Arial" w:hAnsi="Arial" w:cs="Arial"/>
                <w:sz w:val="24"/>
                <w:szCs w:val="24"/>
              </w:rPr>
            </w:pPr>
          </w:p>
        </w:tc>
        <w:tc>
          <w:tcPr>
            <w:tcW w:w="10947" w:type="dxa"/>
            <w:gridSpan w:val="5"/>
          </w:tcPr>
          <w:p w14:paraId="5E71735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качество выполняемых работ</w:t>
            </w:r>
          </w:p>
        </w:tc>
      </w:tr>
      <w:tr w:rsidR="005F0301" w:rsidRPr="008C2561" w14:paraId="227AE5CE" w14:textId="77777777">
        <w:tc>
          <w:tcPr>
            <w:tcW w:w="2211" w:type="dxa"/>
            <w:vMerge/>
            <w:tcBorders>
              <w:bottom w:val="nil"/>
            </w:tcBorders>
          </w:tcPr>
          <w:p w14:paraId="03878E31" w14:textId="77777777" w:rsidR="001D068D" w:rsidRPr="008C2561" w:rsidRDefault="001D068D">
            <w:pPr>
              <w:pStyle w:val="ConsPlusNormal"/>
              <w:rPr>
                <w:rFonts w:ascii="Arial" w:hAnsi="Arial" w:cs="Arial"/>
                <w:sz w:val="24"/>
                <w:szCs w:val="24"/>
              </w:rPr>
            </w:pPr>
          </w:p>
        </w:tc>
        <w:tc>
          <w:tcPr>
            <w:tcW w:w="2760" w:type="dxa"/>
          </w:tcPr>
          <w:p w14:paraId="026693A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Бесперебойная работа техники и функционирование ПС</w:t>
            </w:r>
          </w:p>
        </w:tc>
        <w:tc>
          <w:tcPr>
            <w:tcW w:w="3360" w:type="dxa"/>
          </w:tcPr>
          <w:p w14:paraId="343ACA0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замечаний, жалоб, сбоев</w:t>
            </w:r>
          </w:p>
        </w:tc>
        <w:tc>
          <w:tcPr>
            <w:tcW w:w="2880" w:type="dxa"/>
          </w:tcPr>
          <w:p w14:paraId="4E64508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качественное исполнение, отсутствие замечаний</w:t>
            </w:r>
          </w:p>
        </w:tc>
        <w:tc>
          <w:tcPr>
            <w:tcW w:w="1947" w:type="dxa"/>
            <w:gridSpan w:val="2"/>
          </w:tcPr>
          <w:p w14:paraId="7971EC15"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50</w:t>
            </w:r>
          </w:p>
        </w:tc>
      </w:tr>
      <w:tr w:rsidR="005F0301" w:rsidRPr="008C2561" w14:paraId="505DA782" w14:textId="77777777">
        <w:tc>
          <w:tcPr>
            <w:tcW w:w="2211" w:type="dxa"/>
            <w:vMerge/>
            <w:tcBorders>
              <w:bottom w:val="nil"/>
            </w:tcBorders>
          </w:tcPr>
          <w:p w14:paraId="5FCED332" w14:textId="77777777" w:rsidR="001D068D" w:rsidRPr="008C2561" w:rsidRDefault="001D068D">
            <w:pPr>
              <w:pStyle w:val="ConsPlusNormal"/>
              <w:rPr>
                <w:rFonts w:ascii="Arial" w:hAnsi="Arial" w:cs="Arial"/>
                <w:sz w:val="24"/>
                <w:szCs w:val="24"/>
              </w:rPr>
            </w:pPr>
          </w:p>
        </w:tc>
        <w:tc>
          <w:tcPr>
            <w:tcW w:w="10947" w:type="dxa"/>
            <w:gridSpan w:val="5"/>
          </w:tcPr>
          <w:p w14:paraId="1C890A5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интенсивность и высокие результаты работы</w:t>
            </w:r>
          </w:p>
        </w:tc>
      </w:tr>
      <w:tr w:rsidR="005F0301" w:rsidRPr="008C2561" w14:paraId="67A046BF" w14:textId="77777777">
        <w:tblPrEx>
          <w:tblBorders>
            <w:insideH w:val="nil"/>
          </w:tblBorders>
        </w:tblPrEx>
        <w:tc>
          <w:tcPr>
            <w:tcW w:w="2211" w:type="dxa"/>
            <w:vMerge/>
            <w:tcBorders>
              <w:bottom w:val="nil"/>
            </w:tcBorders>
          </w:tcPr>
          <w:p w14:paraId="33EFF726" w14:textId="77777777" w:rsidR="001D068D" w:rsidRPr="008C2561" w:rsidRDefault="001D068D">
            <w:pPr>
              <w:pStyle w:val="ConsPlusNormal"/>
              <w:rPr>
                <w:rFonts w:ascii="Arial" w:hAnsi="Arial" w:cs="Arial"/>
                <w:sz w:val="24"/>
                <w:szCs w:val="24"/>
              </w:rPr>
            </w:pPr>
          </w:p>
        </w:tc>
        <w:tc>
          <w:tcPr>
            <w:tcW w:w="2760" w:type="dxa"/>
            <w:tcBorders>
              <w:bottom w:val="nil"/>
            </w:tcBorders>
          </w:tcPr>
          <w:p w14:paraId="17E94D3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Выполнение дополнительных видов работ</w:t>
            </w:r>
          </w:p>
        </w:tc>
        <w:tc>
          <w:tcPr>
            <w:tcW w:w="3360" w:type="dxa"/>
            <w:tcBorders>
              <w:bottom w:val="nil"/>
            </w:tcBorders>
          </w:tcPr>
          <w:p w14:paraId="6C44EE3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оперативное устранение сбоев в работе техники и ПС</w:t>
            </w:r>
          </w:p>
        </w:tc>
        <w:tc>
          <w:tcPr>
            <w:tcW w:w="2880" w:type="dxa"/>
            <w:tcBorders>
              <w:bottom w:val="nil"/>
            </w:tcBorders>
          </w:tcPr>
          <w:p w14:paraId="2B743BC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качественное исполнение, отсутствие замечаний</w:t>
            </w:r>
          </w:p>
        </w:tc>
        <w:tc>
          <w:tcPr>
            <w:tcW w:w="1947" w:type="dxa"/>
            <w:gridSpan w:val="2"/>
            <w:tcBorders>
              <w:bottom w:val="nil"/>
            </w:tcBorders>
          </w:tcPr>
          <w:p w14:paraId="252716BE"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40</w:t>
            </w:r>
          </w:p>
        </w:tc>
      </w:tr>
      <w:tr w:rsidR="005F0301" w:rsidRPr="008C2561" w14:paraId="60642C8B" w14:textId="77777777">
        <w:tc>
          <w:tcPr>
            <w:tcW w:w="2211" w:type="dxa"/>
            <w:vMerge w:val="restart"/>
          </w:tcPr>
          <w:p w14:paraId="0AC6F16B" w14:textId="77777777" w:rsidR="001D068D" w:rsidRPr="008C2561" w:rsidRDefault="001D068D">
            <w:pPr>
              <w:pStyle w:val="ConsPlusNormal"/>
              <w:outlineLvl w:val="2"/>
              <w:rPr>
                <w:rFonts w:ascii="Arial" w:hAnsi="Arial" w:cs="Arial"/>
                <w:sz w:val="24"/>
                <w:szCs w:val="24"/>
              </w:rPr>
            </w:pPr>
            <w:r w:rsidRPr="008C2561">
              <w:rPr>
                <w:rFonts w:ascii="Arial" w:hAnsi="Arial" w:cs="Arial"/>
                <w:sz w:val="24"/>
                <w:szCs w:val="24"/>
              </w:rPr>
              <w:t>Заведующий хозяйством</w:t>
            </w:r>
          </w:p>
        </w:tc>
        <w:tc>
          <w:tcPr>
            <w:tcW w:w="10947" w:type="dxa"/>
            <w:gridSpan w:val="5"/>
          </w:tcPr>
          <w:p w14:paraId="0D285C2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интенсивность и высокие результаты работы</w:t>
            </w:r>
          </w:p>
        </w:tc>
      </w:tr>
      <w:tr w:rsidR="005F0301" w:rsidRPr="008C2561" w14:paraId="5451EE80" w14:textId="77777777">
        <w:tc>
          <w:tcPr>
            <w:tcW w:w="2211" w:type="dxa"/>
            <w:vMerge/>
          </w:tcPr>
          <w:p w14:paraId="7E0DAB4E" w14:textId="77777777" w:rsidR="001D068D" w:rsidRPr="008C2561" w:rsidRDefault="001D068D">
            <w:pPr>
              <w:pStyle w:val="ConsPlusNormal"/>
              <w:rPr>
                <w:rFonts w:ascii="Arial" w:hAnsi="Arial" w:cs="Arial"/>
                <w:sz w:val="24"/>
                <w:szCs w:val="24"/>
              </w:rPr>
            </w:pPr>
          </w:p>
        </w:tc>
        <w:tc>
          <w:tcPr>
            <w:tcW w:w="2760" w:type="dxa"/>
            <w:vMerge w:val="restart"/>
          </w:tcPr>
          <w:p w14:paraId="6D71D53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Обеспечение содержания здания и </w:t>
            </w:r>
            <w:r w:rsidRPr="008C2561">
              <w:rPr>
                <w:rFonts w:ascii="Arial" w:hAnsi="Arial" w:cs="Arial"/>
                <w:sz w:val="24"/>
                <w:szCs w:val="24"/>
              </w:rPr>
              <w:lastRenderedPageBreak/>
              <w:t>помещений</w:t>
            </w:r>
          </w:p>
        </w:tc>
        <w:tc>
          <w:tcPr>
            <w:tcW w:w="3360" w:type="dxa"/>
          </w:tcPr>
          <w:p w14:paraId="430E290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своевременное выполнение плановых мероприятий по </w:t>
            </w:r>
            <w:r w:rsidRPr="008C2561">
              <w:rPr>
                <w:rFonts w:ascii="Arial" w:hAnsi="Arial" w:cs="Arial"/>
                <w:sz w:val="24"/>
                <w:szCs w:val="24"/>
              </w:rPr>
              <w:lastRenderedPageBreak/>
              <w:t>содержанию здания и кабинетов,</w:t>
            </w:r>
          </w:p>
        </w:tc>
        <w:tc>
          <w:tcPr>
            <w:tcW w:w="2880" w:type="dxa"/>
          </w:tcPr>
          <w:p w14:paraId="1149B1D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качественное исполнение, отсутствие </w:t>
            </w:r>
            <w:r w:rsidRPr="008C2561">
              <w:rPr>
                <w:rFonts w:ascii="Arial" w:hAnsi="Arial" w:cs="Arial"/>
                <w:sz w:val="24"/>
                <w:szCs w:val="24"/>
              </w:rPr>
              <w:lastRenderedPageBreak/>
              <w:t>замечаний</w:t>
            </w:r>
          </w:p>
        </w:tc>
        <w:tc>
          <w:tcPr>
            <w:tcW w:w="1947" w:type="dxa"/>
            <w:gridSpan w:val="2"/>
          </w:tcPr>
          <w:p w14:paraId="53393277"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50</w:t>
            </w:r>
          </w:p>
        </w:tc>
      </w:tr>
      <w:tr w:rsidR="005F0301" w:rsidRPr="008C2561" w14:paraId="64455AF5" w14:textId="77777777">
        <w:tc>
          <w:tcPr>
            <w:tcW w:w="2211" w:type="dxa"/>
            <w:vMerge/>
          </w:tcPr>
          <w:p w14:paraId="66377439" w14:textId="77777777" w:rsidR="001D068D" w:rsidRPr="008C2561" w:rsidRDefault="001D068D">
            <w:pPr>
              <w:pStyle w:val="ConsPlusNormal"/>
              <w:rPr>
                <w:rFonts w:ascii="Arial" w:hAnsi="Arial" w:cs="Arial"/>
                <w:sz w:val="24"/>
                <w:szCs w:val="24"/>
              </w:rPr>
            </w:pPr>
          </w:p>
        </w:tc>
        <w:tc>
          <w:tcPr>
            <w:tcW w:w="2760" w:type="dxa"/>
            <w:vMerge/>
          </w:tcPr>
          <w:p w14:paraId="787292BC" w14:textId="77777777" w:rsidR="001D068D" w:rsidRPr="008C2561" w:rsidRDefault="001D068D">
            <w:pPr>
              <w:pStyle w:val="ConsPlusNormal"/>
              <w:rPr>
                <w:rFonts w:ascii="Arial" w:hAnsi="Arial" w:cs="Arial"/>
                <w:sz w:val="24"/>
                <w:szCs w:val="24"/>
              </w:rPr>
            </w:pPr>
          </w:p>
        </w:tc>
        <w:tc>
          <w:tcPr>
            <w:tcW w:w="3360" w:type="dxa"/>
          </w:tcPr>
          <w:p w14:paraId="5E7422F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самостоятельность при реализации мероприятий по обеспечению санитарного и технического состояния закрепленных помещений</w:t>
            </w:r>
          </w:p>
        </w:tc>
        <w:tc>
          <w:tcPr>
            <w:tcW w:w="2880" w:type="dxa"/>
          </w:tcPr>
          <w:p w14:paraId="286D601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качественное исполнение, отсутствие замечаний</w:t>
            </w:r>
          </w:p>
        </w:tc>
        <w:tc>
          <w:tcPr>
            <w:tcW w:w="1947" w:type="dxa"/>
            <w:gridSpan w:val="2"/>
          </w:tcPr>
          <w:p w14:paraId="070BA1A8"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r w:rsidR="005F0301" w:rsidRPr="008C2561" w14:paraId="3698F83F" w14:textId="77777777">
        <w:tc>
          <w:tcPr>
            <w:tcW w:w="2211" w:type="dxa"/>
            <w:vMerge/>
          </w:tcPr>
          <w:p w14:paraId="53BF5A4B" w14:textId="77777777" w:rsidR="001D068D" w:rsidRPr="008C2561" w:rsidRDefault="001D068D">
            <w:pPr>
              <w:pStyle w:val="ConsPlusNormal"/>
              <w:rPr>
                <w:rFonts w:ascii="Arial" w:hAnsi="Arial" w:cs="Arial"/>
                <w:sz w:val="24"/>
                <w:szCs w:val="24"/>
              </w:rPr>
            </w:pPr>
          </w:p>
        </w:tc>
        <w:tc>
          <w:tcPr>
            <w:tcW w:w="10947" w:type="dxa"/>
            <w:gridSpan w:val="5"/>
          </w:tcPr>
          <w:p w14:paraId="6EF7E1A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качество выполняемых работ</w:t>
            </w:r>
          </w:p>
        </w:tc>
      </w:tr>
      <w:tr w:rsidR="005F0301" w:rsidRPr="008C2561" w14:paraId="3933A1CE" w14:textId="77777777">
        <w:tc>
          <w:tcPr>
            <w:tcW w:w="2211" w:type="dxa"/>
            <w:vMerge/>
          </w:tcPr>
          <w:p w14:paraId="25785970" w14:textId="77777777" w:rsidR="001D068D" w:rsidRPr="008C2561" w:rsidRDefault="001D068D">
            <w:pPr>
              <w:pStyle w:val="ConsPlusNormal"/>
              <w:rPr>
                <w:rFonts w:ascii="Arial" w:hAnsi="Arial" w:cs="Arial"/>
                <w:sz w:val="24"/>
                <w:szCs w:val="24"/>
              </w:rPr>
            </w:pPr>
          </w:p>
        </w:tc>
        <w:tc>
          <w:tcPr>
            <w:tcW w:w="2760" w:type="dxa"/>
            <w:vMerge w:val="restart"/>
          </w:tcPr>
          <w:p w14:paraId="150BDB48" w14:textId="77777777" w:rsidR="001D068D" w:rsidRPr="008C2561" w:rsidRDefault="001D068D">
            <w:pPr>
              <w:pStyle w:val="ConsPlusNormal"/>
              <w:rPr>
                <w:rFonts w:ascii="Arial" w:hAnsi="Arial" w:cs="Arial"/>
                <w:sz w:val="24"/>
                <w:szCs w:val="24"/>
              </w:rPr>
            </w:pPr>
          </w:p>
        </w:tc>
        <w:tc>
          <w:tcPr>
            <w:tcW w:w="3360" w:type="dxa"/>
          </w:tcPr>
          <w:p w14:paraId="02E8187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контроль за соблюдением санитарно-гигиенических норм, правил техники безопасности, пожарной безопасности</w:t>
            </w:r>
          </w:p>
        </w:tc>
        <w:tc>
          <w:tcPr>
            <w:tcW w:w="3240" w:type="dxa"/>
            <w:gridSpan w:val="2"/>
          </w:tcPr>
          <w:p w14:paraId="1CFFA01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качественное исполнение, отсутствие замечаний</w:t>
            </w:r>
          </w:p>
        </w:tc>
        <w:tc>
          <w:tcPr>
            <w:tcW w:w="1587" w:type="dxa"/>
          </w:tcPr>
          <w:p w14:paraId="15AD6CCD"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32ED5250" w14:textId="77777777">
        <w:tc>
          <w:tcPr>
            <w:tcW w:w="2211" w:type="dxa"/>
            <w:vMerge/>
          </w:tcPr>
          <w:p w14:paraId="0CD3318F" w14:textId="77777777" w:rsidR="001D068D" w:rsidRPr="008C2561" w:rsidRDefault="001D068D">
            <w:pPr>
              <w:pStyle w:val="ConsPlusNormal"/>
              <w:rPr>
                <w:rFonts w:ascii="Arial" w:hAnsi="Arial" w:cs="Arial"/>
                <w:sz w:val="24"/>
                <w:szCs w:val="24"/>
              </w:rPr>
            </w:pPr>
          </w:p>
        </w:tc>
        <w:tc>
          <w:tcPr>
            <w:tcW w:w="2760" w:type="dxa"/>
            <w:vMerge/>
          </w:tcPr>
          <w:p w14:paraId="1D20E6A3" w14:textId="77777777" w:rsidR="001D068D" w:rsidRPr="008C2561" w:rsidRDefault="001D068D">
            <w:pPr>
              <w:pStyle w:val="ConsPlusNormal"/>
              <w:rPr>
                <w:rFonts w:ascii="Arial" w:hAnsi="Arial" w:cs="Arial"/>
                <w:sz w:val="24"/>
                <w:szCs w:val="24"/>
              </w:rPr>
            </w:pPr>
          </w:p>
        </w:tc>
        <w:tc>
          <w:tcPr>
            <w:tcW w:w="3360" w:type="dxa"/>
          </w:tcPr>
          <w:p w14:paraId="123CAAB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качество владения организационными функциями, коммуникативные качества</w:t>
            </w:r>
          </w:p>
        </w:tc>
        <w:tc>
          <w:tcPr>
            <w:tcW w:w="3240" w:type="dxa"/>
            <w:gridSpan w:val="2"/>
          </w:tcPr>
          <w:p w14:paraId="3C6E34D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выстраивание эффективного взаимодействия с сотрудниками и посетителями, отсутствие обоснованных нареканий и жалоб</w:t>
            </w:r>
          </w:p>
        </w:tc>
        <w:tc>
          <w:tcPr>
            <w:tcW w:w="1587" w:type="dxa"/>
          </w:tcPr>
          <w:p w14:paraId="6AED76A4"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5</w:t>
            </w:r>
          </w:p>
        </w:tc>
      </w:tr>
      <w:tr w:rsidR="005F0301" w:rsidRPr="008C2561" w14:paraId="56FF27B4" w14:textId="77777777">
        <w:tc>
          <w:tcPr>
            <w:tcW w:w="2211" w:type="dxa"/>
            <w:vMerge/>
          </w:tcPr>
          <w:p w14:paraId="557B8DB8" w14:textId="77777777" w:rsidR="001D068D" w:rsidRPr="008C2561" w:rsidRDefault="001D068D">
            <w:pPr>
              <w:pStyle w:val="ConsPlusNormal"/>
              <w:rPr>
                <w:rFonts w:ascii="Arial" w:hAnsi="Arial" w:cs="Arial"/>
                <w:sz w:val="24"/>
                <w:szCs w:val="24"/>
              </w:rPr>
            </w:pPr>
          </w:p>
        </w:tc>
        <w:tc>
          <w:tcPr>
            <w:tcW w:w="2760" w:type="dxa"/>
            <w:vMerge/>
          </w:tcPr>
          <w:p w14:paraId="7FF8B0B2" w14:textId="77777777" w:rsidR="001D068D" w:rsidRPr="008C2561" w:rsidRDefault="001D068D">
            <w:pPr>
              <w:pStyle w:val="ConsPlusNormal"/>
              <w:rPr>
                <w:rFonts w:ascii="Arial" w:hAnsi="Arial" w:cs="Arial"/>
                <w:sz w:val="24"/>
                <w:szCs w:val="24"/>
              </w:rPr>
            </w:pPr>
          </w:p>
        </w:tc>
        <w:tc>
          <w:tcPr>
            <w:tcW w:w="3360" w:type="dxa"/>
          </w:tcPr>
          <w:p w14:paraId="029F893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полнота и соответствие нормативной, регламентирующей документации</w:t>
            </w:r>
          </w:p>
        </w:tc>
        <w:tc>
          <w:tcPr>
            <w:tcW w:w="3240" w:type="dxa"/>
            <w:gridSpan w:val="2"/>
          </w:tcPr>
          <w:p w14:paraId="3D60A44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качественное исполнение, отсутствие замечаний</w:t>
            </w:r>
          </w:p>
        </w:tc>
        <w:tc>
          <w:tcPr>
            <w:tcW w:w="1587" w:type="dxa"/>
          </w:tcPr>
          <w:p w14:paraId="3F8B1DB3"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r w:rsidR="005F0301" w:rsidRPr="008C2561" w14:paraId="0C87CDD0" w14:textId="77777777">
        <w:tc>
          <w:tcPr>
            <w:tcW w:w="2211" w:type="dxa"/>
            <w:vMerge/>
          </w:tcPr>
          <w:p w14:paraId="15A30FC4" w14:textId="77777777" w:rsidR="001D068D" w:rsidRPr="008C2561" w:rsidRDefault="001D068D">
            <w:pPr>
              <w:pStyle w:val="ConsPlusNormal"/>
              <w:rPr>
                <w:rFonts w:ascii="Arial" w:hAnsi="Arial" w:cs="Arial"/>
                <w:sz w:val="24"/>
                <w:szCs w:val="24"/>
              </w:rPr>
            </w:pPr>
          </w:p>
        </w:tc>
        <w:tc>
          <w:tcPr>
            <w:tcW w:w="2760" w:type="dxa"/>
            <w:vMerge/>
          </w:tcPr>
          <w:p w14:paraId="2BA090D8" w14:textId="77777777" w:rsidR="001D068D" w:rsidRPr="008C2561" w:rsidRDefault="001D068D">
            <w:pPr>
              <w:pStyle w:val="ConsPlusNormal"/>
              <w:rPr>
                <w:rFonts w:ascii="Arial" w:hAnsi="Arial" w:cs="Arial"/>
                <w:sz w:val="24"/>
                <w:szCs w:val="24"/>
              </w:rPr>
            </w:pPr>
          </w:p>
        </w:tc>
        <w:tc>
          <w:tcPr>
            <w:tcW w:w="3360" w:type="dxa"/>
          </w:tcPr>
          <w:p w14:paraId="49E1829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сохранности имущества и его учета</w:t>
            </w:r>
          </w:p>
        </w:tc>
        <w:tc>
          <w:tcPr>
            <w:tcW w:w="3240" w:type="dxa"/>
            <w:gridSpan w:val="2"/>
          </w:tcPr>
          <w:p w14:paraId="6B5C9A3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качественное исполнение, отсутствие замечаний</w:t>
            </w:r>
          </w:p>
        </w:tc>
        <w:tc>
          <w:tcPr>
            <w:tcW w:w="1587" w:type="dxa"/>
          </w:tcPr>
          <w:p w14:paraId="5A947636"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5FC7CC6C" w14:textId="77777777">
        <w:tc>
          <w:tcPr>
            <w:tcW w:w="2211" w:type="dxa"/>
            <w:vMerge/>
          </w:tcPr>
          <w:p w14:paraId="50EF5005" w14:textId="77777777" w:rsidR="001D068D" w:rsidRPr="008C2561" w:rsidRDefault="001D068D">
            <w:pPr>
              <w:pStyle w:val="ConsPlusNormal"/>
              <w:rPr>
                <w:rFonts w:ascii="Arial" w:hAnsi="Arial" w:cs="Arial"/>
                <w:sz w:val="24"/>
                <w:szCs w:val="24"/>
              </w:rPr>
            </w:pPr>
          </w:p>
        </w:tc>
        <w:tc>
          <w:tcPr>
            <w:tcW w:w="10947" w:type="dxa"/>
            <w:gridSpan w:val="5"/>
          </w:tcPr>
          <w:p w14:paraId="07DDB72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Выплаты за важность выполняемой работы, степень самостоятельности и ответственности при </w:t>
            </w:r>
            <w:r w:rsidRPr="008C2561">
              <w:rPr>
                <w:rFonts w:ascii="Arial" w:hAnsi="Arial" w:cs="Arial"/>
                <w:sz w:val="24"/>
                <w:szCs w:val="24"/>
              </w:rPr>
              <w:lastRenderedPageBreak/>
              <w:t>выполнении поставленных задач</w:t>
            </w:r>
          </w:p>
        </w:tc>
      </w:tr>
      <w:tr w:rsidR="005F0301" w:rsidRPr="008C2561" w14:paraId="697F8658" w14:textId="77777777">
        <w:tc>
          <w:tcPr>
            <w:tcW w:w="2211" w:type="dxa"/>
            <w:vMerge/>
          </w:tcPr>
          <w:p w14:paraId="0EFA3E1A" w14:textId="77777777" w:rsidR="001D068D" w:rsidRPr="008C2561" w:rsidRDefault="001D068D">
            <w:pPr>
              <w:pStyle w:val="ConsPlusNormal"/>
              <w:rPr>
                <w:rFonts w:ascii="Arial" w:hAnsi="Arial" w:cs="Arial"/>
                <w:sz w:val="24"/>
                <w:szCs w:val="24"/>
              </w:rPr>
            </w:pPr>
          </w:p>
        </w:tc>
        <w:tc>
          <w:tcPr>
            <w:tcW w:w="2760" w:type="dxa"/>
          </w:tcPr>
          <w:p w14:paraId="312D306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Важность выполненной работы</w:t>
            </w:r>
          </w:p>
        </w:tc>
        <w:tc>
          <w:tcPr>
            <w:tcW w:w="3360" w:type="dxa"/>
          </w:tcPr>
          <w:p w14:paraId="2DA5D74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интенсивный труд и высокие результаты работы при выполнении задач, определенных должностными обязанностями, планами деятельности учреждения</w:t>
            </w:r>
          </w:p>
        </w:tc>
        <w:tc>
          <w:tcPr>
            <w:tcW w:w="3240" w:type="dxa"/>
            <w:gridSpan w:val="2"/>
          </w:tcPr>
          <w:p w14:paraId="4E4070B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большой объем и интенсивность работ. Своевременное представление информации, качественное оформление отчетных и других документов. Отсутствие обоснованных претензий к выполненной работе</w:t>
            </w:r>
          </w:p>
        </w:tc>
        <w:tc>
          <w:tcPr>
            <w:tcW w:w="1587" w:type="dxa"/>
          </w:tcPr>
          <w:p w14:paraId="19303575"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40</w:t>
            </w:r>
          </w:p>
        </w:tc>
      </w:tr>
      <w:tr w:rsidR="005F0301" w:rsidRPr="008C2561" w14:paraId="6272EDD9" w14:textId="77777777">
        <w:tc>
          <w:tcPr>
            <w:tcW w:w="2211" w:type="dxa"/>
            <w:vMerge w:val="restart"/>
          </w:tcPr>
          <w:p w14:paraId="5C51CAB0" w14:textId="77777777" w:rsidR="001D068D" w:rsidRPr="008C2561" w:rsidRDefault="001D068D">
            <w:pPr>
              <w:pStyle w:val="ConsPlusNormal"/>
              <w:outlineLvl w:val="2"/>
              <w:rPr>
                <w:rFonts w:ascii="Arial" w:hAnsi="Arial" w:cs="Arial"/>
                <w:sz w:val="24"/>
                <w:szCs w:val="24"/>
              </w:rPr>
            </w:pPr>
            <w:r w:rsidRPr="008C2561">
              <w:rPr>
                <w:rFonts w:ascii="Arial" w:hAnsi="Arial" w:cs="Arial"/>
                <w:sz w:val="24"/>
                <w:szCs w:val="24"/>
              </w:rPr>
              <w:t>Инженер, инженер-технолог</w:t>
            </w:r>
          </w:p>
        </w:tc>
        <w:tc>
          <w:tcPr>
            <w:tcW w:w="10947" w:type="dxa"/>
            <w:gridSpan w:val="5"/>
          </w:tcPr>
          <w:p w14:paraId="48D9B14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интенсивность и высокие результаты работы</w:t>
            </w:r>
          </w:p>
        </w:tc>
      </w:tr>
      <w:tr w:rsidR="005F0301" w:rsidRPr="008C2561" w14:paraId="673B8ADD" w14:textId="77777777">
        <w:tc>
          <w:tcPr>
            <w:tcW w:w="2211" w:type="dxa"/>
            <w:vMerge/>
          </w:tcPr>
          <w:p w14:paraId="6E1B7DBD" w14:textId="77777777" w:rsidR="001D068D" w:rsidRPr="008C2561" w:rsidRDefault="001D068D">
            <w:pPr>
              <w:pStyle w:val="ConsPlusNormal"/>
              <w:rPr>
                <w:rFonts w:ascii="Arial" w:hAnsi="Arial" w:cs="Arial"/>
                <w:sz w:val="24"/>
                <w:szCs w:val="24"/>
              </w:rPr>
            </w:pPr>
          </w:p>
        </w:tc>
        <w:tc>
          <w:tcPr>
            <w:tcW w:w="2760" w:type="dxa"/>
          </w:tcPr>
          <w:p w14:paraId="2FB3A8A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Интенсивный труд, расширение объемов работ, связанных с обслуживанием учреждений системы образования</w:t>
            </w:r>
          </w:p>
        </w:tc>
        <w:tc>
          <w:tcPr>
            <w:tcW w:w="3360" w:type="dxa"/>
          </w:tcPr>
          <w:p w14:paraId="1A5B002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интенсивный труд, расширение объемов работ, связанных с обслуживанием учреждений системы образования и высокие результаты работы при выполнении задач, определенных должностными обязанностями, планами деятельности учреждения</w:t>
            </w:r>
          </w:p>
        </w:tc>
        <w:tc>
          <w:tcPr>
            <w:tcW w:w="3240" w:type="dxa"/>
            <w:gridSpan w:val="2"/>
          </w:tcPr>
          <w:p w14:paraId="3021324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большой объем и интенсивность работ. Своевременное представление информации, качественное оформление отчетных и других документов. Отсутствие обоснованных претензий к выполненной работе</w:t>
            </w:r>
          </w:p>
        </w:tc>
        <w:tc>
          <w:tcPr>
            <w:tcW w:w="1587" w:type="dxa"/>
          </w:tcPr>
          <w:p w14:paraId="0491C4E7"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60</w:t>
            </w:r>
          </w:p>
        </w:tc>
      </w:tr>
      <w:tr w:rsidR="005F0301" w:rsidRPr="008C2561" w14:paraId="798F9D85" w14:textId="77777777">
        <w:tc>
          <w:tcPr>
            <w:tcW w:w="2211" w:type="dxa"/>
            <w:vMerge/>
          </w:tcPr>
          <w:p w14:paraId="724B1BEB" w14:textId="77777777" w:rsidR="001D068D" w:rsidRPr="008C2561" w:rsidRDefault="001D068D">
            <w:pPr>
              <w:pStyle w:val="ConsPlusNormal"/>
              <w:rPr>
                <w:rFonts w:ascii="Arial" w:hAnsi="Arial" w:cs="Arial"/>
                <w:sz w:val="24"/>
                <w:szCs w:val="24"/>
              </w:rPr>
            </w:pPr>
          </w:p>
        </w:tc>
        <w:tc>
          <w:tcPr>
            <w:tcW w:w="10947" w:type="dxa"/>
            <w:gridSpan w:val="5"/>
          </w:tcPr>
          <w:p w14:paraId="467B0C3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5F0301" w:rsidRPr="008C2561" w14:paraId="4B1EC086" w14:textId="77777777">
        <w:tc>
          <w:tcPr>
            <w:tcW w:w="2211" w:type="dxa"/>
            <w:vMerge/>
          </w:tcPr>
          <w:p w14:paraId="159B02D6" w14:textId="77777777" w:rsidR="001D068D" w:rsidRPr="008C2561" w:rsidRDefault="001D068D">
            <w:pPr>
              <w:pStyle w:val="ConsPlusNormal"/>
              <w:rPr>
                <w:rFonts w:ascii="Arial" w:hAnsi="Arial" w:cs="Arial"/>
                <w:sz w:val="24"/>
                <w:szCs w:val="24"/>
              </w:rPr>
            </w:pPr>
          </w:p>
        </w:tc>
        <w:tc>
          <w:tcPr>
            <w:tcW w:w="2760" w:type="dxa"/>
            <w:vMerge w:val="restart"/>
          </w:tcPr>
          <w:p w14:paraId="76C8879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Работа с информационными базами, реализация организационных </w:t>
            </w:r>
            <w:r w:rsidRPr="008C2561">
              <w:rPr>
                <w:rFonts w:ascii="Arial" w:hAnsi="Arial" w:cs="Arial"/>
                <w:sz w:val="24"/>
                <w:szCs w:val="24"/>
              </w:rPr>
              <w:lastRenderedPageBreak/>
              <w:t>функций</w:t>
            </w:r>
          </w:p>
        </w:tc>
        <w:tc>
          <w:tcPr>
            <w:tcW w:w="3360" w:type="dxa"/>
          </w:tcPr>
          <w:p w14:paraId="06074A8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участие в формировании программы развития системы образования, формировании бюджета </w:t>
            </w:r>
            <w:r w:rsidRPr="008C2561">
              <w:rPr>
                <w:rFonts w:ascii="Arial" w:hAnsi="Arial" w:cs="Arial"/>
                <w:sz w:val="24"/>
                <w:szCs w:val="24"/>
              </w:rPr>
              <w:lastRenderedPageBreak/>
              <w:t>системы образования, планов, проектов, программ и иной документации, связанным с развитием сети образовательных учреждений</w:t>
            </w:r>
          </w:p>
        </w:tc>
        <w:tc>
          <w:tcPr>
            <w:tcW w:w="3240" w:type="dxa"/>
            <w:gridSpan w:val="2"/>
          </w:tcPr>
          <w:p w14:paraId="60C31BB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качественное исполнение, отсутствие замечаний</w:t>
            </w:r>
          </w:p>
        </w:tc>
        <w:tc>
          <w:tcPr>
            <w:tcW w:w="1587" w:type="dxa"/>
          </w:tcPr>
          <w:p w14:paraId="380C4E25"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30</w:t>
            </w:r>
          </w:p>
        </w:tc>
      </w:tr>
      <w:tr w:rsidR="005F0301" w:rsidRPr="008C2561" w14:paraId="51646D1B" w14:textId="77777777">
        <w:tc>
          <w:tcPr>
            <w:tcW w:w="2211" w:type="dxa"/>
            <w:vMerge/>
          </w:tcPr>
          <w:p w14:paraId="75CCC1C6" w14:textId="77777777" w:rsidR="001D068D" w:rsidRPr="008C2561" w:rsidRDefault="001D068D">
            <w:pPr>
              <w:pStyle w:val="ConsPlusNormal"/>
              <w:rPr>
                <w:rFonts w:ascii="Arial" w:hAnsi="Arial" w:cs="Arial"/>
                <w:sz w:val="24"/>
                <w:szCs w:val="24"/>
              </w:rPr>
            </w:pPr>
          </w:p>
        </w:tc>
        <w:tc>
          <w:tcPr>
            <w:tcW w:w="2760" w:type="dxa"/>
            <w:vMerge/>
          </w:tcPr>
          <w:p w14:paraId="4B32B4C0" w14:textId="77777777" w:rsidR="001D068D" w:rsidRPr="008C2561" w:rsidRDefault="001D068D">
            <w:pPr>
              <w:pStyle w:val="ConsPlusNormal"/>
              <w:rPr>
                <w:rFonts w:ascii="Arial" w:hAnsi="Arial" w:cs="Arial"/>
                <w:sz w:val="24"/>
                <w:szCs w:val="24"/>
              </w:rPr>
            </w:pPr>
          </w:p>
        </w:tc>
        <w:tc>
          <w:tcPr>
            <w:tcW w:w="3360" w:type="dxa"/>
          </w:tcPr>
          <w:p w14:paraId="734D124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разработка и ведение баз данных, сайтов, банка данных, каталогов, архивов, отчетной и иной документации</w:t>
            </w:r>
          </w:p>
        </w:tc>
        <w:tc>
          <w:tcPr>
            <w:tcW w:w="3240" w:type="dxa"/>
            <w:gridSpan w:val="2"/>
          </w:tcPr>
          <w:p w14:paraId="6EC2F02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качество ведения (наполняемость, своевременность внесения информации, отсутствие ошибок)</w:t>
            </w:r>
          </w:p>
        </w:tc>
        <w:tc>
          <w:tcPr>
            <w:tcW w:w="1587" w:type="dxa"/>
          </w:tcPr>
          <w:p w14:paraId="4784EC27"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r w:rsidR="005F0301" w:rsidRPr="008C2561" w14:paraId="32174476" w14:textId="77777777">
        <w:tc>
          <w:tcPr>
            <w:tcW w:w="2211" w:type="dxa"/>
            <w:vMerge/>
          </w:tcPr>
          <w:p w14:paraId="14BA95F4" w14:textId="77777777" w:rsidR="001D068D" w:rsidRPr="008C2561" w:rsidRDefault="001D068D">
            <w:pPr>
              <w:pStyle w:val="ConsPlusNormal"/>
              <w:rPr>
                <w:rFonts w:ascii="Arial" w:hAnsi="Arial" w:cs="Arial"/>
                <w:sz w:val="24"/>
                <w:szCs w:val="24"/>
              </w:rPr>
            </w:pPr>
          </w:p>
        </w:tc>
        <w:tc>
          <w:tcPr>
            <w:tcW w:w="2760" w:type="dxa"/>
            <w:vMerge/>
          </w:tcPr>
          <w:p w14:paraId="55176FC1" w14:textId="77777777" w:rsidR="001D068D" w:rsidRPr="008C2561" w:rsidRDefault="001D068D">
            <w:pPr>
              <w:pStyle w:val="ConsPlusNormal"/>
              <w:rPr>
                <w:rFonts w:ascii="Arial" w:hAnsi="Arial" w:cs="Arial"/>
                <w:sz w:val="24"/>
                <w:szCs w:val="24"/>
              </w:rPr>
            </w:pPr>
          </w:p>
        </w:tc>
        <w:tc>
          <w:tcPr>
            <w:tcW w:w="3360" w:type="dxa"/>
          </w:tcPr>
          <w:p w14:paraId="7F272F3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качество владения организационными функциями, коммуникативные качества</w:t>
            </w:r>
          </w:p>
        </w:tc>
        <w:tc>
          <w:tcPr>
            <w:tcW w:w="3240" w:type="dxa"/>
            <w:gridSpan w:val="2"/>
          </w:tcPr>
          <w:p w14:paraId="1D4AD3E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выстраивание эффективного взаимодействия с сотрудниками и посетителями, отсутствие обоснованных нареканий и жалоб</w:t>
            </w:r>
          </w:p>
        </w:tc>
        <w:tc>
          <w:tcPr>
            <w:tcW w:w="1587" w:type="dxa"/>
          </w:tcPr>
          <w:p w14:paraId="5AB0220D"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13627D52" w14:textId="77777777">
        <w:tc>
          <w:tcPr>
            <w:tcW w:w="2211" w:type="dxa"/>
            <w:vMerge/>
          </w:tcPr>
          <w:p w14:paraId="41AA2062" w14:textId="77777777" w:rsidR="001D068D" w:rsidRPr="008C2561" w:rsidRDefault="001D068D">
            <w:pPr>
              <w:pStyle w:val="ConsPlusNormal"/>
              <w:rPr>
                <w:rFonts w:ascii="Arial" w:hAnsi="Arial" w:cs="Arial"/>
                <w:sz w:val="24"/>
                <w:szCs w:val="24"/>
              </w:rPr>
            </w:pPr>
          </w:p>
        </w:tc>
        <w:tc>
          <w:tcPr>
            <w:tcW w:w="10947" w:type="dxa"/>
            <w:gridSpan w:val="5"/>
          </w:tcPr>
          <w:p w14:paraId="36A92E5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качество выполняемых работ</w:t>
            </w:r>
          </w:p>
        </w:tc>
      </w:tr>
      <w:tr w:rsidR="005F0301" w:rsidRPr="008C2561" w14:paraId="6A183A9F" w14:textId="77777777">
        <w:tc>
          <w:tcPr>
            <w:tcW w:w="2211" w:type="dxa"/>
            <w:vMerge/>
          </w:tcPr>
          <w:p w14:paraId="446E667D" w14:textId="77777777" w:rsidR="001D068D" w:rsidRPr="008C2561" w:rsidRDefault="001D068D">
            <w:pPr>
              <w:pStyle w:val="ConsPlusNormal"/>
              <w:rPr>
                <w:rFonts w:ascii="Arial" w:hAnsi="Arial" w:cs="Arial"/>
                <w:sz w:val="24"/>
                <w:szCs w:val="24"/>
              </w:rPr>
            </w:pPr>
          </w:p>
        </w:tc>
        <w:tc>
          <w:tcPr>
            <w:tcW w:w="2760" w:type="dxa"/>
          </w:tcPr>
          <w:p w14:paraId="5A5EAFF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Организационное и техническое сопровождение подведомственных учреждений</w:t>
            </w:r>
          </w:p>
        </w:tc>
        <w:tc>
          <w:tcPr>
            <w:tcW w:w="3360" w:type="dxa"/>
          </w:tcPr>
          <w:p w14:paraId="7D9249E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организационное и техническое сопровождение подведомственных учреждений, консультирование, инструктирование работников, контроль за деятельностью учреждений</w:t>
            </w:r>
          </w:p>
        </w:tc>
        <w:tc>
          <w:tcPr>
            <w:tcW w:w="3240" w:type="dxa"/>
            <w:gridSpan w:val="2"/>
          </w:tcPr>
          <w:p w14:paraId="702B4B8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своевременное принятие мер по устранению нарушений, отсутствие штрафов, взысканий надзорных органов, допущенных в связи с недостаточным сопровождением и контролем за деятельностью </w:t>
            </w:r>
            <w:r w:rsidRPr="008C2561">
              <w:rPr>
                <w:rFonts w:ascii="Arial" w:hAnsi="Arial" w:cs="Arial"/>
                <w:sz w:val="24"/>
                <w:szCs w:val="24"/>
              </w:rPr>
              <w:lastRenderedPageBreak/>
              <w:t>учреждений</w:t>
            </w:r>
          </w:p>
        </w:tc>
        <w:tc>
          <w:tcPr>
            <w:tcW w:w="1587" w:type="dxa"/>
          </w:tcPr>
          <w:p w14:paraId="47FDAE65"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20</w:t>
            </w:r>
          </w:p>
        </w:tc>
      </w:tr>
      <w:tr w:rsidR="005F0301" w:rsidRPr="008C2561" w14:paraId="3A6A4E28" w14:textId="77777777">
        <w:tc>
          <w:tcPr>
            <w:tcW w:w="2211" w:type="dxa"/>
            <w:vMerge w:val="restart"/>
          </w:tcPr>
          <w:p w14:paraId="3E8DCF1C" w14:textId="77777777" w:rsidR="001D068D" w:rsidRPr="008C2561" w:rsidRDefault="001D068D">
            <w:pPr>
              <w:pStyle w:val="ConsPlusNormal"/>
              <w:outlineLvl w:val="2"/>
              <w:rPr>
                <w:rFonts w:ascii="Arial" w:hAnsi="Arial" w:cs="Arial"/>
                <w:sz w:val="24"/>
                <w:szCs w:val="24"/>
              </w:rPr>
            </w:pPr>
            <w:r w:rsidRPr="008C2561">
              <w:rPr>
                <w:rFonts w:ascii="Arial" w:hAnsi="Arial" w:cs="Arial"/>
                <w:sz w:val="24"/>
                <w:szCs w:val="24"/>
              </w:rPr>
              <w:t>Механик</w:t>
            </w:r>
          </w:p>
        </w:tc>
        <w:tc>
          <w:tcPr>
            <w:tcW w:w="10947" w:type="dxa"/>
            <w:gridSpan w:val="5"/>
          </w:tcPr>
          <w:p w14:paraId="614F4DD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интенсивность и высокие результаты</w:t>
            </w:r>
          </w:p>
        </w:tc>
      </w:tr>
      <w:tr w:rsidR="005F0301" w:rsidRPr="008C2561" w14:paraId="5482046D" w14:textId="77777777">
        <w:tc>
          <w:tcPr>
            <w:tcW w:w="2211" w:type="dxa"/>
            <w:vMerge/>
          </w:tcPr>
          <w:p w14:paraId="1B452395" w14:textId="77777777" w:rsidR="001D068D" w:rsidRPr="008C2561" w:rsidRDefault="001D068D">
            <w:pPr>
              <w:pStyle w:val="ConsPlusNormal"/>
              <w:rPr>
                <w:rFonts w:ascii="Arial" w:hAnsi="Arial" w:cs="Arial"/>
                <w:sz w:val="24"/>
                <w:szCs w:val="24"/>
              </w:rPr>
            </w:pPr>
          </w:p>
        </w:tc>
        <w:tc>
          <w:tcPr>
            <w:tcW w:w="2760" w:type="dxa"/>
          </w:tcPr>
          <w:p w14:paraId="4672D6C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Ответственное отношение к выполнению должностных обязанностей</w:t>
            </w:r>
          </w:p>
        </w:tc>
        <w:tc>
          <w:tcPr>
            <w:tcW w:w="3360" w:type="dxa"/>
          </w:tcPr>
          <w:p w14:paraId="3EA7883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контроль за соблюдением водителем санитарно-гигиенических норм, правил техники безопасности, пожарной безопасности, дорожного движения</w:t>
            </w:r>
          </w:p>
        </w:tc>
        <w:tc>
          <w:tcPr>
            <w:tcW w:w="3240" w:type="dxa"/>
            <w:gridSpan w:val="2"/>
          </w:tcPr>
          <w:p w14:paraId="3C213E4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замечаний, бесперебойная и безаварийная работа транспорта</w:t>
            </w:r>
          </w:p>
        </w:tc>
        <w:tc>
          <w:tcPr>
            <w:tcW w:w="1587" w:type="dxa"/>
          </w:tcPr>
          <w:p w14:paraId="625E3E1F"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50</w:t>
            </w:r>
          </w:p>
        </w:tc>
      </w:tr>
      <w:tr w:rsidR="005F0301" w:rsidRPr="008C2561" w14:paraId="5F72D348" w14:textId="77777777">
        <w:tc>
          <w:tcPr>
            <w:tcW w:w="2211" w:type="dxa"/>
            <w:vMerge/>
          </w:tcPr>
          <w:p w14:paraId="1AF0A949" w14:textId="77777777" w:rsidR="001D068D" w:rsidRPr="008C2561" w:rsidRDefault="001D068D">
            <w:pPr>
              <w:pStyle w:val="ConsPlusNormal"/>
              <w:rPr>
                <w:rFonts w:ascii="Arial" w:hAnsi="Arial" w:cs="Arial"/>
                <w:sz w:val="24"/>
                <w:szCs w:val="24"/>
              </w:rPr>
            </w:pPr>
          </w:p>
        </w:tc>
        <w:tc>
          <w:tcPr>
            <w:tcW w:w="10947" w:type="dxa"/>
            <w:gridSpan w:val="5"/>
          </w:tcPr>
          <w:p w14:paraId="1D9B074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качество выполняемых работ</w:t>
            </w:r>
          </w:p>
        </w:tc>
      </w:tr>
      <w:tr w:rsidR="005F0301" w:rsidRPr="008C2561" w14:paraId="3786123E" w14:textId="77777777">
        <w:tc>
          <w:tcPr>
            <w:tcW w:w="2211" w:type="dxa"/>
            <w:vMerge/>
          </w:tcPr>
          <w:p w14:paraId="53205C9A" w14:textId="77777777" w:rsidR="001D068D" w:rsidRPr="008C2561" w:rsidRDefault="001D068D">
            <w:pPr>
              <w:pStyle w:val="ConsPlusNormal"/>
              <w:rPr>
                <w:rFonts w:ascii="Arial" w:hAnsi="Arial" w:cs="Arial"/>
                <w:sz w:val="24"/>
                <w:szCs w:val="24"/>
              </w:rPr>
            </w:pPr>
          </w:p>
        </w:tc>
        <w:tc>
          <w:tcPr>
            <w:tcW w:w="2760" w:type="dxa"/>
          </w:tcPr>
          <w:p w14:paraId="1B8D6BE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Сохранность имущества</w:t>
            </w:r>
          </w:p>
        </w:tc>
        <w:tc>
          <w:tcPr>
            <w:tcW w:w="3360" w:type="dxa"/>
          </w:tcPr>
          <w:p w14:paraId="1B71E66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сохранности имущества и его учета</w:t>
            </w:r>
          </w:p>
        </w:tc>
        <w:tc>
          <w:tcPr>
            <w:tcW w:w="3240" w:type="dxa"/>
            <w:gridSpan w:val="2"/>
          </w:tcPr>
          <w:p w14:paraId="7BA08A3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замечаний по утрате и порче имущества</w:t>
            </w:r>
          </w:p>
        </w:tc>
        <w:tc>
          <w:tcPr>
            <w:tcW w:w="1587" w:type="dxa"/>
          </w:tcPr>
          <w:p w14:paraId="58E3D598"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40</w:t>
            </w:r>
          </w:p>
        </w:tc>
      </w:tr>
      <w:tr w:rsidR="005F0301" w:rsidRPr="008C2561" w14:paraId="4C27A9B1" w14:textId="77777777">
        <w:tc>
          <w:tcPr>
            <w:tcW w:w="2211" w:type="dxa"/>
            <w:vMerge/>
          </w:tcPr>
          <w:p w14:paraId="2D76AF30" w14:textId="77777777" w:rsidR="001D068D" w:rsidRPr="008C2561" w:rsidRDefault="001D068D">
            <w:pPr>
              <w:pStyle w:val="ConsPlusNormal"/>
              <w:rPr>
                <w:rFonts w:ascii="Arial" w:hAnsi="Arial" w:cs="Arial"/>
                <w:sz w:val="24"/>
                <w:szCs w:val="24"/>
              </w:rPr>
            </w:pPr>
          </w:p>
        </w:tc>
        <w:tc>
          <w:tcPr>
            <w:tcW w:w="10947" w:type="dxa"/>
            <w:gridSpan w:val="5"/>
          </w:tcPr>
          <w:p w14:paraId="3D2B960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5F0301" w:rsidRPr="008C2561" w14:paraId="04662E95" w14:textId="77777777">
        <w:tc>
          <w:tcPr>
            <w:tcW w:w="2211" w:type="dxa"/>
            <w:vMerge/>
          </w:tcPr>
          <w:p w14:paraId="28A5BDA6" w14:textId="77777777" w:rsidR="001D068D" w:rsidRPr="008C2561" w:rsidRDefault="001D068D">
            <w:pPr>
              <w:pStyle w:val="ConsPlusNormal"/>
              <w:rPr>
                <w:rFonts w:ascii="Arial" w:hAnsi="Arial" w:cs="Arial"/>
                <w:sz w:val="24"/>
                <w:szCs w:val="24"/>
              </w:rPr>
            </w:pPr>
          </w:p>
        </w:tc>
        <w:tc>
          <w:tcPr>
            <w:tcW w:w="2760" w:type="dxa"/>
          </w:tcPr>
          <w:p w14:paraId="796954A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Расширение объемов работ</w:t>
            </w:r>
          </w:p>
        </w:tc>
        <w:tc>
          <w:tcPr>
            <w:tcW w:w="3360" w:type="dxa"/>
          </w:tcPr>
          <w:p w14:paraId="58E28D1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выполнение дополнительных видов работ</w:t>
            </w:r>
          </w:p>
        </w:tc>
        <w:tc>
          <w:tcPr>
            <w:tcW w:w="3240" w:type="dxa"/>
            <w:gridSpan w:val="2"/>
          </w:tcPr>
          <w:p w14:paraId="064AE11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участие в проведение ремонтных работ на автомобильной технике, погрузочно-разгрузочные работы</w:t>
            </w:r>
          </w:p>
        </w:tc>
        <w:tc>
          <w:tcPr>
            <w:tcW w:w="1587" w:type="dxa"/>
          </w:tcPr>
          <w:p w14:paraId="01AA7C10"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60</w:t>
            </w:r>
          </w:p>
        </w:tc>
      </w:tr>
      <w:tr w:rsidR="005F0301" w:rsidRPr="008C2561" w14:paraId="09B4BB7A" w14:textId="77777777">
        <w:tc>
          <w:tcPr>
            <w:tcW w:w="2211" w:type="dxa"/>
            <w:vMerge w:val="restart"/>
          </w:tcPr>
          <w:p w14:paraId="5F15C985" w14:textId="77777777" w:rsidR="001D068D" w:rsidRPr="008C2561" w:rsidRDefault="001D068D">
            <w:pPr>
              <w:pStyle w:val="ConsPlusNormal"/>
              <w:outlineLvl w:val="2"/>
              <w:rPr>
                <w:rFonts w:ascii="Arial" w:hAnsi="Arial" w:cs="Arial"/>
                <w:sz w:val="24"/>
                <w:szCs w:val="24"/>
              </w:rPr>
            </w:pPr>
            <w:r w:rsidRPr="008C2561">
              <w:rPr>
                <w:rFonts w:ascii="Arial" w:hAnsi="Arial" w:cs="Arial"/>
                <w:sz w:val="24"/>
                <w:szCs w:val="24"/>
              </w:rPr>
              <w:t>Диспетчер</w:t>
            </w:r>
          </w:p>
        </w:tc>
        <w:tc>
          <w:tcPr>
            <w:tcW w:w="10947" w:type="dxa"/>
            <w:gridSpan w:val="5"/>
          </w:tcPr>
          <w:p w14:paraId="61E0D76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интенсивность и высокие результаты работы</w:t>
            </w:r>
          </w:p>
        </w:tc>
      </w:tr>
      <w:tr w:rsidR="005F0301" w:rsidRPr="008C2561" w14:paraId="03D676B0" w14:textId="77777777">
        <w:tc>
          <w:tcPr>
            <w:tcW w:w="2211" w:type="dxa"/>
            <w:vMerge/>
          </w:tcPr>
          <w:p w14:paraId="7588F31C" w14:textId="77777777" w:rsidR="001D068D" w:rsidRPr="008C2561" w:rsidRDefault="001D068D">
            <w:pPr>
              <w:pStyle w:val="ConsPlusNormal"/>
              <w:rPr>
                <w:rFonts w:ascii="Arial" w:hAnsi="Arial" w:cs="Arial"/>
                <w:sz w:val="24"/>
                <w:szCs w:val="24"/>
              </w:rPr>
            </w:pPr>
          </w:p>
        </w:tc>
        <w:tc>
          <w:tcPr>
            <w:tcW w:w="2760" w:type="dxa"/>
            <w:vMerge w:val="restart"/>
          </w:tcPr>
          <w:p w14:paraId="21E3776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Осуществление контроля</w:t>
            </w:r>
          </w:p>
        </w:tc>
        <w:tc>
          <w:tcPr>
            <w:tcW w:w="3360" w:type="dxa"/>
          </w:tcPr>
          <w:p w14:paraId="2E696CF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своевременного контроля за подвозом детей, полнота и качество ведения документации по подвозу, базы данных по подвозу</w:t>
            </w:r>
          </w:p>
        </w:tc>
        <w:tc>
          <w:tcPr>
            <w:tcW w:w="3240" w:type="dxa"/>
            <w:gridSpan w:val="2"/>
          </w:tcPr>
          <w:p w14:paraId="1D86D7F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качество выполнения, отсутствие нареканий</w:t>
            </w:r>
          </w:p>
        </w:tc>
        <w:tc>
          <w:tcPr>
            <w:tcW w:w="1587" w:type="dxa"/>
          </w:tcPr>
          <w:p w14:paraId="5917DF18"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40</w:t>
            </w:r>
          </w:p>
        </w:tc>
      </w:tr>
      <w:tr w:rsidR="005F0301" w:rsidRPr="008C2561" w14:paraId="08CAF588" w14:textId="77777777">
        <w:tc>
          <w:tcPr>
            <w:tcW w:w="2211" w:type="dxa"/>
            <w:vMerge/>
          </w:tcPr>
          <w:p w14:paraId="5593DEAE" w14:textId="77777777" w:rsidR="001D068D" w:rsidRPr="008C2561" w:rsidRDefault="001D068D">
            <w:pPr>
              <w:pStyle w:val="ConsPlusNormal"/>
              <w:rPr>
                <w:rFonts w:ascii="Arial" w:hAnsi="Arial" w:cs="Arial"/>
                <w:sz w:val="24"/>
                <w:szCs w:val="24"/>
              </w:rPr>
            </w:pPr>
          </w:p>
        </w:tc>
        <w:tc>
          <w:tcPr>
            <w:tcW w:w="2760" w:type="dxa"/>
            <w:vMerge/>
          </w:tcPr>
          <w:p w14:paraId="24D2A183" w14:textId="77777777" w:rsidR="001D068D" w:rsidRPr="008C2561" w:rsidRDefault="001D068D">
            <w:pPr>
              <w:pStyle w:val="ConsPlusNormal"/>
              <w:rPr>
                <w:rFonts w:ascii="Arial" w:hAnsi="Arial" w:cs="Arial"/>
                <w:sz w:val="24"/>
                <w:szCs w:val="24"/>
              </w:rPr>
            </w:pPr>
          </w:p>
        </w:tc>
        <w:tc>
          <w:tcPr>
            <w:tcW w:w="3360" w:type="dxa"/>
          </w:tcPr>
          <w:p w14:paraId="3F8AF26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контроль за выполнением </w:t>
            </w:r>
            <w:r w:rsidRPr="008C2561">
              <w:rPr>
                <w:rFonts w:ascii="Arial" w:hAnsi="Arial" w:cs="Arial"/>
                <w:sz w:val="24"/>
                <w:szCs w:val="24"/>
              </w:rPr>
              <w:lastRenderedPageBreak/>
              <w:t>графиков подвоза, соблюдением санитарно-гигиенических норм, правил техники безопасности, пожарной безопасности, дорожного движения</w:t>
            </w:r>
          </w:p>
        </w:tc>
        <w:tc>
          <w:tcPr>
            <w:tcW w:w="3240" w:type="dxa"/>
            <w:gridSpan w:val="2"/>
          </w:tcPr>
          <w:p w14:paraId="50836FF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отсутствие замечаний </w:t>
            </w:r>
            <w:r w:rsidRPr="008C2561">
              <w:rPr>
                <w:rFonts w:ascii="Arial" w:hAnsi="Arial" w:cs="Arial"/>
                <w:sz w:val="24"/>
                <w:szCs w:val="24"/>
              </w:rPr>
              <w:lastRenderedPageBreak/>
              <w:t>контролирующих органов, связанных с недостаточным контролем</w:t>
            </w:r>
          </w:p>
        </w:tc>
        <w:tc>
          <w:tcPr>
            <w:tcW w:w="1587" w:type="dxa"/>
          </w:tcPr>
          <w:p w14:paraId="5D6BB9FD"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35</w:t>
            </w:r>
          </w:p>
        </w:tc>
      </w:tr>
      <w:tr w:rsidR="005F0301" w:rsidRPr="008C2561" w14:paraId="0CE89EC9" w14:textId="77777777">
        <w:tc>
          <w:tcPr>
            <w:tcW w:w="2211" w:type="dxa"/>
            <w:vMerge/>
          </w:tcPr>
          <w:p w14:paraId="6D3A14FB" w14:textId="77777777" w:rsidR="001D068D" w:rsidRPr="008C2561" w:rsidRDefault="001D068D">
            <w:pPr>
              <w:pStyle w:val="ConsPlusNormal"/>
              <w:rPr>
                <w:rFonts w:ascii="Arial" w:hAnsi="Arial" w:cs="Arial"/>
                <w:sz w:val="24"/>
                <w:szCs w:val="24"/>
              </w:rPr>
            </w:pPr>
          </w:p>
        </w:tc>
        <w:tc>
          <w:tcPr>
            <w:tcW w:w="10947" w:type="dxa"/>
            <w:gridSpan w:val="5"/>
          </w:tcPr>
          <w:p w14:paraId="6843D25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5F0301" w:rsidRPr="008C2561" w14:paraId="6D69F24A" w14:textId="77777777">
        <w:tc>
          <w:tcPr>
            <w:tcW w:w="2211" w:type="dxa"/>
            <w:vMerge/>
          </w:tcPr>
          <w:p w14:paraId="53203652" w14:textId="77777777" w:rsidR="001D068D" w:rsidRPr="008C2561" w:rsidRDefault="001D068D">
            <w:pPr>
              <w:pStyle w:val="ConsPlusNormal"/>
              <w:rPr>
                <w:rFonts w:ascii="Arial" w:hAnsi="Arial" w:cs="Arial"/>
                <w:sz w:val="24"/>
                <w:szCs w:val="24"/>
              </w:rPr>
            </w:pPr>
          </w:p>
        </w:tc>
        <w:tc>
          <w:tcPr>
            <w:tcW w:w="2760" w:type="dxa"/>
          </w:tcPr>
          <w:p w14:paraId="15D0D59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Интенсивный труд и высокие результаты работы при выполнении задач, определенных должностными обязанностями, планами деятельности учреждения</w:t>
            </w:r>
          </w:p>
        </w:tc>
        <w:tc>
          <w:tcPr>
            <w:tcW w:w="3360" w:type="dxa"/>
          </w:tcPr>
          <w:p w14:paraId="079DACC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большой объем и интенсивность работ. Оперативность решений вопросов связанных с предоставлением транспортных услуг. Своевременное представление информации</w:t>
            </w:r>
          </w:p>
        </w:tc>
        <w:tc>
          <w:tcPr>
            <w:tcW w:w="3240" w:type="dxa"/>
            <w:gridSpan w:val="2"/>
          </w:tcPr>
          <w:p w14:paraId="46F9783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качество выполнения, отсутствие нареканий</w:t>
            </w:r>
          </w:p>
        </w:tc>
        <w:tc>
          <w:tcPr>
            <w:tcW w:w="1587" w:type="dxa"/>
          </w:tcPr>
          <w:p w14:paraId="6B8521AE"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r w:rsidR="005F0301" w:rsidRPr="008C2561" w14:paraId="15E3B5EC" w14:textId="77777777">
        <w:tc>
          <w:tcPr>
            <w:tcW w:w="2211" w:type="dxa"/>
            <w:vMerge/>
          </w:tcPr>
          <w:p w14:paraId="1480F83F" w14:textId="77777777" w:rsidR="001D068D" w:rsidRPr="008C2561" w:rsidRDefault="001D068D">
            <w:pPr>
              <w:pStyle w:val="ConsPlusNormal"/>
              <w:rPr>
                <w:rFonts w:ascii="Arial" w:hAnsi="Arial" w:cs="Arial"/>
                <w:sz w:val="24"/>
                <w:szCs w:val="24"/>
              </w:rPr>
            </w:pPr>
          </w:p>
        </w:tc>
        <w:tc>
          <w:tcPr>
            <w:tcW w:w="10947" w:type="dxa"/>
            <w:gridSpan w:val="5"/>
          </w:tcPr>
          <w:p w14:paraId="32C04A0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качество выполняемых работ</w:t>
            </w:r>
          </w:p>
        </w:tc>
      </w:tr>
      <w:tr w:rsidR="005F0301" w:rsidRPr="008C2561" w14:paraId="35412DEE" w14:textId="77777777">
        <w:tc>
          <w:tcPr>
            <w:tcW w:w="2211" w:type="dxa"/>
            <w:vMerge/>
          </w:tcPr>
          <w:p w14:paraId="5BC6E2FE" w14:textId="77777777" w:rsidR="001D068D" w:rsidRPr="008C2561" w:rsidRDefault="001D068D">
            <w:pPr>
              <w:pStyle w:val="ConsPlusNormal"/>
              <w:rPr>
                <w:rFonts w:ascii="Arial" w:hAnsi="Arial" w:cs="Arial"/>
                <w:sz w:val="24"/>
                <w:szCs w:val="24"/>
              </w:rPr>
            </w:pPr>
          </w:p>
        </w:tc>
        <w:tc>
          <w:tcPr>
            <w:tcW w:w="2760" w:type="dxa"/>
          </w:tcPr>
          <w:p w14:paraId="77FF165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Качество при выполнении задач, определенных должностными обязанностями, планами деятельности учреждения</w:t>
            </w:r>
          </w:p>
        </w:tc>
        <w:tc>
          <w:tcPr>
            <w:tcW w:w="3360" w:type="dxa"/>
          </w:tcPr>
          <w:p w14:paraId="10081EC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качественное оформление отчетных и других документов. Отсутствие обоснованных претензий к выполненной работе</w:t>
            </w:r>
          </w:p>
        </w:tc>
        <w:tc>
          <w:tcPr>
            <w:tcW w:w="3240" w:type="dxa"/>
            <w:gridSpan w:val="2"/>
          </w:tcPr>
          <w:p w14:paraId="2291B42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качество выполнения, отсутствие нареканий</w:t>
            </w:r>
          </w:p>
        </w:tc>
        <w:tc>
          <w:tcPr>
            <w:tcW w:w="1587" w:type="dxa"/>
          </w:tcPr>
          <w:p w14:paraId="4AB8F94F"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15</w:t>
            </w:r>
          </w:p>
        </w:tc>
      </w:tr>
      <w:tr w:rsidR="005F0301" w:rsidRPr="008C2561" w14:paraId="1FE7DE02" w14:textId="77777777">
        <w:tc>
          <w:tcPr>
            <w:tcW w:w="2211" w:type="dxa"/>
            <w:vMerge w:val="restart"/>
          </w:tcPr>
          <w:p w14:paraId="208BE253" w14:textId="77777777" w:rsidR="001D068D" w:rsidRPr="008C2561" w:rsidRDefault="001D068D">
            <w:pPr>
              <w:pStyle w:val="ConsPlusNormal"/>
              <w:outlineLvl w:val="2"/>
              <w:rPr>
                <w:rFonts w:ascii="Arial" w:hAnsi="Arial" w:cs="Arial"/>
                <w:sz w:val="24"/>
                <w:szCs w:val="24"/>
              </w:rPr>
            </w:pPr>
            <w:r w:rsidRPr="008C2561">
              <w:rPr>
                <w:rFonts w:ascii="Arial" w:hAnsi="Arial" w:cs="Arial"/>
                <w:sz w:val="24"/>
                <w:szCs w:val="24"/>
              </w:rPr>
              <w:t>Водитель</w:t>
            </w:r>
          </w:p>
        </w:tc>
        <w:tc>
          <w:tcPr>
            <w:tcW w:w="10947" w:type="dxa"/>
            <w:gridSpan w:val="5"/>
          </w:tcPr>
          <w:p w14:paraId="31763BF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интенсивность и высокие результаты работы</w:t>
            </w:r>
          </w:p>
        </w:tc>
      </w:tr>
      <w:tr w:rsidR="005F0301" w:rsidRPr="008C2561" w14:paraId="0BCF0E4F" w14:textId="77777777">
        <w:tc>
          <w:tcPr>
            <w:tcW w:w="2211" w:type="dxa"/>
            <w:vMerge/>
          </w:tcPr>
          <w:p w14:paraId="1D3CB3B1" w14:textId="77777777" w:rsidR="001D068D" w:rsidRPr="008C2561" w:rsidRDefault="001D068D">
            <w:pPr>
              <w:pStyle w:val="ConsPlusNormal"/>
              <w:rPr>
                <w:rFonts w:ascii="Arial" w:hAnsi="Arial" w:cs="Arial"/>
                <w:sz w:val="24"/>
                <w:szCs w:val="24"/>
              </w:rPr>
            </w:pPr>
          </w:p>
        </w:tc>
        <w:tc>
          <w:tcPr>
            <w:tcW w:w="2760" w:type="dxa"/>
          </w:tcPr>
          <w:p w14:paraId="3CC6534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Интенсивный труд, качественное </w:t>
            </w:r>
            <w:r w:rsidRPr="008C2561">
              <w:rPr>
                <w:rFonts w:ascii="Arial" w:hAnsi="Arial" w:cs="Arial"/>
                <w:sz w:val="24"/>
                <w:szCs w:val="24"/>
              </w:rPr>
              <w:lastRenderedPageBreak/>
              <w:t>транспортное обеспечение</w:t>
            </w:r>
          </w:p>
        </w:tc>
        <w:tc>
          <w:tcPr>
            <w:tcW w:w="3360" w:type="dxa"/>
          </w:tcPr>
          <w:p w14:paraId="1F75E40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интенсивный труд, связанный с выездами за </w:t>
            </w:r>
            <w:r w:rsidRPr="008C2561">
              <w:rPr>
                <w:rFonts w:ascii="Arial" w:hAnsi="Arial" w:cs="Arial"/>
                <w:sz w:val="24"/>
                <w:szCs w:val="24"/>
              </w:rPr>
              <w:lastRenderedPageBreak/>
              <w:t>пределы города, качественное транспортное обеспечение муниципальных и краевых мероприятий</w:t>
            </w:r>
          </w:p>
        </w:tc>
        <w:tc>
          <w:tcPr>
            <w:tcW w:w="3240" w:type="dxa"/>
            <w:gridSpan w:val="2"/>
          </w:tcPr>
          <w:p w14:paraId="08B97F1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большой объем и интенсивность работ. </w:t>
            </w:r>
            <w:r w:rsidRPr="008C2561">
              <w:rPr>
                <w:rFonts w:ascii="Arial" w:hAnsi="Arial" w:cs="Arial"/>
                <w:sz w:val="24"/>
                <w:szCs w:val="24"/>
              </w:rPr>
              <w:lastRenderedPageBreak/>
              <w:t>Отсутствие обоснованных претензий к выполненной работе</w:t>
            </w:r>
          </w:p>
        </w:tc>
        <w:tc>
          <w:tcPr>
            <w:tcW w:w="1587" w:type="dxa"/>
          </w:tcPr>
          <w:p w14:paraId="4F4E5992"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60</w:t>
            </w:r>
          </w:p>
        </w:tc>
      </w:tr>
      <w:tr w:rsidR="005F0301" w:rsidRPr="008C2561" w14:paraId="32D0BEBD" w14:textId="77777777">
        <w:tc>
          <w:tcPr>
            <w:tcW w:w="2211" w:type="dxa"/>
            <w:vMerge/>
          </w:tcPr>
          <w:p w14:paraId="21649F21" w14:textId="77777777" w:rsidR="001D068D" w:rsidRPr="008C2561" w:rsidRDefault="001D068D">
            <w:pPr>
              <w:pStyle w:val="ConsPlusNormal"/>
              <w:rPr>
                <w:rFonts w:ascii="Arial" w:hAnsi="Arial" w:cs="Arial"/>
                <w:sz w:val="24"/>
                <w:szCs w:val="24"/>
              </w:rPr>
            </w:pPr>
          </w:p>
        </w:tc>
        <w:tc>
          <w:tcPr>
            <w:tcW w:w="10947" w:type="dxa"/>
            <w:gridSpan w:val="5"/>
          </w:tcPr>
          <w:p w14:paraId="2C3971D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качество выполняемых работ</w:t>
            </w:r>
          </w:p>
        </w:tc>
      </w:tr>
      <w:tr w:rsidR="005F0301" w:rsidRPr="008C2561" w14:paraId="2309FE8D" w14:textId="77777777">
        <w:tc>
          <w:tcPr>
            <w:tcW w:w="2211" w:type="dxa"/>
            <w:vMerge/>
          </w:tcPr>
          <w:p w14:paraId="0D3221A5" w14:textId="77777777" w:rsidR="001D068D" w:rsidRPr="008C2561" w:rsidRDefault="001D068D">
            <w:pPr>
              <w:pStyle w:val="ConsPlusNormal"/>
              <w:rPr>
                <w:rFonts w:ascii="Arial" w:hAnsi="Arial" w:cs="Arial"/>
                <w:sz w:val="24"/>
                <w:szCs w:val="24"/>
              </w:rPr>
            </w:pPr>
          </w:p>
        </w:tc>
        <w:tc>
          <w:tcPr>
            <w:tcW w:w="2760" w:type="dxa"/>
            <w:vMerge w:val="restart"/>
          </w:tcPr>
          <w:p w14:paraId="5741674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Соблюдение нормативов, сохранность имущества</w:t>
            </w:r>
          </w:p>
        </w:tc>
        <w:tc>
          <w:tcPr>
            <w:tcW w:w="3360" w:type="dxa"/>
          </w:tcPr>
          <w:p w14:paraId="0323A1F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соблюдение санитарно-гигиенических норм, правил техники безопасности, пожарной безопасности, дорожного движения</w:t>
            </w:r>
          </w:p>
        </w:tc>
        <w:tc>
          <w:tcPr>
            <w:tcW w:w="3240" w:type="dxa"/>
            <w:gridSpan w:val="2"/>
          </w:tcPr>
          <w:p w14:paraId="0909BA7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качество выполненных работ, отсутствие замечаний, штрафных санкций</w:t>
            </w:r>
          </w:p>
        </w:tc>
        <w:tc>
          <w:tcPr>
            <w:tcW w:w="1587" w:type="dxa"/>
          </w:tcPr>
          <w:p w14:paraId="5543BF2D"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40</w:t>
            </w:r>
          </w:p>
        </w:tc>
      </w:tr>
      <w:tr w:rsidR="005F0301" w:rsidRPr="008C2561" w14:paraId="4BF065C6" w14:textId="77777777">
        <w:tc>
          <w:tcPr>
            <w:tcW w:w="2211" w:type="dxa"/>
            <w:vMerge/>
          </w:tcPr>
          <w:p w14:paraId="51773047" w14:textId="77777777" w:rsidR="001D068D" w:rsidRPr="008C2561" w:rsidRDefault="001D068D">
            <w:pPr>
              <w:pStyle w:val="ConsPlusNormal"/>
              <w:rPr>
                <w:rFonts w:ascii="Arial" w:hAnsi="Arial" w:cs="Arial"/>
                <w:sz w:val="24"/>
                <w:szCs w:val="24"/>
              </w:rPr>
            </w:pPr>
          </w:p>
        </w:tc>
        <w:tc>
          <w:tcPr>
            <w:tcW w:w="2760" w:type="dxa"/>
            <w:vMerge/>
          </w:tcPr>
          <w:p w14:paraId="6483F174" w14:textId="77777777" w:rsidR="001D068D" w:rsidRPr="008C2561" w:rsidRDefault="001D068D">
            <w:pPr>
              <w:pStyle w:val="ConsPlusNormal"/>
              <w:rPr>
                <w:rFonts w:ascii="Arial" w:hAnsi="Arial" w:cs="Arial"/>
                <w:sz w:val="24"/>
                <w:szCs w:val="24"/>
              </w:rPr>
            </w:pPr>
          </w:p>
        </w:tc>
        <w:tc>
          <w:tcPr>
            <w:tcW w:w="3360" w:type="dxa"/>
          </w:tcPr>
          <w:p w14:paraId="34D2CAE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обеспечение сохранности имущества и его учета</w:t>
            </w:r>
          </w:p>
        </w:tc>
        <w:tc>
          <w:tcPr>
            <w:tcW w:w="3240" w:type="dxa"/>
            <w:gridSpan w:val="2"/>
          </w:tcPr>
          <w:p w14:paraId="15BFD37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замечания по утрате и порче имущества</w:t>
            </w:r>
          </w:p>
        </w:tc>
        <w:tc>
          <w:tcPr>
            <w:tcW w:w="1587" w:type="dxa"/>
          </w:tcPr>
          <w:p w14:paraId="7B216A1A"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r w:rsidR="005F0301" w:rsidRPr="008C2561" w14:paraId="62C3F08D" w14:textId="77777777">
        <w:tc>
          <w:tcPr>
            <w:tcW w:w="2211" w:type="dxa"/>
            <w:vMerge/>
          </w:tcPr>
          <w:p w14:paraId="607D405C" w14:textId="77777777" w:rsidR="001D068D" w:rsidRPr="008C2561" w:rsidRDefault="001D068D">
            <w:pPr>
              <w:pStyle w:val="ConsPlusNormal"/>
              <w:rPr>
                <w:rFonts w:ascii="Arial" w:hAnsi="Arial" w:cs="Arial"/>
                <w:sz w:val="24"/>
                <w:szCs w:val="24"/>
              </w:rPr>
            </w:pPr>
          </w:p>
        </w:tc>
        <w:tc>
          <w:tcPr>
            <w:tcW w:w="10947" w:type="dxa"/>
            <w:gridSpan w:val="5"/>
          </w:tcPr>
          <w:p w14:paraId="401AE4A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5F0301" w:rsidRPr="008C2561" w14:paraId="56F05471" w14:textId="77777777">
        <w:tc>
          <w:tcPr>
            <w:tcW w:w="2211" w:type="dxa"/>
            <w:vMerge/>
          </w:tcPr>
          <w:p w14:paraId="11F04F68" w14:textId="77777777" w:rsidR="001D068D" w:rsidRPr="008C2561" w:rsidRDefault="001D068D">
            <w:pPr>
              <w:pStyle w:val="ConsPlusNormal"/>
              <w:rPr>
                <w:rFonts w:ascii="Arial" w:hAnsi="Arial" w:cs="Arial"/>
                <w:sz w:val="24"/>
                <w:szCs w:val="24"/>
              </w:rPr>
            </w:pPr>
          </w:p>
        </w:tc>
        <w:tc>
          <w:tcPr>
            <w:tcW w:w="2760" w:type="dxa"/>
            <w:vMerge w:val="restart"/>
          </w:tcPr>
          <w:p w14:paraId="4B22F7C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Качество ведения документации, эффективное взаимодействие</w:t>
            </w:r>
          </w:p>
        </w:tc>
        <w:tc>
          <w:tcPr>
            <w:tcW w:w="3360" w:type="dxa"/>
          </w:tcPr>
          <w:p w14:paraId="1787C96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ведение документации</w:t>
            </w:r>
          </w:p>
        </w:tc>
        <w:tc>
          <w:tcPr>
            <w:tcW w:w="3240" w:type="dxa"/>
            <w:gridSpan w:val="2"/>
          </w:tcPr>
          <w:p w14:paraId="4F46854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качество ведения (полнота, своевременность внесения информации, отсутствие ошибок)</w:t>
            </w:r>
          </w:p>
        </w:tc>
        <w:tc>
          <w:tcPr>
            <w:tcW w:w="1587" w:type="dxa"/>
          </w:tcPr>
          <w:p w14:paraId="5F72ECB9"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r w:rsidR="005F0301" w:rsidRPr="008C2561" w14:paraId="28996B69" w14:textId="77777777">
        <w:tc>
          <w:tcPr>
            <w:tcW w:w="2211" w:type="dxa"/>
            <w:vMerge/>
          </w:tcPr>
          <w:p w14:paraId="5CE447B8" w14:textId="77777777" w:rsidR="001D068D" w:rsidRPr="008C2561" w:rsidRDefault="001D068D">
            <w:pPr>
              <w:pStyle w:val="ConsPlusNormal"/>
              <w:rPr>
                <w:rFonts w:ascii="Arial" w:hAnsi="Arial" w:cs="Arial"/>
                <w:sz w:val="24"/>
                <w:szCs w:val="24"/>
              </w:rPr>
            </w:pPr>
          </w:p>
        </w:tc>
        <w:tc>
          <w:tcPr>
            <w:tcW w:w="2760" w:type="dxa"/>
            <w:vMerge/>
          </w:tcPr>
          <w:p w14:paraId="3CA0416D" w14:textId="77777777" w:rsidR="001D068D" w:rsidRPr="008C2561" w:rsidRDefault="001D068D">
            <w:pPr>
              <w:pStyle w:val="ConsPlusNormal"/>
              <w:rPr>
                <w:rFonts w:ascii="Arial" w:hAnsi="Arial" w:cs="Arial"/>
                <w:sz w:val="24"/>
                <w:szCs w:val="24"/>
              </w:rPr>
            </w:pPr>
          </w:p>
        </w:tc>
        <w:tc>
          <w:tcPr>
            <w:tcW w:w="3360" w:type="dxa"/>
          </w:tcPr>
          <w:p w14:paraId="6AFAB56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коммуникативная культура</w:t>
            </w:r>
          </w:p>
        </w:tc>
        <w:tc>
          <w:tcPr>
            <w:tcW w:w="3240" w:type="dxa"/>
            <w:gridSpan w:val="2"/>
          </w:tcPr>
          <w:p w14:paraId="2F0F3E1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выстраивание эффективного взаимодействия с сотрудниками и посетителями, отсутствие обоснованных нареканий и жалоб</w:t>
            </w:r>
          </w:p>
        </w:tc>
        <w:tc>
          <w:tcPr>
            <w:tcW w:w="1587" w:type="dxa"/>
          </w:tcPr>
          <w:p w14:paraId="76CCC473"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3C0CA439" w14:textId="77777777">
        <w:tc>
          <w:tcPr>
            <w:tcW w:w="2211" w:type="dxa"/>
            <w:vMerge/>
          </w:tcPr>
          <w:p w14:paraId="20BA69E5" w14:textId="77777777" w:rsidR="001D068D" w:rsidRPr="008C2561" w:rsidRDefault="001D068D">
            <w:pPr>
              <w:pStyle w:val="ConsPlusNormal"/>
              <w:rPr>
                <w:rFonts w:ascii="Arial" w:hAnsi="Arial" w:cs="Arial"/>
                <w:sz w:val="24"/>
                <w:szCs w:val="24"/>
              </w:rPr>
            </w:pPr>
          </w:p>
        </w:tc>
        <w:tc>
          <w:tcPr>
            <w:tcW w:w="2760" w:type="dxa"/>
          </w:tcPr>
          <w:p w14:paraId="2A7D4C5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Выполнение </w:t>
            </w:r>
            <w:r w:rsidRPr="008C2561">
              <w:rPr>
                <w:rFonts w:ascii="Arial" w:hAnsi="Arial" w:cs="Arial"/>
                <w:sz w:val="24"/>
                <w:szCs w:val="24"/>
              </w:rPr>
              <w:lastRenderedPageBreak/>
              <w:t>дополнительных видов работ</w:t>
            </w:r>
          </w:p>
        </w:tc>
        <w:tc>
          <w:tcPr>
            <w:tcW w:w="3360" w:type="dxa"/>
          </w:tcPr>
          <w:p w14:paraId="23E73AE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участие в проведение </w:t>
            </w:r>
            <w:r w:rsidRPr="008C2561">
              <w:rPr>
                <w:rFonts w:ascii="Arial" w:hAnsi="Arial" w:cs="Arial"/>
                <w:sz w:val="24"/>
                <w:szCs w:val="24"/>
              </w:rPr>
              <w:lastRenderedPageBreak/>
              <w:t>ремонтных работ на автомобильной технике, погрузочно-разгрузочные работы, мойка автотранспортного средства</w:t>
            </w:r>
          </w:p>
        </w:tc>
        <w:tc>
          <w:tcPr>
            <w:tcW w:w="3240" w:type="dxa"/>
            <w:gridSpan w:val="2"/>
          </w:tcPr>
          <w:p w14:paraId="78CC068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 xml:space="preserve">качество выполненных </w:t>
            </w:r>
            <w:r w:rsidRPr="008C2561">
              <w:rPr>
                <w:rFonts w:ascii="Arial" w:hAnsi="Arial" w:cs="Arial"/>
                <w:sz w:val="24"/>
                <w:szCs w:val="24"/>
              </w:rPr>
              <w:lastRenderedPageBreak/>
              <w:t>работ, отсутствие замечаний, штрафных санкций</w:t>
            </w:r>
          </w:p>
        </w:tc>
        <w:tc>
          <w:tcPr>
            <w:tcW w:w="1587" w:type="dxa"/>
          </w:tcPr>
          <w:p w14:paraId="4622B1D2"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50</w:t>
            </w:r>
          </w:p>
        </w:tc>
      </w:tr>
      <w:tr w:rsidR="005F0301" w:rsidRPr="008C2561" w14:paraId="73366D08" w14:textId="77777777">
        <w:tc>
          <w:tcPr>
            <w:tcW w:w="2211" w:type="dxa"/>
            <w:vMerge w:val="restart"/>
          </w:tcPr>
          <w:p w14:paraId="4C04FDDE" w14:textId="77777777" w:rsidR="001D068D" w:rsidRPr="008C2561" w:rsidRDefault="001D068D">
            <w:pPr>
              <w:pStyle w:val="ConsPlusNormal"/>
              <w:outlineLvl w:val="2"/>
              <w:rPr>
                <w:rFonts w:ascii="Arial" w:hAnsi="Arial" w:cs="Arial"/>
                <w:sz w:val="24"/>
                <w:szCs w:val="24"/>
              </w:rPr>
            </w:pPr>
            <w:r w:rsidRPr="008C2561">
              <w:rPr>
                <w:rFonts w:ascii="Arial" w:hAnsi="Arial" w:cs="Arial"/>
                <w:sz w:val="24"/>
                <w:szCs w:val="24"/>
              </w:rPr>
              <w:t>Рабочий по комплексному обслуживанию и ремонту здания, дворник, уборщик служебных помещений</w:t>
            </w:r>
          </w:p>
        </w:tc>
        <w:tc>
          <w:tcPr>
            <w:tcW w:w="10947" w:type="dxa"/>
            <w:gridSpan w:val="5"/>
          </w:tcPr>
          <w:p w14:paraId="768BFB5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интенсивность и высокие результаты работы</w:t>
            </w:r>
          </w:p>
        </w:tc>
      </w:tr>
      <w:tr w:rsidR="005F0301" w:rsidRPr="008C2561" w14:paraId="70817B23" w14:textId="77777777">
        <w:tc>
          <w:tcPr>
            <w:tcW w:w="2211" w:type="dxa"/>
            <w:vMerge/>
          </w:tcPr>
          <w:p w14:paraId="0A01B4BC" w14:textId="77777777" w:rsidR="001D068D" w:rsidRPr="008C2561" w:rsidRDefault="001D068D">
            <w:pPr>
              <w:pStyle w:val="ConsPlusNormal"/>
              <w:rPr>
                <w:rFonts w:ascii="Arial" w:hAnsi="Arial" w:cs="Arial"/>
                <w:sz w:val="24"/>
                <w:szCs w:val="24"/>
              </w:rPr>
            </w:pPr>
          </w:p>
        </w:tc>
        <w:tc>
          <w:tcPr>
            <w:tcW w:w="2760" w:type="dxa"/>
          </w:tcPr>
          <w:p w14:paraId="7E7F484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Бесперебойное функционирование всех систем жизнедеятельности учреждения</w:t>
            </w:r>
          </w:p>
        </w:tc>
        <w:tc>
          <w:tcPr>
            <w:tcW w:w="3360" w:type="dxa"/>
          </w:tcPr>
          <w:p w14:paraId="74044CD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соблюдение санитарно-гигиенических норм, правил техники безопасности</w:t>
            </w:r>
          </w:p>
        </w:tc>
        <w:tc>
          <w:tcPr>
            <w:tcW w:w="3240" w:type="dxa"/>
            <w:gridSpan w:val="2"/>
          </w:tcPr>
          <w:p w14:paraId="6404C2E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замечаний, жалоб</w:t>
            </w:r>
          </w:p>
        </w:tc>
        <w:tc>
          <w:tcPr>
            <w:tcW w:w="1587" w:type="dxa"/>
          </w:tcPr>
          <w:p w14:paraId="25B6CA74"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60</w:t>
            </w:r>
          </w:p>
        </w:tc>
      </w:tr>
      <w:tr w:rsidR="005F0301" w:rsidRPr="008C2561" w14:paraId="48679B16" w14:textId="77777777">
        <w:tc>
          <w:tcPr>
            <w:tcW w:w="2211" w:type="dxa"/>
            <w:vMerge/>
          </w:tcPr>
          <w:p w14:paraId="325DD3FE" w14:textId="77777777" w:rsidR="001D068D" w:rsidRPr="008C2561" w:rsidRDefault="001D068D">
            <w:pPr>
              <w:pStyle w:val="ConsPlusNormal"/>
              <w:rPr>
                <w:rFonts w:ascii="Arial" w:hAnsi="Arial" w:cs="Arial"/>
                <w:sz w:val="24"/>
                <w:szCs w:val="24"/>
              </w:rPr>
            </w:pPr>
          </w:p>
        </w:tc>
        <w:tc>
          <w:tcPr>
            <w:tcW w:w="10947" w:type="dxa"/>
            <w:gridSpan w:val="5"/>
          </w:tcPr>
          <w:p w14:paraId="549A8ED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качество выполняемых работ</w:t>
            </w:r>
          </w:p>
        </w:tc>
      </w:tr>
      <w:tr w:rsidR="005F0301" w:rsidRPr="008C2561" w14:paraId="650FC417" w14:textId="77777777">
        <w:tc>
          <w:tcPr>
            <w:tcW w:w="2211" w:type="dxa"/>
            <w:vMerge/>
          </w:tcPr>
          <w:p w14:paraId="49B57CEC" w14:textId="77777777" w:rsidR="001D068D" w:rsidRPr="008C2561" w:rsidRDefault="001D068D">
            <w:pPr>
              <w:pStyle w:val="ConsPlusNormal"/>
              <w:rPr>
                <w:rFonts w:ascii="Arial" w:hAnsi="Arial" w:cs="Arial"/>
                <w:sz w:val="24"/>
                <w:szCs w:val="24"/>
              </w:rPr>
            </w:pPr>
          </w:p>
        </w:tc>
        <w:tc>
          <w:tcPr>
            <w:tcW w:w="2760" w:type="dxa"/>
            <w:vMerge w:val="restart"/>
          </w:tcPr>
          <w:p w14:paraId="5286531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Систематизация оборудование, сохранность имущества</w:t>
            </w:r>
          </w:p>
        </w:tc>
        <w:tc>
          <w:tcPr>
            <w:tcW w:w="3360" w:type="dxa"/>
          </w:tcPr>
          <w:p w14:paraId="062E354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систематизация учебного оборудования</w:t>
            </w:r>
          </w:p>
        </w:tc>
        <w:tc>
          <w:tcPr>
            <w:tcW w:w="3240" w:type="dxa"/>
            <w:gridSpan w:val="2"/>
          </w:tcPr>
          <w:p w14:paraId="35BFC1A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наличие системы хранения и использования, отсутствие нареканий</w:t>
            </w:r>
          </w:p>
        </w:tc>
        <w:tc>
          <w:tcPr>
            <w:tcW w:w="1587" w:type="dxa"/>
          </w:tcPr>
          <w:p w14:paraId="18753F72"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30</w:t>
            </w:r>
          </w:p>
        </w:tc>
      </w:tr>
      <w:tr w:rsidR="005F0301" w:rsidRPr="008C2561" w14:paraId="0EA68367" w14:textId="77777777">
        <w:tc>
          <w:tcPr>
            <w:tcW w:w="2211" w:type="dxa"/>
            <w:vMerge/>
          </w:tcPr>
          <w:p w14:paraId="28E291BB" w14:textId="77777777" w:rsidR="001D068D" w:rsidRPr="008C2561" w:rsidRDefault="001D068D">
            <w:pPr>
              <w:pStyle w:val="ConsPlusNormal"/>
              <w:rPr>
                <w:rFonts w:ascii="Arial" w:hAnsi="Arial" w:cs="Arial"/>
                <w:sz w:val="24"/>
                <w:szCs w:val="24"/>
              </w:rPr>
            </w:pPr>
          </w:p>
        </w:tc>
        <w:tc>
          <w:tcPr>
            <w:tcW w:w="2760" w:type="dxa"/>
            <w:vMerge/>
          </w:tcPr>
          <w:p w14:paraId="16FD7194" w14:textId="77777777" w:rsidR="001D068D" w:rsidRPr="008C2561" w:rsidRDefault="001D068D">
            <w:pPr>
              <w:pStyle w:val="ConsPlusNormal"/>
              <w:rPr>
                <w:rFonts w:ascii="Arial" w:hAnsi="Arial" w:cs="Arial"/>
                <w:sz w:val="24"/>
                <w:szCs w:val="24"/>
              </w:rPr>
            </w:pPr>
          </w:p>
        </w:tc>
        <w:tc>
          <w:tcPr>
            <w:tcW w:w="3360" w:type="dxa"/>
          </w:tcPr>
          <w:p w14:paraId="13FAE88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фиксированных случаев порчи имущества, аварийных ситуаций</w:t>
            </w:r>
          </w:p>
        </w:tc>
        <w:tc>
          <w:tcPr>
            <w:tcW w:w="3240" w:type="dxa"/>
            <w:gridSpan w:val="2"/>
          </w:tcPr>
          <w:p w14:paraId="1BB81C0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протоколов</w:t>
            </w:r>
          </w:p>
        </w:tc>
        <w:tc>
          <w:tcPr>
            <w:tcW w:w="1587" w:type="dxa"/>
          </w:tcPr>
          <w:p w14:paraId="0117F1DE"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15</w:t>
            </w:r>
          </w:p>
        </w:tc>
      </w:tr>
      <w:tr w:rsidR="005F0301" w:rsidRPr="008C2561" w14:paraId="26ACDCB6" w14:textId="77777777">
        <w:tc>
          <w:tcPr>
            <w:tcW w:w="2211" w:type="dxa"/>
            <w:vMerge/>
          </w:tcPr>
          <w:p w14:paraId="250BD146" w14:textId="77777777" w:rsidR="001D068D" w:rsidRPr="008C2561" w:rsidRDefault="001D068D">
            <w:pPr>
              <w:pStyle w:val="ConsPlusNormal"/>
              <w:rPr>
                <w:rFonts w:ascii="Arial" w:hAnsi="Arial" w:cs="Arial"/>
                <w:sz w:val="24"/>
                <w:szCs w:val="24"/>
              </w:rPr>
            </w:pPr>
          </w:p>
        </w:tc>
        <w:tc>
          <w:tcPr>
            <w:tcW w:w="10947" w:type="dxa"/>
            <w:gridSpan w:val="5"/>
          </w:tcPr>
          <w:p w14:paraId="51683B0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5F0301" w:rsidRPr="008C2561" w14:paraId="12324785" w14:textId="77777777">
        <w:tc>
          <w:tcPr>
            <w:tcW w:w="2211" w:type="dxa"/>
            <w:vMerge/>
          </w:tcPr>
          <w:p w14:paraId="509C0297" w14:textId="77777777" w:rsidR="001D068D" w:rsidRPr="008C2561" w:rsidRDefault="001D068D">
            <w:pPr>
              <w:pStyle w:val="ConsPlusNormal"/>
              <w:rPr>
                <w:rFonts w:ascii="Arial" w:hAnsi="Arial" w:cs="Arial"/>
                <w:sz w:val="24"/>
                <w:szCs w:val="24"/>
              </w:rPr>
            </w:pPr>
          </w:p>
        </w:tc>
        <w:tc>
          <w:tcPr>
            <w:tcW w:w="2760" w:type="dxa"/>
            <w:vMerge w:val="restart"/>
          </w:tcPr>
          <w:p w14:paraId="0C1C37D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Осуществление дополнительных видов работ</w:t>
            </w:r>
          </w:p>
        </w:tc>
        <w:tc>
          <w:tcPr>
            <w:tcW w:w="3360" w:type="dxa"/>
          </w:tcPr>
          <w:p w14:paraId="31971CE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качественное выполнение дополнительных видов работ</w:t>
            </w:r>
          </w:p>
        </w:tc>
        <w:tc>
          <w:tcPr>
            <w:tcW w:w="3240" w:type="dxa"/>
            <w:gridSpan w:val="2"/>
          </w:tcPr>
          <w:p w14:paraId="0D3CB60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погрузочно-разгрузочных работ, ремонтные работы, сезонные работы</w:t>
            </w:r>
          </w:p>
        </w:tc>
        <w:tc>
          <w:tcPr>
            <w:tcW w:w="1587" w:type="dxa"/>
          </w:tcPr>
          <w:p w14:paraId="6D207B97"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40</w:t>
            </w:r>
          </w:p>
        </w:tc>
      </w:tr>
      <w:tr w:rsidR="005F0301" w:rsidRPr="008C2561" w14:paraId="58BCBB02" w14:textId="77777777">
        <w:tc>
          <w:tcPr>
            <w:tcW w:w="2211" w:type="dxa"/>
            <w:vMerge/>
          </w:tcPr>
          <w:p w14:paraId="2DEE6FF1" w14:textId="77777777" w:rsidR="001D068D" w:rsidRPr="008C2561" w:rsidRDefault="001D068D">
            <w:pPr>
              <w:pStyle w:val="ConsPlusNormal"/>
              <w:rPr>
                <w:rFonts w:ascii="Arial" w:hAnsi="Arial" w:cs="Arial"/>
                <w:sz w:val="24"/>
                <w:szCs w:val="24"/>
              </w:rPr>
            </w:pPr>
          </w:p>
        </w:tc>
        <w:tc>
          <w:tcPr>
            <w:tcW w:w="2760" w:type="dxa"/>
            <w:vMerge/>
          </w:tcPr>
          <w:p w14:paraId="2F4933FD" w14:textId="77777777" w:rsidR="001D068D" w:rsidRPr="008C2561" w:rsidRDefault="001D068D">
            <w:pPr>
              <w:pStyle w:val="ConsPlusNormal"/>
              <w:rPr>
                <w:rFonts w:ascii="Arial" w:hAnsi="Arial" w:cs="Arial"/>
                <w:sz w:val="24"/>
                <w:szCs w:val="24"/>
              </w:rPr>
            </w:pPr>
          </w:p>
        </w:tc>
        <w:tc>
          <w:tcPr>
            <w:tcW w:w="3360" w:type="dxa"/>
          </w:tcPr>
          <w:p w14:paraId="265C36A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проведение мелких ремонтных работ в учреждении, оборудования</w:t>
            </w:r>
          </w:p>
        </w:tc>
        <w:tc>
          <w:tcPr>
            <w:tcW w:w="3240" w:type="dxa"/>
            <w:gridSpan w:val="2"/>
          </w:tcPr>
          <w:p w14:paraId="3AAA1C1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временные затраты со 100% качеством до 1 часа</w:t>
            </w:r>
          </w:p>
        </w:tc>
        <w:tc>
          <w:tcPr>
            <w:tcW w:w="1587" w:type="dxa"/>
          </w:tcPr>
          <w:p w14:paraId="2B0422ED"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r w:rsidR="005F0301" w:rsidRPr="008C2561" w14:paraId="1FFD2EE9" w14:textId="77777777">
        <w:tc>
          <w:tcPr>
            <w:tcW w:w="2211" w:type="dxa"/>
            <w:vMerge/>
          </w:tcPr>
          <w:p w14:paraId="5B5F1E8E" w14:textId="77777777" w:rsidR="001D068D" w:rsidRPr="008C2561" w:rsidRDefault="001D068D">
            <w:pPr>
              <w:pStyle w:val="ConsPlusNormal"/>
              <w:rPr>
                <w:rFonts w:ascii="Arial" w:hAnsi="Arial" w:cs="Arial"/>
                <w:sz w:val="24"/>
                <w:szCs w:val="24"/>
              </w:rPr>
            </w:pPr>
          </w:p>
        </w:tc>
        <w:tc>
          <w:tcPr>
            <w:tcW w:w="2760" w:type="dxa"/>
            <w:vMerge/>
          </w:tcPr>
          <w:p w14:paraId="6B241DD4" w14:textId="77777777" w:rsidR="001D068D" w:rsidRPr="008C2561" w:rsidRDefault="001D068D">
            <w:pPr>
              <w:pStyle w:val="ConsPlusNormal"/>
              <w:rPr>
                <w:rFonts w:ascii="Arial" w:hAnsi="Arial" w:cs="Arial"/>
                <w:sz w:val="24"/>
                <w:szCs w:val="24"/>
              </w:rPr>
            </w:pPr>
          </w:p>
        </w:tc>
        <w:tc>
          <w:tcPr>
            <w:tcW w:w="3360" w:type="dxa"/>
          </w:tcPr>
          <w:p w14:paraId="63992B9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благоустройство территории</w:t>
            </w:r>
          </w:p>
        </w:tc>
        <w:tc>
          <w:tcPr>
            <w:tcW w:w="3240" w:type="dxa"/>
            <w:gridSpan w:val="2"/>
          </w:tcPr>
          <w:p w14:paraId="062A87D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наличие элементов ландшафтного дизайна в помещениях и на территории учреждения</w:t>
            </w:r>
          </w:p>
        </w:tc>
        <w:tc>
          <w:tcPr>
            <w:tcW w:w="1587" w:type="dxa"/>
          </w:tcPr>
          <w:p w14:paraId="28AA153B"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w:t>
            </w:r>
          </w:p>
        </w:tc>
      </w:tr>
      <w:tr w:rsidR="005F0301" w:rsidRPr="008C2561" w14:paraId="3684A854" w14:textId="77777777">
        <w:tc>
          <w:tcPr>
            <w:tcW w:w="2211" w:type="dxa"/>
            <w:vMerge/>
          </w:tcPr>
          <w:p w14:paraId="4EFD5625" w14:textId="77777777" w:rsidR="001D068D" w:rsidRPr="008C2561" w:rsidRDefault="001D068D">
            <w:pPr>
              <w:pStyle w:val="ConsPlusNormal"/>
              <w:rPr>
                <w:rFonts w:ascii="Arial" w:hAnsi="Arial" w:cs="Arial"/>
                <w:sz w:val="24"/>
                <w:szCs w:val="24"/>
              </w:rPr>
            </w:pPr>
          </w:p>
        </w:tc>
        <w:tc>
          <w:tcPr>
            <w:tcW w:w="2760" w:type="dxa"/>
          </w:tcPr>
          <w:p w14:paraId="67DE977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Коммуникативная культура</w:t>
            </w:r>
          </w:p>
        </w:tc>
        <w:tc>
          <w:tcPr>
            <w:tcW w:w="3360" w:type="dxa"/>
          </w:tcPr>
          <w:p w14:paraId="6164A74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умение выстраивать эффективное взаимодействие с сотрудниками, обучающимися и их родителями</w:t>
            </w:r>
          </w:p>
        </w:tc>
        <w:tc>
          <w:tcPr>
            <w:tcW w:w="3240" w:type="dxa"/>
            <w:gridSpan w:val="2"/>
          </w:tcPr>
          <w:p w14:paraId="6D718DA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отсутствие жалоб</w:t>
            </w:r>
          </w:p>
        </w:tc>
        <w:tc>
          <w:tcPr>
            <w:tcW w:w="1587" w:type="dxa"/>
          </w:tcPr>
          <w:p w14:paraId="38552BF8"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bl>
    <w:p w14:paraId="1A3A7330" w14:textId="77777777" w:rsidR="001D068D" w:rsidRPr="008C2561" w:rsidRDefault="001D068D">
      <w:pPr>
        <w:pStyle w:val="ConsPlusNormal"/>
        <w:rPr>
          <w:rFonts w:ascii="Arial" w:hAnsi="Arial" w:cs="Arial"/>
          <w:sz w:val="24"/>
          <w:szCs w:val="24"/>
        </w:rPr>
        <w:sectPr w:rsidR="001D068D" w:rsidRPr="008C2561">
          <w:pgSz w:w="16838" w:h="11905" w:orient="landscape"/>
          <w:pgMar w:top="1701" w:right="1134" w:bottom="850" w:left="1134" w:header="0" w:footer="0" w:gutter="0"/>
          <w:cols w:space="720"/>
          <w:titlePg/>
        </w:sectPr>
      </w:pPr>
    </w:p>
    <w:p w14:paraId="4F61B5A7" w14:textId="77777777" w:rsidR="001D068D" w:rsidRPr="008C2561" w:rsidRDefault="001D068D">
      <w:pPr>
        <w:pStyle w:val="ConsPlusNormal"/>
        <w:jc w:val="both"/>
        <w:rPr>
          <w:rFonts w:ascii="Arial" w:hAnsi="Arial" w:cs="Arial"/>
          <w:sz w:val="24"/>
          <w:szCs w:val="24"/>
        </w:rPr>
      </w:pPr>
    </w:p>
    <w:p w14:paraId="7282B0DD"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Начальник МКУ</w:t>
      </w:r>
    </w:p>
    <w:p w14:paraId="1AC80F64"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"УО администрации г. Канска"</w:t>
      </w:r>
    </w:p>
    <w:p w14:paraId="0803219C"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А.П.ПАНОВ</w:t>
      </w:r>
    </w:p>
    <w:p w14:paraId="7B2D0C93" w14:textId="77777777" w:rsidR="001D068D" w:rsidRPr="008C2561" w:rsidRDefault="001D068D">
      <w:pPr>
        <w:pStyle w:val="ConsPlusNormal"/>
        <w:jc w:val="both"/>
        <w:rPr>
          <w:rFonts w:ascii="Arial" w:hAnsi="Arial" w:cs="Arial"/>
          <w:sz w:val="24"/>
          <w:szCs w:val="24"/>
        </w:rPr>
      </w:pPr>
    </w:p>
    <w:p w14:paraId="0A48585E" w14:textId="77777777" w:rsidR="001D068D" w:rsidRPr="008C2561" w:rsidRDefault="001D068D">
      <w:pPr>
        <w:pStyle w:val="ConsPlusNormal"/>
        <w:jc w:val="both"/>
        <w:rPr>
          <w:rFonts w:ascii="Arial" w:hAnsi="Arial" w:cs="Arial"/>
          <w:sz w:val="24"/>
          <w:szCs w:val="24"/>
        </w:rPr>
      </w:pPr>
    </w:p>
    <w:p w14:paraId="1472D675" w14:textId="77777777" w:rsidR="001D068D" w:rsidRPr="008C2561" w:rsidRDefault="001D068D">
      <w:pPr>
        <w:pStyle w:val="ConsPlusNormal"/>
        <w:jc w:val="both"/>
        <w:rPr>
          <w:rFonts w:ascii="Arial" w:hAnsi="Arial" w:cs="Arial"/>
          <w:sz w:val="24"/>
          <w:szCs w:val="24"/>
        </w:rPr>
      </w:pPr>
    </w:p>
    <w:p w14:paraId="149A04D9" w14:textId="77777777" w:rsidR="001D068D" w:rsidRPr="008C2561" w:rsidRDefault="001D068D">
      <w:pPr>
        <w:pStyle w:val="ConsPlusNormal"/>
        <w:jc w:val="both"/>
        <w:rPr>
          <w:rFonts w:ascii="Arial" w:hAnsi="Arial" w:cs="Arial"/>
          <w:sz w:val="24"/>
          <w:szCs w:val="24"/>
        </w:rPr>
      </w:pPr>
    </w:p>
    <w:p w14:paraId="73B8B11A" w14:textId="77777777" w:rsidR="001D068D" w:rsidRPr="008C2561" w:rsidRDefault="001D068D">
      <w:pPr>
        <w:pStyle w:val="ConsPlusNormal"/>
        <w:jc w:val="both"/>
        <w:rPr>
          <w:rFonts w:ascii="Arial" w:hAnsi="Arial" w:cs="Arial"/>
          <w:sz w:val="24"/>
          <w:szCs w:val="24"/>
        </w:rPr>
      </w:pPr>
    </w:p>
    <w:p w14:paraId="0F6F1C19" w14:textId="77777777" w:rsidR="001D068D" w:rsidRPr="008C2561" w:rsidRDefault="001D068D">
      <w:pPr>
        <w:pStyle w:val="ConsPlusNormal"/>
        <w:jc w:val="right"/>
        <w:outlineLvl w:val="1"/>
        <w:rPr>
          <w:rFonts w:ascii="Arial" w:hAnsi="Arial" w:cs="Arial"/>
          <w:sz w:val="24"/>
          <w:szCs w:val="24"/>
        </w:rPr>
      </w:pPr>
      <w:r w:rsidRPr="008C2561">
        <w:rPr>
          <w:rFonts w:ascii="Arial" w:hAnsi="Arial" w:cs="Arial"/>
          <w:sz w:val="24"/>
          <w:szCs w:val="24"/>
        </w:rPr>
        <w:t>Приложение № 5</w:t>
      </w:r>
    </w:p>
    <w:p w14:paraId="3495A30E"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к Примерному положению</w:t>
      </w:r>
    </w:p>
    <w:p w14:paraId="6B9D1DDC"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об оплате труда работников</w:t>
      </w:r>
    </w:p>
    <w:p w14:paraId="058F6F98"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муниципальных образовательных</w:t>
      </w:r>
    </w:p>
    <w:p w14:paraId="6AB8D8A2"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учреждений и иных учреждений</w:t>
      </w:r>
    </w:p>
    <w:p w14:paraId="505BA474"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в сфере образования города Канска,</w:t>
      </w:r>
    </w:p>
    <w:p w14:paraId="66C0DBAB"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подведомственных "Управление</w:t>
      </w:r>
    </w:p>
    <w:p w14:paraId="0FB80DAF"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образования администрации</w:t>
      </w:r>
    </w:p>
    <w:p w14:paraId="22F1AEE5"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города Канска"</w:t>
      </w:r>
    </w:p>
    <w:p w14:paraId="2CCF4323" w14:textId="77777777" w:rsidR="001D068D" w:rsidRPr="008C2561" w:rsidRDefault="001D068D">
      <w:pPr>
        <w:pStyle w:val="ConsPlusNormal"/>
        <w:jc w:val="both"/>
        <w:rPr>
          <w:rFonts w:ascii="Arial" w:hAnsi="Arial" w:cs="Arial"/>
          <w:sz w:val="24"/>
          <w:szCs w:val="24"/>
        </w:rPr>
      </w:pPr>
    </w:p>
    <w:p w14:paraId="264F552E" w14:textId="77777777" w:rsidR="001D068D" w:rsidRPr="008C2561" w:rsidRDefault="001D068D">
      <w:pPr>
        <w:pStyle w:val="ConsPlusTitle"/>
        <w:jc w:val="center"/>
        <w:rPr>
          <w:rFonts w:ascii="Arial" w:hAnsi="Arial" w:cs="Arial"/>
          <w:sz w:val="24"/>
          <w:szCs w:val="24"/>
        </w:rPr>
      </w:pPr>
      <w:bookmarkStart w:id="19" w:name="P2378"/>
      <w:bookmarkEnd w:id="19"/>
      <w:r w:rsidRPr="008C2561">
        <w:rPr>
          <w:rFonts w:ascii="Arial" w:hAnsi="Arial" w:cs="Arial"/>
          <w:sz w:val="24"/>
          <w:szCs w:val="24"/>
        </w:rPr>
        <w:t>ВИДЫ И РАЗМЕРЫ ПЕРСОНАЛЬНЫХ ВЫПЛАТ РАБОТНИКАМ УЧРЕЖДЕНИЙ</w:t>
      </w:r>
    </w:p>
    <w:p w14:paraId="4C8399C8" w14:textId="77777777" w:rsidR="001D068D" w:rsidRPr="008C2561" w:rsidRDefault="001D068D">
      <w:pPr>
        <w:pStyle w:val="ConsPlusNormal"/>
        <w:spacing w:after="1"/>
        <w:rPr>
          <w:rFonts w:ascii="Arial" w:hAnsi="Arial" w:cs="Arial"/>
          <w:sz w:val="24"/>
          <w:szCs w:val="24"/>
        </w:rPr>
      </w:pPr>
    </w:p>
    <w:p w14:paraId="6FAF5FDA" w14:textId="77777777" w:rsidR="001D068D" w:rsidRPr="008C2561" w:rsidRDefault="001D068D">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5880"/>
        <w:gridCol w:w="2381"/>
      </w:tblGrid>
      <w:tr w:rsidR="005F0301" w:rsidRPr="008C2561" w14:paraId="547616BE" w14:textId="77777777">
        <w:tc>
          <w:tcPr>
            <w:tcW w:w="780" w:type="dxa"/>
          </w:tcPr>
          <w:p w14:paraId="35FD1200"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 xml:space="preserve"> </w:t>
            </w:r>
            <w:proofErr w:type="gramStart"/>
            <w:r w:rsidRPr="008C2561">
              <w:rPr>
                <w:rFonts w:ascii="Arial" w:hAnsi="Arial" w:cs="Arial"/>
                <w:sz w:val="24"/>
                <w:szCs w:val="24"/>
              </w:rPr>
              <w:t>№  п</w:t>
            </w:r>
            <w:proofErr w:type="gramEnd"/>
            <w:r w:rsidRPr="008C2561">
              <w:rPr>
                <w:rFonts w:ascii="Arial" w:hAnsi="Arial" w:cs="Arial"/>
                <w:sz w:val="24"/>
                <w:szCs w:val="24"/>
              </w:rPr>
              <w:t>/п</w:t>
            </w:r>
          </w:p>
        </w:tc>
        <w:tc>
          <w:tcPr>
            <w:tcW w:w="5880" w:type="dxa"/>
          </w:tcPr>
          <w:p w14:paraId="48A861BE"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Виды и условия персональных выплат</w:t>
            </w:r>
          </w:p>
        </w:tc>
        <w:tc>
          <w:tcPr>
            <w:tcW w:w="2381" w:type="dxa"/>
          </w:tcPr>
          <w:p w14:paraId="7EBA8465"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 xml:space="preserve">Предельный размер к окладу (должностному окладу), ставке заработной платы </w:t>
            </w:r>
            <w:hyperlink w:anchor="P2478">
              <w:r w:rsidRPr="008C2561">
                <w:rPr>
                  <w:rFonts w:ascii="Arial" w:hAnsi="Arial" w:cs="Arial"/>
                  <w:sz w:val="24"/>
                  <w:szCs w:val="24"/>
                </w:rPr>
                <w:t>&lt;*&gt;</w:t>
              </w:r>
            </w:hyperlink>
          </w:p>
        </w:tc>
      </w:tr>
      <w:tr w:rsidR="005F0301" w:rsidRPr="008C2561" w14:paraId="40CB5F8F" w14:textId="77777777">
        <w:tc>
          <w:tcPr>
            <w:tcW w:w="780" w:type="dxa"/>
          </w:tcPr>
          <w:p w14:paraId="5153613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w:t>
            </w:r>
          </w:p>
        </w:tc>
        <w:tc>
          <w:tcPr>
            <w:tcW w:w="8261" w:type="dxa"/>
            <w:gridSpan w:val="2"/>
          </w:tcPr>
          <w:p w14:paraId="06C4A3C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за опыт работы в занимаемой должности: </w:t>
            </w:r>
            <w:hyperlink w:anchor="P2479">
              <w:r w:rsidRPr="008C2561">
                <w:rPr>
                  <w:rFonts w:ascii="Arial" w:hAnsi="Arial" w:cs="Arial"/>
                  <w:sz w:val="24"/>
                  <w:szCs w:val="24"/>
                </w:rPr>
                <w:t>&lt;**&gt;</w:t>
              </w:r>
            </w:hyperlink>
          </w:p>
        </w:tc>
      </w:tr>
      <w:tr w:rsidR="005F0301" w:rsidRPr="008C2561" w14:paraId="3D261F80" w14:textId="77777777">
        <w:tc>
          <w:tcPr>
            <w:tcW w:w="780" w:type="dxa"/>
          </w:tcPr>
          <w:p w14:paraId="551DC41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1.1</w:t>
            </w:r>
          </w:p>
        </w:tc>
        <w:tc>
          <w:tcPr>
            <w:tcW w:w="5880" w:type="dxa"/>
          </w:tcPr>
          <w:p w14:paraId="71F9A49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 1 года до 5 лет:</w:t>
            </w:r>
          </w:p>
        </w:tc>
        <w:tc>
          <w:tcPr>
            <w:tcW w:w="2381" w:type="dxa"/>
          </w:tcPr>
          <w:p w14:paraId="112B173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5%</w:t>
            </w:r>
          </w:p>
        </w:tc>
      </w:tr>
      <w:tr w:rsidR="005F0301" w:rsidRPr="008C2561" w14:paraId="2D85E7C4" w14:textId="77777777">
        <w:tc>
          <w:tcPr>
            <w:tcW w:w="780" w:type="dxa"/>
            <w:vMerge w:val="restart"/>
          </w:tcPr>
          <w:p w14:paraId="7A9343C5" w14:textId="77777777" w:rsidR="001D068D" w:rsidRPr="008C2561" w:rsidRDefault="001D068D">
            <w:pPr>
              <w:pStyle w:val="ConsPlusNormal"/>
              <w:rPr>
                <w:rFonts w:ascii="Arial" w:hAnsi="Arial" w:cs="Arial"/>
                <w:sz w:val="24"/>
                <w:szCs w:val="24"/>
              </w:rPr>
            </w:pPr>
          </w:p>
        </w:tc>
        <w:tc>
          <w:tcPr>
            <w:tcW w:w="5880" w:type="dxa"/>
          </w:tcPr>
          <w:p w14:paraId="7E9BC75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при наличии ученой степени кандидата наук культурологии, искусствоведения </w:t>
            </w:r>
            <w:hyperlink w:anchor="P2481">
              <w:r w:rsidRPr="008C2561">
                <w:rPr>
                  <w:rFonts w:ascii="Arial" w:hAnsi="Arial" w:cs="Arial"/>
                  <w:sz w:val="24"/>
                  <w:szCs w:val="24"/>
                </w:rPr>
                <w:t>&lt;***&gt;</w:t>
              </w:r>
            </w:hyperlink>
          </w:p>
        </w:tc>
        <w:tc>
          <w:tcPr>
            <w:tcW w:w="2381" w:type="dxa"/>
          </w:tcPr>
          <w:p w14:paraId="393B284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15%</w:t>
            </w:r>
          </w:p>
        </w:tc>
      </w:tr>
      <w:tr w:rsidR="005F0301" w:rsidRPr="008C2561" w14:paraId="289D1596" w14:textId="77777777">
        <w:tc>
          <w:tcPr>
            <w:tcW w:w="780" w:type="dxa"/>
            <w:vMerge/>
          </w:tcPr>
          <w:p w14:paraId="05192339" w14:textId="77777777" w:rsidR="001D068D" w:rsidRPr="008C2561" w:rsidRDefault="001D068D">
            <w:pPr>
              <w:pStyle w:val="ConsPlusNormal"/>
              <w:rPr>
                <w:rFonts w:ascii="Arial" w:hAnsi="Arial" w:cs="Arial"/>
                <w:sz w:val="24"/>
                <w:szCs w:val="24"/>
              </w:rPr>
            </w:pPr>
          </w:p>
        </w:tc>
        <w:tc>
          <w:tcPr>
            <w:tcW w:w="5880" w:type="dxa"/>
          </w:tcPr>
          <w:p w14:paraId="3068ED1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при наличии ученой степени доктора наук культурологии, искусствоведения </w:t>
            </w:r>
            <w:hyperlink w:anchor="P2481">
              <w:r w:rsidRPr="008C2561">
                <w:rPr>
                  <w:rFonts w:ascii="Arial" w:hAnsi="Arial" w:cs="Arial"/>
                  <w:sz w:val="24"/>
                  <w:szCs w:val="24"/>
                </w:rPr>
                <w:t>&lt;***&gt;</w:t>
              </w:r>
            </w:hyperlink>
          </w:p>
        </w:tc>
        <w:tc>
          <w:tcPr>
            <w:tcW w:w="2381" w:type="dxa"/>
          </w:tcPr>
          <w:p w14:paraId="445C6BB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20%</w:t>
            </w:r>
          </w:p>
        </w:tc>
      </w:tr>
      <w:tr w:rsidR="005F0301" w:rsidRPr="008C2561" w14:paraId="15F31928" w14:textId="77777777">
        <w:tc>
          <w:tcPr>
            <w:tcW w:w="780" w:type="dxa"/>
            <w:vMerge/>
          </w:tcPr>
          <w:p w14:paraId="2D51E79F" w14:textId="77777777" w:rsidR="001D068D" w:rsidRPr="008C2561" w:rsidRDefault="001D068D">
            <w:pPr>
              <w:pStyle w:val="ConsPlusNormal"/>
              <w:rPr>
                <w:rFonts w:ascii="Arial" w:hAnsi="Arial" w:cs="Arial"/>
                <w:sz w:val="24"/>
                <w:szCs w:val="24"/>
              </w:rPr>
            </w:pPr>
          </w:p>
        </w:tc>
        <w:tc>
          <w:tcPr>
            <w:tcW w:w="5880" w:type="dxa"/>
          </w:tcPr>
          <w:p w14:paraId="3A2F873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при наличии почетного звания, начинающегося со слова "Заслуженный" </w:t>
            </w:r>
            <w:hyperlink w:anchor="P2481">
              <w:r w:rsidRPr="008C2561">
                <w:rPr>
                  <w:rFonts w:ascii="Arial" w:hAnsi="Arial" w:cs="Arial"/>
                  <w:sz w:val="24"/>
                  <w:szCs w:val="24"/>
                </w:rPr>
                <w:t>&lt;***&gt;</w:t>
              </w:r>
            </w:hyperlink>
          </w:p>
        </w:tc>
        <w:tc>
          <w:tcPr>
            <w:tcW w:w="2381" w:type="dxa"/>
          </w:tcPr>
          <w:p w14:paraId="4C633B9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15%</w:t>
            </w:r>
          </w:p>
        </w:tc>
      </w:tr>
      <w:tr w:rsidR="005F0301" w:rsidRPr="008C2561" w14:paraId="7BA9EB72" w14:textId="77777777">
        <w:tc>
          <w:tcPr>
            <w:tcW w:w="780" w:type="dxa"/>
            <w:vMerge/>
          </w:tcPr>
          <w:p w14:paraId="2A18D791" w14:textId="77777777" w:rsidR="001D068D" w:rsidRPr="008C2561" w:rsidRDefault="001D068D">
            <w:pPr>
              <w:pStyle w:val="ConsPlusNormal"/>
              <w:rPr>
                <w:rFonts w:ascii="Arial" w:hAnsi="Arial" w:cs="Arial"/>
                <w:sz w:val="24"/>
                <w:szCs w:val="24"/>
              </w:rPr>
            </w:pPr>
          </w:p>
        </w:tc>
        <w:tc>
          <w:tcPr>
            <w:tcW w:w="5880" w:type="dxa"/>
          </w:tcPr>
          <w:p w14:paraId="1612ACD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при наличии почетного звания, начинающегося со слова "Народный" </w:t>
            </w:r>
            <w:hyperlink w:anchor="P2481">
              <w:r w:rsidRPr="008C2561">
                <w:rPr>
                  <w:rFonts w:ascii="Arial" w:hAnsi="Arial" w:cs="Arial"/>
                  <w:sz w:val="24"/>
                  <w:szCs w:val="24"/>
                </w:rPr>
                <w:t>&lt;***&gt;</w:t>
              </w:r>
            </w:hyperlink>
          </w:p>
        </w:tc>
        <w:tc>
          <w:tcPr>
            <w:tcW w:w="2381" w:type="dxa"/>
          </w:tcPr>
          <w:p w14:paraId="657CB14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20%</w:t>
            </w:r>
          </w:p>
        </w:tc>
      </w:tr>
      <w:tr w:rsidR="005F0301" w:rsidRPr="008C2561" w14:paraId="12EA6694" w14:textId="77777777">
        <w:tc>
          <w:tcPr>
            <w:tcW w:w="780" w:type="dxa"/>
          </w:tcPr>
          <w:p w14:paraId="40BA81E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1.2</w:t>
            </w:r>
          </w:p>
        </w:tc>
        <w:tc>
          <w:tcPr>
            <w:tcW w:w="5880" w:type="dxa"/>
          </w:tcPr>
          <w:p w14:paraId="4E156C2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 5 лет до 10 лет:</w:t>
            </w:r>
          </w:p>
        </w:tc>
        <w:tc>
          <w:tcPr>
            <w:tcW w:w="2381" w:type="dxa"/>
          </w:tcPr>
          <w:p w14:paraId="26E3F99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15%</w:t>
            </w:r>
          </w:p>
        </w:tc>
      </w:tr>
      <w:tr w:rsidR="005F0301" w:rsidRPr="008C2561" w14:paraId="360F0FC2" w14:textId="77777777">
        <w:tc>
          <w:tcPr>
            <w:tcW w:w="780" w:type="dxa"/>
            <w:vMerge w:val="restart"/>
          </w:tcPr>
          <w:p w14:paraId="456DFE01" w14:textId="77777777" w:rsidR="001D068D" w:rsidRPr="008C2561" w:rsidRDefault="001D068D">
            <w:pPr>
              <w:pStyle w:val="ConsPlusNormal"/>
              <w:rPr>
                <w:rFonts w:ascii="Arial" w:hAnsi="Arial" w:cs="Arial"/>
                <w:sz w:val="24"/>
                <w:szCs w:val="24"/>
              </w:rPr>
            </w:pPr>
          </w:p>
        </w:tc>
        <w:tc>
          <w:tcPr>
            <w:tcW w:w="5880" w:type="dxa"/>
          </w:tcPr>
          <w:p w14:paraId="27B635B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при наличии ученой степени кандидата наук культурологии, искусствоведения </w:t>
            </w:r>
            <w:hyperlink w:anchor="P2481">
              <w:r w:rsidRPr="008C2561">
                <w:rPr>
                  <w:rFonts w:ascii="Arial" w:hAnsi="Arial" w:cs="Arial"/>
                  <w:sz w:val="24"/>
                  <w:szCs w:val="24"/>
                </w:rPr>
                <w:t>&lt;***&gt;</w:t>
              </w:r>
            </w:hyperlink>
          </w:p>
        </w:tc>
        <w:tc>
          <w:tcPr>
            <w:tcW w:w="2381" w:type="dxa"/>
          </w:tcPr>
          <w:p w14:paraId="1437A70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25%</w:t>
            </w:r>
          </w:p>
        </w:tc>
      </w:tr>
      <w:tr w:rsidR="005F0301" w:rsidRPr="008C2561" w14:paraId="48DBE14A" w14:textId="77777777">
        <w:tc>
          <w:tcPr>
            <w:tcW w:w="780" w:type="dxa"/>
            <w:vMerge/>
          </w:tcPr>
          <w:p w14:paraId="7ADC4E01" w14:textId="77777777" w:rsidR="001D068D" w:rsidRPr="008C2561" w:rsidRDefault="001D068D">
            <w:pPr>
              <w:pStyle w:val="ConsPlusNormal"/>
              <w:rPr>
                <w:rFonts w:ascii="Arial" w:hAnsi="Arial" w:cs="Arial"/>
                <w:sz w:val="24"/>
                <w:szCs w:val="24"/>
              </w:rPr>
            </w:pPr>
          </w:p>
        </w:tc>
        <w:tc>
          <w:tcPr>
            <w:tcW w:w="5880" w:type="dxa"/>
          </w:tcPr>
          <w:p w14:paraId="70A975F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при наличии ученой степени доктора наук культурологии, искусствоведения </w:t>
            </w:r>
            <w:hyperlink w:anchor="P2481">
              <w:r w:rsidRPr="008C2561">
                <w:rPr>
                  <w:rFonts w:ascii="Arial" w:hAnsi="Arial" w:cs="Arial"/>
                  <w:sz w:val="24"/>
                  <w:szCs w:val="24"/>
                </w:rPr>
                <w:t>&lt;***&gt;</w:t>
              </w:r>
            </w:hyperlink>
          </w:p>
        </w:tc>
        <w:tc>
          <w:tcPr>
            <w:tcW w:w="2381" w:type="dxa"/>
          </w:tcPr>
          <w:p w14:paraId="301FA3C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30%</w:t>
            </w:r>
          </w:p>
        </w:tc>
      </w:tr>
      <w:tr w:rsidR="005F0301" w:rsidRPr="008C2561" w14:paraId="24D00F17" w14:textId="77777777">
        <w:tc>
          <w:tcPr>
            <w:tcW w:w="780" w:type="dxa"/>
            <w:vMerge/>
          </w:tcPr>
          <w:p w14:paraId="365EAA5A" w14:textId="77777777" w:rsidR="001D068D" w:rsidRPr="008C2561" w:rsidRDefault="001D068D">
            <w:pPr>
              <w:pStyle w:val="ConsPlusNormal"/>
              <w:rPr>
                <w:rFonts w:ascii="Arial" w:hAnsi="Arial" w:cs="Arial"/>
                <w:sz w:val="24"/>
                <w:szCs w:val="24"/>
              </w:rPr>
            </w:pPr>
          </w:p>
        </w:tc>
        <w:tc>
          <w:tcPr>
            <w:tcW w:w="5880" w:type="dxa"/>
          </w:tcPr>
          <w:p w14:paraId="68BA09B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при наличии почетного звания, начинающегося со </w:t>
            </w:r>
            <w:r w:rsidRPr="008C2561">
              <w:rPr>
                <w:rFonts w:ascii="Arial" w:hAnsi="Arial" w:cs="Arial"/>
                <w:sz w:val="24"/>
                <w:szCs w:val="24"/>
              </w:rPr>
              <w:lastRenderedPageBreak/>
              <w:t xml:space="preserve">слова "Заслуженный" </w:t>
            </w:r>
            <w:hyperlink w:anchor="P2481">
              <w:r w:rsidRPr="008C2561">
                <w:rPr>
                  <w:rFonts w:ascii="Arial" w:hAnsi="Arial" w:cs="Arial"/>
                  <w:sz w:val="24"/>
                  <w:szCs w:val="24"/>
                </w:rPr>
                <w:t>&lt;***&gt;</w:t>
              </w:r>
            </w:hyperlink>
          </w:p>
        </w:tc>
        <w:tc>
          <w:tcPr>
            <w:tcW w:w="2381" w:type="dxa"/>
          </w:tcPr>
          <w:p w14:paraId="4412EB0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25%</w:t>
            </w:r>
          </w:p>
        </w:tc>
      </w:tr>
      <w:tr w:rsidR="005F0301" w:rsidRPr="008C2561" w14:paraId="530F1F0B" w14:textId="77777777">
        <w:tc>
          <w:tcPr>
            <w:tcW w:w="780" w:type="dxa"/>
            <w:vMerge/>
          </w:tcPr>
          <w:p w14:paraId="5CDFB620" w14:textId="77777777" w:rsidR="001D068D" w:rsidRPr="008C2561" w:rsidRDefault="001D068D">
            <w:pPr>
              <w:pStyle w:val="ConsPlusNormal"/>
              <w:rPr>
                <w:rFonts w:ascii="Arial" w:hAnsi="Arial" w:cs="Arial"/>
                <w:sz w:val="24"/>
                <w:szCs w:val="24"/>
              </w:rPr>
            </w:pPr>
          </w:p>
        </w:tc>
        <w:tc>
          <w:tcPr>
            <w:tcW w:w="5880" w:type="dxa"/>
          </w:tcPr>
          <w:p w14:paraId="0D5AE27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при наличии почетного звания, начинающегося со слова "Народный" </w:t>
            </w:r>
            <w:hyperlink w:anchor="P2481">
              <w:r w:rsidRPr="008C2561">
                <w:rPr>
                  <w:rFonts w:ascii="Arial" w:hAnsi="Arial" w:cs="Arial"/>
                  <w:sz w:val="24"/>
                  <w:szCs w:val="24"/>
                </w:rPr>
                <w:t>&lt;***&gt;</w:t>
              </w:r>
            </w:hyperlink>
          </w:p>
        </w:tc>
        <w:tc>
          <w:tcPr>
            <w:tcW w:w="2381" w:type="dxa"/>
          </w:tcPr>
          <w:p w14:paraId="72AF885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30%</w:t>
            </w:r>
          </w:p>
        </w:tc>
      </w:tr>
      <w:tr w:rsidR="005F0301" w:rsidRPr="008C2561" w14:paraId="282EDF04" w14:textId="77777777">
        <w:tc>
          <w:tcPr>
            <w:tcW w:w="780" w:type="dxa"/>
            <w:vMerge w:val="restart"/>
          </w:tcPr>
          <w:p w14:paraId="0626B8F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1.3</w:t>
            </w:r>
          </w:p>
        </w:tc>
        <w:tc>
          <w:tcPr>
            <w:tcW w:w="5880" w:type="dxa"/>
          </w:tcPr>
          <w:p w14:paraId="1691EE7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свыше 10 лет</w:t>
            </w:r>
          </w:p>
        </w:tc>
        <w:tc>
          <w:tcPr>
            <w:tcW w:w="2381" w:type="dxa"/>
          </w:tcPr>
          <w:p w14:paraId="7776EB5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25%</w:t>
            </w:r>
          </w:p>
        </w:tc>
      </w:tr>
      <w:tr w:rsidR="005F0301" w:rsidRPr="008C2561" w14:paraId="4E29092F" w14:textId="77777777">
        <w:tc>
          <w:tcPr>
            <w:tcW w:w="780" w:type="dxa"/>
            <w:vMerge/>
          </w:tcPr>
          <w:p w14:paraId="292E6CB4" w14:textId="77777777" w:rsidR="001D068D" w:rsidRPr="008C2561" w:rsidRDefault="001D068D">
            <w:pPr>
              <w:pStyle w:val="ConsPlusNormal"/>
              <w:rPr>
                <w:rFonts w:ascii="Arial" w:hAnsi="Arial" w:cs="Arial"/>
                <w:sz w:val="24"/>
                <w:szCs w:val="24"/>
              </w:rPr>
            </w:pPr>
          </w:p>
        </w:tc>
        <w:tc>
          <w:tcPr>
            <w:tcW w:w="5880" w:type="dxa"/>
          </w:tcPr>
          <w:p w14:paraId="750CFD7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при наличии ученой степени кандидата наук культурологии, искусствоведения </w:t>
            </w:r>
            <w:hyperlink w:anchor="P2481">
              <w:r w:rsidRPr="008C2561">
                <w:rPr>
                  <w:rFonts w:ascii="Arial" w:hAnsi="Arial" w:cs="Arial"/>
                  <w:sz w:val="24"/>
                  <w:szCs w:val="24"/>
                </w:rPr>
                <w:t>&lt;***&gt;</w:t>
              </w:r>
            </w:hyperlink>
          </w:p>
        </w:tc>
        <w:tc>
          <w:tcPr>
            <w:tcW w:w="2381" w:type="dxa"/>
          </w:tcPr>
          <w:p w14:paraId="0E64DAC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35%</w:t>
            </w:r>
          </w:p>
        </w:tc>
      </w:tr>
      <w:tr w:rsidR="005F0301" w:rsidRPr="008C2561" w14:paraId="388B67C5" w14:textId="77777777">
        <w:tc>
          <w:tcPr>
            <w:tcW w:w="780" w:type="dxa"/>
            <w:vMerge/>
          </w:tcPr>
          <w:p w14:paraId="17523F92" w14:textId="77777777" w:rsidR="001D068D" w:rsidRPr="008C2561" w:rsidRDefault="001D068D">
            <w:pPr>
              <w:pStyle w:val="ConsPlusNormal"/>
              <w:rPr>
                <w:rFonts w:ascii="Arial" w:hAnsi="Arial" w:cs="Arial"/>
                <w:sz w:val="24"/>
                <w:szCs w:val="24"/>
              </w:rPr>
            </w:pPr>
          </w:p>
        </w:tc>
        <w:tc>
          <w:tcPr>
            <w:tcW w:w="5880" w:type="dxa"/>
          </w:tcPr>
          <w:p w14:paraId="495D824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при наличии ученой степени доктора наук культурологии, искусствоведения </w:t>
            </w:r>
            <w:hyperlink w:anchor="P2481">
              <w:r w:rsidRPr="008C2561">
                <w:rPr>
                  <w:rFonts w:ascii="Arial" w:hAnsi="Arial" w:cs="Arial"/>
                  <w:sz w:val="24"/>
                  <w:szCs w:val="24"/>
                </w:rPr>
                <w:t>&lt;***&gt;</w:t>
              </w:r>
            </w:hyperlink>
          </w:p>
        </w:tc>
        <w:tc>
          <w:tcPr>
            <w:tcW w:w="2381" w:type="dxa"/>
          </w:tcPr>
          <w:p w14:paraId="235CC20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40%</w:t>
            </w:r>
          </w:p>
        </w:tc>
      </w:tr>
      <w:tr w:rsidR="005F0301" w:rsidRPr="008C2561" w14:paraId="4A4F0A87" w14:textId="77777777">
        <w:tc>
          <w:tcPr>
            <w:tcW w:w="780" w:type="dxa"/>
            <w:vMerge/>
          </w:tcPr>
          <w:p w14:paraId="5718CE60" w14:textId="77777777" w:rsidR="001D068D" w:rsidRPr="008C2561" w:rsidRDefault="001D068D">
            <w:pPr>
              <w:pStyle w:val="ConsPlusNormal"/>
              <w:rPr>
                <w:rFonts w:ascii="Arial" w:hAnsi="Arial" w:cs="Arial"/>
                <w:sz w:val="24"/>
                <w:szCs w:val="24"/>
              </w:rPr>
            </w:pPr>
          </w:p>
        </w:tc>
        <w:tc>
          <w:tcPr>
            <w:tcW w:w="5880" w:type="dxa"/>
          </w:tcPr>
          <w:p w14:paraId="6DB2229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при наличии почетного звания, начинающегося со слова "Заслуженный" </w:t>
            </w:r>
            <w:hyperlink w:anchor="P2481">
              <w:r w:rsidRPr="008C2561">
                <w:rPr>
                  <w:rFonts w:ascii="Arial" w:hAnsi="Arial" w:cs="Arial"/>
                  <w:sz w:val="24"/>
                  <w:szCs w:val="24"/>
                </w:rPr>
                <w:t>&lt;***&gt;</w:t>
              </w:r>
            </w:hyperlink>
          </w:p>
        </w:tc>
        <w:tc>
          <w:tcPr>
            <w:tcW w:w="2381" w:type="dxa"/>
          </w:tcPr>
          <w:p w14:paraId="65E62CB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35%</w:t>
            </w:r>
          </w:p>
        </w:tc>
      </w:tr>
      <w:tr w:rsidR="005F0301" w:rsidRPr="008C2561" w14:paraId="18EF5B9A" w14:textId="77777777">
        <w:tc>
          <w:tcPr>
            <w:tcW w:w="780" w:type="dxa"/>
            <w:vMerge/>
          </w:tcPr>
          <w:p w14:paraId="5553BBE7" w14:textId="77777777" w:rsidR="001D068D" w:rsidRPr="008C2561" w:rsidRDefault="001D068D">
            <w:pPr>
              <w:pStyle w:val="ConsPlusNormal"/>
              <w:rPr>
                <w:rFonts w:ascii="Arial" w:hAnsi="Arial" w:cs="Arial"/>
                <w:sz w:val="24"/>
                <w:szCs w:val="24"/>
              </w:rPr>
            </w:pPr>
          </w:p>
        </w:tc>
        <w:tc>
          <w:tcPr>
            <w:tcW w:w="5880" w:type="dxa"/>
          </w:tcPr>
          <w:p w14:paraId="085C651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при наличии почетного звания, начинающегося со слова "Народный" </w:t>
            </w:r>
            <w:hyperlink w:anchor="P2481">
              <w:r w:rsidRPr="008C2561">
                <w:rPr>
                  <w:rFonts w:ascii="Arial" w:hAnsi="Arial" w:cs="Arial"/>
                  <w:sz w:val="24"/>
                  <w:szCs w:val="24"/>
                </w:rPr>
                <w:t>&lt;***&gt;</w:t>
              </w:r>
            </w:hyperlink>
          </w:p>
        </w:tc>
        <w:tc>
          <w:tcPr>
            <w:tcW w:w="2381" w:type="dxa"/>
          </w:tcPr>
          <w:p w14:paraId="5B9FB4F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40%</w:t>
            </w:r>
          </w:p>
        </w:tc>
      </w:tr>
      <w:tr w:rsidR="005F0301" w:rsidRPr="008C2561" w14:paraId="576FCEAA" w14:textId="77777777">
        <w:tc>
          <w:tcPr>
            <w:tcW w:w="780" w:type="dxa"/>
          </w:tcPr>
          <w:p w14:paraId="3199E8E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w:t>
            </w:r>
          </w:p>
        </w:tc>
        <w:tc>
          <w:tcPr>
            <w:tcW w:w="8261" w:type="dxa"/>
            <w:gridSpan w:val="2"/>
          </w:tcPr>
          <w:p w14:paraId="7889BEF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за сложность, напряженность и особый режим работы:</w:t>
            </w:r>
          </w:p>
        </w:tc>
      </w:tr>
      <w:tr w:rsidR="005F0301" w:rsidRPr="008C2561" w14:paraId="3937DEAF" w14:textId="77777777">
        <w:tc>
          <w:tcPr>
            <w:tcW w:w="780" w:type="dxa"/>
            <w:vMerge w:val="restart"/>
          </w:tcPr>
          <w:p w14:paraId="77582DC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2.1</w:t>
            </w:r>
          </w:p>
        </w:tc>
        <w:tc>
          <w:tcPr>
            <w:tcW w:w="5880" w:type="dxa"/>
          </w:tcPr>
          <w:p w14:paraId="0CE19D0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проверка письменных работ (пропорционально нагрузке):</w:t>
            </w:r>
          </w:p>
        </w:tc>
        <w:tc>
          <w:tcPr>
            <w:tcW w:w="2381" w:type="dxa"/>
          </w:tcPr>
          <w:p w14:paraId="46515508" w14:textId="77777777" w:rsidR="001D068D" w:rsidRPr="008C2561" w:rsidRDefault="001D068D">
            <w:pPr>
              <w:pStyle w:val="ConsPlusNormal"/>
              <w:rPr>
                <w:rFonts w:ascii="Arial" w:hAnsi="Arial" w:cs="Arial"/>
                <w:sz w:val="24"/>
                <w:szCs w:val="24"/>
              </w:rPr>
            </w:pPr>
          </w:p>
        </w:tc>
      </w:tr>
      <w:tr w:rsidR="005F0301" w:rsidRPr="008C2561" w14:paraId="22BC2777" w14:textId="77777777">
        <w:tc>
          <w:tcPr>
            <w:tcW w:w="780" w:type="dxa"/>
            <w:vMerge/>
          </w:tcPr>
          <w:p w14:paraId="2F66C40E" w14:textId="77777777" w:rsidR="001D068D" w:rsidRPr="008C2561" w:rsidRDefault="001D068D">
            <w:pPr>
              <w:pStyle w:val="ConsPlusNormal"/>
              <w:rPr>
                <w:rFonts w:ascii="Arial" w:hAnsi="Arial" w:cs="Arial"/>
                <w:sz w:val="24"/>
                <w:szCs w:val="24"/>
              </w:rPr>
            </w:pPr>
          </w:p>
        </w:tc>
        <w:tc>
          <w:tcPr>
            <w:tcW w:w="5880" w:type="dxa"/>
          </w:tcPr>
          <w:p w14:paraId="147C16D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учителям истории, биологии и географии</w:t>
            </w:r>
          </w:p>
        </w:tc>
        <w:tc>
          <w:tcPr>
            <w:tcW w:w="2381" w:type="dxa"/>
          </w:tcPr>
          <w:p w14:paraId="77841F9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5%</w:t>
            </w:r>
          </w:p>
        </w:tc>
      </w:tr>
      <w:tr w:rsidR="005F0301" w:rsidRPr="008C2561" w14:paraId="48DFA496" w14:textId="77777777">
        <w:tc>
          <w:tcPr>
            <w:tcW w:w="780" w:type="dxa"/>
            <w:vMerge/>
          </w:tcPr>
          <w:p w14:paraId="2742CAC9" w14:textId="77777777" w:rsidR="001D068D" w:rsidRPr="008C2561" w:rsidRDefault="001D068D">
            <w:pPr>
              <w:pStyle w:val="ConsPlusNormal"/>
              <w:rPr>
                <w:rFonts w:ascii="Arial" w:hAnsi="Arial" w:cs="Arial"/>
                <w:sz w:val="24"/>
                <w:szCs w:val="24"/>
              </w:rPr>
            </w:pPr>
          </w:p>
        </w:tc>
        <w:tc>
          <w:tcPr>
            <w:tcW w:w="5880" w:type="dxa"/>
          </w:tcPr>
          <w:p w14:paraId="486A509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учителям физики, химии, иностранного языка</w:t>
            </w:r>
          </w:p>
        </w:tc>
        <w:tc>
          <w:tcPr>
            <w:tcW w:w="2381" w:type="dxa"/>
          </w:tcPr>
          <w:p w14:paraId="31A2AD5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10%</w:t>
            </w:r>
          </w:p>
        </w:tc>
      </w:tr>
      <w:tr w:rsidR="005F0301" w:rsidRPr="008C2561" w14:paraId="4E39D292" w14:textId="77777777">
        <w:tc>
          <w:tcPr>
            <w:tcW w:w="780" w:type="dxa"/>
            <w:vMerge/>
          </w:tcPr>
          <w:p w14:paraId="46B9F61E" w14:textId="77777777" w:rsidR="001D068D" w:rsidRPr="008C2561" w:rsidRDefault="001D068D">
            <w:pPr>
              <w:pStyle w:val="ConsPlusNormal"/>
              <w:rPr>
                <w:rFonts w:ascii="Arial" w:hAnsi="Arial" w:cs="Arial"/>
                <w:sz w:val="24"/>
                <w:szCs w:val="24"/>
              </w:rPr>
            </w:pPr>
          </w:p>
        </w:tc>
        <w:tc>
          <w:tcPr>
            <w:tcW w:w="5880" w:type="dxa"/>
          </w:tcPr>
          <w:p w14:paraId="6723BEC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учителям математики</w:t>
            </w:r>
          </w:p>
        </w:tc>
        <w:tc>
          <w:tcPr>
            <w:tcW w:w="2381" w:type="dxa"/>
          </w:tcPr>
          <w:p w14:paraId="6159D47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20%</w:t>
            </w:r>
          </w:p>
        </w:tc>
      </w:tr>
      <w:tr w:rsidR="005F0301" w:rsidRPr="008C2561" w14:paraId="40A6C13B" w14:textId="77777777">
        <w:tc>
          <w:tcPr>
            <w:tcW w:w="780" w:type="dxa"/>
            <w:vMerge/>
          </w:tcPr>
          <w:p w14:paraId="1B4FFAFD" w14:textId="77777777" w:rsidR="001D068D" w:rsidRPr="008C2561" w:rsidRDefault="001D068D">
            <w:pPr>
              <w:pStyle w:val="ConsPlusNormal"/>
              <w:rPr>
                <w:rFonts w:ascii="Arial" w:hAnsi="Arial" w:cs="Arial"/>
                <w:sz w:val="24"/>
                <w:szCs w:val="24"/>
              </w:rPr>
            </w:pPr>
          </w:p>
        </w:tc>
        <w:tc>
          <w:tcPr>
            <w:tcW w:w="5880" w:type="dxa"/>
          </w:tcPr>
          <w:p w14:paraId="665C8E7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учителям русского языка, литературы</w:t>
            </w:r>
          </w:p>
        </w:tc>
        <w:tc>
          <w:tcPr>
            <w:tcW w:w="2381" w:type="dxa"/>
          </w:tcPr>
          <w:p w14:paraId="07D2E4F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25%</w:t>
            </w:r>
          </w:p>
        </w:tc>
      </w:tr>
      <w:tr w:rsidR="005F0301" w:rsidRPr="008C2561" w14:paraId="0E6CD904" w14:textId="77777777">
        <w:tc>
          <w:tcPr>
            <w:tcW w:w="780" w:type="dxa"/>
            <w:vMerge/>
          </w:tcPr>
          <w:p w14:paraId="584FC4AE" w14:textId="77777777" w:rsidR="001D068D" w:rsidRPr="008C2561" w:rsidRDefault="001D068D">
            <w:pPr>
              <w:pStyle w:val="ConsPlusNormal"/>
              <w:rPr>
                <w:rFonts w:ascii="Arial" w:hAnsi="Arial" w:cs="Arial"/>
                <w:sz w:val="24"/>
                <w:szCs w:val="24"/>
              </w:rPr>
            </w:pPr>
          </w:p>
        </w:tc>
        <w:tc>
          <w:tcPr>
            <w:tcW w:w="5880" w:type="dxa"/>
          </w:tcPr>
          <w:p w14:paraId="073935A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учителям начальных классов</w:t>
            </w:r>
          </w:p>
        </w:tc>
        <w:tc>
          <w:tcPr>
            <w:tcW w:w="2381" w:type="dxa"/>
          </w:tcPr>
          <w:p w14:paraId="38CC3DD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20%</w:t>
            </w:r>
          </w:p>
        </w:tc>
      </w:tr>
      <w:tr w:rsidR="005F0301" w:rsidRPr="008C2561" w14:paraId="0A4D487E" w14:textId="77777777">
        <w:tc>
          <w:tcPr>
            <w:tcW w:w="780" w:type="dxa"/>
          </w:tcPr>
          <w:p w14:paraId="00CE309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2.2</w:t>
            </w:r>
          </w:p>
        </w:tc>
        <w:tc>
          <w:tcPr>
            <w:tcW w:w="5880" w:type="dxa"/>
          </w:tcPr>
          <w:p w14:paraId="012BDFC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за классное руководство </w:t>
            </w:r>
            <w:hyperlink w:anchor="P2482">
              <w:r w:rsidRPr="008C2561">
                <w:rPr>
                  <w:rFonts w:ascii="Arial" w:hAnsi="Arial" w:cs="Arial"/>
                  <w:sz w:val="24"/>
                  <w:szCs w:val="24"/>
                </w:rPr>
                <w:t>&lt;****&gt;</w:t>
              </w:r>
            </w:hyperlink>
          </w:p>
        </w:tc>
        <w:tc>
          <w:tcPr>
            <w:tcW w:w="2381" w:type="dxa"/>
          </w:tcPr>
          <w:p w14:paraId="0B34F95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2700,0 рубля</w:t>
            </w:r>
          </w:p>
        </w:tc>
      </w:tr>
      <w:tr w:rsidR="005F0301" w:rsidRPr="008C2561" w14:paraId="69A95FB9" w14:textId="77777777">
        <w:tc>
          <w:tcPr>
            <w:tcW w:w="780" w:type="dxa"/>
            <w:vMerge w:val="restart"/>
          </w:tcPr>
          <w:p w14:paraId="51E2CD7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2.3</w:t>
            </w:r>
          </w:p>
        </w:tc>
        <w:tc>
          <w:tcPr>
            <w:tcW w:w="5880" w:type="dxa"/>
          </w:tcPr>
          <w:p w14:paraId="04F1C1E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за заведование элементами инфраструктуры </w:t>
            </w:r>
            <w:hyperlink w:anchor="P2485">
              <w:r w:rsidRPr="008C2561">
                <w:rPr>
                  <w:rFonts w:ascii="Arial" w:hAnsi="Arial" w:cs="Arial"/>
                  <w:sz w:val="24"/>
                  <w:szCs w:val="24"/>
                </w:rPr>
                <w:t>&lt;*****&gt;</w:t>
              </w:r>
            </w:hyperlink>
            <w:r w:rsidRPr="008C2561">
              <w:rPr>
                <w:rFonts w:ascii="Arial" w:hAnsi="Arial" w:cs="Arial"/>
                <w:sz w:val="24"/>
                <w:szCs w:val="24"/>
              </w:rPr>
              <w:t>:</w:t>
            </w:r>
          </w:p>
        </w:tc>
        <w:tc>
          <w:tcPr>
            <w:tcW w:w="2381" w:type="dxa"/>
          </w:tcPr>
          <w:p w14:paraId="49A8BEB7" w14:textId="77777777" w:rsidR="001D068D" w:rsidRPr="008C2561" w:rsidRDefault="001D068D">
            <w:pPr>
              <w:pStyle w:val="ConsPlusNormal"/>
              <w:rPr>
                <w:rFonts w:ascii="Arial" w:hAnsi="Arial" w:cs="Arial"/>
                <w:sz w:val="24"/>
                <w:szCs w:val="24"/>
              </w:rPr>
            </w:pPr>
          </w:p>
        </w:tc>
      </w:tr>
      <w:tr w:rsidR="005F0301" w:rsidRPr="008C2561" w14:paraId="193A8037" w14:textId="77777777">
        <w:tc>
          <w:tcPr>
            <w:tcW w:w="780" w:type="dxa"/>
            <w:vMerge/>
          </w:tcPr>
          <w:p w14:paraId="21CA35F8" w14:textId="77777777" w:rsidR="001D068D" w:rsidRPr="008C2561" w:rsidRDefault="001D068D">
            <w:pPr>
              <w:pStyle w:val="ConsPlusNormal"/>
              <w:rPr>
                <w:rFonts w:ascii="Arial" w:hAnsi="Arial" w:cs="Arial"/>
                <w:sz w:val="24"/>
                <w:szCs w:val="24"/>
              </w:rPr>
            </w:pPr>
          </w:p>
        </w:tc>
        <w:tc>
          <w:tcPr>
            <w:tcW w:w="5880" w:type="dxa"/>
          </w:tcPr>
          <w:p w14:paraId="658524F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кабинетами, лабораториями,</w:t>
            </w:r>
          </w:p>
        </w:tc>
        <w:tc>
          <w:tcPr>
            <w:tcW w:w="2381" w:type="dxa"/>
          </w:tcPr>
          <w:p w14:paraId="3FE6EDB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10%</w:t>
            </w:r>
          </w:p>
        </w:tc>
      </w:tr>
      <w:tr w:rsidR="005F0301" w:rsidRPr="008C2561" w14:paraId="566771A2" w14:textId="77777777">
        <w:tc>
          <w:tcPr>
            <w:tcW w:w="780" w:type="dxa"/>
            <w:vMerge/>
          </w:tcPr>
          <w:p w14:paraId="745585AF" w14:textId="77777777" w:rsidR="001D068D" w:rsidRPr="008C2561" w:rsidRDefault="001D068D">
            <w:pPr>
              <w:pStyle w:val="ConsPlusNormal"/>
              <w:rPr>
                <w:rFonts w:ascii="Arial" w:hAnsi="Arial" w:cs="Arial"/>
                <w:sz w:val="24"/>
                <w:szCs w:val="24"/>
              </w:rPr>
            </w:pPr>
          </w:p>
        </w:tc>
        <w:tc>
          <w:tcPr>
            <w:tcW w:w="5880" w:type="dxa"/>
          </w:tcPr>
          <w:p w14:paraId="0FF6844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учебно-опытными участками, мастерскими, музыкальными и спортивными залами</w:t>
            </w:r>
          </w:p>
        </w:tc>
        <w:tc>
          <w:tcPr>
            <w:tcW w:w="2381" w:type="dxa"/>
          </w:tcPr>
          <w:p w14:paraId="7F3CB13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20%</w:t>
            </w:r>
          </w:p>
        </w:tc>
      </w:tr>
      <w:tr w:rsidR="005F0301" w:rsidRPr="008C2561" w14:paraId="6B9698B8" w14:textId="77777777">
        <w:tblPrEx>
          <w:tblBorders>
            <w:insideH w:val="nil"/>
          </w:tblBorders>
        </w:tblPrEx>
        <w:tc>
          <w:tcPr>
            <w:tcW w:w="780" w:type="dxa"/>
            <w:tcBorders>
              <w:bottom w:val="nil"/>
            </w:tcBorders>
          </w:tcPr>
          <w:p w14:paraId="597F27F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2.4</w:t>
            </w:r>
          </w:p>
        </w:tc>
        <w:tc>
          <w:tcPr>
            <w:tcW w:w="5880" w:type="dxa"/>
            <w:tcBorders>
              <w:bottom w:val="nil"/>
            </w:tcBorders>
          </w:tcPr>
          <w:p w14:paraId="7E2E3AC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за обеспечение централизации учетных работ, внедрение передовых форм и методов учета, усиление контрольных функций в образовательных организациях, эффективную и оперативную работу в специализированных организациях по ведению бухгалтерского учета</w:t>
            </w:r>
          </w:p>
        </w:tc>
        <w:tc>
          <w:tcPr>
            <w:tcW w:w="2381" w:type="dxa"/>
            <w:tcBorders>
              <w:bottom w:val="nil"/>
            </w:tcBorders>
          </w:tcPr>
          <w:p w14:paraId="4E92AA2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180%</w:t>
            </w:r>
          </w:p>
        </w:tc>
      </w:tr>
      <w:tr w:rsidR="005F0301" w:rsidRPr="008C2561" w14:paraId="5FF20D23" w14:textId="77777777">
        <w:tc>
          <w:tcPr>
            <w:tcW w:w="780" w:type="dxa"/>
          </w:tcPr>
          <w:p w14:paraId="0B6DC30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2.5</w:t>
            </w:r>
          </w:p>
        </w:tc>
        <w:tc>
          <w:tcPr>
            <w:tcW w:w="5880" w:type="dxa"/>
          </w:tcPr>
          <w:p w14:paraId="0CDFCAD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за эффективную координацию деятельности городских профессиональных сообществ для ресурсно-методического, инженерно-технического обеспечения деятельности образовательных учреждений</w:t>
            </w:r>
          </w:p>
        </w:tc>
        <w:tc>
          <w:tcPr>
            <w:tcW w:w="2381" w:type="dxa"/>
          </w:tcPr>
          <w:p w14:paraId="0076930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120%</w:t>
            </w:r>
          </w:p>
        </w:tc>
      </w:tr>
      <w:tr w:rsidR="005F0301" w:rsidRPr="008C2561" w14:paraId="26228BE4" w14:textId="77777777">
        <w:tc>
          <w:tcPr>
            <w:tcW w:w="780" w:type="dxa"/>
          </w:tcPr>
          <w:p w14:paraId="63EEE30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2.6</w:t>
            </w:r>
          </w:p>
        </w:tc>
        <w:tc>
          <w:tcPr>
            <w:tcW w:w="5880" w:type="dxa"/>
          </w:tcPr>
          <w:p w14:paraId="5E87D39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шеф-поварам за контроль качества поставляемых продуктов при организации питания</w:t>
            </w:r>
          </w:p>
        </w:tc>
        <w:tc>
          <w:tcPr>
            <w:tcW w:w="2381" w:type="dxa"/>
          </w:tcPr>
          <w:p w14:paraId="1BCD181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20%</w:t>
            </w:r>
          </w:p>
        </w:tc>
      </w:tr>
      <w:tr w:rsidR="005F0301" w:rsidRPr="008C2561" w14:paraId="24DD6AC5" w14:textId="77777777">
        <w:tc>
          <w:tcPr>
            <w:tcW w:w="780" w:type="dxa"/>
          </w:tcPr>
          <w:p w14:paraId="165D79A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3</w:t>
            </w:r>
          </w:p>
        </w:tc>
        <w:tc>
          <w:tcPr>
            <w:tcW w:w="5880" w:type="dxa"/>
          </w:tcPr>
          <w:p w14:paraId="1B0FDA2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молодым специалистам, впервые окончившим одну из организаций высшего или среднего профессионального образования и заключившим в течение трех лет после окончания учебного заведения трудовые договоры с муниципальными образовательными учреждениями либо продолжающим работу в образовательном учреждении. Персональная выплата устанавливается на срок первых пяти лет работы с момента окончания учебного заведения</w:t>
            </w:r>
          </w:p>
        </w:tc>
        <w:tc>
          <w:tcPr>
            <w:tcW w:w="2381" w:type="dxa"/>
          </w:tcPr>
          <w:p w14:paraId="4A2FBFC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20%</w:t>
            </w:r>
          </w:p>
        </w:tc>
      </w:tr>
      <w:tr w:rsidR="005F0301" w:rsidRPr="008C2561" w14:paraId="79893BBC" w14:textId="77777777">
        <w:tc>
          <w:tcPr>
            <w:tcW w:w="780" w:type="dxa"/>
          </w:tcPr>
          <w:p w14:paraId="5D55DED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4</w:t>
            </w:r>
          </w:p>
        </w:tc>
        <w:tc>
          <w:tcPr>
            <w:tcW w:w="5880" w:type="dxa"/>
          </w:tcPr>
          <w:p w14:paraId="425368D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краевые выплаты воспитателям муниципальных образовательных учреждений, реализующих основную общеобразовательную программу дошкольного образования детей </w:t>
            </w:r>
            <w:hyperlink w:anchor="P2486">
              <w:r w:rsidRPr="008C2561">
                <w:rPr>
                  <w:rFonts w:ascii="Arial" w:hAnsi="Arial" w:cs="Arial"/>
                  <w:sz w:val="24"/>
                  <w:szCs w:val="24"/>
                </w:rPr>
                <w:t>&lt;******&gt;</w:t>
              </w:r>
            </w:hyperlink>
          </w:p>
        </w:tc>
        <w:tc>
          <w:tcPr>
            <w:tcW w:w="2381" w:type="dxa"/>
          </w:tcPr>
          <w:p w14:paraId="14EA3F4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718,4 рубля</w:t>
            </w:r>
          </w:p>
        </w:tc>
      </w:tr>
      <w:tr w:rsidR="005F0301" w:rsidRPr="008C2561" w14:paraId="32A3E606" w14:textId="77777777">
        <w:tblPrEx>
          <w:tblBorders>
            <w:insideH w:val="nil"/>
          </w:tblBorders>
        </w:tblPrEx>
        <w:tc>
          <w:tcPr>
            <w:tcW w:w="780" w:type="dxa"/>
            <w:tcBorders>
              <w:bottom w:val="nil"/>
            </w:tcBorders>
          </w:tcPr>
          <w:p w14:paraId="20C5920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5</w:t>
            </w:r>
          </w:p>
        </w:tc>
        <w:tc>
          <w:tcPr>
            <w:tcW w:w="8261" w:type="dxa"/>
            <w:gridSpan w:val="2"/>
            <w:tcBorders>
              <w:bottom w:val="nil"/>
            </w:tcBorders>
          </w:tcPr>
          <w:p w14:paraId="56811F8A" w14:textId="77777777" w:rsidR="001D068D" w:rsidRPr="008C2561" w:rsidRDefault="001D068D">
            <w:pPr>
              <w:pStyle w:val="ConsPlusNormal"/>
              <w:jc w:val="both"/>
              <w:rPr>
                <w:rFonts w:ascii="Arial" w:hAnsi="Arial" w:cs="Arial"/>
                <w:sz w:val="24"/>
                <w:szCs w:val="24"/>
              </w:rPr>
            </w:pPr>
            <w:r w:rsidRPr="008C2561">
              <w:rPr>
                <w:rFonts w:ascii="Arial" w:hAnsi="Arial" w:cs="Arial"/>
                <w:sz w:val="24"/>
                <w:szCs w:val="24"/>
              </w:rPr>
              <w:t xml:space="preserve">исключен. - </w:t>
            </w:r>
            <w:hyperlink r:id="rId28">
              <w:r w:rsidRPr="008C2561">
                <w:rPr>
                  <w:rFonts w:ascii="Arial" w:hAnsi="Arial" w:cs="Arial"/>
                  <w:sz w:val="24"/>
                  <w:szCs w:val="24"/>
                </w:rPr>
                <w:t>Постановление</w:t>
              </w:r>
            </w:hyperlink>
            <w:r w:rsidRPr="008C2561">
              <w:rPr>
                <w:rFonts w:ascii="Arial" w:hAnsi="Arial" w:cs="Arial"/>
                <w:sz w:val="24"/>
                <w:szCs w:val="24"/>
              </w:rPr>
              <w:t xml:space="preserve"> администрации г. Канска Красноярского края от 28.05.2018 № 484</w:t>
            </w:r>
          </w:p>
        </w:tc>
      </w:tr>
      <w:tr w:rsidR="005F0301" w:rsidRPr="008C2561" w14:paraId="67CAD3A9" w14:textId="77777777">
        <w:tblPrEx>
          <w:tblBorders>
            <w:insideH w:val="nil"/>
          </w:tblBorders>
        </w:tblPrEx>
        <w:tc>
          <w:tcPr>
            <w:tcW w:w="780" w:type="dxa"/>
            <w:tcBorders>
              <w:bottom w:val="nil"/>
            </w:tcBorders>
          </w:tcPr>
          <w:p w14:paraId="54BC357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5</w:t>
            </w:r>
          </w:p>
        </w:tc>
        <w:tc>
          <w:tcPr>
            <w:tcW w:w="8261" w:type="dxa"/>
            <w:gridSpan w:val="2"/>
            <w:tcBorders>
              <w:bottom w:val="nil"/>
            </w:tcBorders>
          </w:tcPr>
          <w:p w14:paraId="535B11E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w:t>
            </w:r>
            <w:hyperlink w:anchor="P2488">
              <w:r w:rsidRPr="008C2561">
                <w:rPr>
                  <w:rFonts w:ascii="Arial" w:hAnsi="Arial" w:cs="Arial"/>
                  <w:sz w:val="24"/>
                  <w:szCs w:val="24"/>
                </w:rPr>
                <w:t>&lt;*******&gt;</w:t>
              </w:r>
            </w:hyperlink>
          </w:p>
        </w:tc>
      </w:tr>
      <w:tr w:rsidR="005F0301" w:rsidRPr="008C2561" w14:paraId="43A063F1" w14:textId="77777777">
        <w:tc>
          <w:tcPr>
            <w:tcW w:w="780" w:type="dxa"/>
          </w:tcPr>
          <w:p w14:paraId="6B26E730" w14:textId="77777777" w:rsidR="001D068D" w:rsidRPr="008C2561" w:rsidRDefault="001D068D">
            <w:pPr>
              <w:pStyle w:val="ConsPlusNormal"/>
              <w:rPr>
                <w:rFonts w:ascii="Arial" w:hAnsi="Arial" w:cs="Arial"/>
                <w:sz w:val="24"/>
                <w:szCs w:val="24"/>
              </w:rPr>
            </w:pPr>
          </w:p>
        </w:tc>
        <w:tc>
          <w:tcPr>
            <w:tcW w:w="5880" w:type="dxa"/>
          </w:tcPr>
          <w:p w14:paraId="4E8012C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 одном классе</w:t>
            </w:r>
          </w:p>
        </w:tc>
        <w:tc>
          <w:tcPr>
            <w:tcW w:w="2381" w:type="dxa"/>
          </w:tcPr>
          <w:p w14:paraId="225C226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5000 рублей</w:t>
            </w:r>
          </w:p>
        </w:tc>
      </w:tr>
      <w:tr w:rsidR="005F0301" w:rsidRPr="008C2561" w14:paraId="508242C7" w14:textId="77777777">
        <w:tc>
          <w:tcPr>
            <w:tcW w:w="780" w:type="dxa"/>
          </w:tcPr>
          <w:p w14:paraId="7B26F9ED" w14:textId="77777777" w:rsidR="001D068D" w:rsidRPr="008C2561" w:rsidRDefault="001D068D">
            <w:pPr>
              <w:pStyle w:val="ConsPlusNormal"/>
              <w:rPr>
                <w:rFonts w:ascii="Arial" w:hAnsi="Arial" w:cs="Arial"/>
                <w:sz w:val="24"/>
                <w:szCs w:val="24"/>
              </w:rPr>
            </w:pPr>
          </w:p>
        </w:tc>
        <w:tc>
          <w:tcPr>
            <w:tcW w:w="5880" w:type="dxa"/>
          </w:tcPr>
          <w:p w14:paraId="214EF01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 двух и более классах</w:t>
            </w:r>
          </w:p>
        </w:tc>
        <w:tc>
          <w:tcPr>
            <w:tcW w:w="2381" w:type="dxa"/>
          </w:tcPr>
          <w:p w14:paraId="6C5D408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10000 рублей</w:t>
            </w:r>
          </w:p>
        </w:tc>
      </w:tr>
    </w:tbl>
    <w:p w14:paraId="3048B951" w14:textId="77777777" w:rsidR="001D068D" w:rsidRPr="008C2561" w:rsidRDefault="001D068D">
      <w:pPr>
        <w:pStyle w:val="ConsPlusNormal"/>
        <w:jc w:val="both"/>
        <w:rPr>
          <w:rFonts w:ascii="Arial" w:hAnsi="Arial" w:cs="Arial"/>
          <w:sz w:val="24"/>
          <w:szCs w:val="24"/>
        </w:rPr>
      </w:pPr>
    </w:p>
    <w:p w14:paraId="70FA16EA" w14:textId="77777777" w:rsidR="001D068D" w:rsidRPr="008C2561" w:rsidRDefault="001D068D">
      <w:pPr>
        <w:pStyle w:val="ConsPlusNormal"/>
        <w:ind w:firstLine="540"/>
        <w:jc w:val="both"/>
        <w:rPr>
          <w:rFonts w:ascii="Arial" w:hAnsi="Arial" w:cs="Arial"/>
          <w:sz w:val="24"/>
          <w:szCs w:val="24"/>
        </w:rPr>
      </w:pPr>
      <w:r w:rsidRPr="008C2561">
        <w:rPr>
          <w:rFonts w:ascii="Arial" w:hAnsi="Arial" w:cs="Arial"/>
          <w:sz w:val="24"/>
          <w:szCs w:val="24"/>
        </w:rPr>
        <w:t>--------------------------------</w:t>
      </w:r>
    </w:p>
    <w:p w14:paraId="454DFB94" w14:textId="77777777" w:rsidR="001D068D" w:rsidRPr="008C2561" w:rsidRDefault="001D068D">
      <w:pPr>
        <w:pStyle w:val="ConsPlusNormal"/>
        <w:spacing w:before="220"/>
        <w:ind w:firstLine="540"/>
        <w:jc w:val="both"/>
        <w:rPr>
          <w:rFonts w:ascii="Arial" w:hAnsi="Arial" w:cs="Arial"/>
          <w:sz w:val="24"/>
          <w:szCs w:val="24"/>
        </w:rPr>
      </w:pPr>
      <w:bookmarkStart w:id="20" w:name="P2478"/>
      <w:bookmarkEnd w:id="20"/>
      <w:r w:rsidRPr="008C2561">
        <w:rPr>
          <w:rFonts w:ascii="Arial" w:hAnsi="Arial" w:cs="Arial"/>
          <w:sz w:val="24"/>
          <w:szCs w:val="24"/>
        </w:rPr>
        <w:t>&lt;*&gt; Без учета повышающих коэффициентов.</w:t>
      </w:r>
    </w:p>
    <w:p w14:paraId="5BB93E3F" w14:textId="77777777" w:rsidR="001D068D" w:rsidRPr="008C2561" w:rsidRDefault="001D068D">
      <w:pPr>
        <w:pStyle w:val="ConsPlusNormal"/>
        <w:spacing w:before="220"/>
        <w:ind w:firstLine="540"/>
        <w:jc w:val="both"/>
        <w:rPr>
          <w:rFonts w:ascii="Arial" w:hAnsi="Arial" w:cs="Arial"/>
          <w:sz w:val="24"/>
          <w:szCs w:val="24"/>
        </w:rPr>
      </w:pPr>
      <w:bookmarkStart w:id="21" w:name="P2479"/>
      <w:bookmarkEnd w:id="21"/>
      <w:r w:rsidRPr="008C2561">
        <w:rPr>
          <w:rFonts w:ascii="Arial" w:hAnsi="Arial" w:cs="Arial"/>
          <w:sz w:val="24"/>
          <w:szCs w:val="24"/>
        </w:rPr>
        <w:t>&lt;**&gt; Размеры выплат при наличии одновременно почетного звания и ученой степени суммируются.</w:t>
      </w:r>
    </w:p>
    <w:p w14:paraId="6C95DCC9"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Для педагогических работников учитывается работа по профилю учреждения или профилю педагогической деятельности (преподаваемых дисциплин).</w:t>
      </w:r>
    </w:p>
    <w:p w14:paraId="4C440C6C" w14:textId="77777777" w:rsidR="001D068D" w:rsidRPr="008C2561" w:rsidRDefault="001D068D">
      <w:pPr>
        <w:pStyle w:val="ConsPlusNormal"/>
        <w:spacing w:before="220"/>
        <w:ind w:firstLine="540"/>
        <w:jc w:val="both"/>
        <w:rPr>
          <w:rFonts w:ascii="Arial" w:hAnsi="Arial" w:cs="Arial"/>
          <w:sz w:val="24"/>
          <w:szCs w:val="24"/>
        </w:rPr>
      </w:pPr>
      <w:bookmarkStart w:id="22" w:name="P2481"/>
      <w:bookmarkEnd w:id="22"/>
      <w:r w:rsidRPr="008C2561">
        <w:rPr>
          <w:rFonts w:ascii="Arial" w:hAnsi="Arial" w:cs="Arial"/>
          <w:sz w:val="24"/>
          <w:szCs w:val="24"/>
        </w:rPr>
        <w:t>&lt;***&gt; Производится при условии соответствия почетного звания, ученой степени профилю учреждения или профилю педагогической деятельности (преподаваемых дисциплин).</w:t>
      </w:r>
    </w:p>
    <w:p w14:paraId="699D5962" w14:textId="77777777" w:rsidR="001D068D" w:rsidRPr="008C2561" w:rsidRDefault="001D068D">
      <w:pPr>
        <w:pStyle w:val="ConsPlusNormal"/>
        <w:spacing w:before="220"/>
        <w:ind w:firstLine="540"/>
        <w:jc w:val="both"/>
        <w:rPr>
          <w:rFonts w:ascii="Arial" w:hAnsi="Arial" w:cs="Arial"/>
          <w:sz w:val="24"/>
          <w:szCs w:val="24"/>
        </w:rPr>
      </w:pPr>
      <w:bookmarkStart w:id="23" w:name="P2482"/>
      <w:bookmarkEnd w:id="23"/>
      <w:r w:rsidRPr="008C2561">
        <w:rPr>
          <w:rFonts w:ascii="Arial" w:hAnsi="Arial" w:cs="Arial"/>
          <w:sz w:val="24"/>
          <w:szCs w:val="24"/>
        </w:rPr>
        <w:t>&lt;****&gt; Вознаграждение выплачивается педагогическим работникам общеобразовательных учреждений (далее - образовательные учреждения).</w:t>
      </w:r>
    </w:p>
    <w:p w14:paraId="547AEFC0"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Размер выплаты педагогическим работникам за выполнение функций классного руководителя определяется исходя из расчета 2700,0 рубля в месяц за выполнение функций классного руководителя в классе (группе) с наполняемостью не менее наполняемости, установленной для образовательных учреждений в соответствии с законодательством Российской Федерации.</w:t>
      </w:r>
    </w:p>
    <w:p w14:paraId="0B4C68DA"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lastRenderedPageBreak/>
        <w:t>Для классов (групп), наполняемость которых меньше установленной, размер вознаграждения уменьшается пропорционально численности обучающихся.</w:t>
      </w:r>
    </w:p>
    <w:p w14:paraId="0D5F2D58" w14:textId="77777777" w:rsidR="001D068D" w:rsidRPr="008C2561" w:rsidRDefault="001D068D">
      <w:pPr>
        <w:pStyle w:val="ConsPlusNormal"/>
        <w:spacing w:before="220"/>
        <w:ind w:firstLine="540"/>
        <w:jc w:val="both"/>
        <w:rPr>
          <w:rFonts w:ascii="Arial" w:hAnsi="Arial" w:cs="Arial"/>
          <w:sz w:val="24"/>
          <w:szCs w:val="24"/>
        </w:rPr>
      </w:pPr>
      <w:bookmarkStart w:id="24" w:name="P2485"/>
      <w:bookmarkEnd w:id="24"/>
      <w:r w:rsidRPr="008C2561">
        <w:rPr>
          <w:rFonts w:ascii="Arial" w:hAnsi="Arial" w:cs="Arial"/>
          <w:sz w:val="24"/>
          <w:szCs w:val="24"/>
        </w:rPr>
        <w:t>&lt;*****&gt; От минимального оклада (должностного оклада), ставки заработной платы без учета нагрузки.</w:t>
      </w:r>
    </w:p>
    <w:p w14:paraId="175B3AA6" w14:textId="77777777" w:rsidR="001D068D" w:rsidRPr="008C2561" w:rsidRDefault="001D068D">
      <w:pPr>
        <w:pStyle w:val="ConsPlusNormal"/>
        <w:spacing w:before="220"/>
        <w:ind w:firstLine="540"/>
        <w:jc w:val="both"/>
        <w:rPr>
          <w:rFonts w:ascii="Arial" w:hAnsi="Arial" w:cs="Arial"/>
          <w:sz w:val="24"/>
          <w:szCs w:val="24"/>
        </w:rPr>
      </w:pPr>
      <w:bookmarkStart w:id="25" w:name="P2486"/>
      <w:bookmarkEnd w:id="25"/>
      <w:r w:rsidRPr="008C2561">
        <w:rPr>
          <w:rFonts w:ascii="Arial" w:hAnsi="Arial" w:cs="Arial"/>
          <w:sz w:val="24"/>
          <w:szCs w:val="24"/>
        </w:rPr>
        <w:t>&lt;******&gt; Выплаты воспитателям образовательных учреждений, реализующих основную общеобразовательную программу дошкольного образования детей, устанавливаются на основании приказа руководителя учреждения в виде выплаты стимулирующего характера, входящей в состав заработной платы работника, но не более 718,4 рубля на одного работника (воспитателя).</w:t>
      </w:r>
    </w:p>
    <w:p w14:paraId="21E5B631"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Выплаты производятся сверх месячной заработной платы (с учетом компенсационных выплат, в том числе доплаты до размера минимальной заработной платы (минимального размера оплаты труда), региональной выплаты и выплат стимулирующего характера), пропорционально отработанному времени.</w:t>
      </w:r>
    </w:p>
    <w:p w14:paraId="048B3F02" w14:textId="77777777" w:rsidR="001D068D" w:rsidRPr="008C2561" w:rsidRDefault="001D068D">
      <w:pPr>
        <w:pStyle w:val="ConsPlusNormal"/>
        <w:spacing w:before="220"/>
        <w:ind w:firstLine="540"/>
        <w:jc w:val="both"/>
        <w:rPr>
          <w:rFonts w:ascii="Arial" w:hAnsi="Arial" w:cs="Arial"/>
          <w:sz w:val="24"/>
          <w:szCs w:val="24"/>
        </w:rPr>
      </w:pPr>
      <w:bookmarkStart w:id="26" w:name="P2488"/>
      <w:bookmarkEnd w:id="26"/>
      <w:r w:rsidRPr="008C2561">
        <w:rPr>
          <w:rFonts w:ascii="Arial" w:hAnsi="Arial" w:cs="Arial"/>
          <w:sz w:val="24"/>
          <w:szCs w:val="24"/>
        </w:rPr>
        <w:t>&lt;*******&gt; Выплата ежемесячного денежного вознаграждения за классное руководство осуществляется с применением районного коэффициента, надбавки за работу в местностях с особыми климатическими условиями.</w:t>
      </w:r>
    </w:p>
    <w:p w14:paraId="6CFCF4F5"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Финансовое обеспечение выплаты ежемесячного денежного вознаграждения за классное руководство осуществляется за счет средств иных межбюджетных трансфертов, предоставляемых бюджету города Канска, в целях софинансирования в полном объеме расходов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за счет средств краевого бюджета источником которого является иной межбюджетный трансфер федерального бюджета.</w:t>
      </w:r>
    </w:p>
    <w:p w14:paraId="3F4E54EA" w14:textId="77777777" w:rsidR="001D068D" w:rsidRPr="008C2561" w:rsidRDefault="001D068D">
      <w:pPr>
        <w:pStyle w:val="ConsPlusNormal"/>
        <w:jc w:val="both"/>
        <w:rPr>
          <w:rFonts w:ascii="Arial" w:hAnsi="Arial" w:cs="Arial"/>
          <w:sz w:val="24"/>
          <w:szCs w:val="24"/>
        </w:rPr>
      </w:pPr>
    </w:p>
    <w:p w14:paraId="3B1C5CDD" w14:textId="77777777" w:rsidR="001D068D" w:rsidRPr="008C2561" w:rsidRDefault="001D068D">
      <w:pPr>
        <w:pStyle w:val="ConsPlusNormal"/>
        <w:ind w:firstLine="540"/>
        <w:jc w:val="both"/>
        <w:rPr>
          <w:rFonts w:ascii="Arial" w:hAnsi="Arial" w:cs="Arial"/>
          <w:sz w:val="24"/>
          <w:szCs w:val="24"/>
        </w:rPr>
      </w:pPr>
      <w:r w:rsidRPr="008C2561">
        <w:rPr>
          <w:rFonts w:ascii="Arial" w:hAnsi="Arial" w:cs="Arial"/>
          <w:sz w:val="24"/>
          <w:szCs w:val="24"/>
        </w:rPr>
        <w:t>На выплаты начисляются районный коэффициент, надбавка за работу в местностях с особыми климатическими условиями.</w:t>
      </w:r>
    </w:p>
    <w:p w14:paraId="4A236B8B" w14:textId="77777777" w:rsidR="001D068D" w:rsidRPr="008C2561" w:rsidRDefault="001D068D">
      <w:pPr>
        <w:pStyle w:val="ConsPlusNormal"/>
        <w:jc w:val="both"/>
        <w:rPr>
          <w:rFonts w:ascii="Arial" w:hAnsi="Arial" w:cs="Arial"/>
          <w:sz w:val="24"/>
          <w:szCs w:val="24"/>
        </w:rPr>
      </w:pPr>
    </w:p>
    <w:p w14:paraId="4BE1847E"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Начальник МКУ</w:t>
      </w:r>
    </w:p>
    <w:p w14:paraId="25A4BD2D"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"УО администрации г. Канска"</w:t>
      </w:r>
    </w:p>
    <w:p w14:paraId="3BFA344D"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А.П.ПАНОВ</w:t>
      </w:r>
    </w:p>
    <w:p w14:paraId="08B5365B" w14:textId="77777777" w:rsidR="001D068D" w:rsidRPr="008C2561" w:rsidRDefault="001D068D">
      <w:pPr>
        <w:pStyle w:val="ConsPlusNormal"/>
        <w:jc w:val="both"/>
        <w:rPr>
          <w:rFonts w:ascii="Arial" w:hAnsi="Arial" w:cs="Arial"/>
          <w:sz w:val="24"/>
          <w:szCs w:val="24"/>
        </w:rPr>
      </w:pPr>
    </w:p>
    <w:p w14:paraId="2AF3065E" w14:textId="77777777" w:rsidR="001D068D" w:rsidRPr="008C2561" w:rsidRDefault="001D068D">
      <w:pPr>
        <w:pStyle w:val="ConsPlusNormal"/>
        <w:jc w:val="both"/>
        <w:rPr>
          <w:rFonts w:ascii="Arial" w:hAnsi="Arial" w:cs="Arial"/>
          <w:sz w:val="24"/>
          <w:szCs w:val="24"/>
        </w:rPr>
      </w:pPr>
    </w:p>
    <w:p w14:paraId="48481EA9" w14:textId="77777777" w:rsidR="001D068D" w:rsidRPr="008C2561" w:rsidRDefault="001D068D">
      <w:pPr>
        <w:pStyle w:val="ConsPlusNormal"/>
        <w:jc w:val="both"/>
        <w:rPr>
          <w:rFonts w:ascii="Arial" w:hAnsi="Arial" w:cs="Arial"/>
          <w:sz w:val="24"/>
          <w:szCs w:val="24"/>
        </w:rPr>
      </w:pPr>
    </w:p>
    <w:p w14:paraId="11CD236C" w14:textId="77777777" w:rsidR="001D068D" w:rsidRPr="008C2561" w:rsidRDefault="001D068D">
      <w:pPr>
        <w:pStyle w:val="ConsPlusNormal"/>
        <w:jc w:val="both"/>
        <w:rPr>
          <w:rFonts w:ascii="Arial" w:hAnsi="Arial" w:cs="Arial"/>
          <w:sz w:val="24"/>
          <w:szCs w:val="24"/>
        </w:rPr>
      </w:pPr>
    </w:p>
    <w:p w14:paraId="05D49A8A" w14:textId="77777777" w:rsidR="001D068D" w:rsidRPr="008C2561" w:rsidRDefault="001D068D">
      <w:pPr>
        <w:pStyle w:val="ConsPlusNormal"/>
        <w:jc w:val="both"/>
        <w:rPr>
          <w:rFonts w:ascii="Arial" w:hAnsi="Arial" w:cs="Arial"/>
          <w:sz w:val="24"/>
          <w:szCs w:val="24"/>
        </w:rPr>
      </w:pPr>
    </w:p>
    <w:p w14:paraId="48394B5E" w14:textId="77777777" w:rsidR="001D068D" w:rsidRPr="008C2561" w:rsidRDefault="001D068D">
      <w:pPr>
        <w:pStyle w:val="ConsPlusNormal"/>
        <w:jc w:val="right"/>
        <w:outlineLvl w:val="1"/>
        <w:rPr>
          <w:rFonts w:ascii="Arial" w:hAnsi="Arial" w:cs="Arial"/>
          <w:sz w:val="24"/>
          <w:szCs w:val="24"/>
        </w:rPr>
      </w:pPr>
      <w:r w:rsidRPr="008C2561">
        <w:rPr>
          <w:rFonts w:ascii="Arial" w:hAnsi="Arial" w:cs="Arial"/>
          <w:sz w:val="24"/>
          <w:szCs w:val="24"/>
        </w:rPr>
        <w:t>Приложение № 6</w:t>
      </w:r>
    </w:p>
    <w:p w14:paraId="590D2791"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к Примерному положению</w:t>
      </w:r>
    </w:p>
    <w:p w14:paraId="68B3DE62"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об оплате труда работников</w:t>
      </w:r>
    </w:p>
    <w:p w14:paraId="57674757"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муниципальных образовательных</w:t>
      </w:r>
    </w:p>
    <w:p w14:paraId="3028CA78"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учреждений и иных учреждений</w:t>
      </w:r>
    </w:p>
    <w:p w14:paraId="27EC2CB8"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в сфере образования города Канска,</w:t>
      </w:r>
    </w:p>
    <w:p w14:paraId="2A7C617E"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подведомственных Управлению</w:t>
      </w:r>
    </w:p>
    <w:p w14:paraId="00B4DFAA"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образования администрации</w:t>
      </w:r>
    </w:p>
    <w:p w14:paraId="35F53BC6"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города Канска</w:t>
      </w:r>
    </w:p>
    <w:p w14:paraId="1C02EB8E" w14:textId="77777777" w:rsidR="001D068D" w:rsidRPr="008C2561" w:rsidRDefault="001D068D">
      <w:pPr>
        <w:pStyle w:val="ConsPlusNormal"/>
        <w:jc w:val="both"/>
        <w:rPr>
          <w:rFonts w:ascii="Arial" w:hAnsi="Arial" w:cs="Arial"/>
          <w:sz w:val="24"/>
          <w:szCs w:val="24"/>
        </w:rPr>
      </w:pPr>
    </w:p>
    <w:p w14:paraId="3713769C" w14:textId="77777777" w:rsidR="001D068D" w:rsidRPr="008C2561" w:rsidRDefault="001D068D">
      <w:pPr>
        <w:pStyle w:val="ConsPlusTitle"/>
        <w:jc w:val="center"/>
        <w:rPr>
          <w:rFonts w:ascii="Arial" w:hAnsi="Arial" w:cs="Arial"/>
          <w:sz w:val="24"/>
          <w:szCs w:val="24"/>
        </w:rPr>
      </w:pPr>
      <w:bookmarkStart w:id="27" w:name="P2513"/>
      <w:bookmarkEnd w:id="27"/>
      <w:r w:rsidRPr="008C2561">
        <w:rPr>
          <w:rFonts w:ascii="Arial" w:hAnsi="Arial" w:cs="Arial"/>
          <w:sz w:val="24"/>
          <w:szCs w:val="24"/>
        </w:rPr>
        <w:lastRenderedPageBreak/>
        <w:t>ВИДЫ И РАЗМЕРЫ ВЫПЛАТ</w:t>
      </w:r>
    </w:p>
    <w:p w14:paraId="00BA1837" w14:textId="77777777" w:rsidR="001D068D" w:rsidRPr="008C2561" w:rsidRDefault="001D068D">
      <w:pPr>
        <w:pStyle w:val="ConsPlusTitle"/>
        <w:jc w:val="center"/>
        <w:rPr>
          <w:rFonts w:ascii="Arial" w:hAnsi="Arial" w:cs="Arial"/>
          <w:sz w:val="24"/>
          <w:szCs w:val="24"/>
        </w:rPr>
      </w:pPr>
      <w:r w:rsidRPr="008C2561">
        <w:rPr>
          <w:rFonts w:ascii="Arial" w:hAnsi="Arial" w:cs="Arial"/>
          <w:sz w:val="24"/>
          <w:szCs w:val="24"/>
        </w:rPr>
        <w:t>ПО ИТОГАМ РАБОТЫ РАБОТНИКАМ УЧРЕЖДЕНИЙ</w:t>
      </w:r>
    </w:p>
    <w:p w14:paraId="7E3FABC7" w14:textId="77777777" w:rsidR="001D068D" w:rsidRPr="008C2561" w:rsidRDefault="001D068D">
      <w:pPr>
        <w:pStyle w:val="ConsPlusNormal"/>
        <w:spacing w:after="1"/>
        <w:rPr>
          <w:rFonts w:ascii="Arial" w:hAnsi="Arial" w:cs="Arial"/>
          <w:sz w:val="24"/>
          <w:szCs w:val="24"/>
        </w:rPr>
      </w:pPr>
    </w:p>
    <w:p w14:paraId="6BADDB2A" w14:textId="77777777" w:rsidR="001D068D" w:rsidRPr="008C2561" w:rsidRDefault="001D068D">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0"/>
        <w:gridCol w:w="1928"/>
        <w:gridCol w:w="1949"/>
        <w:gridCol w:w="2041"/>
      </w:tblGrid>
      <w:tr w:rsidR="005F0301" w:rsidRPr="008C2561" w14:paraId="1320D5BE" w14:textId="77777777">
        <w:tc>
          <w:tcPr>
            <w:tcW w:w="3060" w:type="dxa"/>
            <w:vMerge w:val="restart"/>
          </w:tcPr>
          <w:p w14:paraId="07BDD8F7"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Критерии оценки результативности и качества труда работников учреждения</w:t>
            </w:r>
          </w:p>
        </w:tc>
        <w:tc>
          <w:tcPr>
            <w:tcW w:w="3877" w:type="dxa"/>
            <w:gridSpan w:val="2"/>
          </w:tcPr>
          <w:p w14:paraId="19393534"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Условия</w:t>
            </w:r>
          </w:p>
        </w:tc>
        <w:tc>
          <w:tcPr>
            <w:tcW w:w="2041" w:type="dxa"/>
            <w:vMerge w:val="restart"/>
          </w:tcPr>
          <w:p w14:paraId="42BACB94"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Предельный размер к окладу (должностному окладу), ставке заработной платы</w:t>
            </w:r>
          </w:p>
        </w:tc>
      </w:tr>
      <w:tr w:rsidR="005F0301" w:rsidRPr="008C2561" w14:paraId="0BDEDB7F" w14:textId="77777777">
        <w:tc>
          <w:tcPr>
            <w:tcW w:w="3060" w:type="dxa"/>
            <w:vMerge/>
          </w:tcPr>
          <w:p w14:paraId="6DB49FDB" w14:textId="77777777" w:rsidR="001D068D" w:rsidRPr="008C2561" w:rsidRDefault="001D068D">
            <w:pPr>
              <w:pStyle w:val="ConsPlusNormal"/>
              <w:rPr>
                <w:rFonts w:ascii="Arial" w:hAnsi="Arial" w:cs="Arial"/>
                <w:sz w:val="24"/>
                <w:szCs w:val="24"/>
              </w:rPr>
            </w:pPr>
          </w:p>
        </w:tc>
        <w:tc>
          <w:tcPr>
            <w:tcW w:w="1928" w:type="dxa"/>
          </w:tcPr>
          <w:p w14:paraId="4565797D"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наименование</w:t>
            </w:r>
          </w:p>
        </w:tc>
        <w:tc>
          <w:tcPr>
            <w:tcW w:w="1949" w:type="dxa"/>
          </w:tcPr>
          <w:p w14:paraId="60F27DA9"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индикатор</w:t>
            </w:r>
          </w:p>
        </w:tc>
        <w:tc>
          <w:tcPr>
            <w:tcW w:w="2041" w:type="dxa"/>
            <w:vMerge/>
          </w:tcPr>
          <w:p w14:paraId="51CBA0A6" w14:textId="77777777" w:rsidR="001D068D" w:rsidRPr="008C2561" w:rsidRDefault="001D068D">
            <w:pPr>
              <w:pStyle w:val="ConsPlusNormal"/>
              <w:rPr>
                <w:rFonts w:ascii="Arial" w:hAnsi="Arial" w:cs="Arial"/>
                <w:sz w:val="24"/>
                <w:szCs w:val="24"/>
              </w:rPr>
            </w:pPr>
          </w:p>
        </w:tc>
      </w:tr>
      <w:tr w:rsidR="005F0301" w:rsidRPr="008C2561" w14:paraId="327C339E" w14:textId="77777777">
        <w:tc>
          <w:tcPr>
            <w:tcW w:w="3060" w:type="dxa"/>
          </w:tcPr>
          <w:p w14:paraId="7F974CC8"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w:t>
            </w:r>
          </w:p>
        </w:tc>
        <w:tc>
          <w:tcPr>
            <w:tcW w:w="1928" w:type="dxa"/>
          </w:tcPr>
          <w:p w14:paraId="6A6996F4"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w:t>
            </w:r>
          </w:p>
        </w:tc>
        <w:tc>
          <w:tcPr>
            <w:tcW w:w="1949" w:type="dxa"/>
          </w:tcPr>
          <w:p w14:paraId="6FD10A0C"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3</w:t>
            </w:r>
          </w:p>
        </w:tc>
        <w:tc>
          <w:tcPr>
            <w:tcW w:w="2041" w:type="dxa"/>
          </w:tcPr>
          <w:p w14:paraId="417B4E6B"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4</w:t>
            </w:r>
          </w:p>
        </w:tc>
      </w:tr>
      <w:tr w:rsidR="005F0301" w:rsidRPr="008C2561" w14:paraId="5A8C57DC" w14:textId="77777777">
        <w:tc>
          <w:tcPr>
            <w:tcW w:w="3060" w:type="dxa"/>
            <w:vMerge w:val="restart"/>
          </w:tcPr>
          <w:p w14:paraId="61D4F89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Степень освоения выделенных бюджетных средств</w:t>
            </w:r>
          </w:p>
        </w:tc>
        <w:tc>
          <w:tcPr>
            <w:tcW w:w="1928" w:type="dxa"/>
            <w:vMerge w:val="restart"/>
          </w:tcPr>
          <w:p w14:paraId="4251513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освоения выделенных бюджетных средств</w:t>
            </w:r>
          </w:p>
        </w:tc>
        <w:tc>
          <w:tcPr>
            <w:tcW w:w="1949" w:type="dxa"/>
            <w:tcBorders>
              <w:bottom w:val="nil"/>
            </w:tcBorders>
          </w:tcPr>
          <w:p w14:paraId="44A5395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90% выделенного объема средств</w:t>
            </w:r>
          </w:p>
        </w:tc>
        <w:tc>
          <w:tcPr>
            <w:tcW w:w="2041" w:type="dxa"/>
            <w:tcBorders>
              <w:bottom w:val="nil"/>
            </w:tcBorders>
          </w:tcPr>
          <w:p w14:paraId="1196A03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25%</w:t>
            </w:r>
          </w:p>
        </w:tc>
      </w:tr>
      <w:tr w:rsidR="005F0301" w:rsidRPr="008C2561" w14:paraId="57D7AB11" w14:textId="77777777">
        <w:tc>
          <w:tcPr>
            <w:tcW w:w="3060" w:type="dxa"/>
            <w:vMerge/>
          </w:tcPr>
          <w:p w14:paraId="55136784" w14:textId="77777777" w:rsidR="001D068D" w:rsidRPr="008C2561" w:rsidRDefault="001D068D">
            <w:pPr>
              <w:pStyle w:val="ConsPlusNormal"/>
              <w:rPr>
                <w:rFonts w:ascii="Arial" w:hAnsi="Arial" w:cs="Arial"/>
                <w:sz w:val="24"/>
                <w:szCs w:val="24"/>
              </w:rPr>
            </w:pPr>
          </w:p>
        </w:tc>
        <w:tc>
          <w:tcPr>
            <w:tcW w:w="1928" w:type="dxa"/>
            <w:vMerge/>
          </w:tcPr>
          <w:p w14:paraId="64770F90" w14:textId="77777777" w:rsidR="001D068D" w:rsidRPr="008C2561" w:rsidRDefault="001D068D">
            <w:pPr>
              <w:pStyle w:val="ConsPlusNormal"/>
              <w:rPr>
                <w:rFonts w:ascii="Arial" w:hAnsi="Arial" w:cs="Arial"/>
                <w:sz w:val="24"/>
                <w:szCs w:val="24"/>
              </w:rPr>
            </w:pPr>
          </w:p>
        </w:tc>
        <w:tc>
          <w:tcPr>
            <w:tcW w:w="1949" w:type="dxa"/>
            <w:tcBorders>
              <w:top w:val="nil"/>
            </w:tcBorders>
          </w:tcPr>
          <w:p w14:paraId="469CF4A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95% выделенного объема средств</w:t>
            </w:r>
          </w:p>
        </w:tc>
        <w:tc>
          <w:tcPr>
            <w:tcW w:w="2041" w:type="dxa"/>
            <w:tcBorders>
              <w:top w:val="nil"/>
            </w:tcBorders>
          </w:tcPr>
          <w:p w14:paraId="0E61C53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50%</w:t>
            </w:r>
          </w:p>
        </w:tc>
      </w:tr>
      <w:tr w:rsidR="005F0301" w:rsidRPr="008C2561" w14:paraId="1CB55A14" w14:textId="77777777">
        <w:tc>
          <w:tcPr>
            <w:tcW w:w="3060" w:type="dxa"/>
            <w:vMerge w:val="restart"/>
          </w:tcPr>
          <w:p w14:paraId="07CA8E1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Объем ввода законченных ремонтом объектов</w:t>
            </w:r>
          </w:p>
        </w:tc>
        <w:tc>
          <w:tcPr>
            <w:tcW w:w="1928" w:type="dxa"/>
            <w:tcBorders>
              <w:bottom w:val="nil"/>
            </w:tcBorders>
          </w:tcPr>
          <w:p w14:paraId="00B98C7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текущий ремонт</w:t>
            </w:r>
          </w:p>
        </w:tc>
        <w:tc>
          <w:tcPr>
            <w:tcW w:w="1949" w:type="dxa"/>
            <w:tcBorders>
              <w:bottom w:val="nil"/>
            </w:tcBorders>
          </w:tcPr>
          <w:p w14:paraId="694EFDC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выполнен в срок</w:t>
            </w:r>
          </w:p>
        </w:tc>
        <w:tc>
          <w:tcPr>
            <w:tcW w:w="2041" w:type="dxa"/>
            <w:tcBorders>
              <w:bottom w:val="nil"/>
            </w:tcBorders>
          </w:tcPr>
          <w:p w14:paraId="166ADD3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25%</w:t>
            </w:r>
          </w:p>
        </w:tc>
      </w:tr>
      <w:tr w:rsidR="005F0301" w:rsidRPr="008C2561" w14:paraId="3F6FB3BB" w14:textId="77777777">
        <w:tc>
          <w:tcPr>
            <w:tcW w:w="3060" w:type="dxa"/>
            <w:vMerge/>
          </w:tcPr>
          <w:p w14:paraId="744D7599" w14:textId="77777777" w:rsidR="001D068D" w:rsidRPr="008C2561" w:rsidRDefault="001D068D">
            <w:pPr>
              <w:pStyle w:val="ConsPlusNormal"/>
              <w:rPr>
                <w:rFonts w:ascii="Arial" w:hAnsi="Arial" w:cs="Arial"/>
                <w:sz w:val="24"/>
                <w:szCs w:val="24"/>
              </w:rPr>
            </w:pPr>
          </w:p>
        </w:tc>
        <w:tc>
          <w:tcPr>
            <w:tcW w:w="1928" w:type="dxa"/>
            <w:tcBorders>
              <w:top w:val="nil"/>
            </w:tcBorders>
          </w:tcPr>
          <w:p w14:paraId="5AA5619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капитальный ремонт</w:t>
            </w:r>
          </w:p>
        </w:tc>
        <w:tc>
          <w:tcPr>
            <w:tcW w:w="1949" w:type="dxa"/>
            <w:tcBorders>
              <w:top w:val="nil"/>
            </w:tcBorders>
          </w:tcPr>
          <w:p w14:paraId="159DFD8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 полном объеме</w:t>
            </w:r>
          </w:p>
        </w:tc>
        <w:tc>
          <w:tcPr>
            <w:tcW w:w="2041" w:type="dxa"/>
            <w:tcBorders>
              <w:top w:val="nil"/>
            </w:tcBorders>
          </w:tcPr>
          <w:p w14:paraId="691400C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50%</w:t>
            </w:r>
          </w:p>
        </w:tc>
      </w:tr>
      <w:tr w:rsidR="005F0301" w:rsidRPr="008C2561" w14:paraId="6BA1B956" w14:textId="77777777">
        <w:tc>
          <w:tcPr>
            <w:tcW w:w="3060" w:type="dxa"/>
          </w:tcPr>
          <w:p w14:paraId="3B4EDF0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Инициатива, творчество и применение в работе современных форм и методов организации труда</w:t>
            </w:r>
          </w:p>
        </w:tc>
        <w:tc>
          <w:tcPr>
            <w:tcW w:w="1928" w:type="dxa"/>
          </w:tcPr>
          <w:p w14:paraId="5BCFF8E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применение нестандартных методов работы</w:t>
            </w:r>
          </w:p>
        </w:tc>
        <w:tc>
          <w:tcPr>
            <w:tcW w:w="1949" w:type="dxa"/>
          </w:tcPr>
          <w:p w14:paraId="548D5198"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x</w:t>
            </w:r>
          </w:p>
        </w:tc>
        <w:tc>
          <w:tcPr>
            <w:tcW w:w="2041" w:type="dxa"/>
          </w:tcPr>
          <w:p w14:paraId="4C80289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50%</w:t>
            </w:r>
          </w:p>
        </w:tc>
      </w:tr>
      <w:tr w:rsidR="005F0301" w:rsidRPr="008C2561" w14:paraId="27899EAB" w14:textId="77777777">
        <w:tc>
          <w:tcPr>
            <w:tcW w:w="3060" w:type="dxa"/>
          </w:tcPr>
          <w:p w14:paraId="365016F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Выполнение порученной работы, связанной с обеспечением рабочего процесса или уставной деятельности учреждения</w:t>
            </w:r>
          </w:p>
        </w:tc>
        <w:tc>
          <w:tcPr>
            <w:tcW w:w="1928" w:type="dxa"/>
          </w:tcPr>
          <w:p w14:paraId="398D21C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задание выполнено</w:t>
            </w:r>
          </w:p>
        </w:tc>
        <w:tc>
          <w:tcPr>
            <w:tcW w:w="1949" w:type="dxa"/>
          </w:tcPr>
          <w:p w14:paraId="7654827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 срок, в полном объеме</w:t>
            </w:r>
          </w:p>
        </w:tc>
        <w:tc>
          <w:tcPr>
            <w:tcW w:w="2041" w:type="dxa"/>
          </w:tcPr>
          <w:p w14:paraId="231CEBA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50%</w:t>
            </w:r>
          </w:p>
        </w:tc>
      </w:tr>
      <w:tr w:rsidR="005F0301" w:rsidRPr="008C2561" w14:paraId="19BB238A" w14:textId="77777777">
        <w:tc>
          <w:tcPr>
            <w:tcW w:w="3060" w:type="dxa"/>
          </w:tcPr>
          <w:p w14:paraId="6598CBA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Достижение высоких результатов в работе за определенный период</w:t>
            </w:r>
          </w:p>
        </w:tc>
        <w:tc>
          <w:tcPr>
            <w:tcW w:w="1928" w:type="dxa"/>
          </w:tcPr>
          <w:p w14:paraId="31C9B51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оценка результатов работы</w:t>
            </w:r>
          </w:p>
        </w:tc>
        <w:tc>
          <w:tcPr>
            <w:tcW w:w="1949" w:type="dxa"/>
          </w:tcPr>
          <w:p w14:paraId="2234EAA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наличие динамики в результатах</w:t>
            </w:r>
          </w:p>
        </w:tc>
        <w:tc>
          <w:tcPr>
            <w:tcW w:w="2041" w:type="dxa"/>
          </w:tcPr>
          <w:p w14:paraId="631AE47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50%</w:t>
            </w:r>
          </w:p>
        </w:tc>
      </w:tr>
      <w:tr w:rsidR="005F0301" w:rsidRPr="008C2561" w14:paraId="77224AF4" w14:textId="77777777">
        <w:tc>
          <w:tcPr>
            <w:tcW w:w="3060" w:type="dxa"/>
          </w:tcPr>
          <w:p w14:paraId="3B4F201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Участие в инновационной деятельности</w:t>
            </w:r>
          </w:p>
        </w:tc>
        <w:tc>
          <w:tcPr>
            <w:tcW w:w="1928" w:type="dxa"/>
          </w:tcPr>
          <w:p w14:paraId="658F5D6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наличие реализуемых проектов</w:t>
            </w:r>
          </w:p>
        </w:tc>
        <w:tc>
          <w:tcPr>
            <w:tcW w:w="1949" w:type="dxa"/>
          </w:tcPr>
          <w:p w14:paraId="47FF686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участие</w:t>
            </w:r>
          </w:p>
        </w:tc>
        <w:tc>
          <w:tcPr>
            <w:tcW w:w="2041" w:type="dxa"/>
          </w:tcPr>
          <w:p w14:paraId="2C55EAE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50%</w:t>
            </w:r>
          </w:p>
        </w:tc>
      </w:tr>
      <w:tr w:rsidR="005F0301" w:rsidRPr="008C2561" w14:paraId="50C8E2AF" w14:textId="77777777">
        <w:tc>
          <w:tcPr>
            <w:tcW w:w="3060" w:type="dxa"/>
          </w:tcPr>
          <w:p w14:paraId="79A2701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Участие в соответствующем периоде в выполнении важных работ, мероприятий</w:t>
            </w:r>
          </w:p>
        </w:tc>
        <w:tc>
          <w:tcPr>
            <w:tcW w:w="1928" w:type="dxa"/>
          </w:tcPr>
          <w:p w14:paraId="67B23F1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наличие важных работ, мероприятий</w:t>
            </w:r>
          </w:p>
        </w:tc>
        <w:tc>
          <w:tcPr>
            <w:tcW w:w="1949" w:type="dxa"/>
          </w:tcPr>
          <w:p w14:paraId="3C2AA25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участие</w:t>
            </w:r>
          </w:p>
        </w:tc>
        <w:tc>
          <w:tcPr>
            <w:tcW w:w="2041" w:type="dxa"/>
          </w:tcPr>
          <w:p w14:paraId="4AA255F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50%</w:t>
            </w:r>
          </w:p>
        </w:tc>
      </w:tr>
    </w:tbl>
    <w:p w14:paraId="45AD3A60" w14:textId="77777777" w:rsidR="001D068D" w:rsidRPr="008C2561" w:rsidRDefault="001D068D">
      <w:pPr>
        <w:pStyle w:val="ConsPlusNormal"/>
        <w:jc w:val="both"/>
        <w:rPr>
          <w:rFonts w:ascii="Arial" w:hAnsi="Arial" w:cs="Arial"/>
          <w:sz w:val="24"/>
          <w:szCs w:val="24"/>
        </w:rPr>
      </w:pPr>
    </w:p>
    <w:p w14:paraId="21A556CF"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lastRenderedPageBreak/>
        <w:t>Начальник МКУ</w:t>
      </w:r>
    </w:p>
    <w:p w14:paraId="5F00062F"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"УО администрации г. Канска"</w:t>
      </w:r>
    </w:p>
    <w:p w14:paraId="1EFA21C0"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А.П.ПАНОВ</w:t>
      </w:r>
    </w:p>
    <w:p w14:paraId="7CED9312" w14:textId="77777777" w:rsidR="001D068D" w:rsidRPr="008C2561" w:rsidRDefault="001D068D">
      <w:pPr>
        <w:pStyle w:val="ConsPlusNormal"/>
        <w:jc w:val="both"/>
        <w:rPr>
          <w:rFonts w:ascii="Arial" w:hAnsi="Arial" w:cs="Arial"/>
          <w:sz w:val="24"/>
          <w:szCs w:val="24"/>
        </w:rPr>
      </w:pPr>
    </w:p>
    <w:p w14:paraId="41300EF4" w14:textId="77777777" w:rsidR="001D068D" w:rsidRPr="008C2561" w:rsidRDefault="001D068D">
      <w:pPr>
        <w:pStyle w:val="ConsPlusNormal"/>
        <w:jc w:val="both"/>
        <w:rPr>
          <w:rFonts w:ascii="Arial" w:hAnsi="Arial" w:cs="Arial"/>
          <w:sz w:val="24"/>
          <w:szCs w:val="24"/>
        </w:rPr>
      </w:pPr>
    </w:p>
    <w:p w14:paraId="6BBA7264" w14:textId="77777777" w:rsidR="001D068D" w:rsidRPr="008C2561" w:rsidRDefault="001D068D">
      <w:pPr>
        <w:pStyle w:val="ConsPlusNormal"/>
        <w:jc w:val="both"/>
        <w:rPr>
          <w:rFonts w:ascii="Arial" w:hAnsi="Arial" w:cs="Arial"/>
          <w:sz w:val="24"/>
          <w:szCs w:val="24"/>
        </w:rPr>
      </w:pPr>
    </w:p>
    <w:p w14:paraId="6AC358AB" w14:textId="77777777" w:rsidR="001D068D" w:rsidRPr="008C2561" w:rsidRDefault="001D068D">
      <w:pPr>
        <w:pStyle w:val="ConsPlusNormal"/>
        <w:jc w:val="both"/>
        <w:rPr>
          <w:rFonts w:ascii="Arial" w:hAnsi="Arial" w:cs="Arial"/>
          <w:sz w:val="24"/>
          <w:szCs w:val="24"/>
        </w:rPr>
      </w:pPr>
    </w:p>
    <w:p w14:paraId="632D7927" w14:textId="77777777" w:rsidR="001D068D" w:rsidRPr="008C2561" w:rsidRDefault="001D068D">
      <w:pPr>
        <w:pStyle w:val="ConsPlusNormal"/>
        <w:jc w:val="both"/>
        <w:rPr>
          <w:rFonts w:ascii="Arial" w:hAnsi="Arial" w:cs="Arial"/>
          <w:sz w:val="24"/>
          <w:szCs w:val="24"/>
        </w:rPr>
      </w:pPr>
    </w:p>
    <w:p w14:paraId="628DAF9F" w14:textId="77777777" w:rsidR="001D068D" w:rsidRPr="008C2561" w:rsidRDefault="001D068D">
      <w:pPr>
        <w:pStyle w:val="ConsPlusNormal"/>
        <w:jc w:val="right"/>
        <w:outlineLvl w:val="1"/>
        <w:rPr>
          <w:rFonts w:ascii="Arial" w:hAnsi="Arial" w:cs="Arial"/>
          <w:sz w:val="24"/>
          <w:szCs w:val="24"/>
        </w:rPr>
      </w:pPr>
      <w:r w:rsidRPr="008C2561">
        <w:rPr>
          <w:rFonts w:ascii="Arial" w:hAnsi="Arial" w:cs="Arial"/>
          <w:sz w:val="24"/>
          <w:szCs w:val="24"/>
        </w:rPr>
        <w:t>Приложение № 7</w:t>
      </w:r>
    </w:p>
    <w:p w14:paraId="70975A86"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к Примерному положению</w:t>
      </w:r>
    </w:p>
    <w:p w14:paraId="7978B8DE"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об оплате труда работников</w:t>
      </w:r>
    </w:p>
    <w:p w14:paraId="275915F6"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муниципальных образовательных</w:t>
      </w:r>
    </w:p>
    <w:p w14:paraId="1FAC34D8"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учреждений и иных учреждений</w:t>
      </w:r>
    </w:p>
    <w:p w14:paraId="2C73F7F8"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в сфере образования города Канска,</w:t>
      </w:r>
    </w:p>
    <w:p w14:paraId="77FCB317"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подведомственных Управлению</w:t>
      </w:r>
    </w:p>
    <w:p w14:paraId="346F7CEE"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образования администрации</w:t>
      </w:r>
    </w:p>
    <w:p w14:paraId="34188ECD"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города Канска</w:t>
      </w:r>
    </w:p>
    <w:p w14:paraId="2D2B2E3C" w14:textId="77777777" w:rsidR="001D068D" w:rsidRPr="008C2561" w:rsidRDefault="001D068D">
      <w:pPr>
        <w:pStyle w:val="ConsPlusNormal"/>
        <w:jc w:val="both"/>
        <w:rPr>
          <w:rFonts w:ascii="Arial" w:hAnsi="Arial" w:cs="Arial"/>
          <w:sz w:val="24"/>
          <w:szCs w:val="24"/>
        </w:rPr>
      </w:pPr>
    </w:p>
    <w:p w14:paraId="6C996C84" w14:textId="77777777" w:rsidR="001D068D" w:rsidRPr="008C2561" w:rsidRDefault="001D068D">
      <w:pPr>
        <w:pStyle w:val="ConsPlusTitle"/>
        <w:jc w:val="center"/>
        <w:rPr>
          <w:rFonts w:ascii="Arial" w:hAnsi="Arial" w:cs="Arial"/>
          <w:sz w:val="24"/>
          <w:szCs w:val="24"/>
        </w:rPr>
      </w:pPr>
      <w:bookmarkStart w:id="28" w:name="P2580"/>
      <w:bookmarkEnd w:id="28"/>
      <w:r w:rsidRPr="008C2561">
        <w:rPr>
          <w:rFonts w:ascii="Arial" w:hAnsi="Arial" w:cs="Arial"/>
          <w:sz w:val="24"/>
          <w:szCs w:val="24"/>
        </w:rPr>
        <w:t>ОБЪЕМНЫЕ ПОКАЗАТЕЛИ, ХАРАКТЕРИЗУЮЩИЕ РАБОТУ УЧРЕЖДЕНИЯ,</w:t>
      </w:r>
    </w:p>
    <w:p w14:paraId="54E4F10C" w14:textId="77777777" w:rsidR="001D068D" w:rsidRPr="008C2561" w:rsidRDefault="001D068D">
      <w:pPr>
        <w:pStyle w:val="ConsPlusTitle"/>
        <w:jc w:val="center"/>
        <w:rPr>
          <w:rFonts w:ascii="Arial" w:hAnsi="Arial" w:cs="Arial"/>
          <w:sz w:val="24"/>
          <w:szCs w:val="24"/>
        </w:rPr>
      </w:pPr>
      <w:r w:rsidRPr="008C2561">
        <w:rPr>
          <w:rFonts w:ascii="Arial" w:hAnsi="Arial" w:cs="Arial"/>
          <w:sz w:val="24"/>
          <w:szCs w:val="24"/>
        </w:rPr>
        <w:t>А ТАКЖЕ ИНЫЕ ПОКАЗАТЕЛИ, УЧИТЫВАЮЩИЕ ЧИСЛЕННОСТЬ РАБОТНИКОВ</w:t>
      </w:r>
    </w:p>
    <w:p w14:paraId="6E00452E" w14:textId="77777777" w:rsidR="001D068D" w:rsidRPr="008C2561" w:rsidRDefault="001D068D">
      <w:pPr>
        <w:pStyle w:val="ConsPlusTitle"/>
        <w:jc w:val="center"/>
        <w:rPr>
          <w:rFonts w:ascii="Arial" w:hAnsi="Arial" w:cs="Arial"/>
          <w:sz w:val="24"/>
          <w:szCs w:val="24"/>
        </w:rPr>
      </w:pPr>
      <w:r w:rsidRPr="008C2561">
        <w:rPr>
          <w:rFonts w:ascii="Arial" w:hAnsi="Arial" w:cs="Arial"/>
          <w:sz w:val="24"/>
          <w:szCs w:val="24"/>
        </w:rPr>
        <w:t>УЧРЕЖДЕНИЯ, НАЛИЧИЕ СТРУКТУРНЫХ ПОДРАЗДЕЛЕНИЙ,</w:t>
      </w:r>
    </w:p>
    <w:p w14:paraId="1B6ADE2A" w14:textId="77777777" w:rsidR="001D068D" w:rsidRPr="008C2561" w:rsidRDefault="001D068D">
      <w:pPr>
        <w:pStyle w:val="ConsPlusTitle"/>
        <w:jc w:val="center"/>
        <w:rPr>
          <w:rFonts w:ascii="Arial" w:hAnsi="Arial" w:cs="Arial"/>
          <w:sz w:val="24"/>
          <w:szCs w:val="24"/>
        </w:rPr>
      </w:pPr>
      <w:r w:rsidRPr="008C2561">
        <w:rPr>
          <w:rFonts w:ascii="Arial" w:hAnsi="Arial" w:cs="Arial"/>
          <w:sz w:val="24"/>
          <w:szCs w:val="24"/>
        </w:rPr>
        <w:t>ТЕХНИЧЕСКОЕ ОБЕСПЕЧЕНИЕ И ДРУГИЕ ФАКТОРЫ</w:t>
      </w:r>
    </w:p>
    <w:p w14:paraId="6DD9ACD3" w14:textId="77777777" w:rsidR="001D068D" w:rsidRPr="008C2561" w:rsidRDefault="001D068D">
      <w:pPr>
        <w:pStyle w:val="ConsPlusNormal"/>
        <w:spacing w:after="1"/>
        <w:rPr>
          <w:rFonts w:ascii="Arial" w:hAnsi="Arial" w:cs="Arial"/>
          <w:sz w:val="24"/>
          <w:szCs w:val="24"/>
        </w:rPr>
      </w:pPr>
    </w:p>
    <w:p w14:paraId="52C80400" w14:textId="77777777" w:rsidR="001D068D" w:rsidRPr="008C2561" w:rsidRDefault="001D068D">
      <w:pPr>
        <w:pStyle w:val="ConsPlusNormal"/>
        <w:jc w:val="both"/>
        <w:rPr>
          <w:rFonts w:ascii="Arial" w:hAnsi="Arial" w:cs="Arial"/>
          <w:sz w:val="24"/>
          <w:szCs w:val="24"/>
        </w:rPr>
      </w:pPr>
    </w:p>
    <w:p w14:paraId="5E4E5CD3" w14:textId="77777777" w:rsidR="001D068D" w:rsidRPr="008C2561" w:rsidRDefault="001D068D">
      <w:pPr>
        <w:pStyle w:val="ConsPlusNormal"/>
        <w:ind w:firstLine="540"/>
        <w:jc w:val="both"/>
        <w:rPr>
          <w:rFonts w:ascii="Arial" w:hAnsi="Arial" w:cs="Arial"/>
          <w:sz w:val="24"/>
          <w:szCs w:val="24"/>
        </w:rPr>
      </w:pPr>
      <w:r w:rsidRPr="008C2561">
        <w:rPr>
          <w:rFonts w:ascii="Arial" w:hAnsi="Arial" w:cs="Arial"/>
          <w:sz w:val="24"/>
          <w:szCs w:val="24"/>
        </w:rPr>
        <w:t>1. К показателям для отнесения учреждений к группам по оплате труда руководителей учреждений относятся показатели, характеризующие масштаб учреждения:</w:t>
      </w:r>
    </w:p>
    <w:p w14:paraId="7F4BE8E9"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численность работников учреждения;</w:t>
      </w:r>
    </w:p>
    <w:p w14:paraId="1E331FD1"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количество обучающихся (детей);</w:t>
      </w:r>
    </w:p>
    <w:p w14:paraId="2A58616E"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показатели, значительно осложняющие работу по руководству учреждением.</w:t>
      </w:r>
    </w:p>
    <w:p w14:paraId="1B9E7DE6"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2. Объем деятельности каждого учреждения при определении группы по оплате труда руководителей оценивается в баллах по показателям для отнесения учреждений к группам по оплате труда.</w:t>
      </w:r>
    </w:p>
    <w:p w14:paraId="2A50983A"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Группа по оплате труда руководителей учреждений определяется исходя из следующей суммы баллов:</w:t>
      </w:r>
    </w:p>
    <w:p w14:paraId="70ECC155" w14:textId="77777777" w:rsidR="001D068D" w:rsidRPr="008C2561" w:rsidRDefault="001D068D">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3685"/>
        <w:gridCol w:w="1164"/>
        <w:gridCol w:w="1180"/>
        <w:gridCol w:w="1200"/>
        <w:gridCol w:w="1200"/>
      </w:tblGrid>
      <w:tr w:rsidR="005F0301" w:rsidRPr="008C2561" w14:paraId="20BFED11" w14:textId="77777777">
        <w:tc>
          <w:tcPr>
            <w:tcW w:w="600" w:type="dxa"/>
            <w:vMerge w:val="restart"/>
          </w:tcPr>
          <w:p w14:paraId="45C1D908"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 xml:space="preserve"> </w:t>
            </w:r>
            <w:proofErr w:type="gramStart"/>
            <w:r w:rsidRPr="008C2561">
              <w:rPr>
                <w:rFonts w:ascii="Arial" w:hAnsi="Arial" w:cs="Arial"/>
                <w:sz w:val="24"/>
                <w:szCs w:val="24"/>
              </w:rPr>
              <w:t>№  п</w:t>
            </w:r>
            <w:proofErr w:type="gramEnd"/>
            <w:r w:rsidRPr="008C2561">
              <w:rPr>
                <w:rFonts w:ascii="Arial" w:hAnsi="Arial" w:cs="Arial"/>
                <w:sz w:val="24"/>
                <w:szCs w:val="24"/>
              </w:rPr>
              <w:t>/п</w:t>
            </w:r>
          </w:p>
        </w:tc>
        <w:tc>
          <w:tcPr>
            <w:tcW w:w="3685" w:type="dxa"/>
            <w:vMerge w:val="restart"/>
          </w:tcPr>
          <w:p w14:paraId="38AFEB30"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Тип (вид) учреждения</w:t>
            </w:r>
          </w:p>
        </w:tc>
        <w:tc>
          <w:tcPr>
            <w:tcW w:w="4744" w:type="dxa"/>
            <w:gridSpan w:val="4"/>
          </w:tcPr>
          <w:p w14:paraId="4FDE5DC3"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Группы по оплате труда руководителей учреждений (по сумме баллов)</w:t>
            </w:r>
          </w:p>
        </w:tc>
      </w:tr>
      <w:tr w:rsidR="005F0301" w:rsidRPr="008C2561" w14:paraId="0399C26A" w14:textId="77777777">
        <w:tc>
          <w:tcPr>
            <w:tcW w:w="600" w:type="dxa"/>
            <w:vMerge/>
          </w:tcPr>
          <w:p w14:paraId="7DF655E0" w14:textId="77777777" w:rsidR="001D068D" w:rsidRPr="008C2561" w:rsidRDefault="001D068D">
            <w:pPr>
              <w:pStyle w:val="ConsPlusNormal"/>
              <w:rPr>
                <w:rFonts w:ascii="Arial" w:hAnsi="Arial" w:cs="Arial"/>
                <w:sz w:val="24"/>
                <w:szCs w:val="24"/>
              </w:rPr>
            </w:pPr>
          </w:p>
        </w:tc>
        <w:tc>
          <w:tcPr>
            <w:tcW w:w="3685" w:type="dxa"/>
            <w:vMerge/>
          </w:tcPr>
          <w:p w14:paraId="6E49751F" w14:textId="77777777" w:rsidR="001D068D" w:rsidRPr="008C2561" w:rsidRDefault="001D068D">
            <w:pPr>
              <w:pStyle w:val="ConsPlusNormal"/>
              <w:rPr>
                <w:rFonts w:ascii="Arial" w:hAnsi="Arial" w:cs="Arial"/>
                <w:sz w:val="24"/>
                <w:szCs w:val="24"/>
              </w:rPr>
            </w:pPr>
          </w:p>
        </w:tc>
        <w:tc>
          <w:tcPr>
            <w:tcW w:w="1164" w:type="dxa"/>
          </w:tcPr>
          <w:p w14:paraId="131F251E"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I группа</w:t>
            </w:r>
          </w:p>
        </w:tc>
        <w:tc>
          <w:tcPr>
            <w:tcW w:w="1180" w:type="dxa"/>
          </w:tcPr>
          <w:p w14:paraId="2CDFB74E"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II группа</w:t>
            </w:r>
          </w:p>
        </w:tc>
        <w:tc>
          <w:tcPr>
            <w:tcW w:w="1200" w:type="dxa"/>
          </w:tcPr>
          <w:p w14:paraId="1D880926"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III группа</w:t>
            </w:r>
          </w:p>
        </w:tc>
        <w:tc>
          <w:tcPr>
            <w:tcW w:w="1200" w:type="dxa"/>
          </w:tcPr>
          <w:p w14:paraId="06D3BA2B"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IV группа</w:t>
            </w:r>
          </w:p>
        </w:tc>
      </w:tr>
      <w:tr w:rsidR="005F0301" w:rsidRPr="008C2561" w14:paraId="68CBE8D8" w14:textId="77777777">
        <w:tc>
          <w:tcPr>
            <w:tcW w:w="600" w:type="dxa"/>
          </w:tcPr>
          <w:p w14:paraId="3CC4183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w:t>
            </w:r>
          </w:p>
        </w:tc>
        <w:tc>
          <w:tcPr>
            <w:tcW w:w="3685" w:type="dxa"/>
          </w:tcPr>
          <w:p w14:paraId="49E239F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Дошкольные учреждения</w:t>
            </w:r>
          </w:p>
        </w:tc>
        <w:tc>
          <w:tcPr>
            <w:tcW w:w="1164" w:type="dxa"/>
          </w:tcPr>
          <w:p w14:paraId="06D7A5B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свыше 350</w:t>
            </w:r>
          </w:p>
        </w:tc>
        <w:tc>
          <w:tcPr>
            <w:tcW w:w="1180" w:type="dxa"/>
          </w:tcPr>
          <w:p w14:paraId="19FCE1D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 251 до 350</w:t>
            </w:r>
          </w:p>
        </w:tc>
        <w:tc>
          <w:tcPr>
            <w:tcW w:w="1200" w:type="dxa"/>
          </w:tcPr>
          <w:p w14:paraId="15704A0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 151 до 250</w:t>
            </w:r>
          </w:p>
        </w:tc>
        <w:tc>
          <w:tcPr>
            <w:tcW w:w="1200" w:type="dxa"/>
          </w:tcPr>
          <w:p w14:paraId="0FD4910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до 150</w:t>
            </w:r>
          </w:p>
        </w:tc>
      </w:tr>
      <w:tr w:rsidR="005F0301" w:rsidRPr="008C2561" w14:paraId="2676F4FC" w14:textId="77777777">
        <w:tc>
          <w:tcPr>
            <w:tcW w:w="600" w:type="dxa"/>
          </w:tcPr>
          <w:p w14:paraId="71B08E9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w:t>
            </w:r>
          </w:p>
        </w:tc>
        <w:tc>
          <w:tcPr>
            <w:tcW w:w="3685" w:type="dxa"/>
          </w:tcPr>
          <w:p w14:paraId="1D5C2FA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Общеобразовательные учреждения</w:t>
            </w:r>
          </w:p>
        </w:tc>
        <w:tc>
          <w:tcPr>
            <w:tcW w:w="1164" w:type="dxa"/>
          </w:tcPr>
          <w:p w14:paraId="749D9F1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свыше 500</w:t>
            </w:r>
          </w:p>
        </w:tc>
        <w:tc>
          <w:tcPr>
            <w:tcW w:w="1180" w:type="dxa"/>
          </w:tcPr>
          <w:p w14:paraId="5DED2BB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 351 до 500</w:t>
            </w:r>
          </w:p>
        </w:tc>
        <w:tc>
          <w:tcPr>
            <w:tcW w:w="1200" w:type="dxa"/>
          </w:tcPr>
          <w:p w14:paraId="6EB3F18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 201 до 350</w:t>
            </w:r>
          </w:p>
        </w:tc>
        <w:tc>
          <w:tcPr>
            <w:tcW w:w="1200" w:type="dxa"/>
          </w:tcPr>
          <w:p w14:paraId="0846FD7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до 200</w:t>
            </w:r>
          </w:p>
        </w:tc>
      </w:tr>
      <w:tr w:rsidR="005F0301" w:rsidRPr="008C2561" w14:paraId="1985CD88" w14:textId="77777777">
        <w:tc>
          <w:tcPr>
            <w:tcW w:w="600" w:type="dxa"/>
          </w:tcPr>
          <w:p w14:paraId="3CA11BD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3</w:t>
            </w:r>
          </w:p>
        </w:tc>
        <w:tc>
          <w:tcPr>
            <w:tcW w:w="3685" w:type="dxa"/>
          </w:tcPr>
          <w:p w14:paraId="0BB6256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Учреждения дополнительного образования детей</w:t>
            </w:r>
          </w:p>
        </w:tc>
        <w:tc>
          <w:tcPr>
            <w:tcW w:w="1164" w:type="dxa"/>
          </w:tcPr>
          <w:p w14:paraId="65C6BF6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свыше 500</w:t>
            </w:r>
          </w:p>
        </w:tc>
        <w:tc>
          <w:tcPr>
            <w:tcW w:w="1180" w:type="dxa"/>
          </w:tcPr>
          <w:p w14:paraId="14A8E4F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 351 до 500</w:t>
            </w:r>
          </w:p>
        </w:tc>
        <w:tc>
          <w:tcPr>
            <w:tcW w:w="1200" w:type="dxa"/>
          </w:tcPr>
          <w:p w14:paraId="2E6409A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 201 до 350</w:t>
            </w:r>
          </w:p>
        </w:tc>
        <w:tc>
          <w:tcPr>
            <w:tcW w:w="1200" w:type="dxa"/>
          </w:tcPr>
          <w:p w14:paraId="4ED3418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до 200</w:t>
            </w:r>
          </w:p>
        </w:tc>
      </w:tr>
      <w:tr w:rsidR="005F0301" w:rsidRPr="008C2561" w14:paraId="0864C393" w14:textId="77777777">
        <w:tc>
          <w:tcPr>
            <w:tcW w:w="600" w:type="dxa"/>
          </w:tcPr>
          <w:p w14:paraId="3D2AAD0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4</w:t>
            </w:r>
          </w:p>
        </w:tc>
        <w:tc>
          <w:tcPr>
            <w:tcW w:w="3685" w:type="dxa"/>
          </w:tcPr>
          <w:p w14:paraId="293DB2F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Иные учреждения, осуществляющие образовательный процесс</w:t>
            </w:r>
          </w:p>
        </w:tc>
        <w:tc>
          <w:tcPr>
            <w:tcW w:w="1164" w:type="dxa"/>
          </w:tcPr>
          <w:p w14:paraId="3F07DFD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свыше 350</w:t>
            </w:r>
          </w:p>
        </w:tc>
        <w:tc>
          <w:tcPr>
            <w:tcW w:w="1180" w:type="dxa"/>
          </w:tcPr>
          <w:p w14:paraId="2C22E55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 251 до 350</w:t>
            </w:r>
          </w:p>
        </w:tc>
        <w:tc>
          <w:tcPr>
            <w:tcW w:w="1200" w:type="dxa"/>
          </w:tcPr>
          <w:p w14:paraId="51C60BB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 151 до 250</w:t>
            </w:r>
          </w:p>
        </w:tc>
        <w:tc>
          <w:tcPr>
            <w:tcW w:w="1200" w:type="dxa"/>
          </w:tcPr>
          <w:p w14:paraId="35BC005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до 150</w:t>
            </w:r>
          </w:p>
        </w:tc>
      </w:tr>
      <w:tr w:rsidR="005F0301" w:rsidRPr="008C2561" w14:paraId="753AD144" w14:textId="77777777">
        <w:tc>
          <w:tcPr>
            <w:tcW w:w="600" w:type="dxa"/>
          </w:tcPr>
          <w:p w14:paraId="1CAF8EF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5</w:t>
            </w:r>
          </w:p>
        </w:tc>
        <w:tc>
          <w:tcPr>
            <w:tcW w:w="3685" w:type="dxa"/>
          </w:tcPr>
          <w:p w14:paraId="160C1B7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Прочие учреждения образования</w:t>
            </w:r>
          </w:p>
        </w:tc>
        <w:tc>
          <w:tcPr>
            <w:tcW w:w="1164" w:type="dxa"/>
          </w:tcPr>
          <w:p w14:paraId="698611C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свыше 500</w:t>
            </w:r>
          </w:p>
        </w:tc>
        <w:tc>
          <w:tcPr>
            <w:tcW w:w="1180" w:type="dxa"/>
          </w:tcPr>
          <w:p w14:paraId="5765A51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 351 до 500</w:t>
            </w:r>
          </w:p>
        </w:tc>
        <w:tc>
          <w:tcPr>
            <w:tcW w:w="1200" w:type="dxa"/>
          </w:tcPr>
          <w:p w14:paraId="717B1EF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от 201 до 350</w:t>
            </w:r>
          </w:p>
        </w:tc>
        <w:tc>
          <w:tcPr>
            <w:tcW w:w="1200" w:type="dxa"/>
          </w:tcPr>
          <w:p w14:paraId="1B610CF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до 200</w:t>
            </w:r>
          </w:p>
        </w:tc>
      </w:tr>
    </w:tbl>
    <w:p w14:paraId="6C7B1BBB" w14:textId="77777777" w:rsidR="001D068D" w:rsidRPr="008C2561" w:rsidRDefault="001D068D">
      <w:pPr>
        <w:pStyle w:val="ConsPlusNormal"/>
        <w:jc w:val="both"/>
        <w:rPr>
          <w:rFonts w:ascii="Arial" w:hAnsi="Arial" w:cs="Arial"/>
          <w:sz w:val="24"/>
          <w:szCs w:val="24"/>
        </w:rPr>
      </w:pPr>
    </w:p>
    <w:p w14:paraId="49E3C2DA" w14:textId="77777777" w:rsidR="001D068D" w:rsidRPr="008C2561" w:rsidRDefault="001D068D">
      <w:pPr>
        <w:pStyle w:val="ConsPlusNormal"/>
        <w:ind w:firstLine="540"/>
        <w:jc w:val="both"/>
        <w:rPr>
          <w:rFonts w:ascii="Arial" w:hAnsi="Arial" w:cs="Arial"/>
          <w:sz w:val="24"/>
          <w:szCs w:val="24"/>
        </w:rPr>
      </w:pPr>
      <w:r w:rsidRPr="008C2561">
        <w:rPr>
          <w:rFonts w:ascii="Arial" w:hAnsi="Arial" w:cs="Arial"/>
          <w:sz w:val="24"/>
          <w:szCs w:val="24"/>
        </w:rPr>
        <w:t xml:space="preserve">3. Учреждения относятся к I, II, III или IV группе по оплате труда руководителей по сумме баллов, определенных на основе показателей деятельности, установленных </w:t>
      </w:r>
      <w:hyperlink w:anchor="P2642">
        <w:r w:rsidRPr="008C2561">
          <w:rPr>
            <w:rFonts w:ascii="Arial" w:hAnsi="Arial" w:cs="Arial"/>
            <w:sz w:val="24"/>
            <w:szCs w:val="24"/>
          </w:rPr>
          <w:t>пунктом 7</w:t>
        </w:r>
      </w:hyperlink>
      <w:r w:rsidRPr="008C2561">
        <w:rPr>
          <w:rFonts w:ascii="Arial" w:hAnsi="Arial" w:cs="Arial"/>
          <w:sz w:val="24"/>
          <w:szCs w:val="24"/>
        </w:rPr>
        <w:t xml:space="preserve"> настоящего приложения.</w:t>
      </w:r>
    </w:p>
    <w:p w14:paraId="41B71104"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4. Группа по оплате труда руководителей учреждений определяется на основании документов, подтверждающих наличие объемов работы учреждения на 1 января текущего года.</w:t>
      </w:r>
    </w:p>
    <w:p w14:paraId="2714AEE8"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При этом контингент обучающихся (детей) учреждений определяется:</w:t>
      </w:r>
    </w:p>
    <w:p w14:paraId="5F86B5B3"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по общеобразовательным - по списочному составу на начало учебного года;</w:t>
      </w:r>
    </w:p>
    <w:p w14:paraId="4DF56F70"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по учреждениям дополнительного образования детей и дошкольным учреждениям - по списочному составу постоянно обучающихся на 1 января. При этом в списочном составе обучающиеся в учреждениях дополнительного образования детей, занимающиеся в нескольких кружках, секциях, группах, учитываются один раз.</w:t>
      </w:r>
    </w:p>
    <w:p w14:paraId="5BC10C9A"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Для определения суммы баллов за количество групп в дошкольных образовательных учреждениях учитывается их расчетное количество, определяемое путем деления списочного состава воспитанников по состоянию на 1 января на установленную предельную наполняемость групп.</w:t>
      </w:r>
    </w:p>
    <w:p w14:paraId="180D65E3"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Группа по оплате труда для вновь открываемых образовательных учреждений устанавливается исходя из плановых (проектных) показателей, но не более чем на 2 года.</w:t>
      </w:r>
    </w:p>
    <w:p w14:paraId="550A6531"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5. За руководителями учреждений, находящихся на капитальном ремонте, сохраняется группа по оплате труда руководителей, определенная до начала капитального ремонта, но не более чем на один год.</w:t>
      </w:r>
    </w:p>
    <w:p w14:paraId="0AD8FDB1" w14:textId="77777777" w:rsidR="001D068D" w:rsidRPr="008C2561" w:rsidRDefault="001D068D">
      <w:pPr>
        <w:pStyle w:val="ConsPlusNormal"/>
        <w:spacing w:before="220"/>
        <w:ind w:firstLine="540"/>
        <w:jc w:val="both"/>
        <w:rPr>
          <w:rFonts w:ascii="Arial" w:hAnsi="Arial" w:cs="Arial"/>
          <w:sz w:val="24"/>
          <w:szCs w:val="24"/>
        </w:rPr>
      </w:pPr>
      <w:r w:rsidRPr="008C2561">
        <w:rPr>
          <w:rFonts w:ascii="Arial" w:hAnsi="Arial" w:cs="Arial"/>
          <w:sz w:val="24"/>
          <w:szCs w:val="24"/>
        </w:rPr>
        <w:t xml:space="preserve">6. Учреждения дополнительного образования детей относятся к группам по оплате труда руководителей в зависимости от показателей, установленных </w:t>
      </w:r>
      <w:hyperlink w:anchor="P2642">
        <w:r w:rsidRPr="008C2561">
          <w:rPr>
            <w:rFonts w:ascii="Arial" w:hAnsi="Arial" w:cs="Arial"/>
            <w:sz w:val="24"/>
            <w:szCs w:val="24"/>
          </w:rPr>
          <w:t>пунктом 7</w:t>
        </w:r>
      </w:hyperlink>
      <w:r w:rsidRPr="008C2561">
        <w:rPr>
          <w:rFonts w:ascii="Arial" w:hAnsi="Arial" w:cs="Arial"/>
          <w:sz w:val="24"/>
          <w:szCs w:val="24"/>
        </w:rPr>
        <w:t xml:space="preserve"> настоящего приложения, но не ниже II группы по оплате труда руководителей.</w:t>
      </w:r>
    </w:p>
    <w:p w14:paraId="41893090" w14:textId="77777777" w:rsidR="001D068D" w:rsidRPr="008C2561" w:rsidRDefault="001D068D">
      <w:pPr>
        <w:pStyle w:val="ConsPlusNormal"/>
        <w:spacing w:before="220"/>
        <w:ind w:firstLine="540"/>
        <w:jc w:val="both"/>
        <w:rPr>
          <w:rFonts w:ascii="Arial" w:hAnsi="Arial" w:cs="Arial"/>
          <w:sz w:val="24"/>
          <w:szCs w:val="24"/>
        </w:rPr>
      </w:pPr>
      <w:bookmarkStart w:id="29" w:name="P2642"/>
      <w:bookmarkEnd w:id="29"/>
      <w:r w:rsidRPr="008C2561">
        <w:rPr>
          <w:rFonts w:ascii="Arial" w:hAnsi="Arial" w:cs="Arial"/>
          <w:sz w:val="24"/>
          <w:szCs w:val="24"/>
        </w:rPr>
        <w:t>7. Показатели для отнесения образовательных учреждений к группам по оплате труда руководителей учреждений:</w:t>
      </w:r>
    </w:p>
    <w:p w14:paraId="4718E62B" w14:textId="77777777" w:rsidR="001D068D" w:rsidRPr="008C2561" w:rsidRDefault="001D068D">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4932"/>
        <w:gridCol w:w="2098"/>
        <w:gridCol w:w="1417"/>
      </w:tblGrid>
      <w:tr w:rsidR="005F0301" w:rsidRPr="008C2561" w14:paraId="1AC63A40" w14:textId="77777777">
        <w:tc>
          <w:tcPr>
            <w:tcW w:w="568" w:type="dxa"/>
          </w:tcPr>
          <w:p w14:paraId="2142E201"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 xml:space="preserve"> </w:t>
            </w:r>
            <w:proofErr w:type="gramStart"/>
            <w:r w:rsidRPr="008C2561">
              <w:rPr>
                <w:rFonts w:ascii="Arial" w:hAnsi="Arial" w:cs="Arial"/>
                <w:sz w:val="24"/>
                <w:szCs w:val="24"/>
              </w:rPr>
              <w:t>№  п</w:t>
            </w:r>
            <w:proofErr w:type="gramEnd"/>
            <w:r w:rsidRPr="008C2561">
              <w:rPr>
                <w:rFonts w:ascii="Arial" w:hAnsi="Arial" w:cs="Arial"/>
                <w:sz w:val="24"/>
                <w:szCs w:val="24"/>
              </w:rPr>
              <w:t>/п</w:t>
            </w:r>
          </w:p>
        </w:tc>
        <w:tc>
          <w:tcPr>
            <w:tcW w:w="4932" w:type="dxa"/>
          </w:tcPr>
          <w:p w14:paraId="1DE506CC"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Наименование показателя</w:t>
            </w:r>
          </w:p>
        </w:tc>
        <w:tc>
          <w:tcPr>
            <w:tcW w:w="2098" w:type="dxa"/>
          </w:tcPr>
          <w:p w14:paraId="7642900E"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Условия</w:t>
            </w:r>
          </w:p>
        </w:tc>
        <w:tc>
          <w:tcPr>
            <w:tcW w:w="1417" w:type="dxa"/>
          </w:tcPr>
          <w:p w14:paraId="729D6204"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Количество баллов</w:t>
            </w:r>
          </w:p>
        </w:tc>
      </w:tr>
      <w:tr w:rsidR="005F0301" w:rsidRPr="008C2561" w14:paraId="62C0FEAB" w14:textId="77777777">
        <w:tc>
          <w:tcPr>
            <w:tcW w:w="568" w:type="dxa"/>
          </w:tcPr>
          <w:p w14:paraId="41B57A66"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w:t>
            </w:r>
          </w:p>
        </w:tc>
        <w:tc>
          <w:tcPr>
            <w:tcW w:w="4932" w:type="dxa"/>
          </w:tcPr>
          <w:p w14:paraId="6A256A07"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w:t>
            </w:r>
          </w:p>
        </w:tc>
        <w:tc>
          <w:tcPr>
            <w:tcW w:w="2098" w:type="dxa"/>
          </w:tcPr>
          <w:p w14:paraId="3861799E"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3</w:t>
            </w:r>
          </w:p>
        </w:tc>
        <w:tc>
          <w:tcPr>
            <w:tcW w:w="1417" w:type="dxa"/>
          </w:tcPr>
          <w:p w14:paraId="0E836B88"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4</w:t>
            </w:r>
          </w:p>
        </w:tc>
      </w:tr>
      <w:tr w:rsidR="005F0301" w:rsidRPr="008C2561" w14:paraId="5C3957D5" w14:textId="77777777">
        <w:tc>
          <w:tcPr>
            <w:tcW w:w="568" w:type="dxa"/>
          </w:tcPr>
          <w:p w14:paraId="20F6E42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1</w:t>
            </w:r>
          </w:p>
        </w:tc>
        <w:tc>
          <w:tcPr>
            <w:tcW w:w="4932" w:type="dxa"/>
          </w:tcPr>
          <w:p w14:paraId="3A9B739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Количество обучающихся в учреждениях</w:t>
            </w:r>
          </w:p>
        </w:tc>
        <w:tc>
          <w:tcPr>
            <w:tcW w:w="2098" w:type="dxa"/>
          </w:tcPr>
          <w:p w14:paraId="78ADAC3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за каждого обучающегося</w:t>
            </w:r>
          </w:p>
        </w:tc>
        <w:tc>
          <w:tcPr>
            <w:tcW w:w="1417" w:type="dxa"/>
          </w:tcPr>
          <w:p w14:paraId="39B47D57"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0,3</w:t>
            </w:r>
          </w:p>
        </w:tc>
      </w:tr>
      <w:tr w:rsidR="005F0301" w:rsidRPr="008C2561" w14:paraId="5F1436DB" w14:textId="77777777">
        <w:tc>
          <w:tcPr>
            <w:tcW w:w="568" w:type="dxa"/>
            <w:vMerge w:val="restart"/>
          </w:tcPr>
          <w:p w14:paraId="1EEB6F6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w:t>
            </w:r>
          </w:p>
        </w:tc>
        <w:tc>
          <w:tcPr>
            <w:tcW w:w="4932" w:type="dxa"/>
          </w:tcPr>
          <w:p w14:paraId="491E9BC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Количество обучающихся в учреждениях дополнительного образования детей:</w:t>
            </w:r>
          </w:p>
          <w:p w14:paraId="364A68A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 многопрофильных</w:t>
            </w:r>
          </w:p>
        </w:tc>
        <w:tc>
          <w:tcPr>
            <w:tcW w:w="2098" w:type="dxa"/>
          </w:tcPr>
          <w:p w14:paraId="5F9D75D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за каждого обучающегося (воспитанника)</w:t>
            </w:r>
          </w:p>
        </w:tc>
        <w:tc>
          <w:tcPr>
            <w:tcW w:w="1417" w:type="dxa"/>
          </w:tcPr>
          <w:p w14:paraId="36BF2C53"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0,3</w:t>
            </w:r>
          </w:p>
        </w:tc>
      </w:tr>
      <w:tr w:rsidR="005F0301" w:rsidRPr="008C2561" w14:paraId="14429EDA" w14:textId="77777777">
        <w:tc>
          <w:tcPr>
            <w:tcW w:w="568" w:type="dxa"/>
            <w:vMerge/>
          </w:tcPr>
          <w:p w14:paraId="25894D12" w14:textId="77777777" w:rsidR="001D068D" w:rsidRPr="008C2561" w:rsidRDefault="001D068D">
            <w:pPr>
              <w:pStyle w:val="ConsPlusNormal"/>
              <w:rPr>
                <w:rFonts w:ascii="Arial" w:hAnsi="Arial" w:cs="Arial"/>
                <w:sz w:val="24"/>
                <w:szCs w:val="24"/>
              </w:rPr>
            </w:pPr>
          </w:p>
        </w:tc>
        <w:tc>
          <w:tcPr>
            <w:tcW w:w="4932" w:type="dxa"/>
          </w:tcPr>
          <w:p w14:paraId="1F5E796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 однопрофильных:</w:t>
            </w:r>
          </w:p>
          <w:p w14:paraId="0663C09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клубах (центрах, станциях) юных туристов, юных натуралистов, оздоровительных лагерях всех видов</w:t>
            </w:r>
          </w:p>
        </w:tc>
        <w:tc>
          <w:tcPr>
            <w:tcW w:w="2098" w:type="dxa"/>
          </w:tcPr>
          <w:p w14:paraId="3BE0B48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за каждого обучающегося (воспитанника)</w:t>
            </w:r>
          </w:p>
        </w:tc>
        <w:tc>
          <w:tcPr>
            <w:tcW w:w="1417" w:type="dxa"/>
          </w:tcPr>
          <w:p w14:paraId="367A7E0E"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0,5</w:t>
            </w:r>
          </w:p>
        </w:tc>
      </w:tr>
      <w:tr w:rsidR="005F0301" w:rsidRPr="008C2561" w14:paraId="120240FA" w14:textId="77777777">
        <w:tc>
          <w:tcPr>
            <w:tcW w:w="568" w:type="dxa"/>
          </w:tcPr>
          <w:p w14:paraId="5AD4DAC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3</w:t>
            </w:r>
          </w:p>
        </w:tc>
        <w:tc>
          <w:tcPr>
            <w:tcW w:w="4932" w:type="dxa"/>
          </w:tcPr>
          <w:p w14:paraId="32D9C60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Количество лицензированных образовательных программ</w:t>
            </w:r>
          </w:p>
        </w:tc>
        <w:tc>
          <w:tcPr>
            <w:tcW w:w="2098" w:type="dxa"/>
          </w:tcPr>
          <w:p w14:paraId="678DF9A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за каждую программу</w:t>
            </w:r>
          </w:p>
        </w:tc>
        <w:tc>
          <w:tcPr>
            <w:tcW w:w="1417" w:type="dxa"/>
          </w:tcPr>
          <w:p w14:paraId="4CAFDEC6"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0,5</w:t>
            </w:r>
          </w:p>
        </w:tc>
      </w:tr>
      <w:tr w:rsidR="005F0301" w:rsidRPr="008C2561" w14:paraId="6F77FCC6" w14:textId="77777777">
        <w:tc>
          <w:tcPr>
            <w:tcW w:w="568" w:type="dxa"/>
            <w:vMerge w:val="restart"/>
          </w:tcPr>
          <w:p w14:paraId="7B8371A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4</w:t>
            </w:r>
          </w:p>
        </w:tc>
        <w:tc>
          <w:tcPr>
            <w:tcW w:w="4932" w:type="dxa"/>
            <w:vMerge w:val="restart"/>
          </w:tcPr>
          <w:p w14:paraId="7CAB6A9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Количество работников в учреждении</w:t>
            </w:r>
          </w:p>
        </w:tc>
        <w:tc>
          <w:tcPr>
            <w:tcW w:w="2098" w:type="dxa"/>
            <w:tcBorders>
              <w:bottom w:val="nil"/>
            </w:tcBorders>
          </w:tcPr>
          <w:p w14:paraId="5725A7D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дополнительно за каждого работника, имеющего:</w:t>
            </w:r>
          </w:p>
        </w:tc>
        <w:tc>
          <w:tcPr>
            <w:tcW w:w="1417" w:type="dxa"/>
            <w:tcBorders>
              <w:bottom w:val="nil"/>
            </w:tcBorders>
          </w:tcPr>
          <w:p w14:paraId="5AA46307" w14:textId="77777777" w:rsidR="001D068D" w:rsidRPr="008C2561" w:rsidRDefault="001D068D">
            <w:pPr>
              <w:pStyle w:val="ConsPlusNormal"/>
              <w:rPr>
                <w:rFonts w:ascii="Arial" w:hAnsi="Arial" w:cs="Arial"/>
                <w:sz w:val="24"/>
                <w:szCs w:val="24"/>
              </w:rPr>
            </w:pPr>
          </w:p>
        </w:tc>
      </w:tr>
      <w:tr w:rsidR="005F0301" w:rsidRPr="008C2561" w14:paraId="732FB2BB" w14:textId="77777777">
        <w:tblPrEx>
          <w:tblBorders>
            <w:insideH w:val="nil"/>
          </w:tblBorders>
        </w:tblPrEx>
        <w:tc>
          <w:tcPr>
            <w:tcW w:w="568" w:type="dxa"/>
            <w:vMerge/>
          </w:tcPr>
          <w:p w14:paraId="69293415" w14:textId="77777777" w:rsidR="001D068D" w:rsidRPr="008C2561" w:rsidRDefault="001D068D">
            <w:pPr>
              <w:pStyle w:val="ConsPlusNormal"/>
              <w:rPr>
                <w:rFonts w:ascii="Arial" w:hAnsi="Arial" w:cs="Arial"/>
                <w:sz w:val="24"/>
                <w:szCs w:val="24"/>
              </w:rPr>
            </w:pPr>
          </w:p>
        </w:tc>
        <w:tc>
          <w:tcPr>
            <w:tcW w:w="4932" w:type="dxa"/>
            <w:vMerge/>
          </w:tcPr>
          <w:p w14:paraId="6CC00914" w14:textId="77777777" w:rsidR="001D068D" w:rsidRPr="008C2561" w:rsidRDefault="001D068D">
            <w:pPr>
              <w:pStyle w:val="ConsPlusNormal"/>
              <w:rPr>
                <w:rFonts w:ascii="Arial" w:hAnsi="Arial" w:cs="Arial"/>
                <w:sz w:val="24"/>
                <w:szCs w:val="24"/>
              </w:rPr>
            </w:pPr>
          </w:p>
        </w:tc>
        <w:tc>
          <w:tcPr>
            <w:tcW w:w="2098" w:type="dxa"/>
            <w:tcBorders>
              <w:top w:val="nil"/>
              <w:bottom w:val="nil"/>
            </w:tcBorders>
          </w:tcPr>
          <w:p w14:paraId="1E29435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первую квалификационную категорию</w:t>
            </w:r>
          </w:p>
        </w:tc>
        <w:tc>
          <w:tcPr>
            <w:tcW w:w="1417" w:type="dxa"/>
            <w:tcBorders>
              <w:top w:val="nil"/>
              <w:bottom w:val="nil"/>
            </w:tcBorders>
          </w:tcPr>
          <w:p w14:paraId="30096335"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0,5</w:t>
            </w:r>
          </w:p>
        </w:tc>
      </w:tr>
      <w:tr w:rsidR="005F0301" w:rsidRPr="008C2561" w14:paraId="20D5189C" w14:textId="77777777">
        <w:tblPrEx>
          <w:tblBorders>
            <w:insideH w:val="nil"/>
          </w:tblBorders>
        </w:tblPrEx>
        <w:tc>
          <w:tcPr>
            <w:tcW w:w="568" w:type="dxa"/>
            <w:vMerge/>
          </w:tcPr>
          <w:p w14:paraId="07E89EE8" w14:textId="77777777" w:rsidR="001D068D" w:rsidRPr="008C2561" w:rsidRDefault="001D068D">
            <w:pPr>
              <w:pStyle w:val="ConsPlusNormal"/>
              <w:rPr>
                <w:rFonts w:ascii="Arial" w:hAnsi="Arial" w:cs="Arial"/>
                <w:sz w:val="24"/>
                <w:szCs w:val="24"/>
              </w:rPr>
            </w:pPr>
          </w:p>
        </w:tc>
        <w:tc>
          <w:tcPr>
            <w:tcW w:w="4932" w:type="dxa"/>
            <w:vMerge/>
          </w:tcPr>
          <w:p w14:paraId="0224DE36" w14:textId="77777777" w:rsidR="001D068D" w:rsidRPr="008C2561" w:rsidRDefault="001D068D">
            <w:pPr>
              <w:pStyle w:val="ConsPlusNormal"/>
              <w:rPr>
                <w:rFonts w:ascii="Arial" w:hAnsi="Arial" w:cs="Arial"/>
                <w:sz w:val="24"/>
                <w:szCs w:val="24"/>
              </w:rPr>
            </w:pPr>
          </w:p>
        </w:tc>
        <w:tc>
          <w:tcPr>
            <w:tcW w:w="2098" w:type="dxa"/>
            <w:tcBorders>
              <w:top w:val="nil"/>
              <w:bottom w:val="nil"/>
            </w:tcBorders>
          </w:tcPr>
          <w:p w14:paraId="5B6D6C5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высшую квалификационную категорию</w:t>
            </w:r>
          </w:p>
        </w:tc>
        <w:tc>
          <w:tcPr>
            <w:tcW w:w="1417" w:type="dxa"/>
            <w:tcBorders>
              <w:top w:val="nil"/>
              <w:bottom w:val="nil"/>
            </w:tcBorders>
          </w:tcPr>
          <w:p w14:paraId="0FE35F8B"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w:t>
            </w:r>
          </w:p>
        </w:tc>
      </w:tr>
      <w:tr w:rsidR="005F0301" w:rsidRPr="008C2561" w14:paraId="5D978A92" w14:textId="77777777">
        <w:tc>
          <w:tcPr>
            <w:tcW w:w="568" w:type="dxa"/>
            <w:vMerge/>
          </w:tcPr>
          <w:p w14:paraId="2A1DEC98" w14:textId="77777777" w:rsidR="001D068D" w:rsidRPr="008C2561" w:rsidRDefault="001D068D">
            <w:pPr>
              <w:pStyle w:val="ConsPlusNormal"/>
              <w:rPr>
                <w:rFonts w:ascii="Arial" w:hAnsi="Arial" w:cs="Arial"/>
                <w:sz w:val="24"/>
                <w:szCs w:val="24"/>
              </w:rPr>
            </w:pPr>
          </w:p>
        </w:tc>
        <w:tc>
          <w:tcPr>
            <w:tcW w:w="4932" w:type="dxa"/>
            <w:vMerge/>
          </w:tcPr>
          <w:p w14:paraId="590A477A" w14:textId="77777777" w:rsidR="001D068D" w:rsidRPr="008C2561" w:rsidRDefault="001D068D">
            <w:pPr>
              <w:pStyle w:val="ConsPlusNormal"/>
              <w:rPr>
                <w:rFonts w:ascii="Arial" w:hAnsi="Arial" w:cs="Arial"/>
                <w:sz w:val="24"/>
                <w:szCs w:val="24"/>
              </w:rPr>
            </w:pPr>
          </w:p>
        </w:tc>
        <w:tc>
          <w:tcPr>
            <w:tcW w:w="2098" w:type="dxa"/>
            <w:tcBorders>
              <w:top w:val="nil"/>
            </w:tcBorders>
          </w:tcPr>
          <w:p w14:paraId="7A64FF5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ученую степень</w:t>
            </w:r>
          </w:p>
        </w:tc>
        <w:tc>
          <w:tcPr>
            <w:tcW w:w="1417" w:type="dxa"/>
            <w:tcBorders>
              <w:top w:val="nil"/>
            </w:tcBorders>
          </w:tcPr>
          <w:p w14:paraId="0FA59025"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1,5</w:t>
            </w:r>
          </w:p>
        </w:tc>
      </w:tr>
      <w:tr w:rsidR="005F0301" w:rsidRPr="008C2561" w14:paraId="37346FBB" w14:textId="77777777">
        <w:tc>
          <w:tcPr>
            <w:tcW w:w="568" w:type="dxa"/>
          </w:tcPr>
          <w:p w14:paraId="19ABE68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5</w:t>
            </w:r>
          </w:p>
        </w:tc>
        <w:tc>
          <w:tcPr>
            <w:tcW w:w="4932" w:type="dxa"/>
          </w:tcPr>
          <w:p w14:paraId="72B844B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Наличие оборудованных и используемых в образовательном процессе учебных кабинетов</w:t>
            </w:r>
          </w:p>
        </w:tc>
        <w:tc>
          <w:tcPr>
            <w:tcW w:w="2098" w:type="dxa"/>
          </w:tcPr>
          <w:p w14:paraId="2231726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за каждый класс</w:t>
            </w:r>
          </w:p>
        </w:tc>
        <w:tc>
          <w:tcPr>
            <w:tcW w:w="1417" w:type="dxa"/>
          </w:tcPr>
          <w:p w14:paraId="5DFFBE4D"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15</w:t>
            </w:r>
          </w:p>
        </w:tc>
      </w:tr>
      <w:tr w:rsidR="005F0301" w:rsidRPr="008C2561" w14:paraId="0985502E" w14:textId="77777777">
        <w:tc>
          <w:tcPr>
            <w:tcW w:w="568" w:type="dxa"/>
          </w:tcPr>
          <w:p w14:paraId="71AF380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6</w:t>
            </w:r>
          </w:p>
        </w:tc>
        <w:tc>
          <w:tcPr>
            <w:tcW w:w="4932" w:type="dxa"/>
          </w:tcPr>
          <w:p w14:paraId="6A04DE8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Наличие оборудованных и используемых в образовательном процессе: спортивной площадки, стадиона, бассейна и других спортивных сооружений</w:t>
            </w:r>
          </w:p>
        </w:tc>
        <w:tc>
          <w:tcPr>
            <w:tcW w:w="2098" w:type="dxa"/>
          </w:tcPr>
          <w:p w14:paraId="57DA8CA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за каждый вид</w:t>
            </w:r>
          </w:p>
        </w:tc>
        <w:tc>
          <w:tcPr>
            <w:tcW w:w="1417" w:type="dxa"/>
          </w:tcPr>
          <w:p w14:paraId="7653D7A8"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15</w:t>
            </w:r>
          </w:p>
        </w:tc>
      </w:tr>
      <w:tr w:rsidR="005F0301" w:rsidRPr="008C2561" w14:paraId="648F4FDF" w14:textId="77777777">
        <w:tc>
          <w:tcPr>
            <w:tcW w:w="568" w:type="dxa"/>
          </w:tcPr>
          <w:p w14:paraId="5A61A9D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7</w:t>
            </w:r>
          </w:p>
        </w:tc>
        <w:tc>
          <w:tcPr>
            <w:tcW w:w="4932" w:type="dxa"/>
          </w:tcPr>
          <w:p w14:paraId="6FBD484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Наличие собственного оборудованного здравпункта, медицинского кабинета, оздоровительно-восстановительного центра, столовой, изолятора, кабинета психолога, логопеда</w:t>
            </w:r>
          </w:p>
        </w:tc>
        <w:tc>
          <w:tcPr>
            <w:tcW w:w="2098" w:type="dxa"/>
          </w:tcPr>
          <w:p w14:paraId="4B8A242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за каждый вид</w:t>
            </w:r>
          </w:p>
        </w:tc>
        <w:tc>
          <w:tcPr>
            <w:tcW w:w="1417" w:type="dxa"/>
          </w:tcPr>
          <w:p w14:paraId="0D99E914"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15</w:t>
            </w:r>
          </w:p>
        </w:tc>
      </w:tr>
      <w:tr w:rsidR="005F0301" w:rsidRPr="008C2561" w14:paraId="69B246B9" w14:textId="77777777">
        <w:tc>
          <w:tcPr>
            <w:tcW w:w="568" w:type="dxa"/>
          </w:tcPr>
          <w:p w14:paraId="68F8134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8</w:t>
            </w:r>
          </w:p>
        </w:tc>
        <w:tc>
          <w:tcPr>
            <w:tcW w:w="4932" w:type="dxa"/>
          </w:tcPr>
          <w:p w14:paraId="1008488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Наличие автотранспортных средств</w:t>
            </w:r>
          </w:p>
        </w:tc>
        <w:tc>
          <w:tcPr>
            <w:tcW w:w="2098" w:type="dxa"/>
          </w:tcPr>
          <w:p w14:paraId="28D37D0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за каждую единицу</w:t>
            </w:r>
          </w:p>
        </w:tc>
        <w:tc>
          <w:tcPr>
            <w:tcW w:w="1417" w:type="dxa"/>
          </w:tcPr>
          <w:p w14:paraId="54700D1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3, но не более 30</w:t>
            </w:r>
          </w:p>
        </w:tc>
      </w:tr>
      <w:tr w:rsidR="005F0301" w:rsidRPr="008C2561" w14:paraId="70BE8A02" w14:textId="77777777">
        <w:tc>
          <w:tcPr>
            <w:tcW w:w="568" w:type="dxa"/>
            <w:vMerge w:val="restart"/>
          </w:tcPr>
          <w:p w14:paraId="7750299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9</w:t>
            </w:r>
          </w:p>
        </w:tc>
        <w:tc>
          <w:tcPr>
            <w:tcW w:w="4932" w:type="dxa"/>
            <w:vMerge w:val="restart"/>
          </w:tcPr>
          <w:p w14:paraId="5958151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Наличие загородных объектов (лагерей, баз отдыха)</w:t>
            </w:r>
          </w:p>
        </w:tc>
        <w:tc>
          <w:tcPr>
            <w:tcW w:w="2098" w:type="dxa"/>
          </w:tcPr>
          <w:p w14:paraId="232D023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находящихся на балансе учреждения</w:t>
            </w:r>
          </w:p>
        </w:tc>
        <w:tc>
          <w:tcPr>
            <w:tcW w:w="1417" w:type="dxa"/>
          </w:tcPr>
          <w:p w14:paraId="10BAFE68"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30</w:t>
            </w:r>
          </w:p>
        </w:tc>
      </w:tr>
      <w:tr w:rsidR="005F0301" w:rsidRPr="008C2561" w14:paraId="03E0C1A9" w14:textId="77777777">
        <w:tc>
          <w:tcPr>
            <w:tcW w:w="568" w:type="dxa"/>
            <w:vMerge/>
          </w:tcPr>
          <w:p w14:paraId="58C171B3" w14:textId="77777777" w:rsidR="001D068D" w:rsidRPr="008C2561" w:rsidRDefault="001D068D">
            <w:pPr>
              <w:pStyle w:val="ConsPlusNormal"/>
              <w:rPr>
                <w:rFonts w:ascii="Arial" w:hAnsi="Arial" w:cs="Arial"/>
                <w:sz w:val="24"/>
                <w:szCs w:val="24"/>
              </w:rPr>
            </w:pPr>
          </w:p>
        </w:tc>
        <w:tc>
          <w:tcPr>
            <w:tcW w:w="4932" w:type="dxa"/>
            <w:vMerge/>
          </w:tcPr>
          <w:p w14:paraId="1033CD5A" w14:textId="77777777" w:rsidR="001D068D" w:rsidRPr="008C2561" w:rsidRDefault="001D068D">
            <w:pPr>
              <w:pStyle w:val="ConsPlusNormal"/>
              <w:rPr>
                <w:rFonts w:ascii="Arial" w:hAnsi="Arial" w:cs="Arial"/>
                <w:sz w:val="24"/>
                <w:szCs w:val="24"/>
              </w:rPr>
            </w:pPr>
          </w:p>
        </w:tc>
        <w:tc>
          <w:tcPr>
            <w:tcW w:w="2098" w:type="dxa"/>
          </w:tcPr>
          <w:p w14:paraId="2E59A9B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 xml:space="preserve">при наличии договорных </w:t>
            </w:r>
            <w:r w:rsidRPr="008C2561">
              <w:rPr>
                <w:rFonts w:ascii="Arial" w:hAnsi="Arial" w:cs="Arial"/>
                <w:sz w:val="24"/>
                <w:szCs w:val="24"/>
              </w:rPr>
              <w:lastRenderedPageBreak/>
              <w:t>отношений</w:t>
            </w:r>
          </w:p>
        </w:tc>
        <w:tc>
          <w:tcPr>
            <w:tcW w:w="1417" w:type="dxa"/>
          </w:tcPr>
          <w:p w14:paraId="40CFEDC0"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lastRenderedPageBreak/>
              <w:t>15</w:t>
            </w:r>
          </w:p>
        </w:tc>
      </w:tr>
      <w:tr w:rsidR="005F0301" w:rsidRPr="008C2561" w14:paraId="01ED5C7B" w14:textId="77777777">
        <w:tc>
          <w:tcPr>
            <w:tcW w:w="568" w:type="dxa"/>
          </w:tcPr>
          <w:p w14:paraId="60721AE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10</w:t>
            </w:r>
          </w:p>
        </w:tc>
        <w:tc>
          <w:tcPr>
            <w:tcW w:w="4932" w:type="dxa"/>
          </w:tcPr>
          <w:p w14:paraId="147E033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Наличие учебно-опытных участков, парникового хозяйства, подсобного сельского хозяйства, учебного хозяйства, теплиц, специализированных учебных мастерских, цехов</w:t>
            </w:r>
          </w:p>
        </w:tc>
        <w:tc>
          <w:tcPr>
            <w:tcW w:w="2098" w:type="dxa"/>
          </w:tcPr>
          <w:p w14:paraId="414DB71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за каждый вид</w:t>
            </w:r>
          </w:p>
        </w:tc>
        <w:tc>
          <w:tcPr>
            <w:tcW w:w="1417" w:type="dxa"/>
          </w:tcPr>
          <w:p w14:paraId="5D758E9F"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50</w:t>
            </w:r>
          </w:p>
        </w:tc>
      </w:tr>
      <w:tr w:rsidR="005F0301" w:rsidRPr="008C2561" w14:paraId="059D62B5" w14:textId="77777777">
        <w:tc>
          <w:tcPr>
            <w:tcW w:w="568" w:type="dxa"/>
          </w:tcPr>
          <w:p w14:paraId="0A0191A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11</w:t>
            </w:r>
          </w:p>
        </w:tc>
        <w:tc>
          <w:tcPr>
            <w:tcW w:w="4932" w:type="dxa"/>
          </w:tcPr>
          <w:p w14:paraId="793EA67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Наличие собственных - котельной, очистных и других сооружений</w:t>
            </w:r>
          </w:p>
        </w:tc>
        <w:tc>
          <w:tcPr>
            <w:tcW w:w="2098" w:type="dxa"/>
          </w:tcPr>
          <w:p w14:paraId="7385F7E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за каждый вид</w:t>
            </w:r>
          </w:p>
        </w:tc>
        <w:tc>
          <w:tcPr>
            <w:tcW w:w="1417" w:type="dxa"/>
          </w:tcPr>
          <w:p w14:paraId="7584E04A"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w:t>
            </w:r>
          </w:p>
        </w:tc>
      </w:tr>
      <w:tr w:rsidR="005F0301" w:rsidRPr="008C2561" w14:paraId="57F7957C" w14:textId="77777777">
        <w:tc>
          <w:tcPr>
            <w:tcW w:w="568" w:type="dxa"/>
          </w:tcPr>
          <w:p w14:paraId="01E07BE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12</w:t>
            </w:r>
          </w:p>
        </w:tc>
        <w:tc>
          <w:tcPr>
            <w:tcW w:w="4932" w:type="dxa"/>
          </w:tcPr>
          <w:p w14:paraId="1BFEA8C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Наличие обучающихся (воспитанников) в учреждениях, посещающих бесплатные секции, кружки, студии, организованные этими учреждениями или на их базе</w:t>
            </w:r>
          </w:p>
        </w:tc>
        <w:tc>
          <w:tcPr>
            <w:tcW w:w="2098" w:type="dxa"/>
          </w:tcPr>
          <w:p w14:paraId="139CF1C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за каждого обучающегося (воспитанника)</w:t>
            </w:r>
          </w:p>
        </w:tc>
        <w:tc>
          <w:tcPr>
            <w:tcW w:w="1417" w:type="dxa"/>
          </w:tcPr>
          <w:p w14:paraId="06F3F480"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0,5</w:t>
            </w:r>
          </w:p>
        </w:tc>
      </w:tr>
      <w:tr w:rsidR="005F0301" w:rsidRPr="008C2561" w14:paraId="2882AF16" w14:textId="77777777">
        <w:tc>
          <w:tcPr>
            <w:tcW w:w="568" w:type="dxa"/>
          </w:tcPr>
          <w:p w14:paraId="502E9EB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13</w:t>
            </w:r>
          </w:p>
        </w:tc>
        <w:tc>
          <w:tcPr>
            <w:tcW w:w="4932" w:type="dxa"/>
          </w:tcPr>
          <w:p w14:paraId="278BEF8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Наличие в муниципальных образовательных учреждениях (классах, группах) обучающихся (воспитанников) с ограниченными возможностями здоровья (кроме образовательных учреждений для обучающихся с ограниченными возможностями здоровья (классов, групп)</w:t>
            </w:r>
          </w:p>
        </w:tc>
        <w:tc>
          <w:tcPr>
            <w:tcW w:w="2098" w:type="dxa"/>
          </w:tcPr>
          <w:p w14:paraId="3E710375"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за каждого обучающегося (воспитанника)</w:t>
            </w:r>
          </w:p>
        </w:tc>
        <w:tc>
          <w:tcPr>
            <w:tcW w:w="1417" w:type="dxa"/>
          </w:tcPr>
          <w:p w14:paraId="109E6B2F"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w:t>
            </w:r>
          </w:p>
        </w:tc>
      </w:tr>
      <w:tr w:rsidR="005F0301" w:rsidRPr="008C2561" w14:paraId="5A4A84A5" w14:textId="77777777">
        <w:tc>
          <w:tcPr>
            <w:tcW w:w="568" w:type="dxa"/>
          </w:tcPr>
          <w:p w14:paraId="38839DA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14</w:t>
            </w:r>
          </w:p>
        </w:tc>
        <w:tc>
          <w:tcPr>
            <w:tcW w:w="4932" w:type="dxa"/>
          </w:tcPr>
          <w:p w14:paraId="2C4323F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Наличие в учебных заведениях библиотеки с читальным залом</w:t>
            </w:r>
          </w:p>
        </w:tc>
        <w:tc>
          <w:tcPr>
            <w:tcW w:w="2098" w:type="dxa"/>
          </w:tcPr>
          <w:p w14:paraId="26C8C6C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на 15 мест (не менее)</w:t>
            </w:r>
          </w:p>
        </w:tc>
        <w:tc>
          <w:tcPr>
            <w:tcW w:w="1417" w:type="dxa"/>
          </w:tcPr>
          <w:p w14:paraId="7F7F8627"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15</w:t>
            </w:r>
          </w:p>
        </w:tc>
      </w:tr>
      <w:tr w:rsidR="005F0301" w:rsidRPr="008C2561" w14:paraId="7DF9CFC1" w14:textId="77777777">
        <w:tc>
          <w:tcPr>
            <w:tcW w:w="568" w:type="dxa"/>
          </w:tcPr>
          <w:p w14:paraId="77CF9F2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15</w:t>
            </w:r>
          </w:p>
        </w:tc>
        <w:tc>
          <w:tcPr>
            <w:tcW w:w="4932" w:type="dxa"/>
          </w:tcPr>
          <w:p w14:paraId="7319ACF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Наличие оборудованных групповых площадок на территории ДОУ</w:t>
            </w:r>
          </w:p>
        </w:tc>
        <w:tc>
          <w:tcPr>
            <w:tcW w:w="2098" w:type="dxa"/>
          </w:tcPr>
          <w:p w14:paraId="3B0DDEF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за каждую площадку</w:t>
            </w:r>
          </w:p>
        </w:tc>
        <w:tc>
          <w:tcPr>
            <w:tcW w:w="1417" w:type="dxa"/>
          </w:tcPr>
          <w:p w14:paraId="1E2EA197"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5</w:t>
            </w:r>
          </w:p>
        </w:tc>
      </w:tr>
      <w:tr w:rsidR="005F0301" w:rsidRPr="008C2561" w14:paraId="515549A0" w14:textId="77777777">
        <w:tc>
          <w:tcPr>
            <w:tcW w:w="568" w:type="dxa"/>
          </w:tcPr>
          <w:p w14:paraId="73A41E4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16</w:t>
            </w:r>
          </w:p>
        </w:tc>
        <w:tc>
          <w:tcPr>
            <w:tcW w:w="4932" w:type="dxa"/>
          </w:tcPr>
          <w:p w14:paraId="7A29F9F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Количество групповых помещений, оборудованных для образовательной деятельности</w:t>
            </w:r>
          </w:p>
        </w:tc>
        <w:tc>
          <w:tcPr>
            <w:tcW w:w="2098" w:type="dxa"/>
          </w:tcPr>
          <w:p w14:paraId="376805F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за каждое групповое помещение</w:t>
            </w:r>
          </w:p>
        </w:tc>
        <w:tc>
          <w:tcPr>
            <w:tcW w:w="1417" w:type="dxa"/>
          </w:tcPr>
          <w:p w14:paraId="2CB9072E"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15</w:t>
            </w:r>
          </w:p>
        </w:tc>
      </w:tr>
      <w:tr w:rsidR="005F0301" w:rsidRPr="008C2561" w14:paraId="5E90DB72" w14:textId="77777777">
        <w:tc>
          <w:tcPr>
            <w:tcW w:w="568" w:type="dxa"/>
          </w:tcPr>
          <w:p w14:paraId="4FF657C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17</w:t>
            </w:r>
          </w:p>
        </w:tc>
        <w:tc>
          <w:tcPr>
            <w:tcW w:w="4932" w:type="dxa"/>
          </w:tcPr>
          <w:p w14:paraId="3891CF7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Наличие дополнительных помещений для занятий с детьми, предназначенных для поочередного использования всеми или несколькими детскими группами (музыкальный зал, сенсорная комната и др.)</w:t>
            </w:r>
          </w:p>
        </w:tc>
        <w:tc>
          <w:tcPr>
            <w:tcW w:w="2098" w:type="dxa"/>
          </w:tcPr>
          <w:p w14:paraId="4CD1238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за каждый вид</w:t>
            </w:r>
          </w:p>
        </w:tc>
        <w:tc>
          <w:tcPr>
            <w:tcW w:w="1417" w:type="dxa"/>
          </w:tcPr>
          <w:p w14:paraId="0E4DED2F"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15</w:t>
            </w:r>
          </w:p>
        </w:tc>
      </w:tr>
    </w:tbl>
    <w:p w14:paraId="763F872B" w14:textId="77777777" w:rsidR="001D068D" w:rsidRPr="008C2561" w:rsidRDefault="001D068D">
      <w:pPr>
        <w:pStyle w:val="ConsPlusNormal"/>
        <w:jc w:val="both"/>
        <w:rPr>
          <w:rFonts w:ascii="Arial" w:hAnsi="Arial" w:cs="Arial"/>
          <w:sz w:val="24"/>
          <w:szCs w:val="24"/>
        </w:rPr>
      </w:pPr>
    </w:p>
    <w:p w14:paraId="7E3165E4" w14:textId="77777777" w:rsidR="001D068D" w:rsidRPr="008C2561" w:rsidRDefault="001D068D">
      <w:pPr>
        <w:pStyle w:val="ConsPlusNormal"/>
        <w:ind w:firstLine="540"/>
        <w:jc w:val="both"/>
        <w:rPr>
          <w:rFonts w:ascii="Arial" w:hAnsi="Arial" w:cs="Arial"/>
          <w:sz w:val="24"/>
          <w:szCs w:val="24"/>
        </w:rPr>
      </w:pPr>
      <w:r w:rsidRPr="008C2561">
        <w:rPr>
          <w:rFonts w:ascii="Arial" w:hAnsi="Arial" w:cs="Arial"/>
          <w:sz w:val="24"/>
          <w:szCs w:val="24"/>
        </w:rPr>
        <w:t>Объемные показатели, характеризующие работу учреждения, для определения группы по оплате труда руководителей специализированных учреждений по ведению бухгалтерского учета:</w:t>
      </w:r>
    </w:p>
    <w:p w14:paraId="481EE3F9" w14:textId="77777777" w:rsidR="001D068D" w:rsidRPr="008C2561" w:rsidRDefault="001D068D">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1417"/>
        <w:gridCol w:w="1280"/>
        <w:gridCol w:w="1191"/>
        <w:gridCol w:w="1247"/>
      </w:tblGrid>
      <w:tr w:rsidR="005F0301" w:rsidRPr="008C2561" w14:paraId="61256723" w14:textId="77777777">
        <w:tc>
          <w:tcPr>
            <w:tcW w:w="3912" w:type="dxa"/>
            <w:vMerge w:val="restart"/>
          </w:tcPr>
          <w:p w14:paraId="641CA2F1"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Показатели</w:t>
            </w:r>
          </w:p>
        </w:tc>
        <w:tc>
          <w:tcPr>
            <w:tcW w:w="5135" w:type="dxa"/>
            <w:gridSpan w:val="4"/>
          </w:tcPr>
          <w:p w14:paraId="39A3EF70"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Группы по оплате труда руководителей учреждений</w:t>
            </w:r>
          </w:p>
        </w:tc>
      </w:tr>
      <w:tr w:rsidR="005F0301" w:rsidRPr="008C2561" w14:paraId="6ED864F9" w14:textId="77777777">
        <w:tc>
          <w:tcPr>
            <w:tcW w:w="3912" w:type="dxa"/>
            <w:vMerge/>
          </w:tcPr>
          <w:p w14:paraId="72F2A68B" w14:textId="77777777" w:rsidR="001D068D" w:rsidRPr="008C2561" w:rsidRDefault="001D068D">
            <w:pPr>
              <w:pStyle w:val="ConsPlusNormal"/>
              <w:rPr>
                <w:rFonts w:ascii="Arial" w:hAnsi="Arial" w:cs="Arial"/>
                <w:sz w:val="24"/>
                <w:szCs w:val="24"/>
              </w:rPr>
            </w:pPr>
          </w:p>
        </w:tc>
        <w:tc>
          <w:tcPr>
            <w:tcW w:w="1417" w:type="dxa"/>
          </w:tcPr>
          <w:p w14:paraId="61EC13DC"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I</w:t>
            </w:r>
          </w:p>
        </w:tc>
        <w:tc>
          <w:tcPr>
            <w:tcW w:w="1280" w:type="dxa"/>
          </w:tcPr>
          <w:p w14:paraId="38C2D862"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II</w:t>
            </w:r>
          </w:p>
        </w:tc>
        <w:tc>
          <w:tcPr>
            <w:tcW w:w="1191" w:type="dxa"/>
          </w:tcPr>
          <w:p w14:paraId="25F3EBF0"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III</w:t>
            </w:r>
          </w:p>
        </w:tc>
        <w:tc>
          <w:tcPr>
            <w:tcW w:w="1247" w:type="dxa"/>
          </w:tcPr>
          <w:p w14:paraId="19AF22D8"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IV</w:t>
            </w:r>
          </w:p>
        </w:tc>
      </w:tr>
      <w:tr w:rsidR="005F0301" w:rsidRPr="008C2561" w14:paraId="16C78C17" w14:textId="77777777">
        <w:tc>
          <w:tcPr>
            <w:tcW w:w="3912" w:type="dxa"/>
          </w:tcPr>
          <w:p w14:paraId="7EA6A09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Годовой объем бюджетных ассигнований обслуживаемых учреждений, млн руб.</w:t>
            </w:r>
          </w:p>
        </w:tc>
        <w:tc>
          <w:tcPr>
            <w:tcW w:w="1417" w:type="dxa"/>
          </w:tcPr>
          <w:p w14:paraId="596C802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Свыше 100</w:t>
            </w:r>
          </w:p>
        </w:tc>
        <w:tc>
          <w:tcPr>
            <w:tcW w:w="1280" w:type="dxa"/>
          </w:tcPr>
          <w:p w14:paraId="327C246B"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70 - 99</w:t>
            </w:r>
          </w:p>
        </w:tc>
        <w:tc>
          <w:tcPr>
            <w:tcW w:w="1191" w:type="dxa"/>
          </w:tcPr>
          <w:p w14:paraId="5F8DD9B6"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50 - 69</w:t>
            </w:r>
          </w:p>
        </w:tc>
        <w:tc>
          <w:tcPr>
            <w:tcW w:w="1247" w:type="dxa"/>
          </w:tcPr>
          <w:p w14:paraId="5FE607D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Менее 50</w:t>
            </w:r>
          </w:p>
        </w:tc>
      </w:tr>
      <w:tr w:rsidR="005F0301" w:rsidRPr="008C2561" w14:paraId="6C68EE2C" w14:textId="77777777">
        <w:tc>
          <w:tcPr>
            <w:tcW w:w="3912" w:type="dxa"/>
          </w:tcPr>
          <w:p w14:paraId="0055FEB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lastRenderedPageBreak/>
              <w:t>Количество обслуживаемых учреждений, ед.</w:t>
            </w:r>
          </w:p>
        </w:tc>
        <w:tc>
          <w:tcPr>
            <w:tcW w:w="1417" w:type="dxa"/>
          </w:tcPr>
          <w:p w14:paraId="7E185F7B"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Свыше 12</w:t>
            </w:r>
          </w:p>
        </w:tc>
        <w:tc>
          <w:tcPr>
            <w:tcW w:w="1280" w:type="dxa"/>
          </w:tcPr>
          <w:p w14:paraId="0813DEB6"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10 - 12</w:t>
            </w:r>
          </w:p>
        </w:tc>
        <w:tc>
          <w:tcPr>
            <w:tcW w:w="1191" w:type="dxa"/>
          </w:tcPr>
          <w:p w14:paraId="7D5392B4"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7 - 9</w:t>
            </w:r>
          </w:p>
        </w:tc>
        <w:tc>
          <w:tcPr>
            <w:tcW w:w="1247" w:type="dxa"/>
          </w:tcPr>
          <w:p w14:paraId="0A2FF223"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Менее 7</w:t>
            </w:r>
          </w:p>
        </w:tc>
      </w:tr>
      <w:tr w:rsidR="005F0301" w:rsidRPr="008C2561" w14:paraId="33B0009F" w14:textId="77777777">
        <w:tc>
          <w:tcPr>
            <w:tcW w:w="3912" w:type="dxa"/>
          </w:tcPr>
          <w:p w14:paraId="1085F67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Количество работников в обслуживаемых учреждениях, чел.</w:t>
            </w:r>
          </w:p>
        </w:tc>
        <w:tc>
          <w:tcPr>
            <w:tcW w:w="1417" w:type="dxa"/>
          </w:tcPr>
          <w:p w14:paraId="7E4BE24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Свыше 500</w:t>
            </w:r>
          </w:p>
        </w:tc>
        <w:tc>
          <w:tcPr>
            <w:tcW w:w="1280" w:type="dxa"/>
          </w:tcPr>
          <w:p w14:paraId="4033C0F6"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400 - 500</w:t>
            </w:r>
          </w:p>
        </w:tc>
        <w:tc>
          <w:tcPr>
            <w:tcW w:w="1191" w:type="dxa"/>
          </w:tcPr>
          <w:p w14:paraId="1C7E8632"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300 - 400</w:t>
            </w:r>
          </w:p>
        </w:tc>
        <w:tc>
          <w:tcPr>
            <w:tcW w:w="1247" w:type="dxa"/>
          </w:tcPr>
          <w:p w14:paraId="3CEEE41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До 300</w:t>
            </w:r>
          </w:p>
        </w:tc>
      </w:tr>
    </w:tbl>
    <w:p w14:paraId="0214A031" w14:textId="77777777" w:rsidR="001D068D" w:rsidRPr="008C2561" w:rsidRDefault="001D068D">
      <w:pPr>
        <w:pStyle w:val="ConsPlusNormal"/>
        <w:jc w:val="both"/>
        <w:rPr>
          <w:rFonts w:ascii="Arial" w:hAnsi="Arial" w:cs="Arial"/>
          <w:sz w:val="24"/>
          <w:szCs w:val="24"/>
        </w:rPr>
      </w:pPr>
    </w:p>
    <w:p w14:paraId="6C5235C4" w14:textId="77777777" w:rsidR="001D068D" w:rsidRPr="008C2561" w:rsidRDefault="001D068D">
      <w:pPr>
        <w:pStyle w:val="ConsPlusNormal"/>
        <w:ind w:firstLine="540"/>
        <w:jc w:val="both"/>
        <w:rPr>
          <w:rFonts w:ascii="Arial" w:hAnsi="Arial" w:cs="Arial"/>
          <w:sz w:val="24"/>
          <w:szCs w:val="24"/>
        </w:rPr>
      </w:pPr>
      <w:r w:rsidRPr="008C2561">
        <w:rPr>
          <w:rFonts w:ascii="Arial" w:hAnsi="Arial" w:cs="Arial"/>
          <w:sz w:val="24"/>
          <w:szCs w:val="24"/>
        </w:rPr>
        <w:t>Объемные показатели, характеризующие работу учреждения, для определения группы по оплате труда руководителя муниципального казенного учреждения "Ресурсно-методический центр города Канска":</w:t>
      </w:r>
    </w:p>
    <w:p w14:paraId="28E5825D" w14:textId="77777777" w:rsidR="001D068D" w:rsidRPr="008C2561" w:rsidRDefault="001D068D">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1417"/>
        <w:gridCol w:w="1280"/>
        <w:gridCol w:w="1191"/>
        <w:gridCol w:w="1247"/>
      </w:tblGrid>
      <w:tr w:rsidR="005F0301" w:rsidRPr="008C2561" w14:paraId="1FE062A6" w14:textId="77777777">
        <w:tc>
          <w:tcPr>
            <w:tcW w:w="3912" w:type="dxa"/>
            <w:vMerge w:val="restart"/>
          </w:tcPr>
          <w:p w14:paraId="07C6F265"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Показатели</w:t>
            </w:r>
          </w:p>
        </w:tc>
        <w:tc>
          <w:tcPr>
            <w:tcW w:w="5135" w:type="dxa"/>
            <w:gridSpan w:val="4"/>
          </w:tcPr>
          <w:p w14:paraId="764DC08A"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 xml:space="preserve">Группы по оплате труда руководителей учреждений </w:t>
            </w:r>
            <w:hyperlink w:anchor="P2788">
              <w:r w:rsidRPr="008C2561">
                <w:rPr>
                  <w:rFonts w:ascii="Arial" w:hAnsi="Arial" w:cs="Arial"/>
                  <w:sz w:val="24"/>
                  <w:szCs w:val="24"/>
                </w:rPr>
                <w:t>&lt;*&gt;</w:t>
              </w:r>
            </w:hyperlink>
          </w:p>
        </w:tc>
      </w:tr>
      <w:tr w:rsidR="005F0301" w:rsidRPr="008C2561" w14:paraId="4B6B79EF" w14:textId="77777777">
        <w:tc>
          <w:tcPr>
            <w:tcW w:w="3912" w:type="dxa"/>
            <w:vMerge/>
          </w:tcPr>
          <w:p w14:paraId="7E353F29" w14:textId="77777777" w:rsidR="001D068D" w:rsidRPr="008C2561" w:rsidRDefault="001D068D">
            <w:pPr>
              <w:pStyle w:val="ConsPlusNormal"/>
              <w:rPr>
                <w:rFonts w:ascii="Arial" w:hAnsi="Arial" w:cs="Arial"/>
                <w:sz w:val="24"/>
                <w:szCs w:val="24"/>
              </w:rPr>
            </w:pPr>
          </w:p>
        </w:tc>
        <w:tc>
          <w:tcPr>
            <w:tcW w:w="1417" w:type="dxa"/>
          </w:tcPr>
          <w:p w14:paraId="5BC50553"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I</w:t>
            </w:r>
          </w:p>
        </w:tc>
        <w:tc>
          <w:tcPr>
            <w:tcW w:w="1280" w:type="dxa"/>
          </w:tcPr>
          <w:p w14:paraId="306A1DB1"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II</w:t>
            </w:r>
          </w:p>
        </w:tc>
        <w:tc>
          <w:tcPr>
            <w:tcW w:w="1191" w:type="dxa"/>
          </w:tcPr>
          <w:p w14:paraId="7201CF49"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III</w:t>
            </w:r>
          </w:p>
        </w:tc>
        <w:tc>
          <w:tcPr>
            <w:tcW w:w="1247" w:type="dxa"/>
          </w:tcPr>
          <w:p w14:paraId="4A7A285E"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IV</w:t>
            </w:r>
          </w:p>
        </w:tc>
      </w:tr>
      <w:tr w:rsidR="005F0301" w:rsidRPr="008C2561" w14:paraId="50A8242C" w14:textId="77777777">
        <w:tc>
          <w:tcPr>
            <w:tcW w:w="3912" w:type="dxa"/>
          </w:tcPr>
          <w:p w14:paraId="7531B33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Количество обслуживаемых учреждений, ед.</w:t>
            </w:r>
          </w:p>
        </w:tc>
        <w:tc>
          <w:tcPr>
            <w:tcW w:w="1417" w:type="dxa"/>
          </w:tcPr>
          <w:p w14:paraId="0EB54CA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Свыше 12</w:t>
            </w:r>
          </w:p>
        </w:tc>
        <w:tc>
          <w:tcPr>
            <w:tcW w:w="1280" w:type="dxa"/>
          </w:tcPr>
          <w:p w14:paraId="5C4B60E3"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10 - 12</w:t>
            </w:r>
          </w:p>
        </w:tc>
        <w:tc>
          <w:tcPr>
            <w:tcW w:w="1191" w:type="dxa"/>
          </w:tcPr>
          <w:p w14:paraId="52D0CEB6"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7 - 9</w:t>
            </w:r>
          </w:p>
        </w:tc>
        <w:tc>
          <w:tcPr>
            <w:tcW w:w="1247" w:type="dxa"/>
          </w:tcPr>
          <w:p w14:paraId="2F970BB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Менее 7</w:t>
            </w:r>
          </w:p>
        </w:tc>
      </w:tr>
      <w:tr w:rsidR="005F0301" w:rsidRPr="008C2561" w14:paraId="167AD935" w14:textId="77777777">
        <w:tc>
          <w:tcPr>
            <w:tcW w:w="3912" w:type="dxa"/>
          </w:tcPr>
          <w:p w14:paraId="5D807F8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Количество работников обслуживаемых учреждений, слушателей семинаров и инструктивных совещаний, чел.</w:t>
            </w:r>
          </w:p>
        </w:tc>
        <w:tc>
          <w:tcPr>
            <w:tcW w:w="1417" w:type="dxa"/>
          </w:tcPr>
          <w:p w14:paraId="25A94C31"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Свыше 500</w:t>
            </w:r>
          </w:p>
        </w:tc>
        <w:tc>
          <w:tcPr>
            <w:tcW w:w="1280" w:type="dxa"/>
          </w:tcPr>
          <w:p w14:paraId="6ADCA7B9"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400 - 499</w:t>
            </w:r>
          </w:p>
        </w:tc>
        <w:tc>
          <w:tcPr>
            <w:tcW w:w="1191" w:type="dxa"/>
          </w:tcPr>
          <w:p w14:paraId="2E1B5FB1"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300 - 399</w:t>
            </w:r>
          </w:p>
        </w:tc>
        <w:tc>
          <w:tcPr>
            <w:tcW w:w="1247" w:type="dxa"/>
          </w:tcPr>
          <w:p w14:paraId="6B32C9F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Менее 300</w:t>
            </w:r>
          </w:p>
        </w:tc>
      </w:tr>
      <w:tr w:rsidR="005F0301" w:rsidRPr="008C2561" w14:paraId="79DF7771" w14:textId="77777777">
        <w:tc>
          <w:tcPr>
            <w:tcW w:w="3912" w:type="dxa"/>
          </w:tcPr>
          <w:p w14:paraId="01EB7D0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Доля педагогических работников, повысивших квалификацию, % в год</w:t>
            </w:r>
          </w:p>
        </w:tc>
        <w:tc>
          <w:tcPr>
            <w:tcW w:w="1417" w:type="dxa"/>
          </w:tcPr>
          <w:p w14:paraId="422846EA"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Свыше 35</w:t>
            </w:r>
          </w:p>
        </w:tc>
        <w:tc>
          <w:tcPr>
            <w:tcW w:w="1280" w:type="dxa"/>
          </w:tcPr>
          <w:p w14:paraId="1E3562E4"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30 - 34</w:t>
            </w:r>
          </w:p>
        </w:tc>
        <w:tc>
          <w:tcPr>
            <w:tcW w:w="1191" w:type="dxa"/>
          </w:tcPr>
          <w:p w14:paraId="011F942E"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20 - 29</w:t>
            </w:r>
          </w:p>
        </w:tc>
        <w:tc>
          <w:tcPr>
            <w:tcW w:w="1247" w:type="dxa"/>
          </w:tcPr>
          <w:p w14:paraId="338469E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До 20</w:t>
            </w:r>
          </w:p>
        </w:tc>
      </w:tr>
      <w:tr w:rsidR="005F0301" w:rsidRPr="008C2561" w14:paraId="4914B418" w14:textId="77777777">
        <w:tc>
          <w:tcPr>
            <w:tcW w:w="3912" w:type="dxa"/>
          </w:tcPr>
          <w:p w14:paraId="0CF61C0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Доля своевременного принятия мер по устранению предписаний, % от числа предписаний</w:t>
            </w:r>
          </w:p>
        </w:tc>
        <w:tc>
          <w:tcPr>
            <w:tcW w:w="1417" w:type="dxa"/>
          </w:tcPr>
          <w:p w14:paraId="589F19D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Свыше 70</w:t>
            </w:r>
          </w:p>
        </w:tc>
        <w:tc>
          <w:tcPr>
            <w:tcW w:w="1280" w:type="dxa"/>
          </w:tcPr>
          <w:p w14:paraId="6AAEC490"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50 - 69</w:t>
            </w:r>
          </w:p>
        </w:tc>
        <w:tc>
          <w:tcPr>
            <w:tcW w:w="1191" w:type="dxa"/>
          </w:tcPr>
          <w:p w14:paraId="4DB7AD64"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40 - 49</w:t>
            </w:r>
          </w:p>
        </w:tc>
        <w:tc>
          <w:tcPr>
            <w:tcW w:w="1247" w:type="dxa"/>
          </w:tcPr>
          <w:p w14:paraId="1A83B07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До 40</w:t>
            </w:r>
          </w:p>
        </w:tc>
      </w:tr>
    </w:tbl>
    <w:p w14:paraId="3A4DDCC7" w14:textId="77777777" w:rsidR="001D068D" w:rsidRPr="008C2561" w:rsidRDefault="001D068D">
      <w:pPr>
        <w:pStyle w:val="ConsPlusNormal"/>
        <w:jc w:val="both"/>
        <w:rPr>
          <w:rFonts w:ascii="Arial" w:hAnsi="Arial" w:cs="Arial"/>
          <w:sz w:val="24"/>
          <w:szCs w:val="24"/>
        </w:rPr>
      </w:pPr>
    </w:p>
    <w:p w14:paraId="581B92E3" w14:textId="77777777" w:rsidR="001D068D" w:rsidRPr="008C2561" w:rsidRDefault="001D068D">
      <w:pPr>
        <w:pStyle w:val="ConsPlusNormal"/>
        <w:ind w:firstLine="540"/>
        <w:jc w:val="both"/>
        <w:rPr>
          <w:rFonts w:ascii="Arial" w:hAnsi="Arial" w:cs="Arial"/>
          <w:sz w:val="24"/>
          <w:szCs w:val="24"/>
        </w:rPr>
      </w:pPr>
      <w:r w:rsidRPr="008C2561">
        <w:rPr>
          <w:rFonts w:ascii="Arial" w:hAnsi="Arial" w:cs="Arial"/>
          <w:sz w:val="24"/>
          <w:szCs w:val="24"/>
        </w:rPr>
        <w:t>--------------------------------</w:t>
      </w:r>
    </w:p>
    <w:p w14:paraId="34DEEB14" w14:textId="77777777" w:rsidR="001D068D" w:rsidRPr="008C2561" w:rsidRDefault="001D068D">
      <w:pPr>
        <w:pStyle w:val="ConsPlusNormal"/>
        <w:spacing w:before="220"/>
        <w:ind w:firstLine="540"/>
        <w:jc w:val="both"/>
        <w:rPr>
          <w:rFonts w:ascii="Arial" w:hAnsi="Arial" w:cs="Arial"/>
          <w:sz w:val="24"/>
          <w:szCs w:val="24"/>
        </w:rPr>
      </w:pPr>
      <w:bookmarkStart w:id="30" w:name="P2788"/>
      <w:bookmarkEnd w:id="30"/>
      <w:r w:rsidRPr="008C2561">
        <w:rPr>
          <w:rFonts w:ascii="Arial" w:hAnsi="Arial" w:cs="Arial"/>
          <w:sz w:val="24"/>
          <w:szCs w:val="24"/>
        </w:rPr>
        <w:t>&lt;*&gt; При определении группы по оплате труда руководителя учреждения в случае, когда показатели относятся к разным группам по оплате труда, группа определяется по показателю "Количество работников обслуживаемых учреждений, слушателей семинаров и инструктивных совещаний, чел.</w:t>
      </w:r>
    </w:p>
    <w:p w14:paraId="66ED2538" w14:textId="77777777" w:rsidR="001D068D" w:rsidRPr="008C2561" w:rsidRDefault="001D068D">
      <w:pPr>
        <w:pStyle w:val="ConsPlusNormal"/>
        <w:jc w:val="both"/>
        <w:rPr>
          <w:rFonts w:ascii="Arial" w:hAnsi="Arial" w:cs="Arial"/>
          <w:sz w:val="24"/>
          <w:szCs w:val="24"/>
        </w:rPr>
      </w:pPr>
    </w:p>
    <w:p w14:paraId="32B9D612"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Начальник МКУ</w:t>
      </w:r>
    </w:p>
    <w:p w14:paraId="1E564CA1"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"УО администрации г. Канска"</w:t>
      </w:r>
    </w:p>
    <w:p w14:paraId="6FC67907"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А.П.ПАНОВ</w:t>
      </w:r>
    </w:p>
    <w:p w14:paraId="2C1DF8C1" w14:textId="77777777" w:rsidR="001D068D" w:rsidRPr="008C2561" w:rsidRDefault="001D068D">
      <w:pPr>
        <w:pStyle w:val="ConsPlusNormal"/>
        <w:jc w:val="both"/>
        <w:rPr>
          <w:rFonts w:ascii="Arial" w:hAnsi="Arial" w:cs="Arial"/>
          <w:sz w:val="24"/>
          <w:szCs w:val="24"/>
        </w:rPr>
      </w:pPr>
    </w:p>
    <w:p w14:paraId="14DCDDA8" w14:textId="77777777" w:rsidR="001D068D" w:rsidRPr="008C2561" w:rsidRDefault="001D068D">
      <w:pPr>
        <w:pStyle w:val="ConsPlusNormal"/>
        <w:jc w:val="both"/>
        <w:rPr>
          <w:rFonts w:ascii="Arial" w:hAnsi="Arial" w:cs="Arial"/>
          <w:sz w:val="24"/>
          <w:szCs w:val="24"/>
        </w:rPr>
      </w:pPr>
    </w:p>
    <w:p w14:paraId="78302BD4" w14:textId="77777777" w:rsidR="001D068D" w:rsidRPr="008C2561" w:rsidRDefault="001D068D">
      <w:pPr>
        <w:pStyle w:val="ConsPlusNormal"/>
        <w:jc w:val="both"/>
        <w:rPr>
          <w:rFonts w:ascii="Arial" w:hAnsi="Arial" w:cs="Arial"/>
          <w:sz w:val="24"/>
          <w:szCs w:val="24"/>
        </w:rPr>
      </w:pPr>
    </w:p>
    <w:p w14:paraId="6B0E4DE3" w14:textId="77777777" w:rsidR="001D068D" w:rsidRPr="008C2561" w:rsidRDefault="001D068D">
      <w:pPr>
        <w:pStyle w:val="ConsPlusNormal"/>
        <w:jc w:val="both"/>
        <w:rPr>
          <w:rFonts w:ascii="Arial" w:hAnsi="Arial" w:cs="Arial"/>
          <w:sz w:val="24"/>
          <w:szCs w:val="24"/>
        </w:rPr>
      </w:pPr>
    </w:p>
    <w:p w14:paraId="1ECEF0A2" w14:textId="77777777" w:rsidR="001D068D" w:rsidRPr="008C2561" w:rsidRDefault="001D068D">
      <w:pPr>
        <w:pStyle w:val="ConsPlusNormal"/>
        <w:jc w:val="both"/>
        <w:rPr>
          <w:rFonts w:ascii="Arial" w:hAnsi="Arial" w:cs="Arial"/>
          <w:sz w:val="24"/>
          <w:szCs w:val="24"/>
        </w:rPr>
      </w:pPr>
    </w:p>
    <w:p w14:paraId="03F23160" w14:textId="77777777" w:rsidR="001D068D" w:rsidRPr="008C2561" w:rsidRDefault="001D068D">
      <w:pPr>
        <w:pStyle w:val="ConsPlusNormal"/>
        <w:jc w:val="right"/>
        <w:outlineLvl w:val="1"/>
        <w:rPr>
          <w:rFonts w:ascii="Arial" w:hAnsi="Arial" w:cs="Arial"/>
          <w:sz w:val="24"/>
          <w:szCs w:val="24"/>
        </w:rPr>
      </w:pPr>
      <w:r w:rsidRPr="008C2561">
        <w:rPr>
          <w:rFonts w:ascii="Arial" w:hAnsi="Arial" w:cs="Arial"/>
          <w:sz w:val="24"/>
          <w:szCs w:val="24"/>
        </w:rPr>
        <w:t>Приложение № 8</w:t>
      </w:r>
    </w:p>
    <w:p w14:paraId="7D5CDE07"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к Примерному положению</w:t>
      </w:r>
    </w:p>
    <w:p w14:paraId="6EBEAE8C"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об оплате труда работников</w:t>
      </w:r>
    </w:p>
    <w:p w14:paraId="243B2261"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муниципальных образовательных</w:t>
      </w:r>
    </w:p>
    <w:p w14:paraId="0BA29DE9"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учреждений и иных учреждений</w:t>
      </w:r>
    </w:p>
    <w:p w14:paraId="7890AFBC"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lastRenderedPageBreak/>
        <w:t>в сфере образования города Канска,</w:t>
      </w:r>
    </w:p>
    <w:p w14:paraId="61B2B30F"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подведомственных Управлению</w:t>
      </w:r>
    </w:p>
    <w:p w14:paraId="1F8C38B8"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образования администрации</w:t>
      </w:r>
    </w:p>
    <w:p w14:paraId="61689E65"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города Канска</w:t>
      </w:r>
    </w:p>
    <w:p w14:paraId="05916156" w14:textId="77777777" w:rsidR="001D068D" w:rsidRPr="008C2561" w:rsidRDefault="001D068D">
      <w:pPr>
        <w:pStyle w:val="ConsPlusNormal"/>
        <w:jc w:val="both"/>
        <w:rPr>
          <w:rFonts w:ascii="Arial" w:hAnsi="Arial" w:cs="Arial"/>
          <w:sz w:val="24"/>
          <w:szCs w:val="24"/>
        </w:rPr>
      </w:pPr>
    </w:p>
    <w:p w14:paraId="354FCF26" w14:textId="77777777" w:rsidR="001D068D" w:rsidRPr="008C2561" w:rsidRDefault="001D068D">
      <w:pPr>
        <w:pStyle w:val="ConsPlusTitle"/>
        <w:jc w:val="center"/>
        <w:rPr>
          <w:rFonts w:ascii="Arial" w:hAnsi="Arial" w:cs="Arial"/>
          <w:sz w:val="24"/>
          <w:szCs w:val="24"/>
        </w:rPr>
      </w:pPr>
      <w:bookmarkStart w:id="31" w:name="P2809"/>
      <w:bookmarkEnd w:id="31"/>
      <w:r w:rsidRPr="008C2561">
        <w:rPr>
          <w:rFonts w:ascii="Arial" w:hAnsi="Arial" w:cs="Arial"/>
          <w:sz w:val="24"/>
          <w:szCs w:val="24"/>
        </w:rPr>
        <w:t>ПЕРЕЧЕНЬ</w:t>
      </w:r>
    </w:p>
    <w:p w14:paraId="51CAB367" w14:textId="77777777" w:rsidR="001D068D" w:rsidRPr="008C2561" w:rsidRDefault="001D068D">
      <w:pPr>
        <w:pStyle w:val="ConsPlusTitle"/>
        <w:jc w:val="center"/>
        <w:rPr>
          <w:rFonts w:ascii="Arial" w:hAnsi="Arial" w:cs="Arial"/>
          <w:sz w:val="24"/>
          <w:szCs w:val="24"/>
        </w:rPr>
      </w:pPr>
      <w:r w:rsidRPr="008C2561">
        <w:rPr>
          <w:rFonts w:ascii="Arial" w:hAnsi="Arial" w:cs="Arial"/>
          <w:sz w:val="24"/>
          <w:szCs w:val="24"/>
        </w:rPr>
        <w:t>ДОЛЖНОСТЕЙ, ПРОФЕССИЙ РАБОТНИКОВ УЧРЕЖДЕНИЙ, ОТНОСИМЫХ</w:t>
      </w:r>
    </w:p>
    <w:p w14:paraId="68516503" w14:textId="77777777" w:rsidR="001D068D" w:rsidRPr="008C2561" w:rsidRDefault="001D068D">
      <w:pPr>
        <w:pStyle w:val="ConsPlusTitle"/>
        <w:jc w:val="center"/>
        <w:rPr>
          <w:rFonts w:ascii="Arial" w:hAnsi="Arial" w:cs="Arial"/>
          <w:sz w:val="24"/>
          <w:szCs w:val="24"/>
        </w:rPr>
      </w:pPr>
      <w:r w:rsidRPr="008C2561">
        <w:rPr>
          <w:rFonts w:ascii="Arial" w:hAnsi="Arial" w:cs="Arial"/>
          <w:sz w:val="24"/>
          <w:szCs w:val="24"/>
        </w:rPr>
        <w:t>К ОСНОВНОМУ ПЕРСОНАЛУ ПО ВИДУ ЭКОНОМИЧЕСКОЙ</w:t>
      </w:r>
    </w:p>
    <w:p w14:paraId="159D01D4" w14:textId="77777777" w:rsidR="001D068D" w:rsidRPr="008C2561" w:rsidRDefault="001D068D">
      <w:pPr>
        <w:pStyle w:val="ConsPlusTitle"/>
        <w:jc w:val="center"/>
        <w:rPr>
          <w:rFonts w:ascii="Arial" w:hAnsi="Arial" w:cs="Arial"/>
          <w:sz w:val="24"/>
          <w:szCs w:val="24"/>
        </w:rPr>
      </w:pPr>
      <w:r w:rsidRPr="008C2561">
        <w:rPr>
          <w:rFonts w:ascii="Arial" w:hAnsi="Arial" w:cs="Arial"/>
          <w:sz w:val="24"/>
          <w:szCs w:val="24"/>
        </w:rPr>
        <w:t>ДЕЯТЕЛЬНОСТИ "ОБРАЗОВАНИЕ"</w:t>
      </w:r>
    </w:p>
    <w:p w14:paraId="435BDE68" w14:textId="77777777" w:rsidR="001D068D" w:rsidRPr="008C2561" w:rsidRDefault="001D068D">
      <w:pPr>
        <w:pStyle w:val="ConsPlusNormal"/>
        <w:spacing w:after="1"/>
        <w:rPr>
          <w:rFonts w:ascii="Arial" w:hAnsi="Arial" w:cs="Arial"/>
          <w:sz w:val="24"/>
          <w:szCs w:val="24"/>
        </w:rPr>
      </w:pPr>
    </w:p>
    <w:p w14:paraId="3670250E" w14:textId="77777777" w:rsidR="001D068D" w:rsidRPr="008C2561" w:rsidRDefault="001D068D">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0"/>
        <w:gridCol w:w="2891"/>
      </w:tblGrid>
      <w:tr w:rsidR="005F0301" w:rsidRPr="008C2561" w14:paraId="64B76979" w14:textId="77777777">
        <w:tc>
          <w:tcPr>
            <w:tcW w:w="6180" w:type="dxa"/>
          </w:tcPr>
          <w:p w14:paraId="074A6BCC"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Типы и виды учреждений</w:t>
            </w:r>
          </w:p>
        </w:tc>
        <w:tc>
          <w:tcPr>
            <w:tcW w:w="2891" w:type="dxa"/>
          </w:tcPr>
          <w:p w14:paraId="4D161F31" w14:textId="77777777" w:rsidR="001D068D" w:rsidRPr="008C2561" w:rsidRDefault="001D068D">
            <w:pPr>
              <w:pStyle w:val="ConsPlusNormal"/>
              <w:jc w:val="center"/>
              <w:rPr>
                <w:rFonts w:ascii="Arial" w:hAnsi="Arial" w:cs="Arial"/>
                <w:sz w:val="24"/>
                <w:szCs w:val="24"/>
              </w:rPr>
            </w:pPr>
            <w:r w:rsidRPr="008C2561">
              <w:rPr>
                <w:rFonts w:ascii="Arial" w:hAnsi="Arial" w:cs="Arial"/>
                <w:sz w:val="24"/>
                <w:szCs w:val="24"/>
              </w:rPr>
              <w:t>Должности работников учреждений</w:t>
            </w:r>
          </w:p>
        </w:tc>
      </w:tr>
      <w:tr w:rsidR="005F0301" w:rsidRPr="008C2561" w14:paraId="08A3F498" w14:textId="77777777">
        <w:tc>
          <w:tcPr>
            <w:tcW w:w="6180" w:type="dxa"/>
          </w:tcPr>
          <w:p w14:paraId="6B563C84"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1. Дошкольные образовательные учреждения</w:t>
            </w:r>
          </w:p>
        </w:tc>
        <w:tc>
          <w:tcPr>
            <w:tcW w:w="2891" w:type="dxa"/>
          </w:tcPr>
          <w:p w14:paraId="665C93EE"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воспитатель</w:t>
            </w:r>
          </w:p>
        </w:tc>
      </w:tr>
      <w:tr w:rsidR="005F0301" w:rsidRPr="008C2561" w14:paraId="36A2D53F" w14:textId="77777777">
        <w:tc>
          <w:tcPr>
            <w:tcW w:w="6180" w:type="dxa"/>
          </w:tcPr>
          <w:p w14:paraId="14EB2A9C"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2. Общеобразовательные учреждения (начального общего, основного общего, среднего (полного) общего образования)</w:t>
            </w:r>
          </w:p>
        </w:tc>
        <w:tc>
          <w:tcPr>
            <w:tcW w:w="2891" w:type="dxa"/>
          </w:tcPr>
          <w:p w14:paraId="1CCE6FC7"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учитель</w:t>
            </w:r>
          </w:p>
        </w:tc>
      </w:tr>
      <w:tr w:rsidR="005F0301" w:rsidRPr="008C2561" w14:paraId="6C11A5EA" w14:textId="77777777">
        <w:tc>
          <w:tcPr>
            <w:tcW w:w="6180" w:type="dxa"/>
          </w:tcPr>
          <w:p w14:paraId="1FDBB55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3. Учреждения дополнительного образования</w:t>
            </w:r>
          </w:p>
        </w:tc>
        <w:tc>
          <w:tcPr>
            <w:tcW w:w="2891" w:type="dxa"/>
          </w:tcPr>
          <w:p w14:paraId="4AC7BFB0"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педагог дополнительного образования, педагог-организатор, концертмейстер</w:t>
            </w:r>
          </w:p>
        </w:tc>
      </w:tr>
      <w:tr w:rsidR="005F0301" w:rsidRPr="008C2561" w14:paraId="5363FC4C" w14:textId="77777777">
        <w:tc>
          <w:tcPr>
            <w:tcW w:w="6180" w:type="dxa"/>
          </w:tcPr>
          <w:p w14:paraId="7C17002F"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4. Центр психолого-педагогической, медицинской и социальной помощи</w:t>
            </w:r>
          </w:p>
        </w:tc>
        <w:tc>
          <w:tcPr>
            <w:tcW w:w="2891" w:type="dxa"/>
          </w:tcPr>
          <w:p w14:paraId="196F06C9"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учитель-логопед, учитель-дефектолог, педагог-психолог</w:t>
            </w:r>
          </w:p>
        </w:tc>
      </w:tr>
      <w:tr w:rsidR="005F0301" w:rsidRPr="008C2561" w14:paraId="3B7FEABA" w14:textId="77777777">
        <w:tc>
          <w:tcPr>
            <w:tcW w:w="6180" w:type="dxa"/>
          </w:tcPr>
          <w:p w14:paraId="3DD2E10D"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5. Учреждения по ведению бухгалтерского учета</w:t>
            </w:r>
          </w:p>
        </w:tc>
        <w:tc>
          <w:tcPr>
            <w:tcW w:w="2891" w:type="dxa"/>
          </w:tcPr>
          <w:p w14:paraId="5E1089B6"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бухгалтер, экономист</w:t>
            </w:r>
          </w:p>
        </w:tc>
      </w:tr>
      <w:tr w:rsidR="005F0301" w:rsidRPr="008C2561" w14:paraId="1A6F3C00" w14:textId="77777777">
        <w:tc>
          <w:tcPr>
            <w:tcW w:w="6180" w:type="dxa"/>
          </w:tcPr>
          <w:p w14:paraId="355CB2B8"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6. Учреждения по ресурсно-методическому обеспечению деятельности образовательных учреждений</w:t>
            </w:r>
          </w:p>
        </w:tc>
        <w:tc>
          <w:tcPr>
            <w:tcW w:w="2891" w:type="dxa"/>
          </w:tcPr>
          <w:p w14:paraId="40410BD2" w14:textId="77777777" w:rsidR="001D068D" w:rsidRPr="008C2561" w:rsidRDefault="001D068D">
            <w:pPr>
              <w:pStyle w:val="ConsPlusNormal"/>
              <w:rPr>
                <w:rFonts w:ascii="Arial" w:hAnsi="Arial" w:cs="Arial"/>
                <w:sz w:val="24"/>
                <w:szCs w:val="24"/>
              </w:rPr>
            </w:pPr>
            <w:r w:rsidRPr="008C2561">
              <w:rPr>
                <w:rFonts w:ascii="Arial" w:hAnsi="Arial" w:cs="Arial"/>
                <w:sz w:val="24"/>
                <w:szCs w:val="24"/>
              </w:rPr>
              <w:t>методист, инженер</w:t>
            </w:r>
          </w:p>
        </w:tc>
      </w:tr>
    </w:tbl>
    <w:p w14:paraId="385D9521" w14:textId="77777777" w:rsidR="001D068D" w:rsidRPr="008C2561" w:rsidRDefault="001D068D">
      <w:pPr>
        <w:pStyle w:val="ConsPlusNormal"/>
        <w:jc w:val="both"/>
        <w:rPr>
          <w:rFonts w:ascii="Arial" w:hAnsi="Arial" w:cs="Arial"/>
          <w:sz w:val="24"/>
          <w:szCs w:val="24"/>
        </w:rPr>
      </w:pPr>
    </w:p>
    <w:p w14:paraId="792EF79D"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Начальник МКУ</w:t>
      </w:r>
    </w:p>
    <w:p w14:paraId="19DE4011"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"УО администрации г. Канска"</w:t>
      </w:r>
    </w:p>
    <w:p w14:paraId="7E4C93BB" w14:textId="77777777" w:rsidR="001D068D" w:rsidRPr="008C2561" w:rsidRDefault="001D068D">
      <w:pPr>
        <w:pStyle w:val="ConsPlusNormal"/>
        <w:jc w:val="right"/>
        <w:rPr>
          <w:rFonts w:ascii="Arial" w:hAnsi="Arial" w:cs="Arial"/>
          <w:sz w:val="24"/>
          <w:szCs w:val="24"/>
        </w:rPr>
      </w:pPr>
      <w:r w:rsidRPr="008C2561">
        <w:rPr>
          <w:rFonts w:ascii="Arial" w:hAnsi="Arial" w:cs="Arial"/>
          <w:sz w:val="24"/>
          <w:szCs w:val="24"/>
        </w:rPr>
        <w:t>А.П.ПАНОВ</w:t>
      </w:r>
    </w:p>
    <w:p w14:paraId="5ACC58AE" w14:textId="77777777" w:rsidR="001D068D" w:rsidRPr="008C2561" w:rsidRDefault="001D068D">
      <w:pPr>
        <w:pStyle w:val="ConsPlusNormal"/>
        <w:jc w:val="both"/>
        <w:rPr>
          <w:rFonts w:ascii="Arial" w:hAnsi="Arial" w:cs="Arial"/>
          <w:sz w:val="24"/>
          <w:szCs w:val="24"/>
        </w:rPr>
      </w:pPr>
    </w:p>
    <w:p w14:paraId="6C72ECD7" w14:textId="77777777" w:rsidR="001D068D" w:rsidRPr="008C2561" w:rsidRDefault="001D068D">
      <w:pPr>
        <w:pStyle w:val="ConsPlusNormal"/>
        <w:jc w:val="both"/>
        <w:rPr>
          <w:rFonts w:ascii="Arial" w:hAnsi="Arial" w:cs="Arial"/>
          <w:sz w:val="24"/>
          <w:szCs w:val="24"/>
        </w:rPr>
      </w:pPr>
    </w:p>
    <w:p w14:paraId="0FF4E7F3" w14:textId="77777777" w:rsidR="001D068D" w:rsidRPr="008C2561" w:rsidRDefault="001D068D">
      <w:pPr>
        <w:pStyle w:val="ConsPlusNormal"/>
        <w:pBdr>
          <w:bottom w:val="single" w:sz="6" w:space="0" w:color="auto"/>
        </w:pBdr>
        <w:spacing w:before="100" w:after="100"/>
        <w:jc w:val="both"/>
        <w:rPr>
          <w:rFonts w:ascii="Arial" w:hAnsi="Arial" w:cs="Arial"/>
          <w:sz w:val="24"/>
          <w:szCs w:val="24"/>
        </w:rPr>
      </w:pPr>
    </w:p>
    <w:p w14:paraId="417301DC" w14:textId="77777777" w:rsidR="00EC3A56" w:rsidRPr="008C2561" w:rsidRDefault="00EC3A56">
      <w:pPr>
        <w:rPr>
          <w:rFonts w:ascii="Arial" w:hAnsi="Arial" w:cs="Arial"/>
          <w:sz w:val="24"/>
          <w:szCs w:val="24"/>
        </w:rPr>
      </w:pPr>
    </w:p>
    <w:sectPr w:rsidR="00EC3A56" w:rsidRPr="008C256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68D"/>
    <w:rsid w:val="00160AF6"/>
    <w:rsid w:val="00173B30"/>
    <w:rsid w:val="00186660"/>
    <w:rsid w:val="00187696"/>
    <w:rsid w:val="001D068D"/>
    <w:rsid w:val="001F6B8A"/>
    <w:rsid w:val="002478A8"/>
    <w:rsid w:val="00270BC2"/>
    <w:rsid w:val="00511964"/>
    <w:rsid w:val="005320EF"/>
    <w:rsid w:val="00556B35"/>
    <w:rsid w:val="005930E5"/>
    <w:rsid w:val="005E3CF5"/>
    <w:rsid w:val="005F0301"/>
    <w:rsid w:val="00692834"/>
    <w:rsid w:val="006A58A2"/>
    <w:rsid w:val="006E0917"/>
    <w:rsid w:val="006E7E6A"/>
    <w:rsid w:val="007A0F93"/>
    <w:rsid w:val="007A45A5"/>
    <w:rsid w:val="008C2561"/>
    <w:rsid w:val="009C390D"/>
    <w:rsid w:val="00AB0DC1"/>
    <w:rsid w:val="00BB3701"/>
    <w:rsid w:val="00DC76FA"/>
    <w:rsid w:val="00E666FA"/>
    <w:rsid w:val="00EC3A56"/>
    <w:rsid w:val="00F63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D2A2E"/>
  <w15:docId w15:val="{F4C6358D-3B6F-430F-A2B3-FFA3BE208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068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D068D"/>
    <w:rPr>
      <w:rFonts w:ascii="Tahoma" w:hAnsi="Tahoma" w:cs="Tahoma"/>
      <w:sz w:val="16"/>
      <w:szCs w:val="16"/>
    </w:rPr>
  </w:style>
  <w:style w:type="paragraph" w:customStyle="1" w:styleId="ConsPlusTitlePage">
    <w:name w:val="ConsPlusTitlePage"/>
    <w:rsid w:val="001D068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1D068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D068D"/>
    <w:pPr>
      <w:widowControl w:val="0"/>
      <w:autoSpaceDE w:val="0"/>
      <w:autoSpaceDN w:val="0"/>
      <w:spacing w:after="0" w:line="240" w:lineRule="auto"/>
    </w:pPr>
    <w:rPr>
      <w:rFonts w:ascii="Calibri" w:eastAsiaTheme="minorEastAsia" w:hAnsi="Calibri" w:cs="Calibri"/>
      <w:b/>
      <w:lang w:eastAsia="ru-RU"/>
    </w:rPr>
  </w:style>
  <w:style w:type="character" w:customStyle="1" w:styleId="1">
    <w:name w:val="Основной шрифт абзаца1"/>
    <w:rsid w:val="00511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D678D5D3CAF346DBF84B01C645E9C117E306D2788F89B8F8E5DC3349A23DD706E91AC57DB79BE86AD5B24E53EF57559Ep6q8I" TargetMode="External"/><Relationship Id="rId13" Type="http://schemas.openxmlformats.org/officeDocument/2006/relationships/hyperlink" Target="consultantplus://offline/ref=41D678D5D3CAF346DBF84B01C645E9C117E306D2718A8CBEF8E9813941FB31D501E645C068A6C3E46CCCAC4B48F35557p9qFI" TargetMode="External"/><Relationship Id="rId18" Type="http://schemas.openxmlformats.org/officeDocument/2006/relationships/hyperlink" Target="consultantplus://offline/ref=41D678D5D3CAF346DBF84B01C645E9C117E306D2788F8EBBFCE7DC3349A23DD706E91AC57DB79BE86AD5B24E53EF57559Ep6q8I" TargetMode="External"/><Relationship Id="rId26" Type="http://schemas.openxmlformats.org/officeDocument/2006/relationships/hyperlink" Target="consultantplus://offline/ref=41D678D5D3CAF346DBF84B01C645E9C117E306D278868EB4FBE6DC3349A23DD706E91AC57DB79BE86AD5B24E53EF57559Ep6q8I" TargetMode="External"/><Relationship Id="rId3" Type="http://schemas.openxmlformats.org/officeDocument/2006/relationships/settings" Target="settings.xml"/><Relationship Id="rId21" Type="http://schemas.openxmlformats.org/officeDocument/2006/relationships/hyperlink" Target="consultantplus://offline/ref=41D678D5D3CAF346DBF84B17C529B6CE10E951DD7D8F87EAA1B6DA6416F23B8246A91C902CF1CBE76CD9F81F12A458549B75F950A1626B01p6qDI" TargetMode="External"/><Relationship Id="rId7" Type="http://schemas.openxmlformats.org/officeDocument/2006/relationships/hyperlink" Target="consultantplus://offline/ref=41D678D5D3CAF346DBF84B01C645E9C117E306D27B8785B8F9E3DC3349A23DD706E91AC56FB7C3E46BD2AF4B57FA0104D83EF454B87E6B06702C3E99pFq7I" TargetMode="External"/><Relationship Id="rId12" Type="http://schemas.openxmlformats.org/officeDocument/2006/relationships/hyperlink" Target="consultantplus://offline/ref=41D678D5D3CAF346DBF84B01C645E9C117E306D2718D8BB4F8E9813941FB31D501E645C068A6C3E46CCCAC4B48F35557p9qFI" TargetMode="External"/><Relationship Id="rId17" Type="http://schemas.openxmlformats.org/officeDocument/2006/relationships/hyperlink" Target="consultantplus://offline/ref=41D678D5D3CAF346DBF84B01C645E9C117E306D2788F8CBFFCE2DC3349A23DD706E91AC57DB79BE86AD5B24E53EF57559Ep6q8I" TargetMode="External"/><Relationship Id="rId25" Type="http://schemas.openxmlformats.org/officeDocument/2006/relationships/hyperlink" Target="consultantplus://offline/ref=41D678D5D3CAF346DBF84B01C645E9C117E306D278878FB4F5E6DC3349A23DD706E91AC56FB7C3E46BD2AD4B55FA0104D83EF454B87E6B06702C3E99pFq7I" TargetMode="External"/><Relationship Id="rId2" Type="http://schemas.openxmlformats.org/officeDocument/2006/relationships/styles" Target="styles.xml"/><Relationship Id="rId16" Type="http://schemas.openxmlformats.org/officeDocument/2006/relationships/hyperlink" Target="consultantplus://offline/ref=41D678D5D3CAF346DBF84B01C645E9C117E306D2708C85BDF8E9813941FB31D501E645C068A6C3E46CCCAC4B48F35557p9qFI" TargetMode="External"/><Relationship Id="rId20" Type="http://schemas.openxmlformats.org/officeDocument/2006/relationships/hyperlink" Target="consultantplus://offline/ref=41D678D5D3CAF346DBF84B01C645E9C117E306D278868EB4FBE6DC3349A23DD706E91AC57DB79BE86AD5B24E53EF57559Ep6q8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41D678D5D3CAF346DBF84B01C645E9C117E306D27B8785B8F9E3DC3349A23DD706E91AC56FB7C3E46BD2AE4B57FA0104D83EF454B87E6B06702C3E99pFq7I" TargetMode="External"/><Relationship Id="rId11" Type="http://schemas.openxmlformats.org/officeDocument/2006/relationships/hyperlink" Target="consultantplus://offline/ref=41D678D5D3CAF346DBF84B01C645E9C117E306D2718E85B5FDE9813941FB31D501E645C068A6C3E46CCCAC4B48F35557p9qFI" TargetMode="External"/><Relationship Id="rId24" Type="http://schemas.openxmlformats.org/officeDocument/2006/relationships/image" Target="media/image1.wmf"/><Relationship Id="rId5" Type="http://schemas.openxmlformats.org/officeDocument/2006/relationships/hyperlink" Target="consultantplus://offline/ref=41D678D5D3CAF346DBF84B01C645E9C117E306D278868EB4FBE6DC3349A23DD706E91AC57DB79BE86AD5B24E53EF57559Ep6q8I" TargetMode="External"/><Relationship Id="rId15" Type="http://schemas.openxmlformats.org/officeDocument/2006/relationships/hyperlink" Target="consultantplus://offline/ref=41D678D5D3CAF346DBF84B01C645E9C117E306D2708E8BBEFFE9813941FB31D501E645C068A6C3E46CCCAC4B48F35557p9qFI" TargetMode="External"/><Relationship Id="rId23" Type="http://schemas.openxmlformats.org/officeDocument/2006/relationships/hyperlink" Target="consultantplus://offline/ref=41D678D5D3CAF346DBF84B17C529B6CE10E951DD7D8F87EAA1B6DA6416F23B8246A91C962DF6C5B13A96F94357F64B559975FB55BDp6q3I" TargetMode="External"/><Relationship Id="rId28" Type="http://schemas.openxmlformats.org/officeDocument/2006/relationships/hyperlink" Target="consultantplus://offline/ref=41D678D5D3CAF346DBF84B01C645E9C117E306D27B8F85BBF5EADC3349A23DD706E91AC56FB7C3E46BD2AC4E50FA0104D83EF454B87E6B06702C3E99pFq7I" TargetMode="External"/><Relationship Id="rId10" Type="http://schemas.openxmlformats.org/officeDocument/2006/relationships/hyperlink" Target="consultantplus://offline/ref=41D678D5D3CAF346DBF84B01C645E9C117E306D27E8984BEF5E9813941FB31D501E645C068A6C3E46CCCAC4B48F35557p9qFI" TargetMode="External"/><Relationship Id="rId19" Type="http://schemas.openxmlformats.org/officeDocument/2006/relationships/hyperlink" Target="consultantplus://offline/ref=41D678D5D3CAF346DBF84B01C645E9C117E306D2788F89BCFCE6DC3349A23DD706E91AC57DB79BE86AD5B24E53EF57559Ep6q8I" TargetMode="External"/><Relationship Id="rId4" Type="http://schemas.openxmlformats.org/officeDocument/2006/relationships/webSettings" Target="webSettings.xml"/><Relationship Id="rId9" Type="http://schemas.openxmlformats.org/officeDocument/2006/relationships/hyperlink" Target="consultantplus://offline/ref=41D678D5D3CAF346DBF84B01C645E9C117E306D27E8C85B4F4E9813941FB31D501E645C068A6C3E46CCCAC4B48F35557p9qFI" TargetMode="External"/><Relationship Id="rId14" Type="http://schemas.openxmlformats.org/officeDocument/2006/relationships/hyperlink" Target="consultantplus://offline/ref=41D678D5D3CAF346DBF84B01C645E9C117E306D2718784B5F5E9813941FB31D501E645C068A6C3E46CCCAC4B48F35557p9qFI" TargetMode="External"/><Relationship Id="rId22" Type="http://schemas.openxmlformats.org/officeDocument/2006/relationships/hyperlink" Target="consultantplus://offline/ref=41D678D5D3CAF346DBF84B17C529B6CE10EB5DD77D8B87EAA1B6DA6416F23B8254A9449C2DF4D0E56ECCAE4E54pFq2I" TargetMode="External"/><Relationship Id="rId27" Type="http://schemas.openxmlformats.org/officeDocument/2006/relationships/hyperlink" Target="consultantplus://offline/ref=41D678D5D3CAF346DBF84B01C645E9C117E306D278868EB4FBE6DC3349A23DD706E91AC57DB79BE86AD5B24E53EF57559Ep6q8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D41B0-314D-4A8A-80EE-6190724AF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27104</Words>
  <Characters>154498</Characters>
  <Application>Microsoft Office Word</Application>
  <DocSecurity>0</DocSecurity>
  <Lines>1287</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Кабушева_С_А</dc:creator>
  <cp:lastModifiedBy>Администрация Канска</cp:lastModifiedBy>
  <cp:revision>24</cp:revision>
  <dcterms:created xsi:type="dcterms:W3CDTF">2023-05-17T08:42:00Z</dcterms:created>
  <dcterms:modified xsi:type="dcterms:W3CDTF">2024-12-20T02:15:00Z</dcterms:modified>
</cp:coreProperties>
</file>