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1"/>
        <w:gridCol w:w="2523"/>
        <w:gridCol w:w="2910"/>
        <w:gridCol w:w="2323"/>
      </w:tblGrid>
      <w:tr w:rsidR="00AF7C34" w:rsidRPr="00AF7C34" w14:paraId="2B606581" w14:textId="77777777" w:rsidTr="00237134">
        <w:trPr>
          <w:trHeight w:val="3647"/>
        </w:trPr>
        <w:tc>
          <w:tcPr>
            <w:tcW w:w="9487" w:type="dxa"/>
            <w:gridSpan w:val="4"/>
          </w:tcPr>
          <w:p w14:paraId="3978BBDF" w14:textId="77777777" w:rsidR="00AF7C34" w:rsidRPr="00AF7C34" w:rsidRDefault="00AF7C34" w:rsidP="00AF7C34">
            <w:pPr>
              <w:suppressAutoHyphens w:val="0"/>
              <w:ind w:right="-18"/>
              <w:jc w:val="center"/>
            </w:pPr>
            <w:r w:rsidRPr="00AF7C34">
              <w:rPr>
                <w:noProof/>
                <w:sz w:val="20"/>
              </w:rPr>
              <w:drawing>
                <wp:inline distT="0" distB="0" distL="0" distR="0" wp14:anchorId="2F467403" wp14:editId="3CDD6670">
                  <wp:extent cx="609600" cy="7543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C24CA" w14:textId="77777777" w:rsidR="00AF7C34" w:rsidRPr="00AF7C34" w:rsidRDefault="00AF7C34" w:rsidP="00AF7C34">
            <w:pPr>
              <w:suppressAutoHyphens w:val="0"/>
              <w:ind w:right="-18"/>
              <w:jc w:val="center"/>
            </w:pPr>
            <w:r w:rsidRPr="00AF7C34">
              <w:t>Российская Федерация</w:t>
            </w:r>
          </w:p>
          <w:p w14:paraId="1DAC3DDD" w14:textId="77777777" w:rsidR="00AF7C34" w:rsidRPr="00AF7C34" w:rsidRDefault="00AF7C34" w:rsidP="00AF7C34">
            <w:pPr>
              <w:suppressAutoHyphens w:val="0"/>
              <w:spacing w:line="380" w:lineRule="exact"/>
              <w:ind w:right="-18"/>
              <w:jc w:val="center"/>
            </w:pPr>
            <w:r w:rsidRPr="00AF7C34">
              <w:t>Администрация города Канска</w:t>
            </w:r>
            <w:r w:rsidRPr="00AF7C34">
              <w:br/>
              <w:t>Красноярского края</w:t>
            </w:r>
          </w:p>
          <w:p w14:paraId="73CE1103" w14:textId="77777777" w:rsidR="00AF7C34" w:rsidRPr="00AF7C34" w:rsidRDefault="00AF7C34" w:rsidP="00AF7C34">
            <w:pPr>
              <w:suppressAutoHyphens w:val="0"/>
              <w:ind w:right="-18"/>
              <w:jc w:val="center"/>
            </w:pPr>
          </w:p>
          <w:p w14:paraId="436F961A" w14:textId="211185F1" w:rsidR="00AF7C34" w:rsidRPr="00AF7C34" w:rsidRDefault="009C0283" w:rsidP="00AF7C34">
            <w:pPr>
              <w:suppressAutoHyphens w:val="0"/>
              <w:ind w:right="-18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2ADE4095" w14:textId="77777777" w:rsidR="00AF7C34" w:rsidRPr="00AF7C34" w:rsidRDefault="00AF7C34" w:rsidP="00AF7C34">
            <w:pPr>
              <w:suppressAutoHyphens w:val="0"/>
              <w:ind w:right="-18"/>
              <w:jc w:val="center"/>
              <w:rPr>
                <w:sz w:val="20"/>
              </w:rPr>
            </w:pPr>
          </w:p>
        </w:tc>
      </w:tr>
      <w:tr w:rsidR="00AF7C34" w:rsidRPr="00AF7C34" w14:paraId="17D05B2C" w14:textId="77777777" w:rsidTr="00237134">
        <w:trPr>
          <w:trHeight w:val="372"/>
        </w:trPr>
        <w:tc>
          <w:tcPr>
            <w:tcW w:w="1731" w:type="dxa"/>
            <w:tcBorders>
              <w:bottom w:val="single" w:sz="6" w:space="0" w:color="auto"/>
            </w:tcBorders>
          </w:tcPr>
          <w:p w14:paraId="2C22C362" w14:textId="465C08FA" w:rsidR="00AF7C34" w:rsidRPr="00ED6051" w:rsidRDefault="00ED6051" w:rsidP="00AF7C34">
            <w:pPr>
              <w:suppressAutoHyphens w:val="0"/>
              <w:ind w:right="-18"/>
              <w:rPr>
                <w:lang w:val="en-US"/>
              </w:rPr>
            </w:pPr>
            <w:r>
              <w:rPr>
                <w:lang w:val="en-US"/>
              </w:rPr>
              <w:t>23.10</w:t>
            </w:r>
          </w:p>
        </w:tc>
        <w:tc>
          <w:tcPr>
            <w:tcW w:w="2523" w:type="dxa"/>
          </w:tcPr>
          <w:p w14:paraId="4CAE3EF2" w14:textId="77777777" w:rsidR="00AF7C34" w:rsidRPr="00AF7C34" w:rsidRDefault="00AF7C34" w:rsidP="00AF7C34">
            <w:pPr>
              <w:suppressAutoHyphens w:val="0"/>
              <w:ind w:right="-18"/>
            </w:pPr>
            <w:r w:rsidRPr="00AF7C34">
              <w:t>2024 г.</w:t>
            </w:r>
          </w:p>
        </w:tc>
        <w:tc>
          <w:tcPr>
            <w:tcW w:w="2910" w:type="dxa"/>
          </w:tcPr>
          <w:p w14:paraId="53B1BA88" w14:textId="77777777" w:rsidR="00AF7C34" w:rsidRPr="00AF7C34" w:rsidRDefault="00AF7C34" w:rsidP="00AF7C34">
            <w:pPr>
              <w:suppressAutoHyphens w:val="0"/>
              <w:ind w:right="-18"/>
              <w:jc w:val="right"/>
            </w:pPr>
            <w:r w:rsidRPr="00AF7C34">
              <w:t>№</w:t>
            </w: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14:paraId="644DCD78" w14:textId="271721F8" w:rsidR="00AF7C34" w:rsidRPr="00ED6051" w:rsidRDefault="00ED6051" w:rsidP="00AF7C34">
            <w:pPr>
              <w:suppressAutoHyphens w:val="0"/>
              <w:ind w:right="-18"/>
              <w:jc w:val="both"/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</w:tr>
    </w:tbl>
    <w:p w14:paraId="4FB0E113" w14:textId="77777777" w:rsidR="002A1D8A" w:rsidRDefault="002A1D8A">
      <w:pPr>
        <w:ind w:firstLine="709"/>
        <w:rPr>
          <w:bCs/>
          <w:sz w:val="20"/>
        </w:rPr>
      </w:pPr>
    </w:p>
    <w:p w14:paraId="4FB78685" w14:textId="77777777" w:rsidR="002A1D8A" w:rsidRDefault="002A1D8A">
      <w:pPr>
        <w:ind w:firstLine="709"/>
        <w:rPr>
          <w:bCs/>
          <w:sz w:val="20"/>
        </w:rPr>
      </w:pPr>
    </w:p>
    <w:p w14:paraId="4EB07661" w14:textId="77777777" w:rsidR="002A1D8A" w:rsidRDefault="002A1D8A">
      <w:pPr>
        <w:ind w:firstLine="709"/>
        <w:rPr>
          <w:bCs/>
          <w:sz w:val="20"/>
        </w:rPr>
      </w:pPr>
    </w:p>
    <w:p w14:paraId="1DE180C2" w14:textId="47DFFF7A" w:rsidR="002A1D8A" w:rsidRPr="00AF7C34" w:rsidRDefault="00E3223D">
      <w:pPr>
        <w:rPr>
          <w:color w:val="000000"/>
          <w:szCs w:val="28"/>
        </w:rPr>
      </w:pPr>
      <w:r>
        <w:rPr>
          <w:bCs/>
          <w:szCs w:val="28"/>
        </w:rPr>
        <w:t xml:space="preserve">Об утверждении Порядка </w:t>
      </w:r>
      <w:r w:rsidR="009C0283">
        <w:rPr>
          <w:color w:val="000000"/>
          <w:szCs w:val="28"/>
        </w:rPr>
        <w:t>взаимодействия органов администрации города Канска при определении части территории города Канска, на котор</w:t>
      </w:r>
      <w:r w:rsidR="007729E6">
        <w:rPr>
          <w:color w:val="000000"/>
          <w:szCs w:val="28"/>
        </w:rPr>
        <w:t>ой</w:t>
      </w:r>
      <w:r w:rsidR="009C0283">
        <w:rPr>
          <w:color w:val="000000"/>
          <w:szCs w:val="28"/>
        </w:rPr>
        <w:t xml:space="preserve"> могут реализовываться инициативные проекты</w:t>
      </w:r>
    </w:p>
    <w:p w14:paraId="6F15529D" w14:textId="77777777" w:rsidR="002A1D8A" w:rsidRDefault="002A1D8A">
      <w:pPr>
        <w:ind w:firstLine="709"/>
        <w:rPr>
          <w:b/>
          <w:bCs/>
          <w:szCs w:val="28"/>
        </w:rPr>
      </w:pPr>
    </w:p>
    <w:p w14:paraId="03B5850E" w14:textId="4549855D" w:rsidR="002A1D8A" w:rsidRDefault="00E3223D" w:rsidP="00AF7C34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В </w:t>
      </w:r>
      <w:r w:rsidR="009C0283">
        <w:rPr>
          <w:szCs w:val="28"/>
        </w:rPr>
        <w:t xml:space="preserve">целях упорядочения процедуры определения части территории города Канска, на которой могут реализовываться инициативные проекты, совершенствования деятельности администрации города Канска при реализации своих полномочий, в соответствии с решением </w:t>
      </w:r>
      <w:r w:rsidR="007729E6">
        <w:rPr>
          <w:szCs w:val="28"/>
        </w:rPr>
        <w:t>К</w:t>
      </w:r>
      <w:r w:rsidR="009C0283">
        <w:rPr>
          <w:szCs w:val="28"/>
        </w:rPr>
        <w:t xml:space="preserve">анского </w:t>
      </w:r>
      <w:bookmarkStart w:id="0" w:name="_Hlk175303287"/>
      <w:r w:rsidR="009C0283">
        <w:rPr>
          <w:szCs w:val="28"/>
        </w:rPr>
        <w:t xml:space="preserve">городского Совета депутатов от </w:t>
      </w:r>
      <w:r w:rsidR="00AD73CB">
        <w:rPr>
          <w:szCs w:val="28"/>
        </w:rPr>
        <w:t>19.12.2023</w:t>
      </w:r>
      <w:r w:rsidR="009C0283">
        <w:rPr>
          <w:szCs w:val="28"/>
        </w:rPr>
        <w:t>г №28-281</w:t>
      </w:r>
      <w:bookmarkEnd w:id="0"/>
      <w:r w:rsidR="00F34BD1">
        <w:rPr>
          <w:szCs w:val="28"/>
        </w:rPr>
        <w:t xml:space="preserve"> «Об инициативных проектах в городе Канске»</w:t>
      </w:r>
      <w:r>
        <w:rPr>
          <w:szCs w:val="28"/>
        </w:rPr>
        <w:t xml:space="preserve">, </w:t>
      </w:r>
      <w:r w:rsidR="00AF7C34" w:rsidRPr="00FF536E">
        <w:rPr>
          <w:szCs w:val="28"/>
        </w:rPr>
        <w:t>ст. ст. 30, 35 Устава города Канска</w:t>
      </w:r>
      <w:r w:rsidRPr="00AF7C34">
        <w:rPr>
          <w:bCs/>
          <w:szCs w:val="28"/>
        </w:rPr>
        <w:t>:</w:t>
      </w:r>
    </w:p>
    <w:p w14:paraId="65BE0B81" w14:textId="77777777" w:rsidR="002A1D8A" w:rsidRDefault="002A1D8A">
      <w:pPr>
        <w:ind w:firstLine="709"/>
        <w:jc w:val="center"/>
        <w:rPr>
          <w:b/>
          <w:i/>
          <w:szCs w:val="28"/>
        </w:rPr>
      </w:pPr>
    </w:p>
    <w:p w14:paraId="46CC2E27" w14:textId="54029ABF" w:rsidR="002A1D8A" w:rsidRDefault="00E3223D" w:rsidP="00FF0D06">
      <w:pPr>
        <w:ind w:firstLine="709"/>
        <w:jc w:val="both"/>
        <w:rPr>
          <w:b/>
          <w:i/>
          <w:szCs w:val="28"/>
        </w:rPr>
      </w:pPr>
      <w:r>
        <w:rPr>
          <w:bCs/>
          <w:szCs w:val="28"/>
        </w:rPr>
        <w:t xml:space="preserve">1. Утвердить Порядок </w:t>
      </w:r>
      <w:r w:rsidR="00AD73CB">
        <w:rPr>
          <w:color w:val="000000"/>
          <w:szCs w:val="28"/>
        </w:rPr>
        <w:t>взаимодействия органов администрации города Канска при определении части территории города Канска, на которой могут реализовываться инициативные проекты</w:t>
      </w:r>
      <w:r w:rsidR="006B3284">
        <w:rPr>
          <w:bCs/>
          <w:szCs w:val="28"/>
        </w:rPr>
        <w:t xml:space="preserve"> </w:t>
      </w:r>
      <w:r>
        <w:rPr>
          <w:bCs/>
          <w:szCs w:val="28"/>
        </w:rPr>
        <w:t xml:space="preserve">согласно </w:t>
      </w:r>
      <w:r w:rsidR="00F34BD1">
        <w:rPr>
          <w:bCs/>
          <w:szCs w:val="28"/>
        </w:rPr>
        <w:t>п</w:t>
      </w:r>
      <w:r>
        <w:rPr>
          <w:bCs/>
          <w:szCs w:val="28"/>
        </w:rPr>
        <w:t>риложению</w:t>
      </w:r>
      <w:r w:rsidR="00F34BD1">
        <w:rPr>
          <w:bCs/>
          <w:szCs w:val="28"/>
        </w:rPr>
        <w:t xml:space="preserve"> к настоящему распоряжению</w:t>
      </w:r>
      <w:r>
        <w:rPr>
          <w:bCs/>
          <w:szCs w:val="28"/>
        </w:rPr>
        <w:t>.</w:t>
      </w:r>
    </w:p>
    <w:p w14:paraId="69B0A9EF" w14:textId="68EE4F41" w:rsidR="006B3284" w:rsidRDefault="00E3223D" w:rsidP="00FF0D06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6B3284" w:rsidRPr="006B3284">
        <w:rPr>
          <w:szCs w:val="28"/>
        </w:rPr>
        <w:t>Главному специалисту по информа</w:t>
      </w:r>
      <w:r w:rsidR="00F34BD1">
        <w:rPr>
          <w:szCs w:val="28"/>
        </w:rPr>
        <w:t>тиза</w:t>
      </w:r>
      <w:r w:rsidR="006B3284" w:rsidRPr="006B3284">
        <w:rPr>
          <w:szCs w:val="28"/>
        </w:rPr>
        <w:t xml:space="preserve">ции администрации г. Канска (Ёлкиной Г.В.) разместить настоящее </w:t>
      </w:r>
      <w:r w:rsidR="00C92FB2">
        <w:rPr>
          <w:szCs w:val="28"/>
        </w:rPr>
        <w:t>распоряжение</w:t>
      </w:r>
      <w:r w:rsidR="006B3284" w:rsidRPr="006B3284">
        <w:rPr>
          <w:szCs w:val="28"/>
        </w:rPr>
        <w:t xml:space="preserve"> на официальном сайте администрации города Канска в сети Интернет.  </w:t>
      </w:r>
    </w:p>
    <w:p w14:paraId="11F95115" w14:textId="3DD32990" w:rsidR="006B3284" w:rsidRDefault="006B3284" w:rsidP="00FF0D06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6B3284">
        <w:rPr>
          <w:szCs w:val="28"/>
        </w:rPr>
        <w:t xml:space="preserve">Контроль за исполнением настоящего </w:t>
      </w:r>
      <w:r w:rsidR="00647E08">
        <w:rPr>
          <w:szCs w:val="28"/>
        </w:rPr>
        <w:t>распоряжения</w:t>
      </w:r>
      <w:r w:rsidRPr="006B3284">
        <w:rPr>
          <w:szCs w:val="28"/>
        </w:rPr>
        <w:t xml:space="preserve"> </w:t>
      </w:r>
      <w:r w:rsidR="00AD73CB">
        <w:rPr>
          <w:szCs w:val="28"/>
        </w:rPr>
        <w:t xml:space="preserve">возложить на заместителя главы города </w:t>
      </w:r>
      <w:r w:rsidR="00C92FB2">
        <w:rPr>
          <w:szCs w:val="28"/>
        </w:rPr>
        <w:t>– начальника отдела лесной промышленности и охраны окружающей среды А.В. Цветкова</w:t>
      </w:r>
      <w:r w:rsidRPr="006B3284">
        <w:rPr>
          <w:szCs w:val="28"/>
        </w:rPr>
        <w:t>.</w:t>
      </w:r>
    </w:p>
    <w:p w14:paraId="6D10905D" w14:textId="2C6522AC" w:rsidR="006B3284" w:rsidRDefault="006B3284" w:rsidP="00FF0D06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92FB2">
        <w:rPr>
          <w:szCs w:val="28"/>
        </w:rPr>
        <w:t>Распоряжение</w:t>
      </w:r>
      <w:r w:rsidRPr="006B3284">
        <w:rPr>
          <w:szCs w:val="28"/>
        </w:rPr>
        <w:t xml:space="preserve"> вступает в силу со дня подписания</w:t>
      </w:r>
      <w:r>
        <w:rPr>
          <w:szCs w:val="28"/>
        </w:rPr>
        <w:t xml:space="preserve"> и распространяется на правоотношения, возникшие с 1 января 202</w:t>
      </w:r>
      <w:r w:rsidR="00AD73CB">
        <w:rPr>
          <w:szCs w:val="28"/>
        </w:rPr>
        <w:t>4</w:t>
      </w:r>
      <w:r>
        <w:rPr>
          <w:szCs w:val="28"/>
        </w:rPr>
        <w:t xml:space="preserve"> года</w:t>
      </w:r>
      <w:r w:rsidRPr="006B3284">
        <w:rPr>
          <w:szCs w:val="28"/>
        </w:rPr>
        <w:t>.</w:t>
      </w:r>
    </w:p>
    <w:p w14:paraId="1D9DE8BC" w14:textId="77777777" w:rsidR="006B3284" w:rsidRDefault="006B3284" w:rsidP="006B3284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</w:p>
    <w:p w14:paraId="7957B1F7" w14:textId="77777777" w:rsidR="006B3284" w:rsidRDefault="006B3284" w:rsidP="006B3284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</w:p>
    <w:p w14:paraId="7C6B85F3" w14:textId="77777777" w:rsidR="006B3284" w:rsidRDefault="006B3284" w:rsidP="006B3284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</w:p>
    <w:p w14:paraId="1BEFEC17" w14:textId="6484F6A4" w:rsidR="006B3284" w:rsidRPr="006B3284" w:rsidRDefault="006B3284" w:rsidP="006B3284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 города Канска                                                                     О.В. Витман</w:t>
      </w:r>
    </w:p>
    <w:p w14:paraId="0BE91FA0" w14:textId="2F7F2C0F" w:rsidR="002A1D8A" w:rsidRDefault="00E3223D" w:rsidP="006B3284">
      <w:pPr>
        <w:jc w:val="both"/>
        <w:rPr>
          <w:bCs/>
          <w:szCs w:val="28"/>
        </w:rPr>
      </w:pPr>
      <w:r>
        <w:br w:type="page"/>
      </w:r>
    </w:p>
    <w:tbl>
      <w:tblPr>
        <w:tblW w:w="5812" w:type="dxa"/>
        <w:tblInd w:w="4077" w:type="dxa"/>
        <w:tblLook w:val="04A0" w:firstRow="1" w:lastRow="0" w:firstColumn="1" w:lastColumn="0" w:noHBand="0" w:noVBand="1"/>
      </w:tblPr>
      <w:tblGrid>
        <w:gridCol w:w="5812"/>
      </w:tblGrid>
      <w:tr w:rsidR="006B3284" w:rsidRPr="006B3284" w14:paraId="777B1FFD" w14:textId="77777777" w:rsidTr="00237134">
        <w:trPr>
          <w:trHeight w:val="266"/>
        </w:trPr>
        <w:tc>
          <w:tcPr>
            <w:tcW w:w="5812" w:type="dxa"/>
            <w:shd w:val="clear" w:color="auto" w:fill="auto"/>
          </w:tcPr>
          <w:p w14:paraId="56A4486B" w14:textId="005C5E4A" w:rsidR="006B3284" w:rsidRPr="006B3284" w:rsidRDefault="006B3284" w:rsidP="006B3284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6B3284">
              <w:rPr>
                <w:rFonts w:eastAsia="Calibri"/>
                <w:szCs w:val="24"/>
                <w:lang w:eastAsia="en-US"/>
              </w:rPr>
              <w:lastRenderedPageBreak/>
              <w:t>Приложение</w:t>
            </w:r>
          </w:p>
        </w:tc>
      </w:tr>
      <w:tr w:rsidR="006B3284" w:rsidRPr="006B3284" w14:paraId="5E3FCCDE" w14:textId="77777777" w:rsidTr="00237134">
        <w:trPr>
          <w:trHeight w:val="80"/>
        </w:trPr>
        <w:tc>
          <w:tcPr>
            <w:tcW w:w="5812" w:type="dxa"/>
            <w:shd w:val="clear" w:color="auto" w:fill="auto"/>
          </w:tcPr>
          <w:p w14:paraId="4987150F" w14:textId="3D17D18E" w:rsidR="006B3284" w:rsidRPr="006B3284" w:rsidRDefault="006B3284" w:rsidP="006B3284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6B3284">
              <w:rPr>
                <w:rFonts w:eastAsia="Calibri"/>
                <w:szCs w:val="24"/>
                <w:lang w:eastAsia="en-US"/>
              </w:rPr>
              <w:t xml:space="preserve">к </w:t>
            </w:r>
            <w:r w:rsidR="00C92FB2">
              <w:rPr>
                <w:rFonts w:eastAsia="Calibri"/>
                <w:szCs w:val="24"/>
                <w:lang w:eastAsia="en-US"/>
              </w:rPr>
              <w:t>Распоряжению</w:t>
            </w:r>
            <w:r w:rsidRPr="006B3284">
              <w:rPr>
                <w:rFonts w:eastAsia="Calibri"/>
                <w:szCs w:val="24"/>
                <w:lang w:eastAsia="en-US"/>
              </w:rPr>
              <w:t xml:space="preserve"> администрации г. Канска</w:t>
            </w:r>
          </w:p>
        </w:tc>
      </w:tr>
      <w:tr w:rsidR="006B3284" w:rsidRPr="006B3284" w14:paraId="2BE16155" w14:textId="77777777" w:rsidTr="00237134">
        <w:trPr>
          <w:trHeight w:val="266"/>
        </w:trPr>
        <w:tc>
          <w:tcPr>
            <w:tcW w:w="5812" w:type="dxa"/>
            <w:shd w:val="clear" w:color="auto" w:fill="auto"/>
          </w:tcPr>
          <w:p w14:paraId="50A35A7B" w14:textId="77777777" w:rsidR="006B3284" w:rsidRPr="006B3284" w:rsidRDefault="006B3284" w:rsidP="006B3284">
            <w:pPr>
              <w:suppressAutoHyphens w:val="0"/>
              <w:ind w:firstLine="709"/>
              <w:rPr>
                <w:rFonts w:eastAsia="Calibri"/>
                <w:szCs w:val="24"/>
                <w:lang w:eastAsia="en-US"/>
              </w:rPr>
            </w:pPr>
          </w:p>
          <w:p w14:paraId="25D307DD" w14:textId="36560707" w:rsidR="006B3284" w:rsidRPr="006B3284" w:rsidRDefault="006B3284" w:rsidP="006B3284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6B3284">
              <w:rPr>
                <w:rFonts w:eastAsia="Calibri"/>
                <w:szCs w:val="24"/>
                <w:lang w:eastAsia="en-US"/>
              </w:rPr>
              <w:t>от ___</w:t>
            </w:r>
            <w:r w:rsidR="00ED6051">
              <w:rPr>
                <w:rFonts w:eastAsia="Calibri"/>
                <w:szCs w:val="24"/>
                <w:lang w:val="en-US" w:eastAsia="en-US"/>
              </w:rPr>
              <w:t>23.10</w:t>
            </w:r>
            <w:r w:rsidRPr="006B3284">
              <w:rPr>
                <w:rFonts w:eastAsia="Calibri"/>
                <w:szCs w:val="24"/>
                <w:lang w:eastAsia="en-US"/>
              </w:rPr>
              <w:t>___2024 г. № ___</w:t>
            </w:r>
            <w:r w:rsidR="00ED6051">
              <w:rPr>
                <w:rFonts w:eastAsia="Calibri"/>
                <w:szCs w:val="24"/>
                <w:lang w:eastAsia="en-US"/>
              </w:rPr>
              <w:t>555</w:t>
            </w:r>
            <w:r w:rsidRPr="006B3284">
              <w:rPr>
                <w:rFonts w:eastAsia="Calibri"/>
                <w:szCs w:val="24"/>
                <w:lang w:eastAsia="en-US"/>
              </w:rPr>
              <w:t>______</w:t>
            </w:r>
          </w:p>
        </w:tc>
      </w:tr>
    </w:tbl>
    <w:p w14:paraId="46F4C010" w14:textId="69D97682" w:rsidR="002A1D8A" w:rsidRDefault="002A1D8A">
      <w:pPr>
        <w:ind w:firstLine="709"/>
        <w:jc w:val="right"/>
        <w:rPr>
          <w:szCs w:val="28"/>
        </w:rPr>
      </w:pPr>
    </w:p>
    <w:p w14:paraId="3678F40A" w14:textId="77777777" w:rsidR="002A1D8A" w:rsidRDefault="00E3223D">
      <w:pPr>
        <w:pStyle w:val="2"/>
        <w:ind w:firstLine="709"/>
        <w:jc w:val="right"/>
        <w:rPr>
          <w:bCs/>
        </w:rPr>
      </w:pPr>
      <w:r>
        <w:tab/>
        <w:t xml:space="preserve"> </w:t>
      </w:r>
    </w:p>
    <w:p w14:paraId="5936EF62" w14:textId="77777777" w:rsidR="002A1D8A" w:rsidRDefault="00E3223D">
      <w:pPr>
        <w:pStyle w:val="ConsPlusTitle"/>
        <w:spacing w:line="240" w:lineRule="auto"/>
        <w:ind w:firstLine="709"/>
        <w:jc w:val="center"/>
      </w:pPr>
      <w:r>
        <w:t>ПОРЯДОК</w:t>
      </w:r>
    </w:p>
    <w:p w14:paraId="79B5226E" w14:textId="4AC29342" w:rsidR="002A1D8A" w:rsidRDefault="00AD73CB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взаимодействия органов администрации города Канска при определении части территории города Канска, на которой могут реализовываться инициативные проекты</w:t>
      </w:r>
    </w:p>
    <w:p w14:paraId="7BB6C41C" w14:textId="77777777" w:rsidR="002A1D8A" w:rsidRDefault="002A1D8A">
      <w:pPr>
        <w:pStyle w:val="ConsPlusNormal"/>
        <w:spacing w:line="240" w:lineRule="auto"/>
        <w:ind w:left="1069" w:firstLine="0"/>
        <w:rPr>
          <w:rFonts w:ascii="Times New Roman" w:hAnsi="Times New Roman" w:cs="Times New Roman"/>
          <w:b/>
          <w:sz w:val="28"/>
          <w:szCs w:val="28"/>
        </w:rPr>
      </w:pPr>
    </w:p>
    <w:p w14:paraId="7DE43C6D" w14:textId="7664E0E9" w:rsidR="00AD73CB" w:rsidRDefault="00E3223D" w:rsidP="00AD73CB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Pr="00AD73C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D73CB" w:rsidRPr="00AD73CB">
        <w:rPr>
          <w:rFonts w:ascii="Times New Roman" w:hAnsi="Times New Roman" w:cs="Times New Roman"/>
          <w:color w:val="000000"/>
          <w:sz w:val="28"/>
          <w:szCs w:val="28"/>
        </w:rPr>
        <w:t>взаимодействия органов администрации города Канска при определении части территории города Канска, на которой могут реализовываться инициативные проекты</w:t>
      </w:r>
      <w:r w:rsidR="00AD73CB" w:rsidRPr="00AD73CB">
        <w:rPr>
          <w:rFonts w:ascii="Times New Roman" w:hAnsi="Times New Roman" w:cs="Times New Roman"/>
          <w:sz w:val="28"/>
          <w:szCs w:val="28"/>
        </w:rPr>
        <w:t xml:space="preserve"> </w:t>
      </w:r>
      <w:r w:rsidRPr="00AD73CB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AD73CB">
        <w:rPr>
          <w:rFonts w:ascii="Times New Roman" w:hAnsi="Times New Roman" w:cs="Times New Roman"/>
          <w:sz w:val="28"/>
          <w:szCs w:val="28"/>
        </w:rPr>
        <w:t>разработан в целях определения порядка действий органов администрации города при поступлении заявления об определении части территории города Канска, на которой могут реализовываться инициативные проекты</w:t>
      </w:r>
      <w:r w:rsidR="007729E6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8C3FC2C" w14:textId="6CF505CE" w:rsidR="002A1D8A" w:rsidRDefault="00E3223D" w:rsidP="00AD73CB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понятия, используемые для целей настоящего Порядка:</w:t>
      </w:r>
    </w:p>
    <w:p w14:paraId="21AE1188" w14:textId="3DCBFCFA" w:rsidR="002A1D8A" w:rsidRPr="0065463B" w:rsidRDefault="00E3223D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D73CB">
        <w:rPr>
          <w:rFonts w:ascii="Times New Roman" w:hAnsi="Times New Roman" w:cs="Times New Roman"/>
          <w:sz w:val="28"/>
          <w:szCs w:val="28"/>
        </w:rPr>
        <w:t>заявители, планирующие выдвижение инициативного проекта (далее Заявители) - физические и юридические лица, инициативная группа, соответствующие требованиям пункта 4 Порядка</w:t>
      </w:r>
      <w:r w:rsidR="0065463B">
        <w:rPr>
          <w:rFonts w:ascii="Times New Roman" w:hAnsi="Times New Roman" w:cs="Times New Roman"/>
          <w:sz w:val="28"/>
          <w:szCs w:val="28"/>
        </w:rPr>
        <w:t xml:space="preserve"> определения части территории города Канска, на которой могут реализовываться инициативные проекты, утвержденного решением </w:t>
      </w:r>
      <w:r w:rsidR="0065463B" w:rsidRPr="0065463B">
        <w:rPr>
          <w:rFonts w:ascii="Times New Roman" w:hAnsi="Times New Roman" w:cs="Times New Roman"/>
          <w:sz w:val="28"/>
          <w:szCs w:val="28"/>
        </w:rPr>
        <w:t>Канского городского Совета депутатов от 19.12.2023г №28-</w:t>
      </w:r>
      <w:r w:rsidR="0065463B" w:rsidRPr="00647E08">
        <w:rPr>
          <w:rFonts w:ascii="Times New Roman" w:hAnsi="Times New Roman" w:cs="Times New Roman"/>
          <w:sz w:val="28"/>
          <w:szCs w:val="28"/>
        </w:rPr>
        <w:t>281</w:t>
      </w:r>
      <w:r w:rsidR="00C92FB2" w:rsidRPr="00647E08">
        <w:rPr>
          <w:rFonts w:ascii="Times New Roman" w:hAnsi="Times New Roman" w:cs="Times New Roman"/>
          <w:sz w:val="28"/>
          <w:szCs w:val="28"/>
        </w:rPr>
        <w:t xml:space="preserve"> </w:t>
      </w:r>
      <w:r w:rsidR="00647E08" w:rsidRPr="00647E08">
        <w:rPr>
          <w:rFonts w:ascii="Times New Roman" w:hAnsi="Times New Roman" w:cs="Times New Roman"/>
          <w:sz w:val="28"/>
          <w:szCs w:val="28"/>
        </w:rPr>
        <w:t xml:space="preserve">«Об инициативных проектах в городе Канске» </w:t>
      </w:r>
      <w:r w:rsidR="00C92FB2" w:rsidRPr="00647E08">
        <w:rPr>
          <w:rFonts w:ascii="Times New Roman" w:hAnsi="Times New Roman" w:cs="Times New Roman"/>
          <w:sz w:val="28"/>
          <w:szCs w:val="28"/>
        </w:rPr>
        <w:t>(далее</w:t>
      </w:r>
      <w:r w:rsidR="00C92FB2">
        <w:rPr>
          <w:rFonts w:ascii="Times New Roman" w:hAnsi="Times New Roman" w:cs="Times New Roman"/>
          <w:sz w:val="28"/>
          <w:szCs w:val="28"/>
        </w:rPr>
        <w:t>- Решение)</w:t>
      </w:r>
      <w:r w:rsidR="0083699B" w:rsidRPr="0065463B">
        <w:rPr>
          <w:rFonts w:ascii="Times New Roman" w:hAnsi="Times New Roman" w:cs="Times New Roman"/>
          <w:sz w:val="28"/>
          <w:szCs w:val="28"/>
        </w:rPr>
        <w:t>;</w:t>
      </w:r>
    </w:p>
    <w:p w14:paraId="59475078" w14:textId="79EEB5F2" w:rsidR="0083699B" w:rsidRDefault="0083699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2) уполномоченный орган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Канска – </w:t>
      </w:r>
      <w:r w:rsidR="00647E08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города Канска, осуществляющее полномочия в рамках реализации </w:t>
      </w:r>
      <w:r w:rsidR="00B01B48">
        <w:rPr>
          <w:rFonts w:ascii="Times New Roman" w:hAnsi="Times New Roman" w:cs="Times New Roman"/>
          <w:sz w:val="28"/>
          <w:szCs w:val="28"/>
        </w:rPr>
        <w:t xml:space="preserve">инициативных проектов - </w:t>
      </w:r>
      <w:r w:rsidR="00C92FB2">
        <w:rPr>
          <w:rFonts w:ascii="Times New Roman" w:hAnsi="Times New Roman" w:cs="Times New Roman"/>
          <w:sz w:val="28"/>
          <w:szCs w:val="28"/>
        </w:rPr>
        <w:t xml:space="preserve">Управление градостроительства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Канска.</w:t>
      </w:r>
    </w:p>
    <w:p w14:paraId="10CA7A5C" w14:textId="2A41E83D" w:rsidR="002A1D8A" w:rsidRDefault="006E079A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3. В случае отсутствия оснований для принятия решения об отказе в определении части территории города Канска, на которой может реализовываться инициативный проект</w:t>
      </w:r>
      <w:r w:rsidR="0065463B">
        <w:rPr>
          <w:color w:val="000000"/>
          <w:szCs w:val="28"/>
        </w:rPr>
        <w:t>, предусмотренных подпунктами 1,2,3,4,5,</w:t>
      </w:r>
      <w:r w:rsidR="00115615">
        <w:rPr>
          <w:color w:val="000000"/>
          <w:szCs w:val="28"/>
        </w:rPr>
        <w:t>7,</w:t>
      </w:r>
      <w:r w:rsidR="0065463B">
        <w:rPr>
          <w:color w:val="000000"/>
          <w:szCs w:val="28"/>
        </w:rPr>
        <w:t xml:space="preserve">8,10 пункта 9 </w:t>
      </w:r>
      <w:r w:rsidR="0065463B">
        <w:rPr>
          <w:szCs w:val="28"/>
        </w:rPr>
        <w:t xml:space="preserve">Порядка, утвержденного </w:t>
      </w:r>
      <w:r w:rsidR="00C92FB2">
        <w:rPr>
          <w:szCs w:val="28"/>
        </w:rPr>
        <w:t>Р</w:t>
      </w:r>
      <w:r w:rsidR="0065463B">
        <w:rPr>
          <w:szCs w:val="28"/>
        </w:rPr>
        <w:t>ешением</w:t>
      </w:r>
      <w:r w:rsidR="00171E34">
        <w:rPr>
          <w:szCs w:val="28"/>
        </w:rPr>
        <w:t>, уполномоченный орган администрации города Канска</w:t>
      </w:r>
      <w:r w:rsidR="0065463B">
        <w:rPr>
          <w:szCs w:val="28"/>
        </w:rPr>
        <w:t>:</w:t>
      </w:r>
    </w:p>
    <w:p w14:paraId="2AA286AC" w14:textId="3D8F78A9" w:rsidR="0065463B" w:rsidRDefault="0065463B">
      <w:pPr>
        <w:ind w:firstLine="709"/>
        <w:jc w:val="both"/>
        <w:rPr>
          <w:szCs w:val="28"/>
        </w:rPr>
      </w:pPr>
      <w:r>
        <w:rPr>
          <w:szCs w:val="28"/>
        </w:rPr>
        <w:t>1) осуществляет выезд на указанную в заявлении часть территории города Канска, на которой планируется реализовать инициативный проект, с целью установления обстоятельств, препятствующих определению части территории города Канска, на которой может реализовываться инициативный проект;</w:t>
      </w:r>
    </w:p>
    <w:p w14:paraId="2876705F" w14:textId="6AFD0A2B" w:rsidR="002A1D8A" w:rsidRDefault="0065463B" w:rsidP="00115615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2)</w:t>
      </w:r>
      <w:r w:rsidR="00171E34">
        <w:rPr>
          <w:szCs w:val="28"/>
        </w:rPr>
        <w:t xml:space="preserve"> </w:t>
      </w:r>
      <w:r>
        <w:rPr>
          <w:szCs w:val="28"/>
        </w:rPr>
        <w:t>запрашивает в органе администрации города Канска, к компетенции которого относится реализация функций и полномочий в сфере деятельности, определ</w:t>
      </w:r>
      <w:r w:rsidR="00115615">
        <w:rPr>
          <w:szCs w:val="28"/>
        </w:rPr>
        <w:t>е</w:t>
      </w:r>
      <w:r>
        <w:rPr>
          <w:szCs w:val="28"/>
        </w:rPr>
        <w:t>нной в заявлении, информацию о наличии или отсутствии</w:t>
      </w:r>
      <w:r w:rsidR="00115615">
        <w:rPr>
          <w:szCs w:val="28"/>
        </w:rPr>
        <w:t xml:space="preserve"> оснований для принятия решения об отказе в определении части территории города Канска, на которой может реализовываться инициативный проект, предусмотренных подпунктами 6,9 пункта 9 Порядка, утвержденного </w:t>
      </w:r>
      <w:r w:rsidR="00C92FB2">
        <w:rPr>
          <w:szCs w:val="28"/>
        </w:rPr>
        <w:lastRenderedPageBreak/>
        <w:t>Р</w:t>
      </w:r>
      <w:r w:rsidR="00115615">
        <w:rPr>
          <w:szCs w:val="28"/>
        </w:rPr>
        <w:t>ешением, которая должна быть направлена уполномоченному органу в течение двух рабочих дней с даты поступления запроса.</w:t>
      </w:r>
    </w:p>
    <w:p w14:paraId="04DA00D1" w14:textId="3EC0BB75" w:rsidR="00115615" w:rsidRDefault="00115615" w:rsidP="0011561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По результатам рассмотрения заявления с учетом информации, полученной от органов администрации города, в течение десяти рабочих дней, следующих за днем поступления заявления, уполномоченный орган администрации города обеспечивает принятие администрацией города одного из следующих решений в форме </w:t>
      </w:r>
      <w:r w:rsidR="00171E34">
        <w:rPr>
          <w:color w:val="000000"/>
          <w:szCs w:val="28"/>
        </w:rPr>
        <w:t>постановления</w:t>
      </w:r>
      <w:r>
        <w:rPr>
          <w:color w:val="000000"/>
          <w:szCs w:val="28"/>
        </w:rPr>
        <w:t xml:space="preserve"> администрации города за подписью главы города:</w:t>
      </w:r>
    </w:p>
    <w:p w14:paraId="013DDFF8" w14:textId="754B8FF1" w:rsidR="00115615" w:rsidRDefault="00115615" w:rsidP="0011561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1) об определении части территории города Канска, на которой может реализовываться инициативный проект;</w:t>
      </w:r>
    </w:p>
    <w:p w14:paraId="4C9C1207" w14:textId="498A1CF0" w:rsidR="007729E6" w:rsidRDefault="007729E6" w:rsidP="0011561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2) об отказе в определении части территории города Канска, на которой может реализовываться инициативный проект.</w:t>
      </w:r>
    </w:p>
    <w:p w14:paraId="54E2D095" w14:textId="2E545523" w:rsidR="007729E6" w:rsidRPr="00115615" w:rsidRDefault="007729E6" w:rsidP="0011561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 Уполномоченный орган администрации города в течение двух рабочих дней, следующих за днем принятия решения, указанного в пункте 4 настоящего Порядка, уведомляет Заявителя (представителя Заявителя) о принятом решении.</w:t>
      </w:r>
    </w:p>
    <w:p w14:paraId="62C1BFE8" w14:textId="6B1F42D8" w:rsidR="002A1D8A" w:rsidRDefault="002A1D8A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A1D8A" w:rsidSect="00AF7C34">
      <w:pgSz w:w="11906" w:h="16838"/>
      <w:pgMar w:top="851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F9C1A" w14:textId="77777777" w:rsidR="002248FA" w:rsidRDefault="002248FA">
      <w:r>
        <w:separator/>
      </w:r>
    </w:p>
  </w:endnote>
  <w:endnote w:type="continuationSeparator" w:id="0">
    <w:p w14:paraId="4261A65D" w14:textId="77777777" w:rsidR="002248FA" w:rsidRDefault="0022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4D4E4" w14:textId="77777777" w:rsidR="002248FA" w:rsidRDefault="002248FA">
      <w:pPr>
        <w:rPr>
          <w:sz w:val="12"/>
        </w:rPr>
      </w:pPr>
      <w:r>
        <w:separator/>
      </w:r>
    </w:p>
  </w:footnote>
  <w:footnote w:type="continuationSeparator" w:id="0">
    <w:p w14:paraId="07A91B9B" w14:textId="77777777" w:rsidR="002248FA" w:rsidRDefault="002248F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35B2"/>
    <w:multiLevelType w:val="hybridMultilevel"/>
    <w:tmpl w:val="7DA23E12"/>
    <w:lvl w:ilvl="0" w:tplc="1474F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91A00"/>
    <w:multiLevelType w:val="multilevel"/>
    <w:tmpl w:val="370C5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C06398"/>
    <w:multiLevelType w:val="multilevel"/>
    <w:tmpl w:val="05E8F1A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559809">
    <w:abstractNumId w:val="2"/>
  </w:num>
  <w:num w:numId="2" w16cid:durableId="1793864425">
    <w:abstractNumId w:val="1"/>
  </w:num>
  <w:num w:numId="3" w16cid:durableId="1205873434">
    <w:abstractNumId w:val="2"/>
    <w:lvlOverride w:ilvl="0">
      <w:startOverride w:val="1"/>
    </w:lvlOverride>
  </w:num>
  <w:num w:numId="4" w16cid:durableId="7753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8A"/>
    <w:rsid w:val="000635D5"/>
    <w:rsid w:val="000E4C1A"/>
    <w:rsid w:val="00115615"/>
    <w:rsid w:val="00171E34"/>
    <w:rsid w:val="002047ED"/>
    <w:rsid w:val="002248FA"/>
    <w:rsid w:val="002A1D8A"/>
    <w:rsid w:val="00331E45"/>
    <w:rsid w:val="00404A0F"/>
    <w:rsid w:val="004D0CD4"/>
    <w:rsid w:val="00585063"/>
    <w:rsid w:val="0059115B"/>
    <w:rsid w:val="00647E08"/>
    <w:rsid w:val="0065463B"/>
    <w:rsid w:val="006669C0"/>
    <w:rsid w:val="006B3284"/>
    <w:rsid w:val="006E079A"/>
    <w:rsid w:val="006F53C2"/>
    <w:rsid w:val="007729E6"/>
    <w:rsid w:val="0083699B"/>
    <w:rsid w:val="0087036A"/>
    <w:rsid w:val="008E69CD"/>
    <w:rsid w:val="009715E4"/>
    <w:rsid w:val="009C0283"/>
    <w:rsid w:val="00A3084E"/>
    <w:rsid w:val="00AD73CB"/>
    <w:rsid w:val="00AF7C34"/>
    <w:rsid w:val="00B01B48"/>
    <w:rsid w:val="00C47052"/>
    <w:rsid w:val="00C8060A"/>
    <w:rsid w:val="00C92FB2"/>
    <w:rsid w:val="00CC5175"/>
    <w:rsid w:val="00D85D43"/>
    <w:rsid w:val="00E3223D"/>
    <w:rsid w:val="00ED6051"/>
    <w:rsid w:val="00F34BD1"/>
    <w:rsid w:val="00F75EFD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2EF5"/>
  <w15:docId w15:val="{75372771-2C7D-4CB1-995C-B5805AF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F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3FA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DB3F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uiPriority w:val="99"/>
    <w:qFormat/>
    <w:rsid w:val="00DB3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DB3FA5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B3FA5"/>
    <w:rPr>
      <w:color w:val="0563C1" w:themeColor="hyperlink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721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qFormat/>
    <w:rsid w:val="00721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character" w:customStyle="1" w:styleId="ad">
    <w:name w:val="Нумерация строк"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Droid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Title">
    <w:name w:val="ConsPlusTitle"/>
    <w:qFormat/>
    <w:rsid w:val="00DB3FA5"/>
    <w:pPr>
      <w:spacing w:line="276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qFormat/>
    <w:rsid w:val="00DB3FA5"/>
    <w:pPr>
      <w:spacing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DB3FA5"/>
    <w:rPr>
      <w:sz w:val="20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72146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nhideWhenUsed/>
    <w:rsid w:val="0072146E"/>
    <w:pPr>
      <w:tabs>
        <w:tab w:val="center" w:pos="4677"/>
        <w:tab w:val="right" w:pos="9355"/>
      </w:tabs>
    </w:pPr>
  </w:style>
  <w:style w:type="paragraph" w:customStyle="1" w:styleId="af4">
    <w:name w:val="Содержимое врезки"/>
    <w:basedOn w:val="a"/>
    <w:qFormat/>
  </w:style>
  <w:style w:type="paragraph" w:styleId="af5">
    <w:name w:val="Revision"/>
    <w:hidden/>
    <w:uiPriority w:val="99"/>
    <w:semiHidden/>
    <w:rsid w:val="00D85D43"/>
    <w:pPr>
      <w:suppressAutoHyphens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F7C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7C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dc:description/>
  <cp:lastModifiedBy>Ёлкина Галина Владимировна</cp:lastModifiedBy>
  <cp:revision>6</cp:revision>
  <dcterms:created xsi:type="dcterms:W3CDTF">2024-08-23T04:25:00Z</dcterms:created>
  <dcterms:modified xsi:type="dcterms:W3CDTF">2024-10-24T07:31:00Z</dcterms:modified>
  <dc:language>ru-RU</dc:language>
</cp:coreProperties>
</file>