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3006"/>
        <w:gridCol w:w="2664"/>
      </w:tblGrid>
      <w:tr w:rsidR="001D2290" w:rsidRPr="00934563" w14:paraId="06D2D367" w14:textId="77777777" w:rsidTr="00762D03">
        <w:tc>
          <w:tcPr>
            <w:tcW w:w="9781" w:type="dxa"/>
            <w:gridSpan w:val="4"/>
          </w:tcPr>
          <w:p w14:paraId="3E4323C1" w14:textId="77777777" w:rsidR="001D2290" w:rsidRPr="00934563" w:rsidRDefault="00380B8A" w:rsidP="0016697A">
            <w:pPr>
              <w:jc w:val="center"/>
              <w:rPr>
                <w:sz w:val="28"/>
              </w:rPr>
            </w:pPr>
            <w:r w:rsidRPr="00934563">
              <w:rPr>
                <w:noProof/>
              </w:rPr>
              <w:drawing>
                <wp:inline distT="0" distB="0" distL="0" distR="0" wp14:anchorId="6C5C6654" wp14:editId="2FCE9788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F801A" w14:textId="77777777" w:rsidR="001D2290" w:rsidRPr="00934563" w:rsidRDefault="001D2290" w:rsidP="0016697A">
            <w:pPr>
              <w:jc w:val="center"/>
              <w:rPr>
                <w:sz w:val="28"/>
              </w:rPr>
            </w:pPr>
            <w:r w:rsidRPr="00934563">
              <w:rPr>
                <w:sz w:val="28"/>
              </w:rPr>
              <w:t>Российская Федерация</w:t>
            </w:r>
          </w:p>
          <w:p w14:paraId="3DA228E2" w14:textId="77777777" w:rsidR="001D2290" w:rsidRPr="00934563" w:rsidRDefault="005D4FB6" w:rsidP="0016697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 w:rsidR="001D2290" w:rsidRPr="00934563">
              <w:rPr>
                <w:sz w:val="28"/>
              </w:rPr>
              <w:t xml:space="preserve"> города Канска</w:t>
            </w:r>
            <w:r w:rsidR="001D2290" w:rsidRPr="00934563">
              <w:rPr>
                <w:sz w:val="28"/>
              </w:rPr>
              <w:br/>
              <w:t>Красноярского края</w:t>
            </w:r>
          </w:p>
          <w:p w14:paraId="11072BDD" w14:textId="77777777" w:rsidR="001D2290" w:rsidRPr="00934563" w:rsidRDefault="001D2290" w:rsidP="0016697A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934563">
              <w:rPr>
                <w:b/>
                <w:spacing w:val="40"/>
                <w:sz w:val="40"/>
              </w:rPr>
              <w:t>ПОСТАНОВЛЕНИЕ</w:t>
            </w:r>
          </w:p>
          <w:p w14:paraId="5B2A74E1" w14:textId="77777777" w:rsidR="001D2290" w:rsidRPr="00934563" w:rsidRDefault="001D2290" w:rsidP="0016697A">
            <w:pPr>
              <w:jc w:val="center"/>
            </w:pPr>
          </w:p>
        </w:tc>
      </w:tr>
      <w:tr w:rsidR="001D2290" w:rsidRPr="00934563" w14:paraId="795AC3C8" w14:textId="77777777" w:rsidTr="0067749D">
        <w:tc>
          <w:tcPr>
            <w:tcW w:w="1843" w:type="dxa"/>
            <w:tcBorders>
              <w:bottom w:val="single" w:sz="6" w:space="0" w:color="auto"/>
            </w:tcBorders>
          </w:tcPr>
          <w:p w14:paraId="6104CCF7" w14:textId="2A549866" w:rsidR="001D2290" w:rsidRPr="00934563" w:rsidRDefault="0067749D" w:rsidP="001669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30.06.2022 г.</w:t>
            </w:r>
          </w:p>
        </w:tc>
        <w:tc>
          <w:tcPr>
            <w:tcW w:w="2268" w:type="dxa"/>
          </w:tcPr>
          <w:p w14:paraId="10380290" w14:textId="4580A149" w:rsidR="001D2290" w:rsidRPr="00934563" w:rsidRDefault="001D2290" w:rsidP="001A75A7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4FC71831" w14:textId="77777777" w:rsidR="001D2290" w:rsidRPr="00934563" w:rsidRDefault="001D2290" w:rsidP="0016697A">
            <w:pPr>
              <w:jc w:val="right"/>
              <w:rPr>
                <w:sz w:val="28"/>
              </w:rPr>
            </w:pPr>
            <w:r w:rsidRPr="00934563">
              <w:rPr>
                <w:sz w:val="28"/>
              </w:rPr>
              <w:t>№</w:t>
            </w:r>
          </w:p>
        </w:tc>
        <w:tc>
          <w:tcPr>
            <w:tcW w:w="2664" w:type="dxa"/>
            <w:tcBorders>
              <w:bottom w:val="single" w:sz="6" w:space="0" w:color="auto"/>
            </w:tcBorders>
          </w:tcPr>
          <w:p w14:paraId="23F7ED63" w14:textId="22542DFA" w:rsidR="001D2290" w:rsidRPr="00934563" w:rsidRDefault="0067749D" w:rsidP="0016697A">
            <w:pPr>
              <w:jc w:val="both"/>
              <w:rPr>
                <w:sz w:val="28"/>
              </w:rPr>
            </w:pPr>
            <w:r>
              <w:rPr>
                <w:sz w:val="28"/>
              </w:rPr>
              <w:t>704</w:t>
            </w:r>
          </w:p>
        </w:tc>
      </w:tr>
    </w:tbl>
    <w:p w14:paraId="2A15C12D" w14:textId="77777777" w:rsidR="001D2290" w:rsidRPr="00934563" w:rsidRDefault="001D2290" w:rsidP="0016697A">
      <w:pPr>
        <w:jc w:val="both"/>
        <w:rPr>
          <w:sz w:val="28"/>
          <w:szCs w:val="28"/>
        </w:rPr>
      </w:pPr>
    </w:p>
    <w:p w14:paraId="1FA09605" w14:textId="77777777" w:rsidR="0077149F" w:rsidRDefault="00EF0B70" w:rsidP="003E7212">
      <w:pPr>
        <w:jc w:val="both"/>
        <w:rPr>
          <w:sz w:val="28"/>
          <w:szCs w:val="28"/>
        </w:rPr>
      </w:pPr>
      <w:r w:rsidRPr="00934563">
        <w:rPr>
          <w:sz w:val="28"/>
          <w:szCs w:val="28"/>
        </w:rPr>
        <w:t>О</w:t>
      </w:r>
      <w:r w:rsidR="007439F4" w:rsidRPr="00934563">
        <w:rPr>
          <w:sz w:val="28"/>
          <w:szCs w:val="28"/>
        </w:rPr>
        <w:t xml:space="preserve"> внесении изменений в постановление </w:t>
      </w:r>
    </w:p>
    <w:p w14:paraId="6EA7F9E8" w14:textId="77777777" w:rsidR="007439F4" w:rsidRPr="00934563" w:rsidRDefault="00EA3EB6" w:rsidP="003E721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5017EE" w:rsidRPr="00934563">
        <w:rPr>
          <w:sz w:val="28"/>
          <w:szCs w:val="28"/>
        </w:rPr>
        <w:t xml:space="preserve"> г</w:t>
      </w:r>
      <w:r w:rsidR="0077149F">
        <w:rPr>
          <w:sz w:val="28"/>
          <w:szCs w:val="28"/>
        </w:rPr>
        <w:t>.</w:t>
      </w:r>
      <w:r w:rsidR="005017EE" w:rsidRPr="00934563">
        <w:rPr>
          <w:sz w:val="28"/>
          <w:szCs w:val="28"/>
        </w:rPr>
        <w:t xml:space="preserve"> Канска от </w:t>
      </w:r>
      <w:r w:rsidR="00B97714" w:rsidRPr="00934563">
        <w:rPr>
          <w:sz w:val="28"/>
          <w:szCs w:val="28"/>
        </w:rPr>
        <w:t>22.12.2014 № 2076</w:t>
      </w:r>
    </w:p>
    <w:p w14:paraId="3D2B2D0C" w14:textId="77777777" w:rsidR="007439F4" w:rsidRPr="00934563" w:rsidRDefault="007439F4" w:rsidP="003E72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C6BF143" w14:textId="77777777" w:rsidR="00EF0B70" w:rsidRPr="00934563" w:rsidRDefault="001A75A7" w:rsidP="003E72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целях приведения правовых актов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города в соответствие действующему законодательству, руководствуясь Федеральным законом от 27.07.2010 № 210-ФЗ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, статьями 30, 35 Устава города Канска, ПОСТАНОВЛЯЮ</w:t>
      </w:r>
      <w:r w:rsidR="00EF0B70" w:rsidRPr="00934563">
        <w:rPr>
          <w:sz w:val="28"/>
          <w:szCs w:val="28"/>
        </w:rPr>
        <w:t>:</w:t>
      </w:r>
    </w:p>
    <w:p w14:paraId="14137142" w14:textId="77777777" w:rsidR="0030068A" w:rsidRPr="00934563" w:rsidRDefault="00EF0B70" w:rsidP="003E7212">
      <w:pPr>
        <w:ind w:firstLine="567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1. </w:t>
      </w:r>
      <w:r w:rsidR="0030068A" w:rsidRPr="00934563">
        <w:rPr>
          <w:sz w:val="28"/>
          <w:szCs w:val="28"/>
        </w:rPr>
        <w:t xml:space="preserve">Внести в </w:t>
      </w:r>
      <w:r w:rsidR="00B97714" w:rsidRPr="00934563">
        <w:rPr>
          <w:sz w:val="28"/>
          <w:szCs w:val="28"/>
        </w:rPr>
        <w:t xml:space="preserve">Постановление </w:t>
      </w:r>
      <w:r w:rsidR="00EA3EB6">
        <w:rPr>
          <w:sz w:val="28"/>
          <w:szCs w:val="28"/>
        </w:rPr>
        <w:t>администрации</w:t>
      </w:r>
      <w:r w:rsidR="00B97714" w:rsidRPr="00934563">
        <w:rPr>
          <w:sz w:val="28"/>
          <w:szCs w:val="28"/>
        </w:rPr>
        <w:t xml:space="preserve"> г. Канска от 22.12.2014 № 2076 </w:t>
      </w:r>
      <w:r w:rsidR="00934563">
        <w:rPr>
          <w:sz w:val="28"/>
          <w:szCs w:val="28"/>
        </w:rPr>
        <w:t>«</w:t>
      </w:r>
      <w:r w:rsidR="00B97714" w:rsidRPr="00934563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34563">
        <w:rPr>
          <w:sz w:val="28"/>
          <w:szCs w:val="28"/>
        </w:rPr>
        <w:t>«</w:t>
      </w:r>
      <w:r w:rsidR="00B97714" w:rsidRPr="00934563">
        <w:rPr>
          <w:sz w:val="28"/>
          <w:szCs w:val="28"/>
        </w:rPr>
        <w:t>Выдача разрешений на установку и эксплуатацию рекламных конструкций на территории города Канска</w:t>
      </w:r>
      <w:r w:rsidR="00934563">
        <w:rPr>
          <w:sz w:val="28"/>
          <w:szCs w:val="28"/>
        </w:rPr>
        <w:t>»</w:t>
      </w:r>
      <w:r w:rsidR="00B97714" w:rsidRPr="00934563">
        <w:rPr>
          <w:sz w:val="28"/>
          <w:szCs w:val="28"/>
        </w:rPr>
        <w:t xml:space="preserve"> и отмене Постановления </w:t>
      </w:r>
      <w:r w:rsidR="00EA3EB6">
        <w:rPr>
          <w:sz w:val="28"/>
          <w:szCs w:val="28"/>
        </w:rPr>
        <w:t>администрации</w:t>
      </w:r>
      <w:r w:rsidR="00B97714" w:rsidRPr="00934563">
        <w:rPr>
          <w:sz w:val="28"/>
          <w:szCs w:val="28"/>
        </w:rPr>
        <w:t xml:space="preserve"> г. Канска от 31.12.2010 № 2297</w:t>
      </w:r>
      <w:r w:rsidR="00934563">
        <w:rPr>
          <w:sz w:val="28"/>
          <w:szCs w:val="28"/>
        </w:rPr>
        <w:t>»</w:t>
      </w:r>
      <w:r w:rsidR="00B97714" w:rsidRPr="00934563">
        <w:rPr>
          <w:sz w:val="28"/>
          <w:szCs w:val="28"/>
        </w:rPr>
        <w:t xml:space="preserve"> </w:t>
      </w:r>
      <w:r w:rsidR="001A75A7" w:rsidRPr="00934563">
        <w:rPr>
          <w:sz w:val="28"/>
          <w:szCs w:val="28"/>
        </w:rPr>
        <w:t xml:space="preserve">(далее – Постановление) </w:t>
      </w:r>
      <w:r w:rsidR="0030068A" w:rsidRPr="00934563">
        <w:rPr>
          <w:sz w:val="28"/>
          <w:szCs w:val="28"/>
        </w:rPr>
        <w:t>следующие изменения:</w:t>
      </w:r>
    </w:p>
    <w:p w14:paraId="48ECA341" w14:textId="77777777" w:rsidR="00934563" w:rsidRPr="00934563" w:rsidRDefault="00934563" w:rsidP="003E7212">
      <w:pPr>
        <w:ind w:firstLine="567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1.1</w:t>
      </w:r>
      <w:r w:rsidR="00E11581">
        <w:rPr>
          <w:sz w:val="28"/>
          <w:szCs w:val="28"/>
        </w:rPr>
        <w:t xml:space="preserve">. </w:t>
      </w:r>
      <w:r w:rsidRPr="00934563">
        <w:rPr>
          <w:sz w:val="28"/>
          <w:szCs w:val="28"/>
        </w:rPr>
        <w:t xml:space="preserve">заголовок постановления после слов </w:t>
      </w:r>
      <w:r>
        <w:rPr>
          <w:sz w:val="28"/>
          <w:szCs w:val="28"/>
        </w:rPr>
        <w:t>«</w:t>
      </w:r>
      <w:r w:rsidRPr="00934563">
        <w:rPr>
          <w:sz w:val="28"/>
          <w:szCs w:val="28"/>
        </w:rPr>
        <w:t>на территории города Канска</w:t>
      </w:r>
      <w:r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934563">
        <w:rPr>
          <w:sz w:val="28"/>
          <w:szCs w:val="28"/>
        </w:rPr>
        <w:t>, аннулирование такого разрешения</w:t>
      </w:r>
      <w:r>
        <w:rPr>
          <w:sz w:val="28"/>
          <w:szCs w:val="28"/>
        </w:rPr>
        <w:t>»</w:t>
      </w:r>
      <w:r w:rsidRPr="00934563">
        <w:rPr>
          <w:sz w:val="28"/>
          <w:szCs w:val="28"/>
        </w:rPr>
        <w:t>;</w:t>
      </w:r>
    </w:p>
    <w:p w14:paraId="393FC9E2" w14:textId="77777777" w:rsidR="00934563" w:rsidRPr="00934563" w:rsidRDefault="0077149F" w:rsidP="003E7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34563" w:rsidRPr="00934563">
        <w:rPr>
          <w:sz w:val="28"/>
          <w:szCs w:val="28"/>
        </w:rPr>
        <w:t xml:space="preserve">пункт 1 Постановления после слов </w:t>
      </w:r>
      <w:r w:rsidR="00934563">
        <w:rPr>
          <w:sz w:val="28"/>
          <w:szCs w:val="28"/>
        </w:rPr>
        <w:t>«</w:t>
      </w:r>
      <w:r w:rsidR="00934563" w:rsidRPr="00934563">
        <w:rPr>
          <w:sz w:val="28"/>
          <w:szCs w:val="28"/>
        </w:rPr>
        <w:t>на территории города Канска</w:t>
      </w:r>
      <w:r w:rsidR="00934563">
        <w:rPr>
          <w:sz w:val="28"/>
          <w:szCs w:val="28"/>
        </w:rPr>
        <w:t>»</w:t>
      </w:r>
      <w:r w:rsidR="00934563" w:rsidRPr="00934563">
        <w:rPr>
          <w:sz w:val="28"/>
          <w:szCs w:val="28"/>
        </w:rPr>
        <w:t xml:space="preserve"> дополнить словами </w:t>
      </w:r>
      <w:r w:rsidR="00934563">
        <w:rPr>
          <w:sz w:val="28"/>
          <w:szCs w:val="28"/>
        </w:rPr>
        <w:t>«</w:t>
      </w:r>
      <w:r w:rsidR="00934563" w:rsidRPr="00934563">
        <w:rPr>
          <w:sz w:val="28"/>
          <w:szCs w:val="28"/>
        </w:rPr>
        <w:t>, аннулирование такого разрешения</w:t>
      </w:r>
      <w:r w:rsidR="00934563">
        <w:rPr>
          <w:sz w:val="28"/>
          <w:szCs w:val="28"/>
        </w:rPr>
        <w:t>»</w:t>
      </w:r>
      <w:r w:rsidR="00934563" w:rsidRPr="00934563">
        <w:rPr>
          <w:sz w:val="28"/>
          <w:szCs w:val="28"/>
        </w:rPr>
        <w:t>;</w:t>
      </w:r>
    </w:p>
    <w:p w14:paraId="5F30B1B3" w14:textId="77777777" w:rsidR="001A75A7" w:rsidRPr="00934563" w:rsidRDefault="001A75A7" w:rsidP="001A75A7">
      <w:pPr>
        <w:ind w:firstLine="540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1.</w:t>
      </w:r>
      <w:r w:rsidR="00934563" w:rsidRPr="00934563">
        <w:rPr>
          <w:sz w:val="28"/>
          <w:szCs w:val="28"/>
        </w:rPr>
        <w:t>3</w:t>
      </w:r>
      <w:r w:rsidRPr="00934563">
        <w:rPr>
          <w:sz w:val="28"/>
          <w:szCs w:val="28"/>
        </w:rPr>
        <w:t xml:space="preserve">. в пункте 2 Постановления слова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 xml:space="preserve">управление архитектуры и градостроительства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города Канска (А.В. Котов)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заменить словами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 xml:space="preserve">управление градостроительства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города Канска</w:t>
      </w:r>
      <w:r w:rsidR="00934563">
        <w:rPr>
          <w:sz w:val="28"/>
          <w:szCs w:val="28"/>
        </w:rPr>
        <w:t>»</w:t>
      </w:r>
    </w:p>
    <w:p w14:paraId="6A1E0E9F" w14:textId="77777777" w:rsidR="00380B8A" w:rsidRPr="00934563" w:rsidRDefault="001A75A7" w:rsidP="001A75A7">
      <w:pPr>
        <w:ind w:firstLine="540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1.</w:t>
      </w:r>
      <w:r w:rsidR="00934563" w:rsidRPr="00934563">
        <w:rPr>
          <w:sz w:val="28"/>
          <w:szCs w:val="28"/>
        </w:rPr>
        <w:t>4</w:t>
      </w:r>
      <w:r w:rsidRPr="00934563">
        <w:rPr>
          <w:sz w:val="28"/>
          <w:szCs w:val="28"/>
        </w:rPr>
        <w:t xml:space="preserve">. в пункте 5 Постановления слова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 xml:space="preserve">заместителя главы города по правовому и организационному обеспечению, управлению муниципальным имуществом и градостроительству - начальника УАИ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г. Канска А.В. Котова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заменить словами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 xml:space="preserve">управление градостроительства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города Канска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;</w:t>
      </w:r>
    </w:p>
    <w:p w14:paraId="1E23C780" w14:textId="77777777" w:rsidR="001A75A7" w:rsidRPr="00934563" w:rsidRDefault="001A75A7" w:rsidP="001A75A7">
      <w:pPr>
        <w:ind w:firstLine="567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1.</w:t>
      </w:r>
      <w:r w:rsidR="00934563" w:rsidRPr="00934563">
        <w:rPr>
          <w:sz w:val="28"/>
          <w:szCs w:val="28"/>
        </w:rPr>
        <w:t>5</w:t>
      </w:r>
      <w:r w:rsidRPr="00934563">
        <w:rPr>
          <w:sz w:val="28"/>
          <w:szCs w:val="28"/>
        </w:rPr>
        <w:t>. приложение к Постановлению изложить в новой редакции согласно приложению к настоящему постановлению.</w:t>
      </w:r>
    </w:p>
    <w:p w14:paraId="5DA935E4" w14:textId="77777777" w:rsidR="001A75A7" w:rsidRPr="00934563" w:rsidRDefault="001A75A7" w:rsidP="001A75A7">
      <w:pPr>
        <w:ind w:firstLine="567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2. Ведущему специалисту отдела культуры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г. Канска (Нестерова Н.А.) опубликовать настоящее постановление в периодическом печатном издании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Канский вестник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3F85551A" w14:textId="77777777" w:rsidR="0077149F" w:rsidRDefault="001A75A7" w:rsidP="001A75A7">
      <w:pPr>
        <w:ind w:firstLine="567"/>
        <w:jc w:val="both"/>
        <w:rPr>
          <w:sz w:val="28"/>
          <w:szCs w:val="28"/>
        </w:rPr>
        <w:sectPr w:rsidR="0077149F" w:rsidSect="0077149F">
          <w:headerReference w:type="even" r:id="rId9"/>
          <w:headerReference w:type="default" r:id="rId10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  <w:r w:rsidRPr="00934563">
        <w:rPr>
          <w:sz w:val="28"/>
          <w:szCs w:val="28"/>
        </w:rPr>
        <w:t xml:space="preserve">3.Контроль за выполнением настоящего постановления возложить на Управление градостроительства </w:t>
      </w:r>
      <w:r w:rsidR="00EA3EB6">
        <w:rPr>
          <w:sz w:val="28"/>
          <w:szCs w:val="28"/>
        </w:rPr>
        <w:t>администрации</w:t>
      </w:r>
      <w:r w:rsidRPr="00934563">
        <w:rPr>
          <w:sz w:val="28"/>
          <w:szCs w:val="28"/>
        </w:rPr>
        <w:t xml:space="preserve"> города Канска.</w:t>
      </w:r>
    </w:p>
    <w:p w14:paraId="791EA826" w14:textId="77777777" w:rsidR="001A75A7" w:rsidRPr="00934563" w:rsidRDefault="001A75A7" w:rsidP="0077149F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lastRenderedPageBreak/>
        <w:t xml:space="preserve">4. Постановление вступает в силу со дня официального опубликования. </w:t>
      </w:r>
    </w:p>
    <w:p w14:paraId="2825B49D" w14:textId="77777777" w:rsidR="00D11148" w:rsidRDefault="00D11148" w:rsidP="001A75A7">
      <w:pPr>
        <w:ind w:firstLine="708"/>
        <w:rPr>
          <w:sz w:val="28"/>
          <w:szCs w:val="28"/>
        </w:rPr>
      </w:pPr>
    </w:p>
    <w:p w14:paraId="498EB9C9" w14:textId="77777777" w:rsidR="00EA3EB6" w:rsidRPr="00934563" w:rsidRDefault="00EA3EB6" w:rsidP="001A75A7">
      <w:pPr>
        <w:ind w:firstLine="708"/>
        <w:rPr>
          <w:sz w:val="28"/>
          <w:szCs w:val="28"/>
        </w:rPr>
      </w:pPr>
    </w:p>
    <w:p w14:paraId="037A2A31" w14:textId="77777777" w:rsidR="001A75A7" w:rsidRPr="00934563" w:rsidRDefault="001A75A7" w:rsidP="001A75A7">
      <w:pPr>
        <w:jc w:val="both"/>
        <w:rPr>
          <w:sz w:val="28"/>
          <w:szCs w:val="28"/>
        </w:rPr>
      </w:pPr>
      <w:r w:rsidRPr="00934563">
        <w:rPr>
          <w:sz w:val="28"/>
          <w:szCs w:val="28"/>
        </w:rPr>
        <w:t>Глава города Канска</w:t>
      </w:r>
      <w:r w:rsidRPr="00934563">
        <w:rPr>
          <w:sz w:val="28"/>
          <w:szCs w:val="28"/>
        </w:rPr>
        <w:tab/>
        <w:t xml:space="preserve">                                                                        А.М. Береснев</w:t>
      </w:r>
    </w:p>
    <w:p w14:paraId="00B148EF" w14:textId="77777777" w:rsidR="001A75A7" w:rsidRPr="00934563" w:rsidRDefault="001A75A7" w:rsidP="001A75A7">
      <w:pPr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   </w:t>
      </w:r>
    </w:p>
    <w:p w14:paraId="7B8E8971" w14:textId="77777777" w:rsidR="001A75A7" w:rsidRPr="00934563" w:rsidRDefault="001A75A7">
      <w:pPr>
        <w:rPr>
          <w:sz w:val="22"/>
          <w:szCs w:val="22"/>
        </w:rPr>
      </w:pPr>
      <w:r w:rsidRPr="00934563">
        <w:rPr>
          <w:sz w:val="22"/>
          <w:szCs w:val="22"/>
        </w:rPr>
        <w:br w:type="page"/>
      </w:r>
    </w:p>
    <w:p w14:paraId="263B9D7A" w14:textId="77777777" w:rsidR="001A75A7" w:rsidRPr="00934563" w:rsidRDefault="001A75A7" w:rsidP="001A75A7">
      <w:pPr>
        <w:pStyle w:val="a6"/>
        <w:spacing w:after="0"/>
        <w:jc w:val="both"/>
        <w:rPr>
          <w:sz w:val="22"/>
          <w:szCs w:val="22"/>
        </w:rPr>
      </w:pPr>
    </w:p>
    <w:p w14:paraId="58151AAD" w14:textId="77777777" w:rsidR="001A75A7" w:rsidRPr="00934563" w:rsidRDefault="001A75A7" w:rsidP="001A75A7">
      <w:pPr>
        <w:ind w:firstLine="567"/>
        <w:jc w:val="right"/>
        <w:rPr>
          <w:sz w:val="28"/>
          <w:szCs w:val="28"/>
        </w:rPr>
      </w:pPr>
      <w:r w:rsidRPr="00934563">
        <w:rPr>
          <w:sz w:val="28"/>
          <w:szCs w:val="28"/>
        </w:rPr>
        <w:t xml:space="preserve">Приложение к постановлению </w:t>
      </w:r>
    </w:p>
    <w:p w14:paraId="3CAD3205" w14:textId="77777777" w:rsidR="001A75A7" w:rsidRPr="00934563" w:rsidRDefault="00EA3EB6" w:rsidP="001A75A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1A75A7" w:rsidRPr="00934563">
        <w:rPr>
          <w:sz w:val="28"/>
          <w:szCs w:val="28"/>
        </w:rPr>
        <w:t xml:space="preserve"> </w:t>
      </w:r>
      <w:proofErr w:type="spellStart"/>
      <w:r w:rsidR="001A75A7" w:rsidRPr="00934563">
        <w:rPr>
          <w:sz w:val="28"/>
          <w:szCs w:val="28"/>
        </w:rPr>
        <w:t>г.Канска</w:t>
      </w:r>
      <w:proofErr w:type="spellEnd"/>
    </w:p>
    <w:p w14:paraId="5B64B51E" w14:textId="3B584DA9" w:rsidR="001A75A7" w:rsidRPr="00934563" w:rsidRDefault="001A75A7" w:rsidP="001A75A7">
      <w:pPr>
        <w:ind w:firstLine="567"/>
        <w:jc w:val="right"/>
        <w:rPr>
          <w:sz w:val="28"/>
          <w:szCs w:val="28"/>
        </w:rPr>
      </w:pPr>
      <w:r w:rsidRPr="00934563">
        <w:rPr>
          <w:sz w:val="28"/>
          <w:szCs w:val="28"/>
        </w:rPr>
        <w:t xml:space="preserve">от </w:t>
      </w:r>
      <w:r w:rsidR="0067749D">
        <w:rPr>
          <w:sz w:val="28"/>
          <w:szCs w:val="28"/>
        </w:rPr>
        <w:t>30.06.2022</w:t>
      </w:r>
      <w:r w:rsidRPr="00934563">
        <w:rPr>
          <w:sz w:val="28"/>
          <w:szCs w:val="28"/>
        </w:rPr>
        <w:t xml:space="preserve"> г. №</w:t>
      </w:r>
      <w:r w:rsidR="0067749D">
        <w:rPr>
          <w:sz w:val="28"/>
          <w:szCs w:val="28"/>
        </w:rPr>
        <w:t xml:space="preserve"> 704</w:t>
      </w:r>
    </w:p>
    <w:p w14:paraId="41852ECB" w14:textId="77777777" w:rsidR="001A75A7" w:rsidRPr="00934563" w:rsidRDefault="001A75A7" w:rsidP="001A75A7">
      <w:pPr>
        <w:ind w:firstLine="708"/>
        <w:rPr>
          <w:sz w:val="28"/>
          <w:szCs w:val="28"/>
        </w:rPr>
      </w:pPr>
    </w:p>
    <w:p w14:paraId="2D60F4FE" w14:textId="77777777" w:rsidR="001A75A7" w:rsidRPr="00934563" w:rsidRDefault="001A75A7" w:rsidP="00785F2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Административный регламент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услуги </w:t>
      </w:r>
      <w:r w:rsidR="0093456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Выдача разрешения на установку и экспл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уатацию рекламных </w:t>
      </w:r>
      <w:proofErr w:type="gramStart"/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конструкций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территории города Канска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, аннулирование такого разрешения</w:t>
      </w:r>
      <w:r w:rsidR="0093456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7BA3868B" w14:textId="77777777" w:rsidR="001A75A7" w:rsidRPr="00934563" w:rsidRDefault="001A75A7" w:rsidP="001A75A7">
      <w:pPr>
        <w:rPr>
          <w:sz w:val="28"/>
          <w:szCs w:val="28"/>
        </w:rPr>
      </w:pPr>
    </w:p>
    <w:p w14:paraId="4B6D6D45" w14:textId="77777777" w:rsidR="001A75A7" w:rsidRPr="00934563" w:rsidRDefault="001A75A7" w:rsidP="00785F2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  <w:r w:rsidRPr="00934563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bookmarkEnd w:id="0"/>
    <w:p w14:paraId="4005C3C3" w14:textId="77777777" w:rsidR="001A75A7" w:rsidRPr="00934563" w:rsidRDefault="001A75A7" w:rsidP="001A75A7">
      <w:pPr>
        <w:rPr>
          <w:sz w:val="28"/>
          <w:szCs w:val="28"/>
        </w:rPr>
      </w:pPr>
    </w:p>
    <w:p w14:paraId="3833E58F" w14:textId="77777777" w:rsidR="001A75A7" w:rsidRPr="00934563" w:rsidRDefault="001A75A7" w:rsidP="00EA47F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"/>
      <w:r w:rsidRPr="00934563">
        <w:rPr>
          <w:rFonts w:ascii="Times New Roman" w:hAnsi="Times New Roman" w:cs="Times New Roman"/>
          <w:color w:val="auto"/>
          <w:sz w:val="28"/>
          <w:szCs w:val="28"/>
        </w:rPr>
        <w:t>1. Предмет регулирования Административного регламента</w:t>
      </w:r>
    </w:p>
    <w:bookmarkEnd w:id="1"/>
    <w:p w14:paraId="39FA70F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7CDBC8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" w:name="sub_11"/>
      <w:r w:rsidRPr="00934563">
        <w:rPr>
          <w:sz w:val="28"/>
          <w:szCs w:val="28"/>
        </w:rPr>
        <w:t xml:space="preserve">1.1. Административный регламент регулирует отношения, возникающие в связи с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Выдача разрешений на установку и эксплуатацию рекламных конструкций, аннулирование ранее выданных разрешений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(далее -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услуга) </w:t>
      </w:r>
      <w:r w:rsidR="00EB2A72">
        <w:rPr>
          <w:sz w:val="28"/>
          <w:szCs w:val="28"/>
        </w:rPr>
        <w:t xml:space="preserve">Управлением градостроительства </w:t>
      </w:r>
      <w:r w:rsidR="00785F24">
        <w:rPr>
          <w:sz w:val="28"/>
          <w:szCs w:val="28"/>
        </w:rPr>
        <w:t>администрации</w:t>
      </w:r>
      <w:r w:rsidR="00EB2A72">
        <w:rPr>
          <w:sz w:val="28"/>
          <w:szCs w:val="28"/>
        </w:rPr>
        <w:t xml:space="preserve"> города Канска (далее – Уполномоченный орган)</w:t>
      </w:r>
      <w:r w:rsidRPr="00934563">
        <w:rPr>
          <w:sz w:val="28"/>
          <w:szCs w:val="28"/>
        </w:rPr>
        <w:t>.</w:t>
      </w:r>
    </w:p>
    <w:p w14:paraId="0AC580D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" w:name="sub_12"/>
      <w:bookmarkEnd w:id="2"/>
      <w:r w:rsidRPr="00934563">
        <w:rPr>
          <w:sz w:val="28"/>
          <w:szCs w:val="28"/>
        </w:rPr>
        <w:t xml:space="preserve">1.2. Административный регламент устанавливает состав, последовательность и сроки выполнения административных процедур, по предоставлению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требования к порядку их выполнения, формы контроля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досудебный (внесудебный) порядок обжалования решений и действий (бездействий) </w:t>
      </w:r>
      <w:r w:rsidR="00EB2A72">
        <w:rPr>
          <w:sz w:val="28"/>
          <w:szCs w:val="28"/>
        </w:rPr>
        <w:t>Уполномоченно</w:t>
      </w:r>
      <w:r w:rsidR="00785F24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785F24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, должностных лиц </w:t>
      </w:r>
      <w:r w:rsidR="00EB2A72">
        <w:rPr>
          <w:sz w:val="28"/>
          <w:szCs w:val="28"/>
        </w:rPr>
        <w:t>Уполномоченн</w:t>
      </w:r>
      <w:r w:rsidR="00785F24">
        <w:rPr>
          <w:sz w:val="28"/>
          <w:szCs w:val="28"/>
        </w:rPr>
        <w:t>ого</w:t>
      </w:r>
      <w:r w:rsidR="00EB2A72">
        <w:rPr>
          <w:sz w:val="28"/>
          <w:szCs w:val="28"/>
        </w:rPr>
        <w:t xml:space="preserve"> орган</w:t>
      </w:r>
      <w:r w:rsidR="00785F24">
        <w:rPr>
          <w:sz w:val="28"/>
          <w:szCs w:val="28"/>
        </w:rPr>
        <w:t>а</w:t>
      </w:r>
      <w:r w:rsidRPr="00934563">
        <w:rPr>
          <w:sz w:val="28"/>
          <w:szCs w:val="28"/>
        </w:rPr>
        <w:t>.</w:t>
      </w:r>
    </w:p>
    <w:p w14:paraId="55ECD27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4" w:name="sub_13"/>
      <w:bookmarkEnd w:id="3"/>
      <w:r w:rsidRPr="00934563">
        <w:rPr>
          <w:sz w:val="28"/>
          <w:szCs w:val="28"/>
        </w:rPr>
        <w:t>1.3. Основные термины и определения, используемые в настоящем Административном регламенте:</w:t>
      </w:r>
    </w:p>
    <w:p w14:paraId="7952B33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" w:name="sub_131"/>
      <w:bookmarkEnd w:id="4"/>
      <w:r w:rsidRPr="00934563">
        <w:rPr>
          <w:sz w:val="28"/>
          <w:szCs w:val="28"/>
        </w:rPr>
        <w:t xml:space="preserve">1.3.1. </w:t>
      </w:r>
      <w:r w:rsidRPr="00934563">
        <w:rPr>
          <w:rStyle w:val="af0"/>
          <w:color w:val="auto"/>
          <w:sz w:val="28"/>
          <w:szCs w:val="28"/>
        </w:rPr>
        <w:t>ЕСИА</w:t>
      </w:r>
      <w:r w:rsidRPr="00934563">
        <w:rPr>
          <w:sz w:val="28"/>
          <w:szCs w:val="28"/>
        </w:rPr>
        <w:t xml:space="preserve"> - Федеральная государственная информационная система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74B2F1B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" w:name="sub_132"/>
      <w:bookmarkEnd w:id="5"/>
      <w:r w:rsidRPr="00934563">
        <w:rPr>
          <w:sz w:val="28"/>
          <w:szCs w:val="28"/>
        </w:rPr>
        <w:t xml:space="preserve">1.3.2. </w:t>
      </w:r>
      <w:r w:rsidRPr="00934563">
        <w:rPr>
          <w:rStyle w:val="af0"/>
          <w:color w:val="auto"/>
          <w:sz w:val="28"/>
          <w:szCs w:val="28"/>
        </w:rPr>
        <w:t>РПГУ</w:t>
      </w:r>
      <w:r w:rsidRPr="00934563">
        <w:rPr>
          <w:sz w:val="28"/>
          <w:szCs w:val="28"/>
        </w:rPr>
        <w:t xml:space="preserve"> - Государственная информационная система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Портал государственных и муниципальных услуг (функций)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, расположенная в информационно-коммуникационной сети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Интернет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по адресу:</w:t>
      </w:r>
      <w:r w:rsidR="00785F24" w:rsidRPr="00785F24">
        <w:t xml:space="preserve"> </w:t>
      </w:r>
      <w:r w:rsidR="00785F24" w:rsidRPr="00785F24">
        <w:rPr>
          <w:sz w:val="28"/>
          <w:szCs w:val="28"/>
          <w:lang w:val="en-US"/>
        </w:rPr>
        <w:t>www</w:t>
      </w:r>
      <w:r w:rsidR="00785F24" w:rsidRPr="00785F24">
        <w:rPr>
          <w:sz w:val="28"/>
          <w:szCs w:val="28"/>
        </w:rPr>
        <w:t>.gosuslugi.krskstate.ru</w:t>
      </w:r>
      <w:r w:rsidR="00785F24">
        <w:rPr>
          <w:sz w:val="28"/>
          <w:szCs w:val="28"/>
        </w:rPr>
        <w:t xml:space="preserve"> </w:t>
      </w:r>
    </w:p>
    <w:p w14:paraId="0FF0E41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" w:name="sub_133"/>
      <w:bookmarkEnd w:id="6"/>
      <w:r w:rsidRPr="00934563">
        <w:rPr>
          <w:sz w:val="28"/>
          <w:szCs w:val="28"/>
        </w:rPr>
        <w:t xml:space="preserve">1.3.3. </w:t>
      </w:r>
      <w:r w:rsidRPr="00934563">
        <w:rPr>
          <w:rStyle w:val="af0"/>
          <w:color w:val="auto"/>
          <w:sz w:val="28"/>
          <w:szCs w:val="28"/>
        </w:rPr>
        <w:t>ЕПГУ</w:t>
      </w:r>
      <w:r w:rsidRPr="00934563">
        <w:rPr>
          <w:sz w:val="28"/>
          <w:szCs w:val="28"/>
        </w:rPr>
        <w:t xml:space="preserve"> - Федеральная государственная информационная система </w:t>
      </w:r>
      <w:hyperlink r:id="rId11" w:history="1">
        <w:r w:rsidR="00934563">
          <w:rPr>
            <w:rStyle w:val="af1"/>
            <w:color w:val="auto"/>
            <w:sz w:val="28"/>
            <w:szCs w:val="28"/>
          </w:rPr>
          <w:t>«</w:t>
        </w:r>
        <w:r w:rsidRPr="00934563">
          <w:rPr>
            <w:rStyle w:val="af1"/>
            <w:color w:val="auto"/>
            <w:sz w:val="28"/>
            <w:szCs w:val="28"/>
          </w:rPr>
          <w:t>Единый портал</w:t>
        </w:r>
      </w:hyperlink>
      <w:r w:rsidRPr="00934563">
        <w:rPr>
          <w:sz w:val="28"/>
          <w:szCs w:val="28"/>
        </w:rPr>
        <w:t xml:space="preserve"> государственных и муниципальных услуг (функций)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, расположенная в информационно-коммуникационной сети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Интернет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по адресу: www.gosuslugi.ru.</w:t>
      </w:r>
    </w:p>
    <w:p w14:paraId="2769EBC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" w:name="sub_134"/>
      <w:bookmarkEnd w:id="7"/>
      <w:r w:rsidRPr="00934563">
        <w:rPr>
          <w:sz w:val="28"/>
          <w:szCs w:val="28"/>
        </w:rPr>
        <w:t xml:space="preserve">1.3.4. </w:t>
      </w:r>
      <w:r w:rsidRPr="00934563">
        <w:rPr>
          <w:rStyle w:val="af0"/>
          <w:color w:val="auto"/>
          <w:sz w:val="28"/>
          <w:szCs w:val="28"/>
        </w:rPr>
        <w:t>Личный кабинет</w:t>
      </w:r>
      <w:r w:rsidRPr="00934563">
        <w:rPr>
          <w:sz w:val="28"/>
          <w:szCs w:val="28"/>
        </w:rPr>
        <w:t xml:space="preserve"> - сервис </w:t>
      </w:r>
      <w:hyperlink r:id="rId12" w:history="1">
        <w:r w:rsidRPr="00934563">
          <w:rPr>
            <w:rStyle w:val="af1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РИГУ, позволяющий Заявителю получать информацию о ходе обработки запросов, поданных посредством ЕПГУ, РПГУ.</w:t>
      </w:r>
    </w:p>
    <w:bookmarkEnd w:id="8"/>
    <w:p w14:paraId="2587842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AE53829" w14:textId="77777777" w:rsidR="001A75A7" w:rsidRPr="00934563" w:rsidRDefault="001A75A7" w:rsidP="00EA47F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2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2. Лица, имеющие право на получение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9"/>
    <w:p w14:paraId="26A869F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5F6FAB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" w:name="sub_21"/>
      <w:r w:rsidRPr="00934563">
        <w:rPr>
          <w:sz w:val="28"/>
          <w:szCs w:val="28"/>
        </w:rPr>
        <w:t xml:space="preserve">2.1. Лицами, имеющими право на получение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14:paraId="0EFDC06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" w:name="sub_22"/>
      <w:bookmarkEnd w:id="10"/>
      <w:r w:rsidRPr="00934563">
        <w:rPr>
          <w:sz w:val="28"/>
          <w:szCs w:val="28"/>
        </w:rPr>
        <w:t>2.2. Категории Заявителей:</w:t>
      </w:r>
    </w:p>
    <w:p w14:paraId="37CA516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" w:name="sub_221"/>
      <w:bookmarkEnd w:id="11"/>
      <w:r w:rsidRPr="00934563">
        <w:rPr>
          <w:sz w:val="28"/>
          <w:szCs w:val="28"/>
        </w:rPr>
        <w:t>2.2.1. Собственник земельного участка, здания или иного недвижимого имущества, к которому присоединяется рекламная конструкция.</w:t>
      </w:r>
    </w:p>
    <w:p w14:paraId="67A0F80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" w:name="sub_222"/>
      <w:bookmarkEnd w:id="12"/>
      <w:r w:rsidRPr="00934563">
        <w:rPr>
          <w:sz w:val="28"/>
          <w:szCs w:val="28"/>
        </w:rPr>
        <w:t>2.2.2.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</w:r>
    </w:p>
    <w:p w14:paraId="25577C0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" w:name="sub_223"/>
      <w:bookmarkEnd w:id="13"/>
      <w:r w:rsidRPr="00934563">
        <w:rPr>
          <w:sz w:val="28"/>
          <w:szCs w:val="28"/>
        </w:rPr>
        <w:t>2.2.3. Лицо,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14:paraId="283D284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" w:name="sub_224"/>
      <w:bookmarkEnd w:id="14"/>
      <w:r w:rsidRPr="00934563">
        <w:rPr>
          <w:sz w:val="28"/>
          <w:szCs w:val="28"/>
        </w:rPr>
        <w:t>2.2.4.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14:paraId="4D3FE81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" w:name="sub_225"/>
      <w:bookmarkEnd w:id="15"/>
      <w:r w:rsidRPr="00934563">
        <w:rPr>
          <w:sz w:val="28"/>
          <w:szCs w:val="28"/>
        </w:rPr>
        <w:t xml:space="preserve">2.2.5. Доверительный </w:t>
      </w:r>
      <w:r w:rsidR="00785F24">
        <w:rPr>
          <w:sz w:val="28"/>
          <w:szCs w:val="28"/>
        </w:rPr>
        <w:t>управ</w:t>
      </w:r>
      <w:r w:rsidRPr="00934563">
        <w:rPr>
          <w:sz w:val="28"/>
          <w:szCs w:val="28"/>
        </w:rPr>
        <w:t>ляющий недвижимого имущества, к которому присоединяется рекламная конструкция.</w:t>
      </w:r>
    </w:p>
    <w:p w14:paraId="27B6A2B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" w:name="sub_226"/>
      <w:bookmarkEnd w:id="16"/>
      <w:r w:rsidRPr="00934563">
        <w:rPr>
          <w:sz w:val="28"/>
          <w:szCs w:val="28"/>
        </w:rPr>
        <w:t>2.2.6. Владелец рекламной конструкции.</w:t>
      </w:r>
    </w:p>
    <w:bookmarkEnd w:id="17"/>
    <w:p w14:paraId="248C94A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02FAC86" w14:textId="77777777" w:rsidR="001A75A7" w:rsidRPr="00934563" w:rsidRDefault="001A75A7" w:rsidP="00EA47F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3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3. Требования к порядку информирования о предоставлении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18"/>
    <w:p w14:paraId="7FFA730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61CF33F" w14:textId="77777777" w:rsidR="00785F24" w:rsidRPr="00785F24" w:rsidRDefault="00785F24" w:rsidP="00785F24">
      <w:pPr>
        <w:pStyle w:val="110"/>
        <w:ind w:left="0" w:firstLine="709"/>
        <w:jc w:val="both"/>
        <w:rPr>
          <w:b w:val="0"/>
        </w:rPr>
      </w:pPr>
      <w:r>
        <w:rPr>
          <w:b w:val="0"/>
        </w:rPr>
        <w:t>3</w:t>
      </w:r>
      <w:r w:rsidRPr="00785F24">
        <w:rPr>
          <w:b w:val="0"/>
        </w:rPr>
        <w:t>.</w:t>
      </w:r>
      <w:proofErr w:type="gramStart"/>
      <w:r>
        <w:rPr>
          <w:b w:val="0"/>
        </w:rPr>
        <w:t>1</w:t>
      </w:r>
      <w:r w:rsidRPr="00785F24">
        <w:rPr>
          <w:b w:val="0"/>
        </w:rPr>
        <w:t>.Информирование</w:t>
      </w:r>
      <w:proofErr w:type="gramEnd"/>
      <w:r w:rsidRPr="00785F24">
        <w:rPr>
          <w:b w:val="0"/>
          <w:spacing w:val="-9"/>
        </w:rPr>
        <w:t xml:space="preserve"> </w:t>
      </w:r>
      <w:r w:rsidRPr="00785F24">
        <w:rPr>
          <w:b w:val="0"/>
        </w:rPr>
        <w:t>о</w:t>
      </w:r>
      <w:r w:rsidRPr="00785F24">
        <w:rPr>
          <w:b w:val="0"/>
          <w:spacing w:val="-7"/>
        </w:rPr>
        <w:t xml:space="preserve"> </w:t>
      </w:r>
      <w:r w:rsidRPr="00785F24">
        <w:rPr>
          <w:b w:val="0"/>
        </w:rPr>
        <w:t>порядке</w:t>
      </w:r>
      <w:r w:rsidRPr="00785F24">
        <w:rPr>
          <w:b w:val="0"/>
          <w:spacing w:val="-9"/>
        </w:rPr>
        <w:t xml:space="preserve"> </w:t>
      </w:r>
      <w:r w:rsidRPr="00785F24">
        <w:rPr>
          <w:b w:val="0"/>
        </w:rPr>
        <w:t>предоставления муниципальной</w:t>
      </w:r>
      <w:r w:rsidRPr="00785F24">
        <w:rPr>
          <w:b w:val="0"/>
          <w:spacing w:val="-6"/>
        </w:rPr>
        <w:t xml:space="preserve"> </w:t>
      </w:r>
      <w:r w:rsidRPr="00785F24">
        <w:rPr>
          <w:b w:val="0"/>
        </w:rPr>
        <w:t>услуги</w:t>
      </w:r>
      <w:r w:rsidRPr="00785F24">
        <w:rPr>
          <w:b w:val="0"/>
          <w:spacing w:val="-6"/>
        </w:rPr>
        <w:t xml:space="preserve"> </w:t>
      </w:r>
      <w:r w:rsidRPr="00785F24">
        <w:rPr>
          <w:b w:val="0"/>
        </w:rPr>
        <w:t>осуществляется:</w:t>
      </w:r>
    </w:p>
    <w:p w14:paraId="5FAC87D5" w14:textId="77777777" w:rsidR="00785F24" w:rsidRPr="00785F24" w:rsidRDefault="00785F24" w:rsidP="00785F24">
      <w:pPr>
        <w:pStyle w:val="af8"/>
        <w:numPr>
          <w:ilvl w:val="0"/>
          <w:numId w:val="8"/>
        </w:numPr>
        <w:tabs>
          <w:tab w:val="left" w:pos="709"/>
          <w:tab w:val="left" w:pos="1142"/>
        </w:tabs>
        <w:ind w:left="0"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непосредственно при личном приеме заявителя в Уполномоченном органе или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государственных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(далее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–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многофункциональный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 xml:space="preserve">центр); </w:t>
      </w:r>
    </w:p>
    <w:p w14:paraId="78E3EF4F" w14:textId="77777777" w:rsidR="00785F24" w:rsidRPr="00785F24" w:rsidRDefault="00785F24" w:rsidP="00785F24">
      <w:pPr>
        <w:pStyle w:val="af8"/>
        <w:numPr>
          <w:ilvl w:val="0"/>
          <w:numId w:val="8"/>
        </w:numPr>
        <w:tabs>
          <w:tab w:val="left" w:pos="709"/>
          <w:tab w:val="left" w:pos="1142"/>
        </w:tabs>
        <w:ind w:left="0"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</w:t>
      </w:r>
      <w:r w:rsidRPr="00785F24">
        <w:rPr>
          <w:spacing w:val="39"/>
          <w:sz w:val="28"/>
          <w:szCs w:val="28"/>
        </w:rPr>
        <w:t xml:space="preserve"> </w:t>
      </w:r>
      <w:r w:rsidRPr="00785F24">
        <w:rPr>
          <w:sz w:val="28"/>
          <w:szCs w:val="28"/>
        </w:rPr>
        <w:t>телефону</w:t>
      </w:r>
      <w:r w:rsidRPr="00785F24">
        <w:rPr>
          <w:spacing w:val="37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41"/>
          <w:sz w:val="28"/>
          <w:szCs w:val="28"/>
        </w:rPr>
        <w:t xml:space="preserve"> </w:t>
      </w:r>
      <w:r w:rsidRPr="00785F24">
        <w:rPr>
          <w:sz w:val="28"/>
          <w:szCs w:val="28"/>
        </w:rPr>
        <w:t>Уполномоченном</w:t>
      </w:r>
      <w:r w:rsidRPr="00785F24">
        <w:rPr>
          <w:spacing w:val="38"/>
          <w:sz w:val="28"/>
          <w:szCs w:val="28"/>
        </w:rPr>
        <w:t xml:space="preserve"> </w:t>
      </w:r>
      <w:r w:rsidRPr="00785F24">
        <w:rPr>
          <w:sz w:val="28"/>
          <w:szCs w:val="28"/>
        </w:rPr>
        <w:t>органе</w:t>
      </w:r>
      <w:r w:rsidRPr="00785F24">
        <w:rPr>
          <w:spacing w:val="38"/>
          <w:sz w:val="28"/>
          <w:szCs w:val="28"/>
        </w:rPr>
        <w:t xml:space="preserve"> </w:t>
      </w:r>
      <w:r w:rsidRPr="00785F24">
        <w:rPr>
          <w:sz w:val="28"/>
          <w:szCs w:val="28"/>
        </w:rPr>
        <w:t>или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многофункциональном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центре;</w:t>
      </w:r>
    </w:p>
    <w:p w14:paraId="5B60B058" w14:textId="77777777" w:rsidR="00785F24" w:rsidRPr="00785F24" w:rsidRDefault="00785F24" w:rsidP="00785F24">
      <w:pPr>
        <w:pStyle w:val="af8"/>
        <w:numPr>
          <w:ilvl w:val="0"/>
          <w:numId w:val="8"/>
        </w:numPr>
        <w:tabs>
          <w:tab w:val="left" w:pos="709"/>
          <w:tab w:val="left" w:pos="1152"/>
        </w:tabs>
        <w:ind w:left="0"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письменно,</w:t>
      </w:r>
      <w:r w:rsidRPr="00785F24">
        <w:rPr>
          <w:spacing w:val="22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23"/>
          <w:sz w:val="28"/>
          <w:szCs w:val="28"/>
        </w:rPr>
        <w:t xml:space="preserve"> </w:t>
      </w:r>
      <w:r w:rsidRPr="00785F24">
        <w:rPr>
          <w:sz w:val="28"/>
          <w:szCs w:val="28"/>
        </w:rPr>
        <w:t>том</w:t>
      </w:r>
      <w:r w:rsidRPr="00785F24">
        <w:rPr>
          <w:spacing w:val="26"/>
          <w:sz w:val="28"/>
          <w:szCs w:val="28"/>
        </w:rPr>
        <w:t xml:space="preserve"> </w:t>
      </w:r>
      <w:r w:rsidRPr="00785F24">
        <w:rPr>
          <w:sz w:val="28"/>
          <w:szCs w:val="28"/>
        </w:rPr>
        <w:t>числе</w:t>
      </w:r>
      <w:r w:rsidRPr="00785F24">
        <w:rPr>
          <w:spacing w:val="23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посредством</w:t>
      </w:r>
      <w:r w:rsidRPr="00785F24">
        <w:rPr>
          <w:spacing w:val="23"/>
          <w:sz w:val="28"/>
          <w:szCs w:val="28"/>
        </w:rPr>
        <w:t xml:space="preserve"> </w:t>
      </w:r>
      <w:r w:rsidRPr="00785F24">
        <w:rPr>
          <w:sz w:val="28"/>
          <w:szCs w:val="28"/>
        </w:rPr>
        <w:t>электронной</w:t>
      </w:r>
      <w:r w:rsidRPr="00785F24">
        <w:rPr>
          <w:spacing w:val="24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почты,</w:t>
      </w:r>
      <w:r w:rsidRPr="00785F24">
        <w:rPr>
          <w:spacing w:val="23"/>
          <w:sz w:val="28"/>
          <w:szCs w:val="28"/>
        </w:rPr>
        <w:t xml:space="preserve"> </w:t>
      </w:r>
      <w:r w:rsidRPr="00785F24">
        <w:rPr>
          <w:sz w:val="28"/>
          <w:szCs w:val="28"/>
        </w:rPr>
        <w:t>факсимильной связи;</w:t>
      </w:r>
    </w:p>
    <w:p w14:paraId="275A098B" w14:textId="77777777" w:rsidR="00785F24" w:rsidRPr="00785F24" w:rsidRDefault="00785F24" w:rsidP="00785F24">
      <w:pPr>
        <w:pStyle w:val="af8"/>
        <w:numPr>
          <w:ilvl w:val="0"/>
          <w:numId w:val="8"/>
        </w:numPr>
        <w:tabs>
          <w:tab w:val="left" w:pos="709"/>
          <w:tab w:val="left" w:pos="1152"/>
        </w:tabs>
        <w:ind w:left="0"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посредством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размещения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открытой</w:t>
      </w:r>
      <w:r w:rsidRPr="00785F24">
        <w:rPr>
          <w:spacing w:val="-6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доступной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форме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информации:</w:t>
      </w:r>
    </w:p>
    <w:p w14:paraId="442CF0B6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в федеральной государственной информационной системе «Единый портал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государственных и муниципальных услуг (функций)» (https://</w:t>
      </w:r>
      <w:hyperlink r:id="rId13">
        <w:r w:rsidRPr="00785F24">
          <w:rPr>
            <w:sz w:val="28"/>
            <w:szCs w:val="28"/>
          </w:rPr>
          <w:t>www.gosuslugi.ru/)</w:t>
        </w:r>
      </w:hyperlink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(далее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– Единый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портал);</w:t>
      </w:r>
    </w:p>
    <w:p w14:paraId="0B1B6072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региональном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портале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государственных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(функций),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являющегося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государственной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информационной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системой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субъекта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Российской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Федерации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(далее –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региональный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портал);</w:t>
      </w:r>
    </w:p>
    <w:p w14:paraId="344F9F3A" w14:textId="77777777" w:rsidR="00785F24" w:rsidRPr="00785F24" w:rsidRDefault="00785F24" w:rsidP="00785F24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официальном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сайте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администрации города Канска в сети Интернет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color w:val="000000" w:themeColor="text1"/>
          <w:sz w:val="28"/>
          <w:szCs w:val="28"/>
        </w:rPr>
        <w:t>http://www.kansk-adm.ru</w:t>
      </w:r>
      <w:r w:rsidRPr="00785F24">
        <w:rPr>
          <w:sz w:val="28"/>
          <w:szCs w:val="28"/>
        </w:rPr>
        <w:t>;</w:t>
      </w:r>
    </w:p>
    <w:p w14:paraId="6D9C352E" w14:textId="77777777" w:rsidR="00785F24" w:rsidRPr="00785F24" w:rsidRDefault="00785F24" w:rsidP="00785F24">
      <w:pPr>
        <w:pStyle w:val="af8"/>
        <w:numPr>
          <w:ilvl w:val="0"/>
          <w:numId w:val="8"/>
        </w:numPr>
        <w:tabs>
          <w:tab w:val="left" w:pos="709"/>
          <w:tab w:val="left" w:pos="1251"/>
        </w:tabs>
        <w:ind w:left="0"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посредством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размещения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информационных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стендах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lastRenderedPageBreak/>
        <w:t>Уполномоченного органа или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многофункционального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центра.</w:t>
      </w:r>
    </w:p>
    <w:p w14:paraId="1CB11FFF" w14:textId="77777777" w:rsidR="00785F24" w:rsidRPr="00785F24" w:rsidRDefault="00785F24" w:rsidP="00785F24">
      <w:pPr>
        <w:pStyle w:val="af8"/>
        <w:tabs>
          <w:tab w:val="left" w:pos="1251"/>
        </w:tabs>
        <w:ind w:left="0" w:firstLine="851"/>
        <w:jc w:val="both"/>
        <w:rPr>
          <w:spacing w:val="-67"/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85F24">
        <w:rPr>
          <w:sz w:val="28"/>
          <w:szCs w:val="28"/>
        </w:rPr>
        <w:t>. Информирование</w:t>
      </w:r>
      <w:r w:rsidRPr="00785F24">
        <w:rPr>
          <w:spacing w:val="-9"/>
          <w:sz w:val="28"/>
          <w:szCs w:val="28"/>
        </w:rPr>
        <w:t xml:space="preserve"> </w:t>
      </w:r>
      <w:r w:rsidRPr="00785F24">
        <w:rPr>
          <w:sz w:val="28"/>
          <w:szCs w:val="28"/>
        </w:rPr>
        <w:t>осуществляется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по</w:t>
      </w:r>
      <w:r w:rsidRPr="00785F24">
        <w:rPr>
          <w:spacing w:val="-9"/>
          <w:sz w:val="28"/>
          <w:szCs w:val="28"/>
        </w:rPr>
        <w:t xml:space="preserve"> </w:t>
      </w:r>
      <w:r w:rsidRPr="00785F24">
        <w:rPr>
          <w:sz w:val="28"/>
          <w:szCs w:val="28"/>
        </w:rPr>
        <w:t>вопросам,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касающимся:</w:t>
      </w:r>
      <w:r w:rsidRPr="00785F24">
        <w:rPr>
          <w:spacing w:val="-67"/>
          <w:sz w:val="28"/>
          <w:szCs w:val="28"/>
        </w:rPr>
        <w:t xml:space="preserve"> </w:t>
      </w:r>
    </w:p>
    <w:p w14:paraId="52253DE5" w14:textId="77777777" w:rsidR="00785F24" w:rsidRPr="00785F24" w:rsidRDefault="00785F24" w:rsidP="00785F24">
      <w:pPr>
        <w:pStyle w:val="af8"/>
        <w:tabs>
          <w:tab w:val="left" w:pos="1251"/>
        </w:tabs>
        <w:ind w:left="0"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способов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подачи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заявления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предоставлении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муниципальной услуги;</w:t>
      </w:r>
    </w:p>
    <w:p w14:paraId="79C4663C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адреса Уполномоченного органа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центров,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обращение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которые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необходимо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для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услуги;</w:t>
      </w:r>
    </w:p>
    <w:p w14:paraId="7E930926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справочной информации о работе Уполномоченного органа;</w:t>
      </w:r>
    </w:p>
    <w:p w14:paraId="69D2F2A9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pacing w:val="-67"/>
          <w:sz w:val="28"/>
          <w:szCs w:val="28"/>
        </w:rPr>
      </w:pPr>
      <w:r w:rsidRPr="00785F24">
        <w:rPr>
          <w:sz w:val="28"/>
          <w:szCs w:val="28"/>
        </w:rPr>
        <w:t>документов, необходимых для предоставления услуги;</w:t>
      </w:r>
      <w:r w:rsidRPr="00785F24">
        <w:rPr>
          <w:spacing w:val="-67"/>
          <w:sz w:val="28"/>
          <w:szCs w:val="28"/>
        </w:rPr>
        <w:t xml:space="preserve"> </w:t>
      </w:r>
    </w:p>
    <w:p w14:paraId="5CB420F9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порядка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и сроков предоставления услуги;</w:t>
      </w:r>
    </w:p>
    <w:p w14:paraId="0561D9A9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порядка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получения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сведений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ходе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рассмотрения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результатах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муниципальной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услуги;</w:t>
      </w:r>
    </w:p>
    <w:p w14:paraId="15E7DCC6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порядка досудебного (внесудебного) обжалования действий (бездействия)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должностных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лиц,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принимаемых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ими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решений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при</w:t>
      </w:r>
      <w:r w:rsidRPr="00785F24">
        <w:rPr>
          <w:spacing w:val="5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предоставлении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услуги.</w:t>
      </w:r>
    </w:p>
    <w:p w14:paraId="7B0D4A21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Получение</w:t>
      </w:r>
      <w:r w:rsidRPr="00785F24">
        <w:rPr>
          <w:spacing w:val="-12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информации</w:t>
      </w:r>
      <w:r w:rsidRPr="00785F24">
        <w:rPr>
          <w:spacing w:val="-1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</w:t>
      </w:r>
      <w:r w:rsidRPr="00785F24">
        <w:rPr>
          <w:spacing w:val="-10"/>
          <w:sz w:val="28"/>
          <w:szCs w:val="28"/>
        </w:rPr>
        <w:t xml:space="preserve"> </w:t>
      </w:r>
      <w:r w:rsidRPr="00785F24">
        <w:rPr>
          <w:sz w:val="28"/>
          <w:szCs w:val="28"/>
        </w:rPr>
        <w:t>вопросам</w:t>
      </w:r>
      <w:r w:rsidRPr="00785F24">
        <w:rPr>
          <w:spacing w:val="-9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-1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осуществляется</w:t>
      </w:r>
      <w:r w:rsidRPr="00785F24">
        <w:rPr>
          <w:spacing w:val="-68"/>
          <w:sz w:val="28"/>
          <w:szCs w:val="28"/>
        </w:rPr>
        <w:t xml:space="preserve"> </w:t>
      </w:r>
      <w:r w:rsidRPr="00785F24">
        <w:rPr>
          <w:sz w:val="28"/>
          <w:szCs w:val="28"/>
        </w:rPr>
        <w:t>бесплатно.</w:t>
      </w:r>
    </w:p>
    <w:p w14:paraId="47E1C8A7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 При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устном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обращении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заявителя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(лично</w:t>
      </w:r>
      <w:r w:rsidRPr="00785F24">
        <w:rPr>
          <w:spacing w:val="-6"/>
          <w:sz w:val="28"/>
          <w:szCs w:val="28"/>
        </w:rPr>
        <w:t xml:space="preserve"> </w:t>
      </w:r>
      <w:r w:rsidRPr="00785F24">
        <w:rPr>
          <w:sz w:val="28"/>
          <w:szCs w:val="28"/>
        </w:rPr>
        <w:t>или</w:t>
      </w:r>
      <w:r w:rsidRPr="00785F24">
        <w:rPr>
          <w:spacing w:val="-6"/>
          <w:sz w:val="28"/>
          <w:szCs w:val="28"/>
        </w:rPr>
        <w:t xml:space="preserve"> </w:t>
      </w:r>
      <w:r w:rsidRPr="00785F24">
        <w:rPr>
          <w:sz w:val="28"/>
          <w:szCs w:val="28"/>
        </w:rPr>
        <w:t>по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телефону)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должностное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лицо</w:t>
      </w:r>
      <w:r w:rsidRPr="00785F24">
        <w:rPr>
          <w:spacing w:val="60"/>
          <w:sz w:val="28"/>
          <w:szCs w:val="28"/>
        </w:rPr>
        <w:t xml:space="preserve"> </w:t>
      </w:r>
      <w:r w:rsidRPr="00785F24">
        <w:rPr>
          <w:sz w:val="28"/>
          <w:szCs w:val="28"/>
        </w:rPr>
        <w:t>Уполномоченного органа,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работник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многофункционального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центра,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осуществляющий консультирование, подробно и в вежливой (корректной) форме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информирует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обратившихся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по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интересующим вопросам.</w:t>
      </w:r>
    </w:p>
    <w:p w14:paraId="3BDB8177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Ответ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телефонный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звонок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должен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начинаться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наименовании органа, в который позвонил заявитель, фамилии, имени, отчества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(последнее – при наличии) и должности специалиста, принявшего телефонный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звонок.</w:t>
      </w:r>
    </w:p>
    <w:p w14:paraId="6F02810D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Если должностное лицо Уполномоченного органа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может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самостоятельно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дать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ответ,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телефонный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звонок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должен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быть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переадресован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(переведен)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другое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должностное</w:t>
      </w:r>
      <w:r w:rsidRPr="00785F24">
        <w:rPr>
          <w:spacing w:val="-9"/>
          <w:sz w:val="28"/>
          <w:szCs w:val="28"/>
        </w:rPr>
        <w:t xml:space="preserve"> </w:t>
      </w:r>
      <w:r w:rsidRPr="00785F24">
        <w:rPr>
          <w:sz w:val="28"/>
          <w:szCs w:val="28"/>
        </w:rPr>
        <w:t>лицо</w:t>
      </w:r>
      <w:r w:rsidRPr="00785F24">
        <w:rPr>
          <w:spacing w:val="-7"/>
          <w:sz w:val="28"/>
          <w:szCs w:val="28"/>
        </w:rPr>
        <w:t xml:space="preserve"> </w:t>
      </w:r>
      <w:r w:rsidRPr="00785F24">
        <w:rPr>
          <w:sz w:val="28"/>
          <w:szCs w:val="28"/>
        </w:rPr>
        <w:t>или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же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обратившемуся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лицу</w:t>
      </w:r>
      <w:r w:rsidRPr="00785F24">
        <w:rPr>
          <w:spacing w:val="-9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должен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быть</w:t>
      </w:r>
      <w:r w:rsidRPr="00785F24">
        <w:rPr>
          <w:spacing w:val="-6"/>
          <w:sz w:val="28"/>
          <w:szCs w:val="28"/>
        </w:rPr>
        <w:t xml:space="preserve"> </w:t>
      </w:r>
      <w:r w:rsidRPr="00785F24">
        <w:rPr>
          <w:sz w:val="28"/>
          <w:szCs w:val="28"/>
        </w:rPr>
        <w:t>сообщен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телефонный</w:t>
      </w:r>
      <w:r w:rsidRPr="00785F24">
        <w:rPr>
          <w:spacing w:val="-68"/>
          <w:sz w:val="28"/>
          <w:szCs w:val="28"/>
        </w:rPr>
        <w:t xml:space="preserve"> </w:t>
      </w:r>
      <w:r w:rsidRPr="00785F24">
        <w:rPr>
          <w:sz w:val="28"/>
          <w:szCs w:val="28"/>
        </w:rPr>
        <w:t>номер,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по которому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можно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будет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получить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необходимую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информацию.</w:t>
      </w:r>
    </w:p>
    <w:p w14:paraId="4E1DD339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Если подготовка ответа требует продолжительного времени, он предлагает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заявителю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один из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следующих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вариантов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дальнейших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действий:</w:t>
      </w:r>
    </w:p>
    <w:p w14:paraId="693D0327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851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изложить обращение в письменной форме;</w:t>
      </w:r>
    </w:p>
    <w:p w14:paraId="64AEDA04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назначить</w:t>
      </w:r>
      <w:r w:rsidRPr="00785F24">
        <w:rPr>
          <w:spacing w:val="-7"/>
          <w:sz w:val="28"/>
          <w:szCs w:val="28"/>
        </w:rPr>
        <w:t xml:space="preserve"> </w:t>
      </w:r>
      <w:r w:rsidRPr="00785F24">
        <w:rPr>
          <w:sz w:val="28"/>
          <w:szCs w:val="28"/>
        </w:rPr>
        <w:t>другое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время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для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консультаций.</w:t>
      </w:r>
    </w:p>
    <w:p w14:paraId="22EEA60B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Должностное лицо Уполномоченного органа не вправе осуществлять информирование,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выходящее за рамки стандартных процедур и условий предоставления услуги, 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влияющее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прямо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или косвенно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на принимаемое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решение.</w:t>
      </w:r>
    </w:p>
    <w:p w14:paraId="3864BEA0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Продолжительность информирования по телефону не должна превышать 10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минут.</w:t>
      </w:r>
    </w:p>
    <w:p w14:paraId="0BF1D6AC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Информирование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осуществляется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соответствии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графиком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приема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граждан.</w:t>
      </w:r>
    </w:p>
    <w:p w14:paraId="57C53017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785F24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4</w:t>
      </w:r>
      <w:r w:rsidRPr="00785F24">
        <w:rPr>
          <w:spacing w:val="-1"/>
          <w:sz w:val="28"/>
          <w:szCs w:val="28"/>
        </w:rPr>
        <w:t>. По</w:t>
      </w:r>
      <w:r w:rsidRPr="00785F24">
        <w:rPr>
          <w:spacing w:val="-19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письменному</w:t>
      </w:r>
      <w:r w:rsidRPr="00785F24">
        <w:rPr>
          <w:spacing w:val="-21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обращению</w:t>
      </w:r>
      <w:r w:rsidRPr="00785F24">
        <w:rPr>
          <w:spacing w:val="-20"/>
          <w:sz w:val="28"/>
          <w:szCs w:val="28"/>
        </w:rPr>
        <w:t xml:space="preserve"> </w:t>
      </w:r>
      <w:r w:rsidRPr="00785F24">
        <w:rPr>
          <w:sz w:val="28"/>
          <w:szCs w:val="28"/>
        </w:rPr>
        <w:t>должностное</w:t>
      </w:r>
      <w:r w:rsidRPr="00785F24">
        <w:rPr>
          <w:spacing w:val="-18"/>
          <w:sz w:val="28"/>
          <w:szCs w:val="28"/>
        </w:rPr>
        <w:t xml:space="preserve"> </w:t>
      </w:r>
      <w:r w:rsidRPr="00785F24">
        <w:rPr>
          <w:sz w:val="28"/>
          <w:szCs w:val="28"/>
        </w:rPr>
        <w:t>лицо</w:t>
      </w:r>
      <w:r w:rsidRPr="00785F24">
        <w:rPr>
          <w:spacing w:val="-14"/>
          <w:sz w:val="28"/>
          <w:szCs w:val="28"/>
        </w:rPr>
        <w:t xml:space="preserve"> </w:t>
      </w:r>
      <w:r w:rsidRPr="00785F24">
        <w:rPr>
          <w:sz w:val="28"/>
          <w:szCs w:val="28"/>
        </w:rPr>
        <w:t>Уполномоченного органа подробно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 письменной форме разъясняет гражданину сведения по вопросам, указанным 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пункте 1.5. настоящего Административного регламента в порядке, установленном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Федеральным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законом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от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2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мая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2006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г.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№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59-ФЗ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 xml:space="preserve">«О </w:t>
      </w:r>
      <w:r w:rsidRPr="00785F24">
        <w:rPr>
          <w:sz w:val="28"/>
          <w:szCs w:val="28"/>
        </w:rPr>
        <w:lastRenderedPageBreak/>
        <w:t>порядке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рассмотрения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обращений граждан Российской Федерации» (далее – Федеральный закон № 59-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ФЗ).</w:t>
      </w:r>
    </w:p>
    <w:p w14:paraId="42D2D79E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85F24">
        <w:rPr>
          <w:sz w:val="28"/>
          <w:szCs w:val="28"/>
        </w:rPr>
        <w:t>. 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Едином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портале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размещаются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сведения,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предусмотренные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Положением</w:t>
      </w:r>
      <w:r w:rsidRPr="00785F24">
        <w:rPr>
          <w:spacing w:val="43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43"/>
          <w:sz w:val="28"/>
          <w:szCs w:val="28"/>
        </w:rPr>
        <w:t xml:space="preserve"> </w:t>
      </w:r>
      <w:r w:rsidRPr="00785F24">
        <w:rPr>
          <w:sz w:val="28"/>
          <w:szCs w:val="28"/>
        </w:rPr>
        <w:t>федеральной</w:t>
      </w:r>
      <w:r w:rsidRPr="00785F24">
        <w:rPr>
          <w:spacing w:val="43"/>
          <w:sz w:val="28"/>
          <w:szCs w:val="28"/>
        </w:rPr>
        <w:t xml:space="preserve"> </w:t>
      </w:r>
      <w:r w:rsidRPr="00785F24">
        <w:rPr>
          <w:sz w:val="28"/>
          <w:szCs w:val="28"/>
        </w:rPr>
        <w:t>государственной</w:t>
      </w:r>
      <w:r w:rsidRPr="00785F24">
        <w:rPr>
          <w:spacing w:val="43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информационной</w:t>
      </w:r>
      <w:r w:rsidRPr="00785F24">
        <w:rPr>
          <w:spacing w:val="43"/>
          <w:sz w:val="28"/>
          <w:szCs w:val="28"/>
        </w:rPr>
        <w:t xml:space="preserve"> </w:t>
      </w:r>
      <w:r w:rsidRPr="00785F24">
        <w:rPr>
          <w:sz w:val="28"/>
          <w:szCs w:val="28"/>
        </w:rPr>
        <w:t>системе «Федеральный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реестр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государственных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(функций)»,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утвержденным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постановлением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Правительства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Российской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Федерации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от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24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октября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2011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года</w:t>
      </w:r>
      <w:r w:rsidRPr="00785F24">
        <w:rPr>
          <w:spacing w:val="-3"/>
          <w:sz w:val="28"/>
          <w:szCs w:val="28"/>
        </w:rPr>
        <w:t xml:space="preserve"> </w:t>
      </w:r>
      <w:r w:rsidRPr="00785F24">
        <w:rPr>
          <w:sz w:val="28"/>
          <w:szCs w:val="28"/>
        </w:rPr>
        <w:t>№</w:t>
      </w:r>
      <w:r w:rsidRPr="00785F24">
        <w:rPr>
          <w:spacing w:val="2"/>
          <w:sz w:val="28"/>
          <w:szCs w:val="28"/>
        </w:rPr>
        <w:t xml:space="preserve"> </w:t>
      </w:r>
      <w:r w:rsidRPr="00785F24">
        <w:rPr>
          <w:sz w:val="28"/>
          <w:szCs w:val="28"/>
        </w:rPr>
        <w:t>861.</w:t>
      </w:r>
    </w:p>
    <w:p w14:paraId="2DA6AC81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Доступ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к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сроках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порядке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осуществляется без выполнения заявителем каких-либо требований, в том числе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без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использования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программного</w:t>
      </w:r>
      <w:r w:rsidRPr="00785F24">
        <w:rPr>
          <w:spacing w:val="-7"/>
          <w:sz w:val="28"/>
          <w:szCs w:val="28"/>
        </w:rPr>
        <w:t xml:space="preserve"> </w:t>
      </w:r>
      <w:r w:rsidRPr="00785F24">
        <w:rPr>
          <w:sz w:val="28"/>
          <w:szCs w:val="28"/>
        </w:rPr>
        <w:t>обеспечения,</w:t>
      </w:r>
      <w:r w:rsidRPr="00785F24">
        <w:rPr>
          <w:spacing w:val="-6"/>
          <w:sz w:val="28"/>
          <w:szCs w:val="28"/>
        </w:rPr>
        <w:t xml:space="preserve"> </w:t>
      </w:r>
      <w:r w:rsidRPr="00785F24">
        <w:rPr>
          <w:sz w:val="28"/>
          <w:szCs w:val="28"/>
        </w:rPr>
        <w:t>установка</w:t>
      </w:r>
      <w:r w:rsidRPr="00785F24">
        <w:rPr>
          <w:spacing w:val="-9"/>
          <w:sz w:val="28"/>
          <w:szCs w:val="28"/>
        </w:rPr>
        <w:t xml:space="preserve"> </w:t>
      </w:r>
      <w:r w:rsidRPr="00785F24">
        <w:rPr>
          <w:sz w:val="28"/>
          <w:szCs w:val="28"/>
        </w:rPr>
        <w:t>которого</w:t>
      </w:r>
      <w:r w:rsidRPr="00785F24">
        <w:rPr>
          <w:spacing w:val="-7"/>
          <w:sz w:val="28"/>
          <w:szCs w:val="28"/>
        </w:rPr>
        <w:t xml:space="preserve"> </w:t>
      </w:r>
      <w:r w:rsidRPr="00785F24">
        <w:rPr>
          <w:sz w:val="28"/>
          <w:szCs w:val="28"/>
        </w:rPr>
        <w:t>на</w:t>
      </w:r>
      <w:r w:rsidRPr="00785F24">
        <w:rPr>
          <w:spacing w:val="-6"/>
          <w:sz w:val="28"/>
          <w:szCs w:val="28"/>
        </w:rPr>
        <w:t xml:space="preserve"> </w:t>
      </w:r>
      <w:r w:rsidRPr="00785F24">
        <w:rPr>
          <w:sz w:val="28"/>
          <w:szCs w:val="28"/>
        </w:rPr>
        <w:t>технические</w:t>
      </w:r>
      <w:r w:rsidRPr="00785F24">
        <w:rPr>
          <w:spacing w:val="-68"/>
          <w:sz w:val="28"/>
          <w:szCs w:val="28"/>
        </w:rPr>
        <w:t xml:space="preserve"> </w:t>
      </w:r>
      <w:r w:rsidRPr="00785F24">
        <w:rPr>
          <w:sz w:val="28"/>
          <w:szCs w:val="28"/>
        </w:rPr>
        <w:t>средства заявителя требует заключения лицензионного или иного соглашения с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правообладателем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программного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обеспечения,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предусматривающего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взимание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платы,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регистрацию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или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авторизацию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заявителя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или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персональных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данных.</w:t>
      </w:r>
    </w:p>
    <w:p w14:paraId="6E349E1D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85F24">
        <w:rPr>
          <w:sz w:val="28"/>
          <w:szCs w:val="28"/>
        </w:rPr>
        <w:t xml:space="preserve">. </w:t>
      </w:r>
      <w:r w:rsidRPr="00785F24">
        <w:rPr>
          <w:spacing w:val="-1"/>
          <w:sz w:val="28"/>
          <w:szCs w:val="28"/>
        </w:rPr>
        <w:t>На</w:t>
      </w:r>
      <w:r w:rsidRPr="00785F24">
        <w:rPr>
          <w:spacing w:val="-17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официальном</w:t>
      </w:r>
      <w:r w:rsidRPr="00785F24">
        <w:rPr>
          <w:spacing w:val="-16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сайте</w:t>
      </w:r>
      <w:r w:rsidRPr="00785F24">
        <w:rPr>
          <w:spacing w:val="-13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администрации города Канска</w:t>
      </w:r>
      <w:r w:rsidRPr="00785F24">
        <w:rPr>
          <w:sz w:val="28"/>
          <w:szCs w:val="28"/>
        </w:rPr>
        <w:t>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стендах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местах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 услуги и в многофункциональном центре размещается следующая</w:t>
      </w:r>
      <w:r w:rsidRPr="00785F24">
        <w:rPr>
          <w:spacing w:val="-67"/>
          <w:sz w:val="28"/>
          <w:szCs w:val="28"/>
        </w:rPr>
        <w:t xml:space="preserve">  </w:t>
      </w:r>
      <w:r w:rsidRPr="00785F24">
        <w:rPr>
          <w:sz w:val="28"/>
          <w:szCs w:val="28"/>
        </w:rPr>
        <w:t xml:space="preserve"> справочная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информация:</w:t>
      </w:r>
    </w:p>
    <w:p w14:paraId="73A2A2C9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месте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нахождения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графике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работы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Уполномоченного органа, а также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многофункциональных центров;</w:t>
      </w:r>
    </w:p>
    <w:p w14:paraId="414BFAB8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справочные телефоны Уполномоченного органа;</w:t>
      </w:r>
    </w:p>
    <w:p w14:paraId="1ADE4EDF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785F24">
        <w:rPr>
          <w:sz w:val="28"/>
          <w:szCs w:val="28"/>
        </w:rPr>
        <w:t>адрес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официального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сайта,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также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электронной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почты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(или)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формы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обратной</w:t>
      </w:r>
      <w:r w:rsidRPr="00785F24">
        <w:rPr>
          <w:spacing w:val="-8"/>
          <w:sz w:val="28"/>
          <w:szCs w:val="28"/>
        </w:rPr>
        <w:t xml:space="preserve"> </w:t>
      </w:r>
      <w:r w:rsidRPr="00785F24">
        <w:rPr>
          <w:sz w:val="28"/>
          <w:szCs w:val="28"/>
        </w:rPr>
        <w:t>связи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сети «Интернет».</w:t>
      </w:r>
    </w:p>
    <w:p w14:paraId="5D84754F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85F24">
        <w:rPr>
          <w:sz w:val="28"/>
          <w:szCs w:val="28"/>
        </w:rPr>
        <w:t>. В залах ожидания Уполномоченного органа размещаются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нормативные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правовые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акты,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регулирующие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порядок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том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числе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Административный</w:t>
      </w:r>
      <w:r w:rsidRPr="00785F24">
        <w:rPr>
          <w:spacing w:val="-15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регламент,</w:t>
      </w:r>
      <w:r w:rsidRPr="00785F24">
        <w:rPr>
          <w:spacing w:val="-15"/>
          <w:sz w:val="28"/>
          <w:szCs w:val="28"/>
        </w:rPr>
        <w:t xml:space="preserve"> </w:t>
      </w:r>
      <w:r w:rsidRPr="00785F24">
        <w:rPr>
          <w:spacing w:val="-1"/>
          <w:sz w:val="28"/>
          <w:szCs w:val="28"/>
        </w:rPr>
        <w:t>которые</w:t>
      </w:r>
      <w:r w:rsidRPr="00785F24">
        <w:rPr>
          <w:spacing w:val="-17"/>
          <w:sz w:val="28"/>
          <w:szCs w:val="28"/>
        </w:rPr>
        <w:t xml:space="preserve"> </w:t>
      </w:r>
      <w:r w:rsidRPr="00785F24">
        <w:rPr>
          <w:sz w:val="28"/>
          <w:szCs w:val="28"/>
        </w:rPr>
        <w:t>по</w:t>
      </w:r>
      <w:r w:rsidRPr="00785F24">
        <w:rPr>
          <w:spacing w:val="-13"/>
          <w:sz w:val="28"/>
          <w:szCs w:val="28"/>
        </w:rPr>
        <w:t xml:space="preserve"> </w:t>
      </w:r>
      <w:r w:rsidRPr="00785F24">
        <w:rPr>
          <w:sz w:val="28"/>
          <w:szCs w:val="28"/>
        </w:rPr>
        <w:t>требованию</w:t>
      </w:r>
      <w:r w:rsidRPr="00785F24">
        <w:rPr>
          <w:spacing w:val="-15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заявителя</w:t>
      </w:r>
      <w:r w:rsidRPr="00785F24">
        <w:rPr>
          <w:spacing w:val="-14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предоставляются</w:t>
      </w:r>
      <w:r w:rsidRPr="00785F24">
        <w:rPr>
          <w:spacing w:val="-67"/>
          <w:sz w:val="28"/>
          <w:szCs w:val="28"/>
        </w:rPr>
        <w:t xml:space="preserve">    </w:t>
      </w:r>
      <w:r w:rsidRPr="00785F24">
        <w:rPr>
          <w:sz w:val="28"/>
          <w:szCs w:val="28"/>
        </w:rPr>
        <w:t>ему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для ознакомления.</w:t>
      </w:r>
    </w:p>
    <w:p w14:paraId="3D954FA9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785F24">
        <w:rPr>
          <w:sz w:val="28"/>
          <w:szCs w:val="28"/>
        </w:rPr>
        <w:t>. Размещение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порядке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предоставления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на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информационных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стендах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помещении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многофункционального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осуществляется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в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соответствии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соглашением,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заключенным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между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многофункциональным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центром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администрацией города Канска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с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учетом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требований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к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информированию,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установленных Административным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регламентом.</w:t>
      </w:r>
    </w:p>
    <w:p w14:paraId="241DD8D1" w14:textId="77777777" w:rsidR="00785F24" w:rsidRPr="00785F24" w:rsidRDefault="00785F24" w:rsidP="00785F24">
      <w:pPr>
        <w:pStyle w:val="a6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F24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9</w:t>
      </w:r>
      <w:r w:rsidRPr="00785F24">
        <w:rPr>
          <w:sz w:val="28"/>
          <w:szCs w:val="28"/>
        </w:rPr>
        <w:t>.Информация</w:t>
      </w:r>
      <w:proofErr w:type="gramEnd"/>
      <w:r w:rsidRPr="00785F24">
        <w:rPr>
          <w:sz w:val="28"/>
          <w:szCs w:val="28"/>
        </w:rPr>
        <w:t xml:space="preserve"> о ходе рассмотрения заявления о предоставлении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муниципальной услуги и о результатах предоставления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муниципальной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услуги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может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быть</w:t>
      </w:r>
      <w:r w:rsidRPr="00785F24">
        <w:rPr>
          <w:spacing w:val="-4"/>
          <w:sz w:val="28"/>
          <w:szCs w:val="28"/>
        </w:rPr>
        <w:t xml:space="preserve"> </w:t>
      </w:r>
      <w:r w:rsidRPr="00785F24">
        <w:rPr>
          <w:sz w:val="28"/>
          <w:szCs w:val="28"/>
        </w:rPr>
        <w:t>получена</w:t>
      </w:r>
      <w:r w:rsidRPr="00785F24">
        <w:rPr>
          <w:spacing w:val="-5"/>
          <w:sz w:val="28"/>
          <w:szCs w:val="28"/>
        </w:rPr>
        <w:t xml:space="preserve"> </w:t>
      </w:r>
      <w:r w:rsidRPr="00785F24">
        <w:rPr>
          <w:sz w:val="28"/>
          <w:szCs w:val="28"/>
        </w:rPr>
        <w:t>заявителем</w:t>
      </w:r>
      <w:r w:rsidRPr="00785F24">
        <w:rPr>
          <w:spacing w:val="48"/>
          <w:sz w:val="28"/>
          <w:szCs w:val="28"/>
        </w:rPr>
        <w:t xml:space="preserve"> </w:t>
      </w:r>
      <w:r w:rsidRPr="00785F24">
        <w:rPr>
          <w:sz w:val="28"/>
          <w:szCs w:val="28"/>
        </w:rPr>
        <w:t>(его</w:t>
      </w:r>
      <w:r w:rsidRPr="00785F24">
        <w:rPr>
          <w:spacing w:val="-67"/>
          <w:sz w:val="28"/>
          <w:szCs w:val="28"/>
        </w:rPr>
        <w:t xml:space="preserve"> </w:t>
      </w:r>
      <w:r w:rsidRPr="00785F24">
        <w:rPr>
          <w:sz w:val="28"/>
          <w:szCs w:val="28"/>
        </w:rPr>
        <w:t>представителем) в личном кабинете на ЕПГУ, а также в Уполномоченном органе при обращении заявителя</w:t>
      </w:r>
      <w:r w:rsidRPr="00785F24">
        <w:rPr>
          <w:spacing w:val="1"/>
          <w:sz w:val="28"/>
          <w:szCs w:val="28"/>
        </w:rPr>
        <w:t xml:space="preserve"> </w:t>
      </w:r>
      <w:r w:rsidRPr="00785F24">
        <w:rPr>
          <w:sz w:val="28"/>
          <w:szCs w:val="28"/>
        </w:rPr>
        <w:t>лично,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по</w:t>
      </w:r>
      <w:r w:rsidRPr="00785F24">
        <w:rPr>
          <w:spacing w:val="-1"/>
          <w:sz w:val="28"/>
          <w:szCs w:val="28"/>
        </w:rPr>
        <w:t xml:space="preserve"> </w:t>
      </w:r>
      <w:r w:rsidRPr="00785F24">
        <w:rPr>
          <w:sz w:val="28"/>
          <w:szCs w:val="28"/>
        </w:rPr>
        <w:t>телефону посредством</w:t>
      </w:r>
      <w:r w:rsidRPr="00785F24">
        <w:rPr>
          <w:spacing w:val="-2"/>
          <w:sz w:val="28"/>
          <w:szCs w:val="28"/>
        </w:rPr>
        <w:t xml:space="preserve"> </w:t>
      </w:r>
      <w:r w:rsidRPr="00785F24">
        <w:rPr>
          <w:sz w:val="28"/>
          <w:szCs w:val="28"/>
        </w:rPr>
        <w:t>электронной почты.</w:t>
      </w:r>
    </w:p>
    <w:p w14:paraId="28139C4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35EF4D0" w14:textId="77777777" w:rsidR="001A75A7" w:rsidRPr="00934563" w:rsidRDefault="001A75A7" w:rsidP="00EA47F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120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II. Стандарт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19"/>
    <w:p w14:paraId="3CE278B3" w14:textId="77777777" w:rsidR="001A75A7" w:rsidRPr="00934563" w:rsidRDefault="001A75A7" w:rsidP="00EA47F7">
      <w:pPr>
        <w:ind w:firstLine="709"/>
        <w:jc w:val="center"/>
        <w:rPr>
          <w:sz w:val="28"/>
          <w:szCs w:val="28"/>
        </w:rPr>
      </w:pPr>
    </w:p>
    <w:p w14:paraId="573D3A27" w14:textId="77777777" w:rsidR="001A75A7" w:rsidRPr="00934563" w:rsidRDefault="001A75A7" w:rsidP="00EA47F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4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4. Наименование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20"/>
    <w:p w14:paraId="62ECBCD0" w14:textId="77777777" w:rsidR="001A75A7" w:rsidRPr="00934563" w:rsidRDefault="001A75A7" w:rsidP="00EA47F7">
      <w:pPr>
        <w:ind w:firstLine="709"/>
        <w:jc w:val="center"/>
        <w:rPr>
          <w:sz w:val="28"/>
          <w:szCs w:val="28"/>
        </w:rPr>
      </w:pPr>
    </w:p>
    <w:p w14:paraId="2F145ED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" w:name="sub_41"/>
      <w:r w:rsidRPr="00934563">
        <w:rPr>
          <w:sz w:val="28"/>
          <w:szCs w:val="28"/>
        </w:rPr>
        <w:t xml:space="preserve">4.1.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Выдача разрешения на установку и эксплуатацию рекламных конструкций на территории</w:t>
      </w:r>
      <w:r w:rsidR="00785F24">
        <w:rPr>
          <w:sz w:val="28"/>
          <w:szCs w:val="28"/>
        </w:rPr>
        <w:t xml:space="preserve"> города Канска</w:t>
      </w:r>
      <w:r w:rsidRPr="00934563">
        <w:rPr>
          <w:sz w:val="28"/>
          <w:szCs w:val="28"/>
        </w:rPr>
        <w:t>, аннулирование такого разрешения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bookmarkEnd w:id="21"/>
    <w:p w14:paraId="3B8636F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6F68C2D" w14:textId="77777777" w:rsidR="001A75A7" w:rsidRPr="00934563" w:rsidRDefault="001A75A7" w:rsidP="00EA47F7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50"/>
      <w:r w:rsidRPr="00934563">
        <w:rPr>
          <w:rFonts w:ascii="Times New Roman" w:hAnsi="Times New Roman" w:cs="Times New Roman"/>
          <w:color w:val="auto"/>
          <w:sz w:val="28"/>
          <w:szCs w:val="28"/>
        </w:rPr>
        <w:t>5. Наименование органа, предоставляющего муниципальную услугу</w:t>
      </w:r>
    </w:p>
    <w:bookmarkEnd w:id="22"/>
    <w:p w14:paraId="5B6C5EE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781CBD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" w:name="sub_51"/>
      <w:r w:rsidRPr="00934563">
        <w:rPr>
          <w:sz w:val="28"/>
          <w:szCs w:val="28"/>
        </w:rPr>
        <w:t xml:space="preserve">5.1. Органом, ответственным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является</w:t>
      </w:r>
      <w:r w:rsidR="00785F24">
        <w:rPr>
          <w:sz w:val="28"/>
          <w:szCs w:val="28"/>
        </w:rPr>
        <w:t xml:space="preserve"> Управление градостроительства администрации города Канска</w:t>
      </w:r>
      <w:r w:rsidRPr="00934563">
        <w:rPr>
          <w:sz w:val="28"/>
          <w:szCs w:val="28"/>
        </w:rPr>
        <w:t>.</w:t>
      </w:r>
    </w:p>
    <w:p w14:paraId="7975BD9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" w:name="sub_52"/>
      <w:bookmarkEnd w:id="23"/>
      <w:r w:rsidRPr="00934563">
        <w:rPr>
          <w:sz w:val="28"/>
          <w:szCs w:val="28"/>
        </w:rPr>
        <w:t xml:space="preserve">5.2.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обеспечивает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электронной форме посредством РПГУ, а также в иных формах, предусмотренных законодательством Российской Федерации, по выбору Заявителя в соответствии с </w:t>
      </w:r>
      <w:hyperlink r:id="rId14" w:history="1">
        <w:r w:rsidRPr="00EA47F7">
          <w:rPr>
            <w:rStyle w:val="af1"/>
            <w:b w:val="0"/>
            <w:color w:val="auto"/>
            <w:sz w:val="28"/>
            <w:szCs w:val="28"/>
          </w:rPr>
          <w:t>Федеральным законом</w:t>
        </w:r>
      </w:hyperlink>
      <w:r w:rsidRPr="00934563">
        <w:rPr>
          <w:sz w:val="28"/>
          <w:szCs w:val="28"/>
        </w:rPr>
        <w:t xml:space="preserve"> от 27.07.2010 </w:t>
      </w:r>
      <w:r w:rsidR="004A6884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210-ФЗ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p w14:paraId="34F806F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" w:name="sub_53"/>
      <w:bookmarkEnd w:id="24"/>
      <w:r w:rsidRPr="00934563">
        <w:rPr>
          <w:sz w:val="28"/>
          <w:szCs w:val="28"/>
        </w:rPr>
        <w:t xml:space="preserve">5.3. Предоставление бесплатного доступа к РПГУ для подачи запросов, документов, информации, необходимых для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электронной форме, а также получение результатов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форме электронного документа, подписанного усиленной квалифицированной </w:t>
      </w:r>
      <w:hyperlink r:id="rId15" w:history="1">
        <w:r w:rsidRPr="00EA47F7">
          <w:rPr>
            <w:rStyle w:val="af1"/>
            <w:b w:val="0"/>
            <w:color w:val="auto"/>
            <w:sz w:val="28"/>
            <w:szCs w:val="28"/>
          </w:rPr>
          <w:t>электронной подписью</w:t>
        </w:r>
      </w:hyperlink>
      <w:r w:rsidRPr="00934563">
        <w:rPr>
          <w:sz w:val="28"/>
          <w:szCs w:val="28"/>
        </w:rPr>
        <w:t xml:space="preserve"> (далее - ЭП) и распечатанного на бумажном носителе, осуществляется в любом многофункциональном центре предоставления государственных и муниципальных услуг (МФЦ)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A2F8D18" w14:textId="77777777" w:rsidR="001A75A7" w:rsidRPr="00934563" w:rsidRDefault="001A75A7" w:rsidP="004A6884">
      <w:pPr>
        <w:ind w:firstLine="709"/>
        <w:jc w:val="both"/>
        <w:rPr>
          <w:sz w:val="28"/>
          <w:szCs w:val="28"/>
        </w:rPr>
      </w:pPr>
      <w:bookmarkStart w:id="26" w:name="sub_54"/>
      <w:bookmarkEnd w:id="25"/>
      <w:r w:rsidRPr="00934563">
        <w:rPr>
          <w:sz w:val="28"/>
          <w:szCs w:val="28"/>
        </w:rPr>
        <w:t>5.4.</w:t>
      </w:r>
      <w:bookmarkStart w:id="27" w:name="sub_55"/>
      <w:bookmarkEnd w:id="26"/>
      <w:r w:rsidRPr="00934563">
        <w:rPr>
          <w:sz w:val="28"/>
          <w:szCs w:val="28"/>
        </w:rPr>
        <w:t xml:space="preserve"> В целях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14:paraId="7D448C0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" w:name="sub_551"/>
      <w:bookmarkEnd w:id="27"/>
      <w:r w:rsidRPr="00934563">
        <w:rPr>
          <w:sz w:val="28"/>
          <w:szCs w:val="28"/>
        </w:rPr>
        <w:t>5.</w:t>
      </w:r>
      <w:r w:rsidR="004A6884">
        <w:rPr>
          <w:sz w:val="28"/>
          <w:szCs w:val="28"/>
        </w:rPr>
        <w:t>4</w:t>
      </w:r>
      <w:r w:rsidRPr="00934563">
        <w:rPr>
          <w:sz w:val="28"/>
          <w:szCs w:val="28"/>
        </w:rPr>
        <w:t>.1. Управлением Федеральной службы государственной регистрации, кадастра и картографии;</w:t>
      </w:r>
    </w:p>
    <w:p w14:paraId="49BC351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" w:name="sub_552"/>
      <w:bookmarkEnd w:id="28"/>
      <w:r w:rsidRPr="00934563">
        <w:rPr>
          <w:sz w:val="28"/>
          <w:szCs w:val="28"/>
        </w:rPr>
        <w:t>5.</w:t>
      </w:r>
      <w:r w:rsidR="004A6884">
        <w:rPr>
          <w:sz w:val="28"/>
          <w:szCs w:val="28"/>
        </w:rPr>
        <w:t>4</w:t>
      </w:r>
      <w:r w:rsidRPr="00934563">
        <w:rPr>
          <w:sz w:val="28"/>
          <w:szCs w:val="28"/>
        </w:rPr>
        <w:t>.2. Управлением Федеральной налоговой службы;</w:t>
      </w:r>
    </w:p>
    <w:p w14:paraId="544CAF4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" w:name="sub_553"/>
      <w:bookmarkEnd w:id="29"/>
      <w:r w:rsidRPr="00934563">
        <w:rPr>
          <w:sz w:val="28"/>
          <w:szCs w:val="28"/>
        </w:rPr>
        <w:t>5.</w:t>
      </w:r>
      <w:r w:rsidR="004A6884">
        <w:rPr>
          <w:sz w:val="28"/>
          <w:szCs w:val="28"/>
        </w:rPr>
        <w:t>4</w:t>
      </w:r>
      <w:r w:rsidRPr="00934563">
        <w:rPr>
          <w:sz w:val="28"/>
          <w:szCs w:val="28"/>
        </w:rPr>
        <w:t>.3. Федеральным казначейством для проверки сведений об оплате государственной пошлины;</w:t>
      </w:r>
    </w:p>
    <w:bookmarkEnd w:id="30"/>
    <w:p w14:paraId="1CEC47E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F8F22FD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6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6. Результат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31"/>
    <w:p w14:paraId="213E14F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5B7CF8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" w:name="sub_61"/>
      <w:r w:rsidRPr="00934563">
        <w:rPr>
          <w:sz w:val="28"/>
          <w:szCs w:val="28"/>
        </w:rPr>
        <w:t xml:space="preserve">6.1. Результатом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является:</w:t>
      </w:r>
    </w:p>
    <w:p w14:paraId="57A2436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" w:name="sub_611"/>
      <w:bookmarkEnd w:id="32"/>
      <w:r w:rsidRPr="00934563">
        <w:rPr>
          <w:sz w:val="28"/>
          <w:szCs w:val="28"/>
        </w:rPr>
        <w:t>6.1.1.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(</w:t>
      </w:r>
      <w:hyperlink w:anchor="sub_12000" w:history="1">
        <w:r w:rsidR="004A6884" w:rsidRPr="00EA47F7">
          <w:rPr>
            <w:rStyle w:val="af1"/>
            <w:b w:val="0"/>
            <w:color w:val="auto"/>
            <w:sz w:val="28"/>
            <w:szCs w:val="28"/>
          </w:rPr>
          <w:t>приложение №</w:t>
        </w:r>
        <w:r w:rsidRPr="00EA47F7">
          <w:rPr>
            <w:rStyle w:val="af1"/>
            <w:b w:val="0"/>
            <w:color w:val="auto"/>
            <w:sz w:val="28"/>
            <w:szCs w:val="28"/>
          </w:rPr>
          <w:t> 2</w:t>
        </w:r>
      </w:hyperlink>
      <w:r w:rsidRPr="00934563">
        <w:rPr>
          <w:sz w:val="28"/>
          <w:szCs w:val="28"/>
        </w:rPr>
        <w:t xml:space="preserve"> к настоящему Административному регламенту).</w:t>
      </w:r>
    </w:p>
    <w:p w14:paraId="070128A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" w:name="sub_612"/>
      <w:bookmarkEnd w:id="33"/>
      <w:r w:rsidRPr="00934563">
        <w:rPr>
          <w:sz w:val="28"/>
          <w:szCs w:val="28"/>
        </w:rPr>
        <w:t xml:space="preserve">6.1.2. Решение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в случае обращения за аннулированием разрешения на установку и эксплуатацию рекламной конструкции (</w:t>
      </w:r>
      <w:hyperlink w:anchor="sub_13000" w:history="1">
        <w:r w:rsidRPr="00EA47F7">
          <w:rPr>
            <w:rStyle w:val="af1"/>
            <w:b w:val="0"/>
            <w:color w:val="auto"/>
            <w:sz w:val="28"/>
            <w:szCs w:val="28"/>
          </w:rPr>
          <w:t xml:space="preserve">приложение </w:t>
        </w:r>
        <w:r w:rsidR="004A6884" w:rsidRPr="00EA47F7">
          <w:rPr>
            <w:rStyle w:val="af1"/>
            <w:b w:val="0"/>
            <w:color w:val="auto"/>
            <w:sz w:val="28"/>
            <w:szCs w:val="28"/>
          </w:rPr>
          <w:t>№</w:t>
        </w:r>
        <w:r w:rsidRPr="00EA47F7">
          <w:rPr>
            <w:rStyle w:val="af1"/>
            <w:b w:val="0"/>
            <w:color w:val="auto"/>
            <w:sz w:val="28"/>
            <w:szCs w:val="28"/>
          </w:rPr>
          <w:t> 3</w:t>
        </w:r>
      </w:hyperlink>
      <w:r w:rsidRPr="00934563">
        <w:rPr>
          <w:sz w:val="28"/>
          <w:szCs w:val="28"/>
        </w:rPr>
        <w:t xml:space="preserve"> к настоящему Административному регламенту).</w:t>
      </w:r>
    </w:p>
    <w:p w14:paraId="52806A4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5" w:name="sub_613"/>
      <w:bookmarkEnd w:id="34"/>
      <w:r w:rsidRPr="00934563">
        <w:rPr>
          <w:sz w:val="28"/>
          <w:szCs w:val="28"/>
        </w:rPr>
        <w:lastRenderedPageBreak/>
        <w:t xml:space="preserve">6.1.3. Решение об отказе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случае наличия оснований для отказа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указанных в </w:t>
      </w:r>
      <w:hyperlink w:anchor="sub_130" w:history="1">
        <w:r w:rsidRPr="00EA47F7">
          <w:rPr>
            <w:rStyle w:val="af1"/>
            <w:b w:val="0"/>
            <w:color w:val="auto"/>
            <w:sz w:val="28"/>
            <w:szCs w:val="28"/>
          </w:rPr>
          <w:t>подразделе 13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 (</w:t>
      </w:r>
      <w:hyperlink w:anchor="sub_14000" w:history="1">
        <w:r w:rsidRPr="00EA47F7">
          <w:rPr>
            <w:rStyle w:val="af1"/>
            <w:b w:val="0"/>
            <w:color w:val="auto"/>
            <w:sz w:val="28"/>
            <w:szCs w:val="28"/>
          </w:rPr>
          <w:t xml:space="preserve">приложение </w:t>
        </w:r>
        <w:r w:rsidR="0005314A" w:rsidRPr="00EA47F7">
          <w:rPr>
            <w:rStyle w:val="af1"/>
            <w:b w:val="0"/>
            <w:color w:val="auto"/>
            <w:sz w:val="28"/>
            <w:szCs w:val="28"/>
          </w:rPr>
          <w:t>№</w:t>
        </w:r>
        <w:r w:rsidRPr="00EA47F7">
          <w:rPr>
            <w:rStyle w:val="af1"/>
            <w:b w:val="0"/>
            <w:color w:val="auto"/>
            <w:sz w:val="28"/>
            <w:szCs w:val="28"/>
          </w:rPr>
          <w:t> 4</w:t>
        </w:r>
      </w:hyperlink>
      <w:r w:rsidRPr="00EA47F7">
        <w:rPr>
          <w:b/>
          <w:sz w:val="28"/>
          <w:szCs w:val="28"/>
        </w:rPr>
        <w:t xml:space="preserve"> </w:t>
      </w:r>
      <w:r w:rsidRPr="00934563">
        <w:rPr>
          <w:sz w:val="28"/>
          <w:szCs w:val="28"/>
        </w:rPr>
        <w:t>к настоящему Административному регламенту).</w:t>
      </w:r>
    </w:p>
    <w:p w14:paraId="2379EBB4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bookmarkStart w:id="36" w:name="sub_62"/>
      <w:bookmarkEnd w:id="35"/>
      <w:r w:rsidRPr="00EA47F7">
        <w:rPr>
          <w:sz w:val="28"/>
          <w:szCs w:val="28"/>
        </w:rPr>
        <w:t xml:space="preserve">6.2. Результат предоставления </w:t>
      </w:r>
      <w:r w:rsidR="00934563" w:rsidRPr="00EA47F7">
        <w:rPr>
          <w:sz w:val="28"/>
          <w:szCs w:val="28"/>
        </w:rPr>
        <w:t xml:space="preserve">муниципальной </w:t>
      </w:r>
      <w:r w:rsidRPr="00EA47F7">
        <w:rPr>
          <w:sz w:val="28"/>
          <w:szCs w:val="28"/>
        </w:rPr>
        <w:t xml:space="preserve">услуги независимо от принятого решения оформляется в виде электронного документа и подписывается усиленной квалифицированной </w:t>
      </w:r>
      <w:hyperlink r:id="rId16" w:history="1">
        <w:r w:rsidRPr="00EA47F7">
          <w:rPr>
            <w:rStyle w:val="af1"/>
            <w:b w:val="0"/>
            <w:color w:val="auto"/>
            <w:sz w:val="28"/>
            <w:szCs w:val="28"/>
          </w:rPr>
          <w:t>ЭП</w:t>
        </w:r>
      </w:hyperlink>
      <w:r w:rsidRPr="00EA47F7">
        <w:rPr>
          <w:sz w:val="28"/>
          <w:szCs w:val="28"/>
        </w:rPr>
        <w:t xml:space="preserve"> уполномоченного должностного лица </w:t>
      </w:r>
      <w:r w:rsidR="00EB2A72" w:rsidRPr="00EA47F7">
        <w:rPr>
          <w:sz w:val="28"/>
          <w:szCs w:val="28"/>
        </w:rPr>
        <w:t>Уполномоченному органу</w:t>
      </w:r>
      <w:r w:rsidRPr="00EA47F7">
        <w:rPr>
          <w:sz w:val="28"/>
          <w:szCs w:val="28"/>
        </w:rPr>
        <w:t xml:space="preserve"> и направляется Заявителю в Личный кабинет на </w:t>
      </w:r>
      <w:hyperlink r:id="rId17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EA47F7">
        <w:rPr>
          <w:b/>
          <w:sz w:val="28"/>
          <w:szCs w:val="28"/>
        </w:rPr>
        <w:t>,</w:t>
      </w:r>
      <w:r w:rsidRPr="00EA47F7">
        <w:rPr>
          <w:sz w:val="28"/>
          <w:szCs w:val="28"/>
        </w:rPr>
        <w:t xml:space="preserve"> РПГУ.</w:t>
      </w:r>
    </w:p>
    <w:p w14:paraId="17541DED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bookmarkStart w:id="37" w:name="sub_63"/>
      <w:bookmarkEnd w:id="36"/>
      <w:r w:rsidRPr="00EA47F7">
        <w:rPr>
          <w:sz w:val="28"/>
          <w:szCs w:val="28"/>
        </w:rPr>
        <w:t xml:space="preserve">6.3. Уведомление о принятом решении, независимо от результата предоставления </w:t>
      </w:r>
      <w:r w:rsidR="00934563" w:rsidRPr="00EA47F7">
        <w:rPr>
          <w:sz w:val="28"/>
          <w:szCs w:val="28"/>
        </w:rPr>
        <w:t xml:space="preserve">муниципальной </w:t>
      </w:r>
      <w:r w:rsidRPr="00EA47F7">
        <w:rPr>
          <w:sz w:val="28"/>
          <w:szCs w:val="28"/>
        </w:rPr>
        <w:t xml:space="preserve">услуги, направляется в Личный кабинет Заявителя на </w:t>
      </w:r>
      <w:hyperlink r:id="rId18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EA47F7">
        <w:rPr>
          <w:sz w:val="28"/>
          <w:szCs w:val="28"/>
        </w:rPr>
        <w:t>, РПГУ.</w:t>
      </w:r>
    </w:p>
    <w:bookmarkEnd w:id="37"/>
    <w:p w14:paraId="110CD62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348073D4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sub_7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7. Срок и порядок регистрации заявления Заявителя о предоставлении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38"/>
    <w:p w14:paraId="3EE867C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4E310D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9" w:name="sub_71"/>
      <w:r w:rsidRPr="00934563">
        <w:rPr>
          <w:sz w:val="28"/>
          <w:szCs w:val="28"/>
        </w:rPr>
        <w:t xml:space="preserve">7.1. Заявление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поданное в электронной форме посредством РПГУ до 16:00 рабочего дня, регистрируется </w:t>
      </w:r>
      <w:proofErr w:type="gramStart"/>
      <w:r w:rsidRPr="00934563">
        <w:rPr>
          <w:sz w:val="28"/>
          <w:szCs w:val="28"/>
        </w:rPr>
        <w:t xml:space="preserve">в </w:t>
      </w:r>
      <w:proofErr w:type="spellStart"/>
      <w:r w:rsidRPr="00934563">
        <w:rPr>
          <w:sz w:val="28"/>
          <w:szCs w:val="28"/>
        </w:rPr>
        <w:t>в</w:t>
      </w:r>
      <w:proofErr w:type="spellEnd"/>
      <w:proofErr w:type="gramEnd"/>
      <w:r w:rsidRPr="00934563">
        <w:rPr>
          <w:sz w:val="28"/>
          <w:szCs w:val="28"/>
        </w:rPr>
        <w:t xml:space="preserve"> день его подачи. Заявление, поданное посредством РПГУ после 16:00 рабочего дня либо в н</w:t>
      </w:r>
      <w:r w:rsidR="00B675D8">
        <w:rPr>
          <w:sz w:val="28"/>
          <w:szCs w:val="28"/>
        </w:rPr>
        <w:t xml:space="preserve">ерабочий день, регистрируется </w:t>
      </w:r>
      <w:r w:rsidRPr="00934563">
        <w:rPr>
          <w:sz w:val="28"/>
          <w:szCs w:val="28"/>
        </w:rPr>
        <w:t>на следующий рабочий день.</w:t>
      </w:r>
    </w:p>
    <w:p w14:paraId="460AF5FB" w14:textId="77777777" w:rsidR="00B675D8" w:rsidRPr="00934563" w:rsidRDefault="001A75A7" w:rsidP="00B675D8">
      <w:pPr>
        <w:ind w:firstLine="709"/>
        <w:jc w:val="both"/>
        <w:rPr>
          <w:sz w:val="28"/>
          <w:szCs w:val="28"/>
        </w:rPr>
      </w:pPr>
      <w:bookmarkStart w:id="40" w:name="sub_72"/>
      <w:bookmarkEnd w:id="39"/>
      <w:r w:rsidRPr="00934563">
        <w:rPr>
          <w:sz w:val="28"/>
          <w:szCs w:val="28"/>
        </w:rPr>
        <w:t xml:space="preserve">7.2. Заявление, поданное в иных формах в соответствии с </w:t>
      </w:r>
      <w:hyperlink r:id="rId19" w:history="1">
        <w:r w:rsidRPr="00934563">
          <w:rPr>
            <w:rStyle w:val="af1"/>
            <w:color w:val="auto"/>
            <w:sz w:val="28"/>
            <w:szCs w:val="28"/>
          </w:rPr>
          <w:t>Федеральным законом</w:t>
        </w:r>
      </w:hyperlink>
      <w:r w:rsidRPr="00934563">
        <w:rPr>
          <w:sz w:val="28"/>
          <w:szCs w:val="28"/>
        </w:rPr>
        <w:t xml:space="preserve"> от 27.07.2010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210-ФЗ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, регистрируется в </w:t>
      </w:r>
      <w:r w:rsidR="00B675D8">
        <w:rPr>
          <w:sz w:val="28"/>
          <w:szCs w:val="28"/>
        </w:rPr>
        <w:t>день обращения за получением муниципальной услуги</w:t>
      </w:r>
      <w:r w:rsidRPr="00934563">
        <w:rPr>
          <w:sz w:val="28"/>
          <w:szCs w:val="28"/>
        </w:rPr>
        <w:t>.</w:t>
      </w:r>
    </w:p>
    <w:bookmarkEnd w:id="40"/>
    <w:p w14:paraId="2D8B763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A4352F4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sub_8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8. Срок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41"/>
    <w:p w14:paraId="63D24A3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575BEDB" w14:textId="77777777" w:rsidR="00EA47F7" w:rsidRDefault="001A75A7" w:rsidP="00934563">
      <w:pPr>
        <w:ind w:firstLine="709"/>
        <w:jc w:val="both"/>
        <w:rPr>
          <w:sz w:val="28"/>
          <w:szCs w:val="28"/>
        </w:rPr>
      </w:pPr>
      <w:bookmarkStart w:id="42" w:name="sub_81"/>
      <w:r w:rsidRPr="00934563">
        <w:rPr>
          <w:sz w:val="28"/>
          <w:szCs w:val="28"/>
        </w:rPr>
        <w:t xml:space="preserve">8.1. Срок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срок приостановления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срок выдачи (направления) документов, являющихся результатом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услуги. </w:t>
      </w:r>
    </w:p>
    <w:p w14:paraId="612784B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Уполномоченный орган в течение </w:t>
      </w:r>
      <w:r w:rsidR="00EA47F7">
        <w:rPr>
          <w:sz w:val="28"/>
          <w:szCs w:val="28"/>
        </w:rPr>
        <w:t>двух месяцев</w:t>
      </w:r>
      <w:r w:rsidRPr="00934563">
        <w:rPr>
          <w:sz w:val="28"/>
          <w:szCs w:val="28"/>
        </w:rPr>
        <w:t xml:space="preserve"> со дня регистрации заявления 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Уполномоченном органе, направляет заявителю способом указанном в заявлении один из результатов, указанных в </w:t>
      </w:r>
      <w:r w:rsidRPr="00EA47F7">
        <w:rPr>
          <w:rStyle w:val="af1"/>
          <w:b w:val="0"/>
          <w:color w:val="auto"/>
          <w:sz w:val="28"/>
          <w:szCs w:val="28"/>
        </w:rPr>
        <w:t>пункте 6.1</w:t>
      </w:r>
      <w:r w:rsidRPr="00934563">
        <w:rPr>
          <w:sz w:val="28"/>
          <w:szCs w:val="28"/>
        </w:rPr>
        <w:t xml:space="preserve"> Административного регламента.</w:t>
      </w:r>
    </w:p>
    <w:bookmarkEnd w:id="42"/>
    <w:p w14:paraId="441C34C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9229D21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sub_9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9. Правовые основания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43"/>
    <w:p w14:paraId="0FF2A9B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B66C50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44" w:name="sub_91"/>
      <w:r w:rsidRPr="00934563">
        <w:rPr>
          <w:sz w:val="28"/>
          <w:szCs w:val="28"/>
        </w:rPr>
        <w:t xml:space="preserve">9.1. Перечень нормативных правовых актов, регулирующих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услуги:</w:t>
      </w:r>
    </w:p>
    <w:bookmarkEnd w:id="44"/>
    <w:p w14:paraId="60A25432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r w:rsidRPr="00EA47F7">
        <w:rPr>
          <w:rStyle w:val="af1"/>
          <w:b w:val="0"/>
          <w:color w:val="auto"/>
          <w:sz w:val="28"/>
          <w:szCs w:val="28"/>
        </w:rPr>
        <w:lastRenderedPageBreak/>
        <w:t>Конституция</w:t>
      </w:r>
      <w:r w:rsidRPr="00EA47F7">
        <w:rPr>
          <w:sz w:val="28"/>
          <w:szCs w:val="28"/>
        </w:rPr>
        <w:t xml:space="preserve"> Российской Федерации;</w:t>
      </w:r>
    </w:p>
    <w:p w14:paraId="4E84DF4D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r w:rsidRPr="00EA47F7">
        <w:rPr>
          <w:rStyle w:val="af1"/>
          <w:b w:val="0"/>
          <w:color w:val="auto"/>
          <w:sz w:val="28"/>
          <w:szCs w:val="28"/>
        </w:rPr>
        <w:t>Федеральный закон</w:t>
      </w:r>
      <w:r w:rsidRPr="00EA47F7">
        <w:rPr>
          <w:sz w:val="28"/>
          <w:szCs w:val="28"/>
        </w:rPr>
        <w:t xml:space="preserve"> от 13 марта 2006 г. </w:t>
      </w:r>
      <w:r w:rsidR="00B675D8" w:rsidRPr="00EA47F7">
        <w:rPr>
          <w:sz w:val="28"/>
          <w:szCs w:val="28"/>
        </w:rPr>
        <w:t>№</w:t>
      </w:r>
      <w:r w:rsidRPr="00EA47F7">
        <w:rPr>
          <w:sz w:val="28"/>
          <w:szCs w:val="28"/>
        </w:rPr>
        <w:t xml:space="preserve"> 38-ФЗ </w:t>
      </w:r>
      <w:r w:rsidR="00934563" w:rsidRPr="00EA47F7">
        <w:rPr>
          <w:sz w:val="28"/>
          <w:szCs w:val="28"/>
        </w:rPr>
        <w:t>«</w:t>
      </w:r>
      <w:r w:rsidRPr="00EA47F7">
        <w:rPr>
          <w:sz w:val="28"/>
          <w:szCs w:val="28"/>
        </w:rPr>
        <w:t>О рекламе</w:t>
      </w:r>
      <w:r w:rsidR="00934563" w:rsidRPr="00EA47F7">
        <w:rPr>
          <w:sz w:val="28"/>
          <w:szCs w:val="28"/>
        </w:rPr>
        <w:t>»</w:t>
      </w:r>
      <w:r w:rsidRPr="00EA47F7">
        <w:rPr>
          <w:sz w:val="28"/>
          <w:szCs w:val="28"/>
        </w:rPr>
        <w:t>;</w:t>
      </w:r>
    </w:p>
    <w:p w14:paraId="5A775E58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r w:rsidRPr="00EA47F7">
        <w:rPr>
          <w:rStyle w:val="af1"/>
          <w:b w:val="0"/>
          <w:color w:val="auto"/>
          <w:sz w:val="28"/>
          <w:szCs w:val="28"/>
        </w:rPr>
        <w:t>Налоговый кодекс</w:t>
      </w:r>
      <w:r w:rsidRPr="00EA47F7">
        <w:rPr>
          <w:sz w:val="28"/>
          <w:szCs w:val="28"/>
        </w:rPr>
        <w:t xml:space="preserve"> Российской Федерации;</w:t>
      </w:r>
    </w:p>
    <w:p w14:paraId="306B39D9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r w:rsidRPr="00EA47F7">
        <w:rPr>
          <w:rStyle w:val="af1"/>
          <w:b w:val="0"/>
          <w:color w:val="auto"/>
          <w:sz w:val="28"/>
          <w:szCs w:val="28"/>
        </w:rPr>
        <w:t>Федеральный закон</w:t>
      </w:r>
      <w:r w:rsidRPr="00EA47F7">
        <w:rPr>
          <w:sz w:val="28"/>
          <w:szCs w:val="28"/>
        </w:rPr>
        <w:t xml:space="preserve"> от 27 июля 2010 </w:t>
      </w:r>
      <w:r w:rsidR="00B675D8" w:rsidRPr="00EA47F7">
        <w:rPr>
          <w:sz w:val="28"/>
          <w:szCs w:val="28"/>
        </w:rPr>
        <w:t>№</w:t>
      </w:r>
      <w:r w:rsidRPr="00EA47F7">
        <w:rPr>
          <w:sz w:val="28"/>
          <w:szCs w:val="28"/>
        </w:rPr>
        <w:t xml:space="preserve"> 210-ФЗ </w:t>
      </w:r>
      <w:r w:rsidR="00934563" w:rsidRPr="00EA47F7">
        <w:rPr>
          <w:sz w:val="28"/>
          <w:szCs w:val="28"/>
        </w:rPr>
        <w:t>«</w:t>
      </w:r>
      <w:r w:rsidRPr="00EA47F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 w:rsidRPr="00EA47F7">
        <w:rPr>
          <w:sz w:val="28"/>
          <w:szCs w:val="28"/>
        </w:rPr>
        <w:t>»</w:t>
      </w:r>
      <w:r w:rsidRPr="00EA47F7">
        <w:rPr>
          <w:sz w:val="28"/>
          <w:szCs w:val="28"/>
        </w:rPr>
        <w:t>;</w:t>
      </w:r>
    </w:p>
    <w:p w14:paraId="1C97188B" w14:textId="77777777" w:rsidR="003F6159" w:rsidRPr="00EA47F7" w:rsidRDefault="001A75A7" w:rsidP="003F6159">
      <w:pPr>
        <w:ind w:firstLine="709"/>
        <w:jc w:val="both"/>
        <w:rPr>
          <w:sz w:val="28"/>
          <w:szCs w:val="28"/>
        </w:rPr>
      </w:pPr>
      <w:r w:rsidRPr="00EA47F7">
        <w:rPr>
          <w:rStyle w:val="af1"/>
          <w:b w:val="0"/>
          <w:color w:val="auto"/>
          <w:sz w:val="28"/>
          <w:szCs w:val="28"/>
        </w:rPr>
        <w:t>Федеральный закон</w:t>
      </w:r>
      <w:r w:rsidRPr="00EA47F7">
        <w:rPr>
          <w:sz w:val="28"/>
          <w:szCs w:val="28"/>
        </w:rPr>
        <w:t xml:space="preserve"> от 27 июля 2006 </w:t>
      </w:r>
      <w:r w:rsidR="00B675D8" w:rsidRPr="00EA47F7">
        <w:rPr>
          <w:sz w:val="28"/>
          <w:szCs w:val="28"/>
        </w:rPr>
        <w:t>№</w:t>
      </w:r>
      <w:r w:rsidRPr="00EA47F7">
        <w:rPr>
          <w:sz w:val="28"/>
          <w:szCs w:val="28"/>
        </w:rPr>
        <w:t xml:space="preserve"> 152-ФЗ </w:t>
      </w:r>
      <w:r w:rsidR="00934563" w:rsidRPr="00EA47F7">
        <w:rPr>
          <w:sz w:val="28"/>
          <w:szCs w:val="28"/>
        </w:rPr>
        <w:t>«</w:t>
      </w:r>
      <w:r w:rsidRPr="00EA47F7">
        <w:rPr>
          <w:sz w:val="28"/>
          <w:szCs w:val="28"/>
        </w:rPr>
        <w:t>О персональных данных</w:t>
      </w:r>
      <w:r w:rsidR="00934563" w:rsidRPr="00EA47F7">
        <w:rPr>
          <w:sz w:val="28"/>
          <w:szCs w:val="28"/>
        </w:rPr>
        <w:t>»</w:t>
      </w:r>
      <w:r w:rsidR="003F6159" w:rsidRPr="00EA47F7">
        <w:rPr>
          <w:sz w:val="28"/>
          <w:szCs w:val="28"/>
        </w:rPr>
        <w:t>;</w:t>
      </w:r>
    </w:p>
    <w:p w14:paraId="6B9556BF" w14:textId="77777777" w:rsidR="003F6159" w:rsidRPr="003F6159" w:rsidRDefault="003F6159" w:rsidP="003F6159">
      <w:pPr>
        <w:ind w:firstLine="709"/>
        <w:jc w:val="both"/>
        <w:rPr>
          <w:sz w:val="28"/>
          <w:szCs w:val="28"/>
        </w:rPr>
      </w:pPr>
      <w:r w:rsidRPr="00EA47F7">
        <w:rPr>
          <w:sz w:val="28"/>
          <w:szCs w:val="28"/>
        </w:rPr>
        <w:t>ГОСТ Р 52044-2003. Государственный</w:t>
      </w:r>
      <w:r w:rsidRPr="003F6159">
        <w:rPr>
          <w:sz w:val="28"/>
          <w:szCs w:val="28"/>
        </w:rPr>
        <w:t xml:space="preserve">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 </w:t>
      </w:r>
    </w:p>
    <w:p w14:paraId="5B2DDDD0" w14:textId="77777777" w:rsidR="003F6159" w:rsidRPr="003F6159" w:rsidRDefault="003F6159" w:rsidP="003F6159">
      <w:pPr>
        <w:ind w:firstLine="709"/>
        <w:jc w:val="both"/>
        <w:rPr>
          <w:sz w:val="28"/>
          <w:szCs w:val="28"/>
        </w:rPr>
      </w:pPr>
      <w:r w:rsidRPr="003F6159">
        <w:rPr>
          <w:sz w:val="28"/>
          <w:szCs w:val="28"/>
        </w:rPr>
        <w:t xml:space="preserve">(принят и введен в действие Постановлением Госстандарта России от 22.04.2003 </w:t>
      </w:r>
      <w:r>
        <w:rPr>
          <w:sz w:val="28"/>
          <w:szCs w:val="28"/>
        </w:rPr>
        <w:t>№</w:t>
      </w:r>
      <w:r w:rsidRPr="003F6159">
        <w:rPr>
          <w:sz w:val="28"/>
          <w:szCs w:val="28"/>
        </w:rPr>
        <w:t xml:space="preserve"> 124-ст);</w:t>
      </w:r>
    </w:p>
    <w:p w14:paraId="09A35B4B" w14:textId="77777777" w:rsidR="003F6159" w:rsidRPr="003F6159" w:rsidRDefault="003F6159" w:rsidP="003F6159">
      <w:pPr>
        <w:ind w:firstLine="709"/>
        <w:jc w:val="both"/>
        <w:rPr>
          <w:sz w:val="28"/>
          <w:szCs w:val="28"/>
        </w:rPr>
      </w:pPr>
      <w:r w:rsidRPr="003F6159">
        <w:rPr>
          <w:sz w:val="28"/>
          <w:szCs w:val="28"/>
        </w:rPr>
        <w:t xml:space="preserve">Приказ министерства строительства Красноярского края от 30.09.2020 </w:t>
      </w:r>
      <w:r>
        <w:rPr>
          <w:sz w:val="28"/>
          <w:szCs w:val="28"/>
        </w:rPr>
        <w:t>№</w:t>
      </w:r>
      <w:r w:rsidRPr="003F6159">
        <w:rPr>
          <w:sz w:val="28"/>
          <w:szCs w:val="28"/>
        </w:rPr>
        <w:t xml:space="preserve">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Емельяновского, Манского, Сухобузимского муниципальных районов)»; </w:t>
      </w:r>
    </w:p>
    <w:p w14:paraId="5AF200D8" w14:textId="77777777" w:rsidR="003F6159" w:rsidRPr="003F6159" w:rsidRDefault="003F6159" w:rsidP="003F6159">
      <w:pPr>
        <w:ind w:firstLine="709"/>
        <w:jc w:val="both"/>
        <w:rPr>
          <w:sz w:val="28"/>
          <w:szCs w:val="28"/>
        </w:rPr>
      </w:pPr>
      <w:r w:rsidRPr="003F6159">
        <w:rPr>
          <w:sz w:val="28"/>
          <w:szCs w:val="28"/>
        </w:rPr>
        <w:t xml:space="preserve">Постановление администрации города Канска от 19.10.2010 </w:t>
      </w:r>
      <w:r>
        <w:rPr>
          <w:sz w:val="28"/>
          <w:szCs w:val="28"/>
        </w:rPr>
        <w:t>№</w:t>
      </w:r>
      <w:r w:rsidRPr="003F6159">
        <w:rPr>
          <w:sz w:val="28"/>
          <w:szCs w:val="28"/>
        </w:rPr>
        <w:t xml:space="preserve"> 1760 </w:t>
      </w:r>
      <w:r>
        <w:rPr>
          <w:sz w:val="28"/>
          <w:szCs w:val="28"/>
        </w:rPr>
        <w:t>«</w:t>
      </w:r>
      <w:r w:rsidRPr="003F6159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>»</w:t>
      </w:r>
      <w:r w:rsidRPr="003F6159">
        <w:rPr>
          <w:sz w:val="28"/>
          <w:szCs w:val="28"/>
        </w:rPr>
        <w:t xml:space="preserve">; </w:t>
      </w:r>
    </w:p>
    <w:p w14:paraId="11174BF1" w14:textId="77777777" w:rsidR="003F6159" w:rsidRPr="003F6159" w:rsidRDefault="003F6159" w:rsidP="003F6159">
      <w:pPr>
        <w:ind w:firstLine="709"/>
        <w:jc w:val="both"/>
        <w:rPr>
          <w:sz w:val="28"/>
          <w:szCs w:val="28"/>
        </w:rPr>
      </w:pPr>
      <w:r w:rsidRPr="003F6159">
        <w:rPr>
          <w:sz w:val="28"/>
          <w:szCs w:val="28"/>
        </w:rPr>
        <w:t xml:space="preserve">Постановление администрации города Канска от 24.06.2009 </w:t>
      </w:r>
      <w:r>
        <w:rPr>
          <w:sz w:val="28"/>
          <w:szCs w:val="28"/>
        </w:rPr>
        <w:t>№</w:t>
      </w:r>
      <w:r w:rsidRPr="003F6159">
        <w:rPr>
          <w:sz w:val="28"/>
          <w:szCs w:val="28"/>
        </w:rPr>
        <w:t xml:space="preserve"> 900 </w:t>
      </w:r>
      <w:r>
        <w:rPr>
          <w:sz w:val="28"/>
          <w:szCs w:val="28"/>
        </w:rPr>
        <w:t>«</w:t>
      </w:r>
      <w:r w:rsidRPr="003F6159">
        <w:rPr>
          <w:sz w:val="28"/>
          <w:szCs w:val="28"/>
        </w:rPr>
        <w:t>Об инструкции по делопроизводству</w:t>
      </w:r>
      <w:r>
        <w:rPr>
          <w:sz w:val="28"/>
          <w:szCs w:val="28"/>
        </w:rPr>
        <w:t>»</w:t>
      </w:r>
      <w:r w:rsidRPr="003F6159">
        <w:rPr>
          <w:sz w:val="28"/>
          <w:szCs w:val="28"/>
        </w:rPr>
        <w:t xml:space="preserve">. </w:t>
      </w:r>
    </w:p>
    <w:p w14:paraId="45C91E7D" w14:textId="77777777" w:rsidR="001A75A7" w:rsidRPr="00934563" w:rsidRDefault="001A75A7" w:rsidP="003F6159">
      <w:pPr>
        <w:jc w:val="both"/>
        <w:rPr>
          <w:sz w:val="28"/>
          <w:szCs w:val="28"/>
        </w:rPr>
      </w:pPr>
    </w:p>
    <w:p w14:paraId="4FA37541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0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10. Исчерпывающий перечень документов, необходимых для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услуги, подлежащих представлению Заявителем</w:t>
      </w:r>
    </w:p>
    <w:bookmarkEnd w:id="45"/>
    <w:p w14:paraId="4CD6224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DED7ADF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bookmarkStart w:id="46" w:name="sub_101"/>
      <w:r w:rsidRPr="00EA47F7">
        <w:rPr>
          <w:sz w:val="28"/>
          <w:szCs w:val="28"/>
        </w:rPr>
        <w:t xml:space="preserve">10.1. Для получения </w:t>
      </w:r>
      <w:r w:rsidR="00934563" w:rsidRPr="00EA47F7">
        <w:rPr>
          <w:sz w:val="28"/>
          <w:szCs w:val="28"/>
        </w:rPr>
        <w:t xml:space="preserve">муниципальной </w:t>
      </w:r>
      <w:r w:rsidRPr="00EA47F7">
        <w:rPr>
          <w:sz w:val="28"/>
          <w:szCs w:val="28"/>
        </w:rPr>
        <w:t>услуги заявитель представляет:</w:t>
      </w:r>
    </w:p>
    <w:p w14:paraId="2A8F93A1" w14:textId="77777777" w:rsidR="001A75A7" w:rsidRPr="00EA47F7" w:rsidRDefault="001A75A7" w:rsidP="00934563">
      <w:pPr>
        <w:ind w:firstLine="709"/>
        <w:jc w:val="both"/>
        <w:rPr>
          <w:sz w:val="28"/>
          <w:szCs w:val="28"/>
        </w:rPr>
      </w:pPr>
      <w:bookmarkStart w:id="47" w:name="sub_1011"/>
      <w:bookmarkEnd w:id="46"/>
      <w:r w:rsidRPr="00EA47F7">
        <w:rPr>
          <w:sz w:val="28"/>
          <w:szCs w:val="28"/>
        </w:rPr>
        <w:t xml:space="preserve">10.1.1. Независимо от целей, указанных в </w:t>
      </w:r>
      <w:r w:rsidRPr="00EA47F7">
        <w:rPr>
          <w:rStyle w:val="af1"/>
          <w:b w:val="0"/>
          <w:color w:val="auto"/>
          <w:sz w:val="28"/>
          <w:szCs w:val="28"/>
        </w:rPr>
        <w:t>пункте 6</w:t>
      </w:r>
      <w:r w:rsidRPr="00EA47F7">
        <w:rPr>
          <w:sz w:val="28"/>
          <w:szCs w:val="28"/>
        </w:rPr>
        <w:t xml:space="preserve"> настоящего Административного регламента:</w:t>
      </w:r>
    </w:p>
    <w:p w14:paraId="611F606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48" w:name="sub_10111"/>
      <w:bookmarkEnd w:id="47"/>
      <w:r w:rsidRPr="00EA47F7">
        <w:rPr>
          <w:sz w:val="28"/>
          <w:szCs w:val="28"/>
        </w:rPr>
        <w:t xml:space="preserve">а) Заявление о предоставлении </w:t>
      </w:r>
      <w:r w:rsidR="00934563" w:rsidRPr="00EA47F7">
        <w:rPr>
          <w:sz w:val="28"/>
          <w:szCs w:val="28"/>
        </w:rPr>
        <w:t xml:space="preserve">муниципальной </w:t>
      </w:r>
      <w:r w:rsidRPr="00EA47F7">
        <w:rPr>
          <w:sz w:val="28"/>
          <w:szCs w:val="28"/>
        </w:rPr>
        <w:t xml:space="preserve">услуги по форме, согласно </w:t>
      </w:r>
      <w:r w:rsidRPr="00EA47F7">
        <w:rPr>
          <w:rStyle w:val="af1"/>
          <w:b w:val="0"/>
          <w:color w:val="auto"/>
          <w:sz w:val="28"/>
          <w:szCs w:val="28"/>
        </w:rPr>
        <w:t xml:space="preserve">приложению </w:t>
      </w:r>
      <w:r w:rsidR="00A0121C" w:rsidRPr="00EA47F7">
        <w:rPr>
          <w:rStyle w:val="af1"/>
          <w:b w:val="0"/>
          <w:color w:val="auto"/>
          <w:sz w:val="28"/>
          <w:szCs w:val="28"/>
        </w:rPr>
        <w:t>№</w:t>
      </w:r>
      <w:r w:rsidRPr="00EA47F7">
        <w:rPr>
          <w:rStyle w:val="af1"/>
          <w:b w:val="0"/>
          <w:color w:val="auto"/>
          <w:sz w:val="28"/>
          <w:szCs w:val="28"/>
        </w:rPr>
        <w:t> 1</w:t>
      </w:r>
      <w:r w:rsidRPr="00EA47F7">
        <w:rPr>
          <w:sz w:val="28"/>
          <w:szCs w:val="28"/>
        </w:rPr>
        <w:t xml:space="preserve"> к</w:t>
      </w:r>
      <w:r w:rsidRPr="00934563">
        <w:rPr>
          <w:sz w:val="28"/>
          <w:szCs w:val="28"/>
        </w:rPr>
        <w:t xml:space="preserve"> настоящему Административному регламенту.</w:t>
      </w:r>
    </w:p>
    <w:bookmarkEnd w:id="48"/>
    <w:p w14:paraId="0BC326B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случае направления заявления посредством </w:t>
      </w:r>
      <w:hyperlink r:id="rId20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58B2052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услуги:</w:t>
      </w:r>
    </w:p>
    <w:p w14:paraId="407BFFC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форме электронного документа в личном кабинете на </w:t>
      </w:r>
      <w:hyperlink r:id="rId21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;</w:t>
      </w:r>
    </w:p>
    <w:p w14:paraId="701177D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692F9CE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lastRenderedPageBreak/>
        <w:t>на бумажном носителе в Уполномоченном органе, многофункциональном центре;</w:t>
      </w:r>
    </w:p>
    <w:p w14:paraId="62A2C7B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49" w:name="sub_10112"/>
      <w:r w:rsidRPr="00934563">
        <w:rPr>
          <w:sz w:val="28"/>
          <w:szCs w:val="28"/>
        </w:rPr>
        <w:t xml:space="preserve">б)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</w:t>
      </w:r>
      <w:hyperlink r:id="rId22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19D5B9F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0" w:name="sub_10113"/>
      <w:bookmarkEnd w:id="49"/>
      <w:r w:rsidRPr="00934563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</w:t>
      </w:r>
      <w:hyperlink r:id="rId23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указанный документ, выданный организацией, удостоверяется усиленной квалифицированной </w:t>
      </w:r>
      <w:r w:rsidRPr="00EA47F7">
        <w:rPr>
          <w:rStyle w:val="af1"/>
          <w:b w:val="0"/>
          <w:color w:val="auto"/>
          <w:sz w:val="28"/>
          <w:szCs w:val="28"/>
        </w:rPr>
        <w:t>электронной подписью</w:t>
      </w:r>
      <w:r w:rsidRPr="00934563">
        <w:rPr>
          <w:sz w:val="28"/>
          <w:szCs w:val="28"/>
        </w:rPr>
        <w:t xml:space="preserve">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14:paraId="374BE87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1" w:name="sub_1012"/>
      <w:bookmarkEnd w:id="50"/>
      <w:r w:rsidRPr="00934563">
        <w:rPr>
          <w:sz w:val="28"/>
          <w:szCs w:val="28"/>
        </w:rPr>
        <w:t>10.1.2. Для выдачи разрешения на установку и эксплуатацию рекламной конструкции заявитель дополнительно предоставляет:</w:t>
      </w:r>
    </w:p>
    <w:p w14:paraId="7621C56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2" w:name="sub_10121"/>
      <w:bookmarkEnd w:id="51"/>
      <w:r w:rsidRPr="00934563">
        <w:rPr>
          <w:sz w:val="28"/>
          <w:szCs w:val="28"/>
        </w:rPr>
        <w:t>1) Проектную документацию рекламной конструкции;</w:t>
      </w:r>
    </w:p>
    <w:p w14:paraId="089E74F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3" w:name="sub_10122"/>
      <w:bookmarkEnd w:id="52"/>
      <w:r w:rsidRPr="00934563">
        <w:rPr>
          <w:sz w:val="28"/>
          <w:szCs w:val="28"/>
        </w:rPr>
        <w:t>2) Эскиз рекламной конструкции;</w:t>
      </w:r>
    </w:p>
    <w:p w14:paraId="41F9969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4" w:name="sub_10123"/>
      <w:bookmarkEnd w:id="53"/>
      <w:r w:rsidRPr="00934563">
        <w:rPr>
          <w:sz w:val="28"/>
          <w:szCs w:val="28"/>
        </w:rPr>
        <w:t xml:space="preserve">3) </w:t>
      </w:r>
      <w:r w:rsidR="003F6159">
        <w:rPr>
          <w:sz w:val="28"/>
          <w:szCs w:val="28"/>
        </w:rPr>
        <w:t>С</w:t>
      </w:r>
      <w:r w:rsidRPr="00934563">
        <w:rPr>
          <w:sz w:val="28"/>
          <w:szCs w:val="28"/>
        </w:rPr>
        <w:t>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14:paraId="1F12486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5" w:name="sub_10124"/>
      <w:bookmarkEnd w:id="54"/>
      <w:r w:rsidRPr="00934563">
        <w:rPr>
          <w:sz w:val="28"/>
          <w:szCs w:val="28"/>
        </w:rPr>
        <w:t xml:space="preserve">4) </w:t>
      </w:r>
      <w:r w:rsidR="003F6159">
        <w:rPr>
          <w:sz w:val="28"/>
          <w:szCs w:val="28"/>
        </w:rPr>
        <w:t>С</w:t>
      </w:r>
      <w:r w:rsidRPr="00934563">
        <w:rPr>
          <w:sz w:val="28"/>
          <w:szCs w:val="28"/>
        </w:rPr>
        <w:t>огласие собственника (-</w:t>
      </w:r>
      <w:proofErr w:type="spellStart"/>
      <w:r w:rsidRPr="00934563">
        <w:rPr>
          <w:sz w:val="28"/>
          <w:szCs w:val="28"/>
        </w:rPr>
        <w:t>ов</w:t>
      </w:r>
      <w:proofErr w:type="spellEnd"/>
      <w:r w:rsidRPr="00934563">
        <w:rPr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14:paraId="1B6FE6A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6" w:name="sub_10125"/>
      <w:bookmarkEnd w:id="55"/>
      <w:r w:rsidRPr="00934563">
        <w:rPr>
          <w:sz w:val="28"/>
          <w:szCs w:val="28"/>
        </w:rPr>
        <w:t xml:space="preserve">5) </w:t>
      </w:r>
      <w:r w:rsidR="003F6159">
        <w:rPr>
          <w:sz w:val="28"/>
          <w:szCs w:val="28"/>
        </w:rPr>
        <w:t>П</w:t>
      </w:r>
      <w:r w:rsidRPr="00934563">
        <w:rPr>
          <w:sz w:val="28"/>
          <w:szCs w:val="28"/>
        </w:rPr>
        <w:t>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14:paraId="2EEFF1E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7" w:name="sub_10126"/>
      <w:bookmarkEnd w:id="56"/>
      <w:r w:rsidRPr="00934563">
        <w:rPr>
          <w:sz w:val="28"/>
          <w:szCs w:val="28"/>
        </w:rPr>
        <w:t>6) Договор на установку и эксплуатацию рекламной конструкции, за исключением случаев:</w:t>
      </w:r>
    </w:p>
    <w:p w14:paraId="461FF9F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8" w:name="sub_11261"/>
      <w:bookmarkEnd w:id="57"/>
      <w:r w:rsidRPr="00934563">
        <w:rPr>
          <w:sz w:val="28"/>
          <w:szCs w:val="28"/>
        </w:rPr>
        <w:t>а) когда заявитель является собственником рек</w:t>
      </w:r>
      <w:r w:rsidR="00A0121C">
        <w:rPr>
          <w:sz w:val="28"/>
          <w:szCs w:val="28"/>
        </w:rPr>
        <w:t>ламной конструкции и единоличны</w:t>
      </w:r>
      <w:r w:rsidRPr="00934563">
        <w:rPr>
          <w:sz w:val="28"/>
          <w:szCs w:val="28"/>
        </w:rPr>
        <w:t>м собственником имущества, к которому присоединяется рекламная конструкция;</w:t>
      </w:r>
    </w:p>
    <w:p w14:paraId="53C56AC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59" w:name="sub_11262"/>
      <w:bookmarkEnd w:id="58"/>
      <w:r w:rsidRPr="00934563">
        <w:rPr>
          <w:sz w:val="28"/>
          <w:szCs w:val="28"/>
        </w:rPr>
        <w:t xml:space="preserve">б) когда заключен договор по итогам проведения торгов в случае присоединения рекламной конструкции к имуществу, находящемуся в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собственности.</w:t>
      </w:r>
    </w:p>
    <w:p w14:paraId="579DF2F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0" w:name="sub_1013"/>
      <w:bookmarkEnd w:id="59"/>
      <w:r w:rsidRPr="00934563">
        <w:rPr>
          <w:sz w:val="28"/>
          <w:szCs w:val="28"/>
        </w:rPr>
        <w:t>10.1.3. В случае обращения заявителя за аннулированием разрешения на установку и эксплуатацию рекламной конструкции:</w:t>
      </w:r>
    </w:p>
    <w:p w14:paraId="617DC63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1" w:name="sub_10131"/>
      <w:bookmarkEnd w:id="60"/>
      <w:r w:rsidRPr="00934563">
        <w:rPr>
          <w:sz w:val="28"/>
          <w:szCs w:val="28"/>
        </w:rPr>
        <w:lastRenderedPageBreak/>
        <w:t xml:space="preserve">1) Уведомление об отказе от дальнейшего использования разрешения (в случае обращения через </w:t>
      </w:r>
      <w:hyperlink r:id="rId24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заполняется с помощью интерактивной формы в карточке услуги н</w:t>
      </w:r>
      <w:r w:rsidR="00CE2A93">
        <w:rPr>
          <w:sz w:val="28"/>
          <w:szCs w:val="28"/>
        </w:rPr>
        <w:t>а ЕПГУ)</w:t>
      </w:r>
      <w:r w:rsidRPr="00934563">
        <w:rPr>
          <w:sz w:val="28"/>
          <w:szCs w:val="28"/>
        </w:rPr>
        <w:t>;</w:t>
      </w:r>
    </w:p>
    <w:p w14:paraId="312919F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2" w:name="sub_10132"/>
      <w:bookmarkEnd w:id="61"/>
      <w:r w:rsidRPr="00934563">
        <w:rPr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bookmarkEnd w:id="62"/>
    <w:p w14:paraId="10D5321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Заявления и прилагаемые документы, указанные в </w:t>
      </w:r>
      <w:hyperlink w:anchor="sub_101" w:history="1">
        <w:r w:rsidRPr="00EA47F7">
          <w:rPr>
            <w:rStyle w:val="af1"/>
            <w:b w:val="0"/>
            <w:color w:val="auto"/>
            <w:sz w:val="28"/>
            <w:szCs w:val="28"/>
          </w:rPr>
          <w:t>пунктах 10.1. - 10.1.3.</w:t>
        </w:r>
      </w:hyperlink>
      <w:r w:rsidRPr="00934563">
        <w:rPr>
          <w:sz w:val="28"/>
          <w:szCs w:val="28"/>
        </w:rPr>
        <w:t xml:space="preserve">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</w:t>
      </w:r>
      <w:r w:rsidRPr="00EA47F7">
        <w:rPr>
          <w:rStyle w:val="af1"/>
          <w:b w:val="0"/>
          <w:color w:val="auto"/>
          <w:sz w:val="28"/>
          <w:szCs w:val="28"/>
        </w:rPr>
        <w:t>ЕПГУ</w:t>
      </w:r>
      <w:r w:rsidRPr="00934563">
        <w:rPr>
          <w:sz w:val="28"/>
          <w:szCs w:val="28"/>
        </w:rPr>
        <w:t>.</w:t>
      </w:r>
    </w:p>
    <w:p w14:paraId="5DEF08F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36372A65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sub_11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11. Исчерпывающий перечень документов, необходимых для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услуги, которые находятся в распоряжении органов власти, органов местного самоуправления или организаций</w:t>
      </w:r>
    </w:p>
    <w:bookmarkEnd w:id="63"/>
    <w:p w14:paraId="7D622F8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3AC6D2F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4" w:name="sub_111"/>
      <w:r w:rsidRPr="00934563">
        <w:rPr>
          <w:sz w:val="28"/>
          <w:szCs w:val="28"/>
        </w:rPr>
        <w:t xml:space="preserve">11.1.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которые находятся в распоряжении органов власти,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запросов:</w:t>
      </w:r>
    </w:p>
    <w:p w14:paraId="789753A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5" w:name="sub_1111"/>
      <w:bookmarkEnd w:id="64"/>
      <w:r w:rsidRPr="00934563">
        <w:rPr>
          <w:sz w:val="28"/>
          <w:szCs w:val="28"/>
        </w:rPr>
        <w:t>11.1.1. В Федеральной налоговой службе Российской Федерации, если Заявитель не представил указанный документ по собственной инициативе:</w:t>
      </w:r>
    </w:p>
    <w:p w14:paraId="6071CB7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6" w:name="sub_11111"/>
      <w:bookmarkEnd w:id="65"/>
      <w:r w:rsidRPr="00934563">
        <w:rPr>
          <w:sz w:val="28"/>
          <w:szCs w:val="28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</w:p>
    <w:p w14:paraId="0896A5D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7" w:name="sub_11112"/>
      <w:bookmarkEnd w:id="66"/>
      <w:r w:rsidRPr="00934563">
        <w:rPr>
          <w:sz w:val="28"/>
          <w:szCs w:val="28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</w:p>
    <w:p w14:paraId="1665D3C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8" w:name="sub_1112"/>
      <w:bookmarkEnd w:id="67"/>
      <w:r w:rsidRPr="00934563">
        <w:rPr>
          <w:sz w:val="28"/>
          <w:szCs w:val="28"/>
        </w:rPr>
        <w:t>11.1.2.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14:paraId="5B7A072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69" w:name="sub_11121"/>
      <w:bookmarkEnd w:id="68"/>
      <w:r w:rsidRPr="00934563">
        <w:rPr>
          <w:sz w:val="28"/>
          <w:szCs w:val="28"/>
        </w:rPr>
        <w:t>а)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14:paraId="7371542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0" w:name="sub_1113"/>
      <w:bookmarkEnd w:id="69"/>
      <w:r w:rsidRPr="00934563">
        <w:rPr>
          <w:sz w:val="28"/>
          <w:szCs w:val="28"/>
        </w:rPr>
        <w:t>11.1.3. В Федеральном казначействе, если Заявитель не представил указанный документ по собственной инициативе:</w:t>
      </w:r>
    </w:p>
    <w:p w14:paraId="5DB67F6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1" w:name="sub_11122"/>
      <w:bookmarkEnd w:id="70"/>
      <w:r w:rsidRPr="00934563">
        <w:rPr>
          <w:sz w:val="28"/>
          <w:szCs w:val="28"/>
        </w:rPr>
        <w:t>а) сведения из Государственной информационной системы государственных и муниципальных платежах (ГИС ГМП) для проверки сведений об оплате государственной пошлины.</w:t>
      </w:r>
    </w:p>
    <w:p w14:paraId="3D43BDB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2" w:name="sub_113"/>
      <w:bookmarkEnd w:id="71"/>
      <w:r w:rsidRPr="00934563">
        <w:rPr>
          <w:sz w:val="28"/>
          <w:szCs w:val="28"/>
        </w:rPr>
        <w:t>11.</w:t>
      </w:r>
      <w:r w:rsidR="00362536">
        <w:rPr>
          <w:sz w:val="28"/>
          <w:szCs w:val="28"/>
        </w:rPr>
        <w:t>2</w:t>
      </w:r>
      <w:r w:rsidRPr="00934563">
        <w:rPr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 и структурным подразделением </w:t>
      </w:r>
      <w:r w:rsidR="00EB2A72">
        <w:rPr>
          <w:sz w:val="28"/>
          <w:szCs w:val="28"/>
        </w:rPr>
        <w:lastRenderedPageBreak/>
        <w:t>Уполномоченному органу</w:t>
      </w:r>
      <w:r w:rsidRPr="00934563">
        <w:rPr>
          <w:sz w:val="28"/>
          <w:szCs w:val="28"/>
        </w:rPr>
        <w:t xml:space="preserve"> документов и информации не может являться основанием для отказа! в предоставлении Заявителю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6AD2AB2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3" w:name="sub_114"/>
      <w:bookmarkEnd w:id="72"/>
      <w:r w:rsidRPr="00934563">
        <w:rPr>
          <w:sz w:val="28"/>
          <w:szCs w:val="28"/>
        </w:rPr>
        <w:t>11.</w:t>
      </w:r>
      <w:r w:rsidR="00362536">
        <w:rPr>
          <w:sz w:val="28"/>
          <w:szCs w:val="28"/>
        </w:rPr>
        <w:t>3</w:t>
      </w:r>
      <w:r w:rsidRPr="00934563">
        <w:rPr>
          <w:sz w:val="28"/>
          <w:szCs w:val="28"/>
        </w:rPr>
        <w:t>. 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2EFD4A3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4" w:name="sub_115"/>
      <w:bookmarkEnd w:id="73"/>
      <w:r w:rsidRPr="00934563">
        <w:rPr>
          <w:sz w:val="28"/>
          <w:szCs w:val="28"/>
        </w:rPr>
        <w:t>11.</w:t>
      </w:r>
      <w:r w:rsidR="00362536">
        <w:rPr>
          <w:sz w:val="28"/>
          <w:szCs w:val="28"/>
        </w:rPr>
        <w:t>4</w:t>
      </w:r>
      <w:r w:rsidRPr="00934563">
        <w:rPr>
          <w:sz w:val="28"/>
          <w:szCs w:val="28"/>
        </w:rPr>
        <w:t xml:space="preserve">. Документы, указанные в </w:t>
      </w:r>
      <w:hyperlink w:anchor="sub_111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пункте 11.1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bookmarkEnd w:id="74"/>
    <w:p w14:paraId="4615FA3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42D4468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12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12. Исчерпывающий перечень оснований для отказа в приеме к рассмотрению документов, необходимых для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75"/>
    <w:p w14:paraId="67A6329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DF0429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6" w:name="sub_121"/>
      <w:r w:rsidRPr="00934563">
        <w:rPr>
          <w:sz w:val="28"/>
          <w:szCs w:val="28"/>
        </w:rPr>
        <w:t xml:space="preserve">12.1. Основаниями для отказа в приеме к рассмотрению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являются:</w:t>
      </w:r>
    </w:p>
    <w:p w14:paraId="3536A1D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7" w:name="sub_1211"/>
      <w:bookmarkEnd w:id="76"/>
      <w:r w:rsidRPr="00934563">
        <w:rPr>
          <w:sz w:val="28"/>
          <w:szCs w:val="28"/>
        </w:rPr>
        <w:t>12.1.1.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BEBCE5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8" w:name="sub_1212"/>
      <w:bookmarkEnd w:id="77"/>
      <w:r w:rsidRPr="00934563">
        <w:rPr>
          <w:sz w:val="28"/>
          <w:szCs w:val="28"/>
        </w:rPr>
        <w:t>12.1.2.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0577E2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79" w:name="sub_1213"/>
      <w:bookmarkEnd w:id="78"/>
      <w:r w:rsidRPr="00934563">
        <w:rPr>
          <w:sz w:val="28"/>
          <w:szCs w:val="28"/>
        </w:rPr>
        <w:t>12.1.3.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790626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0" w:name="sub_1214"/>
      <w:bookmarkEnd w:id="79"/>
      <w:r w:rsidRPr="00934563">
        <w:rPr>
          <w:sz w:val="28"/>
          <w:szCs w:val="28"/>
        </w:rPr>
        <w:t>12.1.4.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91B21F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1" w:name="sub_1215"/>
      <w:bookmarkEnd w:id="80"/>
      <w:r w:rsidRPr="00934563">
        <w:rPr>
          <w:sz w:val="28"/>
          <w:szCs w:val="28"/>
        </w:rPr>
        <w:t>12.1.5. Некорректное заполнение обязательных полей в форме запроса о предоставлении услуги (недостоверное, неправильное либо неполное);</w:t>
      </w:r>
    </w:p>
    <w:p w14:paraId="10F1FA5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2" w:name="sub_1216"/>
      <w:bookmarkEnd w:id="81"/>
      <w:r w:rsidRPr="00934563">
        <w:rPr>
          <w:sz w:val="28"/>
          <w:szCs w:val="28"/>
        </w:rPr>
        <w:t>12.1.6. Представление неполного комплекта документов, необходимых для предоставления услуги;</w:t>
      </w:r>
    </w:p>
    <w:p w14:paraId="2E1C87C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3" w:name="sub_1217"/>
      <w:bookmarkEnd w:id="82"/>
      <w:r w:rsidRPr="00934563">
        <w:rPr>
          <w:sz w:val="28"/>
          <w:szCs w:val="28"/>
        </w:rPr>
        <w:t xml:space="preserve">12.1.7. Несоблюдение установленных </w:t>
      </w:r>
      <w:r w:rsidRPr="00EA47F7">
        <w:rPr>
          <w:rStyle w:val="af1"/>
          <w:b w:val="0"/>
          <w:color w:val="auto"/>
          <w:sz w:val="28"/>
          <w:szCs w:val="28"/>
        </w:rPr>
        <w:t>статьей 11</w:t>
      </w:r>
      <w:r w:rsidRPr="00934563">
        <w:rPr>
          <w:sz w:val="28"/>
          <w:szCs w:val="28"/>
        </w:rPr>
        <w:t xml:space="preserve"> Федерального закона от 06 апреля 2011 </w:t>
      </w:r>
      <w:r w:rsidR="00362536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63-ФЗ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электронной подписи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условий признания действительности усиленной квалифицированной электронной подписи;</w:t>
      </w:r>
    </w:p>
    <w:p w14:paraId="1791F0C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4" w:name="sub_1218"/>
      <w:bookmarkEnd w:id="83"/>
      <w:r w:rsidRPr="00934563">
        <w:rPr>
          <w:sz w:val="28"/>
          <w:szCs w:val="28"/>
        </w:rPr>
        <w:t>12.1.8.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bookmarkEnd w:id="84"/>
    <w:p w14:paraId="54CDE19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953867C" w14:textId="77777777" w:rsidR="001A75A7" w:rsidRPr="00362536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85" w:name="sub_13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13. Исчерпывающий перечень оснований для приостановления или отказа в предоставлении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85"/>
    </w:p>
    <w:p w14:paraId="145B4B3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6" w:name="sub_33311"/>
      <w:r w:rsidRPr="00934563">
        <w:rPr>
          <w:sz w:val="28"/>
          <w:szCs w:val="28"/>
        </w:rPr>
        <w:lastRenderedPageBreak/>
        <w:t xml:space="preserve">13.1. Оснований для приостановления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законодательством Российской Федерации не предусмотрено.</w:t>
      </w:r>
    </w:p>
    <w:p w14:paraId="0D60724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7" w:name="sub_33312"/>
      <w:bookmarkEnd w:id="86"/>
      <w:r w:rsidRPr="00934563">
        <w:rPr>
          <w:sz w:val="28"/>
          <w:szCs w:val="28"/>
        </w:rPr>
        <w:t xml:space="preserve">13.2. Основания для отказа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случае обращения заявителя за выдачей разрешения на установку и эксплуатацию рекламной конструкции:</w:t>
      </w:r>
    </w:p>
    <w:p w14:paraId="480D526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8" w:name="sub_1321"/>
      <w:bookmarkEnd w:id="87"/>
      <w:r w:rsidRPr="00934563">
        <w:rPr>
          <w:sz w:val="28"/>
          <w:szCs w:val="28"/>
        </w:rPr>
        <w:t>13.2.1.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421F2B3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89" w:name="sub_1322"/>
      <w:bookmarkEnd w:id="88"/>
      <w:r w:rsidRPr="00934563">
        <w:rPr>
          <w:sz w:val="28"/>
          <w:szCs w:val="28"/>
        </w:rPr>
        <w:t>13.2.2.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40CA734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0" w:name="sub_1323"/>
      <w:bookmarkEnd w:id="89"/>
      <w:r w:rsidRPr="00934563">
        <w:rPr>
          <w:sz w:val="28"/>
          <w:szCs w:val="28"/>
        </w:rPr>
        <w:t>13.2.3. Факт оплаты заявителем государственной пошлины за предоставление услуги не подтвержден;</w:t>
      </w:r>
    </w:p>
    <w:p w14:paraId="31B4C2B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1" w:name="sub_1324"/>
      <w:bookmarkEnd w:id="90"/>
      <w:r w:rsidRPr="00934563">
        <w:rPr>
          <w:sz w:val="28"/>
          <w:szCs w:val="28"/>
        </w:rPr>
        <w:t>13.2.4. Несоответствие проекта рекламной конструкции и ее территориального размещения требованиям технического регламента;</w:t>
      </w:r>
    </w:p>
    <w:p w14:paraId="7E9E6CC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2" w:name="sub_1325"/>
      <w:bookmarkEnd w:id="91"/>
      <w:r w:rsidRPr="00934563">
        <w:rPr>
          <w:sz w:val="28"/>
          <w:szCs w:val="28"/>
        </w:rPr>
        <w:t xml:space="preserve">13.2.5.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r w:rsidRPr="00EA47F7">
        <w:rPr>
          <w:rStyle w:val="af1"/>
          <w:b w:val="0"/>
          <w:color w:val="auto"/>
          <w:sz w:val="28"/>
          <w:szCs w:val="28"/>
        </w:rPr>
        <w:t>частью 5.8 статьи 19</w:t>
      </w:r>
      <w:r w:rsidRPr="00934563">
        <w:rPr>
          <w:sz w:val="28"/>
          <w:szCs w:val="28"/>
        </w:rPr>
        <w:t xml:space="preserve"> Федерального закона от 13 марта 2006 </w:t>
      </w:r>
      <w:r w:rsidR="00362536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38-ФЗ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 рекламе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определяется схемой размещения рекламных конструкций);</w:t>
      </w:r>
    </w:p>
    <w:p w14:paraId="1EBFCBA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3" w:name="sub_1326"/>
      <w:bookmarkEnd w:id="92"/>
      <w:r w:rsidRPr="00934563">
        <w:rPr>
          <w:sz w:val="28"/>
          <w:szCs w:val="28"/>
        </w:rPr>
        <w:t xml:space="preserve">13.2.6. Нарушение требований, установленных </w:t>
      </w:r>
      <w:hyperlink r:id="rId25" w:history="1">
        <w:r w:rsidRPr="00EA47F7">
          <w:rPr>
            <w:rStyle w:val="af1"/>
            <w:b w:val="0"/>
            <w:color w:val="auto"/>
            <w:sz w:val="28"/>
            <w:szCs w:val="28"/>
          </w:rPr>
          <w:t>частями 5.1</w:t>
        </w:r>
      </w:hyperlink>
      <w:r w:rsidRPr="00EA47F7">
        <w:rPr>
          <w:b/>
          <w:sz w:val="28"/>
          <w:szCs w:val="28"/>
        </w:rPr>
        <w:t xml:space="preserve">, </w:t>
      </w:r>
      <w:hyperlink r:id="rId26" w:history="1">
        <w:r w:rsidRPr="00EA47F7">
          <w:rPr>
            <w:rStyle w:val="af1"/>
            <w:b w:val="0"/>
            <w:color w:val="auto"/>
            <w:sz w:val="28"/>
            <w:szCs w:val="28"/>
          </w:rPr>
          <w:t>5.6</w:t>
        </w:r>
      </w:hyperlink>
      <w:r w:rsidRPr="00EA47F7">
        <w:rPr>
          <w:b/>
          <w:sz w:val="28"/>
          <w:szCs w:val="28"/>
        </w:rPr>
        <w:t xml:space="preserve">, </w:t>
      </w:r>
      <w:hyperlink r:id="rId27" w:history="1">
        <w:r w:rsidRPr="00EA47F7">
          <w:rPr>
            <w:rStyle w:val="af1"/>
            <w:b w:val="0"/>
            <w:color w:val="auto"/>
            <w:sz w:val="28"/>
            <w:szCs w:val="28"/>
          </w:rPr>
          <w:t>5.7 статьи 19</w:t>
        </w:r>
      </w:hyperlink>
      <w:r w:rsidRPr="00934563">
        <w:rPr>
          <w:sz w:val="28"/>
          <w:szCs w:val="28"/>
        </w:rPr>
        <w:t xml:space="preserve"> Федерального закона от 13 марта 2006 </w:t>
      </w:r>
      <w:r w:rsidR="00362536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38-ФЗ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 рекламе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;</w:t>
      </w:r>
    </w:p>
    <w:p w14:paraId="3EF4E33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4" w:name="sub_1327"/>
      <w:bookmarkEnd w:id="93"/>
      <w:r w:rsidRPr="00934563">
        <w:rPr>
          <w:sz w:val="28"/>
          <w:szCs w:val="28"/>
        </w:rPr>
        <w:t>13.2.7. Нарушение требований нормативных актов по безопасности движения транспорта;</w:t>
      </w:r>
    </w:p>
    <w:p w14:paraId="53BE9AF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5" w:name="sub_1328"/>
      <w:bookmarkEnd w:id="94"/>
      <w:r w:rsidRPr="00934563">
        <w:rPr>
          <w:sz w:val="28"/>
          <w:szCs w:val="28"/>
        </w:rPr>
        <w:t>13.2.8.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14:paraId="524CB11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6" w:name="sub_1329"/>
      <w:bookmarkEnd w:id="95"/>
      <w:r w:rsidRPr="00934563">
        <w:rPr>
          <w:sz w:val="28"/>
          <w:szCs w:val="28"/>
        </w:rPr>
        <w:t>13.2.9.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14:paraId="6333207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7" w:name="sub_33313"/>
      <w:bookmarkEnd w:id="96"/>
      <w:r w:rsidRPr="00934563">
        <w:rPr>
          <w:sz w:val="28"/>
          <w:szCs w:val="28"/>
        </w:rPr>
        <w:t xml:space="preserve">13.3. Основания для отказа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случае обращения заявителя за решением об аннулировании разрешения на установку и эксплуатацию рекламной конструкции:</w:t>
      </w:r>
    </w:p>
    <w:p w14:paraId="3B705B6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98" w:name="sub_1331"/>
      <w:bookmarkEnd w:id="97"/>
      <w:r w:rsidRPr="00934563">
        <w:rPr>
          <w:sz w:val="28"/>
          <w:szCs w:val="28"/>
        </w:rPr>
        <w:t xml:space="preserve">13.3.1.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</w:r>
      <w:r w:rsidRPr="00934563">
        <w:rPr>
          <w:sz w:val="28"/>
          <w:szCs w:val="28"/>
        </w:rPr>
        <w:lastRenderedPageBreak/>
        <w:t>свидетельствующего об отсутствии документа и (или) информации, необходимых для предоставления услуги.</w:t>
      </w:r>
    </w:p>
    <w:bookmarkEnd w:id="98"/>
    <w:p w14:paraId="606F5BC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B20C792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99" w:name="sub_14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14. Порядок, размер и основания взимания государственной пошлины или иной платы, взимаемой за предоставление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99"/>
    <w:p w14:paraId="2395038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6B63E6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0" w:name="sub_141"/>
      <w:r w:rsidRPr="00934563">
        <w:rPr>
          <w:sz w:val="28"/>
          <w:szCs w:val="28"/>
        </w:rPr>
        <w:t xml:space="preserve">14.1. 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28" w:history="1">
        <w:r w:rsidRPr="00EA47F7">
          <w:rPr>
            <w:rStyle w:val="af1"/>
            <w:b w:val="0"/>
            <w:color w:val="auto"/>
            <w:sz w:val="28"/>
            <w:szCs w:val="28"/>
          </w:rPr>
          <w:t>статьей 333.18</w:t>
        </w:r>
      </w:hyperlink>
      <w:r w:rsidRPr="00934563">
        <w:rPr>
          <w:sz w:val="28"/>
          <w:szCs w:val="28"/>
        </w:rPr>
        <w:t xml:space="preserve"> и </w:t>
      </w:r>
      <w:hyperlink r:id="rId29" w:history="1">
        <w:r w:rsidRPr="00EA47F7">
          <w:rPr>
            <w:rStyle w:val="af1"/>
            <w:b w:val="0"/>
            <w:color w:val="auto"/>
            <w:sz w:val="28"/>
            <w:szCs w:val="28"/>
          </w:rPr>
          <w:t>п</w:t>
        </w:r>
        <w:r w:rsidR="00785F24" w:rsidRPr="00EA47F7">
          <w:rPr>
            <w:rStyle w:val="af1"/>
            <w:b w:val="0"/>
            <w:color w:val="auto"/>
            <w:sz w:val="28"/>
            <w:szCs w:val="28"/>
          </w:rPr>
          <w:t>одп</w:t>
        </w:r>
        <w:r w:rsidRPr="00EA47F7">
          <w:rPr>
            <w:rStyle w:val="af1"/>
            <w:b w:val="0"/>
            <w:color w:val="auto"/>
            <w:sz w:val="28"/>
            <w:szCs w:val="28"/>
          </w:rPr>
          <w:t>унктом 105</w:t>
        </w:r>
        <w:r w:rsidR="00785F24" w:rsidRPr="00EA47F7">
          <w:rPr>
            <w:rStyle w:val="af1"/>
            <w:b w:val="0"/>
            <w:color w:val="auto"/>
            <w:sz w:val="28"/>
            <w:szCs w:val="28"/>
          </w:rPr>
          <w:t xml:space="preserve"> пункта 1</w:t>
        </w:r>
        <w:r w:rsidRPr="00EA47F7">
          <w:rPr>
            <w:rStyle w:val="af1"/>
            <w:b w:val="0"/>
            <w:color w:val="auto"/>
            <w:sz w:val="28"/>
            <w:szCs w:val="28"/>
          </w:rPr>
          <w:t xml:space="preserve"> статьи 333.33</w:t>
        </w:r>
      </w:hyperlink>
      <w:r w:rsidRPr="00934563">
        <w:rPr>
          <w:sz w:val="28"/>
          <w:szCs w:val="28"/>
        </w:rPr>
        <w:t xml:space="preserve"> Налогового кодекса Российской Федерации.</w:t>
      </w:r>
    </w:p>
    <w:bookmarkEnd w:id="100"/>
    <w:p w14:paraId="388574E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Размер государственной пошлины составляет 5 000 рублей.</w:t>
      </w:r>
    </w:p>
    <w:p w14:paraId="72E36AB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1" w:name="sub_142"/>
      <w:r w:rsidRPr="00934563">
        <w:rPr>
          <w:sz w:val="28"/>
          <w:szCs w:val="28"/>
        </w:rPr>
        <w:t xml:space="preserve">14.2. Иная плата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не предусмотрена законодательством Российской Федерации.</w:t>
      </w:r>
    </w:p>
    <w:p w14:paraId="19818DF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2" w:name="sub_143"/>
      <w:bookmarkEnd w:id="101"/>
      <w:r w:rsidRPr="00934563">
        <w:rPr>
          <w:sz w:val="28"/>
          <w:szCs w:val="28"/>
        </w:rPr>
        <w:t xml:space="preserve">14.3. Заявителю в Личном кабинете на </w:t>
      </w:r>
      <w:hyperlink r:id="rId30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предоставлена возможность оплатить государственную пошлину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непосредственно при подаче Заявления с использованием электронных сервисов оплаты предоставления муниципальных услуг.</w:t>
      </w:r>
    </w:p>
    <w:p w14:paraId="1A2F883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3" w:name="sub_144"/>
      <w:bookmarkEnd w:id="102"/>
      <w:r w:rsidRPr="00934563">
        <w:rPr>
          <w:sz w:val="28"/>
          <w:szCs w:val="28"/>
        </w:rPr>
        <w:t xml:space="preserve">14.4. В случае оплаты государственной пошлины до подачи Заявления, Заявителю при подаче Заявления на </w:t>
      </w:r>
      <w:hyperlink r:id="rId31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представлена возможность прикрепить электронный образ документа, подтверждающего оплату государственной пошлины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2C89266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4" w:name="sub_145"/>
      <w:bookmarkEnd w:id="103"/>
      <w:r w:rsidRPr="00934563">
        <w:rPr>
          <w:sz w:val="28"/>
          <w:szCs w:val="28"/>
        </w:rPr>
        <w:t xml:space="preserve">14.5. Получение информации об уплате государственной пошлины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осуществляется </w:t>
      </w:r>
      <w:r w:rsidR="00362536">
        <w:rPr>
          <w:sz w:val="28"/>
          <w:szCs w:val="28"/>
        </w:rPr>
        <w:t>Уполномоченным органом</w:t>
      </w:r>
      <w:r w:rsidRPr="00934563">
        <w:rPr>
          <w:sz w:val="28"/>
          <w:szCs w:val="28"/>
        </w:rPr>
        <w:t xml:space="preserve">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2494274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5" w:name="sub_146"/>
      <w:bookmarkEnd w:id="104"/>
      <w:r w:rsidRPr="00934563">
        <w:rPr>
          <w:sz w:val="28"/>
          <w:szCs w:val="28"/>
        </w:rPr>
        <w:t xml:space="preserve">14.6. В случае отказа Заявителя от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плата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возвращается в порядке, установленном законодательством Российской Федерации.</w:t>
      </w:r>
    </w:p>
    <w:bookmarkEnd w:id="105"/>
    <w:p w14:paraId="62B27B3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42D08CC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06" w:name="sub_15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15. Перечень услуг, необходимых и обязательных для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услуги, в том числе порядок, размер и основания взимания платы за предоставление таких услуг</w:t>
      </w:r>
    </w:p>
    <w:bookmarkEnd w:id="106"/>
    <w:p w14:paraId="7EB77FE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0B3B72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7" w:name="sub_151"/>
      <w:r w:rsidRPr="00934563">
        <w:rPr>
          <w:sz w:val="28"/>
          <w:szCs w:val="28"/>
        </w:rPr>
        <w:t xml:space="preserve">15.1. Услуги, необходимые и обязательные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отсутствуют.</w:t>
      </w:r>
    </w:p>
    <w:bookmarkEnd w:id="107"/>
    <w:p w14:paraId="69876B4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B2C5207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08" w:name="sub_16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16. Способы предоставления Заявителем документов, необходимых для получения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108"/>
    <w:p w14:paraId="3E537CF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3EE89F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09" w:name="sub_161"/>
      <w:r w:rsidRPr="00934563">
        <w:rPr>
          <w:sz w:val="28"/>
          <w:szCs w:val="28"/>
        </w:rPr>
        <w:t xml:space="preserve">16.1.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обеспечивает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электронной форме посредством </w:t>
      </w:r>
      <w:hyperlink r:id="rId32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РПГУ, а также в иных формах </w:t>
      </w:r>
      <w:r w:rsidRPr="00934563">
        <w:rPr>
          <w:sz w:val="28"/>
          <w:szCs w:val="28"/>
        </w:rPr>
        <w:lastRenderedPageBreak/>
        <w:t xml:space="preserve">по выбору Заявителя в соответствии с </w:t>
      </w:r>
      <w:hyperlink r:id="rId33" w:history="1">
        <w:r w:rsidRPr="00EA47F7">
          <w:rPr>
            <w:rStyle w:val="af1"/>
            <w:b w:val="0"/>
            <w:color w:val="auto"/>
            <w:sz w:val="28"/>
            <w:szCs w:val="28"/>
          </w:rPr>
          <w:t>Федеральным законом</w:t>
        </w:r>
      </w:hyperlink>
      <w:r w:rsidRPr="00934563">
        <w:rPr>
          <w:sz w:val="28"/>
          <w:szCs w:val="28"/>
        </w:rPr>
        <w:t xml:space="preserve"> от 27.07.2010 </w:t>
      </w:r>
      <w:r w:rsidR="00362536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210-ФЗ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p w14:paraId="1130A2D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0" w:name="sub_162"/>
      <w:bookmarkEnd w:id="109"/>
      <w:r w:rsidRPr="00934563">
        <w:rPr>
          <w:sz w:val="28"/>
          <w:szCs w:val="28"/>
        </w:rPr>
        <w:t xml:space="preserve">16.2. Для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посредством РПГУ Заявитель 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При авторизации посредством подтвержденной учетной записи в ЕСИА Запрос считается подписанным простой </w:t>
      </w:r>
      <w:hyperlink r:id="rId34" w:history="1">
        <w:r w:rsidRPr="00EA47F7">
          <w:rPr>
            <w:rStyle w:val="af1"/>
            <w:b w:val="0"/>
            <w:color w:val="auto"/>
            <w:sz w:val="28"/>
            <w:szCs w:val="28"/>
          </w:rPr>
          <w:t>ЭП</w:t>
        </w:r>
      </w:hyperlink>
      <w:r w:rsidRPr="00934563">
        <w:rPr>
          <w:sz w:val="28"/>
          <w:szCs w:val="28"/>
        </w:rPr>
        <w:t xml:space="preserve"> Заявителя, представителя Заявителя, уполномоченного на подписание Заявления.</w:t>
      </w:r>
    </w:p>
    <w:bookmarkEnd w:id="110"/>
    <w:p w14:paraId="11E3526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</w:t>
      </w:r>
    </w:p>
    <w:p w14:paraId="58DD9D9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48F2EDE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1" w:name="sub_163"/>
      <w:r w:rsidRPr="00934563">
        <w:rPr>
          <w:sz w:val="28"/>
          <w:szCs w:val="28"/>
        </w:rPr>
        <w:t xml:space="preserve">16.3. Заполненное Заявление отправляется Заявителем вместе с прикрепленными электронными образами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</w:t>
      </w:r>
      <w:r w:rsidR="00362536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>.</w:t>
      </w:r>
    </w:p>
    <w:p w14:paraId="2A9DF7D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2" w:name="sub_164"/>
      <w:bookmarkEnd w:id="111"/>
      <w:r w:rsidRPr="00934563">
        <w:rPr>
          <w:sz w:val="28"/>
          <w:szCs w:val="28"/>
        </w:rPr>
        <w:t xml:space="preserve">16.4. Заявитель уведомляется о получении </w:t>
      </w:r>
      <w:r w:rsidR="00362536">
        <w:rPr>
          <w:sz w:val="28"/>
          <w:szCs w:val="28"/>
        </w:rPr>
        <w:t>Уполномоченным органом</w:t>
      </w:r>
      <w:r w:rsidRPr="00934563">
        <w:rPr>
          <w:sz w:val="28"/>
          <w:szCs w:val="28"/>
        </w:rPr>
        <w:t xml:space="preserve"> Заявления 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в день подачи Заявления посредством изменения статуса заявления в Личном кабинете Заявителя на РПГУ.</w:t>
      </w:r>
    </w:p>
    <w:p w14:paraId="093A823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3" w:name="sub_165"/>
      <w:bookmarkEnd w:id="112"/>
      <w:r w:rsidRPr="00934563">
        <w:rPr>
          <w:sz w:val="28"/>
          <w:szCs w:val="28"/>
        </w:rPr>
        <w:t xml:space="preserve">16.5.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</w:t>
      </w:r>
      <w:hyperlink r:id="rId35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и получения результата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многофункциональном центре.</w:t>
      </w:r>
    </w:p>
    <w:p w14:paraId="24A198C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4" w:name="sub_166"/>
      <w:bookmarkEnd w:id="113"/>
      <w:r w:rsidRPr="00934563">
        <w:rPr>
          <w:sz w:val="28"/>
          <w:szCs w:val="28"/>
        </w:rPr>
        <w:t xml:space="preserve">16.6.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36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;</w:t>
      </w:r>
    </w:p>
    <w:bookmarkEnd w:id="114"/>
    <w:p w14:paraId="666DB66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с использованием интерактивной формы в электронном виде.</w:t>
      </w:r>
    </w:p>
    <w:p w14:paraId="19FB26D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Заполненное заявление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отправляется заявителем вместе с прикрепленными электронными образами документов, необходимыми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Уполномоченный орган. При авторизации в ЕСИА заявление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считается подписанным простой </w:t>
      </w:r>
      <w:hyperlink r:id="rId37" w:history="1">
        <w:r w:rsidRPr="00934563">
          <w:rPr>
            <w:rStyle w:val="af1"/>
            <w:color w:val="auto"/>
            <w:sz w:val="28"/>
            <w:szCs w:val="28"/>
          </w:rPr>
          <w:t>э</w:t>
        </w:r>
        <w:r w:rsidRPr="00EA47F7">
          <w:rPr>
            <w:rStyle w:val="af1"/>
            <w:b w:val="0"/>
            <w:color w:val="auto"/>
            <w:sz w:val="28"/>
            <w:szCs w:val="28"/>
          </w:rPr>
          <w:t>лектронной подписью</w:t>
        </w:r>
      </w:hyperlink>
      <w:r w:rsidRPr="00934563">
        <w:rPr>
          <w:sz w:val="28"/>
          <w:szCs w:val="28"/>
        </w:rPr>
        <w:t xml:space="preserve"> заявителя, представителя, уполномоченного на подписание заявления.</w:t>
      </w:r>
    </w:p>
    <w:p w14:paraId="530D0FD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5" w:name="sub_167"/>
      <w:r w:rsidRPr="00934563">
        <w:rPr>
          <w:sz w:val="28"/>
          <w:szCs w:val="28"/>
        </w:rPr>
        <w:t xml:space="preserve">16.7. В случае направления заявления посредством </w:t>
      </w:r>
      <w:hyperlink r:id="rId38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37269FB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6" w:name="sub_168"/>
      <w:bookmarkEnd w:id="115"/>
      <w:r w:rsidRPr="00934563">
        <w:rPr>
          <w:sz w:val="28"/>
          <w:szCs w:val="28"/>
        </w:rPr>
        <w:lastRenderedPageBreak/>
        <w:t xml:space="preserve">16.8. В заявлении также указывается один из следующих способов направления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услуги:</w:t>
      </w:r>
    </w:p>
    <w:bookmarkEnd w:id="116"/>
    <w:p w14:paraId="5FCA618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форме электронного документа в личном кабинете на </w:t>
      </w:r>
      <w:hyperlink r:id="rId39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;</w:t>
      </w:r>
    </w:p>
    <w:p w14:paraId="720BA83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4442419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на бумажном носителе в Уполномоченном органе, многофункциональном центре;</w:t>
      </w:r>
    </w:p>
    <w:p w14:paraId="3CDA390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7" w:name="sub_169"/>
      <w:r w:rsidRPr="00934563">
        <w:rPr>
          <w:sz w:val="28"/>
          <w:szCs w:val="28"/>
        </w:rPr>
        <w:t xml:space="preserve">16.9.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</w:t>
      </w:r>
      <w:hyperlink r:id="rId40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идентификации: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1AC9D9B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8" w:name="sub_1610"/>
      <w:bookmarkEnd w:id="117"/>
      <w:r w:rsidRPr="00934563">
        <w:rPr>
          <w:sz w:val="28"/>
          <w:szCs w:val="28"/>
        </w:rPr>
        <w:t xml:space="preserve">16.10. Результаты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указанные в </w:t>
      </w:r>
      <w:hyperlink w:anchor="sub_60" w:history="1">
        <w:r w:rsidRPr="00EA47F7">
          <w:rPr>
            <w:rStyle w:val="af1"/>
            <w:b w:val="0"/>
            <w:color w:val="auto"/>
            <w:sz w:val="28"/>
            <w:szCs w:val="28"/>
          </w:rPr>
          <w:t>пункте 6</w:t>
        </w:r>
      </w:hyperlink>
      <w:r w:rsidRPr="00934563">
        <w:rPr>
          <w:sz w:val="28"/>
          <w:szCs w:val="28"/>
        </w:rPr>
        <w:t xml:space="preserve"> настоящего </w:t>
      </w:r>
      <w:r w:rsidR="0005314A">
        <w:rPr>
          <w:sz w:val="28"/>
          <w:szCs w:val="28"/>
        </w:rPr>
        <w:t>Административного регламента</w:t>
      </w:r>
      <w:r w:rsidRPr="00934563">
        <w:rPr>
          <w:sz w:val="28"/>
          <w:szCs w:val="28"/>
        </w:rPr>
        <w:t xml:space="preserve">, направляются заявителю, представителю заявителя в личный кабинет на </w:t>
      </w:r>
      <w:hyperlink r:id="rId41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4CB13E9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19" w:name="sub_1611"/>
      <w:bookmarkEnd w:id="118"/>
      <w:r w:rsidRPr="00934563">
        <w:rPr>
          <w:sz w:val="28"/>
          <w:szCs w:val="28"/>
        </w:rPr>
        <w:t xml:space="preserve">16.11. В случае направления заявления посредством </w:t>
      </w:r>
      <w:hyperlink r:id="rId42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результат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также может быть выдан заявителю на бумажном носителе в многофункциональном центре, указанном в заявлении, в порядке, предусмотренным </w:t>
      </w:r>
      <w:hyperlink w:anchor="sub_280" w:history="1">
        <w:r w:rsidRPr="00EA47F7">
          <w:rPr>
            <w:rStyle w:val="af1"/>
            <w:b w:val="0"/>
            <w:color w:val="auto"/>
            <w:sz w:val="28"/>
            <w:szCs w:val="28"/>
          </w:rPr>
          <w:t>пунктом 28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регламента.</w:t>
      </w:r>
    </w:p>
    <w:p w14:paraId="46BAA77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0" w:name="sub_1612"/>
      <w:bookmarkEnd w:id="119"/>
      <w:r w:rsidRPr="00934563">
        <w:rPr>
          <w:sz w:val="28"/>
          <w:szCs w:val="28"/>
        </w:rPr>
        <w:t xml:space="preserve">16.12. Решение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принимается </w:t>
      </w:r>
      <w:r w:rsidR="00362536">
        <w:rPr>
          <w:sz w:val="28"/>
          <w:szCs w:val="28"/>
        </w:rPr>
        <w:t>Уполномоченным органом</w:t>
      </w:r>
      <w:r w:rsidRPr="00934563">
        <w:rPr>
          <w:sz w:val="28"/>
          <w:szCs w:val="28"/>
        </w:rPr>
        <w:t xml:space="preserve">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</w:t>
      </w:r>
      <w:r w:rsidR="00362536">
        <w:rPr>
          <w:sz w:val="28"/>
          <w:szCs w:val="28"/>
        </w:rPr>
        <w:t>Уполномоченным органом</w:t>
      </w:r>
      <w:r w:rsidRPr="00934563">
        <w:rPr>
          <w:sz w:val="28"/>
          <w:szCs w:val="28"/>
        </w:rPr>
        <w:t xml:space="preserve"> посредством межведомственного электронного взаимодействия.</w:t>
      </w:r>
    </w:p>
    <w:p w14:paraId="01B6F85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1" w:name="sub_1615"/>
      <w:bookmarkEnd w:id="120"/>
      <w:r w:rsidRPr="00934563">
        <w:rPr>
          <w:sz w:val="28"/>
          <w:szCs w:val="28"/>
        </w:rPr>
        <w:t>16.1</w:t>
      </w:r>
      <w:r w:rsidR="00FA6D1A">
        <w:rPr>
          <w:sz w:val="28"/>
          <w:szCs w:val="28"/>
        </w:rPr>
        <w:t>3</w:t>
      </w:r>
      <w:r w:rsidRPr="00934563">
        <w:rPr>
          <w:sz w:val="28"/>
          <w:szCs w:val="28"/>
        </w:rPr>
        <w:t xml:space="preserve">. Выбор Заявителем способа подачи Заявления и документов, необходимых для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осуществляется в соответствии с законодательством Российский Федерации.</w:t>
      </w:r>
    </w:p>
    <w:bookmarkEnd w:id="121"/>
    <w:p w14:paraId="6362DED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30C2D95" w14:textId="77777777" w:rsidR="001A75A7" w:rsidRPr="00934563" w:rsidRDefault="001A75A7" w:rsidP="00EA47F7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22" w:name="sub_17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17. Способы получения Заявителем результатов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122"/>
    <w:p w14:paraId="653D9C8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7AB848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3" w:name="sub_171"/>
      <w:r w:rsidRPr="00934563">
        <w:rPr>
          <w:sz w:val="28"/>
          <w:szCs w:val="28"/>
        </w:rPr>
        <w:t xml:space="preserve">17.1. Заявитель уведомляется о ходе рассмотрения и готовности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следующими способами:</w:t>
      </w:r>
    </w:p>
    <w:p w14:paraId="5A07BE1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4" w:name="sub_1711"/>
      <w:bookmarkEnd w:id="123"/>
      <w:r w:rsidRPr="00934563">
        <w:rPr>
          <w:sz w:val="28"/>
          <w:szCs w:val="28"/>
        </w:rPr>
        <w:t xml:space="preserve">17.1.1. Через Личный кабинет на </w:t>
      </w:r>
      <w:hyperlink r:id="rId43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РПГУ.</w:t>
      </w:r>
    </w:p>
    <w:p w14:paraId="7614D8D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5" w:name="sub_172"/>
      <w:bookmarkEnd w:id="124"/>
      <w:r w:rsidRPr="00934563">
        <w:rPr>
          <w:sz w:val="28"/>
          <w:szCs w:val="28"/>
        </w:rPr>
        <w:t xml:space="preserve">17.2. Заявитель может самостоятельно получить информацию о готовности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посредством:</w:t>
      </w:r>
    </w:p>
    <w:p w14:paraId="18CF917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6" w:name="sub_1721"/>
      <w:bookmarkEnd w:id="125"/>
      <w:r w:rsidRPr="00934563">
        <w:rPr>
          <w:sz w:val="28"/>
          <w:szCs w:val="28"/>
        </w:rPr>
        <w:lastRenderedPageBreak/>
        <w:t xml:space="preserve">а) сервиса </w:t>
      </w:r>
      <w:hyperlink r:id="rId44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Узнать статус заявления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;</w:t>
      </w:r>
    </w:p>
    <w:p w14:paraId="6E0B4DB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7" w:name="sub_1722"/>
      <w:bookmarkEnd w:id="126"/>
      <w:r w:rsidRPr="00934563">
        <w:rPr>
          <w:sz w:val="28"/>
          <w:szCs w:val="28"/>
        </w:rPr>
        <w:t>б) по телефону Электронной приемной;</w:t>
      </w:r>
    </w:p>
    <w:p w14:paraId="42B1C2D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8" w:name="sub_173"/>
      <w:bookmarkEnd w:id="127"/>
      <w:r w:rsidRPr="00934563">
        <w:rPr>
          <w:sz w:val="28"/>
          <w:szCs w:val="28"/>
        </w:rPr>
        <w:t xml:space="preserve">17.3. Способы получения результата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услуги:</w:t>
      </w:r>
    </w:p>
    <w:p w14:paraId="388BBBA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29" w:name="sub_1731"/>
      <w:bookmarkEnd w:id="128"/>
      <w:r w:rsidRPr="00934563">
        <w:rPr>
          <w:sz w:val="28"/>
          <w:szCs w:val="28"/>
        </w:rPr>
        <w:t xml:space="preserve">17.3.1. В форме электронного документа в Личный кабинет на </w:t>
      </w:r>
      <w:hyperlink r:id="rId45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РПГУ.</w:t>
      </w:r>
    </w:p>
    <w:bookmarkEnd w:id="129"/>
    <w:p w14:paraId="63AA7C1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Результат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независимо от принятого решения автоматически формируется и направляется Заявителю в Личный кабинет на </w:t>
      </w:r>
      <w:hyperlink r:id="rId46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в форме электронного документа, подписанного усиленной квалифицированной </w:t>
      </w:r>
      <w:hyperlink r:id="rId47" w:history="1">
        <w:r w:rsidRPr="00EA47F7">
          <w:rPr>
            <w:rStyle w:val="af1"/>
            <w:b w:val="0"/>
            <w:color w:val="auto"/>
            <w:sz w:val="28"/>
            <w:szCs w:val="28"/>
          </w:rPr>
          <w:t>ЭП</w:t>
        </w:r>
      </w:hyperlink>
      <w:r w:rsidRPr="00934563">
        <w:rPr>
          <w:sz w:val="28"/>
          <w:szCs w:val="28"/>
        </w:rPr>
        <w:t xml:space="preserve"> уполномоченного должностного лица </w:t>
      </w:r>
      <w:r w:rsidR="00EB2A72">
        <w:rPr>
          <w:sz w:val="28"/>
          <w:szCs w:val="28"/>
        </w:rPr>
        <w:t>Уполномоченно</w:t>
      </w:r>
      <w:r w:rsidR="00FA6D1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FA6D1A">
        <w:rPr>
          <w:sz w:val="28"/>
          <w:szCs w:val="28"/>
        </w:rPr>
        <w:t>а</w:t>
      </w:r>
      <w:r w:rsidRPr="00934563">
        <w:rPr>
          <w:sz w:val="28"/>
          <w:szCs w:val="28"/>
        </w:rPr>
        <w:t>.</w:t>
      </w:r>
    </w:p>
    <w:p w14:paraId="1E682FD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E0013A3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0" w:name="sub_18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18. Показатели доступности и качества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130"/>
    <w:p w14:paraId="03FE277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83CAC2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1" w:name="sub_181"/>
      <w:r w:rsidRPr="00934563">
        <w:rPr>
          <w:sz w:val="28"/>
          <w:szCs w:val="28"/>
        </w:rPr>
        <w:t xml:space="preserve">18.1. Оценка доступности и качества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должна осуществляться </w:t>
      </w:r>
      <w:r w:rsidR="00FA6D1A">
        <w:rPr>
          <w:sz w:val="28"/>
          <w:szCs w:val="28"/>
        </w:rPr>
        <w:t xml:space="preserve">по указанным в настоящем пункте </w:t>
      </w:r>
      <w:r w:rsidRPr="00934563">
        <w:rPr>
          <w:sz w:val="28"/>
          <w:szCs w:val="28"/>
        </w:rPr>
        <w:t xml:space="preserve">показателям, и рассчитывается как среднее арифметическое итоговых значений всех показателей доступности и качества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по результатам опроса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услуги:</w:t>
      </w:r>
    </w:p>
    <w:p w14:paraId="5AA4A57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2" w:name="sub_1811"/>
      <w:bookmarkEnd w:id="131"/>
      <w:r w:rsidRPr="00934563">
        <w:rPr>
          <w:sz w:val="28"/>
          <w:szCs w:val="28"/>
        </w:rPr>
        <w:t xml:space="preserve">а) степень информированности граждан о порядке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(доступность информации о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услуге, возможность выбора способа получения информации)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услуги);</w:t>
      </w:r>
    </w:p>
    <w:p w14:paraId="796D800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3" w:name="sub_1812"/>
      <w:bookmarkEnd w:id="132"/>
      <w:r w:rsidRPr="00934563">
        <w:rPr>
          <w:sz w:val="28"/>
          <w:szCs w:val="28"/>
        </w:rPr>
        <w:t xml:space="preserve">б) возможность выбора Заявителем форм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том числе с использованием </w:t>
      </w:r>
      <w:hyperlink r:id="rId48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услуги);</w:t>
      </w:r>
    </w:p>
    <w:p w14:paraId="78D581A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4" w:name="sub_1813"/>
      <w:bookmarkEnd w:id="133"/>
      <w:r w:rsidRPr="00934563">
        <w:rPr>
          <w:sz w:val="28"/>
          <w:szCs w:val="28"/>
        </w:rPr>
        <w:t xml:space="preserve">в) возможность обращения за получением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электронной форме посредством </w:t>
      </w:r>
      <w:hyperlink r:id="rId49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услуги);</w:t>
      </w:r>
    </w:p>
    <w:p w14:paraId="31DBE04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5" w:name="sub_1814"/>
      <w:bookmarkEnd w:id="134"/>
      <w:r w:rsidRPr="00934563">
        <w:rPr>
          <w:sz w:val="28"/>
          <w:szCs w:val="28"/>
        </w:rPr>
        <w:t xml:space="preserve">г) обеспечение бесплатного доступа к </w:t>
      </w:r>
      <w:hyperlink r:id="rId50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для подачи запросов, документов, информации, необходимых для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электронной форме, а также получение результатов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услуги);</w:t>
      </w:r>
    </w:p>
    <w:p w14:paraId="5B37B9F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6" w:name="sub_1815"/>
      <w:bookmarkEnd w:id="135"/>
      <w:r w:rsidRPr="00934563">
        <w:rPr>
          <w:sz w:val="28"/>
          <w:szCs w:val="28"/>
        </w:rPr>
        <w:t xml:space="preserve">д) соблюдение сроков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 сроков выполнения административных процедур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услуги);</w:t>
      </w:r>
    </w:p>
    <w:p w14:paraId="03E61F1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7" w:name="sub_1816"/>
      <w:bookmarkEnd w:id="136"/>
      <w:r w:rsidRPr="00934563">
        <w:rPr>
          <w:sz w:val="28"/>
          <w:szCs w:val="28"/>
        </w:rPr>
        <w:t xml:space="preserve">е) доля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удовлетворенных в целом условиями оказания услуги в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услуги);</w:t>
      </w:r>
    </w:p>
    <w:p w14:paraId="2E43471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8" w:name="sub_1817"/>
      <w:bookmarkEnd w:id="137"/>
      <w:r w:rsidRPr="00934563">
        <w:rPr>
          <w:sz w:val="28"/>
          <w:szCs w:val="28"/>
        </w:rPr>
        <w:lastRenderedPageBreak/>
        <w:t xml:space="preserve">ж) предоставление возможности получения информации о ходе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том числе; с использованием </w:t>
      </w:r>
      <w:hyperlink r:id="rId51" w:history="1">
        <w:r w:rsidRPr="00EA47F7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(в % от общего числа опрошенных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услуги).</w:t>
      </w:r>
    </w:p>
    <w:p w14:paraId="660BFF3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39" w:name="sub_182"/>
      <w:bookmarkEnd w:id="138"/>
      <w:r w:rsidRPr="00934563">
        <w:rPr>
          <w:sz w:val="28"/>
          <w:szCs w:val="28"/>
        </w:rPr>
        <w:t xml:space="preserve">18.2. Итоговая оценка доступности и качества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рассчитывается как среднее арифметическое итоговых значений всех показателей доступности и качества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по результатам опроса получателей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указанных в </w:t>
      </w:r>
      <w:hyperlink w:anchor="sub_181" w:history="1">
        <w:r w:rsidRPr="00EA47F7">
          <w:rPr>
            <w:rStyle w:val="af1"/>
            <w:b w:val="0"/>
            <w:color w:val="auto"/>
            <w:sz w:val="28"/>
            <w:szCs w:val="28"/>
          </w:rPr>
          <w:t>пункте 18.1</w:t>
        </w:r>
        <w:r w:rsidRPr="00934563">
          <w:rPr>
            <w:rStyle w:val="af1"/>
            <w:color w:val="auto"/>
            <w:sz w:val="28"/>
            <w:szCs w:val="28"/>
          </w:rPr>
          <w:t>.</w:t>
        </w:r>
      </w:hyperlink>
      <w:r w:rsidRPr="00934563">
        <w:rPr>
          <w:sz w:val="28"/>
          <w:szCs w:val="28"/>
        </w:rPr>
        <w:t xml:space="preserve"> настоящего </w:t>
      </w:r>
      <w:r w:rsidR="0005314A">
        <w:rPr>
          <w:sz w:val="28"/>
          <w:szCs w:val="28"/>
        </w:rPr>
        <w:t>Административного регламента</w:t>
      </w:r>
      <w:r w:rsidRPr="00934563">
        <w:rPr>
          <w:sz w:val="28"/>
          <w:szCs w:val="28"/>
        </w:rPr>
        <w:t>, и передается в автоматизированную информационную систему мониторинга качества государственных услуг.</w:t>
      </w:r>
    </w:p>
    <w:p w14:paraId="754BFA5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0" w:name="sub_183"/>
      <w:bookmarkEnd w:id="139"/>
      <w:r w:rsidRPr="00934563">
        <w:rPr>
          <w:sz w:val="28"/>
          <w:szCs w:val="28"/>
        </w:rPr>
        <w:t xml:space="preserve">18.3. В целях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консультаций и информирования о ходе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.</w:t>
      </w:r>
    </w:p>
    <w:p w14:paraId="7ECEB48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1" w:name="sub_184"/>
      <w:bookmarkEnd w:id="140"/>
      <w:r w:rsidRPr="00934563">
        <w:rPr>
          <w:sz w:val="28"/>
          <w:szCs w:val="28"/>
        </w:rPr>
        <w:t xml:space="preserve">18.4.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осуществляется в электронной форме без взаимодействия Заявителя с должностными лицами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.</w:t>
      </w:r>
    </w:p>
    <w:bookmarkEnd w:id="141"/>
    <w:p w14:paraId="5AF003B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4CA921D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42" w:name="sub_19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19. Требования к организации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 в электронной форме</w:t>
      </w:r>
    </w:p>
    <w:bookmarkEnd w:id="142"/>
    <w:p w14:paraId="2A54433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DA294C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3" w:name="sub_191"/>
      <w:r w:rsidRPr="00934563">
        <w:rPr>
          <w:sz w:val="28"/>
          <w:szCs w:val="28"/>
        </w:rPr>
        <w:t xml:space="preserve">19.1. В целях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электронной форме с использованием </w:t>
      </w:r>
      <w:hyperlink r:id="rId52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Заявителем заполняется интерактивная электронная форма Заявления в карточке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на ЕПГУ, РПГУ с приложением электронных образов документов и (или) указанием сведений из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 указанных в </w:t>
      </w:r>
      <w:hyperlink w:anchor="sub_100" w:history="1">
        <w:r w:rsidRPr="00CE2A93">
          <w:rPr>
            <w:rStyle w:val="af1"/>
            <w:b w:val="0"/>
            <w:color w:val="auto"/>
            <w:sz w:val="28"/>
            <w:szCs w:val="28"/>
          </w:rPr>
          <w:t>подразделе 10</w:t>
        </w:r>
      </w:hyperlink>
      <w:r w:rsidRPr="00CE2A93">
        <w:rPr>
          <w:b/>
          <w:sz w:val="28"/>
          <w:szCs w:val="28"/>
        </w:rPr>
        <w:t xml:space="preserve"> </w:t>
      </w:r>
      <w:r w:rsidRPr="00934563">
        <w:rPr>
          <w:sz w:val="28"/>
          <w:szCs w:val="28"/>
        </w:rPr>
        <w:t>настоящего Административного регламента.</w:t>
      </w:r>
    </w:p>
    <w:bookmarkEnd w:id="143"/>
    <w:p w14:paraId="6132784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</w:t>
      </w:r>
    </w:p>
    <w:p w14:paraId="683DEBE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4" w:name="sub_192"/>
      <w:r w:rsidRPr="00934563">
        <w:rPr>
          <w:sz w:val="28"/>
          <w:szCs w:val="28"/>
        </w:rPr>
        <w:t>19.2</w:t>
      </w:r>
      <w:proofErr w:type="gramStart"/>
      <w:r w:rsidRPr="00934563">
        <w:rPr>
          <w:sz w:val="28"/>
          <w:szCs w:val="28"/>
        </w:rPr>
        <w:t>, При</w:t>
      </w:r>
      <w:proofErr w:type="gramEnd"/>
      <w:r w:rsidRPr="00934563">
        <w:rPr>
          <w:sz w:val="28"/>
          <w:szCs w:val="28"/>
        </w:rPr>
        <w:t xml:space="preserve">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электронной форме осуществляются:</w:t>
      </w:r>
    </w:p>
    <w:p w14:paraId="2A90C7A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5" w:name="sub_1921"/>
      <w:bookmarkEnd w:id="144"/>
      <w:r w:rsidRPr="00934563">
        <w:rPr>
          <w:sz w:val="28"/>
          <w:szCs w:val="28"/>
        </w:rPr>
        <w:t xml:space="preserve">1) предоставление в порядке, установленном настоящим Административным регламентом информации Заявителям и обеспечение доступа Заявителей; к сведениям о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услуге;</w:t>
      </w:r>
    </w:p>
    <w:p w14:paraId="0F48225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6" w:name="sub_1922"/>
      <w:bookmarkEnd w:id="145"/>
      <w:r w:rsidRPr="00934563">
        <w:rPr>
          <w:sz w:val="28"/>
          <w:szCs w:val="28"/>
        </w:rPr>
        <w:t xml:space="preserve">2) подача заявления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 иных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Администрацию с использованием </w:t>
      </w:r>
      <w:hyperlink r:id="rId53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РПГУ;</w:t>
      </w:r>
    </w:p>
    <w:p w14:paraId="5D5B3BA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7" w:name="sub_1923"/>
      <w:bookmarkEnd w:id="146"/>
      <w:r w:rsidRPr="00934563">
        <w:rPr>
          <w:sz w:val="28"/>
          <w:szCs w:val="28"/>
        </w:rPr>
        <w:lastRenderedPageBreak/>
        <w:t xml:space="preserve">3) поступление Заявления 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интегрированную с </w:t>
      </w:r>
      <w:hyperlink r:id="rId54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 Ведомственную информационную систему;</w:t>
      </w:r>
    </w:p>
    <w:p w14:paraId="100D394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8" w:name="sub_1924"/>
      <w:bookmarkEnd w:id="147"/>
      <w:r w:rsidRPr="00934563">
        <w:rPr>
          <w:sz w:val="28"/>
          <w:szCs w:val="28"/>
        </w:rPr>
        <w:t xml:space="preserve">4) обработка и регистрация Заявления 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Ведомственной информационной системе;</w:t>
      </w:r>
    </w:p>
    <w:p w14:paraId="665B6C6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49" w:name="sub_1925"/>
      <w:bookmarkEnd w:id="148"/>
      <w:r w:rsidRPr="00934563">
        <w:rPr>
          <w:sz w:val="28"/>
          <w:szCs w:val="28"/>
        </w:rPr>
        <w:t xml:space="preserve">5) получение Заявителем уведомлений о ходе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личный кабинет на </w:t>
      </w:r>
      <w:hyperlink r:id="rId55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РПГУ;</w:t>
      </w:r>
    </w:p>
    <w:p w14:paraId="5C5A7ED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0" w:name="sub_1926"/>
      <w:bookmarkEnd w:id="149"/>
      <w:r w:rsidRPr="00934563">
        <w:rPr>
          <w:sz w:val="28"/>
          <w:szCs w:val="28"/>
        </w:rPr>
        <w:t xml:space="preserve">6) взаимодействие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 указанных в </w:t>
      </w:r>
      <w:hyperlink w:anchor="sub_110" w:history="1">
        <w:r w:rsidRPr="00CE2A93">
          <w:rPr>
            <w:rStyle w:val="af1"/>
            <w:b w:val="0"/>
            <w:color w:val="auto"/>
            <w:sz w:val="28"/>
            <w:szCs w:val="28"/>
          </w:rPr>
          <w:t>подразделе 11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 посредством системы электронного межведомственного информационного взаимодействия;</w:t>
      </w:r>
    </w:p>
    <w:p w14:paraId="16BFD1C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1" w:name="sub_1927"/>
      <w:bookmarkEnd w:id="150"/>
      <w:r w:rsidRPr="00934563">
        <w:rPr>
          <w:sz w:val="28"/>
          <w:szCs w:val="28"/>
        </w:rPr>
        <w:t xml:space="preserve">7) возможность оплаты государственной пошлины, иной платы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посредством электронных сервисов на </w:t>
      </w:r>
      <w:hyperlink r:id="rId56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РПГУ;</w:t>
      </w:r>
    </w:p>
    <w:p w14:paraId="57DF551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2" w:name="sub_1928"/>
      <w:bookmarkEnd w:id="151"/>
      <w:r w:rsidRPr="00934563">
        <w:rPr>
          <w:sz w:val="28"/>
          <w:szCs w:val="28"/>
        </w:rPr>
        <w:t xml:space="preserve">8) получение Заявителем сведений о ходе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посредством информационного сервиса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Узнать статус заявления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;</w:t>
      </w:r>
    </w:p>
    <w:p w14:paraId="2DD0747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3" w:name="sub_1929"/>
      <w:bookmarkEnd w:id="152"/>
      <w:r w:rsidRPr="00934563">
        <w:rPr>
          <w:sz w:val="28"/>
          <w:szCs w:val="28"/>
        </w:rPr>
        <w:t xml:space="preserve">9) получение Заявителем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в Личный кабинет на </w:t>
      </w:r>
      <w:hyperlink r:id="rId57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в форме автоматически формируемого электронного документа, подписанного усиленной квалифицированной </w:t>
      </w:r>
      <w:hyperlink r:id="rId58" w:history="1">
        <w:r w:rsidRPr="00CE2A93">
          <w:rPr>
            <w:rStyle w:val="af1"/>
            <w:b w:val="0"/>
            <w:color w:val="auto"/>
            <w:sz w:val="28"/>
            <w:szCs w:val="28"/>
          </w:rPr>
          <w:t>ЭП</w:t>
        </w:r>
      </w:hyperlink>
      <w:r w:rsidRPr="00934563">
        <w:rPr>
          <w:sz w:val="28"/>
          <w:szCs w:val="28"/>
        </w:rPr>
        <w:t xml:space="preserve"> уполномоченного должностного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;</w:t>
      </w:r>
    </w:p>
    <w:p w14:paraId="31104DD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4" w:name="sub_19210"/>
      <w:bookmarkEnd w:id="153"/>
      <w:r w:rsidRPr="00934563">
        <w:rPr>
          <w:sz w:val="28"/>
          <w:szCs w:val="28"/>
        </w:rPr>
        <w:t xml:space="preserve">10) направление жалобы на решения, действия (бездействия) </w:t>
      </w:r>
      <w:r w:rsidR="00EB2A72">
        <w:rPr>
          <w:sz w:val="28"/>
          <w:szCs w:val="28"/>
        </w:rPr>
        <w:t>Уполномоченно</w:t>
      </w:r>
      <w:r w:rsidR="00FA6D1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FA6D1A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, должностных лиц </w:t>
      </w:r>
      <w:r w:rsidR="00EB2A72">
        <w:rPr>
          <w:sz w:val="28"/>
          <w:szCs w:val="28"/>
        </w:rPr>
        <w:t>Уполномоченно</w:t>
      </w:r>
      <w:r w:rsidR="00FA6D1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FA6D1A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, в порядке, установленном </w:t>
      </w:r>
      <w:r w:rsidRPr="00CE2A93">
        <w:rPr>
          <w:sz w:val="28"/>
          <w:szCs w:val="28"/>
        </w:rPr>
        <w:t>в</w:t>
      </w:r>
      <w:r w:rsidRPr="00CE2A93">
        <w:rPr>
          <w:b/>
          <w:sz w:val="28"/>
          <w:szCs w:val="28"/>
        </w:rPr>
        <w:t xml:space="preserve"> </w:t>
      </w:r>
      <w:hyperlink w:anchor="sub_1600" w:history="1">
        <w:r w:rsidRPr="00CE2A93">
          <w:rPr>
            <w:rStyle w:val="af1"/>
            <w:b w:val="0"/>
            <w:color w:val="auto"/>
            <w:sz w:val="28"/>
            <w:szCs w:val="28"/>
          </w:rPr>
          <w:t>разделе V</w:t>
        </w:r>
        <w:r w:rsidR="00CE2A93">
          <w:rPr>
            <w:rStyle w:val="af1"/>
            <w:color w:val="auto"/>
            <w:sz w:val="28"/>
            <w:szCs w:val="28"/>
          </w:rPr>
          <w:t xml:space="preserve"> 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регламента.</w:t>
      </w:r>
    </w:p>
    <w:p w14:paraId="5987512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5" w:name="sub_193"/>
      <w:bookmarkEnd w:id="154"/>
      <w:r w:rsidRPr="00934563">
        <w:rPr>
          <w:sz w:val="28"/>
          <w:szCs w:val="28"/>
        </w:rPr>
        <w:t xml:space="preserve">19.3. Требования к форматам Заявлений и иных документов, представляемых в форме электронных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услуги:</w:t>
      </w:r>
    </w:p>
    <w:p w14:paraId="37411E6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6" w:name="sub_1931"/>
      <w:bookmarkEnd w:id="155"/>
      <w:r w:rsidRPr="00934563">
        <w:rPr>
          <w:sz w:val="28"/>
          <w:szCs w:val="28"/>
        </w:rPr>
        <w:t>19.3.1. Электронные документы представляются в следующих форматах:</w:t>
      </w:r>
    </w:p>
    <w:p w14:paraId="5838626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7" w:name="sub_19311"/>
      <w:bookmarkEnd w:id="156"/>
      <w:r w:rsidRPr="00934563">
        <w:rPr>
          <w:sz w:val="28"/>
          <w:szCs w:val="28"/>
        </w:rPr>
        <w:t xml:space="preserve">а) </w:t>
      </w:r>
      <w:proofErr w:type="spellStart"/>
      <w:r w:rsidRPr="00934563">
        <w:rPr>
          <w:sz w:val="28"/>
          <w:szCs w:val="28"/>
        </w:rPr>
        <w:t>xml</w:t>
      </w:r>
      <w:proofErr w:type="spellEnd"/>
      <w:r w:rsidRPr="00934563">
        <w:rPr>
          <w:sz w:val="28"/>
          <w:szCs w:val="28"/>
        </w:rPr>
        <w:t xml:space="preserve"> - для формализованных документов;</w:t>
      </w:r>
    </w:p>
    <w:p w14:paraId="0625105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8" w:name="sub_19312"/>
      <w:bookmarkEnd w:id="157"/>
      <w:r w:rsidRPr="00934563">
        <w:rPr>
          <w:sz w:val="28"/>
          <w:szCs w:val="28"/>
        </w:rPr>
        <w:t xml:space="preserve">б) </w:t>
      </w:r>
      <w:proofErr w:type="spellStart"/>
      <w:r w:rsidRPr="00934563">
        <w:rPr>
          <w:sz w:val="28"/>
          <w:szCs w:val="28"/>
        </w:rPr>
        <w:t>doc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docx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odt</w:t>
      </w:r>
      <w:proofErr w:type="spellEnd"/>
      <w:r w:rsidRPr="0093456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sub_19313" w:history="1">
        <w:r w:rsidRPr="00CE2A93">
          <w:rPr>
            <w:rStyle w:val="af1"/>
            <w:b w:val="0"/>
            <w:color w:val="auto"/>
            <w:sz w:val="28"/>
            <w:szCs w:val="28"/>
          </w:rPr>
          <w:t>подпункте</w:t>
        </w:r>
        <w:r w:rsidR="00FA6D1A" w:rsidRPr="00CE2A93">
          <w:rPr>
            <w:rStyle w:val="af1"/>
            <w:b w:val="0"/>
            <w:color w:val="auto"/>
            <w:sz w:val="28"/>
            <w:szCs w:val="28"/>
          </w:rPr>
          <w:t xml:space="preserve"> «</w:t>
        </w:r>
        <w:r w:rsidRPr="00CE2A93">
          <w:rPr>
            <w:rStyle w:val="af1"/>
            <w:b w:val="0"/>
            <w:color w:val="auto"/>
            <w:sz w:val="28"/>
            <w:szCs w:val="28"/>
          </w:rPr>
          <w:t>в</w:t>
        </w:r>
        <w:r w:rsidR="00934563" w:rsidRPr="00CE2A93">
          <w:rPr>
            <w:rStyle w:val="af1"/>
            <w:b w:val="0"/>
            <w:color w:val="auto"/>
            <w:sz w:val="28"/>
            <w:szCs w:val="28"/>
          </w:rPr>
          <w:t>»</w:t>
        </w:r>
      </w:hyperlink>
      <w:r w:rsidRPr="00CE2A93">
        <w:rPr>
          <w:b/>
          <w:sz w:val="28"/>
          <w:szCs w:val="28"/>
        </w:rPr>
        <w:t xml:space="preserve"> </w:t>
      </w:r>
      <w:r w:rsidRPr="00934563">
        <w:rPr>
          <w:sz w:val="28"/>
          <w:szCs w:val="28"/>
        </w:rPr>
        <w:t>настоящего пункта);</w:t>
      </w:r>
    </w:p>
    <w:p w14:paraId="56EFE50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59" w:name="sub_19313"/>
      <w:bookmarkEnd w:id="158"/>
      <w:r w:rsidRPr="00934563">
        <w:rPr>
          <w:sz w:val="28"/>
          <w:szCs w:val="28"/>
        </w:rPr>
        <w:t xml:space="preserve">в) </w:t>
      </w:r>
      <w:proofErr w:type="spellStart"/>
      <w:r w:rsidRPr="00934563">
        <w:rPr>
          <w:sz w:val="28"/>
          <w:szCs w:val="28"/>
        </w:rPr>
        <w:t>xls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xlsx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ods</w:t>
      </w:r>
      <w:proofErr w:type="spellEnd"/>
      <w:r w:rsidRPr="00934563">
        <w:rPr>
          <w:sz w:val="28"/>
          <w:szCs w:val="28"/>
        </w:rPr>
        <w:t xml:space="preserve"> - для документов, содержащих расчеты;</w:t>
      </w:r>
    </w:p>
    <w:p w14:paraId="4C31B26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0" w:name="sub_19314"/>
      <w:bookmarkEnd w:id="159"/>
      <w:r w:rsidRPr="00934563">
        <w:rPr>
          <w:sz w:val="28"/>
          <w:szCs w:val="28"/>
        </w:rPr>
        <w:t xml:space="preserve">г) </w:t>
      </w:r>
      <w:proofErr w:type="spellStart"/>
      <w:r w:rsidRPr="00934563">
        <w:rPr>
          <w:sz w:val="28"/>
          <w:szCs w:val="28"/>
        </w:rPr>
        <w:t>pdf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jpg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jpeg</w:t>
      </w:r>
      <w:proofErr w:type="spellEnd"/>
      <w:r w:rsidRPr="00934563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9313" w:history="1">
        <w:proofErr w:type="gramStart"/>
        <w:r w:rsidRPr="00CE2A93">
          <w:rPr>
            <w:rStyle w:val="af1"/>
            <w:b w:val="0"/>
            <w:color w:val="auto"/>
            <w:sz w:val="28"/>
            <w:szCs w:val="28"/>
          </w:rPr>
          <w:t>подпункте </w:t>
        </w:r>
        <w:r w:rsidR="00CE2A93">
          <w:rPr>
            <w:rStyle w:val="af1"/>
            <w:b w:val="0"/>
            <w:color w:val="auto"/>
            <w:sz w:val="28"/>
            <w:szCs w:val="28"/>
          </w:rPr>
          <w:t xml:space="preserve"> «</w:t>
        </w:r>
        <w:proofErr w:type="gramEnd"/>
        <w:r w:rsidRPr="00CE2A93">
          <w:rPr>
            <w:rStyle w:val="af1"/>
            <w:b w:val="0"/>
            <w:color w:val="auto"/>
            <w:sz w:val="28"/>
            <w:szCs w:val="28"/>
          </w:rPr>
          <w:t>в</w:t>
        </w:r>
        <w:r w:rsidR="00934563" w:rsidRPr="00CE2A93">
          <w:rPr>
            <w:rStyle w:val="af1"/>
            <w:b w:val="0"/>
            <w:color w:val="auto"/>
            <w:sz w:val="28"/>
            <w:szCs w:val="28"/>
          </w:rPr>
          <w:t>»</w:t>
        </w:r>
      </w:hyperlink>
      <w:r w:rsidRPr="00934563">
        <w:rPr>
          <w:sz w:val="28"/>
          <w:szCs w:val="28"/>
        </w:rPr>
        <w:t xml:space="preserve"> настоящего пункта), а также документов с графическим содержанием;</w:t>
      </w:r>
    </w:p>
    <w:p w14:paraId="29950A9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1" w:name="sub_1932"/>
      <w:bookmarkEnd w:id="160"/>
      <w:r w:rsidRPr="00934563">
        <w:rPr>
          <w:sz w:val="28"/>
          <w:szCs w:val="28"/>
        </w:rPr>
        <w:t xml:space="preserve">19.3.2. Допускается формирование электронного документа путем сканирования непосредственно с оригинала документа (использование копий; не допускается), которое осуществляется с сохранением ориентации оригинала документа в разрешении 300-500 </w:t>
      </w:r>
      <w:proofErr w:type="spellStart"/>
      <w:r w:rsidRPr="00934563">
        <w:rPr>
          <w:sz w:val="28"/>
          <w:szCs w:val="28"/>
        </w:rPr>
        <w:t>dpi</w:t>
      </w:r>
      <w:proofErr w:type="spellEnd"/>
      <w:r w:rsidRPr="00934563">
        <w:rPr>
          <w:sz w:val="28"/>
          <w:szCs w:val="28"/>
        </w:rPr>
        <w:t xml:space="preserve"> (масштаб 1:1) с использованием следующих режимов:</w:t>
      </w:r>
    </w:p>
    <w:bookmarkEnd w:id="161"/>
    <w:p w14:paraId="55C4AE34" w14:textId="77777777" w:rsidR="001A75A7" w:rsidRPr="00934563" w:rsidRDefault="00934563" w:rsidP="0093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A75A7" w:rsidRPr="00934563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="001A75A7" w:rsidRPr="00934563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55BEF2F" w14:textId="77777777" w:rsidR="001A75A7" w:rsidRPr="00934563" w:rsidRDefault="00934563" w:rsidP="0093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75A7" w:rsidRPr="00934563">
        <w:rPr>
          <w:sz w:val="28"/>
          <w:szCs w:val="28"/>
        </w:rPr>
        <w:t>оттенки серого</w:t>
      </w:r>
      <w:r>
        <w:rPr>
          <w:sz w:val="28"/>
          <w:szCs w:val="28"/>
        </w:rPr>
        <w:t>»</w:t>
      </w:r>
      <w:r w:rsidR="001A75A7" w:rsidRPr="00934563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2F3C64C" w14:textId="77777777" w:rsidR="001A75A7" w:rsidRPr="00934563" w:rsidRDefault="00934563" w:rsidP="009345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75A7" w:rsidRPr="00934563">
        <w:rPr>
          <w:sz w:val="28"/>
          <w:szCs w:val="28"/>
        </w:rPr>
        <w:t>цветной</w:t>
      </w:r>
      <w:r>
        <w:rPr>
          <w:sz w:val="28"/>
          <w:szCs w:val="28"/>
        </w:rPr>
        <w:t>»</w:t>
      </w:r>
      <w:r w:rsidR="001A75A7" w:rsidRPr="00934563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="001A75A7" w:rsidRPr="00934563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="001A75A7" w:rsidRPr="00934563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3D0B44E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460007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FF33F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2" w:name="sub_1933"/>
      <w:r w:rsidRPr="00934563">
        <w:rPr>
          <w:sz w:val="28"/>
          <w:szCs w:val="28"/>
        </w:rPr>
        <w:t>19.3.3. Электронные документы должны обеспечивать:</w:t>
      </w:r>
    </w:p>
    <w:bookmarkEnd w:id="162"/>
    <w:p w14:paraId="567A71D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326EF5E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65DCE88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содержать оглавление, соответствующее их смыслу и содержанию;</w:t>
      </w:r>
    </w:p>
    <w:p w14:paraId="66D23B3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A35BC1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3" w:name="sub_1934"/>
      <w:r w:rsidRPr="00934563">
        <w:rPr>
          <w:sz w:val="28"/>
          <w:szCs w:val="28"/>
        </w:rPr>
        <w:t xml:space="preserve">19.3.4. Документы, подлежащие представлению в форматах </w:t>
      </w:r>
      <w:proofErr w:type="spellStart"/>
      <w:r w:rsidRPr="00934563">
        <w:rPr>
          <w:sz w:val="28"/>
          <w:szCs w:val="28"/>
        </w:rPr>
        <w:t>xls</w:t>
      </w:r>
      <w:proofErr w:type="spellEnd"/>
      <w:r w:rsidRPr="00934563">
        <w:rPr>
          <w:sz w:val="28"/>
          <w:szCs w:val="28"/>
        </w:rPr>
        <w:t xml:space="preserve">, </w:t>
      </w:r>
      <w:proofErr w:type="spellStart"/>
      <w:r w:rsidRPr="00934563">
        <w:rPr>
          <w:sz w:val="28"/>
          <w:szCs w:val="28"/>
        </w:rPr>
        <w:t>xlsx</w:t>
      </w:r>
      <w:proofErr w:type="spellEnd"/>
      <w:r w:rsidRPr="00934563">
        <w:rPr>
          <w:sz w:val="28"/>
          <w:szCs w:val="28"/>
        </w:rPr>
        <w:t xml:space="preserve"> или </w:t>
      </w:r>
      <w:proofErr w:type="spellStart"/>
      <w:r w:rsidRPr="00934563">
        <w:rPr>
          <w:sz w:val="28"/>
          <w:szCs w:val="28"/>
        </w:rPr>
        <w:t>ods</w:t>
      </w:r>
      <w:proofErr w:type="spellEnd"/>
      <w:r w:rsidRPr="00934563">
        <w:rPr>
          <w:sz w:val="28"/>
          <w:szCs w:val="28"/>
        </w:rPr>
        <w:t>, формируются в виде отдельного электронного документа.</w:t>
      </w:r>
    </w:p>
    <w:p w14:paraId="6A7C95E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4" w:name="sub_1935"/>
      <w:bookmarkEnd w:id="163"/>
      <w:r w:rsidRPr="00934563">
        <w:rPr>
          <w:sz w:val="28"/>
          <w:szCs w:val="28"/>
        </w:rPr>
        <w:t>19.3.5. Максимально допустимый размер прикрепленного пакета документов не должен превышать 10 ГБ.</w:t>
      </w:r>
    </w:p>
    <w:bookmarkEnd w:id="164"/>
    <w:p w14:paraId="4890259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D002904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65" w:name="sub_20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20. Требования к помещениям, в которых предоставляется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муниципальная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 услуга</w:t>
      </w:r>
    </w:p>
    <w:bookmarkEnd w:id="165"/>
    <w:p w14:paraId="6A3259A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8A5C49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6" w:name="sub_201"/>
      <w:r w:rsidRPr="00934563">
        <w:rPr>
          <w:sz w:val="28"/>
          <w:szCs w:val="28"/>
        </w:rPr>
        <w:t xml:space="preserve">20.1.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а также выдача результатов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A73B0C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7" w:name="sub_202"/>
      <w:bookmarkEnd w:id="166"/>
      <w:r w:rsidRPr="00934563">
        <w:rPr>
          <w:sz w:val="28"/>
          <w:szCs w:val="28"/>
        </w:rPr>
        <w:t>20.2.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35230B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8" w:name="sub_203"/>
      <w:bookmarkEnd w:id="167"/>
      <w:r w:rsidRPr="00934563">
        <w:rPr>
          <w:sz w:val="28"/>
          <w:szCs w:val="28"/>
        </w:rPr>
        <w:t>20.3.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323B5B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69" w:name="sub_204"/>
      <w:bookmarkEnd w:id="168"/>
      <w:r w:rsidRPr="00934563">
        <w:rPr>
          <w:sz w:val="28"/>
          <w:szCs w:val="28"/>
        </w:rPr>
        <w:lastRenderedPageBreak/>
        <w:t xml:space="preserve">20.4.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BFF3A7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0" w:name="sub_205"/>
      <w:bookmarkEnd w:id="169"/>
      <w:r w:rsidRPr="00934563">
        <w:rPr>
          <w:sz w:val="28"/>
          <w:szCs w:val="28"/>
        </w:rPr>
        <w:t>20.5.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bookmarkEnd w:id="170"/>
    <w:p w14:paraId="1973EE2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наименование;</w:t>
      </w:r>
    </w:p>
    <w:p w14:paraId="0F83599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местонахождение и юридический адрес;</w:t>
      </w:r>
    </w:p>
    <w:p w14:paraId="3D106AB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режим работы;</w:t>
      </w:r>
    </w:p>
    <w:p w14:paraId="39D9DFA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график приема;</w:t>
      </w:r>
    </w:p>
    <w:p w14:paraId="7666750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номера телефонов для справок.</w:t>
      </w:r>
    </w:p>
    <w:p w14:paraId="53A408B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1" w:name="sub_206"/>
      <w:r w:rsidRPr="00934563">
        <w:rPr>
          <w:sz w:val="28"/>
          <w:szCs w:val="28"/>
        </w:rPr>
        <w:t xml:space="preserve">20.6. Помещения, в которых предоставляется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56F06F9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2" w:name="sub_207"/>
      <w:bookmarkEnd w:id="171"/>
      <w:r w:rsidRPr="00934563">
        <w:rPr>
          <w:sz w:val="28"/>
          <w:szCs w:val="28"/>
        </w:rPr>
        <w:t xml:space="preserve">20.7. Помещения, в которых предоставляется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услуга, оснащаются:</w:t>
      </w:r>
    </w:p>
    <w:bookmarkEnd w:id="172"/>
    <w:p w14:paraId="60F6A6E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противопожарной системой и средствами пожаротушения;</w:t>
      </w:r>
    </w:p>
    <w:p w14:paraId="716E206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системой оповещения о возникновении чрезвычайной ситуации;</w:t>
      </w:r>
    </w:p>
    <w:p w14:paraId="28DE98A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средствами оказания первой медицинской помощи;</w:t>
      </w:r>
    </w:p>
    <w:p w14:paraId="7E938BE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туалетными комнатами для посетителей.</w:t>
      </w:r>
    </w:p>
    <w:p w14:paraId="7D6ABDB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3" w:name="sub_208"/>
      <w:r w:rsidRPr="00934563">
        <w:rPr>
          <w:sz w:val="28"/>
          <w:szCs w:val="28"/>
        </w:rPr>
        <w:t>20.8.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2FDC4B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4" w:name="sub_209"/>
      <w:bookmarkEnd w:id="173"/>
      <w:r w:rsidRPr="00934563">
        <w:rPr>
          <w:sz w:val="28"/>
          <w:szCs w:val="28"/>
        </w:rPr>
        <w:t>20.9.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C707E3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5" w:name="sub_2010"/>
      <w:bookmarkEnd w:id="174"/>
      <w:r w:rsidRPr="00934563">
        <w:rPr>
          <w:sz w:val="28"/>
          <w:szCs w:val="28"/>
        </w:rPr>
        <w:t>20.10.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2A6E6B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6" w:name="sub_2011"/>
      <w:bookmarkEnd w:id="175"/>
      <w:r w:rsidRPr="00934563">
        <w:rPr>
          <w:sz w:val="28"/>
          <w:szCs w:val="28"/>
        </w:rPr>
        <w:t>20.11. Места приема Заявителей оборудуются информационными табличками (вывесками) с указанием:</w:t>
      </w:r>
    </w:p>
    <w:bookmarkEnd w:id="176"/>
    <w:p w14:paraId="37EEBA9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номера кабинета и наименования отдела;</w:t>
      </w:r>
    </w:p>
    <w:p w14:paraId="5C78720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14:paraId="13BBE54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графика приема Заявителей.</w:t>
      </w:r>
    </w:p>
    <w:p w14:paraId="2A57304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7" w:name="sub_2012"/>
      <w:r w:rsidRPr="00934563">
        <w:rPr>
          <w:sz w:val="28"/>
          <w:szCs w:val="28"/>
        </w:rPr>
        <w:t>20.12.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DE4E89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8" w:name="sub_2013"/>
      <w:bookmarkEnd w:id="177"/>
      <w:r w:rsidRPr="00934563">
        <w:rPr>
          <w:sz w:val="28"/>
          <w:szCs w:val="28"/>
        </w:rPr>
        <w:t>20.13.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1BAE06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79" w:name="sub_2014"/>
      <w:bookmarkEnd w:id="178"/>
      <w:r w:rsidRPr="00934563">
        <w:rPr>
          <w:sz w:val="28"/>
          <w:szCs w:val="28"/>
        </w:rPr>
        <w:lastRenderedPageBreak/>
        <w:t xml:space="preserve">20.14.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инвалидам обеспечиваются:</w:t>
      </w:r>
    </w:p>
    <w:p w14:paraId="793FFEF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0" w:name="sub_2411"/>
      <w:bookmarkEnd w:id="179"/>
      <w:r w:rsidRPr="00934563">
        <w:rPr>
          <w:sz w:val="28"/>
          <w:szCs w:val="28"/>
        </w:rPr>
        <w:t xml:space="preserve">а) возможность беспрепятственного доступа к объекту (зданию, помещению), в котором предоставляется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услуга;</w:t>
      </w:r>
    </w:p>
    <w:p w14:paraId="272586B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1" w:name="sub_2412"/>
      <w:bookmarkEnd w:id="180"/>
      <w:r w:rsidRPr="00934563">
        <w:rPr>
          <w:sz w:val="28"/>
          <w:szCs w:val="28"/>
        </w:rPr>
        <w:t xml:space="preserve">б) возможность самостоятельного передвижения по территории, на которой расположены здания и помещения, в которых предоставляется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5AD75B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2" w:name="sub_2413"/>
      <w:bookmarkEnd w:id="181"/>
      <w:r w:rsidRPr="00934563">
        <w:rPr>
          <w:sz w:val="28"/>
          <w:szCs w:val="28"/>
        </w:rPr>
        <w:t>в) сопровождение инвалидов, имеющих стойкие расстройства функции зрения и самостоятельного передвижения;</w:t>
      </w:r>
    </w:p>
    <w:p w14:paraId="4A88DA0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3" w:name="sub_2414"/>
      <w:bookmarkEnd w:id="182"/>
      <w:r w:rsidRPr="00934563">
        <w:rPr>
          <w:sz w:val="28"/>
          <w:szCs w:val="28"/>
        </w:rPr>
        <w:t xml:space="preserve">г)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</w:t>
      </w:r>
      <w:r w:rsidR="00EB2A72">
        <w:rPr>
          <w:sz w:val="28"/>
          <w:szCs w:val="28"/>
        </w:rPr>
        <w:t>муниципальная</w:t>
      </w:r>
      <w:r w:rsidRPr="00934563">
        <w:rPr>
          <w:sz w:val="28"/>
          <w:szCs w:val="28"/>
        </w:rPr>
        <w:t xml:space="preserve"> услуга, и к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услуге с учетом ограничений их жизнедеятельности;</w:t>
      </w:r>
    </w:p>
    <w:p w14:paraId="7F20E00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4" w:name="sub_2415"/>
      <w:bookmarkEnd w:id="183"/>
      <w:r w:rsidRPr="00934563">
        <w:rPr>
          <w:sz w:val="28"/>
          <w:szCs w:val="28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B3F9A8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5" w:name="sub_2416"/>
      <w:bookmarkEnd w:id="184"/>
      <w:r w:rsidRPr="00934563">
        <w:rPr>
          <w:sz w:val="28"/>
          <w:szCs w:val="28"/>
        </w:rPr>
        <w:t xml:space="preserve">е) допуск сурдопереводчика и </w:t>
      </w:r>
      <w:proofErr w:type="spellStart"/>
      <w:r w:rsidRPr="00934563">
        <w:rPr>
          <w:sz w:val="28"/>
          <w:szCs w:val="28"/>
        </w:rPr>
        <w:t>тифлосурдопереводчика</w:t>
      </w:r>
      <w:proofErr w:type="spellEnd"/>
      <w:r w:rsidRPr="00934563">
        <w:rPr>
          <w:sz w:val="28"/>
          <w:szCs w:val="28"/>
        </w:rPr>
        <w:t>;</w:t>
      </w:r>
    </w:p>
    <w:p w14:paraId="4217FE3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6" w:name="sub_2417"/>
      <w:bookmarkEnd w:id="185"/>
      <w:r w:rsidRPr="00934563">
        <w:rPr>
          <w:sz w:val="28"/>
          <w:szCs w:val="28"/>
        </w:rPr>
        <w:t>ж) допуск собаки-поводыря, при наличии документа, подтверждающего ее специальное обучение, на объекты (здания, помещения), в которых предоставляются государственные (муниципальные) услуги;</w:t>
      </w:r>
    </w:p>
    <w:p w14:paraId="2D7F6CC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87" w:name="sub_2418"/>
      <w:bookmarkEnd w:id="186"/>
      <w:r w:rsidRPr="00934563">
        <w:rPr>
          <w:sz w:val="28"/>
          <w:szCs w:val="28"/>
        </w:rPr>
        <w:t>з)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bookmarkEnd w:id="187"/>
    <w:p w14:paraId="0C7CD30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BB7967F" w14:textId="77777777" w:rsidR="001A75A7" w:rsidRPr="0005314A" w:rsidRDefault="001A75A7" w:rsidP="00CE2A9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88" w:name="sub_1300"/>
      <w:r w:rsidRPr="0005314A">
        <w:rPr>
          <w:rFonts w:ascii="Times New Roman" w:hAnsi="Times New Roman" w:cs="Times New Roman"/>
          <w:color w:val="auto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05314A" w:rsidRPr="0005314A">
        <w:rPr>
          <w:sz w:val="28"/>
          <w:szCs w:val="28"/>
        </w:rPr>
        <w:t xml:space="preserve">, </w:t>
      </w:r>
      <w:r w:rsidR="0005314A" w:rsidRPr="0005314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proofErr w:type="gramStart"/>
      <w:r w:rsidR="0005314A" w:rsidRPr="0005314A">
        <w:rPr>
          <w:rFonts w:ascii="Times New Roman" w:hAnsi="Times New Roman" w:cs="Times New Roman"/>
          <w:color w:val="auto"/>
          <w:sz w:val="28"/>
          <w:szCs w:val="28"/>
        </w:rPr>
        <w:t>так же</w:t>
      </w:r>
      <w:proofErr w:type="gramEnd"/>
      <w:r w:rsidR="0005314A" w:rsidRPr="0005314A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выполнения административных процедур в многофункциональных центрах</w:t>
      </w:r>
    </w:p>
    <w:bookmarkEnd w:id="188"/>
    <w:p w14:paraId="3D15446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3EDFB15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89" w:name="sub_210"/>
      <w:r w:rsidRPr="00934563">
        <w:rPr>
          <w:rFonts w:ascii="Times New Roman" w:hAnsi="Times New Roman" w:cs="Times New Roman"/>
          <w:color w:val="auto"/>
          <w:sz w:val="28"/>
          <w:szCs w:val="28"/>
        </w:rPr>
        <w:t>21. Исчерпывающий перечень административных процедур</w:t>
      </w:r>
    </w:p>
    <w:bookmarkEnd w:id="189"/>
    <w:p w14:paraId="0BC6426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FEE20F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0" w:name="sub_211"/>
      <w:r w:rsidRPr="00934563">
        <w:rPr>
          <w:sz w:val="28"/>
          <w:szCs w:val="28"/>
        </w:rPr>
        <w:t xml:space="preserve">21.1. Описание административных процедур и административных действий </w:t>
      </w:r>
      <w:proofErr w:type="spellStart"/>
      <w:r w:rsidRPr="00934563">
        <w:rPr>
          <w:sz w:val="28"/>
          <w:szCs w:val="28"/>
        </w:rPr>
        <w:t>подуслуги</w:t>
      </w:r>
      <w:proofErr w:type="spellEnd"/>
      <w:r w:rsidRPr="00934563">
        <w:rPr>
          <w:sz w:val="28"/>
          <w:szCs w:val="28"/>
        </w:rPr>
        <w:t xml:space="preserve">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Выдача разрешения на установку и эксплуатацию рекламной конструкции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:</w:t>
      </w:r>
    </w:p>
    <w:bookmarkEnd w:id="190"/>
    <w:p w14:paraId="7D7287E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проверка документов и регистрация заявления, формирование начисления для оплаты госпошлины;</w:t>
      </w:r>
    </w:p>
    <w:p w14:paraId="2DD3A3C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проверка сведений об оплате в ГИС ГМП;</w:t>
      </w:r>
    </w:p>
    <w:p w14:paraId="2B3E9F1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получение сведений посредством СМЭВ;</w:t>
      </w:r>
    </w:p>
    <w:p w14:paraId="1C6A567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рассмотрение документов и сведений;</w:t>
      </w:r>
    </w:p>
    <w:p w14:paraId="368367D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принятие решения о предоставлении услуги;</w:t>
      </w:r>
    </w:p>
    <w:p w14:paraId="6A33C32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выдача результата (независимости от выбора заявителя).</w:t>
      </w:r>
    </w:p>
    <w:p w14:paraId="5ED2886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1" w:name="sub_212"/>
      <w:r w:rsidRPr="00934563">
        <w:rPr>
          <w:sz w:val="28"/>
          <w:szCs w:val="28"/>
        </w:rPr>
        <w:lastRenderedPageBreak/>
        <w:t xml:space="preserve">21.2. Описание административных процедур и административных действий </w:t>
      </w:r>
      <w:proofErr w:type="spellStart"/>
      <w:r w:rsidRPr="00934563">
        <w:rPr>
          <w:sz w:val="28"/>
          <w:szCs w:val="28"/>
        </w:rPr>
        <w:t>подуслуги</w:t>
      </w:r>
      <w:proofErr w:type="spellEnd"/>
      <w:r w:rsidRPr="00934563">
        <w:rPr>
          <w:sz w:val="28"/>
          <w:szCs w:val="28"/>
        </w:rPr>
        <w:t xml:space="preserve">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Аннулирование разрешения на установку и эксплуатацию рекламной конструкции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:</w:t>
      </w:r>
    </w:p>
    <w:bookmarkEnd w:id="191"/>
    <w:p w14:paraId="4DC7E46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проверка документов и регистрация заявления;</w:t>
      </w:r>
    </w:p>
    <w:p w14:paraId="08934A5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получение сведений посредством СМЭВ;</w:t>
      </w:r>
    </w:p>
    <w:p w14:paraId="1596F70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рассмотрение документов и сведений;</w:t>
      </w:r>
    </w:p>
    <w:p w14:paraId="5B8F3C6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принятие решения;</w:t>
      </w:r>
    </w:p>
    <w:p w14:paraId="210C2C9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выдача результата (независимо от выбора заявителя).</w:t>
      </w:r>
    </w:p>
    <w:p w14:paraId="6B18083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2" w:name="sub_213"/>
      <w:r w:rsidRPr="00934563">
        <w:rPr>
          <w:sz w:val="28"/>
          <w:szCs w:val="28"/>
        </w:rPr>
        <w:t xml:space="preserve">21.3. Описание административных процедур представлено в </w:t>
      </w:r>
      <w:hyperlink w:anchor="sub_15000" w:history="1">
        <w:r w:rsidRPr="00CE2A93">
          <w:rPr>
            <w:rStyle w:val="af1"/>
            <w:b w:val="0"/>
            <w:color w:val="auto"/>
            <w:sz w:val="28"/>
            <w:szCs w:val="28"/>
          </w:rPr>
          <w:t xml:space="preserve">приложении </w:t>
        </w:r>
        <w:r w:rsidR="0005314A" w:rsidRPr="00CE2A93">
          <w:rPr>
            <w:rStyle w:val="af1"/>
            <w:b w:val="0"/>
            <w:color w:val="auto"/>
            <w:sz w:val="28"/>
            <w:szCs w:val="28"/>
          </w:rPr>
          <w:t>№</w:t>
        </w:r>
        <w:r w:rsidRPr="00CE2A93">
          <w:rPr>
            <w:rStyle w:val="af1"/>
            <w:b w:val="0"/>
            <w:color w:val="auto"/>
            <w:sz w:val="28"/>
            <w:szCs w:val="28"/>
          </w:rPr>
          <w:t> 5</w:t>
        </w:r>
      </w:hyperlink>
      <w:r w:rsidRPr="00934563">
        <w:rPr>
          <w:sz w:val="28"/>
          <w:szCs w:val="28"/>
        </w:rPr>
        <w:t xml:space="preserve"> к типовому Административному регламенту.</w:t>
      </w:r>
    </w:p>
    <w:bookmarkEnd w:id="192"/>
    <w:p w14:paraId="13FFA13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0D7704C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93" w:name="sub_22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22. Описание административных процедур (действий) при предоставлении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 в электронной форме</w:t>
      </w:r>
    </w:p>
    <w:bookmarkEnd w:id="193"/>
    <w:p w14:paraId="73FC06D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69F9A9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4" w:name="sub_33314"/>
      <w:r w:rsidRPr="00934563">
        <w:rPr>
          <w:sz w:val="28"/>
          <w:szCs w:val="28"/>
        </w:rPr>
        <w:t xml:space="preserve">22.1.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электронной форме заявителю обеспечиваются:</w:t>
      </w:r>
    </w:p>
    <w:p w14:paraId="53FB1C2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5" w:name="sub_2211"/>
      <w:bookmarkEnd w:id="194"/>
      <w:r w:rsidRPr="00934563">
        <w:rPr>
          <w:sz w:val="28"/>
          <w:szCs w:val="28"/>
        </w:rPr>
        <w:t xml:space="preserve">22.1.1. получение информации о порядке и сроках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 формирование заявления;</w:t>
      </w:r>
    </w:p>
    <w:p w14:paraId="6374CB7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6" w:name="sub_2212"/>
      <w:bookmarkEnd w:id="195"/>
      <w:r w:rsidRPr="00934563">
        <w:rPr>
          <w:sz w:val="28"/>
          <w:szCs w:val="28"/>
        </w:rPr>
        <w:t xml:space="preserve">22.1.2. прием и регистрация Уполномоченным органом заявления и иных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12AE0A9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7" w:name="sub_2213"/>
      <w:bookmarkEnd w:id="196"/>
      <w:r w:rsidRPr="00934563">
        <w:rPr>
          <w:sz w:val="28"/>
          <w:szCs w:val="28"/>
        </w:rPr>
        <w:t xml:space="preserve">22.1.3. получение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39D825F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8" w:name="sub_2214"/>
      <w:bookmarkEnd w:id="197"/>
      <w:r w:rsidRPr="00934563">
        <w:rPr>
          <w:sz w:val="28"/>
          <w:szCs w:val="28"/>
        </w:rPr>
        <w:t>22.1.4. получение сведений о ходе рассмотрения заявления;</w:t>
      </w:r>
    </w:p>
    <w:p w14:paraId="3434F43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199" w:name="sub_2215"/>
      <w:bookmarkEnd w:id="198"/>
      <w:r w:rsidRPr="00934563">
        <w:rPr>
          <w:sz w:val="28"/>
          <w:szCs w:val="28"/>
        </w:rPr>
        <w:t xml:space="preserve">22.1.5. осуществление оценки качества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6E8964A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0" w:name="sub_2216"/>
      <w:bookmarkEnd w:id="199"/>
      <w:r w:rsidRPr="00934563">
        <w:rPr>
          <w:sz w:val="28"/>
          <w:szCs w:val="28"/>
        </w:rPr>
        <w:t xml:space="preserve">22.1.6.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proofErr w:type="gramStart"/>
      <w:r w:rsidRPr="00934563">
        <w:rPr>
          <w:sz w:val="28"/>
          <w:szCs w:val="28"/>
        </w:rPr>
        <w:t>муниципальную</w:t>
      </w:r>
      <w:r w:rsidR="00560430">
        <w:rPr>
          <w:sz w:val="28"/>
          <w:szCs w:val="28"/>
        </w:rPr>
        <w:t xml:space="preserve"> </w:t>
      </w:r>
      <w:r w:rsidRPr="00934563">
        <w:rPr>
          <w:sz w:val="28"/>
          <w:szCs w:val="28"/>
        </w:rPr>
        <w:t xml:space="preserve"> услугу</w:t>
      </w:r>
      <w:proofErr w:type="gramEnd"/>
      <w:r w:rsidRPr="00934563">
        <w:rPr>
          <w:sz w:val="28"/>
          <w:szCs w:val="28"/>
        </w:rPr>
        <w:t>, либо муниципального служащего.</w:t>
      </w:r>
    </w:p>
    <w:bookmarkEnd w:id="200"/>
    <w:p w14:paraId="27E82F5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16DFFFE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01" w:name="sub_230"/>
      <w:r w:rsidRPr="00934563">
        <w:rPr>
          <w:rFonts w:ascii="Times New Roman" w:hAnsi="Times New Roman" w:cs="Times New Roman"/>
          <w:color w:val="auto"/>
          <w:sz w:val="28"/>
          <w:szCs w:val="28"/>
        </w:rPr>
        <w:t>23. Порядок осуществления административных процедур (действий) в электронной форме</w:t>
      </w:r>
    </w:p>
    <w:bookmarkEnd w:id="201"/>
    <w:p w14:paraId="44027AC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E2C22E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2" w:name="sub_231"/>
      <w:r w:rsidRPr="00934563">
        <w:rPr>
          <w:sz w:val="28"/>
          <w:szCs w:val="28"/>
        </w:rPr>
        <w:t>23.1. Формирование заявления.</w:t>
      </w:r>
    </w:p>
    <w:p w14:paraId="6E436A6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3" w:name="sub_2311"/>
      <w:bookmarkEnd w:id="202"/>
      <w:r w:rsidRPr="00934563">
        <w:rPr>
          <w:sz w:val="28"/>
          <w:szCs w:val="28"/>
        </w:rPr>
        <w:t xml:space="preserve">23.1.1. Формирование заявления осуществляется посредством заполнения электронной формы заявления на </w:t>
      </w:r>
      <w:hyperlink r:id="rId59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2B56E37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4" w:name="sub_33315"/>
      <w:bookmarkEnd w:id="203"/>
      <w:r w:rsidRPr="00934563">
        <w:rPr>
          <w:sz w:val="28"/>
          <w:szCs w:val="28"/>
        </w:rPr>
        <w:t>23.1.2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F62110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5" w:name="sub_2313"/>
      <w:bookmarkEnd w:id="204"/>
      <w:r w:rsidRPr="00934563">
        <w:rPr>
          <w:sz w:val="28"/>
          <w:szCs w:val="28"/>
        </w:rPr>
        <w:t>23.1.3. При формировании заявления заявителю обеспечивается:</w:t>
      </w:r>
    </w:p>
    <w:p w14:paraId="3034BCA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6" w:name="sub_23131"/>
      <w:bookmarkEnd w:id="205"/>
      <w:r w:rsidRPr="00934563">
        <w:rPr>
          <w:sz w:val="28"/>
          <w:szCs w:val="28"/>
        </w:rPr>
        <w:lastRenderedPageBreak/>
        <w:t xml:space="preserve">а) возможность копирования и сохранения заявления и иных документов, указанных в </w:t>
      </w:r>
      <w:hyperlink w:anchor="sub_101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пунктах 10.1. - 10.1.3.</w:t>
        </w:r>
      </w:hyperlink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Административного регламента</w:t>
      </w:r>
      <w:r w:rsidRPr="00934563">
        <w:rPr>
          <w:sz w:val="28"/>
          <w:szCs w:val="28"/>
        </w:rPr>
        <w:t xml:space="preserve">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7235E42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7" w:name="sub_23132"/>
      <w:bookmarkEnd w:id="206"/>
      <w:r w:rsidRPr="00934563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187D85D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8" w:name="sub_23133"/>
      <w:bookmarkEnd w:id="207"/>
      <w:r w:rsidRPr="00934563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283E69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09" w:name="sub_23134"/>
      <w:bookmarkEnd w:id="208"/>
      <w:r w:rsidRPr="00934563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60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в части, касающейся сведений, отсутствующих в ЕСИА;</w:t>
      </w:r>
    </w:p>
    <w:p w14:paraId="3931064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0" w:name="sub_23135"/>
      <w:bookmarkEnd w:id="209"/>
      <w:r w:rsidRPr="00934563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8CA446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1" w:name="sub_23136"/>
      <w:bookmarkEnd w:id="210"/>
      <w:r w:rsidRPr="00934563">
        <w:rPr>
          <w:sz w:val="28"/>
          <w:szCs w:val="28"/>
        </w:rPr>
        <w:t xml:space="preserve">е) возможность доступа заявителя на </w:t>
      </w:r>
      <w:hyperlink r:id="rId61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72AE29B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2" w:name="sub_232"/>
      <w:bookmarkEnd w:id="211"/>
      <w:r w:rsidRPr="00934563">
        <w:rPr>
          <w:sz w:val="28"/>
          <w:szCs w:val="28"/>
        </w:rPr>
        <w:t xml:space="preserve">23.2. Сформированное и подписанное заявление и иные документы, необходимые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направляются в Уполномоченный орган посредством </w:t>
      </w:r>
      <w:hyperlink r:id="rId62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.</w:t>
      </w:r>
    </w:p>
    <w:p w14:paraId="1E83EBB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3" w:name="sub_233"/>
      <w:bookmarkEnd w:id="212"/>
      <w:r w:rsidRPr="00934563">
        <w:rPr>
          <w:sz w:val="28"/>
          <w:szCs w:val="28"/>
        </w:rPr>
        <w:t xml:space="preserve">23.3. Уполномоченный орган обеспечивает в срок не позднее 1 рабочего дня с момента подачи заявления на </w:t>
      </w:r>
      <w:hyperlink r:id="rId63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</w:p>
    <w:p w14:paraId="45F76E6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4" w:name="sub_2331"/>
      <w:bookmarkEnd w:id="213"/>
      <w:r w:rsidRPr="00934563">
        <w:rPr>
          <w:sz w:val="28"/>
          <w:szCs w:val="28"/>
        </w:rPr>
        <w:t xml:space="preserve">а) прием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14:paraId="4054315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5" w:name="sub_2332"/>
      <w:bookmarkEnd w:id="214"/>
      <w:r w:rsidRPr="00934563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78F616C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6" w:name="sub_234"/>
      <w:bookmarkEnd w:id="215"/>
      <w:r w:rsidRPr="00934563">
        <w:rPr>
          <w:sz w:val="28"/>
          <w:szCs w:val="28"/>
        </w:rPr>
        <w:t xml:space="preserve">23.4.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(далее - ГИС).</w:t>
      </w:r>
    </w:p>
    <w:p w14:paraId="13D5666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7" w:name="sub_235"/>
      <w:bookmarkEnd w:id="216"/>
      <w:r w:rsidRPr="00934563">
        <w:rPr>
          <w:sz w:val="28"/>
          <w:szCs w:val="28"/>
        </w:rPr>
        <w:t>23.5. Ответственное должностное лицо:</w:t>
      </w:r>
    </w:p>
    <w:p w14:paraId="7CC7470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8" w:name="sub_2351"/>
      <w:bookmarkEnd w:id="217"/>
      <w:r w:rsidRPr="00934563">
        <w:rPr>
          <w:sz w:val="28"/>
          <w:szCs w:val="28"/>
        </w:rPr>
        <w:t xml:space="preserve">23.5.1. проверяет наличие электронных заявлений, поступивших с </w:t>
      </w:r>
      <w:hyperlink r:id="rId64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с периодом не реже 2 раз в день;</w:t>
      </w:r>
    </w:p>
    <w:p w14:paraId="03FCB2C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19" w:name="sub_2352"/>
      <w:bookmarkEnd w:id="218"/>
      <w:r w:rsidRPr="00934563">
        <w:rPr>
          <w:sz w:val="28"/>
          <w:szCs w:val="28"/>
        </w:rPr>
        <w:t>23.5.2. рассматривает поступившие заявления и приложенные образы документов (документы);</w:t>
      </w:r>
    </w:p>
    <w:p w14:paraId="10646BF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0" w:name="sub_2353"/>
      <w:bookmarkEnd w:id="219"/>
      <w:r w:rsidRPr="00934563">
        <w:rPr>
          <w:sz w:val="28"/>
          <w:szCs w:val="28"/>
        </w:rPr>
        <w:t xml:space="preserve">23.5.3. производит действия в соответствии с </w:t>
      </w:r>
      <w:hyperlink w:anchor="sub_34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пунктом 3.4</w:t>
        </w:r>
      </w:hyperlink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Административного регламента</w:t>
      </w:r>
      <w:r w:rsidRPr="00934563">
        <w:rPr>
          <w:sz w:val="28"/>
          <w:szCs w:val="28"/>
        </w:rPr>
        <w:t>.</w:t>
      </w:r>
    </w:p>
    <w:p w14:paraId="778EC87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1" w:name="sub_236"/>
      <w:bookmarkEnd w:id="220"/>
      <w:r w:rsidRPr="00934563">
        <w:rPr>
          <w:sz w:val="28"/>
          <w:szCs w:val="28"/>
        </w:rPr>
        <w:t xml:space="preserve">23.6. Заявителю в качестве результата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обеспечивается возможность получения документа:</w:t>
      </w:r>
    </w:p>
    <w:p w14:paraId="3BAE0A2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2" w:name="sub_2361"/>
      <w:bookmarkEnd w:id="221"/>
      <w:r w:rsidRPr="00934563">
        <w:rPr>
          <w:sz w:val="28"/>
          <w:szCs w:val="28"/>
        </w:rPr>
        <w:lastRenderedPageBreak/>
        <w:t xml:space="preserve">23.6.1. в форме электронного документа, подписанного усиленной квалифицированной </w:t>
      </w:r>
      <w:hyperlink r:id="rId65" w:history="1">
        <w:r w:rsidRPr="00CE2A93">
          <w:rPr>
            <w:rStyle w:val="af1"/>
            <w:b w:val="0"/>
            <w:color w:val="auto"/>
            <w:sz w:val="28"/>
            <w:szCs w:val="28"/>
          </w:rPr>
          <w:t>электронной подписью</w:t>
        </w:r>
      </w:hyperlink>
      <w:r w:rsidRPr="00934563">
        <w:rPr>
          <w:sz w:val="28"/>
          <w:szCs w:val="28"/>
        </w:rPr>
        <w:t xml:space="preserve"> уполномоченного должностного лица Уполномоченного органа, направленного заявителю в личный кабинет на </w:t>
      </w:r>
      <w:hyperlink r:id="rId66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;</w:t>
      </w:r>
    </w:p>
    <w:p w14:paraId="1EC82A3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3" w:name="sub_2362"/>
      <w:bookmarkEnd w:id="222"/>
      <w:r w:rsidRPr="00934563">
        <w:rPr>
          <w:sz w:val="28"/>
          <w:szCs w:val="28"/>
        </w:rPr>
        <w:t>23.6.2. в виде бумажного документа, подтверждающего содержание электронного документа.</w:t>
      </w:r>
    </w:p>
    <w:p w14:paraId="0007AA9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4" w:name="sub_237"/>
      <w:bookmarkEnd w:id="223"/>
      <w:r w:rsidRPr="00934563">
        <w:rPr>
          <w:sz w:val="28"/>
          <w:szCs w:val="28"/>
        </w:rPr>
        <w:t xml:space="preserve">23.7. Получение информации о ходе рассмотрения заявления и о результате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производится в личном кабинете на </w:t>
      </w:r>
      <w:hyperlink r:id="rId67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1272D7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5" w:name="sub_238"/>
      <w:bookmarkEnd w:id="224"/>
      <w:r w:rsidRPr="00934563">
        <w:rPr>
          <w:sz w:val="28"/>
          <w:szCs w:val="28"/>
        </w:rPr>
        <w:t xml:space="preserve">23.8.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в электронной форме заявителю направляется:</w:t>
      </w:r>
    </w:p>
    <w:p w14:paraId="17079E8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6" w:name="sub_2381"/>
      <w:bookmarkEnd w:id="225"/>
      <w:r w:rsidRPr="00934563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содержащее сведения о факте приема заявления и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и начале процедуры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а также сведения о дате и времени окончания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либо мотивированный отказ в приеме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1A58501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7" w:name="sub_2382"/>
      <w:bookmarkEnd w:id="226"/>
      <w:r w:rsidRPr="00934563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содержащее сведения о принятии положительного решения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 возможности получить результат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либо мотивированный отказ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bookmarkEnd w:id="227"/>
    <w:p w14:paraId="4904858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D834E5B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28" w:name="sub_240"/>
      <w:r w:rsidRPr="00934563">
        <w:rPr>
          <w:rFonts w:ascii="Times New Roman" w:hAnsi="Times New Roman" w:cs="Times New Roman"/>
          <w:color w:val="auto"/>
          <w:sz w:val="28"/>
          <w:szCs w:val="28"/>
        </w:rPr>
        <w:t>24. Оценка качества предоставления муниципальной услуги</w:t>
      </w:r>
    </w:p>
    <w:bookmarkEnd w:id="228"/>
    <w:p w14:paraId="4161C96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F7783A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29" w:name="sub_241"/>
      <w:r w:rsidRPr="00934563">
        <w:rPr>
          <w:sz w:val="28"/>
          <w:szCs w:val="28"/>
        </w:rPr>
        <w:t xml:space="preserve">24.1. Оценка качества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осуществляется в соответствии с </w:t>
      </w:r>
      <w:hyperlink r:id="rId68" w:history="1">
        <w:r w:rsidRPr="00CE2A93">
          <w:rPr>
            <w:rStyle w:val="af1"/>
            <w:b w:val="0"/>
            <w:color w:val="auto"/>
            <w:sz w:val="28"/>
            <w:szCs w:val="28"/>
          </w:rPr>
          <w:t>Правилами</w:t>
        </w:r>
      </w:hyperlink>
      <w:r w:rsidRPr="00934563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69" w:history="1">
        <w:r w:rsidRPr="00CE2A93">
          <w:rPr>
            <w:rStyle w:val="af1"/>
            <w:b w:val="0"/>
            <w:color w:val="auto"/>
            <w:sz w:val="28"/>
            <w:szCs w:val="28"/>
          </w:rPr>
          <w:t>постановлением</w:t>
        </w:r>
      </w:hyperlink>
      <w:r w:rsidRPr="00934563">
        <w:rPr>
          <w:sz w:val="28"/>
          <w:szCs w:val="28"/>
        </w:rPr>
        <w:t xml:space="preserve"> Правительства Российской Федерации от 12 декабря 2012 года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1284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</w:t>
      </w:r>
      <w:r w:rsidRPr="00934563">
        <w:rPr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p w14:paraId="0702695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0" w:name="sub_242"/>
      <w:bookmarkEnd w:id="229"/>
      <w:r w:rsidRPr="00934563">
        <w:rPr>
          <w:sz w:val="28"/>
          <w:szCs w:val="28"/>
        </w:rPr>
        <w:t xml:space="preserve">24.2.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70" w:history="1">
        <w:r w:rsidRPr="00CE2A93">
          <w:rPr>
            <w:rStyle w:val="af1"/>
            <w:b w:val="0"/>
            <w:color w:val="auto"/>
            <w:sz w:val="28"/>
            <w:szCs w:val="28"/>
          </w:rPr>
          <w:t>статьей 11.2</w:t>
        </w:r>
      </w:hyperlink>
      <w:r w:rsidRPr="00934563">
        <w:rPr>
          <w:sz w:val="28"/>
          <w:szCs w:val="28"/>
        </w:rPr>
        <w:t xml:space="preserve"> Федерального закона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210-ФЗ от 27 июля 2010 года и в порядке, установленном </w:t>
      </w:r>
      <w:hyperlink r:id="rId71" w:history="1">
        <w:r w:rsidRPr="00CE2A93">
          <w:rPr>
            <w:rStyle w:val="af1"/>
            <w:b w:val="0"/>
            <w:color w:val="auto"/>
            <w:sz w:val="28"/>
            <w:szCs w:val="28"/>
          </w:rPr>
          <w:t>постановлением</w:t>
        </w:r>
      </w:hyperlink>
      <w:r w:rsidRPr="00934563">
        <w:rPr>
          <w:sz w:val="28"/>
          <w:szCs w:val="28"/>
        </w:rPr>
        <w:t xml:space="preserve"> Правительства Российской Федерации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> 1198 от 20 ноября 2012 года.</w:t>
      </w:r>
    </w:p>
    <w:bookmarkEnd w:id="230"/>
    <w:p w14:paraId="0290405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3012E9B" w14:textId="77777777" w:rsidR="001A75A7" w:rsidRPr="00934563" w:rsidRDefault="001A75A7" w:rsidP="00CE2A9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31" w:name="sub_25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25. Порядок исправления допущенных опечаток и ошибок в выданных в результате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 документах</w:t>
      </w:r>
    </w:p>
    <w:bookmarkEnd w:id="231"/>
    <w:p w14:paraId="0F65EAD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3EE441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2" w:name="sub_251"/>
      <w:r w:rsidRPr="00934563">
        <w:rPr>
          <w:sz w:val="28"/>
          <w:szCs w:val="28"/>
        </w:rPr>
        <w:t xml:space="preserve">25.1.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sub_100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пункте 10</w:t>
        </w:r>
      </w:hyperlink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Административного регламента</w:t>
      </w:r>
      <w:r w:rsidRPr="00934563">
        <w:rPr>
          <w:sz w:val="28"/>
          <w:szCs w:val="28"/>
        </w:rPr>
        <w:t>.</w:t>
      </w:r>
    </w:p>
    <w:p w14:paraId="76B7235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3" w:name="sub_252"/>
      <w:bookmarkEnd w:id="232"/>
      <w:r w:rsidRPr="00934563">
        <w:rPr>
          <w:sz w:val="28"/>
          <w:szCs w:val="28"/>
        </w:rPr>
        <w:t xml:space="preserve">25.2. Основания отказа в приеме заявления об исправлении опечаток и ошибок указаны в </w:t>
      </w:r>
      <w:hyperlink w:anchor="sub_120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пункте 12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регламента.</w:t>
      </w:r>
    </w:p>
    <w:p w14:paraId="6AD3732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4" w:name="sub_253"/>
      <w:bookmarkEnd w:id="233"/>
      <w:r w:rsidRPr="00934563">
        <w:rPr>
          <w:sz w:val="28"/>
          <w:szCs w:val="28"/>
        </w:rPr>
        <w:t xml:space="preserve">25.3. Исправление допущенных опечаток и ошибок в выданных в результате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 документах осуществляется в следующем порядке:</w:t>
      </w:r>
    </w:p>
    <w:p w14:paraId="4CF69CE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5" w:name="sub_2531"/>
      <w:bookmarkEnd w:id="234"/>
      <w:r w:rsidRPr="00934563">
        <w:rPr>
          <w:sz w:val="28"/>
          <w:szCs w:val="28"/>
        </w:rPr>
        <w:t xml:space="preserve">25.3.1. Заявитель при обнаружении опечаток и ошибок в документах, выданных в результате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>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2BEF1B9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6" w:name="sub_2532"/>
      <w:bookmarkEnd w:id="235"/>
      <w:r w:rsidRPr="00934563">
        <w:rPr>
          <w:sz w:val="28"/>
          <w:szCs w:val="28"/>
        </w:rPr>
        <w:t xml:space="preserve">25.3.2. Уполномоченный орган при получении заявления, указанного в </w:t>
      </w:r>
      <w:hyperlink w:anchor="sub_2531" w:history="1">
        <w:r w:rsidRPr="00CE2A93">
          <w:rPr>
            <w:rStyle w:val="af1"/>
            <w:b w:val="0"/>
            <w:color w:val="auto"/>
            <w:sz w:val="28"/>
            <w:szCs w:val="28"/>
          </w:rPr>
          <w:t>подпункте 25.3.1. пункта 25.3.</w:t>
        </w:r>
      </w:hyperlink>
      <w:r w:rsidRPr="00934563">
        <w:rPr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>.</w:t>
      </w:r>
    </w:p>
    <w:p w14:paraId="0F036F5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7" w:name="sub_2533"/>
      <w:bookmarkEnd w:id="236"/>
      <w:r w:rsidRPr="00934563">
        <w:rPr>
          <w:sz w:val="28"/>
          <w:szCs w:val="28"/>
        </w:rPr>
        <w:t xml:space="preserve">25.3.3. Уполномоченный орган обеспечивает устранение опечаток и ошибок в документах, являющихся результатом предоставления </w:t>
      </w:r>
      <w:r w:rsidR="0005314A">
        <w:rPr>
          <w:sz w:val="28"/>
          <w:szCs w:val="28"/>
        </w:rPr>
        <w:t>муниципальной</w:t>
      </w:r>
      <w:r w:rsidRPr="00934563">
        <w:rPr>
          <w:sz w:val="28"/>
          <w:szCs w:val="28"/>
        </w:rPr>
        <w:t xml:space="preserve"> услуги.</w:t>
      </w:r>
    </w:p>
    <w:p w14:paraId="11D3288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38" w:name="sub_254"/>
      <w:bookmarkEnd w:id="237"/>
      <w:r w:rsidRPr="00934563">
        <w:rPr>
          <w:sz w:val="28"/>
          <w:szCs w:val="28"/>
        </w:rPr>
        <w:t xml:space="preserve">25.4. Срок устранения опечаток и ошибок не должен превышать 3 (трех) рабочих дней с даты регистрации заявления, указанного в </w:t>
      </w:r>
      <w:hyperlink w:anchor="sub_2531" w:history="1">
        <w:r w:rsidRPr="00CE2A93">
          <w:rPr>
            <w:rStyle w:val="af1"/>
            <w:b w:val="0"/>
            <w:color w:val="auto"/>
            <w:sz w:val="28"/>
            <w:szCs w:val="28"/>
          </w:rPr>
          <w:t>подпункте 25.3.1. пункта 25.3.</w:t>
        </w:r>
      </w:hyperlink>
      <w:r w:rsidRPr="00934563">
        <w:rPr>
          <w:sz w:val="28"/>
          <w:szCs w:val="28"/>
        </w:rPr>
        <w:t xml:space="preserve"> настоящего подраздела.</w:t>
      </w:r>
    </w:p>
    <w:bookmarkEnd w:id="238"/>
    <w:p w14:paraId="6CC5DD23" w14:textId="77777777" w:rsidR="001A75A7" w:rsidRPr="00934563" w:rsidRDefault="001A75A7" w:rsidP="0005314A">
      <w:pPr>
        <w:jc w:val="both"/>
        <w:rPr>
          <w:sz w:val="28"/>
          <w:szCs w:val="28"/>
        </w:rPr>
      </w:pPr>
    </w:p>
    <w:p w14:paraId="7DC186B7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39" w:name="sub_26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26. Исчерпывающий перечень административных процедур (действий) при предоставлении </w:t>
      </w:r>
      <w:r w:rsidR="0005314A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, выполняемых многофункциональными центрами</w:t>
      </w:r>
    </w:p>
    <w:bookmarkEnd w:id="239"/>
    <w:p w14:paraId="045A163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F12051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0" w:name="sub_261"/>
      <w:r w:rsidRPr="00934563">
        <w:rPr>
          <w:sz w:val="28"/>
          <w:szCs w:val="28"/>
        </w:rPr>
        <w:t>26.1. Многофункциональный центр осуществляет:</w:t>
      </w:r>
    </w:p>
    <w:p w14:paraId="4159C1B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1" w:name="sub_2611"/>
      <w:bookmarkEnd w:id="240"/>
      <w:r w:rsidRPr="00934563">
        <w:rPr>
          <w:sz w:val="28"/>
          <w:szCs w:val="28"/>
        </w:rPr>
        <w:lastRenderedPageBreak/>
        <w:t xml:space="preserve">26.1.1. информирование заявителей о порядке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 в многофункциональном центре, по иным вопросам, связанным с предоставлением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, а также консультирование заявителей о порядке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 в многофункциональном центре;</w:t>
      </w:r>
    </w:p>
    <w:p w14:paraId="2B6916B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2" w:name="sub_2612"/>
      <w:bookmarkEnd w:id="241"/>
      <w:r w:rsidRPr="00934563">
        <w:rPr>
          <w:sz w:val="28"/>
          <w:szCs w:val="28"/>
        </w:rPr>
        <w:t xml:space="preserve">26.1.2. выдачу заявителю результата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799A56A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3" w:name="sub_2613"/>
      <w:bookmarkEnd w:id="242"/>
      <w:r w:rsidRPr="00934563">
        <w:rPr>
          <w:sz w:val="28"/>
          <w:szCs w:val="28"/>
        </w:rPr>
        <w:t xml:space="preserve">26.1.3. иные процедуры и действия, предусмотренные </w:t>
      </w:r>
      <w:hyperlink r:id="rId72" w:history="1">
        <w:r w:rsidRPr="00CE2A93">
          <w:rPr>
            <w:rStyle w:val="af1"/>
            <w:b w:val="0"/>
            <w:color w:val="auto"/>
            <w:sz w:val="28"/>
            <w:szCs w:val="28"/>
          </w:rPr>
          <w:t>Федеральным законом</w:t>
        </w:r>
      </w:hyperlink>
      <w:r w:rsidRPr="00934563">
        <w:rPr>
          <w:sz w:val="28"/>
          <w:szCs w:val="28"/>
        </w:rPr>
        <w:t xml:space="preserve">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> 210-ФЗ от 27 июля 2010 года.</w:t>
      </w:r>
    </w:p>
    <w:p w14:paraId="30FA560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4" w:name="sub_262"/>
      <w:bookmarkEnd w:id="243"/>
      <w:r w:rsidRPr="00934563">
        <w:rPr>
          <w:sz w:val="28"/>
          <w:szCs w:val="28"/>
        </w:rPr>
        <w:t xml:space="preserve">26.2. В соответствии с </w:t>
      </w:r>
      <w:hyperlink r:id="rId73" w:history="1">
        <w:r w:rsidRPr="00CE2A93">
          <w:rPr>
            <w:rStyle w:val="af1"/>
            <w:b w:val="0"/>
            <w:color w:val="auto"/>
            <w:sz w:val="28"/>
            <w:szCs w:val="28"/>
          </w:rPr>
          <w:t>частью 1.1 статьи 16</w:t>
        </w:r>
      </w:hyperlink>
      <w:r w:rsidRPr="00934563">
        <w:rPr>
          <w:sz w:val="28"/>
          <w:szCs w:val="28"/>
        </w:rPr>
        <w:t xml:space="preserve"> Федерального закона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 xml:space="preserve">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> 210-ФЗ от 27 июля 2010 года для реализации своих функций многофункциональные центры вправе привлекать иные организации.</w:t>
      </w:r>
    </w:p>
    <w:bookmarkEnd w:id="244"/>
    <w:p w14:paraId="0EC20D0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57B7766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45" w:name="sub_270"/>
      <w:r w:rsidRPr="00934563">
        <w:rPr>
          <w:rFonts w:ascii="Times New Roman" w:hAnsi="Times New Roman" w:cs="Times New Roman"/>
          <w:color w:val="auto"/>
          <w:sz w:val="28"/>
          <w:szCs w:val="28"/>
        </w:rPr>
        <w:t>27. Информирование заявителей</w:t>
      </w:r>
    </w:p>
    <w:bookmarkEnd w:id="245"/>
    <w:p w14:paraId="2CA06F6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1DF8D9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6" w:name="sub_271"/>
      <w:r w:rsidRPr="00934563">
        <w:rPr>
          <w:sz w:val="28"/>
          <w:szCs w:val="28"/>
        </w:rPr>
        <w:t>27.1. Информирование заявителя многофункциональными центрами осуществляется следующими способами:</w:t>
      </w:r>
    </w:p>
    <w:p w14:paraId="1848211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7" w:name="sub_2711"/>
      <w:bookmarkEnd w:id="246"/>
      <w:r w:rsidRPr="00934563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222A488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8" w:name="sub_2712"/>
      <w:bookmarkEnd w:id="247"/>
      <w:r w:rsidRPr="00934563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B2CF60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49" w:name="sub_272"/>
      <w:bookmarkEnd w:id="248"/>
      <w:r w:rsidRPr="00934563">
        <w:rPr>
          <w:sz w:val="28"/>
          <w:szCs w:val="28"/>
        </w:rPr>
        <w:t>27.2.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6E6361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0" w:name="sub_273"/>
      <w:bookmarkEnd w:id="249"/>
      <w:r w:rsidRPr="00934563">
        <w:rPr>
          <w:sz w:val="28"/>
          <w:szCs w:val="28"/>
        </w:rPr>
        <w:t>27.3.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18B6E7C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1" w:name="sub_274"/>
      <w:bookmarkEnd w:id="250"/>
      <w:r w:rsidRPr="00934563">
        <w:rPr>
          <w:sz w:val="28"/>
          <w:szCs w:val="28"/>
        </w:rPr>
        <w:t>27.4.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bookmarkEnd w:id="251"/>
    <w:p w14:paraId="3BE59C3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lastRenderedPageBreak/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72A6162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назначить другое время для консультаций.</w:t>
      </w:r>
    </w:p>
    <w:p w14:paraId="68AC0CB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2" w:name="sub_275"/>
      <w:r w:rsidRPr="00934563">
        <w:rPr>
          <w:sz w:val="28"/>
          <w:szCs w:val="28"/>
        </w:rPr>
        <w:t>27.5.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bookmarkEnd w:id="252"/>
    <w:p w14:paraId="2B71883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3D82E8B1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53" w:name="sub_28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28. Выдача заявителю результата предоставления </w:t>
      </w:r>
      <w:r w:rsidR="0005314A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</w:p>
    <w:bookmarkEnd w:id="253"/>
    <w:p w14:paraId="622591C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657A54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4" w:name="sub_281"/>
      <w:r w:rsidRPr="00934563">
        <w:rPr>
          <w:sz w:val="28"/>
          <w:szCs w:val="28"/>
        </w:rPr>
        <w:t xml:space="preserve">28.1. При наличии в заявлении о предоставлении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соглашениям о взаимодействии, заключенным между Уполномоченным органом и многофункциональным центром.</w:t>
      </w:r>
    </w:p>
    <w:p w14:paraId="7B6CE1B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5" w:name="sub_282"/>
      <w:bookmarkEnd w:id="254"/>
      <w:r w:rsidRPr="00934563">
        <w:rPr>
          <w:sz w:val="28"/>
          <w:szCs w:val="28"/>
        </w:rPr>
        <w:t>28.2. Порядок и сроки передачи Уполномоченным органом таких документов в многофункциональный центр определяются соглашением о взаимодействии.</w:t>
      </w:r>
    </w:p>
    <w:p w14:paraId="1B1C47E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6" w:name="sub_283"/>
      <w:bookmarkEnd w:id="255"/>
      <w:r w:rsidRPr="00934563">
        <w:rPr>
          <w:sz w:val="28"/>
          <w:szCs w:val="28"/>
        </w:rPr>
        <w:t xml:space="preserve">28.3. Прием заявителей для выдачи документов, являющихся результатом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6FE5C4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7" w:name="sub_284"/>
      <w:bookmarkEnd w:id="256"/>
      <w:r w:rsidRPr="00934563">
        <w:rPr>
          <w:sz w:val="28"/>
          <w:szCs w:val="28"/>
        </w:rPr>
        <w:t>28.4. Работник многофункционального центра осуществляет следующие действия:</w:t>
      </w:r>
    </w:p>
    <w:p w14:paraId="0726EBF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8" w:name="sub_2841"/>
      <w:bookmarkEnd w:id="257"/>
      <w:r w:rsidRPr="00934563">
        <w:rPr>
          <w:sz w:val="28"/>
          <w:szCs w:val="28"/>
        </w:rPr>
        <w:t>28.4.1.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B36D98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59" w:name="sub_2842"/>
      <w:bookmarkEnd w:id="258"/>
      <w:r w:rsidRPr="00934563">
        <w:rPr>
          <w:sz w:val="28"/>
          <w:szCs w:val="28"/>
        </w:rPr>
        <w:t>28.4.2. проверяет полномочия представителя заявителя (в случае обращения представителя заявителя);</w:t>
      </w:r>
    </w:p>
    <w:p w14:paraId="024369A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0" w:name="sub_2843"/>
      <w:bookmarkEnd w:id="259"/>
      <w:r w:rsidRPr="00934563">
        <w:rPr>
          <w:sz w:val="28"/>
          <w:szCs w:val="28"/>
        </w:rPr>
        <w:t>28.4.3. определяет статус исполнения заявления заявителя в ГИС;</w:t>
      </w:r>
    </w:p>
    <w:p w14:paraId="6F3A120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1" w:name="sub_2844"/>
      <w:bookmarkEnd w:id="260"/>
      <w:r w:rsidRPr="00934563">
        <w:rPr>
          <w:sz w:val="28"/>
          <w:szCs w:val="28"/>
        </w:rPr>
        <w:t xml:space="preserve">28.4.4. распечатывает результат предоставления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21D34E6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2" w:name="sub_2845"/>
      <w:bookmarkEnd w:id="261"/>
      <w:r w:rsidRPr="00934563">
        <w:rPr>
          <w:sz w:val="28"/>
          <w:szCs w:val="28"/>
        </w:rPr>
        <w:t>28.4.5.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4273692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3" w:name="sub_2846"/>
      <w:bookmarkEnd w:id="262"/>
      <w:r w:rsidRPr="00934563">
        <w:rPr>
          <w:sz w:val="28"/>
          <w:szCs w:val="28"/>
        </w:rPr>
        <w:lastRenderedPageBreak/>
        <w:t>28.4.6. выдает документы заявителю, при необходимости запрашивает у заявителя подписи за каждый выданный документ;</w:t>
      </w:r>
    </w:p>
    <w:p w14:paraId="6096160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4" w:name="sub_2847"/>
      <w:bookmarkEnd w:id="263"/>
      <w:r w:rsidRPr="00934563">
        <w:rPr>
          <w:sz w:val="28"/>
          <w:szCs w:val="28"/>
        </w:rPr>
        <w:t>28.4.7. запрашивает согласие заявителя на участие в смс-опросе для оценки качества предоставленных услуг многофункциональным центром.</w:t>
      </w:r>
    </w:p>
    <w:bookmarkEnd w:id="264"/>
    <w:p w14:paraId="78D7ACA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506B57F" w14:textId="77777777" w:rsidR="001A75A7" w:rsidRPr="00934563" w:rsidRDefault="0005314A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65" w:name="sub_15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1A75A7" w:rsidRPr="00934563">
        <w:rPr>
          <w:rFonts w:ascii="Times New Roman" w:hAnsi="Times New Roman" w:cs="Times New Roman"/>
          <w:color w:val="auto"/>
          <w:sz w:val="28"/>
          <w:szCs w:val="28"/>
        </w:rPr>
        <w:t>V. Порядок и формы контроля за исполнением Административного регламента</w:t>
      </w:r>
    </w:p>
    <w:bookmarkEnd w:id="265"/>
    <w:p w14:paraId="6D6D795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BD3EA66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66" w:name="sub_29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29. Порядок осуществления текущего контроля за соблюдением и исполнением ответственными должностными лицами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Уполномоченному органу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266"/>
    <w:p w14:paraId="2BD41A1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2FA497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7" w:name="sub_291"/>
      <w:r w:rsidRPr="00934563">
        <w:rPr>
          <w:sz w:val="28"/>
          <w:szCs w:val="28"/>
        </w:rPr>
        <w:t xml:space="preserve">29.1. Текущий контроль за соблюдением и исполнением ответственными должностными лицами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а также принятия ими решений осуществляется в порядке, установленном организационно-распорядительным актом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.</w:t>
      </w:r>
    </w:p>
    <w:p w14:paraId="56E2056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8" w:name="sub_292"/>
      <w:bookmarkEnd w:id="267"/>
      <w:r w:rsidRPr="00934563">
        <w:rPr>
          <w:sz w:val="28"/>
          <w:szCs w:val="28"/>
        </w:rPr>
        <w:t xml:space="preserve">29.2. Требованиями к порядку и формам текущего контроля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являются:</w:t>
      </w:r>
    </w:p>
    <w:p w14:paraId="37F6BEE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69" w:name="sub_2921"/>
      <w:bookmarkEnd w:id="268"/>
      <w:r w:rsidRPr="00934563">
        <w:rPr>
          <w:sz w:val="28"/>
          <w:szCs w:val="28"/>
        </w:rPr>
        <w:t>29.2.1. независимость;</w:t>
      </w:r>
    </w:p>
    <w:p w14:paraId="1005828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0" w:name="sub_2922"/>
      <w:bookmarkEnd w:id="269"/>
      <w:r w:rsidRPr="00934563">
        <w:rPr>
          <w:sz w:val="28"/>
          <w:szCs w:val="28"/>
        </w:rPr>
        <w:t>29.2.2. тщательность.</w:t>
      </w:r>
    </w:p>
    <w:p w14:paraId="3E6D1EC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1" w:name="sub_293"/>
      <w:bookmarkEnd w:id="270"/>
      <w:r w:rsidRPr="00934563">
        <w:rPr>
          <w:sz w:val="28"/>
          <w:szCs w:val="28"/>
        </w:rPr>
        <w:t xml:space="preserve">29.3. Независимость текущего контроля заключается в том, что должностное лицо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уполномоченное на его осуществление, не находится в служебной зависимости от должностного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участвующего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7B4298C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2" w:name="sub_294"/>
      <w:bookmarkEnd w:id="271"/>
      <w:r w:rsidRPr="00934563">
        <w:rPr>
          <w:sz w:val="28"/>
          <w:szCs w:val="28"/>
        </w:rPr>
        <w:t xml:space="preserve">29.4. Должностные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осуществляющие текущий контроль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обязаны принимать меры по предотвращению конфликта интересов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44ECC88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3" w:name="sub_295"/>
      <w:bookmarkEnd w:id="272"/>
      <w:r w:rsidRPr="00934563">
        <w:rPr>
          <w:sz w:val="28"/>
          <w:szCs w:val="28"/>
        </w:rPr>
        <w:t xml:space="preserve">29.5. Тщательность осуществления текущего контроля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состоит в исполнении уполномоченными лицами обязанностей, предусмотренных настоящим подразделом.</w:t>
      </w:r>
    </w:p>
    <w:bookmarkEnd w:id="273"/>
    <w:p w14:paraId="4AD533E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035682E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74" w:name="sub_300"/>
      <w:r w:rsidRPr="0093456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30. Порядок и периодичность осуществления плановых и внеплановых проверок полноты и качества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274"/>
    <w:p w14:paraId="4BEA943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143C97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5" w:name="sub_301"/>
      <w:r w:rsidRPr="00934563">
        <w:rPr>
          <w:sz w:val="28"/>
          <w:szCs w:val="28"/>
        </w:rPr>
        <w:t xml:space="preserve">30.1. Порядок и периодичность осуществления плановых и внеплановых проверок полноты и качества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устанавливается организационно-распорядительным документом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.</w:t>
      </w:r>
    </w:p>
    <w:p w14:paraId="2093728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6" w:name="sub_302"/>
      <w:bookmarkEnd w:id="275"/>
      <w:r w:rsidRPr="00934563">
        <w:rPr>
          <w:sz w:val="28"/>
          <w:szCs w:val="28"/>
        </w:rPr>
        <w:t xml:space="preserve">30.2. 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муниципального образования, устанавливающего требования к предоставлению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том числе по жалобам на решения и (или) действия (бездействие) должностных лиц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, принимаются меры по устранению таких нарушений.</w:t>
      </w:r>
    </w:p>
    <w:bookmarkEnd w:id="276"/>
    <w:p w14:paraId="539E732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0B45BAD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77" w:name="sub_31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31. Ответственность должностных лиц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Уполномоченному органу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 за решения и действия (бездействие), принимаемые (осуществляемые) в ходе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277"/>
    <w:p w14:paraId="222DB5F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EABA95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8" w:name="sub_311"/>
      <w:r w:rsidRPr="00934563">
        <w:rPr>
          <w:sz w:val="28"/>
          <w:szCs w:val="28"/>
        </w:rPr>
        <w:t xml:space="preserve">31.1. Должностным лицом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ответственным за предоставление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а также за соблюдением порядка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является руководитель подразделения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непосредственно предоставляющего </w:t>
      </w:r>
      <w:r w:rsidR="00CE2A93">
        <w:rPr>
          <w:sz w:val="28"/>
          <w:szCs w:val="28"/>
        </w:rPr>
        <w:t>муниципальную у</w:t>
      </w:r>
      <w:r w:rsidRPr="00934563">
        <w:rPr>
          <w:sz w:val="28"/>
          <w:szCs w:val="28"/>
        </w:rPr>
        <w:t>слугу.</w:t>
      </w:r>
    </w:p>
    <w:p w14:paraId="2A8B57D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79" w:name="sub_312"/>
      <w:bookmarkEnd w:id="278"/>
      <w:r w:rsidRPr="00934563">
        <w:rPr>
          <w:sz w:val="28"/>
          <w:szCs w:val="28"/>
        </w:rPr>
        <w:t xml:space="preserve">31.2.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и фактов нарушения прав и законных интересов Заявителей, должностные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bookmarkEnd w:id="279"/>
    <w:p w14:paraId="3EB49E6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322CC495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80" w:name="sub_32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32. Положения, характеризующие требования к порядку и формам контроля </w:t>
      </w:r>
      <w:proofErr w:type="gramStart"/>
      <w:r w:rsidRPr="00934563">
        <w:rPr>
          <w:rFonts w:ascii="Times New Roman" w:hAnsi="Times New Roman" w:cs="Times New Roman"/>
          <w:color w:val="auto"/>
          <w:sz w:val="28"/>
          <w:szCs w:val="28"/>
        </w:rPr>
        <w:t>за предоставлении</w:t>
      </w:r>
      <w:proofErr w:type="gramEnd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услуги, в том числе со стороны граждан, их объединений и организаций</w:t>
      </w:r>
    </w:p>
    <w:bookmarkEnd w:id="280"/>
    <w:p w14:paraId="7A7E5DB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CDD602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1" w:name="sub_33316"/>
      <w:r w:rsidRPr="00934563">
        <w:rPr>
          <w:sz w:val="28"/>
          <w:szCs w:val="28"/>
        </w:rPr>
        <w:t xml:space="preserve">32.1. Контроль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осуществляется в порядке и формах, предусмотренными </w:t>
      </w:r>
      <w:hyperlink w:anchor="sub_290" w:history="1">
        <w:r w:rsidRPr="00934563">
          <w:rPr>
            <w:rStyle w:val="af1"/>
            <w:color w:val="auto"/>
            <w:sz w:val="28"/>
            <w:szCs w:val="28"/>
          </w:rPr>
          <w:t>подразделами 29</w:t>
        </w:r>
      </w:hyperlink>
      <w:r w:rsidRPr="00934563">
        <w:rPr>
          <w:sz w:val="28"/>
          <w:szCs w:val="28"/>
        </w:rPr>
        <w:t xml:space="preserve"> и </w:t>
      </w:r>
      <w:hyperlink w:anchor="sub_300" w:history="1">
        <w:r w:rsidRPr="00934563">
          <w:rPr>
            <w:rStyle w:val="af1"/>
            <w:color w:val="auto"/>
            <w:sz w:val="28"/>
            <w:szCs w:val="28"/>
          </w:rPr>
          <w:t>30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регламента.</w:t>
      </w:r>
    </w:p>
    <w:p w14:paraId="33BDFCE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2" w:name="sub_33317"/>
      <w:bookmarkEnd w:id="281"/>
      <w:r w:rsidRPr="00934563">
        <w:rPr>
          <w:sz w:val="28"/>
          <w:szCs w:val="28"/>
        </w:rPr>
        <w:t xml:space="preserve">32.2. 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1A9BE9C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3" w:name="sub_33318"/>
      <w:bookmarkEnd w:id="282"/>
      <w:r w:rsidRPr="00934563">
        <w:rPr>
          <w:sz w:val="28"/>
          <w:szCs w:val="28"/>
        </w:rPr>
        <w:t xml:space="preserve">32.3. Граждане, их объединения и организации для осуществления контроля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имеют право направлять в Администрацию индивидуальные и коллективные обращения с предложениями по совершенствованию порядка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а также </w:t>
      </w:r>
      <w:r w:rsidRPr="00934563">
        <w:rPr>
          <w:sz w:val="28"/>
          <w:szCs w:val="28"/>
        </w:rPr>
        <w:lastRenderedPageBreak/>
        <w:t xml:space="preserve">жалобы и заявления на действия (бездействие) должностных лиц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и принятые ими решения, связанные с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6A63880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4" w:name="sub_324"/>
      <w:bookmarkEnd w:id="283"/>
      <w:r w:rsidRPr="00934563">
        <w:rPr>
          <w:sz w:val="28"/>
          <w:szCs w:val="28"/>
        </w:rPr>
        <w:t xml:space="preserve">32.4. Контроль за предоставлением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в том числе со стороны граждан их объединений и организаций, осуществляется посредством открытости деятельности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получения полной, актуальной и достоверной информации о порядке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и возможности досудебного рассмотрения обращений (жалоб) в процессе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bookmarkEnd w:id="284"/>
    <w:p w14:paraId="0766322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69E2807" w14:textId="77777777" w:rsidR="001A75A7" w:rsidRPr="00934563" w:rsidRDefault="0005314A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85" w:name="sub_1600"/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1A75A7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. Досудебный (внесудебный) порядок обжалования решений и действий (бездействия)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Уполномоченному органу</w:t>
      </w:r>
      <w:r w:rsidR="001A75A7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, должностных лиц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Уполномоченному органу</w:t>
      </w:r>
    </w:p>
    <w:bookmarkEnd w:id="285"/>
    <w:p w14:paraId="2C72810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3FCD3712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86" w:name="sub_33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33.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34563"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bookmarkEnd w:id="286"/>
    <w:p w14:paraId="3EC6909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2A5F60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7" w:name="sub_331"/>
      <w:r w:rsidRPr="00934563">
        <w:rPr>
          <w:sz w:val="28"/>
          <w:szCs w:val="28"/>
        </w:rPr>
        <w:t xml:space="preserve">33.1. 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</w:t>
      </w:r>
      <w:r w:rsidR="0005314A">
        <w:rPr>
          <w:sz w:val="28"/>
          <w:szCs w:val="28"/>
        </w:rPr>
        <w:t>Уполномоченным органом</w:t>
      </w:r>
      <w:r w:rsidRPr="00934563">
        <w:rPr>
          <w:sz w:val="28"/>
          <w:szCs w:val="28"/>
        </w:rPr>
        <w:t xml:space="preserve">, должностными лицами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 (далее - жалоба).</w:t>
      </w:r>
    </w:p>
    <w:p w14:paraId="13DB559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8" w:name="sub_332"/>
      <w:bookmarkEnd w:id="287"/>
      <w:r w:rsidRPr="00934563">
        <w:rPr>
          <w:sz w:val="28"/>
          <w:szCs w:val="28"/>
        </w:rPr>
        <w:t>33.2. 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</w:p>
    <w:p w14:paraId="606F316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89" w:name="sub_3321"/>
      <w:bookmarkEnd w:id="288"/>
      <w:r w:rsidRPr="00934563">
        <w:rPr>
          <w:sz w:val="28"/>
          <w:szCs w:val="28"/>
        </w:rPr>
        <w:t>33.2.1. оформленная в соответствии с законодательством Российской Федерации доверенность (для физических лиц);</w:t>
      </w:r>
    </w:p>
    <w:p w14:paraId="24C8564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0" w:name="sub_3322"/>
      <w:bookmarkEnd w:id="289"/>
      <w:r w:rsidRPr="00934563">
        <w:rPr>
          <w:sz w:val="28"/>
          <w:szCs w:val="28"/>
        </w:rPr>
        <w:t>33.2.2.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34A2AB4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1" w:name="sub_3323"/>
      <w:bookmarkEnd w:id="290"/>
      <w:r w:rsidRPr="00934563">
        <w:rPr>
          <w:sz w:val="28"/>
          <w:szCs w:val="28"/>
        </w:rPr>
        <w:t>33.2.3.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5F9263B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2" w:name="sub_333"/>
      <w:bookmarkEnd w:id="291"/>
      <w:r w:rsidRPr="00934563">
        <w:rPr>
          <w:sz w:val="28"/>
          <w:szCs w:val="28"/>
        </w:rPr>
        <w:t>33.3. Заявитель может обратиться с жалобой, в том числе в следующих случаях:</w:t>
      </w:r>
    </w:p>
    <w:p w14:paraId="0E084CE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3" w:name="sub_3331"/>
      <w:bookmarkEnd w:id="292"/>
      <w:r w:rsidRPr="00934563">
        <w:rPr>
          <w:sz w:val="28"/>
          <w:szCs w:val="28"/>
        </w:rPr>
        <w:t xml:space="preserve">33.3.1. нарушение срока регистрации Заявления о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комплексного запроса, указанного в </w:t>
      </w:r>
      <w:hyperlink r:id="rId74" w:history="1">
        <w:r w:rsidRPr="00934563">
          <w:rPr>
            <w:rStyle w:val="af1"/>
            <w:color w:val="auto"/>
            <w:sz w:val="28"/>
            <w:szCs w:val="28"/>
          </w:rPr>
          <w:t>статье 15.1</w:t>
        </w:r>
      </w:hyperlink>
      <w:r w:rsidRPr="00934563">
        <w:rPr>
          <w:sz w:val="28"/>
          <w:szCs w:val="28"/>
        </w:rPr>
        <w:t xml:space="preserve"> Федерального закона от 27.07.2010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210-ФЗ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;</w:t>
      </w:r>
    </w:p>
    <w:p w14:paraId="6F7B298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4" w:name="sub_3332"/>
      <w:bookmarkEnd w:id="293"/>
      <w:r w:rsidRPr="00934563">
        <w:rPr>
          <w:sz w:val="28"/>
          <w:szCs w:val="28"/>
        </w:rPr>
        <w:t xml:space="preserve">33.3.2. нарушение срока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62F6458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5" w:name="sub_3333"/>
      <w:bookmarkEnd w:id="294"/>
      <w:r w:rsidRPr="00934563">
        <w:rPr>
          <w:sz w:val="28"/>
          <w:szCs w:val="28"/>
        </w:rPr>
        <w:lastRenderedPageBreak/>
        <w:t xml:space="preserve">33.3.3.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1CD5A87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6" w:name="sub_3334"/>
      <w:bookmarkEnd w:id="295"/>
      <w:r w:rsidRPr="00934563">
        <w:rPr>
          <w:sz w:val="28"/>
          <w:szCs w:val="28"/>
        </w:rPr>
        <w:t xml:space="preserve">33.3.4.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у Заявителя;</w:t>
      </w:r>
    </w:p>
    <w:p w14:paraId="4BAC394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7" w:name="sub_3335"/>
      <w:bookmarkEnd w:id="296"/>
      <w:r w:rsidRPr="00934563">
        <w:rPr>
          <w:sz w:val="28"/>
          <w:szCs w:val="28"/>
        </w:rPr>
        <w:t xml:space="preserve">33.3.5. отказа в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если основания отказа не предусмотрены законодательством Российской Федерации;</w:t>
      </w:r>
    </w:p>
    <w:p w14:paraId="291DB85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8" w:name="sub_3336"/>
      <w:bookmarkEnd w:id="297"/>
      <w:r w:rsidRPr="00934563">
        <w:rPr>
          <w:sz w:val="28"/>
          <w:szCs w:val="28"/>
        </w:rPr>
        <w:t xml:space="preserve">33.3.6. требования с Заявителя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платы, не предусмотренной законодательством Российской Федерации;</w:t>
      </w:r>
    </w:p>
    <w:p w14:paraId="7436159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299" w:name="sub_3337"/>
      <w:bookmarkEnd w:id="298"/>
      <w:r w:rsidRPr="00934563">
        <w:rPr>
          <w:sz w:val="28"/>
          <w:szCs w:val="28"/>
        </w:rPr>
        <w:t xml:space="preserve">33.3.7. отказ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должностного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документах либо нарушение установленного срока таких исправлений;</w:t>
      </w:r>
    </w:p>
    <w:p w14:paraId="59E6DA8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0" w:name="sub_3338"/>
      <w:bookmarkEnd w:id="299"/>
      <w:r w:rsidRPr="00934563">
        <w:rPr>
          <w:sz w:val="28"/>
          <w:szCs w:val="28"/>
        </w:rPr>
        <w:t xml:space="preserve">33.3.8. нарушение срока или порядка выдачи документов по результатам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услуги;</w:t>
      </w:r>
    </w:p>
    <w:p w14:paraId="08597DE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1" w:name="sub_3339"/>
      <w:bookmarkEnd w:id="300"/>
      <w:r w:rsidRPr="00934563">
        <w:rPr>
          <w:sz w:val="28"/>
          <w:szCs w:val="28"/>
        </w:rPr>
        <w:t xml:space="preserve">33.3.9. приостановление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если основания приостановления не предусмотрены законодательством Российской Федерации;</w:t>
      </w:r>
    </w:p>
    <w:p w14:paraId="6C40B89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2" w:name="sub_33310"/>
      <w:bookmarkEnd w:id="301"/>
      <w:r w:rsidRPr="00934563">
        <w:rPr>
          <w:sz w:val="28"/>
          <w:szCs w:val="28"/>
        </w:rPr>
        <w:t xml:space="preserve">33.3.10. требование у Заявителя при предоставлении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09F7AF9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3" w:name="sub_334"/>
      <w:bookmarkEnd w:id="302"/>
      <w:r w:rsidRPr="00934563">
        <w:rPr>
          <w:sz w:val="28"/>
          <w:szCs w:val="28"/>
        </w:rPr>
        <w:t>33.4. Жалоба должна содержать:</w:t>
      </w:r>
    </w:p>
    <w:p w14:paraId="7E16EE4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4" w:name="sub_3341"/>
      <w:bookmarkEnd w:id="303"/>
      <w:r w:rsidRPr="00934563">
        <w:rPr>
          <w:sz w:val="28"/>
          <w:szCs w:val="28"/>
        </w:rPr>
        <w:t xml:space="preserve">33.4.1. наименование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, указание на должностное лицо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>, указание на его руководителя и (или) работника, решения и действия (бездействие) которых обжалуются;</w:t>
      </w:r>
    </w:p>
    <w:p w14:paraId="50BFA76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5" w:name="sub_3342"/>
      <w:bookmarkEnd w:id="304"/>
      <w:r w:rsidRPr="00934563">
        <w:rPr>
          <w:sz w:val="28"/>
          <w:szCs w:val="28"/>
        </w:rPr>
        <w:t>33.4.2.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387033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6" w:name="sub_3343"/>
      <w:bookmarkEnd w:id="305"/>
      <w:r w:rsidRPr="00934563">
        <w:rPr>
          <w:sz w:val="28"/>
          <w:szCs w:val="28"/>
        </w:rPr>
        <w:t xml:space="preserve">33.4.3. сведения об обжалуемых решениях и действиях (бездействии)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должностного лица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>;</w:t>
      </w:r>
    </w:p>
    <w:p w14:paraId="4D92860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7" w:name="sub_3344"/>
      <w:bookmarkEnd w:id="306"/>
      <w:r w:rsidRPr="00934563">
        <w:rPr>
          <w:sz w:val="28"/>
          <w:szCs w:val="28"/>
        </w:rPr>
        <w:t xml:space="preserve">33.4.4. доводы, на основании которых Заявитель не согласен с решением и действием (бездействием)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, должностного лица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092BC35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8" w:name="sub_335"/>
      <w:bookmarkEnd w:id="307"/>
      <w:r w:rsidRPr="00934563">
        <w:rPr>
          <w:sz w:val="28"/>
          <w:szCs w:val="28"/>
        </w:rPr>
        <w:t>33.5. Жалоба подается в письменной форме на бумажном носителе, в том числе на личном приеме Заявителя, по почте, либо в электронной форме.</w:t>
      </w:r>
    </w:p>
    <w:bookmarkEnd w:id="308"/>
    <w:p w14:paraId="6EF16E1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3F195CD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lastRenderedPageBreak/>
        <w:t xml:space="preserve">При подаче жалобы в электронном виде документы, указанные в </w:t>
      </w:r>
      <w:hyperlink w:anchor="sub_332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пункте 33.2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</w:t>
      </w:r>
      <w:hyperlink r:id="rId75" w:history="1">
        <w:r w:rsidRPr="00CE2A93">
          <w:rPr>
            <w:rStyle w:val="af1"/>
            <w:b w:val="0"/>
            <w:color w:val="auto"/>
            <w:sz w:val="28"/>
            <w:szCs w:val="28"/>
          </w:rPr>
          <w:t>ЭП</w:t>
        </w:r>
      </w:hyperlink>
      <w:r w:rsidRPr="00934563">
        <w:rPr>
          <w:sz w:val="28"/>
          <w:szCs w:val="28"/>
        </w:rPr>
        <w:t xml:space="preserve"> уполномоченного лица. При этом документ, удостоверяющий личность, не требуется.</w:t>
      </w:r>
    </w:p>
    <w:p w14:paraId="4B0C9BD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09" w:name="sub_336"/>
      <w:r w:rsidRPr="00934563">
        <w:rPr>
          <w:sz w:val="28"/>
          <w:szCs w:val="28"/>
        </w:rPr>
        <w:t>33.6. В электронной форме жалоба может быть подана Заявителем посредством:</w:t>
      </w:r>
    </w:p>
    <w:p w14:paraId="3DC4911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0" w:name="sub_3361"/>
      <w:bookmarkEnd w:id="309"/>
      <w:r w:rsidRPr="00934563">
        <w:rPr>
          <w:sz w:val="28"/>
          <w:szCs w:val="28"/>
        </w:rPr>
        <w:t xml:space="preserve">33.6.1. официального сайта </w:t>
      </w:r>
      <w:r w:rsidR="0005314A">
        <w:rPr>
          <w:sz w:val="28"/>
          <w:szCs w:val="28"/>
        </w:rPr>
        <w:t>администрации города Канска</w:t>
      </w:r>
      <w:r w:rsidRPr="00934563">
        <w:rPr>
          <w:sz w:val="28"/>
          <w:szCs w:val="28"/>
        </w:rPr>
        <w:t xml:space="preserve"> в сети Интернет;</w:t>
      </w:r>
    </w:p>
    <w:p w14:paraId="38FE88A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1" w:name="sub_3362"/>
      <w:bookmarkEnd w:id="310"/>
      <w:r w:rsidRPr="00934563">
        <w:rPr>
          <w:sz w:val="28"/>
          <w:szCs w:val="28"/>
        </w:rPr>
        <w:t xml:space="preserve">33.6.2. </w:t>
      </w:r>
      <w:hyperlink r:id="rId76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;</w:t>
      </w:r>
    </w:p>
    <w:p w14:paraId="17CD471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2" w:name="sub_3363"/>
      <w:bookmarkEnd w:id="311"/>
      <w:r w:rsidRPr="00934563">
        <w:rPr>
          <w:sz w:val="28"/>
          <w:szCs w:val="28"/>
        </w:rPr>
        <w:t>33.6.3. РПГУ;</w:t>
      </w:r>
    </w:p>
    <w:p w14:paraId="392CD75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3" w:name="sub_3364"/>
      <w:bookmarkEnd w:id="312"/>
      <w:r w:rsidRPr="00934563">
        <w:rPr>
          <w:sz w:val="28"/>
          <w:szCs w:val="28"/>
        </w:rPr>
        <w:t>33.6.4.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084E990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4" w:name="sub_337"/>
      <w:bookmarkEnd w:id="313"/>
      <w:r w:rsidRPr="00934563">
        <w:rPr>
          <w:sz w:val="28"/>
          <w:szCs w:val="28"/>
        </w:rPr>
        <w:t xml:space="preserve">33.7. В </w:t>
      </w:r>
      <w:r w:rsidR="0005314A">
        <w:rPr>
          <w:sz w:val="28"/>
          <w:szCs w:val="28"/>
        </w:rPr>
        <w:t>Уполномоченном органе</w:t>
      </w:r>
      <w:r w:rsidRPr="00934563">
        <w:rPr>
          <w:sz w:val="28"/>
          <w:szCs w:val="28"/>
        </w:rPr>
        <w:t xml:space="preserve"> определяются уполномоченные должностные лица и (или) работники, которые обеспечивают:</w:t>
      </w:r>
    </w:p>
    <w:p w14:paraId="4A51424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5" w:name="sub_3371"/>
      <w:bookmarkEnd w:id="314"/>
      <w:r w:rsidRPr="00934563">
        <w:rPr>
          <w:sz w:val="28"/>
          <w:szCs w:val="28"/>
        </w:rPr>
        <w:t>33.7.1. прием и регистрацию жалоб;</w:t>
      </w:r>
    </w:p>
    <w:p w14:paraId="2A68D2D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6" w:name="sub_3373"/>
      <w:bookmarkEnd w:id="315"/>
      <w:r w:rsidRPr="00934563">
        <w:rPr>
          <w:sz w:val="28"/>
          <w:szCs w:val="28"/>
        </w:rPr>
        <w:t>33.7.</w:t>
      </w:r>
      <w:r w:rsidR="0005314A">
        <w:rPr>
          <w:sz w:val="28"/>
          <w:szCs w:val="28"/>
        </w:rPr>
        <w:t>2</w:t>
      </w:r>
      <w:r w:rsidRPr="00934563">
        <w:rPr>
          <w:sz w:val="28"/>
          <w:szCs w:val="28"/>
        </w:rPr>
        <w:t>. рассмотрение жалоб в соответствии с требованиями законодательства Российской Федерации.</w:t>
      </w:r>
    </w:p>
    <w:p w14:paraId="126C962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7" w:name="sub_338"/>
      <w:bookmarkEnd w:id="316"/>
      <w:r w:rsidRPr="00934563">
        <w:rPr>
          <w:sz w:val="28"/>
          <w:szCs w:val="28"/>
        </w:rPr>
        <w:t xml:space="preserve">33.8. По результатам рассмотрения жалобы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принимает одно из следующих решений:</w:t>
      </w:r>
    </w:p>
    <w:p w14:paraId="6AC87A0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8" w:name="sub_3381"/>
      <w:bookmarkEnd w:id="317"/>
      <w:r w:rsidRPr="00934563">
        <w:rPr>
          <w:sz w:val="28"/>
          <w:szCs w:val="28"/>
        </w:rPr>
        <w:t xml:space="preserve">33.8.1.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27FD688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19" w:name="sub_3382"/>
      <w:bookmarkEnd w:id="318"/>
      <w:r w:rsidRPr="00934563">
        <w:rPr>
          <w:sz w:val="28"/>
          <w:szCs w:val="28"/>
        </w:rPr>
        <w:t xml:space="preserve">33.8.2. в удовлетворении жалобы отказывается по основаниям, предусмотренным </w:t>
      </w:r>
      <w:hyperlink w:anchor="sub_3312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пунктом 33.12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регламента.</w:t>
      </w:r>
    </w:p>
    <w:p w14:paraId="3FA0001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0" w:name="sub_339"/>
      <w:bookmarkEnd w:id="319"/>
      <w:r w:rsidRPr="00934563">
        <w:rPr>
          <w:sz w:val="28"/>
          <w:szCs w:val="28"/>
        </w:rPr>
        <w:t xml:space="preserve">33.9. При удовлетворении жалобы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78309EF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1" w:name="sub_3310"/>
      <w:bookmarkEnd w:id="320"/>
      <w:r w:rsidRPr="00934563">
        <w:rPr>
          <w:sz w:val="28"/>
          <w:szCs w:val="28"/>
        </w:rPr>
        <w:t xml:space="preserve">33.10. Не позднее дня, следующего за днем принятия решения, указанного в </w:t>
      </w:r>
      <w:hyperlink w:anchor="sub_339" w:history="1">
        <w:r w:rsidRPr="00CE2A93">
          <w:rPr>
            <w:rStyle w:val="af1"/>
            <w:b w:val="0"/>
            <w:color w:val="auto"/>
            <w:sz w:val="28"/>
            <w:szCs w:val="28"/>
          </w:rPr>
          <w:t>пункте 33.9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321"/>
    <w:p w14:paraId="7C503CE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, соответственно.</w:t>
      </w:r>
    </w:p>
    <w:p w14:paraId="2D3E5B6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77" w:history="1">
        <w:r w:rsidRPr="00CE2A93">
          <w:rPr>
            <w:rStyle w:val="af1"/>
            <w:b w:val="0"/>
            <w:color w:val="auto"/>
            <w:sz w:val="28"/>
            <w:szCs w:val="28"/>
          </w:rPr>
          <w:t>ЭП</w:t>
        </w:r>
      </w:hyperlink>
      <w:r w:rsidRPr="00934563">
        <w:rPr>
          <w:sz w:val="28"/>
          <w:szCs w:val="28"/>
        </w:rPr>
        <w:t xml:space="preserve"> уполномоченного на </w:t>
      </w:r>
      <w:r w:rsidRPr="00934563">
        <w:rPr>
          <w:sz w:val="28"/>
          <w:szCs w:val="28"/>
        </w:rPr>
        <w:lastRenderedPageBreak/>
        <w:t xml:space="preserve">рассмотрение жалобы должностного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>, вид которой установлен законодательством Российской Федерации.</w:t>
      </w:r>
    </w:p>
    <w:p w14:paraId="4C44D89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 xml:space="preserve">В случае </w:t>
      </w:r>
      <w:proofErr w:type="gramStart"/>
      <w:r w:rsidRPr="00934563">
        <w:rPr>
          <w:sz w:val="28"/>
          <w:szCs w:val="28"/>
        </w:rPr>
        <w:t>признания жалобы</w:t>
      </w:r>
      <w:proofErr w:type="gramEnd"/>
      <w:r w:rsidRPr="00934563">
        <w:rPr>
          <w:sz w:val="28"/>
          <w:szCs w:val="28"/>
        </w:rPr>
        <w:t xml:space="preserve"> подлежащей удовлетворению в ответе Заявителю дается информация о действиях, осуществляемых </w:t>
      </w:r>
      <w:r w:rsidR="0005314A">
        <w:rPr>
          <w:sz w:val="28"/>
          <w:szCs w:val="28"/>
        </w:rPr>
        <w:t>Уполномоченным органом</w:t>
      </w:r>
      <w:r w:rsidRPr="00934563">
        <w:rPr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08358A0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8FCBD0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2" w:name="sub_3311"/>
      <w:r w:rsidRPr="00934563">
        <w:rPr>
          <w:sz w:val="28"/>
          <w:szCs w:val="28"/>
        </w:rPr>
        <w:t>33.11. В ответе по результатам рассмотрения жалобы указываются:</w:t>
      </w:r>
    </w:p>
    <w:p w14:paraId="62EBAB6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3" w:name="sub_33111"/>
      <w:bookmarkEnd w:id="322"/>
      <w:r w:rsidRPr="00934563">
        <w:rPr>
          <w:sz w:val="28"/>
          <w:szCs w:val="28"/>
        </w:rPr>
        <w:t xml:space="preserve">33.11.1. наименование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>, рассмотревше</w:t>
      </w:r>
      <w:r w:rsidR="0005314A">
        <w:rPr>
          <w:sz w:val="28"/>
          <w:szCs w:val="28"/>
        </w:rPr>
        <w:t>го</w:t>
      </w:r>
      <w:r w:rsidRPr="00934563">
        <w:rPr>
          <w:sz w:val="28"/>
          <w:szCs w:val="28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</w:p>
    <w:p w14:paraId="061A5DD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4" w:name="sub_33112"/>
      <w:bookmarkEnd w:id="323"/>
      <w:r w:rsidRPr="00934563">
        <w:rPr>
          <w:sz w:val="28"/>
          <w:szCs w:val="28"/>
        </w:rPr>
        <w:t>33.11.2.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3C8DC98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5" w:name="sub_33113"/>
      <w:bookmarkEnd w:id="324"/>
      <w:r w:rsidRPr="00934563">
        <w:rPr>
          <w:sz w:val="28"/>
          <w:szCs w:val="28"/>
        </w:rPr>
        <w:t>33.11.3. фамилия, имя, отчество (при наличии) или наименование Заявителя;</w:t>
      </w:r>
    </w:p>
    <w:p w14:paraId="26793F7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6" w:name="sub_33114"/>
      <w:bookmarkEnd w:id="325"/>
      <w:r w:rsidRPr="00934563">
        <w:rPr>
          <w:sz w:val="28"/>
          <w:szCs w:val="28"/>
        </w:rPr>
        <w:t>33.11.4. основания для принятия решения по жалобе;</w:t>
      </w:r>
    </w:p>
    <w:p w14:paraId="1485C3D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7" w:name="sub_33115"/>
      <w:bookmarkEnd w:id="326"/>
      <w:r w:rsidRPr="00934563">
        <w:rPr>
          <w:sz w:val="28"/>
          <w:szCs w:val="28"/>
        </w:rPr>
        <w:t>33.11.5. принятое по жалобе решение;</w:t>
      </w:r>
    </w:p>
    <w:p w14:paraId="6AB75E6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8" w:name="sub_33116"/>
      <w:bookmarkEnd w:id="327"/>
      <w:r w:rsidRPr="00934563">
        <w:rPr>
          <w:sz w:val="28"/>
          <w:szCs w:val="28"/>
        </w:rPr>
        <w:t xml:space="preserve">33.11.6.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05314A">
        <w:rPr>
          <w:sz w:val="28"/>
          <w:szCs w:val="28"/>
        </w:rPr>
        <w:t>муниципальной услуги</w:t>
      </w:r>
      <w:r w:rsidRPr="00934563">
        <w:rPr>
          <w:sz w:val="28"/>
          <w:szCs w:val="28"/>
        </w:rPr>
        <w:t xml:space="preserve">, а также информация, указанная в </w:t>
      </w:r>
      <w:hyperlink w:anchor="sub_3310" w:history="1">
        <w:r w:rsidRPr="00934563">
          <w:rPr>
            <w:rStyle w:val="af1"/>
            <w:color w:val="auto"/>
            <w:sz w:val="28"/>
            <w:szCs w:val="28"/>
          </w:rPr>
          <w:t>пункте 33.10</w:t>
        </w:r>
      </w:hyperlink>
      <w:r w:rsidRPr="00934563">
        <w:rPr>
          <w:sz w:val="28"/>
          <w:szCs w:val="28"/>
        </w:rPr>
        <w:t>. настоящего Административного регламента;</w:t>
      </w:r>
    </w:p>
    <w:p w14:paraId="17AE92C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29" w:name="sub_33117"/>
      <w:bookmarkEnd w:id="328"/>
      <w:r w:rsidRPr="00934563">
        <w:rPr>
          <w:sz w:val="28"/>
          <w:szCs w:val="28"/>
        </w:rPr>
        <w:t>33.11.7. информация о порядке обжалования принятого по жалобе решения.</w:t>
      </w:r>
    </w:p>
    <w:p w14:paraId="1F42B17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0" w:name="sub_3312"/>
      <w:bookmarkEnd w:id="329"/>
      <w:r w:rsidRPr="00934563">
        <w:rPr>
          <w:sz w:val="28"/>
          <w:szCs w:val="28"/>
        </w:rPr>
        <w:t xml:space="preserve">33.12.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отказывает в удовлетворении жалобы в следующих случаях:</w:t>
      </w:r>
    </w:p>
    <w:p w14:paraId="5C9E164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1" w:name="sub_33121"/>
      <w:bookmarkEnd w:id="330"/>
      <w:r w:rsidRPr="00934563">
        <w:rPr>
          <w:sz w:val="28"/>
          <w:szCs w:val="28"/>
        </w:rPr>
        <w:t>33.12.1. наличия вступившего в законную силу решения суда, арбитражного суда по жалобе о том же предмете и по тем же основаниям;</w:t>
      </w:r>
    </w:p>
    <w:p w14:paraId="37C8FCD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2" w:name="sub_33122"/>
      <w:bookmarkEnd w:id="331"/>
      <w:r w:rsidRPr="00934563">
        <w:rPr>
          <w:sz w:val="28"/>
          <w:szCs w:val="28"/>
        </w:rPr>
        <w:t>33.12.2.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3499225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3" w:name="sub_33123"/>
      <w:bookmarkEnd w:id="332"/>
      <w:r w:rsidRPr="00934563">
        <w:rPr>
          <w:sz w:val="28"/>
          <w:szCs w:val="28"/>
        </w:rPr>
        <w:t>33.12.3.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1C75A1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4" w:name="sub_3313"/>
      <w:bookmarkEnd w:id="333"/>
      <w:r w:rsidRPr="00934563">
        <w:rPr>
          <w:sz w:val="28"/>
          <w:szCs w:val="28"/>
        </w:rPr>
        <w:t xml:space="preserve">33.13.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вправе оставить жалобу без ответа в следующих случаях:</w:t>
      </w:r>
    </w:p>
    <w:p w14:paraId="07D71EB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5" w:name="sub_33131"/>
      <w:bookmarkEnd w:id="334"/>
      <w:r w:rsidRPr="00934563">
        <w:rPr>
          <w:sz w:val="28"/>
          <w:szCs w:val="28"/>
        </w:rPr>
        <w:t>33.13.1.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62C0F79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6" w:name="sub_33132"/>
      <w:bookmarkEnd w:id="335"/>
      <w:r w:rsidRPr="00934563">
        <w:rPr>
          <w:sz w:val="28"/>
          <w:szCs w:val="28"/>
        </w:rPr>
        <w:t>33.13.2.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1FE82C4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7" w:name="sub_3314"/>
      <w:bookmarkEnd w:id="336"/>
      <w:r w:rsidRPr="00934563">
        <w:rPr>
          <w:sz w:val="28"/>
          <w:szCs w:val="28"/>
        </w:rPr>
        <w:lastRenderedPageBreak/>
        <w:t xml:space="preserve">33.14.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14:paraId="28F7B5B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8" w:name="sub_3315"/>
      <w:bookmarkEnd w:id="337"/>
      <w:r w:rsidRPr="00934563">
        <w:rPr>
          <w:sz w:val="28"/>
          <w:szCs w:val="28"/>
        </w:rPr>
        <w:t>33.15.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420365C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39" w:name="sub_3316"/>
      <w:bookmarkEnd w:id="338"/>
      <w:r w:rsidRPr="00934563">
        <w:rPr>
          <w:sz w:val="28"/>
          <w:szCs w:val="28"/>
        </w:rPr>
        <w:t xml:space="preserve">33.16.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8" w:history="1">
        <w:r w:rsidRPr="00CE2A93">
          <w:rPr>
            <w:rStyle w:val="af1"/>
            <w:b w:val="0"/>
            <w:color w:val="auto"/>
            <w:sz w:val="28"/>
            <w:szCs w:val="28"/>
          </w:rPr>
          <w:t>статьей 5.63</w:t>
        </w:r>
      </w:hyperlink>
      <w:r w:rsidRPr="00934563">
        <w:rPr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1765636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0" w:name="sub_3317"/>
      <w:bookmarkEnd w:id="339"/>
      <w:r w:rsidRPr="00934563">
        <w:rPr>
          <w:sz w:val="28"/>
          <w:szCs w:val="28"/>
        </w:rPr>
        <w:t xml:space="preserve">33.17. </w:t>
      </w:r>
      <w:r w:rsidR="00EB2A72">
        <w:rPr>
          <w:sz w:val="28"/>
          <w:szCs w:val="28"/>
        </w:rPr>
        <w:t>Уполномоченный орган</w:t>
      </w:r>
      <w:r w:rsidRPr="00934563">
        <w:rPr>
          <w:sz w:val="28"/>
          <w:szCs w:val="28"/>
        </w:rPr>
        <w:t xml:space="preserve"> обеспечивают:</w:t>
      </w:r>
    </w:p>
    <w:p w14:paraId="27A26E6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1" w:name="sub_33171"/>
      <w:bookmarkEnd w:id="340"/>
      <w:r w:rsidRPr="00934563">
        <w:rPr>
          <w:sz w:val="28"/>
          <w:szCs w:val="28"/>
        </w:rPr>
        <w:t>33.17.1. оснащение мест приема жалоб;</w:t>
      </w:r>
    </w:p>
    <w:p w14:paraId="1D717FE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2" w:name="sub_33172"/>
      <w:bookmarkEnd w:id="341"/>
      <w:r w:rsidRPr="00934563">
        <w:rPr>
          <w:sz w:val="28"/>
          <w:szCs w:val="28"/>
        </w:rPr>
        <w:t xml:space="preserve">33.17.2. информирование Заявителей о порядке обжалования решений и действий (бездействия)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должностных лиц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посредством размещения информации на стендах в местах предоставления государственных услуг, на официальных сайтах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</w:t>
      </w:r>
      <w:hyperlink r:id="rId79" w:history="1">
        <w:r w:rsidRPr="00CE2A93">
          <w:rPr>
            <w:rStyle w:val="af1"/>
            <w:b w:val="0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>, РПГУ;</w:t>
      </w:r>
    </w:p>
    <w:p w14:paraId="264422F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3" w:name="sub_33173"/>
      <w:bookmarkEnd w:id="342"/>
      <w:r w:rsidRPr="00934563">
        <w:rPr>
          <w:sz w:val="28"/>
          <w:szCs w:val="28"/>
        </w:rPr>
        <w:t xml:space="preserve">33.17.3. консультирование Заявителей о порядке обжалования решений и действий (бездействия)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 xml:space="preserve">, должностных лиц </w:t>
      </w:r>
      <w:r w:rsidR="00EB2A72">
        <w:rPr>
          <w:sz w:val="28"/>
          <w:szCs w:val="28"/>
        </w:rPr>
        <w:t>Уполномоченно</w:t>
      </w:r>
      <w:r w:rsidR="0005314A">
        <w:rPr>
          <w:sz w:val="28"/>
          <w:szCs w:val="28"/>
        </w:rPr>
        <w:t>го</w:t>
      </w:r>
      <w:r w:rsidR="00EB2A72">
        <w:rPr>
          <w:sz w:val="28"/>
          <w:szCs w:val="28"/>
        </w:rPr>
        <w:t xml:space="preserve"> орган</w:t>
      </w:r>
      <w:r w:rsidR="0005314A">
        <w:rPr>
          <w:sz w:val="28"/>
          <w:szCs w:val="28"/>
        </w:rPr>
        <w:t>а</w:t>
      </w:r>
      <w:r w:rsidRPr="00934563">
        <w:rPr>
          <w:sz w:val="28"/>
          <w:szCs w:val="28"/>
        </w:rPr>
        <w:t>, в том числе по телефону, электронной почте, при личном приеме;</w:t>
      </w:r>
    </w:p>
    <w:p w14:paraId="1EFD84F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4" w:name="sub_33174"/>
      <w:bookmarkEnd w:id="343"/>
      <w:r w:rsidRPr="00934563">
        <w:rPr>
          <w:sz w:val="28"/>
          <w:szCs w:val="28"/>
        </w:rPr>
        <w:t>33.17.4. формирование и представление отчетности.</w:t>
      </w:r>
    </w:p>
    <w:p w14:paraId="7EE1E20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5" w:name="sub_3318"/>
      <w:bookmarkEnd w:id="344"/>
      <w:r w:rsidRPr="00934563">
        <w:rPr>
          <w:sz w:val="28"/>
          <w:szCs w:val="28"/>
        </w:rPr>
        <w:t xml:space="preserve">33.18.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80" w:history="1">
        <w:r w:rsidRPr="00CE2A93">
          <w:rPr>
            <w:rStyle w:val="af1"/>
            <w:b w:val="0"/>
            <w:color w:val="auto"/>
            <w:sz w:val="28"/>
            <w:szCs w:val="28"/>
          </w:rPr>
          <w:t>Положения</w:t>
        </w:r>
      </w:hyperlink>
      <w:r w:rsidRPr="00934563">
        <w:rPr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hyperlink r:id="rId81" w:history="1">
        <w:r w:rsidRPr="00CE2A93">
          <w:rPr>
            <w:rStyle w:val="af1"/>
            <w:b w:val="0"/>
            <w:color w:val="auto"/>
            <w:sz w:val="28"/>
            <w:szCs w:val="28"/>
          </w:rPr>
          <w:t>постановлением</w:t>
        </w:r>
      </w:hyperlink>
      <w:r w:rsidRPr="00934563">
        <w:rPr>
          <w:sz w:val="28"/>
          <w:szCs w:val="28"/>
        </w:rPr>
        <w:t xml:space="preserve"> Правительства Российской Федерации от 20.11.2012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1198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bookmarkEnd w:id="345"/>
    <w:p w14:paraId="3AA8DD2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B397E21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46" w:name="sub_340"/>
      <w:r w:rsidRPr="00934563">
        <w:rPr>
          <w:rFonts w:ascii="Times New Roman" w:hAnsi="Times New Roman" w:cs="Times New Roman"/>
          <w:color w:val="auto"/>
          <w:sz w:val="28"/>
          <w:szCs w:val="28"/>
        </w:rPr>
        <w:t>34.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346"/>
    <w:p w14:paraId="67A8AB1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CB7F81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7" w:name="sub_341"/>
      <w:r w:rsidRPr="00934563">
        <w:rPr>
          <w:sz w:val="28"/>
          <w:szCs w:val="28"/>
        </w:rPr>
        <w:t xml:space="preserve">34.1. Жалоба подается в </w:t>
      </w:r>
      <w:r w:rsidR="00EB2A72">
        <w:rPr>
          <w:sz w:val="28"/>
          <w:szCs w:val="28"/>
        </w:rPr>
        <w:t>Уполномоченн</w:t>
      </w:r>
      <w:r w:rsidR="003618AD">
        <w:rPr>
          <w:sz w:val="28"/>
          <w:szCs w:val="28"/>
        </w:rPr>
        <w:t>ый</w:t>
      </w:r>
      <w:r w:rsidR="00EB2A72">
        <w:rPr>
          <w:sz w:val="28"/>
          <w:szCs w:val="28"/>
        </w:rPr>
        <w:t xml:space="preserve"> орган</w:t>
      </w:r>
      <w:r w:rsidRPr="00934563">
        <w:rPr>
          <w:sz w:val="28"/>
          <w:szCs w:val="28"/>
        </w:rPr>
        <w:t xml:space="preserve">, предоставившие </w:t>
      </w:r>
      <w:r w:rsidR="003618AD">
        <w:rPr>
          <w:sz w:val="28"/>
          <w:szCs w:val="28"/>
        </w:rPr>
        <w:t xml:space="preserve">муниципальную </w:t>
      </w:r>
      <w:r w:rsidRPr="00934563">
        <w:rPr>
          <w:sz w:val="28"/>
          <w:szCs w:val="28"/>
        </w:rPr>
        <w:t xml:space="preserve">услугу, порядок предоставления которой был нарушен вследствие решений и действий (бездействия)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должностного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и рассматривается </w:t>
      </w:r>
      <w:r w:rsidRPr="00934563">
        <w:rPr>
          <w:sz w:val="28"/>
          <w:szCs w:val="28"/>
        </w:rPr>
        <w:lastRenderedPageBreak/>
        <w:t>Администрацией в порядке, установленном законодательством Российской Федерации.</w:t>
      </w:r>
    </w:p>
    <w:p w14:paraId="48B5F57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8" w:name="sub_342"/>
      <w:bookmarkEnd w:id="347"/>
      <w:r w:rsidRPr="00934563">
        <w:rPr>
          <w:sz w:val="28"/>
          <w:szCs w:val="28"/>
        </w:rPr>
        <w:t xml:space="preserve">34.2. Жалобу на решения и действия (бездействие)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можно подать главе муниципального образования.</w:t>
      </w:r>
    </w:p>
    <w:p w14:paraId="07974914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49" w:name="sub_343"/>
      <w:bookmarkEnd w:id="348"/>
      <w:r w:rsidRPr="00934563">
        <w:rPr>
          <w:sz w:val="28"/>
          <w:szCs w:val="28"/>
        </w:rPr>
        <w:t xml:space="preserve">34.3. Прием жалоб в письменной форме на бумажном носителе осуществляется Администрацией в месте, где Заявитель подавал Запрос на получение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нарушение порядка которой обжалуется, либо в месте, где Заявителем получен результат указанной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>услуги.</w:t>
      </w:r>
    </w:p>
    <w:p w14:paraId="51DB2C20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50" w:name="sub_344"/>
      <w:bookmarkEnd w:id="349"/>
      <w:r w:rsidRPr="00934563">
        <w:rPr>
          <w:sz w:val="28"/>
          <w:szCs w:val="28"/>
        </w:rPr>
        <w:t>34.4. Жалоба, поступившая в Администрацию, подлежит регистрации не позднее следующего рабочего дня со дня ее поступления.</w:t>
      </w:r>
    </w:p>
    <w:bookmarkEnd w:id="350"/>
    <w:p w14:paraId="6038B9B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Администрацией.</w:t>
      </w:r>
    </w:p>
    <w:p w14:paraId="7B3A79F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51" w:name="sub_345"/>
      <w:r w:rsidRPr="00934563">
        <w:rPr>
          <w:sz w:val="28"/>
          <w:szCs w:val="28"/>
        </w:rPr>
        <w:t xml:space="preserve">34.5. В случае обжалования отказа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, должностного лица </w:t>
      </w:r>
      <w:r w:rsidR="00EB2A72">
        <w:rPr>
          <w:sz w:val="28"/>
          <w:szCs w:val="28"/>
        </w:rPr>
        <w:t>Уполномоченному органу</w:t>
      </w:r>
      <w:r w:rsidRPr="00934563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bookmarkEnd w:id="351"/>
    <w:p w14:paraId="0D6732E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4B17DCB2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52" w:name="sub_350"/>
      <w:r w:rsidRPr="00934563">
        <w:rPr>
          <w:rFonts w:ascii="Times New Roman" w:hAnsi="Times New Roman" w:cs="Times New Roman"/>
          <w:color w:val="auto"/>
          <w:sz w:val="28"/>
          <w:szCs w:val="28"/>
        </w:rPr>
        <w:t>35. Способы информирования Заявителей о порядке подачи и рассмотрения жалобы, в том числе с использованием ЕПГУ, РПГУ</w:t>
      </w:r>
    </w:p>
    <w:bookmarkEnd w:id="352"/>
    <w:p w14:paraId="6D7A754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DF1EBC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53" w:name="sub_351"/>
      <w:r w:rsidRPr="00934563">
        <w:rPr>
          <w:sz w:val="28"/>
          <w:szCs w:val="28"/>
        </w:rPr>
        <w:t xml:space="preserve">35.1. Заявители информируются о порядке подачи и рассмотрении жалобы, в том числе с использованием </w:t>
      </w:r>
      <w:hyperlink r:id="rId82" w:history="1">
        <w:r w:rsidRPr="00934563">
          <w:rPr>
            <w:rStyle w:val="af1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 способами, предусмотренными </w:t>
      </w:r>
      <w:hyperlink w:anchor="sub_30" w:history="1">
        <w:r w:rsidRPr="00934563">
          <w:rPr>
            <w:rStyle w:val="af1"/>
            <w:color w:val="auto"/>
            <w:sz w:val="28"/>
            <w:szCs w:val="28"/>
          </w:rPr>
          <w:t>подразделом 3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регламента.</w:t>
      </w:r>
    </w:p>
    <w:p w14:paraId="14EDFF3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54" w:name="sub_352"/>
      <w:bookmarkEnd w:id="353"/>
      <w:r w:rsidRPr="00934563">
        <w:rPr>
          <w:sz w:val="28"/>
          <w:szCs w:val="28"/>
        </w:rPr>
        <w:t xml:space="preserve">35.2. Информация, указанная в </w:t>
      </w:r>
      <w:hyperlink w:anchor="sub_1500" w:history="1">
        <w:r w:rsidRPr="00934563">
          <w:rPr>
            <w:rStyle w:val="af1"/>
            <w:color w:val="auto"/>
            <w:sz w:val="28"/>
            <w:szCs w:val="28"/>
          </w:rPr>
          <w:t>разделе V</w:t>
        </w:r>
      </w:hyperlink>
      <w:r w:rsidRPr="00934563">
        <w:rPr>
          <w:sz w:val="28"/>
          <w:szCs w:val="28"/>
        </w:rPr>
        <w:t xml:space="preserve"> настоящего Административного регламента, подлежит обязательному размещению на </w:t>
      </w:r>
      <w:hyperlink r:id="rId83" w:history="1">
        <w:r w:rsidRPr="00934563">
          <w:rPr>
            <w:rStyle w:val="af1"/>
            <w:color w:val="auto"/>
            <w:sz w:val="28"/>
            <w:szCs w:val="28"/>
          </w:rPr>
          <w:t>ЕПГУ</w:t>
        </w:r>
      </w:hyperlink>
      <w:r w:rsidRPr="00934563">
        <w:rPr>
          <w:sz w:val="28"/>
          <w:szCs w:val="28"/>
        </w:rPr>
        <w:t xml:space="preserve">, РПГУ, официальном сайте </w:t>
      </w:r>
      <w:r w:rsidR="003618AD">
        <w:rPr>
          <w:sz w:val="28"/>
          <w:szCs w:val="28"/>
        </w:rPr>
        <w:t>администрации города Канска</w:t>
      </w:r>
      <w:r w:rsidRPr="00934563">
        <w:rPr>
          <w:sz w:val="28"/>
          <w:szCs w:val="28"/>
        </w:rPr>
        <w:t xml:space="preserve">, а также в федеральной государственной информационной системе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Федеральный реестр государственных и муниципальных услуг (функций)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bookmarkEnd w:id="354"/>
    <w:p w14:paraId="0963B77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51833B8F" w14:textId="77777777" w:rsidR="001A75A7" w:rsidRPr="00934563" w:rsidRDefault="001A75A7" w:rsidP="00CE2A93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55" w:name="sub_360"/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36.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Уполномоченно</w:t>
      </w:r>
      <w:r w:rsidR="003618A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 xml:space="preserve"> орган</w:t>
      </w:r>
      <w:r w:rsidR="003618A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 xml:space="preserve">, должностных лиц 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>Уполномоченно</w:t>
      </w:r>
      <w:r w:rsidR="003618A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EB2A72">
        <w:rPr>
          <w:rFonts w:ascii="Times New Roman" w:hAnsi="Times New Roman" w:cs="Times New Roman"/>
          <w:color w:val="auto"/>
          <w:sz w:val="28"/>
          <w:szCs w:val="28"/>
        </w:rPr>
        <w:t xml:space="preserve"> орган</w:t>
      </w:r>
      <w:r w:rsidR="003618AD">
        <w:rPr>
          <w:rFonts w:ascii="Times New Roman" w:hAnsi="Times New Roman" w:cs="Times New Roman"/>
          <w:color w:val="auto"/>
          <w:sz w:val="28"/>
          <w:szCs w:val="28"/>
        </w:rPr>
        <w:t>а</w:t>
      </w:r>
    </w:p>
    <w:bookmarkEnd w:id="355"/>
    <w:p w14:paraId="3290AE2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376A3E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56" w:name="sub_361"/>
      <w:r w:rsidRPr="00934563">
        <w:rPr>
          <w:sz w:val="28"/>
          <w:szCs w:val="28"/>
        </w:rPr>
        <w:t xml:space="preserve">36.1. Досудебный (внесудебный) порядок обжалования действий (бездействия) и (или) решений, принятых в ходе представления </w:t>
      </w:r>
      <w:r w:rsidR="00934563" w:rsidRPr="00934563">
        <w:rPr>
          <w:sz w:val="28"/>
          <w:szCs w:val="28"/>
        </w:rPr>
        <w:t xml:space="preserve">муниципальной </w:t>
      </w:r>
      <w:r w:rsidRPr="00934563">
        <w:rPr>
          <w:sz w:val="28"/>
          <w:szCs w:val="28"/>
        </w:rPr>
        <w:t xml:space="preserve">услуги, осуществляется с соблюдением требований </w:t>
      </w:r>
      <w:hyperlink r:id="rId84" w:history="1">
        <w:r w:rsidRPr="00934563">
          <w:rPr>
            <w:rStyle w:val="af1"/>
            <w:color w:val="auto"/>
            <w:sz w:val="28"/>
            <w:szCs w:val="28"/>
          </w:rPr>
          <w:t>Федерального закона</w:t>
        </w:r>
      </w:hyperlink>
      <w:r w:rsidRPr="00934563">
        <w:rPr>
          <w:sz w:val="28"/>
          <w:szCs w:val="28"/>
        </w:rPr>
        <w:t xml:space="preserve"> от 27.07.2010 </w:t>
      </w:r>
      <w:r w:rsidR="0005314A">
        <w:rPr>
          <w:sz w:val="28"/>
          <w:szCs w:val="28"/>
        </w:rPr>
        <w:t>№</w:t>
      </w:r>
      <w:r w:rsidRPr="00934563">
        <w:rPr>
          <w:sz w:val="28"/>
          <w:szCs w:val="28"/>
        </w:rPr>
        <w:t xml:space="preserve"> 210-ФЗ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.</w:t>
      </w:r>
    </w:p>
    <w:bookmarkEnd w:id="356"/>
    <w:p w14:paraId="297BA20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7049662" w14:textId="77777777" w:rsidR="00934563" w:rsidRPr="00934563" w:rsidRDefault="00934563">
      <w:pPr>
        <w:rPr>
          <w:rStyle w:val="af0"/>
          <w:color w:val="auto"/>
          <w:sz w:val="28"/>
          <w:szCs w:val="28"/>
        </w:rPr>
      </w:pPr>
      <w:bookmarkStart w:id="357" w:name="sub_11000"/>
      <w:r w:rsidRPr="00934563">
        <w:rPr>
          <w:rStyle w:val="af0"/>
          <w:color w:val="auto"/>
          <w:sz w:val="28"/>
          <w:szCs w:val="28"/>
        </w:rPr>
        <w:br w:type="page"/>
      </w:r>
    </w:p>
    <w:p w14:paraId="5609CFEB" w14:textId="77777777" w:rsidR="003618AD" w:rsidRPr="003618AD" w:rsidRDefault="003618AD" w:rsidP="003618AD">
      <w:pPr>
        <w:pStyle w:val="a6"/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lastRenderedPageBreak/>
        <w:t>ПРИЛОЖЕНИЕ</w:t>
      </w:r>
      <w:r w:rsidRPr="003618AD">
        <w:rPr>
          <w:spacing w:val="-3"/>
          <w:sz w:val="28"/>
          <w:szCs w:val="28"/>
        </w:rPr>
        <w:t xml:space="preserve"> </w:t>
      </w:r>
      <w:r w:rsidRPr="003618AD">
        <w:rPr>
          <w:sz w:val="28"/>
          <w:szCs w:val="28"/>
        </w:rPr>
        <w:t>№</w:t>
      </w:r>
      <w:r w:rsidRPr="003618AD">
        <w:rPr>
          <w:spacing w:val="-1"/>
          <w:sz w:val="28"/>
          <w:szCs w:val="28"/>
        </w:rPr>
        <w:t xml:space="preserve"> </w:t>
      </w:r>
      <w:r w:rsidRPr="003618AD">
        <w:rPr>
          <w:sz w:val="28"/>
          <w:szCs w:val="28"/>
        </w:rPr>
        <w:t>1</w:t>
      </w:r>
    </w:p>
    <w:p w14:paraId="517A4B8D" w14:textId="77777777" w:rsidR="003618AD" w:rsidRPr="003618AD" w:rsidRDefault="003618AD" w:rsidP="003618AD">
      <w:pPr>
        <w:pStyle w:val="a6"/>
        <w:spacing w:after="0"/>
        <w:ind w:firstLine="709"/>
        <w:jc w:val="right"/>
        <w:rPr>
          <w:spacing w:val="1"/>
          <w:sz w:val="28"/>
          <w:szCs w:val="28"/>
        </w:rPr>
      </w:pPr>
      <w:r w:rsidRPr="003618AD">
        <w:rPr>
          <w:sz w:val="28"/>
          <w:szCs w:val="28"/>
        </w:rPr>
        <w:t>к Административному регламенту</w:t>
      </w:r>
      <w:r w:rsidRPr="003618AD">
        <w:rPr>
          <w:spacing w:val="1"/>
          <w:sz w:val="28"/>
          <w:szCs w:val="28"/>
        </w:rPr>
        <w:t xml:space="preserve"> </w:t>
      </w:r>
    </w:p>
    <w:p w14:paraId="5BB1509D" w14:textId="77777777" w:rsidR="003618AD" w:rsidRDefault="003618AD" w:rsidP="003618AD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 xml:space="preserve">предоставления муниципальной услуги «Выдача разрешения на установку и эксплуатацию рекламных </w:t>
      </w:r>
      <w:proofErr w:type="gramStart"/>
      <w:r w:rsidRPr="003618AD">
        <w:rPr>
          <w:sz w:val="28"/>
          <w:szCs w:val="28"/>
        </w:rPr>
        <w:t>конструкций  на</w:t>
      </w:r>
      <w:proofErr w:type="gramEnd"/>
      <w:r w:rsidRPr="003618AD">
        <w:rPr>
          <w:sz w:val="28"/>
          <w:szCs w:val="28"/>
        </w:rPr>
        <w:t xml:space="preserve"> территории </w:t>
      </w:r>
    </w:p>
    <w:p w14:paraId="3C6E828F" w14:textId="77777777" w:rsidR="003618AD" w:rsidRPr="003618AD" w:rsidRDefault="003618AD" w:rsidP="003618AD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>города Канска, аннулирование такого разрешения»</w:t>
      </w:r>
    </w:p>
    <w:bookmarkEnd w:id="357"/>
    <w:p w14:paraId="76937486" w14:textId="77777777" w:rsidR="003618AD" w:rsidRDefault="003618AD" w:rsidP="003618AD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EA2AF3" w14:textId="77777777" w:rsidR="003618AD" w:rsidRPr="003618AD" w:rsidRDefault="001A75A7" w:rsidP="003618AD">
      <w:pPr>
        <w:jc w:val="center"/>
        <w:rPr>
          <w:b/>
          <w:sz w:val="28"/>
          <w:szCs w:val="28"/>
        </w:rPr>
      </w:pPr>
      <w:r w:rsidRPr="003618AD">
        <w:rPr>
          <w:b/>
          <w:sz w:val="28"/>
          <w:szCs w:val="28"/>
        </w:rPr>
        <w:t xml:space="preserve">Форма Заявления </w:t>
      </w:r>
      <w:r w:rsidR="003618AD" w:rsidRPr="003618AD">
        <w:rPr>
          <w:b/>
          <w:sz w:val="28"/>
          <w:szCs w:val="28"/>
        </w:rPr>
        <w:t xml:space="preserve">о выдаче </w:t>
      </w:r>
      <w:r w:rsidRPr="003618AD">
        <w:rPr>
          <w:b/>
          <w:sz w:val="28"/>
          <w:szCs w:val="28"/>
        </w:rPr>
        <w:t xml:space="preserve">разрешения на установку и эксплуатацию рекламных конструкций </w:t>
      </w:r>
      <w:r w:rsidR="003618AD" w:rsidRPr="003618AD">
        <w:rPr>
          <w:b/>
          <w:sz w:val="28"/>
          <w:szCs w:val="28"/>
        </w:rPr>
        <w:t>на территории</w:t>
      </w:r>
    </w:p>
    <w:p w14:paraId="5F7E5FE7" w14:textId="77777777" w:rsidR="001A75A7" w:rsidRPr="003618AD" w:rsidRDefault="003618AD" w:rsidP="003618AD">
      <w:pPr>
        <w:pStyle w:val="1"/>
        <w:spacing w:before="0" w:after="0"/>
        <w:rPr>
          <w:sz w:val="28"/>
          <w:szCs w:val="28"/>
        </w:rPr>
      </w:pPr>
      <w:r w:rsidRPr="003618AD">
        <w:rPr>
          <w:rFonts w:ascii="Times New Roman" w:hAnsi="Times New Roman" w:cs="Times New Roman"/>
          <w:color w:val="auto"/>
          <w:sz w:val="28"/>
          <w:szCs w:val="28"/>
        </w:rPr>
        <w:t>города Канска, аннулирование такого разрешения</w:t>
      </w:r>
    </w:p>
    <w:p w14:paraId="0E320088" w14:textId="77777777" w:rsidR="001A75A7" w:rsidRPr="00934563" w:rsidRDefault="001A75A7" w:rsidP="003618AD">
      <w:pPr>
        <w:ind w:firstLine="709"/>
        <w:jc w:val="both"/>
        <w:rPr>
          <w:sz w:val="28"/>
          <w:szCs w:val="28"/>
        </w:rPr>
      </w:pPr>
    </w:p>
    <w:p w14:paraId="2F4B0C31" w14:textId="77777777" w:rsidR="003618AD" w:rsidRPr="004E7FAA" w:rsidRDefault="003618AD" w:rsidP="003618AD">
      <w:pPr>
        <w:tabs>
          <w:tab w:val="left" w:pos="1736"/>
          <w:tab w:val="left" w:pos="2396"/>
        </w:tabs>
        <w:ind w:firstLine="709"/>
        <w:jc w:val="right"/>
        <w:rPr>
          <w:sz w:val="28"/>
          <w:szCs w:val="28"/>
        </w:rPr>
      </w:pPr>
      <w:r w:rsidRPr="004E7FAA">
        <w:rPr>
          <w:sz w:val="28"/>
          <w:szCs w:val="28"/>
        </w:rPr>
        <w:t>«_</w:t>
      </w:r>
      <w:proofErr w:type="gramStart"/>
      <w:r w:rsidRPr="004E7FAA">
        <w:rPr>
          <w:sz w:val="28"/>
          <w:szCs w:val="28"/>
        </w:rPr>
        <w:t>_»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</w:t>
      </w:r>
      <w:r w:rsidRPr="004E7FAA">
        <w:rPr>
          <w:sz w:val="28"/>
          <w:szCs w:val="28"/>
        </w:rPr>
        <w:t>20</w:t>
      </w:r>
      <w:r w:rsidRPr="004E7FAA">
        <w:rPr>
          <w:sz w:val="28"/>
          <w:szCs w:val="28"/>
          <w:u w:val="single"/>
        </w:rPr>
        <w:tab/>
      </w:r>
      <w:r w:rsidRPr="004E7FAA">
        <w:rPr>
          <w:sz w:val="28"/>
          <w:szCs w:val="28"/>
        </w:rPr>
        <w:t>г.</w:t>
      </w:r>
    </w:p>
    <w:p w14:paraId="6D1F82C6" w14:textId="77777777" w:rsidR="001A75A7" w:rsidRPr="00934563" w:rsidRDefault="001A75A7" w:rsidP="003618AD">
      <w:pPr>
        <w:jc w:val="both"/>
        <w:rPr>
          <w:sz w:val="28"/>
          <w:szCs w:val="28"/>
        </w:rPr>
      </w:pPr>
    </w:p>
    <w:p w14:paraId="6CE8D100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3618AD">
        <w:rPr>
          <w:sz w:val="28"/>
          <w:szCs w:val="28"/>
        </w:rPr>
        <w:t>Прошу  выдать</w:t>
      </w:r>
      <w:proofErr w:type="gramEnd"/>
      <w:r w:rsidRPr="003618AD">
        <w:rPr>
          <w:sz w:val="28"/>
          <w:szCs w:val="28"/>
        </w:rPr>
        <w:t xml:space="preserve">  разрешение  на  установку рекламной конструкции площадью</w:t>
      </w:r>
    </w:p>
    <w:p w14:paraId="3AA6DC92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14:paraId="2E689259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14:paraId="7CC33AD8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(тип, конструктивные размеры, технические параметры рекламной конструкции)</w:t>
      </w:r>
    </w:p>
    <w:p w14:paraId="68B55A7D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____________________________________________________________________</w:t>
      </w:r>
    </w:p>
    <w:p w14:paraId="105D6E84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____________________________________________________________________</w:t>
      </w:r>
    </w:p>
    <w:p w14:paraId="6B657027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 </w:t>
      </w:r>
    </w:p>
    <w:p w14:paraId="2D8C7CD5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 xml:space="preserve">на срок действия договора </w:t>
      </w:r>
      <w:r>
        <w:rPr>
          <w:sz w:val="28"/>
          <w:szCs w:val="28"/>
        </w:rPr>
        <w:t>№</w:t>
      </w:r>
      <w:r w:rsidRPr="003618AD">
        <w:rPr>
          <w:sz w:val="28"/>
          <w:szCs w:val="28"/>
        </w:rPr>
        <w:t xml:space="preserve"> _____ от </w:t>
      </w:r>
      <w:r>
        <w:rPr>
          <w:sz w:val="28"/>
          <w:szCs w:val="28"/>
        </w:rPr>
        <w:t>«</w:t>
      </w:r>
      <w:r w:rsidRPr="003618A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3618AD">
        <w:rPr>
          <w:sz w:val="28"/>
          <w:szCs w:val="28"/>
        </w:rPr>
        <w:t xml:space="preserve"> ____________ 20__ г. на установку</w:t>
      </w:r>
    </w:p>
    <w:p w14:paraId="019DCA2E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и эксплуатацию рекламной конструкции.</w:t>
      </w:r>
    </w:p>
    <w:p w14:paraId="1D61EF2D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 </w:t>
      </w:r>
    </w:p>
    <w:p w14:paraId="5121481F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Адрес  и</w:t>
      </w:r>
      <w:proofErr w:type="gramEnd"/>
      <w:r>
        <w:rPr>
          <w:sz w:val="28"/>
          <w:szCs w:val="28"/>
        </w:rPr>
        <w:t xml:space="preserve">  место размещения  рекламной  </w:t>
      </w:r>
      <w:r w:rsidRPr="003618AD">
        <w:rPr>
          <w:sz w:val="28"/>
          <w:szCs w:val="28"/>
        </w:rPr>
        <w:t>конструкции:</w:t>
      </w:r>
    </w:p>
    <w:p w14:paraId="04D8AA24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____________________________________________________________________</w:t>
      </w:r>
    </w:p>
    <w:p w14:paraId="0703CCD9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____________________________________________________________________</w:t>
      </w:r>
    </w:p>
    <w:p w14:paraId="37D642ED" w14:textId="77777777" w:rsid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 xml:space="preserve">    </w:t>
      </w:r>
    </w:p>
    <w:p w14:paraId="31D24A60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3618AD">
        <w:rPr>
          <w:sz w:val="28"/>
          <w:szCs w:val="28"/>
        </w:rPr>
        <w:t>Размер  фундаментного</w:t>
      </w:r>
      <w:proofErr w:type="gramEnd"/>
      <w:r w:rsidRPr="003618AD">
        <w:rPr>
          <w:sz w:val="28"/>
          <w:szCs w:val="28"/>
        </w:rPr>
        <w:t xml:space="preserve">  основания  (указывается  для  наземных рекламных</w:t>
      </w:r>
    </w:p>
    <w:p w14:paraId="6B7C1B44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618AD">
        <w:rPr>
          <w:sz w:val="28"/>
          <w:szCs w:val="28"/>
        </w:rPr>
        <w:t>конструкций) ______________________________________________________________</w:t>
      </w:r>
    </w:p>
    <w:p w14:paraId="132EEA1B" w14:textId="77777777" w:rsidR="003618AD" w:rsidRPr="003618AD" w:rsidRDefault="003618AD" w:rsidP="0036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618AD">
        <w:rPr>
          <w:rFonts w:ascii="Courier New" w:hAnsi="Courier New" w:cs="Courier New"/>
          <w:sz w:val="20"/>
          <w:szCs w:val="20"/>
        </w:rPr>
        <w:t> </w:t>
      </w:r>
    </w:p>
    <w:p w14:paraId="09D7BE97" w14:textId="77777777" w:rsidR="003618AD" w:rsidRPr="004E7FAA" w:rsidRDefault="003618AD" w:rsidP="003618AD">
      <w:pPr>
        <w:pStyle w:val="af8"/>
        <w:numPr>
          <w:ilvl w:val="0"/>
          <w:numId w:val="9"/>
        </w:numPr>
        <w:tabs>
          <w:tab w:val="left" w:pos="1081"/>
        </w:tabs>
        <w:ind w:left="0" w:firstLine="709"/>
        <w:jc w:val="both"/>
        <w:rPr>
          <w:b/>
          <w:sz w:val="28"/>
          <w:szCs w:val="28"/>
        </w:rPr>
      </w:pPr>
      <w:r w:rsidRPr="004E7FAA">
        <w:rPr>
          <w:b/>
          <w:sz w:val="28"/>
          <w:szCs w:val="28"/>
        </w:rPr>
        <w:t>Сведения</w:t>
      </w:r>
      <w:r w:rsidRPr="004E7FAA">
        <w:rPr>
          <w:b/>
          <w:spacing w:val="-4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о</w:t>
      </w:r>
      <w:r w:rsidRPr="004E7FAA">
        <w:rPr>
          <w:b/>
          <w:spacing w:val="-4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заявителе</w:t>
      </w:r>
      <w:r w:rsidRPr="004E7FAA">
        <w:rPr>
          <w:b/>
          <w:spacing w:val="-5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(в</w:t>
      </w:r>
      <w:r w:rsidRPr="004E7FAA">
        <w:rPr>
          <w:b/>
          <w:spacing w:val="-5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случае,</w:t>
      </w:r>
      <w:r w:rsidRPr="004E7FAA">
        <w:rPr>
          <w:b/>
          <w:spacing w:val="-3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если</w:t>
      </w:r>
      <w:r w:rsidRPr="004E7FAA">
        <w:rPr>
          <w:b/>
          <w:spacing w:val="-5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заявитель</w:t>
      </w:r>
      <w:r w:rsidRPr="004E7FAA">
        <w:rPr>
          <w:b/>
          <w:spacing w:val="-5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обращается</w:t>
      </w:r>
      <w:r w:rsidRPr="004E7FAA">
        <w:rPr>
          <w:b/>
          <w:spacing w:val="-4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через</w:t>
      </w:r>
      <w:r w:rsidRPr="004E7FAA">
        <w:rPr>
          <w:b/>
          <w:spacing w:val="-4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представителя)</w:t>
      </w:r>
    </w:p>
    <w:p w14:paraId="34B763D9" w14:textId="77777777" w:rsidR="003618AD" w:rsidRPr="004E7FAA" w:rsidRDefault="003618AD" w:rsidP="003618AD">
      <w:pPr>
        <w:pStyle w:val="a6"/>
        <w:ind w:firstLine="709"/>
        <w:jc w:val="both"/>
        <w:rPr>
          <w:b/>
        </w:rPr>
      </w:pPr>
    </w:p>
    <w:p w14:paraId="7A7E5020" w14:textId="77777777" w:rsidR="003618AD" w:rsidRPr="004E7FAA" w:rsidRDefault="003618AD" w:rsidP="003618AD">
      <w:pPr>
        <w:pStyle w:val="a6"/>
        <w:spacing w:before="4" w:after="1"/>
        <w:jc w:val="both"/>
        <w:rPr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3618AD" w:rsidRPr="000A040A" w14:paraId="04943E2B" w14:textId="77777777" w:rsidTr="0077149F">
        <w:trPr>
          <w:trHeight w:val="755"/>
        </w:trPr>
        <w:tc>
          <w:tcPr>
            <w:tcW w:w="1044" w:type="dxa"/>
          </w:tcPr>
          <w:p w14:paraId="5AD4C2BA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1.1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2F3F3103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сведения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о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физическом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лице,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в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случае</w:t>
            </w:r>
          </w:p>
          <w:p w14:paraId="264818F5" w14:textId="77777777" w:rsidR="003618AD" w:rsidRPr="000A040A" w:rsidRDefault="003618AD" w:rsidP="0077149F">
            <w:pPr>
              <w:pStyle w:val="TableParagraph"/>
              <w:spacing w:before="21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если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заявитель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является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физическое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лицо:</w:t>
            </w:r>
          </w:p>
        </w:tc>
        <w:tc>
          <w:tcPr>
            <w:tcW w:w="3886" w:type="dxa"/>
          </w:tcPr>
          <w:p w14:paraId="36F232D1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5E872E7A" w14:textId="77777777" w:rsidTr="0077149F">
        <w:trPr>
          <w:trHeight w:val="457"/>
        </w:trPr>
        <w:tc>
          <w:tcPr>
            <w:tcW w:w="1044" w:type="dxa"/>
          </w:tcPr>
          <w:p w14:paraId="46219A9D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 xml:space="preserve">1.1.1 </w:t>
            </w:r>
          </w:p>
        </w:tc>
        <w:tc>
          <w:tcPr>
            <w:tcW w:w="4630" w:type="dxa"/>
          </w:tcPr>
          <w:p w14:paraId="12354C35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фамилия,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имя,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отчество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(при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наличии)</w:t>
            </w:r>
          </w:p>
        </w:tc>
        <w:tc>
          <w:tcPr>
            <w:tcW w:w="3886" w:type="dxa"/>
          </w:tcPr>
          <w:p w14:paraId="21B9588F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0A876961" w14:textId="77777777" w:rsidTr="0077149F">
        <w:trPr>
          <w:trHeight w:val="609"/>
        </w:trPr>
        <w:tc>
          <w:tcPr>
            <w:tcW w:w="1044" w:type="dxa"/>
          </w:tcPr>
          <w:p w14:paraId="030EF7EF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 xml:space="preserve">1.1.2 </w:t>
            </w:r>
          </w:p>
        </w:tc>
        <w:tc>
          <w:tcPr>
            <w:tcW w:w="4630" w:type="dxa"/>
          </w:tcPr>
          <w:p w14:paraId="704A37BB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реквизиты</w:t>
            </w:r>
            <w:r w:rsidRPr="000A040A">
              <w:rPr>
                <w:spacing w:val="-8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документа,</w:t>
            </w:r>
            <w:r w:rsidRPr="000A040A">
              <w:rPr>
                <w:spacing w:val="-8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удостоверяющего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личность</w:t>
            </w:r>
          </w:p>
        </w:tc>
        <w:tc>
          <w:tcPr>
            <w:tcW w:w="3886" w:type="dxa"/>
          </w:tcPr>
          <w:p w14:paraId="6A48EBB5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A8324C5" w14:textId="77777777" w:rsidTr="0077149F">
        <w:trPr>
          <w:trHeight w:val="420"/>
        </w:trPr>
        <w:tc>
          <w:tcPr>
            <w:tcW w:w="1044" w:type="dxa"/>
          </w:tcPr>
          <w:p w14:paraId="07E273ED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1.1.3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1585FBBB" w14:textId="77777777" w:rsidR="003618AD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регистрации</w:t>
            </w:r>
          </w:p>
          <w:p w14:paraId="5016E3FD" w14:textId="77777777" w:rsidR="003618AD" w:rsidRPr="000A040A" w:rsidRDefault="003618AD" w:rsidP="0077149F">
            <w:pPr>
              <w:tabs>
                <w:tab w:val="left" w:pos="1485"/>
              </w:tabs>
              <w:ind w:firstLine="227"/>
            </w:pPr>
          </w:p>
        </w:tc>
        <w:tc>
          <w:tcPr>
            <w:tcW w:w="3886" w:type="dxa"/>
          </w:tcPr>
          <w:p w14:paraId="19353D73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7A9C163" w14:textId="77777777" w:rsidTr="0077149F">
        <w:trPr>
          <w:trHeight w:val="456"/>
        </w:trPr>
        <w:tc>
          <w:tcPr>
            <w:tcW w:w="1044" w:type="dxa"/>
          </w:tcPr>
          <w:p w14:paraId="042651B1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1.1.4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4D18A8A6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проживания</w:t>
            </w:r>
          </w:p>
        </w:tc>
        <w:tc>
          <w:tcPr>
            <w:tcW w:w="3886" w:type="dxa"/>
          </w:tcPr>
          <w:p w14:paraId="460ACEBB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7926C58A" w14:textId="77777777" w:rsidTr="0077149F">
        <w:trPr>
          <w:trHeight w:val="406"/>
        </w:trPr>
        <w:tc>
          <w:tcPr>
            <w:tcW w:w="1044" w:type="dxa"/>
          </w:tcPr>
          <w:p w14:paraId="366CCA8F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1.1.5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06A39064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телефона</w:t>
            </w:r>
          </w:p>
        </w:tc>
        <w:tc>
          <w:tcPr>
            <w:tcW w:w="3886" w:type="dxa"/>
          </w:tcPr>
          <w:p w14:paraId="4BE707E5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6B80B280" w14:textId="77777777" w:rsidTr="0077149F">
        <w:trPr>
          <w:trHeight w:val="425"/>
        </w:trPr>
        <w:tc>
          <w:tcPr>
            <w:tcW w:w="1044" w:type="dxa"/>
          </w:tcPr>
          <w:p w14:paraId="5F7527CE" w14:textId="77777777" w:rsidR="003618AD" w:rsidRPr="000A040A" w:rsidRDefault="003618AD" w:rsidP="0077149F">
            <w:pPr>
              <w:pStyle w:val="TableParagraph"/>
              <w:spacing w:line="272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lastRenderedPageBreak/>
              <w:t>1.1.6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2C850099" w14:textId="77777777" w:rsidR="003618AD" w:rsidRPr="000A040A" w:rsidRDefault="003618AD" w:rsidP="0077149F">
            <w:pPr>
              <w:pStyle w:val="TableParagraph"/>
              <w:spacing w:line="272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электронной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почты</w:t>
            </w:r>
          </w:p>
        </w:tc>
        <w:tc>
          <w:tcPr>
            <w:tcW w:w="3886" w:type="dxa"/>
          </w:tcPr>
          <w:p w14:paraId="0574C39B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148163B2" w14:textId="77777777" w:rsidTr="0077149F">
        <w:trPr>
          <w:trHeight w:val="941"/>
        </w:trPr>
        <w:tc>
          <w:tcPr>
            <w:tcW w:w="1044" w:type="dxa"/>
          </w:tcPr>
          <w:p w14:paraId="434CC43F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3118684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сведения об индивидуальном</w:t>
            </w:r>
            <w:r w:rsidRPr="000A040A">
              <w:rPr>
                <w:spacing w:val="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предпринимателе,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в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случае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если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заявитель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является индивидуальным</w:t>
            </w:r>
            <w:r w:rsidRPr="000A040A">
              <w:rPr>
                <w:spacing w:val="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предпринимателем:</w:t>
            </w:r>
          </w:p>
        </w:tc>
        <w:tc>
          <w:tcPr>
            <w:tcW w:w="3886" w:type="dxa"/>
          </w:tcPr>
          <w:p w14:paraId="026269CC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7A4243A4" w14:textId="77777777" w:rsidTr="0077149F">
        <w:trPr>
          <w:trHeight w:val="458"/>
        </w:trPr>
        <w:tc>
          <w:tcPr>
            <w:tcW w:w="1044" w:type="dxa"/>
          </w:tcPr>
          <w:p w14:paraId="42DA5A11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 xml:space="preserve">1.2.1 </w:t>
            </w:r>
          </w:p>
        </w:tc>
        <w:tc>
          <w:tcPr>
            <w:tcW w:w="4630" w:type="dxa"/>
          </w:tcPr>
          <w:p w14:paraId="4DBE03B5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ФИО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индивидуального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предпринимателя</w:t>
            </w:r>
          </w:p>
        </w:tc>
        <w:tc>
          <w:tcPr>
            <w:tcW w:w="3886" w:type="dxa"/>
          </w:tcPr>
          <w:p w14:paraId="0DA1262D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0449A0AC" w14:textId="77777777" w:rsidTr="0077149F">
        <w:trPr>
          <w:trHeight w:val="496"/>
        </w:trPr>
        <w:tc>
          <w:tcPr>
            <w:tcW w:w="1044" w:type="dxa"/>
          </w:tcPr>
          <w:p w14:paraId="5B29ECBA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1.2.2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26B890A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Ид</w:t>
            </w:r>
            <w:r w:rsidRPr="000A040A">
              <w:rPr>
                <w:spacing w:val="-1"/>
                <w:sz w:val="20"/>
                <w:szCs w:val="20"/>
              </w:rPr>
              <w:t xml:space="preserve">ентификационный </w:t>
            </w: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налогоплательщика</w:t>
            </w:r>
          </w:p>
        </w:tc>
        <w:tc>
          <w:tcPr>
            <w:tcW w:w="3886" w:type="dxa"/>
          </w:tcPr>
          <w:p w14:paraId="22752CEF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4A8077F8" w14:textId="77777777" w:rsidTr="0077149F">
        <w:trPr>
          <w:trHeight w:val="719"/>
        </w:trPr>
        <w:tc>
          <w:tcPr>
            <w:tcW w:w="1044" w:type="dxa"/>
          </w:tcPr>
          <w:p w14:paraId="17A5A3C7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1.2.3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4888D319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Основной</w:t>
            </w:r>
            <w:r w:rsidRPr="000A040A">
              <w:rPr>
                <w:spacing w:val="60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государственный</w:t>
            </w:r>
            <w:r w:rsidRPr="000A040A">
              <w:rPr>
                <w:spacing w:val="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регистрационный</w:t>
            </w:r>
            <w:r w:rsidRPr="000A040A">
              <w:rPr>
                <w:spacing w:val="-1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10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индивидуального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предпринимателя</w:t>
            </w:r>
          </w:p>
        </w:tc>
        <w:tc>
          <w:tcPr>
            <w:tcW w:w="3886" w:type="dxa"/>
          </w:tcPr>
          <w:p w14:paraId="44173CB3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F0E3583" w14:textId="77777777" w:rsidTr="0077149F">
        <w:trPr>
          <w:trHeight w:val="454"/>
        </w:trPr>
        <w:tc>
          <w:tcPr>
            <w:tcW w:w="1044" w:type="dxa"/>
          </w:tcPr>
          <w:p w14:paraId="3D872FDF" w14:textId="77777777" w:rsidR="003618AD" w:rsidRPr="000A040A" w:rsidRDefault="003618AD" w:rsidP="0077149F">
            <w:pPr>
              <w:pStyle w:val="TableParagraph"/>
              <w:spacing w:line="272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1.2.4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0644627F" w14:textId="77777777" w:rsidR="003618AD" w:rsidRPr="000A040A" w:rsidRDefault="003618AD" w:rsidP="0077149F">
            <w:pPr>
              <w:pStyle w:val="TableParagraph"/>
              <w:spacing w:line="272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телефона</w:t>
            </w:r>
          </w:p>
        </w:tc>
        <w:tc>
          <w:tcPr>
            <w:tcW w:w="3886" w:type="dxa"/>
          </w:tcPr>
          <w:p w14:paraId="08834582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71A55277" w14:textId="77777777" w:rsidTr="0077149F">
        <w:trPr>
          <w:trHeight w:val="403"/>
        </w:trPr>
        <w:tc>
          <w:tcPr>
            <w:tcW w:w="1044" w:type="dxa"/>
          </w:tcPr>
          <w:p w14:paraId="4F27BFA6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1.2.5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42F03412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электронной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почты</w:t>
            </w:r>
          </w:p>
        </w:tc>
        <w:tc>
          <w:tcPr>
            <w:tcW w:w="3886" w:type="dxa"/>
          </w:tcPr>
          <w:p w14:paraId="140A7E8B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688A53D9" w14:textId="77777777" w:rsidTr="0077149F">
        <w:trPr>
          <w:trHeight w:val="410"/>
        </w:trPr>
        <w:tc>
          <w:tcPr>
            <w:tcW w:w="1044" w:type="dxa"/>
          </w:tcPr>
          <w:p w14:paraId="6E59935E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D776BF7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Сведения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о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юридическом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лице:</w:t>
            </w:r>
          </w:p>
        </w:tc>
        <w:tc>
          <w:tcPr>
            <w:tcW w:w="3886" w:type="dxa"/>
          </w:tcPr>
          <w:p w14:paraId="6975D572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1E525C7A" w14:textId="77777777" w:rsidTr="0077149F">
        <w:trPr>
          <w:trHeight w:val="415"/>
        </w:trPr>
        <w:tc>
          <w:tcPr>
            <w:tcW w:w="1044" w:type="dxa"/>
          </w:tcPr>
          <w:p w14:paraId="1DBF9914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1.2.1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5A6067A9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Полное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наименование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юридического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лица</w:t>
            </w:r>
          </w:p>
        </w:tc>
        <w:tc>
          <w:tcPr>
            <w:tcW w:w="3886" w:type="dxa"/>
          </w:tcPr>
          <w:p w14:paraId="3F759E9A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37C22B9A" w14:textId="77777777" w:rsidTr="0077149F">
        <w:trPr>
          <w:trHeight w:val="563"/>
        </w:trPr>
        <w:tc>
          <w:tcPr>
            <w:tcW w:w="1044" w:type="dxa"/>
          </w:tcPr>
          <w:p w14:paraId="58B288B0" w14:textId="77777777" w:rsidR="003618AD" w:rsidRPr="000A040A" w:rsidRDefault="003618AD" w:rsidP="0077149F">
            <w:pPr>
              <w:pStyle w:val="TableParagraph"/>
              <w:spacing w:line="272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1.2.2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5432B602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Основной</w:t>
            </w:r>
            <w:r w:rsidRPr="000A040A">
              <w:rPr>
                <w:spacing w:val="-10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государственный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регистрационный</w:t>
            </w:r>
            <w:r w:rsidRPr="000A040A">
              <w:rPr>
                <w:spacing w:val="-9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номер</w:t>
            </w:r>
          </w:p>
        </w:tc>
        <w:tc>
          <w:tcPr>
            <w:tcW w:w="3886" w:type="dxa"/>
          </w:tcPr>
          <w:p w14:paraId="387D3E0C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787C2E61" w14:textId="77777777" w:rsidTr="0077149F">
        <w:trPr>
          <w:trHeight w:val="429"/>
        </w:trPr>
        <w:tc>
          <w:tcPr>
            <w:tcW w:w="1044" w:type="dxa"/>
          </w:tcPr>
          <w:p w14:paraId="2F0F733C" w14:textId="77777777" w:rsidR="003618AD" w:rsidRPr="000A040A" w:rsidRDefault="003618AD" w:rsidP="0077149F">
            <w:pPr>
              <w:pStyle w:val="TableParagraph"/>
              <w:spacing w:line="273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1.2.3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EC498CA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Ид</w:t>
            </w:r>
            <w:r w:rsidRPr="000A040A">
              <w:rPr>
                <w:spacing w:val="-1"/>
                <w:sz w:val="20"/>
                <w:szCs w:val="20"/>
              </w:rPr>
              <w:t xml:space="preserve">ентификационный </w:t>
            </w: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налогоплательщика</w:t>
            </w:r>
          </w:p>
        </w:tc>
        <w:tc>
          <w:tcPr>
            <w:tcW w:w="3886" w:type="dxa"/>
          </w:tcPr>
          <w:p w14:paraId="57266EF9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78D43DE5" w14:textId="77777777" w:rsidTr="0077149F">
        <w:trPr>
          <w:trHeight w:val="535"/>
        </w:trPr>
        <w:tc>
          <w:tcPr>
            <w:tcW w:w="1044" w:type="dxa"/>
          </w:tcPr>
          <w:p w14:paraId="4F0C3CF8" w14:textId="77777777" w:rsidR="003618AD" w:rsidRPr="000A040A" w:rsidRDefault="003618AD" w:rsidP="0077149F">
            <w:pPr>
              <w:pStyle w:val="TableParagraph"/>
              <w:spacing w:line="273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1.2.4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238BC824" w14:textId="77777777" w:rsidR="003618AD" w:rsidRPr="000A040A" w:rsidRDefault="003618AD" w:rsidP="0077149F">
            <w:pPr>
              <w:pStyle w:val="TableParagraph"/>
              <w:spacing w:line="273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телефона</w:t>
            </w:r>
          </w:p>
        </w:tc>
        <w:tc>
          <w:tcPr>
            <w:tcW w:w="3886" w:type="dxa"/>
          </w:tcPr>
          <w:p w14:paraId="4489E2F2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38298206" w14:textId="77777777" w:rsidTr="0077149F">
        <w:trPr>
          <w:trHeight w:val="481"/>
        </w:trPr>
        <w:tc>
          <w:tcPr>
            <w:tcW w:w="1044" w:type="dxa"/>
          </w:tcPr>
          <w:p w14:paraId="01576E2F" w14:textId="77777777" w:rsidR="003618AD" w:rsidRPr="000A040A" w:rsidRDefault="003618AD" w:rsidP="0077149F">
            <w:pPr>
              <w:pStyle w:val="TableParagraph"/>
              <w:spacing w:line="270" w:lineRule="exact"/>
              <w:ind w:firstLine="13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1.2.5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122ABB72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электронной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почты</w:t>
            </w:r>
          </w:p>
        </w:tc>
        <w:tc>
          <w:tcPr>
            <w:tcW w:w="3886" w:type="dxa"/>
          </w:tcPr>
          <w:p w14:paraId="0C65CB00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14:paraId="2B6DF929" w14:textId="77777777" w:rsidR="003618AD" w:rsidRPr="004E7FAA" w:rsidRDefault="003618AD" w:rsidP="003618AD">
      <w:pPr>
        <w:pStyle w:val="a6"/>
        <w:spacing w:before="1"/>
        <w:ind w:firstLine="709"/>
        <w:jc w:val="both"/>
        <w:rPr>
          <w:b/>
        </w:rPr>
      </w:pPr>
    </w:p>
    <w:p w14:paraId="34FC54F0" w14:textId="77777777" w:rsidR="003618AD" w:rsidRPr="004E7FAA" w:rsidRDefault="003618AD" w:rsidP="003618AD">
      <w:pPr>
        <w:pStyle w:val="af8"/>
        <w:numPr>
          <w:ilvl w:val="0"/>
          <w:numId w:val="9"/>
        </w:numPr>
        <w:tabs>
          <w:tab w:val="left" w:pos="4100"/>
        </w:tabs>
        <w:spacing w:before="90"/>
        <w:ind w:left="0" w:firstLine="709"/>
        <w:jc w:val="both"/>
        <w:rPr>
          <w:b/>
          <w:sz w:val="28"/>
          <w:szCs w:val="28"/>
        </w:rPr>
      </w:pPr>
      <w:r w:rsidRPr="004E7FAA">
        <w:rPr>
          <w:b/>
          <w:sz w:val="28"/>
          <w:szCs w:val="28"/>
        </w:rPr>
        <w:t>Сведения</w:t>
      </w:r>
      <w:r w:rsidRPr="004E7FAA">
        <w:rPr>
          <w:b/>
          <w:spacing w:val="-3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о</w:t>
      </w:r>
      <w:r w:rsidRPr="004E7FAA">
        <w:rPr>
          <w:b/>
          <w:spacing w:val="-2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заявителе</w:t>
      </w:r>
    </w:p>
    <w:p w14:paraId="4F535A1F" w14:textId="77777777" w:rsidR="003618AD" w:rsidRPr="004E7FAA" w:rsidRDefault="003618AD" w:rsidP="003618AD">
      <w:pPr>
        <w:pStyle w:val="a6"/>
        <w:spacing w:before="1"/>
        <w:ind w:firstLine="709"/>
        <w:jc w:val="both"/>
        <w:rPr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3618AD" w:rsidRPr="000A040A" w14:paraId="4CDEAD20" w14:textId="77777777" w:rsidTr="0077149F">
        <w:trPr>
          <w:trHeight w:val="564"/>
        </w:trPr>
        <w:tc>
          <w:tcPr>
            <w:tcW w:w="1044" w:type="dxa"/>
          </w:tcPr>
          <w:p w14:paraId="4BB5366C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2.1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01F59AF0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Сведения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о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физическом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лице,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в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случае</w:t>
            </w:r>
          </w:p>
          <w:p w14:paraId="4645AA86" w14:textId="77777777" w:rsidR="003618AD" w:rsidRPr="000A040A" w:rsidRDefault="003618AD" w:rsidP="0077149F">
            <w:pPr>
              <w:pStyle w:val="TableParagraph"/>
              <w:spacing w:before="22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если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заявитель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является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физическое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лицо:</w:t>
            </w:r>
          </w:p>
        </w:tc>
        <w:tc>
          <w:tcPr>
            <w:tcW w:w="3886" w:type="dxa"/>
          </w:tcPr>
          <w:p w14:paraId="79ABBF81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5C68E7E8" w14:textId="77777777" w:rsidTr="0077149F">
        <w:trPr>
          <w:trHeight w:val="457"/>
        </w:trPr>
        <w:tc>
          <w:tcPr>
            <w:tcW w:w="1044" w:type="dxa"/>
          </w:tcPr>
          <w:p w14:paraId="15A488CF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 xml:space="preserve">2.1.1 </w:t>
            </w:r>
          </w:p>
        </w:tc>
        <w:tc>
          <w:tcPr>
            <w:tcW w:w="4630" w:type="dxa"/>
          </w:tcPr>
          <w:p w14:paraId="64211B0E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Фамилия,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имя,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отчество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(при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наличии)</w:t>
            </w:r>
          </w:p>
        </w:tc>
        <w:tc>
          <w:tcPr>
            <w:tcW w:w="3886" w:type="dxa"/>
          </w:tcPr>
          <w:p w14:paraId="6517C838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4687D8F" w14:textId="77777777" w:rsidTr="0077149F">
        <w:trPr>
          <w:trHeight w:val="523"/>
        </w:trPr>
        <w:tc>
          <w:tcPr>
            <w:tcW w:w="1044" w:type="dxa"/>
          </w:tcPr>
          <w:p w14:paraId="3F9587C6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 xml:space="preserve">2.1.2 </w:t>
            </w:r>
          </w:p>
        </w:tc>
        <w:tc>
          <w:tcPr>
            <w:tcW w:w="4630" w:type="dxa"/>
          </w:tcPr>
          <w:p w14:paraId="66867E42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Реквизиты</w:t>
            </w:r>
            <w:r w:rsidRPr="000A040A">
              <w:rPr>
                <w:spacing w:val="-8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документа,</w:t>
            </w:r>
            <w:r w:rsidRPr="000A040A">
              <w:rPr>
                <w:spacing w:val="-8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удостоверяющего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личность</w:t>
            </w:r>
          </w:p>
        </w:tc>
        <w:tc>
          <w:tcPr>
            <w:tcW w:w="3886" w:type="dxa"/>
          </w:tcPr>
          <w:p w14:paraId="50A6A72E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75EAD554" w14:textId="77777777" w:rsidTr="0077149F">
        <w:trPr>
          <w:trHeight w:val="403"/>
        </w:trPr>
        <w:tc>
          <w:tcPr>
            <w:tcW w:w="1044" w:type="dxa"/>
          </w:tcPr>
          <w:p w14:paraId="57A5955D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2.1.3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065FF664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регистрации</w:t>
            </w:r>
          </w:p>
        </w:tc>
        <w:tc>
          <w:tcPr>
            <w:tcW w:w="3886" w:type="dxa"/>
          </w:tcPr>
          <w:p w14:paraId="2A7C197F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08F33404" w14:textId="77777777" w:rsidTr="0077149F">
        <w:trPr>
          <w:trHeight w:val="411"/>
        </w:trPr>
        <w:tc>
          <w:tcPr>
            <w:tcW w:w="1044" w:type="dxa"/>
          </w:tcPr>
          <w:p w14:paraId="4D07008F" w14:textId="77777777" w:rsidR="003618AD" w:rsidRPr="000A040A" w:rsidRDefault="003618AD" w:rsidP="0077149F">
            <w:pPr>
              <w:pStyle w:val="TableParagraph"/>
              <w:spacing w:line="272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2.1.4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20AD5055" w14:textId="77777777" w:rsidR="003618AD" w:rsidRPr="000A040A" w:rsidRDefault="003618AD" w:rsidP="0077149F">
            <w:pPr>
              <w:pStyle w:val="TableParagraph"/>
              <w:spacing w:line="272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проживания</w:t>
            </w:r>
          </w:p>
        </w:tc>
        <w:tc>
          <w:tcPr>
            <w:tcW w:w="3886" w:type="dxa"/>
          </w:tcPr>
          <w:p w14:paraId="33EF9350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3A459C74" w14:textId="77777777" w:rsidTr="0077149F">
        <w:trPr>
          <w:trHeight w:val="430"/>
        </w:trPr>
        <w:tc>
          <w:tcPr>
            <w:tcW w:w="1044" w:type="dxa"/>
          </w:tcPr>
          <w:p w14:paraId="751F29A8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2.1.5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478E18AD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телефона</w:t>
            </w:r>
          </w:p>
        </w:tc>
        <w:tc>
          <w:tcPr>
            <w:tcW w:w="3886" w:type="dxa"/>
          </w:tcPr>
          <w:p w14:paraId="31558E6C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020E6060" w14:textId="77777777" w:rsidTr="0077149F">
        <w:trPr>
          <w:trHeight w:val="408"/>
        </w:trPr>
        <w:tc>
          <w:tcPr>
            <w:tcW w:w="1044" w:type="dxa"/>
          </w:tcPr>
          <w:p w14:paraId="1B8FD21A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2.1.6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77BFF9E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электронной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почты</w:t>
            </w:r>
          </w:p>
        </w:tc>
        <w:tc>
          <w:tcPr>
            <w:tcW w:w="3886" w:type="dxa"/>
          </w:tcPr>
          <w:p w14:paraId="6B0A37DF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555EC31" w14:textId="77777777" w:rsidTr="0077149F">
        <w:trPr>
          <w:trHeight w:val="980"/>
        </w:trPr>
        <w:tc>
          <w:tcPr>
            <w:tcW w:w="1044" w:type="dxa"/>
          </w:tcPr>
          <w:p w14:paraId="7C93E7D0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2.2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51310575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Сведения об индивидуальном</w:t>
            </w:r>
            <w:r w:rsidRPr="000A040A">
              <w:rPr>
                <w:spacing w:val="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предпринимателе,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в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случае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если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заявитель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является индивидуальным</w:t>
            </w:r>
            <w:r w:rsidRPr="000A040A">
              <w:rPr>
                <w:spacing w:val="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предпринимателем:</w:t>
            </w:r>
          </w:p>
        </w:tc>
        <w:tc>
          <w:tcPr>
            <w:tcW w:w="3886" w:type="dxa"/>
          </w:tcPr>
          <w:p w14:paraId="60AB43D3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0B409CE5" w14:textId="77777777" w:rsidTr="0077149F">
        <w:trPr>
          <w:trHeight w:val="413"/>
        </w:trPr>
        <w:tc>
          <w:tcPr>
            <w:tcW w:w="1044" w:type="dxa"/>
          </w:tcPr>
          <w:p w14:paraId="6C52D4E9" w14:textId="77777777" w:rsidR="003618AD" w:rsidRPr="000A040A" w:rsidRDefault="003618AD" w:rsidP="0077149F">
            <w:pPr>
              <w:pStyle w:val="TableParagraph"/>
              <w:spacing w:line="272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 xml:space="preserve">2.2.1 </w:t>
            </w:r>
          </w:p>
        </w:tc>
        <w:tc>
          <w:tcPr>
            <w:tcW w:w="4630" w:type="dxa"/>
          </w:tcPr>
          <w:p w14:paraId="40BEE8EE" w14:textId="77777777" w:rsidR="003618AD" w:rsidRPr="000A040A" w:rsidRDefault="003618AD" w:rsidP="0077149F">
            <w:pPr>
              <w:pStyle w:val="TableParagraph"/>
              <w:spacing w:line="272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ФИО</w:t>
            </w:r>
            <w:r w:rsidRPr="000A040A">
              <w:rPr>
                <w:spacing w:val="-6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индивидуального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предпринимателя</w:t>
            </w:r>
          </w:p>
        </w:tc>
        <w:tc>
          <w:tcPr>
            <w:tcW w:w="3886" w:type="dxa"/>
          </w:tcPr>
          <w:p w14:paraId="76FAB6B8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E76FFA4" w14:textId="77777777" w:rsidTr="0077149F">
        <w:trPr>
          <w:trHeight w:val="419"/>
        </w:trPr>
        <w:tc>
          <w:tcPr>
            <w:tcW w:w="1044" w:type="dxa"/>
          </w:tcPr>
          <w:p w14:paraId="48CFADF8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2.2.2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6251E672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Ид</w:t>
            </w:r>
            <w:r w:rsidRPr="000A040A">
              <w:rPr>
                <w:spacing w:val="-1"/>
                <w:sz w:val="20"/>
                <w:szCs w:val="20"/>
              </w:rPr>
              <w:t xml:space="preserve">ентификационный </w:t>
            </w: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налогоплательщика</w:t>
            </w:r>
          </w:p>
        </w:tc>
        <w:tc>
          <w:tcPr>
            <w:tcW w:w="3886" w:type="dxa"/>
          </w:tcPr>
          <w:p w14:paraId="7B029E12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14CA1F34" w14:textId="77777777" w:rsidTr="0077149F">
        <w:trPr>
          <w:trHeight w:val="708"/>
        </w:trPr>
        <w:tc>
          <w:tcPr>
            <w:tcW w:w="1044" w:type="dxa"/>
          </w:tcPr>
          <w:p w14:paraId="263A0E05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2.2.3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1C38AEAF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Основной</w:t>
            </w:r>
            <w:r w:rsidRPr="000A040A">
              <w:rPr>
                <w:spacing w:val="60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государственный</w:t>
            </w:r>
            <w:r w:rsidRPr="000A040A">
              <w:rPr>
                <w:spacing w:val="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регистрационный</w:t>
            </w:r>
            <w:r w:rsidRPr="000A040A">
              <w:rPr>
                <w:spacing w:val="-11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10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индивидуального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предпринимателя</w:t>
            </w:r>
          </w:p>
        </w:tc>
        <w:tc>
          <w:tcPr>
            <w:tcW w:w="3886" w:type="dxa"/>
          </w:tcPr>
          <w:p w14:paraId="45923362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5E4EEDA4" w14:textId="77777777" w:rsidTr="0077149F">
        <w:trPr>
          <w:trHeight w:val="422"/>
        </w:trPr>
        <w:tc>
          <w:tcPr>
            <w:tcW w:w="1044" w:type="dxa"/>
          </w:tcPr>
          <w:p w14:paraId="291BD73F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2.2.4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2C1D5F0F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телефона</w:t>
            </w:r>
          </w:p>
        </w:tc>
        <w:tc>
          <w:tcPr>
            <w:tcW w:w="3886" w:type="dxa"/>
          </w:tcPr>
          <w:p w14:paraId="7DD48DC0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24C449AA" w14:textId="77777777" w:rsidTr="0077149F">
        <w:trPr>
          <w:trHeight w:val="400"/>
        </w:trPr>
        <w:tc>
          <w:tcPr>
            <w:tcW w:w="1044" w:type="dxa"/>
          </w:tcPr>
          <w:p w14:paraId="14FFA631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lastRenderedPageBreak/>
              <w:t>2.2.5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2E9751B6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электронной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почты</w:t>
            </w:r>
          </w:p>
        </w:tc>
        <w:tc>
          <w:tcPr>
            <w:tcW w:w="3886" w:type="dxa"/>
          </w:tcPr>
          <w:p w14:paraId="7E267786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17D7A095" w14:textId="77777777" w:rsidTr="0077149F">
        <w:trPr>
          <w:trHeight w:val="433"/>
        </w:trPr>
        <w:tc>
          <w:tcPr>
            <w:tcW w:w="1044" w:type="dxa"/>
          </w:tcPr>
          <w:p w14:paraId="194ACD83" w14:textId="77777777" w:rsidR="003618AD" w:rsidRPr="000A040A" w:rsidRDefault="003618AD" w:rsidP="0077149F">
            <w:pPr>
              <w:pStyle w:val="TableParagraph"/>
              <w:spacing w:line="272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2.3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65BACA64" w14:textId="77777777" w:rsidR="003618AD" w:rsidRPr="000A040A" w:rsidRDefault="003618AD" w:rsidP="0077149F">
            <w:pPr>
              <w:pStyle w:val="TableParagraph"/>
              <w:spacing w:line="272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Сведения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о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юридическом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лице:</w:t>
            </w:r>
          </w:p>
        </w:tc>
        <w:tc>
          <w:tcPr>
            <w:tcW w:w="3886" w:type="dxa"/>
          </w:tcPr>
          <w:p w14:paraId="49F35A2F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6E5B3069" w14:textId="77777777" w:rsidTr="0077149F">
        <w:trPr>
          <w:trHeight w:val="397"/>
        </w:trPr>
        <w:tc>
          <w:tcPr>
            <w:tcW w:w="1044" w:type="dxa"/>
          </w:tcPr>
          <w:p w14:paraId="46382FFF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2.3.1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496287E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Полное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наименование</w:t>
            </w:r>
            <w:r w:rsidRPr="000A040A">
              <w:rPr>
                <w:spacing w:val="-5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юридического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лица</w:t>
            </w:r>
          </w:p>
        </w:tc>
        <w:tc>
          <w:tcPr>
            <w:tcW w:w="3886" w:type="dxa"/>
          </w:tcPr>
          <w:p w14:paraId="3F9C6854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6EC0C106" w14:textId="77777777" w:rsidTr="0077149F">
        <w:trPr>
          <w:trHeight w:val="559"/>
        </w:trPr>
        <w:tc>
          <w:tcPr>
            <w:tcW w:w="1044" w:type="dxa"/>
          </w:tcPr>
          <w:p w14:paraId="3B5D1A71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1.2.2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DCC22E9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Основной</w:t>
            </w:r>
            <w:r w:rsidRPr="000A040A">
              <w:rPr>
                <w:spacing w:val="-10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государственный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регистрационный</w:t>
            </w:r>
            <w:r w:rsidRPr="000A040A">
              <w:rPr>
                <w:spacing w:val="-8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номер</w:t>
            </w:r>
          </w:p>
        </w:tc>
        <w:tc>
          <w:tcPr>
            <w:tcW w:w="3886" w:type="dxa"/>
          </w:tcPr>
          <w:p w14:paraId="1B6437E3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3CF3397A" w14:textId="77777777" w:rsidTr="0077149F">
        <w:trPr>
          <w:trHeight w:val="425"/>
        </w:trPr>
        <w:tc>
          <w:tcPr>
            <w:tcW w:w="1044" w:type="dxa"/>
          </w:tcPr>
          <w:p w14:paraId="73BA00E8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2.3.3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41C1BCB1" w14:textId="77777777" w:rsidR="003618AD" w:rsidRPr="000A040A" w:rsidRDefault="003618AD" w:rsidP="0077149F">
            <w:pPr>
              <w:pStyle w:val="TableParagraph"/>
              <w:spacing w:line="259" w:lineRule="auto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Ид</w:t>
            </w:r>
            <w:r w:rsidRPr="000A040A">
              <w:rPr>
                <w:spacing w:val="-1"/>
                <w:sz w:val="20"/>
                <w:szCs w:val="20"/>
              </w:rPr>
              <w:t xml:space="preserve">ентификационный </w:t>
            </w: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57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налогоплательщика</w:t>
            </w:r>
          </w:p>
        </w:tc>
        <w:tc>
          <w:tcPr>
            <w:tcW w:w="3886" w:type="dxa"/>
          </w:tcPr>
          <w:p w14:paraId="4070A83E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33C82B33" w14:textId="77777777" w:rsidTr="0077149F">
        <w:trPr>
          <w:trHeight w:val="458"/>
        </w:trPr>
        <w:tc>
          <w:tcPr>
            <w:tcW w:w="1044" w:type="dxa"/>
          </w:tcPr>
          <w:p w14:paraId="59F0C6D3" w14:textId="77777777" w:rsidR="003618AD" w:rsidRPr="000A040A" w:rsidRDefault="003618AD" w:rsidP="0077149F">
            <w:pPr>
              <w:pStyle w:val="TableParagraph"/>
              <w:spacing w:line="270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2.3.4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05086DC3" w14:textId="77777777" w:rsidR="003618AD" w:rsidRPr="000A040A" w:rsidRDefault="003618AD" w:rsidP="0077149F">
            <w:pPr>
              <w:pStyle w:val="TableParagraph"/>
              <w:spacing w:line="270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Номер</w:t>
            </w:r>
            <w:r w:rsidRPr="000A040A">
              <w:rPr>
                <w:spacing w:val="-3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телефона</w:t>
            </w:r>
          </w:p>
        </w:tc>
        <w:tc>
          <w:tcPr>
            <w:tcW w:w="3886" w:type="dxa"/>
          </w:tcPr>
          <w:p w14:paraId="2F6794E7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3618AD" w:rsidRPr="000A040A" w14:paraId="473E399B" w14:textId="77777777" w:rsidTr="0077149F">
        <w:trPr>
          <w:trHeight w:val="422"/>
        </w:trPr>
        <w:tc>
          <w:tcPr>
            <w:tcW w:w="1044" w:type="dxa"/>
          </w:tcPr>
          <w:p w14:paraId="212E0FBB" w14:textId="77777777" w:rsidR="003618AD" w:rsidRPr="000A040A" w:rsidRDefault="003618AD" w:rsidP="0077149F">
            <w:pPr>
              <w:pStyle w:val="TableParagraph"/>
              <w:spacing w:line="273" w:lineRule="exact"/>
              <w:ind w:firstLine="279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2.3.5</w:t>
            </w:r>
            <w:r w:rsidRPr="000A040A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</w:tcPr>
          <w:p w14:paraId="7F1E485B" w14:textId="77777777" w:rsidR="003618AD" w:rsidRPr="000A040A" w:rsidRDefault="003618AD" w:rsidP="0077149F">
            <w:pPr>
              <w:pStyle w:val="TableParagraph"/>
              <w:spacing w:line="273" w:lineRule="exact"/>
              <w:ind w:firstLine="227"/>
              <w:jc w:val="both"/>
              <w:rPr>
                <w:sz w:val="20"/>
                <w:szCs w:val="20"/>
              </w:rPr>
            </w:pPr>
            <w:r w:rsidRPr="000A040A">
              <w:rPr>
                <w:sz w:val="20"/>
                <w:szCs w:val="20"/>
              </w:rPr>
              <w:t>Адрес</w:t>
            </w:r>
            <w:r w:rsidRPr="000A040A">
              <w:rPr>
                <w:spacing w:val="-4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электронной</w:t>
            </w:r>
            <w:r w:rsidRPr="000A040A">
              <w:rPr>
                <w:spacing w:val="-2"/>
                <w:sz w:val="20"/>
                <w:szCs w:val="20"/>
              </w:rPr>
              <w:t xml:space="preserve"> </w:t>
            </w:r>
            <w:r w:rsidRPr="000A040A">
              <w:rPr>
                <w:sz w:val="20"/>
                <w:szCs w:val="20"/>
              </w:rPr>
              <w:t>почты</w:t>
            </w:r>
          </w:p>
        </w:tc>
        <w:tc>
          <w:tcPr>
            <w:tcW w:w="3886" w:type="dxa"/>
          </w:tcPr>
          <w:p w14:paraId="47CAB994" w14:textId="77777777" w:rsidR="003618AD" w:rsidRPr="000A040A" w:rsidRDefault="003618AD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14:paraId="3934DD27" w14:textId="77777777" w:rsidR="003618AD" w:rsidRPr="004E7FAA" w:rsidRDefault="003618AD" w:rsidP="003618AD">
      <w:pPr>
        <w:pStyle w:val="a6"/>
        <w:ind w:firstLine="709"/>
        <w:jc w:val="both"/>
        <w:rPr>
          <w:b/>
        </w:rPr>
      </w:pPr>
    </w:p>
    <w:p w14:paraId="3C1505F2" w14:textId="77777777" w:rsidR="006371AB" w:rsidRPr="006371AB" w:rsidRDefault="006371AB" w:rsidP="006371AB">
      <w:pPr>
        <w:tabs>
          <w:tab w:val="left" w:pos="3808"/>
        </w:tabs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371AB">
        <w:rPr>
          <w:b/>
          <w:sz w:val="28"/>
          <w:szCs w:val="28"/>
        </w:rPr>
        <w:t>Прикладываемые</w:t>
      </w:r>
      <w:r w:rsidRPr="006371AB">
        <w:rPr>
          <w:b/>
          <w:spacing w:val="-6"/>
          <w:sz w:val="28"/>
          <w:szCs w:val="28"/>
        </w:rPr>
        <w:t xml:space="preserve"> </w:t>
      </w:r>
      <w:r w:rsidRPr="006371AB">
        <w:rPr>
          <w:b/>
          <w:sz w:val="28"/>
          <w:szCs w:val="28"/>
        </w:rPr>
        <w:t>документы</w:t>
      </w:r>
    </w:p>
    <w:p w14:paraId="0D91FA85" w14:textId="77777777" w:rsidR="006371AB" w:rsidRPr="004E7FAA" w:rsidRDefault="006371AB" w:rsidP="006371AB">
      <w:pPr>
        <w:pStyle w:val="a6"/>
        <w:spacing w:before="1"/>
        <w:jc w:val="both"/>
        <w:rPr>
          <w:b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129"/>
        <w:gridCol w:w="3513"/>
      </w:tblGrid>
      <w:tr w:rsidR="006371AB" w:rsidRPr="00E825F9" w14:paraId="47B0C1FE" w14:textId="77777777" w:rsidTr="0077149F">
        <w:trPr>
          <w:trHeight w:val="556"/>
        </w:trPr>
        <w:tc>
          <w:tcPr>
            <w:tcW w:w="825" w:type="dxa"/>
          </w:tcPr>
          <w:p w14:paraId="34447F7B" w14:textId="77777777" w:rsidR="006371AB" w:rsidRPr="00E825F9" w:rsidRDefault="006371AB" w:rsidP="0077149F">
            <w:pPr>
              <w:pStyle w:val="TableParagraph"/>
              <w:spacing w:line="270" w:lineRule="exact"/>
              <w:ind w:firstLine="709"/>
              <w:jc w:val="both"/>
              <w:rPr>
                <w:sz w:val="20"/>
                <w:szCs w:val="20"/>
              </w:rPr>
            </w:pPr>
            <w:r w:rsidRPr="00E825F9">
              <w:rPr>
                <w:sz w:val="20"/>
                <w:szCs w:val="20"/>
              </w:rPr>
              <w:t>№</w:t>
            </w:r>
          </w:p>
        </w:tc>
        <w:tc>
          <w:tcPr>
            <w:tcW w:w="5129" w:type="dxa"/>
          </w:tcPr>
          <w:p w14:paraId="42DB703E" w14:textId="77777777" w:rsidR="006371AB" w:rsidRPr="00E825F9" w:rsidRDefault="006371AB" w:rsidP="0077149F">
            <w:pPr>
              <w:pStyle w:val="TableParagraph"/>
              <w:spacing w:line="270" w:lineRule="exact"/>
              <w:ind w:firstLine="309"/>
              <w:jc w:val="both"/>
              <w:rPr>
                <w:sz w:val="20"/>
                <w:szCs w:val="20"/>
              </w:rPr>
            </w:pPr>
            <w:r w:rsidRPr="00E825F9">
              <w:rPr>
                <w:sz w:val="20"/>
                <w:szCs w:val="20"/>
              </w:rPr>
              <w:t>Наименование</w:t>
            </w:r>
            <w:r w:rsidRPr="00E825F9">
              <w:rPr>
                <w:spacing w:val="-7"/>
                <w:sz w:val="20"/>
                <w:szCs w:val="20"/>
              </w:rPr>
              <w:t xml:space="preserve"> </w:t>
            </w:r>
            <w:r w:rsidRPr="00E825F9">
              <w:rPr>
                <w:sz w:val="20"/>
                <w:szCs w:val="20"/>
              </w:rPr>
              <w:t>документа</w:t>
            </w:r>
          </w:p>
        </w:tc>
        <w:tc>
          <w:tcPr>
            <w:tcW w:w="3513" w:type="dxa"/>
          </w:tcPr>
          <w:p w14:paraId="776DDD33" w14:textId="77777777" w:rsidR="006371AB" w:rsidRPr="00E825F9" w:rsidRDefault="006371AB" w:rsidP="0077149F">
            <w:pPr>
              <w:pStyle w:val="TableParagraph"/>
              <w:spacing w:line="270" w:lineRule="exact"/>
              <w:ind w:firstLine="709"/>
              <w:jc w:val="both"/>
              <w:rPr>
                <w:sz w:val="20"/>
                <w:szCs w:val="20"/>
              </w:rPr>
            </w:pPr>
            <w:r w:rsidRPr="00E825F9">
              <w:rPr>
                <w:sz w:val="20"/>
                <w:szCs w:val="20"/>
              </w:rPr>
              <w:t>Наименование</w:t>
            </w:r>
          </w:p>
          <w:p w14:paraId="4CCBF632" w14:textId="77777777" w:rsidR="006371AB" w:rsidRPr="00E825F9" w:rsidRDefault="006371AB" w:rsidP="0077149F">
            <w:pPr>
              <w:pStyle w:val="TableParagraph"/>
              <w:spacing w:line="266" w:lineRule="exact"/>
              <w:ind w:firstLine="709"/>
              <w:jc w:val="both"/>
              <w:rPr>
                <w:sz w:val="20"/>
                <w:szCs w:val="20"/>
              </w:rPr>
            </w:pPr>
            <w:r w:rsidRPr="00E825F9">
              <w:rPr>
                <w:sz w:val="20"/>
                <w:szCs w:val="20"/>
              </w:rPr>
              <w:t>прикладываемого</w:t>
            </w:r>
            <w:r w:rsidRPr="00E825F9">
              <w:rPr>
                <w:spacing w:val="-6"/>
                <w:sz w:val="20"/>
                <w:szCs w:val="20"/>
              </w:rPr>
              <w:t xml:space="preserve"> </w:t>
            </w:r>
            <w:r w:rsidRPr="00E825F9">
              <w:rPr>
                <w:sz w:val="20"/>
                <w:szCs w:val="20"/>
              </w:rPr>
              <w:t>документа</w:t>
            </w:r>
          </w:p>
        </w:tc>
      </w:tr>
      <w:tr w:rsidR="006371AB" w:rsidRPr="00E825F9" w14:paraId="3DF9E78E" w14:textId="77777777" w:rsidTr="0077149F">
        <w:trPr>
          <w:trHeight w:val="587"/>
        </w:trPr>
        <w:tc>
          <w:tcPr>
            <w:tcW w:w="825" w:type="dxa"/>
          </w:tcPr>
          <w:p w14:paraId="630F0157" w14:textId="77777777" w:rsidR="006371AB" w:rsidRPr="00E825F9" w:rsidRDefault="006371AB" w:rsidP="0077149F">
            <w:pPr>
              <w:pStyle w:val="TableParagraph"/>
              <w:spacing w:line="270" w:lineRule="exact"/>
              <w:ind w:firstLine="709"/>
              <w:jc w:val="both"/>
              <w:rPr>
                <w:sz w:val="20"/>
                <w:szCs w:val="20"/>
              </w:rPr>
            </w:pPr>
            <w:r w:rsidRPr="00E825F9">
              <w:rPr>
                <w:sz w:val="20"/>
                <w:szCs w:val="20"/>
              </w:rPr>
              <w:t>1</w:t>
            </w:r>
          </w:p>
        </w:tc>
        <w:tc>
          <w:tcPr>
            <w:tcW w:w="5129" w:type="dxa"/>
          </w:tcPr>
          <w:p w14:paraId="51B35F2A" w14:textId="77777777" w:rsidR="006371AB" w:rsidRPr="00E825F9" w:rsidRDefault="006371AB" w:rsidP="0077149F">
            <w:pPr>
              <w:pStyle w:val="TableParagraph"/>
              <w:ind w:firstLine="309"/>
              <w:jc w:val="both"/>
              <w:rPr>
                <w:sz w:val="20"/>
                <w:szCs w:val="20"/>
              </w:rPr>
            </w:pPr>
            <w:r w:rsidRPr="00E825F9">
              <w:rPr>
                <w:sz w:val="20"/>
                <w:szCs w:val="20"/>
              </w:rPr>
              <w:t>Документ, подтверждающий полномочия</w:t>
            </w:r>
            <w:r w:rsidRPr="00E825F9">
              <w:rPr>
                <w:spacing w:val="-57"/>
                <w:sz w:val="20"/>
                <w:szCs w:val="20"/>
              </w:rPr>
              <w:t xml:space="preserve"> </w:t>
            </w:r>
            <w:r w:rsidRPr="00E825F9">
              <w:rPr>
                <w:sz w:val="20"/>
                <w:szCs w:val="20"/>
              </w:rPr>
              <w:t>представителя</w:t>
            </w:r>
          </w:p>
        </w:tc>
        <w:tc>
          <w:tcPr>
            <w:tcW w:w="3513" w:type="dxa"/>
          </w:tcPr>
          <w:p w14:paraId="6956B20F" w14:textId="77777777" w:rsidR="006371AB" w:rsidRPr="00E825F9" w:rsidRDefault="006371AB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E2A93" w:rsidRPr="00E825F9" w14:paraId="3D26B2B5" w14:textId="77777777" w:rsidTr="0077149F">
        <w:trPr>
          <w:trHeight w:val="587"/>
        </w:trPr>
        <w:tc>
          <w:tcPr>
            <w:tcW w:w="825" w:type="dxa"/>
          </w:tcPr>
          <w:p w14:paraId="373500F6" w14:textId="77777777" w:rsidR="00CE2A93" w:rsidRPr="00E825F9" w:rsidRDefault="00CE2A93" w:rsidP="0077149F">
            <w:pPr>
              <w:pStyle w:val="TableParagraph"/>
              <w:spacing w:line="270" w:lineRule="exact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5129" w:type="dxa"/>
          </w:tcPr>
          <w:p w14:paraId="0772B70F" w14:textId="77777777" w:rsidR="00CE2A93" w:rsidRPr="00E825F9" w:rsidRDefault="00CE2A93" w:rsidP="0077149F">
            <w:pPr>
              <w:pStyle w:val="TableParagraph"/>
              <w:ind w:firstLine="309"/>
              <w:jc w:val="both"/>
              <w:rPr>
                <w:sz w:val="20"/>
                <w:szCs w:val="20"/>
              </w:rPr>
            </w:pPr>
          </w:p>
        </w:tc>
        <w:tc>
          <w:tcPr>
            <w:tcW w:w="3513" w:type="dxa"/>
          </w:tcPr>
          <w:p w14:paraId="56E57E2F" w14:textId="77777777" w:rsidR="00CE2A93" w:rsidRPr="00E825F9" w:rsidRDefault="00CE2A93" w:rsidP="0077149F">
            <w:pPr>
              <w:pStyle w:val="TableParagraph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14:paraId="10A2973C" w14:textId="77777777" w:rsidR="003618AD" w:rsidRDefault="003618AD" w:rsidP="00934563">
      <w:pPr>
        <w:ind w:firstLine="709"/>
        <w:jc w:val="both"/>
        <w:rPr>
          <w:sz w:val="28"/>
          <w:szCs w:val="28"/>
        </w:rPr>
      </w:pPr>
    </w:p>
    <w:p w14:paraId="4890853B" w14:textId="77777777" w:rsidR="006371AB" w:rsidRPr="006371AB" w:rsidRDefault="006371AB" w:rsidP="006371AB">
      <w:pPr>
        <w:widowControl w:val="0"/>
        <w:autoSpaceDE w:val="0"/>
        <w:autoSpaceDN w:val="0"/>
        <w:spacing w:before="90"/>
        <w:ind w:firstLine="709"/>
        <w:jc w:val="both"/>
        <w:rPr>
          <w:sz w:val="28"/>
          <w:szCs w:val="28"/>
          <w:lang w:eastAsia="en-US"/>
        </w:rPr>
      </w:pPr>
      <w:bookmarkStart w:id="358" w:name="sub_12000"/>
      <w:r w:rsidRPr="006371AB">
        <w:rPr>
          <w:sz w:val="28"/>
          <w:szCs w:val="28"/>
          <w:lang w:eastAsia="en-US"/>
        </w:rPr>
        <w:t>Результат</w:t>
      </w:r>
      <w:r w:rsidRPr="006371AB">
        <w:rPr>
          <w:spacing w:val="-5"/>
          <w:sz w:val="28"/>
          <w:szCs w:val="28"/>
          <w:lang w:eastAsia="en-US"/>
        </w:rPr>
        <w:t xml:space="preserve"> </w:t>
      </w:r>
      <w:r w:rsidRPr="006371AB">
        <w:rPr>
          <w:sz w:val="28"/>
          <w:szCs w:val="28"/>
          <w:lang w:eastAsia="en-US"/>
        </w:rPr>
        <w:t>предоставления</w:t>
      </w:r>
      <w:r w:rsidRPr="006371AB">
        <w:rPr>
          <w:spacing w:val="-5"/>
          <w:sz w:val="28"/>
          <w:szCs w:val="28"/>
          <w:lang w:eastAsia="en-US"/>
        </w:rPr>
        <w:t xml:space="preserve"> </w:t>
      </w:r>
      <w:r w:rsidRPr="006371AB">
        <w:rPr>
          <w:sz w:val="28"/>
          <w:szCs w:val="28"/>
          <w:lang w:eastAsia="en-US"/>
        </w:rPr>
        <w:t>услуги</w:t>
      </w:r>
      <w:r w:rsidRPr="006371AB">
        <w:rPr>
          <w:spacing w:val="-5"/>
          <w:sz w:val="28"/>
          <w:szCs w:val="28"/>
          <w:lang w:eastAsia="en-US"/>
        </w:rPr>
        <w:t xml:space="preserve"> </w:t>
      </w:r>
      <w:r w:rsidRPr="006371AB">
        <w:rPr>
          <w:sz w:val="28"/>
          <w:szCs w:val="28"/>
          <w:lang w:eastAsia="en-US"/>
        </w:rPr>
        <w:t>прошу:</w:t>
      </w:r>
    </w:p>
    <w:p w14:paraId="6B53F741" w14:textId="77777777" w:rsidR="006371AB" w:rsidRPr="006371AB" w:rsidRDefault="006371AB" w:rsidP="006371AB">
      <w:pPr>
        <w:widowControl w:val="0"/>
        <w:autoSpaceDE w:val="0"/>
        <w:autoSpaceDN w:val="0"/>
        <w:spacing w:before="9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2"/>
      </w:tblGrid>
      <w:tr w:rsidR="006371AB" w:rsidRPr="006371AB" w14:paraId="537AC908" w14:textId="77777777" w:rsidTr="0077149F">
        <w:trPr>
          <w:trHeight w:val="763"/>
        </w:trPr>
        <w:tc>
          <w:tcPr>
            <w:tcW w:w="9138" w:type="dxa"/>
          </w:tcPr>
          <w:p w14:paraId="0F417C1E" w14:textId="77777777" w:rsidR="006371AB" w:rsidRPr="006371AB" w:rsidRDefault="006371AB" w:rsidP="006371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направить в форме электронного документа в личный кабинет в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федеральной</w:t>
            </w:r>
            <w:r w:rsidRPr="006371A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государственной</w:t>
            </w:r>
            <w:r w:rsidRPr="006371AB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информационной</w:t>
            </w:r>
            <w:r w:rsidRPr="006371A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системе</w:t>
            </w:r>
            <w:r w:rsidRPr="006371A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«Единый</w:t>
            </w:r>
            <w:r w:rsidRPr="006371A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портал</w:t>
            </w:r>
          </w:p>
        </w:tc>
        <w:tc>
          <w:tcPr>
            <w:tcW w:w="782" w:type="dxa"/>
          </w:tcPr>
          <w:p w14:paraId="5E4335FB" w14:textId="77777777" w:rsidR="006371AB" w:rsidRPr="006371AB" w:rsidRDefault="006371AB" w:rsidP="006371AB">
            <w:pPr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71AB" w:rsidRPr="006371AB" w14:paraId="38F4A1BF" w14:textId="77777777" w:rsidTr="0077149F">
        <w:trPr>
          <w:trHeight w:val="493"/>
        </w:trPr>
        <w:tc>
          <w:tcPr>
            <w:tcW w:w="9138" w:type="dxa"/>
          </w:tcPr>
          <w:p w14:paraId="287F127F" w14:textId="77777777" w:rsidR="006371AB" w:rsidRPr="006371AB" w:rsidRDefault="006371AB" w:rsidP="006371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6371AB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6371AB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6371AB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6371A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(функций)»/</w:t>
            </w:r>
            <w:r w:rsidRPr="006371A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6371AB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региональном</w:t>
            </w:r>
            <w:r w:rsidRPr="006371AB">
              <w:rPr>
                <w:rFonts w:ascii="Times New Roman" w:hAnsi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портале</w:t>
            </w:r>
            <w:r w:rsidRPr="006371A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6371AB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6371A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 услуг</w:t>
            </w:r>
          </w:p>
        </w:tc>
        <w:tc>
          <w:tcPr>
            <w:tcW w:w="782" w:type="dxa"/>
          </w:tcPr>
          <w:p w14:paraId="2DF55CC4" w14:textId="77777777" w:rsidR="006371AB" w:rsidRPr="006371AB" w:rsidRDefault="006371AB" w:rsidP="006371AB">
            <w:pPr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71AB" w:rsidRPr="006371AB" w14:paraId="0ED843E6" w14:textId="77777777" w:rsidTr="0077149F">
        <w:trPr>
          <w:trHeight w:val="858"/>
        </w:trPr>
        <w:tc>
          <w:tcPr>
            <w:tcW w:w="9138" w:type="dxa"/>
          </w:tcPr>
          <w:p w14:paraId="1BEDEE5C" w14:textId="77777777" w:rsidR="006371AB" w:rsidRPr="006371AB" w:rsidRDefault="006371AB" w:rsidP="006371A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выдать на бумажном носителе при личном обращении в уполномоченный</w:t>
            </w:r>
            <w:r w:rsidRPr="006371AB">
              <w:rPr>
                <w:rFonts w:ascii="Times New Roman" w:hAnsi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орган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государственной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власти,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орган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самоуправления,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организацию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либо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многофункциональный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центр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предоставления</w:t>
            </w:r>
            <w:r w:rsidRPr="006371A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6371AB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6371AB"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6371AB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услуг,</w:t>
            </w:r>
            <w:r w:rsidRPr="006371AB">
              <w:rPr>
                <w:rFonts w:ascii="Times New Roman" w:hAnsi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расположенный</w:t>
            </w:r>
            <w:r w:rsidRPr="006371AB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6371AB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адресу:</w:t>
            </w:r>
          </w:p>
        </w:tc>
        <w:tc>
          <w:tcPr>
            <w:tcW w:w="782" w:type="dxa"/>
          </w:tcPr>
          <w:p w14:paraId="11DE0E53" w14:textId="77777777" w:rsidR="006371AB" w:rsidRPr="006371AB" w:rsidRDefault="006371AB" w:rsidP="006371AB">
            <w:pPr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71AB" w:rsidRPr="006371AB" w14:paraId="66BE63B1" w14:textId="77777777" w:rsidTr="0077149F">
        <w:trPr>
          <w:trHeight w:val="882"/>
        </w:trPr>
        <w:tc>
          <w:tcPr>
            <w:tcW w:w="9138" w:type="dxa"/>
          </w:tcPr>
          <w:p w14:paraId="19B17572" w14:textId="77777777" w:rsidR="006371AB" w:rsidRPr="006371AB" w:rsidRDefault="006371AB" w:rsidP="006371AB">
            <w:pPr>
              <w:tabs>
                <w:tab w:val="left" w:pos="1820"/>
                <w:tab w:val="left" w:pos="2582"/>
                <w:tab w:val="left" w:pos="4317"/>
                <w:tab w:val="left" w:pos="5881"/>
                <w:tab w:val="left" w:pos="6643"/>
                <w:tab w:val="left" w:pos="8295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Направить на бумажном носителе на почтовый адрес:</w:t>
            </w:r>
          </w:p>
          <w:p w14:paraId="47F3544E" w14:textId="77777777" w:rsidR="006371AB" w:rsidRPr="006371AB" w:rsidRDefault="006371AB" w:rsidP="006371AB">
            <w:pPr>
              <w:tabs>
                <w:tab w:val="left" w:pos="1820"/>
                <w:tab w:val="left" w:pos="2582"/>
                <w:tab w:val="left" w:pos="4317"/>
                <w:tab w:val="left" w:pos="5881"/>
                <w:tab w:val="left" w:pos="6643"/>
                <w:tab w:val="left" w:pos="8295"/>
              </w:tabs>
              <w:rPr>
                <w:rFonts w:ascii="Times New Roman" w:hAnsi="Times New Roman"/>
                <w:sz w:val="20"/>
                <w:szCs w:val="20"/>
              </w:rPr>
            </w:pPr>
            <w:r w:rsidRPr="006371A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</w:t>
            </w:r>
          </w:p>
        </w:tc>
        <w:tc>
          <w:tcPr>
            <w:tcW w:w="782" w:type="dxa"/>
          </w:tcPr>
          <w:p w14:paraId="5CF60F86" w14:textId="77777777" w:rsidR="006371AB" w:rsidRPr="006371AB" w:rsidRDefault="006371AB" w:rsidP="006371AB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1AB" w:rsidRPr="006371AB" w14:paraId="10592115" w14:textId="77777777" w:rsidTr="0077149F">
        <w:trPr>
          <w:trHeight w:val="885"/>
        </w:trPr>
        <w:tc>
          <w:tcPr>
            <w:tcW w:w="9138" w:type="dxa"/>
          </w:tcPr>
          <w:p w14:paraId="3103593D" w14:textId="77777777" w:rsidR="006371AB" w:rsidRPr="006371AB" w:rsidRDefault="006371AB" w:rsidP="006371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направить</w:t>
            </w:r>
            <w:r w:rsidRPr="006371AB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6371AB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форме</w:t>
            </w:r>
            <w:r w:rsidRPr="006371AB">
              <w:rPr>
                <w:rFonts w:ascii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электронного</w:t>
            </w:r>
            <w:r w:rsidRPr="006371AB">
              <w:rPr>
                <w:rFonts w:ascii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документа</w:t>
            </w:r>
            <w:r w:rsidRPr="006371AB">
              <w:rPr>
                <w:rFonts w:ascii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6371AB">
              <w:rPr>
                <w:rFonts w:ascii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личный</w:t>
            </w:r>
            <w:r w:rsidRPr="006371AB">
              <w:rPr>
                <w:rFonts w:ascii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кабинет</w:t>
            </w:r>
            <w:r w:rsidRPr="006371AB">
              <w:rPr>
                <w:rFonts w:ascii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6371AB">
              <w:rPr>
                <w:rFonts w:ascii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единой</w:t>
            </w:r>
            <w:r w:rsidRPr="006371AB">
              <w:rPr>
                <w:rFonts w:ascii="Times New Roman" w:hAnsi="Times New Roman"/>
                <w:spacing w:val="-67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информационной</w:t>
            </w:r>
            <w:r w:rsidRPr="006371A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системе жилищного</w:t>
            </w:r>
            <w:r w:rsidRPr="006371AB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371AB">
              <w:rPr>
                <w:rFonts w:ascii="Times New Roman" w:hAnsi="Times New Roman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782" w:type="dxa"/>
          </w:tcPr>
          <w:p w14:paraId="68834E20" w14:textId="77777777" w:rsidR="006371AB" w:rsidRPr="006371AB" w:rsidRDefault="006371AB" w:rsidP="006371AB">
            <w:pPr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4656D4FB" w14:textId="77777777" w:rsidR="006371AB" w:rsidRPr="006371AB" w:rsidRDefault="006371AB" w:rsidP="006371A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0C357D6C" w14:textId="77777777" w:rsidR="006371AB" w:rsidRPr="006371AB" w:rsidRDefault="006371AB" w:rsidP="006371AB">
      <w:pPr>
        <w:widowControl w:val="0"/>
        <w:tabs>
          <w:tab w:val="left" w:pos="6315"/>
        </w:tabs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                                                             </w:t>
      </w:r>
      <w:r w:rsidRPr="006371AB">
        <w:rPr>
          <w:sz w:val="28"/>
          <w:szCs w:val="28"/>
          <w:lang w:eastAsia="en-US"/>
        </w:rPr>
        <w:t>_________________________</w:t>
      </w:r>
    </w:p>
    <w:p w14:paraId="7B1962B6" w14:textId="77777777" w:rsidR="006371AB" w:rsidRPr="006371AB" w:rsidRDefault="006371AB" w:rsidP="006371AB">
      <w:pPr>
        <w:widowControl w:val="0"/>
        <w:autoSpaceDE w:val="0"/>
        <w:autoSpaceDN w:val="0"/>
        <w:ind w:left="137" w:firstLine="709"/>
        <w:rPr>
          <w:sz w:val="23"/>
          <w:szCs w:val="28"/>
          <w:lang w:eastAsia="en-US"/>
        </w:rPr>
      </w:pPr>
    </w:p>
    <w:p w14:paraId="17ECCF17" w14:textId="77777777" w:rsidR="00934563" w:rsidRPr="00934563" w:rsidRDefault="006371AB" w:rsidP="006371AB">
      <w:pPr>
        <w:rPr>
          <w:rStyle w:val="af0"/>
          <w:color w:val="auto"/>
          <w:sz w:val="28"/>
          <w:szCs w:val="28"/>
        </w:rPr>
      </w:pPr>
      <w:r w:rsidRPr="006371AB">
        <w:rPr>
          <w:sz w:val="20"/>
          <w:szCs w:val="22"/>
          <w:lang w:eastAsia="en-US"/>
        </w:rPr>
        <w:t>(подпись)</w:t>
      </w:r>
      <w:r w:rsidRPr="006371AB">
        <w:rPr>
          <w:sz w:val="20"/>
          <w:szCs w:val="22"/>
          <w:lang w:eastAsia="en-US"/>
        </w:rPr>
        <w:tab/>
      </w:r>
      <w:r>
        <w:rPr>
          <w:sz w:val="20"/>
          <w:szCs w:val="22"/>
          <w:lang w:eastAsia="en-US"/>
        </w:rPr>
        <w:t xml:space="preserve">                                                                                             </w:t>
      </w:r>
      <w:proofErr w:type="gramStart"/>
      <w:r>
        <w:rPr>
          <w:sz w:val="20"/>
          <w:szCs w:val="22"/>
          <w:lang w:eastAsia="en-US"/>
        </w:rPr>
        <w:t xml:space="preserve">   </w:t>
      </w:r>
      <w:r w:rsidRPr="006371AB">
        <w:rPr>
          <w:sz w:val="20"/>
          <w:szCs w:val="22"/>
          <w:lang w:eastAsia="en-US"/>
        </w:rPr>
        <w:t>(</w:t>
      </w:r>
      <w:proofErr w:type="gramEnd"/>
      <w:r w:rsidRPr="006371AB">
        <w:rPr>
          <w:sz w:val="20"/>
          <w:szCs w:val="22"/>
          <w:lang w:eastAsia="en-US"/>
        </w:rPr>
        <w:t>фамилия,</w:t>
      </w:r>
      <w:r w:rsidRPr="006371AB">
        <w:rPr>
          <w:spacing w:val="-4"/>
          <w:sz w:val="20"/>
          <w:szCs w:val="22"/>
          <w:lang w:eastAsia="en-US"/>
        </w:rPr>
        <w:t xml:space="preserve"> </w:t>
      </w:r>
      <w:r w:rsidRPr="006371AB">
        <w:rPr>
          <w:sz w:val="20"/>
          <w:szCs w:val="22"/>
          <w:lang w:eastAsia="en-US"/>
        </w:rPr>
        <w:t>имя,</w:t>
      </w:r>
      <w:r w:rsidRPr="006371AB">
        <w:rPr>
          <w:spacing w:val="-4"/>
          <w:sz w:val="20"/>
          <w:szCs w:val="22"/>
          <w:lang w:eastAsia="en-US"/>
        </w:rPr>
        <w:t xml:space="preserve"> </w:t>
      </w:r>
      <w:r w:rsidRPr="006371AB">
        <w:rPr>
          <w:sz w:val="20"/>
          <w:szCs w:val="22"/>
          <w:lang w:eastAsia="en-US"/>
        </w:rPr>
        <w:t>отчество</w:t>
      </w:r>
      <w:r w:rsidRPr="006371AB">
        <w:rPr>
          <w:spacing w:val="-4"/>
          <w:sz w:val="20"/>
          <w:szCs w:val="22"/>
          <w:lang w:eastAsia="en-US"/>
        </w:rPr>
        <w:t xml:space="preserve"> </w:t>
      </w:r>
      <w:r w:rsidRPr="006371AB">
        <w:rPr>
          <w:sz w:val="20"/>
          <w:szCs w:val="22"/>
          <w:lang w:eastAsia="en-US"/>
        </w:rPr>
        <w:t>(при</w:t>
      </w:r>
      <w:r w:rsidRPr="006371AB">
        <w:rPr>
          <w:spacing w:val="-5"/>
          <w:sz w:val="20"/>
          <w:szCs w:val="22"/>
          <w:lang w:eastAsia="en-US"/>
        </w:rPr>
        <w:t xml:space="preserve"> </w:t>
      </w:r>
      <w:r w:rsidRPr="006371AB">
        <w:rPr>
          <w:sz w:val="20"/>
          <w:szCs w:val="22"/>
          <w:lang w:eastAsia="en-US"/>
        </w:rPr>
        <w:t>наличии</w:t>
      </w:r>
      <w:r>
        <w:rPr>
          <w:sz w:val="20"/>
          <w:szCs w:val="22"/>
          <w:lang w:eastAsia="en-US"/>
        </w:rPr>
        <w:t>)</w:t>
      </w:r>
      <w:r w:rsidR="00934563" w:rsidRPr="00934563">
        <w:rPr>
          <w:rStyle w:val="af0"/>
          <w:color w:val="auto"/>
          <w:sz w:val="28"/>
          <w:szCs w:val="28"/>
        </w:rPr>
        <w:br w:type="page"/>
      </w:r>
    </w:p>
    <w:bookmarkEnd w:id="358"/>
    <w:p w14:paraId="72D15947" w14:textId="77777777" w:rsidR="006371AB" w:rsidRPr="003618AD" w:rsidRDefault="006371AB" w:rsidP="00EA3EB6">
      <w:pPr>
        <w:pStyle w:val="a6"/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lastRenderedPageBreak/>
        <w:t>ПРИЛОЖЕНИЕ</w:t>
      </w:r>
      <w:r w:rsidRPr="003618AD">
        <w:rPr>
          <w:spacing w:val="-3"/>
          <w:sz w:val="28"/>
          <w:szCs w:val="28"/>
        </w:rPr>
        <w:t xml:space="preserve"> </w:t>
      </w:r>
      <w:r w:rsidRPr="003618AD">
        <w:rPr>
          <w:sz w:val="28"/>
          <w:szCs w:val="28"/>
        </w:rPr>
        <w:t>№</w:t>
      </w:r>
      <w:r w:rsidRPr="003618A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645AF446" w14:textId="77777777" w:rsidR="006371AB" w:rsidRPr="003618AD" w:rsidRDefault="006371AB" w:rsidP="00EA3EB6">
      <w:pPr>
        <w:pStyle w:val="a6"/>
        <w:spacing w:after="0"/>
        <w:ind w:firstLine="709"/>
        <w:jc w:val="right"/>
        <w:rPr>
          <w:spacing w:val="1"/>
          <w:sz w:val="28"/>
          <w:szCs w:val="28"/>
        </w:rPr>
      </w:pPr>
      <w:r w:rsidRPr="003618AD">
        <w:rPr>
          <w:sz w:val="28"/>
          <w:szCs w:val="28"/>
        </w:rPr>
        <w:t>к Административному регламенту</w:t>
      </w:r>
      <w:r w:rsidRPr="003618AD">
        <w:rPr>
          <w:spacing w:val="1"/>
          <w:sz w:val="28"/>
          <w:szCs w:val="28"/>
        </w:rPr>
        <w:t xml:space="preserve"> </w:t>
      </w:r>
    </w:p>
    <w:p w14:paraId="105A0876" w14:textId="77777777" w:rsidR="006371AB" w:rsidRDefault="006371AB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 xml:space="preserve">предоставления муниципальной услуги «Выдача разрешения на установку и эксплуатацию рекламных </w:t>
      </w:r>
      <w:proofErr w:type="gramStart"/>
      <w:r w:rsidRPr="003618AD">
        <w:rPr>
          <w:sz w:val="28"/>
          <w:szCs w:val="28"/>
        </w:rPr>
        <w:t>конструкций  на</w:t>
      </w:r>
      <w:proofErr w:type="gramEnd"/>
      <w:r w:rsidRPr="003618AD">
        <w:rPr>
          <w:sz w:val="28"/>
          <w:szCs w:val="28"/>
        </w:rPr>
        <w:t xml:space="preserve"> территории </w:t>
      </w:r>
    </w:p>
    <w:p w14:paraId="690340FA" w14:textId="77777777" w:rsidR="001A75A7" w:rsidRPr="00934563" w:rsidRDefault="006371AB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>города Канска, аннулирование такого разрешения»</w:t>
      </w:r>
    </w:p>
    <w:p w14:paraId="3CE093CF" w14:textId="77777777" w:rsidR="006371AB" w:rsidRDefault="006371AB" w:rsidP="00934563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932FA3" w14:textId="77777777" w:rsidR="001A75A7" w:rsidRPr="00934563" w:rsidRDefault="001A75A7" w:rsidP="00EA3EB6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34563">
        <w:rPr>
          <w:rFonts w:ascii="Times New Roman" w:hAnsi="Times New Roman" w:cs="Times New Roman"/>
          <w:color w:val="auto"/>
          <w:sz w:val="28"/>
          <w:szCs w:val="28"/>
        </w:rPr>
        <w:t>Форма разрешения на установку и эксплуатацию рекламной конструкции</w:t>
      </w:r>
    </w:p>
    <w:p w14:paraId="3F9745F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29643F6B" w14:textId="77777777" w:rsidR="006371AB" w:rsidRDefault="006371AB" w:rsidP="006371A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градостроительства администрации города Канска на </w:t>
      </w:r>
      <w:r w:rsidRPr="00887F00">
        <w:rPr>
          <w:sz w:val="28"/>
          <w:szCs w:val="28"/>
        </w:rPr>
        <w:t xml:space="preserve">основании </w:t>
      </w:r>
      <w:hyperlink r:id="rId85" w:history="1">
        <w:r w:rsidRPr="00887F00">
          <w:rPr>
            <w:sz w:val="28"/>
            <w:szCs w:val="28"/>
          </w:rPr>
          <w:t>статьи 19</w:t>
        </w:r>
      </w:hyperlink>
      <w:r w:rsidRPr="00887F00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 xml:space="preserve">закона от 13.03.2006 № 38-ФЗ «О рекламе», в соответствии с </w:t>
      </w:r>
      <w:r w:rsidRPr="00BE2B91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BE2B91">
        <w:rPr>
          <w:sz w:val="28"/>
          <w:szCs w:val="28"/>
        </w:rPr>
        <w:t xml:space="preserve"> о порядке оформления документов на установку и эксплуатацию рекламных конструкций</w:t>
      </w:r>
      <w:r>
        <w:rPr>
          <w:sz w:val="28"/>
          <w:szCs w:val="28"/>
        </w:rPr>
        <w:t xml:space="preserve"> на территории города Канска</w:t>
      </w:r>
      <w:r w:rsidRPr="00887F00">
        <w:rPr>
          <w:sz w:val="28"/>
          <w:szCs w:val="28"/>
        </w:rPr>
        <w:t xml:space="preserve"> разрешает</w:t>
      </w:r>
      <w:r>
        <w:rPr>
          <w:sz w:val="28"/>
          <w:szCs w:val="28"/>
        </w:rPr>
        <w:t xml:space="preserve"> </w:t>
      </w:r>
    </w:p>
    <w:p w14:paraId="05E1BD2C" w14:textId="77777777" w:rsidR="006371AB" w:rsidRPr="00EA3EB6" w:rsidRDefault="006371AB" w:rsidP="006371AB">
      <w:pPr>
        <w:autoSpaceDE w:val="0"/>
        <w:autoSpaceDN w:val="0"/>
        <w:adjustRightInd w:val="0"/>
        <w:ind w:firstLine="708"/>
        <w:jc w:val="both"/>
      </w:pPr>
    </w:p>
    <w:p w14:paraId="4022F788" w14:textId="77777777" w:rsidR="006371AB" w:rsidRPr="00EA3EB6" w:rsidRDefault="00EA3EB6" w:rsidP="006371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3EB6">
        <w:rPr>
          <w:sz w:val="28"/>
          <w:szCs w:val="28"/>
        </w:rPr>
        <w:t>_____________________________________________________________</w:t>
      </w:r>
      <w:r w:rsidR="006371AB" w:rsidRPr="00EA3EB6">
        <w:rPr>
          <w:sz w:val="28"/>
          <w:szCs w:val="28"/>
        </w:rPr>
        <w:t>,</w:t>
      </w:r>
    </w:p>
    <w:p w14:paraId="187EFF3D" w14:textId="77777777" w:rsidR="006371AB" w:rsidRPr="004B73A5" w:rsidRDefault="006371AB" w:rsidP="006371AB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t>(владелец рекламной конструкции)</w:t>
      </w:r>
    </w:p>
    <w:p w14:paraId="5B12910A" w14:textId="77777777" w:rsidR="006371AB" w:rsidRPr="008C629A" w:rsidRDefault="00EA3EB6" w:rsidP="006371AB">
      <w:pPr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______________________________________________________________</w:t>
      </w:r>
    </w:p>
    <w:p w14:paraId="72530A37" w14:textId="77777777" w:rsidR="006371AB" w:rsidRDefault="006371AB" w:rsidP="006371AB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          </w:t>
      </w:r>
      <w:r>
        <w:t>(почтовый адрес)</w:t>
      </w:r>
    </w:p>
    <w:p w14:paraId="76BBDB29" w14:textId="77777777" w:rsidR="006371AB" w:rsidRDefault="006371AB" w:rsidP="006371AB">
      <w:pPr>
        <w:autoSpaceDE w:val="0"/>
        <w:autoSpaceDN w:val="0"/>
        <w:adjustRightInd w:val="0"/>
        <w:rPr>
          <w:sz w:val="28"/>
          <w:szCs w:val="28"/>
        </w:rPr>
      </w:pPr>
    </w:p>
    <w:p w14:paraId="1FD3A56A" w14:textId="77777777" w:rsidR="006371AB" w:rsidRDefault="006371AB" w:rsidP="006371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установку и эксплуатацию</w:t>
      </w:r>
      <w:r w:rsidRPr="00116FE2">
        <w:rPr>
          <w:sz w:val="28"/>
          <w:szCs w:val="28"/>
        </w:rPr>
        <w:t xml:space="preserve"> следующей рекламной конструкции:</w:t>
      </w:r>
    </w:p>
    <w:p w14:paraId="157D8E2E" w14:textId="77777777" w:rsidR="006371AB" w:rsidRPr="00116FE2" w:rsidRDefault="006371AB" w:rsidP="006371A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6371AB" w:rsidRPr="005523A7" w14:paraId="2167D1FD" w14:textId="77777777" w:rsidTr="0077149F">
        <w:tc>
          <w:tcPr>
            <w:tcW w:w="5245" w:type="dxa"/>
          </w:tcPr>
          <w:p w14:paraId="0CC436CF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73A5">
              <w:rPr>
                <w:sz w:val="27"/>
                <w:szCs w:val="27"/>
              </w:rPr>
              <w:t>Тип рекламной конструкции</w:t>
            </w:r>
          </w:p>
        </w:tc>
        <w:tc>
          <w:tcPr>
            <w:tcW w:w="4678" w:type="dxa"/>
          </w:tcPr>
          <w:p w14:paraId="5E774A3C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6371AB" w:rsidRPr="005523A7" w14:paraId="5B7605AE" w14:textId="77777777" w:rsidTr="0077149F">
        <w:tc>
          <w:tcPr>
            <w:tcW w:w="5245" w:type="dxa"/>
          </w:tcPr>
          <w:p w14:paraId="26EFA9DC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73A5">
              <w:rPr>
                <w:sz w:val="27"/>
                <w:szCs w:val="27"/>
              </w:rPr>
              <w:t>Технические параметры и характеристика</w:t>
            </w:r>
          </w:p>
        </w:tc>
        <w:tc>
          <w:tcPr>
            <w:tcW w:w="4678" w:type="dxa"/>
          </w:tcPr>
          <w:p w14:paraId="53541352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6371AB" w:rsidRPr="005523A7" w14:paraId="4CCF8B5D" w14:textId="77777777" w:rsidTr="0077149F">
        <w:tc>
          <w:tcPr>
            <w:tcW w:w="5245" w:type="dxa"/>
          </w:tcPr>
          <w:p w14:paraId="59C4DCB2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73A5">
              <w:rPr>
                <w:sz w:val="27"/>
                <w:szCs w:val="27"/>
              </w:rPr>
              <w:t>Площадь информационного поля (м</w:t>
            </w:r>
            <w:r w:rsidRPr="004B73A5">
              <w:rPr>
                <w:sz w:val="27"/>
                <w:szCs w:val="27"/>
                <w:vertAlign w:val="superscript"/>
              </w:rPr>
              <w:t>2</w:t>
            </w:r>
            <w:r w:rsidRPr="004B73A5">
              <w:rPr>
                <w:sz w:val="27"/>
                <w:szCs w:val="27"/>
              </w:rPr>
              <w:t>)</w:t>
            </w:r>
          </w:p>
        </w:tc>
        <w:tc>
          <w:tcPr>
            <w:tcW w:w="4678" w:type="dxa"/>
          </w:tcPr>
          <w:p w14:paraId="7053757F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6371AB" w:rsidRPr="005523A7" w14:paraId="75D52B8D" w14:textId="77777777" w:rsidTr="0077149F">
        <w:tc>
          <w:tcPr>
            <w:tcW w:w="5245" w:type="dxa"/>
          </w:tcPr>
          <w:p w14:paraId="51223CEF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73A5">
              <w:rPr>
                <w:sz w:val="27"/>
                <w:szCs w:val="27"/>
              </w:rPr>
              <w:t>Место установки рекламной конструкции</w:t>
            </w:r>
          </w:p>
        </w:tc>
        <w:tc>
          <w:tcPr>
            <w:tcW w:w="4678" w:type="dxa"/>
          </w:tcPr>
          <w:p w14:paraId="298887F9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6371AB" w:rsidRPr="005523A7" w14:paraId="05DDEBBB" w14:textId="77777777" w:rsidTr="0077149F">
        <w:tc>
          <w:tcPr>
            <w:tcW w:w="5245" w:type="dxa"/>
          </w:tcPr>
          <w:p w14:paraId="0DF4C719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73A5">
              <w:rPr>
                <w:sz w:val="27"/>
                <w:szCs w:val="27"/>
              </w:rPr>
              <w:t>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4678" w:type="dxa"/>
          </w:tcPr>
          <w:p w14:paraId="0286BBC3" w14:textId="77777777" w:rsidR="006371AB" w:rsidRPr="004B73A5" w:rsidRDefault="006371AB" w:rsidP="0077149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6371AB" w:rsidRPr="005523A7" w14:paraId="2C5784E9" w14:textId="77777777" w:rsidTr="0077149F">
        <w:tc>
          <w:tcPr>
            <w:tcW w:w="5245" w:type="dxa"/>
          </w:tcPr>
          <w:p w14:paraId="2DA907C7" w14:textId="77777777" w:rsidR="006371AB" w:rsidRPr="004B73A5" w:rsidRDefault="006371AB" w:rsidP="0077149F">
            <w:pPr>
              <w:pStyle w:val="ConsPlusNormal"/>
              <w:tabs>
                <w:tab w:val="left" w:pos="1276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4B73A5">
              <w:rPr>
                <w:rFonts w:ascii="Times New Roman" w:hAnsi="Times New Roman"/>
                <w:sz w:val="27"/>
                <w:szCs w:val="27"/>
              </w:rPr>
              <w:t xml:space="preserve">Сведения о договоре </w:t>
            </w:r>
            <w:r w:rsidRPr="004B73A5">
              <w:rPr>
                <w:rFonts w:ascii="Times New Roman" w:hAnsi="Times New Roman" w:cs="Times New Roman"/>
                <w:sz w:val="27"/>
                <w:szCs w:val="27"/>
              </w:rPr>
              <w:t xml:space="preserve">на установку и эксплуатацию рекламной конструкции </w:t>
            </w:r>
          </w:p>
        </w:tc>
        <w:tc>
          <w:tcPr>
            <w:tcW w:w="4678" w:type="dxa"/>
          </w:tcPr>
          <w:p w14:paraId="489C3985" w14:textId="77777777" w:rsidR="006371AB" w:rsidRPr="004B73A5" w:rsidRDefault="006371AB" w:rsidP="007714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</w:tr>
    </w:tbl>
    <w:p w14:paraId="3492BBDB" w14:textId="77777777" w:rsidR="006371AB" w:rsidRPr="008C629A" w:rsidRDefault="006371AB" w:rsidP="006371AB">
      <w:pPr>
        <w:autoSpaceDE w:val="0"/>
        <w:autoSpaceDN w:val="0"/>
        <w:adjustRightInd w:val="0"/>
        <w:ind w:firstLine="540"/>
        <w:jc w:val="both"/>
      </w:pPr>
    </w:p>
    <w:p w14:paraId="7C3D98E5" w14:textId="77777777" w:rsidR="006371AB" w:rsidRPr="00223018" w:rsidRDefault="006371AB" w:rsidP="006371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1F8F50" w14:textId="77777777" w:rsidR="006371AB" w:rsidRDefault="006371AB" w:rsidP="006371AB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223018">
        <w:rPr>
          <w:sz w:val="28"/>
          <w:szCs w:val="28"/>
        </w:rPr>
        <w:t xml:space="preserve">Срок действия разрешения: </w:t>
      </w:r>
      <w:r>
        <w:rPr>
          <w:sz w:val="28"/>
          <w:szCs w:val="28"/>
        </w:rPr>
        <w:t xml:space="preserve">со дня выдачи разрешения до </w:t>
      </w:r>
      <w:r w:rsidR="00EA3EB6">
        <w:rPr>
          <w:b/>
          <w:i/>
          <w:sz w:val="28"/>
          <w:szCs w:val="28"/>
        </w:rPr>
        <w:t>«___</w:t>
      </w:r>
      <w:proofErr w:type="gramStart"/>
      <w:r w:rsidR="00EA3EB6">
        <w:rPr>
          <w:b/>
          <w:i/>
          <w:sz w:val="28"/>
          <w:szCs w:val="28"/>
        </w:rPr>
        <w:t>_»_</w:t>
      </w:r>
      <w:proofErr w:type="gramEnd"/>
      <w:r w:rsidR="00EA3EB6">
        <w:rPr>
          <w:b/>
          <w:i/>
          <w:sz w:val="28"/>
          <w:szCs w:val="28"/>
        </w:rPr>
        <w:t>______</w:t>
      </w:r>
      <w:r w:rsidRPr="000014FB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0</w:t>
      </w:r>
      <w:r w:rsidR="00EA3EB6">
        <w:rPr>
          <w:b/>
          <w:i/>
          <w:sz w:val="28"/>
          <w:szCs w:val="28"/>
        </w:rPr>
        <w:t>____</w:t>
      </w:r>
      <w:r>
        <w:rPr>
          <w:b/>
          <w:i/>
          <w:sz w:val="28"/>
          <w:szCs w:val="28"/>
        </w:rPr>
        <w:t xml:space="preserve"> </w:t>
      </w:r>
      <w:r w:rsidRPr="00223018">
        <w:rPr>
          <w:sz w:val="28"/>
          <w:szCs w:val="28"/>
        </w:rPr>
        <w:t xml:space="preserve"> года</w:t>
      </w:r>
    </w:p>
    <w:p w14:paraId="6FC9CF4B" w14:textId="77777777" w:rsidR="006371AB" w:rsidRDefault="006371AB" w:rsidP="006371AB">
      <w:pPr>
        <w:autoSpaceDE w:val="0"/>
        <w:autoSpaceDN w:val="0"/>
        <w:adjustRightInd w:val="0"/>
        <w:rPr>
          <w:sz w:val="28"/>
          <w:szCs w:val="28"/>
        </w:rPr>
      </w:pPr>
    </w:p>
    <w:p w14:paraId="2C226B48" w14:textId="77777777" w:rsidR="006371AB" w:rsidRDefault="006371AB" w:rsidP="006371A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564"/>
        <w:gridCol w:w="1835"/>
        <w:gridCol w:w="436"/>
        <w:gridCol w:w="1848"/>
      </w:tblGrid>
      <w:tr w:rsidR="006371AB" w14:paraId="6A812EA1" w14:textId="77777777" w:rsidTr="0077149F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A6686" w14:textId="77777777" w:rsidR="006371AB" w:rsidRPr="006F2F71" w:rsidRDefault="006371AB" w:rsidP="0077149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BBF374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77BA3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0CEF587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E29AA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1AB" w14:paraId="7228CA62" w14:textId="77777777" w:rsidTr="0077149F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14:paraId="78E6C873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2F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A4EE8B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7A60339E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F71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7A92E88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14:paraId="106AF43F" w14:textId="77777777" w:rsidR="006371AB" w:rsidRPr="006F2F71" w:rsidRDefault="006371AB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F71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14:paraId="21E905F8" w14:textId="77777777" w:rsidR="006371AB" w:rsidRDefault="006371AB" w:rsidP="006371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96B205" w14:textId="77777777" w:rsidR="006371AB" w:rsidRDefault="006371AB" w:rsidP="006371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 2022</w:t>
      </w:r>
    </w:p>
    <w:p w14:paraId="473822C3" w14:textId="77777777" w:rsidR="006371AB" w:rsidRPr="00223018" w:rsidRDefault="006371AB" w:rsidP="006371AB">
      <w:pPr>
        <w:autoSpaceDE w:val="0"/>
        <w:autoSpaceDN w:val="0"/>
        <w:adjustRightInd w:val="0"/>
        <w:rPr>
          <w:sz w:val="28"/>
          <w:szCs w:val="28"/>
        </w:rPr>
      </w:pPr>
    </w:p>
    <w:p w14:paraId="4F9A6E7A" w14:textId="77777777" w:rsidR="00934563" w:rsidRPr="009502AB" w:rsidRDefault="006371AB" w:rsidP="009502AB">
      <w:pPr>
        <w:pStyle w:val="ConsPlusNonformat"/>
        <w:rPr>
          <w:rStyle w:val="af0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59" w:name="sub_13000"/>
      <w:r w:rsidR="00934563" w:rsidRPr="00934563">
        <w:rPr>
          <w:rStyle w:val="af0"/>
          <w:color w:val="auto"/>
          <w:sz w:val="28"/>
          <w:szCs w:val="28"/>
        </w:rPr>
        <w:br w:type="page"/>
      </w:r>
    </w:p>
    <w:bookmarkEnd w:id="359"/>
    <w:p w14:paraId="728D1DC7" w14:textId="77777777" w:rsidR="00EA3EB6" w:rsidRPr="003618AD" w:rsidRDefault="00EA3EB6" w:rsidP="00EA3EB6">
      <w:pPr>
        <w:pStyle w:val="a6"/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lastRenderedPageBreak/>
        <w:t>ПРИЛОЖЕНИЕ</w:t>
      </w:r>
      <w:r w:rsidRPr="003618AD">
        <w:rPr>
          <w:spacing w:val="-3"/>
          <w:sz w:val="28"/>
          <w:szCs w:val="28"/>
        </w:rPr>
        <w:t xml:space="preserve"> </w:t>
      </w:r>
      <w:r w:rsidRPr="003618AD">
        <w:rPr>
          <w:sz w:val="28"/>
          <w:szCs w:val="28"/>
        </w:rPr>
        <w:t>№</w:t>
      </w:r>
      <w:r w:rsidRPr="003618A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2ABC44DE" w14:textId="77777777" w:rsidR="00EA3EB6" w:rsidRPr="003618AD" w:rsidRDefault="00EA3EB6" w:rsidP="00EA3EB6">
      <w:pPr>
        <w:pStyle w:val="a6"/>
        <w:spacing w:after="0"/>
        <w:ind w:firstLine="709"/>
        <w:jc w:val="right"/>
        <w:rPr>
          <w:spacing w:val="1"/>
          <w:sz w:val="28"/>
          <w:szCs w:val="28"/>
        </w:rPr>
      </w:pPr>
      <w:r w:rsidRPr="003618AD">
        <w:rPr>
          <w:sz w:val="28"/>
          <w:szCs w:val="28"/>
        </w:rPr>
        <w:t>к Административному регламенту</w:t>
      </w:r>
      <w:r w:rsidRPr="003618AD">
        <w:rPr>
          <w:spacing w:val="1"/>
          <w:sz w:val="28"/>
          <w:szCs w:val="28"/>
        </w:rPr>
        <w:t xml:space="preserve"> </w:t>
      </w:r>
    </w:p>
    <w:p w14:paraId="13AACFF1" w14:textId="77777777" w:rsidR="00EA3EB6" w:rsidRDefault="00EA3EB6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 xml:space="preserve">предоставления муниципальной услуги «Выдача разрешения на установку и эксплуатацию рекламных </w:t>
      </w:r>
      <w:proofErr w:type="gramStart"/>
      <w:r w:rsidRPr="003618AD">
        <w:rPr>
          <w:sz w:val="28"/>
          <w:szCs w:val="28"/>
        </w:rPr>
        <w:t>конструкций  на</w:t>
      </w:r>
      <w:proofErr w:type="gramEnd"/>
      <w:r w:rsidRPr="003618AD">
        <w:rPr>
          <w:sz w:val="28"/>
          <w:szCs w:val="28"/>
        </w:rPr>
        <w:t xml:space="preserve"> территории </w:t>
      </w:r>
    </w:p>
    <w:p w14:paraId="1AF81B7B" w14:textId="77777777" w:rsidR="00EA3EB6" w:rsidRPr="00934563" w:rsidRDefault="00EA3EB6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>города Канска, аннулирование такого разрешения»</w:t>
      </w:r>
    </w:p>
    <w:p w14:paraId="3B4309BD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5D95926" w14:textId="77777777" w:rsidR="001A75A7" w:rsidRPr="00934563" w:rsidRDefault="001A75A7" w:rsidP="00EA3EB6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34563">
        <w:rPr>
          <w:rFonts w:ascii="Times New Roman" w:hAnsi="Times New Roman" w:cs="Times New Roman"/>
          <w:color w:val="auto"/>
          <w:sz w:val="28"/>
          <w:szCs w:val="28"/>
        </w:rPr>
        <w:t>Форма решения об аннулировании разрешения на установку и эксплуатацию рекламных конструкций</w:t>
      </w:r>
    </w:p>
    <w:p w14:paraId="4E3DD734" w14:textId="77777777" w:rsidR="001A75A7" w:rsidRPr="00934563" w:rsidRDefault="001A75A7" w:rsidP="00EA3EB6">
      <w:pPr>
        <w:jc w:val="both"/>
        <w:rPr>
          <w:sz w:val="28"/>
          <w:szCs w:val="28"/>
        </w:rPr>
      </w:pPr>
    </w:p>
    <w:p w14:paraId="3575BBE9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Кому:_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B6A135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ИНН:_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9530D45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Представитель:_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</w:t>
      </w:r>
    </w:p>
    <w:p w14:paraId="023117EB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Контактные данные</w:t>
      </w:r>
    </w:p>
    <w:p w14:paraId="306F372A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представителя:_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</w:t>
      </w:r>
    </w:p>
    <w:p w14:paraId="35A400DB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</w:t>
      </w:r>
    </w:p>
    <w:p w14:paraId="6FC19DAF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1CB3164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Эл.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B32BC0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464CF70" w14:textId="77777777" w:rsidR="001A75A7" w:rsidRPr="00934563" w:rsidRDefault="001A75A7" w:rsidP="00EA3EB6">
      <w:pPr>
        <w:pStyle w:val="af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563">
        <w:rPr>
          <w:rStyle w:val="af0"/>
          <w:rFonts w:ascii="Times New Roman" w:hAnsi="Times New Roman" w:cs="Times New Roman"/>
          <w:color w:val="auto"/>
          <w:sz w:val="28"/>
          <w:szCs w:val="28"/>
        </w:rPr>
        <w:t>РЕШЕНИЕ</w:t>
      </w:r>
    </w:p>
    <w:p w14:paraId="2A769C35" w14:textId="77777777" w:rsidR="001A75A7" w:rsidRPr="00934563" w:rsidRDefault="001A75A7" w:rsidP="00EA3EB6">
      <w:pPr>
        <w:pStyle w:val="af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563">
        <w:rPr>
          <w:rStyle w:val="af0"/>
          <w:rFonts w:ascii="Times New Roman" w:hAnsi="Times New Roman" w:cs="Times New Roman"/>
          <w:color w:val="auto"/>
          <w:sz w:val="28"/>
          <w:szCs w:val="28"/>
        </w:rPr>
        <w:t>об аннулировании разрешения на установку и эксплуатацию</w:t>
      </w:r>
    </w:p>
    <w:p w14:paraId="235370A7" w14:textId="77777777" w:rsidR="001A75A7" w:rsidRPr="00934563" w:rsidRDefault="001A75A7" w:rsidP="00EA3EB6">
      <w:pPr>
        <w:pStyle w:val="af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563">
        <w:rPr>
          <w:rStyle w:val="af0"/>
          <w:rFonts w:ascii="Times New Roman" w:hAnsi="Times New Roman" w:cs="Times New Roman"/>
          <w:color w:val="auto"/>
          <w:sz w:val="28"/>
          <w:szCs w:val="28"/>
        </w:rPr>
        <w:t>рекламных конструкций</w:t>
      </w:r>
    </w:p>
    <w:p w14:paraId="53157083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от______________</w:t>
      </w:r>
      <w:r w:rsidR="0005314A">
        <w:rPr>
          <w:rFonts w:ascii="Times New Roman" w:hAnsi="Times New Roman" w:cs="Times New Roman"/>
          <w:sz w:val="28"/>
          <w:szCs w:val="28"/>
        </w:rPr>
        <w:t>№</w:t>
      </w:r>
      <w:r w:rsidRPr="00934563">
        <w:rPr>
          <w:rFonts w:ascii="Times New Roman" w:hAnsi="Times New Roman" w:cs="Times New Roman"/>
          <w:sz w:val="28"/>
          <w:szCs w:val="28"/>
        </w:rPr>
        <w:t>________________</w:t>
      </w:r>
    </w:p>
    <w:p w14:paraId="788A341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8FE5DA1" w14:textId="77777777" w:rsidR="001A75A7" w:rsidRPr="00934563" w:rsidRDefault="001A75A7" w:rsidP="00EA3EB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На основании уведомления от _______________ </w:t>
      </w:r>
      <w:r w:rsidR="0005314A">
        <w:rPr>
          <w:rFonts w:ascii="Times New Roman" w:hAnsi="Times New Roman" w:cs="Times New Roman"/>
          <w:sz w:val="28"/>
          <w:szCs w:val="28"/>
        </w:rPr>
        <w:t>№</w:t>
      </w:r>
      <w:r w:rsidRPr="00934563">
        <w:rPr>
          <w:rFonts w:ascii="Times New Roman" w:hAnsi="Times New Roman" w:cs="Times New Roman"/>
          <w:sz w:val="28"/>
          <w:szCs w:val="28"/>
        </w:rPr>
        <w:t> __________________ и в</w:t>
      </w:r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6" w:history="1">
        <w:r w:rsidRPr="009502A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19</w:t>
        </w:r>
      </w:hyperlink>
      <w:r w:rsidRPr="00934563">
        <w:rPr>
          <w:rFonts w:ascii="Times New Roman" w:hAnsi="Times New Roman" w:cs="Times New Roman"/>
          <w:sz w:val="28"/>
          <w:szCs w:val="28"/>
        </w:rPr>
        <w:t xml:space="preserve"> Федерального закона   от 13.03.2006 </w:t>
      </w:r>
      <w:r w:rsidR="0005314A">
        <w:rPr>
          <w:rFonts w:ascii="Times New Roman" w:hAnsi="Times New Roman" w:cs="Times New Roman"/>
          <w:sz w:val="28"/>
          <w:szCs w:val="28"/>
        </w:rPr>
        <w:t>№</w:t>
      </w:r>
      <w:r w:rsidRPr="00934563">
        <w:rPr>
          <w:rFonts w:ascii="Times New Roman" w:hAnsi="Times New Roman" w:cs="Times New Roman"/>
          <w:sz w:val="28"/>
          <w:szCs w:val="28"/>
        </w:rPr>
        <w:t xml:space="preserve"> 38-ФЗ </w:t>
      </w:r>
      <w:r w:rsidR="00934563">
        <w:rPr>
          <w:rFonts w:ascii="Times New Roman" w:hAnsi="Times New Roman" w:cs="Times New Roman"/>
          <w:sz w:val="28"/>
          <w:szCs w:val="28"/>
        </w:rPr>
        <w:t>«</w:t>
      </w:r>
      <w:r w:rsidRPr="00934563">
        <w:rPr>
          <w:rFonts w:ascii="Times New Roman" w:hAnsi="Times New Roman" w:cs="Times New Roman"/>
          <w:sz w:val="28"/>
          <w:szCs w:val="28"/>
        </w:rPr>
        <w:t>О</w:t>
      </w:r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>рекламе</w:t>
      </w:r>
      <w:r w:rsidR="00934563">
        <w:rPr>
          <w:rFonts w:ascii="Times New Roman" w:hAnsi="Times New Roman" w:cs="Times New Roman"/>
          <w:sz w:val="28"/>
          <w:szCs w:val="28"/>
        </w:rPr>
        <w:t>»</w:t>
      </w:r>
      <w:r w:rsidRPr="00934563">
        <w:rPr>
          <w:rFonts w:ascii="Times New Roman" w:hAnsi="Times New Roman" w:cs="Times New Roman"/>
          <w:sz w:val="28"/>
          <w:szCs w:val="28"/>
        </w:rPr>
        <w:t xml:space="preserve"> принято   решение   об аннулировании   Разрешения на установку и</w:t>
      </w:r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 xml:space="preserve">эксплуатацию рекламной конструкции от___________ </w:t>
      </w:r>
      <w:r w:rsidR="0005314A">
        <w:rPr>
          <w:rFonts w:ascii="Times New Roman" w:hAnsi="Times New Roman" w:cs="Times New Roman"/>
          <w:sz w:val="28"/>
          <w:szCs w:val="28"/>
        </w:rPr>
        <w:t>№</w:t>
      </w:r>
      <w:r w:rsidRPr="00934563">
        <w:rPr>
          <w:rFonts w:ascii="Times New Roman" w:hAnsi="Times New Roman" w:cs="Times New Roman"/>
          <w:sz w:val="28"/>
          <w:szCs w:val="28"/>
        </w:rPr>
        <w:t> ______________.</w:t>
      </w:r>
    </w:p>
    <w:p w14:paraId="015AD7B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564"/>
        <w:gridCol w:w="1835"/>
        <w:gridCol w:w="436"/>
        <w:gridCol w:w="1848"/>
      </w:tblGrid>
      <w:tr w:rsidR="00EA3EB6" w14:paraId="2E79D188" w14:textId="77777777" w:rsidTr="0077149F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21C04" w14:textId="77777777" w:rsidR="00EA3EB6" w:rsidRPr="006F2F71" w:rsidRDefault="00EA3EB6" w:rsidP="0077149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C97016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DEEE5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4122A2D4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D7E79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EB6" w14:paraId="592E559A" w14:textId="77777777" w:rsidTr="0077149F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14:paraId="126825A0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2F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782F16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DB32F2A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F71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E2545BC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14:paraId="36F11138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F71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14:paraId="6196E0FD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3EB6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4424743" w14:textId="77777777" w:rsidR="00934563" w:rsidRPr="00934563" w:rsidRDefault="00934563" w:rsidP="00934563">
      <w:pPr>
        <w:rPr>
          <w:rFonts w:eastAsiaTheme="minorEastAsia"/>
        </w:rPr>
      </w:pPr>
      <w:r w:rsidRPr="00934563">
        <w:br w:type="page"/>
      </w:r>
    </w:p>
    <w:p w14:paraId="2DB4D11F" w14:textId="77777777" w:rsidR="00EA3EB6" w:rsidRPr="003618AD" w:rsidRDefault="00EA3EB6" w:rsidP="00EA3EB6">
      <w:pPr>
        <w:pStyle w:val="a6"/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lastRenderedPageBreak/>
        <w:t>ПРИЛОЖЕНИЕ</w:t>
      </w:r>
      <w:r w:rsidRPr="003618AD">
        <w:rPr>
          <w:spacing w:val="-3"/>
          <w:sz w:val="28"/>
          <w:szCs w:val="28"/>
        </w:rPr>
        <w:t xml:space="preserve"> </w:t>
      </w:r>
      <w:r w:rsidRPr="003618AD">
        <w:rPr>
          <w:sz w:val="28"/>
          <w:szCs w:val="28"/>
        </w:rPr>
        <w:t>№</w:t>
      </w:r>
      <w:r w:rsidRPr="003618A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0CC76ECD" w14:textId="77777777" w:rsidR="00EA3EB6" w:rsidRPr="003618AD" w:rsidRDefault="00EA3EB6" w:rsidP="00EA3EB6">
      <w:pPr>
        <w:pStyle w:val="a6"/>
        <w:spacing w:after="0"/>
        <w:ind w:firstLine="709"/>
        <w:jc w:val="right"/>
        <w:rPr>
          <w:spacing w:val="1"/>
          <w:sz w:val="28"/>
          <w:szCs w:val="28"/>
        </w:rPr>
      </w:pPr>
      <w:r w:rsidRPr="003618AD">
        <w:rPr>
          <w:sz w:val="28"/>
          <w:szCs w:val="28"/>
        </w:rPr>
        <w:t>к Административному регламенту</w:t>
      </w:r>
      <w:r w:rsidRPr="003618AD">
        <w:rPr>
          <w:spacing w:val="1"/>
          <w:sz w:val="28"/>
          <w:szCs w:val="28"/>
        </w:rPr>
        <w:t xml:space="preserve"> </w:t>
      </w:r>
    </w:p>
    <w:p w14:paraId="59F26E76" w14:textId="77777777" w:rsidR="00EA3EB6" w:rsidRDefault="00EA3EB6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 xml:space="preserve">предоставления муниципальной услуги «Выдача разрешения на установку и эксплуатацию рекламных </w:t>
      </w:r>
      <w:proofErr w:type="gramStart"/>
      <w:r w:rsidRPr="003618AD">
        <w:rPr>
          <w:sz w:val="28"/>
          <w:szCs w:val="28"/>
        </w:rPr>
        <w:t>конструкций  на</w:t>
      </w:r>
      <w:proofErr w:type="gramEnd"/>
      <w:r w:rsidRPr="003618AD">
        <w:rPr>
          <w:sz w:val="28"/>
          <w:szCs w:val="28"/>
        </w:rPr>
        <w:t xml:space="preserve"> территории </w:t>
      </w:r>
    </w:p>
    <w:p w14:paraId="4484835A" w14:textId="77777777" w:rsidR="00EA3EB6" w:rsidRDefault="00EA3EB6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>города Канска, аннулирование такого разрешения»</w:t>
      </w:r>
    </w:p>
    <w:p w14:paraId="2AAFEF69" w14:textId="77777777" w:rsidR="00EA3EB6" w:rsidRPr="00934563" w:rsidRDefault="00EA3EB6" w:rsidP="00EA3EB6">
      <w:pPr>
        <w:ind w:firstLine="709"/>
        <w:jc w:val="right"/>
        <w:rPr>
          <w:sz w:val="28"/>
          <w:szCs w:val="28"/>
        </w:rPr>
      </w:pPr>
    </w:p>
    <w:p w14:paraId="3A804F35" w14:textId="77777777" w:rsidR="001A75A7" w:rsidRPr="00934563" w:rsidRDefault="001A75A7" w:rsidP="00EA3EB6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34563">
        <w:rPr>
          <w:rFonts w:ascii="Times New Roman" w:hAnsi="Times New Roman" w:cs="Times New Roman"/>
          <w:color w:val="auto"/>
          <w:sz w:val="28"/>
          <w:szCs w:val="28"/>
        </w:rPr>
        <w:t>Форма решения об отказе в приеме документов, необходимых для предоставления услу</w:t>
      </w:r>
      <w:r w:rsidR="00EA3EB6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934563">
        <w:rPr>
          <w:rFonts w:ascii="Times New Roman" w:hAnsi="Times New Roman" w:cs="Times New Roman"/>
          <w:color w:val="auto"/>
          <w:sz w:val="28"/>
          <w:szCs w:val="28"/>
        </w:rPr>
        <w:t>и/об отказе в предоставлении услуги</w:t>
      </w:r>
    </w:p>
    <w:p w14:paraId="676B89B4" w14:textId="77777777" w:rsidR="001A75A7" w:rsidRPr="00934563" w:rsidRDefault="001A75A7" w:rsidP="00EA3EB6">
      <w:pPr>
        <w:jc w:val="both"/>
        <w:rPr>
          <w:sz w:val="28"/>
          <w:szCs w:val="28"/>
        </w:rPr>
      </w:pPr>
    </w:p>
    <w:p w14:paraId="238EBC59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Кому:_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5DC62C5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ИНН:_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2C6017F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Представитель:_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</w:t>
      </w:r>
    </w:p>
    <w:p w14:paraId="61344E7C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Контактные данные</w:t>
      </w:r>
    </w:p>
    <w:p w14:paraId="2EB3D3B9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представителя:_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</w:t>
      </w:r>
    </w:p>
    <w:p w14:paraId="43CE3088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828A074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                                         Эл.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9A0742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B95F416" w14:textId="77777777" w:rsidR="001A75A7" w:rsidRPr="00934563" w:rsidRDefault="001A75A7" w:rsidP="00EA3EB6">
      <w:pPr>
        <w:pStyle w:val="af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563">
        <w:rPr>
          <w:rStyle w:val="af0"/>
          <w:rFonts w:ascii="Times New Roman" w:hAnsi="Times New Roman" w:cs="Times New Roman"/>
          <w:color w:val="auto"/>
          <w:sz w:val="28"/>
          <w:szCs w:val="28"/>
        </w:rPr>
        <w:t>РЕШЕНИЕ</w:t>
      </w:r>
    </w:p>
    <w:p w14:paraId="12C1AEA3" w14:textId="77777777" w:rsidR="001A75A7" w:rsidRPr="00934563" w:rsidRDefault="001A75A7" w:rsidP="00EA3EB6">
      <w:pPr>
        <w:pStyle w:val="af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4563">
        <w:rPr>
          <w:rStyle w:val="af0"/>
          <w:rFonts w:ascii="Times New Roman" w:hAnsi="Times New Roman" w:cs="Times New Roman"/>
          <w:color w:val="auto"/>
          <w:sz w:val="28"/>
          <w:szCs w:val="28"/>
        </w:rPr>
        <w:t>об отказе в приеме документов/об отказе в предоставлении услуги</w:t>
      </w:r>
    </w:p>
    <w:p w14:paraId="2B5550F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3111FCE" w14:textId="77777777" w:rsidR="001A75A7" w:rsidRPr="00934563" w:rsidRDefault="001A75A7" w:rsidP="00EA3EB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>На основании поступившего запроса, зарегистрированного</w:t>
      </w:r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>_______</w:t>
      </w:r>
      <w:r w:rsidR="0005314A">
        <w:rPr>
          <w:rFonts w:ascii="Times New Roman" w:hAnsi="Times New Roman" w:cs="Times New Roman"/>
          <w:sz w:val="28"/>
          <w:szCs w:val="28"/>
        </w:rPr>
        <w:t>№</w:t>
      </w:r>
      <w:r w:rsidRPr="00934563">
        <w:rPr>
          <w:rFonts w:ascii="Times New Roman" w:hAnsi="Times New Roman" w:cs="Times New Roman"/>
          <w:sz w:val="28"/>
          <w:szCs w:val="28"/>
        </w:rPr>
        <w:t>_____,</w:t>
      </w:r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 xml:space="preserve">принято решение об отказе в приеме документов/об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отказе  в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>услуги по следующим основаниям:__________</w:t>
      </w:r>
      <w:r w:rsidR="00EA3EB6">
        <w:rPr>
          <w:rFonts w:ascii="Times New Roman" w:hAnsi="Times New Roman" w:cs="Times New Roman"/>
          <w:sz w:val="28"/>
          <w:szCs w:val="28"/>
        </w:rPr>
        <w:t>______________</w:t>
      </w:r>
    </w:p>
    <w:p w14:paraId="42FDDB28" w14:textId="77777777" w:rsidR="001A75A7" w:rsidRPr="00934563" w:rsidRDefault="001A75A7" w:rsidP="00EA3EB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A3EB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FCD65A7" w14:textId="77777777" w:rsidR="001A75A7" w:rsidRPr="00934563" w:rsidRDefault="001A75A7" w:rsidP="00EA3EB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5C1732A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Разъяснение причин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отказа:_</w:t>
      </w:r>
      <w:proofErr w:type="gramEnd"/>
      <w:r w:rsidRPr="00934563">
        <w:rPr>
          <w:rFonts w:ascii="Times New Roman" w:hAnsi="Times New Roman" w:cs="Times New Roman"/>
          <w:sz w:val="28"/>
          <w:szCs w:val="28"/>
        </w:rPr>
        <w:t>______________</w:t>
      </w:r>
      <w:r w:rsidR="00EA3EB6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96BCE47" w14:textId="77777777" w:rsidR="001A75A7" w:rsidRPr="00934563" w:rsidRDefault="001A75A7" w:rsidP="00EA3EB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7D5403B" w14:textId="77777777" w:rsidR="001A75A7" w:rsidRPr="00934563" w:rsidRDefault="001A75A7" w:rsidP="00EA3EB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0DC105" w14:textId="77777777" w:rsidR="001A75A7" w:rsidRPr="00934563" w:rsidRDefault="001A75A7" w:rsidP="00EA3EB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56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</w:t>
      </w:r>
      <w:proofErr w:type="gramStart"/>
      <w:r w:rsidRPr="00934563">
        <w:rPr>
          <w:rFonts w:ascii="Times New Roman" w:hAnsi="Times New Roman" w:cs="Times New Roman"/>
          <w:sz w:val="28"/>
          <w:szCs w:val="28"/>
        </w:rPr>
        <w:t>заявлением  о</w:t>
      </w:r>
      <w:proofErr w:type="gramEnd"/>
      <w:r w:rsidR="00EA3EB6">
        <w:rPr>
          <w:rFonts w:ascii="Times New Roman" w:hAnsi="Times New Roman" w:cs="Times New Roman"/>
          <w:sz w:val="28"/>
          <w:szCs w:val="28"/>
        </w:rPr>
        <w:t xml:space="preserve"> </w:t>
      </w:r>
      <w:r w:rsidRPr="00934563">
        <w:rPr>
          <w:rFonts w:ascii="Times New Roman" w:hAnsi="Times New Roman" w:cs="Times New Roman"/>
          <w:sz w:val="28"/>
          <w:szCs w:val="28"/>
        </w:rPr>
        <w:t>предоставлении услуги после устранения указанных нарушений.</w:t>
      </w:r>
    </w:p>
    <w:p w14:paraId="79B2AF62" w14:textId="77777777" w:rsidR="001A75A7" w:rsidRPr="00934563" w:rsidRDefault="00EA3EB6" w:rsidP="00EA3EB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</w:t>
      </w:r>
      <w:r w:rsidR="001A75A7" w:rsidRPr="00934563">
        <w:rPr>
          <w:rFonts w:ascii="Times New Roman" w:hAnsi="Times New Roman" w:cs="Times New Roman"/>
          <w:sz w:val="28"/>
          <w:szCs w:val="28"/>
        </w:rPr>
        <w:t>быть обжалов</w:t>
      </w:r>
      <w:r>
        <w:rPr>
          <w:rFonts w:ascii="Times New Roman" w:hAnsi="Times New Roman" w:cs="Times New Roman"/>
          <w:sz w:val="28"/>
          <w:szCs w:val="28"/>
        </w:rPr>
        <w:t>ан в досудебном порядке</w:t>
      </w:r>
      <w:r w:rsidR="001A75A7" w:rsidRPr="00934563">
        <w:rPr>
          <w:rFonts w:ascii="Times New Roman" w:hAnsi="Times New Roman" w:cs="Times New Roman"/>
          <w:sz w:val="28"/>
          <w:szCs w:val="28"/>
        </w:rPr>
        <w:t xml:space="preserve">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5A7" w:rsidRPr="00934563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14:paraId="56FF493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564"/>
        <w:gridCol w:w="1835"/>
        <w:gridCol w:w="436"/>
        <w:gridCol w:w="1848"/>
      </w:tblGrid>
      <w:tr w:rsidR="00EA3EB6" w14:paraId="12DF36DA" w14:textId="77777777" w:rsidTr="0077149F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9DF77" w14:textId="77777777" w:rsidR="00EA3EB6" w:rsidRPr="006F2F71" w:rsidRDefault="00EA3EB6" w:rsidP="0077149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EE8916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DD4F4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8AF64D1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B7E0A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EB6" w14:paraId="5CBCDE28" w14:textId="77777777" w:rsidTr="0077149F"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14:paraId="18480E5B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2F7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5B85A3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5228A1F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F71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9197ACF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left w:val="nil"/>
              <w:bottom w:val="nil"/>
              <w:right w:val="nil"/>
            </w:tcBorders>
          </w:tcPr>
          <w:p w14:paraId="11895635" w14:textId="77777777" w:rsidR="00EA3EB6" w:rsidRPr="006F2F71" w:rsidRDefault="00EA3EB6" w:rsidP="007714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F71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14:paraId="54A3997E" w14:textId="77777777" w:rsidR="001A75A7" w:rsidRPr="00934563" w:rsidRDefault="001A75A7" w:rsidP="0093456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4655F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11F1A4E3" w14:textId="77777777" w:rsidR="00934563" w:rsidRPr="00934563" w:rsidRDefault="00934563">
      <w:pPr>
        <w:rPr>
          <w:rStyle w:val="af0"/>
          <w:color w:val="auto"/>
          <w:sz w:val="28"/>
          <w:szCs w:val="28"/>
        </w:rPr>
      </w:pPr>
      <w:bookmarkStart w:id="360" w:name="sub_15000"/>
      <w:r w:rsidRPr="00934563">
        <w:rPr>
          <w:rStyle w:val="af0"/>
          <w:color w:val="auto"/>
          <w:sz w:val="28"/>
          <w:szCs w:val="28"/>
        </w:rPr>
        <w:br w:type="page"/>
      </w:r>
    </w:p>
    <w:bookmarkEnd w:id="360"/>
    <w:p w14:paraId="7E4F54DB" w14:textId="77777777" w:rsidR="00EA3EB6" w:rsidRPr="003618AD" w:rsidRDefault="00EA3EB6" w:rsidP="00EA3EB6">
      <w:pPr>
        <w:pStyle w:val="a6"/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lastRenderedPageBreak/>
        <w:t>ПРИЛОЖЕНИЕ</w:t>
      </w:r>
      <w:r w:rsidRPr="003618AD">
        <w:rPr>
          <w:spacing w:val="-3"/>
          <w:sz w:val="28"/>
          <w:szCs w:val="28"/>
        </w:rPr>
        <w:t xml:space="preserve"> </w:t>
      </w:r>
      <w:r w:rsidRPr="003618AD">
        <w:rPr>
          <w:sz w:val="28"/>
          <w:szCs w:val="28"/>
        </w:rPr>
        <w:t>№</w:t>
      </w:r>
      <w:r w:rsidRPr="003618A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44773ED5" w14:textId="77777777" w:rsidR="00EA3EB6" w:rsidRPr="003618AD" w:rsidRDefault="00EA3EB6" w:rsidP="00EA3EB6">
      <w:pPr>
        <w:pStyle w:val="a6"/>
        <w:spacing w:after="0"/>
        <w:ind w:firstLine="709"/>
        <w:jc w:val="right"/>
        <w:rPr>
          <w:spacing w:val="1"/>
          <w:sz w:val="28"/>
          <w:szCs w:val="28"/>
        </w:rPr>
      </w:pPr>
      <w:r w:rsidRPr="003618AD">
        <w:rPr>
          <w:sz w:val="28"/>
          <w:szCs w:val="28"/>
        </w:rPr>
        <w:t>к Административному регламенту</w:t>
      </w:r>
      <w:r w:rsidRPr="003618AD">
        <w:rPr>
          <w:spacing w:val="1"/>
          <w:sz w:val="28"/>
          <w:szCs w:val="28"/>
        </w:rPr>
        <w:t xml:space="preserve"> </w:t>
      </w:r>
    </w:p>
    <w:p w14:paraId="2DB25329" w14:textId="77777777" w:rsidR="00EA3EB6" w:rsidRDefault="00EA3EB6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 xml:space="preserve">предоставления муниципальной услуги «Выдача разрешения на установку и эксплуатацию рекламных </w:t>
      </w:r>
      <w:proofErr w:type="gramStart"/>
      <w:r w:rsidRPr="003618AD">
        <w:rPr>
          <w:sz w:val="28"/>
          <w:szCs w:val="28"/>
        </w:rPr>
        <w:t>конструкций  на</w:t>
      </w:r>
      <w:proofErr w:type="gramEnd"/>
      <w:r w:rsidRPr="003618AD">
        <w:rPr>
          <w:sz w:val="28"/>
          <w:szCs w:val="28"/>
        </w:rPr>
        <w:t xml:space="preserve"> территории </w:t>
      </w:r>
    </w:p>
    <w:p w14:paraId="2D2D274F" w14:textId="77777777" w:rsidR="00EA3EB6" w:rsidRDefault="00EA3EB6" w:rsidP="00EA3EB6">
      <w:pPr>
        <w:ind w:firstLine="709"/>
        <w:jc w:val="right"/>
        <w:rPr>
          <w:sz w:val="28"/>
          <w:szCs w:val="28"/>
        </w:rPr>
      </w:pPr>
      <w:r w:rsidRPr="003618AD">
        <w:rPr>
          <w:sz w:val="28"/>
          <w:szCs w:val="28"/>
        </w:rPr>
        <w:t>города Канска, аннулирование такого разрешения»</w:t>
      </w:r>
    </w:p>
    <w:p w14:paraId="3849CC4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022DA931" w14:textId="77777777" w:rsidR="001A75A7" w:rsidRPr="00934563" w:rsidRDefault="001A75A7" w:rsidP="00EA3EB6">
      <w:pPr>
        <w:pStyle w:val="1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34563">
        <w:rPr>
          <w:rFonts w:ascii="Times New Roman" w:hAnsi="Times New Roman" w:cs="Times New Roman"/>
          <w:color w:val="auto"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</w:p>
    <w:p w14:paraId="2CC06C8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6D106BEE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61" w:name="sub_15001"/>
      <w:r w:rsidRPr="00934563">
        <w:rPr>
          <w:sz w:val="28"/>
          <w:szCs w:val="28"/>
        </w:rPr>
        <w:t xml:space="preserve">1. Описание административных процедур и административных действий </w:t>
      </w:r>
      <w:proofErr w:type="spellStart"/>
      <w:r w:rsidRPr="00934563">
        <w:rPr>
          <w:sz w:val="28"/>
          <w:szCs w:val="28"/>
        </w:rPr>
        <w:t>подуслуги</w:t>
      </w:r>
      <w:proofErr w:type="spellEnd"/>
      <w:r w:rsidRPr="00934563">
        <w:rPr>
          <w:sz w:val="28"/>
          <w:szCs w:val="28"/>
        </w:rPr>
        <w:t xml:space="preserve">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Выдача разрешения на установку и эксплуатацию рекламной конструкции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:</w:t>
      </w:r>
    </w:p>
    <w:bookmarkEnd w:id="361"/>
    <w:p w14:paraId="2A09881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проверка документов и регистрация заявления, формирование начисления для оплаты госпошлины;</w:t>
      </w:r>
    </w:p>
    <w:p w14:paraId="4AB6B34C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проверка сведений об оплате в ГИС ГМП;</w:t>
      </w:r>
    </w:p>
    <w:p w14:paraId="5E09356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получение сведений посредством СМЭВ;</w:t>
      </w:r>
    </w:p>
    <w:p w14:paraId="2251FB72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рассмотрение документов и сведений;</w:t>
      </w:r>
    </w:p>
    <w:p w14:paraId="3E280E25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принятие решения о предоставлении услуги;</w:t>
      </w:r>
    </w:p>
    <w:p w14:paraId="21B37118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выдача результата (независимости от выбора заявителя).</w:t>
      </w:r>
    </w:p>
    <w:p w14:paraId="7C065C6A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bookmarkStart w:id="362" w:name="sub_15002"/>
      <w:r w:rsidRPr="00934563">
        <w:rPr>
          <w:sz w:val="28"/>
          <w:szCs w:val="28"/>
        </w:rPr>
        <w:t xml:space="preserve">2. Описание административных процедур и административных действий </w:t>
      </w:r>
      <w:proofErr w:type="spellStart"/>
      <w:r w:rsidRPr="00934563">
        <w:rPr>
          <w:sz w:val="28"/>
          <w:szCs w:val="28"/>
        </w:rPr>
        <w:t>подуслуги</w:t>
      </w:r>
      <w:proofErr w:type="spellEnd"/>
      <w:r w:rsidRPr="00934563">
        <w:rPr>
          <w:sz w:val="28"/>
          <w:szCs w:val="28"/>
        </w:rPr>
        <w:t xml:space="preserve"> </w:t>
      </w:r>
      <w:r w:rsidR="00934563">
        <w:rPr>
          <w:sz w:val="28"/>
          <w:szCs w:val="28"/>
        </w:rPr>
        <w:t>«</w:t>
      </w:r>
      <w:r w:rsidRPr="00934563">
        <w:rPr>
          <w:sz w:val="28"/>
          <w:szCs w:val="28"/>
        </w:rPr>
        <w:t>Аннулирование разрешения на установку и эксплуатацию рекламной конструкции</w:t>
      </w:r>
      <w:r w:rsidR="00934563">
        <w:rPr>
          <w:sz w:val="28"/>
          <w:szCs w:val="28"/>
        </w:rPr>
        <w:t>»</w:t>
      </w:r>
      <w:r w:rsidRPr="00934563">
        <w:rPr>
          <w:sz w:val="28"/>
          <w:szCs w:val="28"/>
        </w:rPr>
        <w:t>:</w:t>
      </w:r>
    </w:p>
    <w:bookmarkEnd w:id="362"/>
    <w:p w14:paraId="1B143F47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проверка документов и регистрация заявления;</w:t>
      </w:r>
    </w:p>
    <w:p w14:paraId="72CC4881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получение сведений посредством СМЭВ;</w:t>
      </w:r>
    </w:p>
    <w:p w14:paraId="2206622B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рассмотрение документов и сведений;</w:t>
      </w:r>
    </w:p>
    <w:p w14:paraId="69F0D546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принятие решения;</w:t>
      </w:r>
    </w:p>
    <w:p w14:paraId="5732CD79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  <w:r w:rsidRPr="00934563">
        <w:rPr>
          <w:sz w:val="28"/>
          <w:szCs w:val="28"/>
        </w:rPr>
        <w:t>- выдача результата (независимо от выбора заявителя).</w:t>
      </w:r>
    </w:p>
    <w:p w14:paraId="53017C23" w14:textId="77777777" w:rsidR="001A75A7" w:rsidRPr="00934563" w:rsidRDefault="001A75A7" w:rsidP="00934563">
      <w:pPr>
        <w:ind w:firstLine="709"/>
        <w:jc w:val="both"/>
        <w:rPr>
          <w:sz w:val="28"/>
          <w:szCs w:val="28"/>
        </w:rPr>
      </w:pPr>
    </w:p>
    <w:p w14:paraId="7B043B1B" w14:textId="77777777" w:rsidR="001A75A7" w:rsidRPr="00934563" w:rsidRDefault="001A75A7" w:rsidP="001A75A7">
      <w:pPr>
        <w:ind w:firstLine="709"/>
        <w:rPr>
          <w:sz w:val="28"/>
          <w:szCs w:val="28"/>
        </w:rPr>
      </w:pPr>
    </w:p>
    <w:sectPr w:rsidR="001A75A7" w:rsidRPr="00934563" w:rsidSect="0077149F">
      <w:pgSz w:w="11906" w:h="16838"/>
      <w:pgMar w:top="1134" w:right="85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5E14" w14:textId="77777777" w:rsidR="00865241" w:rsidRDefault="00865241">
      <w:r>
        <w:separator/>
      </w:r>
    </w:p>
  </w:endnote>
  <w:endnote w:type="continuationSeparator" w:id="0">
    <w:p w14:paraId="35134777" w14:textId="77777777" w:rsidR="00865241" w:rsidRDefault="0086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E0EA" w14:textId="77777777" w:rsidR="00865241" w:rsidRDefault="00865241">
      <w:r>
        <w:separator/>
      </w:r>
    </w:p>
  </w:footnote>
  <w:footnote w:type="continuationSeparator" w:id="0">
    <w:p w14:paraId="3636A13A" w14:textId="77777777" w:rsidR="00865241" w:rsidRDefault="0086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4D9" w14:textId="77777777" w:rsidR="0077149F" w:rsidRDefault="004F1598" w:rsidP="005E5BB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7149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EF512" w14:textId="77777777" w:rsidR="0077149F" w:rsidRDefault="0077149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4E6D" w14:textId="77777777" w:rsidR="0077149F" w:rsidRDefault="0086524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53699">
      <w:rPr>
        <w:noProof/>
      </w:rPr>
      <w:t>41</w:t>
    </w:r>
    <w:r>
      <w:rPr>
        <w:noProof/>
      </w:rPr>
      <w:fldChar w:fldCharType="end"/>
    </w:r>
  </w:p>
  <w:p w14:paraId="58FC5F72" w14:textId="77777777" w:rsidR="0077149F" w:rsidRDefault="0077149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E5E"/>
    <w:multiLevelType w:val="hybridMultilevel"/>
    <w:tmpl w:val="F104BD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5DC07B0"/>
    <w:multiLevelType w:val="hybridMultilevel"/>
    <w:tmpl w:val="461C04C4"/>
    <w:lvl w:ilvl="0" w:tplc="A8DA1DC4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C5477"/>
    <w:multiLevelType w:val="hybridMultilevel"/>
    <w:tmpl w:val="4F664FAA"/>
    <w:lvl w:ilvl="0" w:tplc="A9A46CE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725D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A8A9A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69068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287A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7BA6928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9186C8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260AB4D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E602747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436245"/>
    <w:multiLevelType w:val="hybridMultilevel"/>
    <w:tmpl w:val="78D29C1C"/>
    <w:lvl w:ilvl="0" w:tplc="2432DE30">
      <w:start w:val="1"/>
      <w:numFmt w:val="bullet"/>
      <w:lvlText w:val="-"/>
      <w:lvlJc w:val="left"/>
      <w:pPr>
        <w:tabs>
          <w:tab w:val="num" w:pos="0"/>
        </w:tabs>
        <w:ind w:left="0" w:firstLine="70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7319"/>
    <w:multiLevelType w:val="hybridMultilevel"/>
    <w:tmpl w:val="94C4C2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698739BD"/>
    <w:multiLevelType w:val="hybridMultilevel"/>
    <w:tmpl w:val="95C4E7AC"/>
    <w:lvl w:ilvl="0" w:tplc="3D3C83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E293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88522A7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672EBBC6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298E830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058A5D6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8C143C9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AA82F09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C684643A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CA7D50"/>
    <w:multiLevelType w:val="hybridMultilevel"/>
    <w:tmpl w:val="4F664FAA"/>
    <w:lvl w:ilvl="0" w:tplc="A9A46CE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725D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A8A9A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69068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287A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7BA6928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9186C8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260AB4D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E602747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82A3338"/>
    <w:multiLevelType w:val="hybridMultilevel"/>
    <w:tmpl w:val="56F08E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928563F"/>
    <w:multiLevelType w:val="hybridMultilevel"/>
    <w:tmpl w:val="7256EC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9427347">
    <w:abstractNumId w:val="8"/>
  </w:num>
  <w:num w:numId="2" w16cid:durableId="694961289">
    <w:abstractNumId w:val="3"/>
  </w:num>
  <w:num w:numId="3" w16cid:durableId="1250501724">
    <w:abstractNumId w:val="4"/>
  </w:num>
  <w:num w:numId="4" w16cid:durableId="787816126">
    <w:abstractNumId w:val="0"/>
  </w:num>
  <w:num w:numId="5" w16cid:durableId="1918440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7886525">
    <w:abstractNumId w:val="9"/>
  </w:num>
  <w:num w:numId="7" w16cid:durableId="1703895182">
    <w:abstractNumId w:val="6"/>
  </w:num>
  <w:num w:numId="8" w16cid:durableId="311760976">
    <w:abstractNumId w:val="5"/>
  </w:num>
  <w:num w:numId="9" w16cid:durableId="2116170412">
    <w:abstractNumId w:val="2"/>
  </w:num>
  <w:num w:numId="10" w16cid:durableId="245068807">
    <w:abstractNumId w:val="7"/>
  </w:num>
  <w:num w:numId="11" w16cid:durableId="175112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30C"/>
    <w:rsid w:val="00001A42"/>
    <w:rsid w:val="00005A35"/>
    <w:rsid w:val="00006FA1"/>
    <w:rsid w:val="00014773"/>
    <w:rsid w:val="00014ADE"/>
    <w:rsid w:val="00017F95"/>
    <w:rsid w:val="00024701"/>
    <w:rsid w:val="0002553E"/>
    <w:rsid w:val="000354AC"/>
    <w:rsid w:val="00037D7F"/>
    <w:rsid w:val="00041D7E"/>
    <w:rsid w:val="0004427C"/>
    <w:rsid w:val="0004792D"/>
    <w:rsid w:val="0005314A"/>
    <w:rsid w:val="00056216"/>
    <w:rsid w:val="00064B13"/>
    <w:rsid w:val="00070E58"/>
    <w:rsid w:val="00073982"/>
    <w:rsid w:val="00073A63"/>
    <w:rsid w:val="00076709"/>
    <w:rsid w:val="000773C4"/>
    <w:rsid w:val="0008324C"/>
    <w:rsid w:val="00085ED3"/>
    <w:rsid w:val="0008692C"/>
    <w:rsid w:val="00092230"/>
    <w:rsid w:val="00093195"/>
    <w:rsid w:val="00094686"/>
    <w:rsid w:val="00094F7C"/>
    <w:rsid w:val="00095AEB"/>
    <w:rsid w:val="00097DB9"/>
    <w:rsid w:val="000A2339"/>
    <w:rsid w:val="000A6905"/>
    <w:rsid w:val="000B1004"/>
    <w:rsid w:val="000B2590"/>
    <w:rsid w:val="000B28AE"/>
    <w:rsid w:val="000B4170"/>
    <w:rsid w:val="000B53F3"/>
    <w:rsid w:val="000C0907"/>
    <w:rsid w:val="000C0C77"/>
    <w:rsid w:val="000C2D3D"/>
    <w:rsid w:val="000C2EF5"/>
    <w:rsid w:val="000C3D54"/>
    <w:rsid w:val="000C499E"/>
    <w:rsid w:val="000C61E3"/>
    <w:rsid w:val="000E4278"/>
    <w:rsid w:val="000E5C07"/>
    <w:rsid w:val="000E6945"/>
    <w:rsid w:val="000F0706"/>
    <w:rsid w:val="001048EF"/>
    <w:rsid w:val="001239DF"/>
    <w:rsid w:val="0012710E"/>
    <w:rsid w:val="001300DF"/>
    <w:rsid w:val="0013048C"/>
    <w:rsid w:val="00133124"/>
    <w:rsid w:val="0014111A"/>
    <w:rsid w:val="001413BB"/>
    <w:rsid w:val="001447BD"/>
    <w:rsid w:val="00145ADC"/>
    <w:rsid w:val="00145EDC"/>
    <w:rsid w:val="00146DD3"/>
    <w:rsid w:val="00153D24"/>
    <w:rsid w:val="00156FD3"/>
    <w:rsid w:val="001575F1"/>
    <w:rsid w:val="001578DE"/>
    <w:rsid w:val="00162F24"/>
    <w:rsid w:val="001648FF"/>
    <w:rsid w:val="0016697A"/>
    <w:rsid w:val="001669F4"/>
    <w:rsid w:val="00170509"/>
    <w:rsid w:val="001716DB"/>
    <w:rsid w:val="001737C4"/>
    <w:rsid w:val="001757DB"/>
    <w:rsid w:val="00177BE6"/>
    <w:rsid w:val="001830FD"/>
    <w:rsid w:val="0018483E"/>
    <w:rsid w:val="00185C0E"/>
    <w:rsid w:val="00186B23"/>
    <w:rsid w:val="001873A3"/>
    <w:rsid w:val="00187786"/>
    <w:rsid w:val="00191BAE"/>
    <w:rsid w:val="00193EE0"/>
    <w:rsid w:val="001A03AF"/>
    <w:rsid w:val="001A1E65"/>
    <w:rsid w:val="001A3139"/>
    <w:rsid w:val="001A4B3E"/>
    <w:rsid w:val="001A6003"/>
    <w:rsid w:val="001A75A7"/>
    <w:rsid w:val="001B1DC9"/>
    <w:rsid w:val="001C0449"/>
    <w:rsid w:val="001C523F"/>
    <w:rsid w:val="001D2290"/>
    <w:rsid w:val="001D23DA"/>
    <w:rsid w:val="001D3F89"/>
    <w:rsid w:val="001E09ED"/>
    <w:rsid w:val="001E25C8"/>
    <w:rsid w:val="001E71DB"/>
    <w:rsid w:val="001F11FA"/>
    <w:rsid w:val="001F1554"/>
    <w:rsid w:val="001F382C"/>
    <w:rsid w:val="001F678B"/>
    <w:rsid w:val="00207132"/>
    <w:rsid w:val="00211986"/>
    <w:rsid w:val="002120F2"/>
    <w:rsid w:val="002142DA"/>
    <w:rsid w:val="00214B1D"/>
    <w:rsid w:val="0021733E"/>
    <w:rsid w:val="00220C0A"/>
    <w:rsid w:val="0022272A"/>
    <w:rsid w:val="00224E76"/>
    <w:rsid w:val="00225B7C"/>
    <w:rsid w:val="002262C4"/>
    <w:rsid w:val="002359B1"/>
    <w:rsid w:val="00235B7C"/>
    <w:rsid w:val="00235F43"/>
    <w:rsid w:val="002425A8"/>
    <w:rsid w:val="0024527C"/>
    <w:rsid w:val="00246485"/>
    <w:rsid w:val="00250258"/>
    <w:rsid w:val="00252CA8"/>
    <w:rsid w:val="00256B63"/>
    <w:rsid w:val="002608EE"/>
    <w:rsid w:val="0026423B"/>
    <w:rsid w:val="002679BA"/>
    <w:rsid w:val="00267BC7"/>
    <w:rsid w:val="002736A4"/>
    <w:rsid w:val="00275380"/>
    <w:rsid w:val="00275F8C"/>
    <w:rsid w:val="00280FF5"/>
    <w:rsid w:val="00282FCF"/>
    <w:rsid w:val="00284A82"/>
    <w:rsid w:val="00284DBB"/>
    <w:rsid w:val="00284F34"/>
    <w:rsid w:val="00295740"/>
    <w:rsid w:val="002974B8"/>
    <w:rsid w:val="002B132B"/>
    <w:rsid w:val="002B695F"/>
    <w:rsid w:val="002B7203"/>
    <w:rsid w:val="002C0B7E"/>
    <w:rsid w:val="002C2ADB"/>
    <w:rsid w:val="002C47B2"/>
    <w:rsid w:val="002C763B"/>
    <w:rsid w:val="002D488C"/>
    <w:rsid w:val="002D5D9B"/>
    <w:rsid w:val="002D6269"/>
    <w:rsid w:val="002D6CF0"/>
    <w:rsid w:val="002D74C1"/>
    <w:rsid w:val="002E0037"/>
    <w:rsid w:val="002E129C"/>
    <w:rsid w:val="002E1330"/>
    <w:rsid w:val="002E1DCE"/>
    <w:rsid w:val="002E3BAB"/>
    <w:rsid w:val="002E40E5"/>
    <w:rsid w:val="002E4519"/>
    <w:rsid w:val="002E5582"/>
    <w:rsid w:val="002E7B8F"/>
    <w:rsid w:val="002E7D33"/>
    <w:rsid w:val="002F1FB3"/>
    <w:rsid w:val="002F5883"/>
    <w:rsid w:val="002F7587"/>
    <w:rsid w:val="0030068A"/>
    <w:rsid w:val="003007FC"/>
    <w:rsid w:val="00311658"/>
    <w:rsid w:val="00313159"/>
    <w:rsid w:val="0033201E"/>
    <w:rsid w:val="00352D45"/>
    <w:rsid w:val="00354CEA"/>
    <w:rsid w:val="0035554D"/>
    <w:rsid w:val="003556CD"/>
    <w:rsid w:val="003618AD"/>
    <w:rsid w:val="00362536"/>
    <w:rsid w:val="00365846"/>
    <w:rsid w:val="003724F0"/>
    <w:rsid w:val="00372EE5"/>
    <w:rsid w:val="00373B83"/>
    <w:rsid w:val="0037688D"/>
    <w:rsid w:val="00380B8A"/>
    <w:rsid w:val="0038135C"/>
    <w:rsid w:val="0039723B"/>
    <w:rsid w:val="00397649"/>
    <w:rsid w:val="003A0717"/>
    <w:rsid w:val="003A6393"/>
    <w:rsid w:val="003A6F7A"/>
    <w:rsid w:val="003B599C"/>
    <w:rsid w:val="003C0C12"/>
    <w:rsid w:val="003C1F50"/>
    <w:rsid w:val="003C75EB"/>
    <w:rsid w:val="003E7212"/>
    <w:rsid w:val="003F17D5"/>
    <w:rsid w:val="003F23DF"/>
    <w:rsid w:val="003F310E"/>
    <w:rsid w:val="003F4C68"/>
    <w:rsid w:val="003F5D70"/>
    <w:rsid w:val="003F6159"/>
    <w:rsid w:val="004000AA"/>
    <w:rsid w:val="00403B30"/>
    <w:rsid w:val="00403E29"/>
    <w:rsid w:val="00403EB1"/>
    <w:rsid w:val="004069BA"/>
    <w:rsid w:val="004118EA"/>
    <w:rsid w:val="00411E0B"/>
    <w:rsid w:val="00412943"/>
    <w:rsid w:val="00414145"/>
    <w:rsid w:val="0042253A"/>
    <w:rsid w:val="0043582A"/>
    <w:rsid w:val="00436495"/>
    <w:rsid w:val="004374CC"/>
    <w:rsid w:val="0044174A"/>
    <w:rsid w:val="004439F4"/>
    <w:rsid w:val="00446C39"/>
    <w:rsid w:val="00450812"/>
    <w:rsid w:val="00451654"/>
    <w:rsid w:val="00452D8D"/>
    <w:rsid w:val="0045605F"/>
    <w:rsid w:val="00474198"/>
    <w:rsid w:val="00480871"/>
    <w:rsid w:val="00486965"/>
    <w:rsid w:val="004953FF"/>
    <w:rsid w:val="004A25AE"/>
    <w:rsid w:val="004A25F8"/>
    <w:rsid w:val="004A4DE9"/>
    <w:rsid w:val="004A6884"/>
    <w:rsid w:val="004B07D3"/>
    <w:rsid w:val="004B2918"/>
    <w:rsid w:val="004B4117"/>
    <w:rsid w:val="004B6C02"/>
    <w:rsid w:val="004B75ED"/>
    <w:rsid w:val="004D1954"/>
    <w:rsid w:val="004D1EB4"/>
    <w:rsid w:val="004D3313"/>
    <w:rsid w:val="004E36E1"/>
    <w:rsid w:val="004E42BD"/>
    <w:rsid w:val="004F1598"/>
    <w:rsid w:val="004F4456"/>
    <w:rsid w:val="005002AC"/>
    <w:rsid w:val="005017EE"/>
    <w:rsid w:val="005025C7"/>
    <w:rsid w:val="005033ED"/>
    <w:rsid w:val="00507905"/>
    <w:rsid w:val="0050791B"/>
    <w:rsid w:val="005109B9"/>
    <w:rsid w:val="00514414"/>
    <w:rsid w:val="0051750E"/>
    <w:rsid w:val="005234EF"/>
    <w:rsid w:val="00526F35"/>
    <w:rsid w:val="00532126"/>
    <w:rsid w:val="005346C0"/>
    <w:rsid w:val="00535F84"/>
    <w:rsid w:val="0054160D"/>
    <w:rsid w:val="005446E0"/>
    <w:rsid w:val="00553812"/>
    <w:rsid w:val="00560430"/>
    <w:rsid w:val="00562959"/>
    <w:rsid w:val="00567154"/>
    <w:rsid w:val="00570368"/>
    <w:rsid w:val="00570717"/>
    <w:rsid w:val="00573E92"/>
    <w:rsid w:val="00576B42"/>
    <w:rsid w:val="0058289A"/>
    <w:rsid w:val="005841B1"/>
    <w:rsid w:val="00584517"/>
    <w:rsid w:val="0058674F"/>
    <w:rsid w:val="00597746"/>
    <w:rsid w:val="005B0E6F"/>
    <w:rsid w:val="005B3C3C"/>
    <w:rsid w:val="005B6A8C"/>
    <w:rsid w:val="005D2EF2"/>
    <w:rsid w:val="005D4FB6"/>
    <w:rsid w:val="005E5BB0"/>
    <w:rsid w:val="005F2531"/>
    <w:rsid w:val="005F317A"/>
    <w:rsid w:val="005F3CCD"/>
    <w:rsid w:val="005F52BD"/>
    <w:rsid w:val="005F6537"/>
    <w:rsid w:val="005F7139"/>
    <w:rsid w:val="006010BD"/>
    <w:rsid w:val="006033A5"/>
    <w:rsid w:val="00603C59"/>
    <w:rsid w:val="00604CE8"/>
    <w:rsid w:val="00607A91"/>
    <w:rsid w:val="00611FEF"/>
    <w:rsid w:val="006149C5"/>
    <w:rsid w:val="006242B9"/>
    <w:rsid w:val="00626380"/>
    <w:rsid w:val="006371AB"/>
    <w:rsid w:val="0064194F"/>
    <w:rsid w:val="00646706"/>
    <w:rsid w:val="00647BA2"/>
    <w:rsid w:val="006552B5"/>
    <w:rsid w:val="006610B8"/>
    <w:rsid w:val="00671C95"/>
    <w:rsid w:val="0067406C"/>
    <w:rsid w:val="00677152"/>
    <w:rsid w:val="0067749D"/>
    <w:rsid w:val="00680F1E"/>
    <w:rsid w:val="00681A2D"/>
    <w:rsid w:val="00695031"/>
    <w:rsid w:val="00695E1A"/>
    <w:rsid w:val="006A0AA2"/>
    <w:rsid w:val="006A3107"/>
    <w:rsid w:val="006B1D47"/>
    <w:rsid w:val="006B5A79"/>
    <w:rsid w:val="006C29DE"/>
    <w:rsid w:val="006C685C"/>
    <w:rsid w:val="006E3A9E"/>
    <w:rsid w:val="006E5423"/>
    <w:rsid w:val="006F0DE8"/>
    <w:rsid w:val="006F350E"/>
    <w:rsid w:val="006F44EF"/>
    <w:rsid w:val="006F58F4"/>
    <w:rsid w:val="007014B0"/>
    <w:rsid w:val="00701FC4"/>
    <w:rsid w:val="00702D44"/>
    <w:rsid w:val="00705B58"/>
    <w:rsid w:val="00707316"/>
    <w:rsid w:val="0071450B"/>
    <w:rsid w:val="00714A22"/>
    <w:rsid w:val="00714E1E"/>
    <w:rsid w:val="007206A1"/>
    <w:rsid w:val="00724744"/>
    <w:rsid w:val="0073050D"/>
    <w:rsid w:val="00730D90"/>
    <w:rsid w:val="00732FB4"/>
    <w:rsid w:val="00736383"/>
    <w:rsid w:val="00742BF8"/>
    <w:rsid w:val="00743851"/>
    <w:rsid w:val="007439F4"/>
    <w:rsid w:val="00745051"/>
    <w:rsid w:val="0075014B"/>
    <w:rsid w:val="00750447"/>
    <w:rsid w:val="00751B51"/>
    <w:rsid w:val="00751BB5"/>
    <w:rsid w:val="00754256"/>
    <w:rsid w:val="00755AF2"/>
    <w:rsid w:val="00756534"/>
    <w:rsid w:val="00760300"/>
    <w:rsid w:val="00761C43"/>
    <w:rsid w:val="00762D03"/>
    <w:rsid w:val="0076386E"/>
    <w:rsid w:val="0076496B"/>
    <w:rsid w:val="0077149F"/>
    <w:rsid w:val="00773F36"/>
    <w:rsid w:val="00776F58"/>
    <w:rsid w:val="00783346"/>
    <w:rsid w:val="0078403B"/>
    <w:rsid w:val="00785F24"/>
    <w:rsid w:val="00786BBF"/>
    <w:rsid w:val="00793E10"/>
    <w:rsid w:val="007956C8"/>
    <w:rsid w:val="007A0B40"/>
    <w:rsid w:val="007A12A4"/>
    <w:rsid w:val="007B2CE7"/>
    <w:rsid w:val="007C3AEE"/>
    <w:rsid w:val="007C4542"/>
    <w:rsid w:val="007C6CF0"/>
    <w:rsid w:val="007C6D10"/>
    <w:rsid w:val="007D4901"/>
    <w:rsid w:val="007D5514"/>
    <w:rsid w:val="007D71C5"/>
    <w:rsid w:val="007E1798"/>
    <w:rsid w:val="007E2360"/>
    <w:rsid w:val="007E3AC0"/>
    <w:rsid w:val="00801E8C"/>
    <w:rsid w:val="008076F6"/>
    <w:rsid w:val="0081015B"/>
    <w:rsid w:val="00813DB0"/>
    <w:rsid w:val="00816EDF"/>
    <w:rsid w:val="00817042"/>
    <w:rsid w:val="00820774"/>
    <w:rsid w:val="00823D30"/>
    <w:rsid w:val="0083093E"/>
    <w:rsid w:val="00834D41"/>
    <w:rsid w:val="00840B37"/>
    <w:rsid w:val="00846FC0"/>
    <w:rsid w:val="00850135"/>
    <w:rsid w:val="00853699"/>
    <w:rsid w:val="00856658"/>
    <w:rsid w:val="00863A93"/>
    <w:rsid w:val="00865241"/>
    <w:rsid w:val="00867728"/>
    <w:rsid w:val="00867CB7"/>
    <w:rsid w:val="00870933"/>
    <w:rsid w:val="00870B5C"/>
    <w:rsid w:val="00876561"/>
    <w:rsid w:val="00884876"/>
    <w:rsid w:val="00890AE3"/>
    <w:rsid w:val="008934AB"/>
    <w:rsid w:val="0089525D"/>
    <w:rsid w:val="008A0698"/>
    <w:rsid w:val="008A4A9F"/>
    <w:rsid w:val="008C7DC9"/>
    <w:rsid w:val="008D29EF"/>
    <w:rsid w:val="008D315B"/>
    <w:rsid w:val="008E46C3"/>
    <w:rsid w:val="008E509C"/>
    <w:rsid w:val="008F079A"/>
    <w:rsid w:val="008F5E3F"/>
    <w:rsid w:val="008F6904"/>
    <w:rsid w:val="009130ED"/>
    <w:rsid w:val="00915D80"/>
    <w:rsid w:val="00916322"/>
    <w:rsid w:val="00922135"/>
    <w:rsid w:val="00930154"/>
    <w:rsid w:val="00930707"/>
    <w:rsid w:val="00933C2C"/>
    <w:rsid w:val="00934563"/>
    <w:rsid w:val="009502AB"/>
    <w:rsid w:val="00950781"/>
    <w:rsid w:val="009551A1"/>
    <w:rsid w:val="00963AC0"/>
    <w:rsid w:val="009729B7"/>
    <w:rsid w:val="00973413"/>
    <w:rsid w:val="00973590"/>
    <w:rsid w:val="0098431F"/>
    <w:rsid w:val="00985E33"/>
    <w:rsid w:val="00994B43"/>
    <w:rsid w:val="00996487"/>
    <w:rsid w:val="009A3B99"/>
    <w:rsid w:val="009A4263"/>
    <w:rsid w:val="009B0477"/>
    <w:rsid w:val="009D2143"/>
    <w:rsid w:val="009D45DD"/>
    <w:rsid w:val="009D4FA4"/>
    <w:rsid w:val="009E1CD9"/>
    <w:rsid w:val="009E2FB6"/>
    <w:rsid w:val="009F20FB"/>
    <w:rsid w:val="00A0121C"/>
    <w:rsid w:val="00A0135C"/>
    <w:rsid w:val="00A01F08"/>
    <w:rsid w:val="00A020E5"/>
    <w:rsid w:val="00A05B19"/>
    <w:rsid w:val="00A06096"/>
    <w:rsid w:val="00A15186"/>
    <w:rsid w:val="00A16EC8"/>
    <w:rsid w:val="00A21ECB"/>
    <w:rsid w:val="00A31456"/>
    <w:rsid w:val="00A36327"/>
    <w:rsid w:val="00A4137F"/>
    <w:rsid w:val="00A4383A"/>
    <w:rsid w:val="00A47FDF"/>
    <w:rsid w:val="00A5731E"/>
    <w:rsid w:val="00A5794E"/>
    <w:rsid w:val="00A61101"/>
    <w:rsid w:val="00A63068"/>
    <w:rsid w:val="00A71465"/>
    <w:rsid w:val="00A74AB5"/>
    <w:rsid w:val="00A75D6E"/>
    <w:rsid w:val="00A904B5"/>
    <w:rsid w:val="00A90880"/>
    <w:rsid w:val="00A90FB8"/>
    <w:rsid w:val="00AA26F1"/>
    <w:rsid w:val="00AB1D27"/>
    <w:rsid w:val="00AB2619"/>
    <w:rsid w:val="00AB3D4B"/>
    <w:rsid w:val="00AC4B0C"/>
    <w:rsid w:val="00AC5797"/>
    <w:rsid w:val="00AC5911"/>
    <w:rsid w:val="00AD5780"/>
    <w:rsid w:val="00AD75F8"/>
    <w:rsid w:val="00AD7F38"/>
    <w:rsid w:val="00AE0F03"/>
    <w:rsid w:val="00AE1D36"/>
    <w:rsid w:val="00AE2F42"/>
    <w:rsid w:val="00AE7A1C"/>
    <w:rsid w:val="00AF158B"/>
    <w:rsid w:val="00AF4999"/>
    <w:rsid w:val="00B03E7A"/>
    <w:rsid w:val="00B062CB"/>
    <w:rsid w:val="00B167A5"/>
    <w:rsid w:val="00B23573"/>
    <w:rsid w:val="00B3030C"/>
    <w:rsid w:val="00B317B7"/>
    <w:rsid w:val="00B35DA7"/>
    <w:rsid w:val="00B37F34"/>
    <w:rsid w:val="00B41538"/>
    <w:rsid w:val="00B47319"/>
    <w:rsid w:val="00B4774A"/>
    <w:rsid w:val="00B53EF0"/>
    <w:rsid w:val="00B607CA"/>
    <w:rsid w:val="00B60FAF"/>
    <w:rsid w:val="00B62BF6"/>
    <w:rsid w:val="00B65186"/>
    <w:rsid w:val="00B65552"/>
    <w:rsid w:val="00B66FF4"/>
    <w:rsid w:val="00B675D8"/>
    <w:rsid w:val="00B70AB6"/>
    <w:rsid w:val="00B70D52"/>
    <w:rsid w:val="00B81822"/>
    <w:rsid w:val="00B82B33"/>
    <w:rsid w:val="00B97714"/>
    <w:rsid w:val="00BA3CBD"/>
    <w:rsid w:val="00BA5887"/>
    <w:rsid w:val="00BB58C4"/>
    <w:rsid w:val="00BC22EA"/>
    <w:rsid w:val="00BD0F81"/>
    <w:rsid w:val="00BD2A19"/>
    <w:rsid w:val="00BD4149"/>
    <w:rsid w:val="00BD4DFB"/>
    <w:rsid w:val="00BE16D8"/>
    <w:rsid w:val="00BE1818"/>
    <w:rsid w:val="00BE7FCB"/>
    <w:rsid w:val="00BF0F3E"/>
    <w:rsid w:val="00BF52D7"/>
    <w:rsid w:val="00C10AD3"/>
    <w:rsid w:val="00C14445"/>
    <w:rsid w:val="00C1446C"/>
    <w:rsid w:val="00C15373"/>
    <w:rsid w:val="00C203ED"/>
    <w:rsid w:val="00C23304"/>
    <w:rsid w:val="00C23BB9"/>
    <w:rsid w:val="00C30C74"/>
    <w:rsid w:val="00C34F94"/>
    <w:rsid w:val="00C35BEB"/>
    <w:rsid w:val="00C373F5"/>
    <w:rsid w:val="00C377CB"/>
    <w:rsid w:val="00C37930"/>
    <w:rsid w:val="00C44A12"/>
    <w:rsid w:val="00C45E4D"/>
    <w:rsid w:val="00C50582"/>
    <w:rsid w:val="00C521C4"/>
    <w:rsid w:val="00C57559"/>
    <w:rsid w:val="00C605F9"/>
    <w:rsid w:val="00C608D7"/>
    <w:rsid w:val="00C70FE2"/>
    <w:rsid w:val="00C7339F"/>
    <w:rsid w:val="00C73B40"/>
    <w:rsid w:val="00C7523D"/>
    <w:rsid w:val="00C81FAC"/>
    <w:rsid w:val="00C84331"/>
    <w:rsid w:val="00C91631"/>
    <w:rsid w:val="00C928B2"/>
    <w:rsid w:val="00C96146"/>
    <w:rsid w:val="00CA144E"/>
    <w:rsid w:val="00CA1A9F"/>
    <w:rsid w:val="00CA526D"/>
    <w:rsid w:val="00CA67EB"/>
    <w:rsid w:val="00CC284B"/>
    <w:rsid w:val="00CC7B33"/>
    <w:rsid w:val="00CD0036"/>
    <w:rsid w:val="00CD58E4"/>
    <w:rsid w:val="00CD7223"/>
    <w:rsid w:val="00CE26B5"/>
    <w:rsid w:val="00CE2A93"/>
    <w:rsid w:val="00CE2D88"/>
    <w:rsid w:val="00CF6283"/>
    <w:rsid w:val="00CF686E"/>
    <w:rsid w:val="00D00EE5"/>
    <w:rsid w:val="00D054F2"/>
    <w:rsid w:val="00D10232"/>
    <w:rsid w:val="00D10386"/>
    <w:rsid w:val="00D108A2"/>
    <w:rsid w:val="00D11148"/>
    <w:rsid w:val="00D13461"/>
    <w:rsid w:val="00D20C98"/>
    <w:rsid w:val="00D24177"/>
    <w:rsid w:val="00D31DEC"/>
    <w:rsid w:val="00D334D0"/>
    <w:rsid w:val="00D33F5B"/>
    <w:rsid w:val="00D44C21"/>
    <w:rsid w:val="00D459EC"/>
    <w:rsid w:val="00D475C6"/>
    <w:rsid w:val="00D569A8"/>
    <w:rsid w:val="00D57638"/>
    <w:rsid w:val="00D61073"/>
    <w:rsid w:val="00D65238"/>
    <w:rsid w:val="00D65A92"/>
    <w:rsid w:val="00D75419"/>
    <w:rsid w:val="00D7723B"/>
    <w:rsid w:val="00D77BA7"/>
    <w:rsid w:val="00D823A9"/>
    <w:rsid w:val="00D8396B"/>
    <w:rsid w:val="00D92C14"/>
    <w:rsid w:val="00D95A53"/>
    <w:rsid w:val="00DA1D59"/>
    <w:rsid w:val="00DA4188"/>
    <w:rsid w:val="00DA5E6F"/>
    <w:rsid w:val="00DA7C0A"/>
    <w:rsid w:val="00DB2B30"/>
    <w:rsid w:val="00DB4A15"/>
    <w:rsid w:val="00DC1CCD"/>
    <w:rsid w:val="00DD22AB"/>
    <w:rsid w:val="00DD2D2B"/>
    <w:rsid w:val="00DD370D"/>
    <w:rsid w:val="00DD496C"/>
    <w:rsid w:val="00DD4E8D"/>
    <w:rsid w:val="00DD58B5"/>
    <w:rsid w:val="00DD7138"/>
    <w:rsid w:val="00DE401E"/>
    <w:rsid w:val="00DE588D"/>
    <w:rsid w:val="00DE7CD2"/>
    <w:rsid w:val="00DF3B11"/>
    <w:rsid w:val="00DF4732"/>
    <w:rsid w:val="00DF5496"/>
    <w:rsid w:val="00E00B8A"/>
    <w:rsid w:val="00E015B2"/>
    <w:rsid w:val="00E05357"/>
    <w:rsid w:val="00E11581"/>
    <w:rsid w:val="00E12298"/>
    <w:rsid w:val="00E1428A"/>
    <w:rsid w:val="00E1439F"/>
    <w:rsid w:val="00E2392B"/>
    <w:rsid w:val="00E27375"/>
    <w:rsid w:val="00E312F3"/>
    <w:rsid w:val="00E32547"/>
    <w:rsid w:val="00E32796"/>
    <w:rsid w:val="00E33A4B"/>
    <w:rsid w:val="00E42CDA"/>
    <w:rsid w:val="00E50C3A"/>
    <w:rsid w:val="00E5222F"/>
    <w:rsid w:val="00E56E61"/>
    <w:rsid w:val="00E6150C"/>
    <w:rsid w:val="00E61ADC"/>
    <w:rsid w:val="00E62C7D"/>
    <w:rsid w:val="00E63842"/>
    <w:rsid w:val="00E64B92"/>
    <w:rsid w:val="00E65516"/>
    <w:rsid w:val="00E66D0F"/>
    <w:rsid w:val="00E71608"/>
    <w:rsid w:val="00E71B2A"/>
    <w:rsid w:val="00E71F79"/>
    <w:rsid w:val="00E7321C"/>
    <w:rsid w:val="00E74F7D"/>
    <w:rsid w:val="00E82980"/>
    <w:rsid w:val="00E82FB4"/>
    <w:rsid w:val="00E833DE"/>
    <w:rsid w:val="00E921ED"/>
    <w:rsid w:val="00EA353B"/>
    <w:rsid w:val="00EA3EB6"/>
    <w:rsid w:val="00EA4078"/>
    <w:rsid w:val="00EA47F7"/>
    <w:rsid w:val="00EB1097"/>
    <w:rsid w:val="00EB1294"/>
    <w:rsid w:val="00EB1822"/>
    <w:rsid w:val="00EB2A72"/>
    <w:rsid w:val="00EB401C"/>
    <w:rsid w:val="00EB7A28"/>
    <w:rsid w:val="00EE0B16"/>
    <w:rsid w:val="00EE4765"/>
    <w:rsid w:val="00EE56BC"/>
    <w:rsid w:val="00EE6258"/>
    <w:rsid w:val="00EE6752"/>
    <w:rsid w:val="00EE6ECF"/>
    <w:rsid w:val="00EF0B70"/>
    <w:rsid w:val="00EF193B"/>
    <w:rsid w:val="00EF3DA3"/>
    <w:rsid w:val="00F071FD"/>
    <w:rsid w:val="00F12AA8"/>
    <w:rsid w:val="00F1364F"/>
    <w:rsid w:val="00F222EB"/>
    <w:rsid w:val="00F31E7A"/>
    <w:rsid w:val="00F32645"/>
    <w:rsid w:val="00F340F9"/>
    <w:rsid w:val="00F342EB"/>
    <w:rsid w:val="00F37E73"/>
    <w:rsid w:val="00F440D8"/>
    <w:rsid w:val="00F443DD"/>
    <w:rsid w:val="00F44682"/>
    <w:rsid w:val="00F44D77"/>
    <w:rsid w:val="00F505A7"/>
    <w:rsid w:val="00F523DA"/>
    <w:rsid w:val="00F63132"/>
    <w:rsid w:val="00F6556C"/>
    <w:rsid w:val="00F657D8"/>
    <w:rsid w:val="00F65D91"/>
    <w:rsid w:val="00F708CA"/>
    <w:rsid w:val="00F71F3D"/>
    <w:rsid w:val="00F725BB"/>
    <w:rsid w:val="00F73747"/>
    <w:rsid w:val="00F7407D"/>
    <w:rsid w:val="00F82640"/>
    <w:rsid w:val="00F85BCF"/>
    <w:rsid w:val="00F92AAE"/>
    <w:rsid w:val="00F932B2"/>
    <w:rsid w:val="00F95814"/>
    <w:rsid w:val="00F96934"/>
    <w:rsid w:val="00F9710E"/>
    <w:rsid w:val="00F97763"/>
    <w:rsid w:val="00FA41AB"/>
    <w:rsid w:val="00FA4AA8"/>
    <w:rsid w:val="00FA5134"/>
    <w:rsid w:val="00FA6A0A"/>
    <w:rsid w:val="00FA6D1A"/>
    <w:rsid w:val="00FB1D44"/>
    <w:rsid w:val="00FC22D2"/>
    <w:rsid w:val="00FC2DA8"/>
    <w:rsid w:val="00FC5832"/>
    <w:rsid w:val="00FC5B16"/>
    <w:rsid w:val="00FC6758"/>
    <w:rsid w:val="00FD003E"/>
    <w:rsid w:val="00FD11F8"/>
    <w:rsid w:val="00FD67E4"/>
    <w:rsid w:val="00FE03A3"/>
    <w:rsid w:val="00FE5638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2C722"/>
  <w15:docId w15:val="{6E7C8CD8-1E32-482A-841D-C6FC0DE1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D0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75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6D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E6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66D0F"/>
    <w:rPr>
      <w:color w:val="0000FF"/>
      <w:u w:val="single"/>
    </w:rPr>
  </w:style>
  <w:style w:type="paragraph" w:customStyle="1" w:styleId="ConsPlusNormal">
    <w:name w:val="ConsPlusNormal"/>
    <w:rsid w:val="00E66D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"/>
    <w:basedOn w:val="a"/>
    <w:rsid w:val="00E66D0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E66D0F"/>
    <w:pPr>
      <w:spacing w:after="120"/>
    </w:pPr>
  </w:style>
  <w:style w:type="paragraph" w:customStyle="1" w:styleId="text">
    <w:name w:val="text"/>
    <w:basedOn w:val="a"/>
    <w:rsid w:val="005B0E6F"/>
    <w:pPr>
      <w:ind w:firstLine="567"/>
      <w:jc w:val="both"/>
    </w:pPr>
    <w:rPr>
      <w:rFonts w:ascii="Arial" w:hAnsi="Arial" w:cs="Arial"/>
    </w:rPr>
  </w:style>
  <w:style w:type="paragraph" w:styleId="a7">
    <w:name w:val="Body Text Indent"/>
    <w:basedOn w:val="a"/>
    <w:rsid w:val="00DD22AB"/>
    <w:pPr>
      <w:spacing w:after="120"/>
      <w:ind w:left="283"/>
    </w:p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DD22A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576B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7E3AC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E3AC0"/>
  </w:style>
  <w:style w:type="paragraph" w:styleId="ad">
    <w:name w:val="Balloon Text"/>
    <w:basedOn w:val="a"/>
    <w:semiHidden/>
    <w:rsid w:val="007E3AC0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EF0B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F0B70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EF0B70"/>
    <w:rPr>
      <w:sz w:val="24"/>
      <w:szCs w:val="24"/>
    </w:rPr>
  </w:style>
  <w:style w:type="paragraph" w:customStyle="1" w:styleId="11">
    <w:name w:val="Абзац списка1"/>
    <w:basedOn w:val="a"/>
    <w:rsid w:val="005346C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317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317B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5828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1A75A7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1A75A7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1A75A7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1A75A7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1A75A7"/>
    <w:pPr>
      <w:spacing w:before="75"/>
      <w:ind w:right="0"/>
      <w:jc w:val="both"/>
    </w:pPr>
    <w:rPr>
      <w:color w:val="353842"/>
    </w:rPr>
  </w:style>
  <w:style w:type="paragraph" w:customStyle="1" w:styleId="af4">
    <w:name w:val="Нормальный (таблица)"/>
    <w:basedOn w:val="a"/>
    <w:next w:val="a"/>
    <w:uiPriority w:val="99"/>
    <w:rsid w:val="001A75A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Таблицы (моноширинный)"/>
    <w:basedOn w:val="a"/>
    <w:next w:val="a"/>
    <w:uiPriority w:val="99"/>
    <w:rsid w:val="001A75A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6">
    <w:name w:val="Прижатый влево"/>
    <w:basedOn w:val="a"/>
    <w:next w:val="a"/>
    <w:uiPriority w:val="99"/>
    <w:rsid w:val="001A75A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 для Текст"/>
    <w:uiPriority w:val="99"/>
    <w:rsid w:val="001A75A7"/>
    <w:rPr>
      <w:rFonts w:ascii="Times New Roman CYR" w:hAnsi="Times New Roman CYR" w:cs="Times New Roman CYR"/>
    </w:rPr>
  </w:style>
  <w:style w:type="paragraph" w:customStyle="1" w:styleId="110">
    <w:name w:val="Заголовок 11"/>
    <w:basedOn w:val="a"/>
    <w:uiPriority w:val="1"/>
    <w:qFormat/>
    <w:rsid w:val="00785F24"/>
    <w:pPr>
      <w:widowControl w:val="0"/>
      <w:autoSpaceDE w:val="0"/>
      <w:autoSpaceDN w:val="0"/>
      <w:ind w:left="789"/>
      <w:outlineLvl w:val="1"/>
    </w:pPr>
    <w:rPr>
      <w:b/>
      <w:bCs/>
      <w:sz w:val="28"/>
      <w:szCs w:val="28"/>
      <w:lang w:eastAsia="en-US"/>
    </w:rPr>
  </w:style>
  <w:style w:type="paragraph" w:styleId="af8">
    <w:name w:val="List Paragraph"/>
    <w:basedOn w:val="a"/>
    <w:uiPriority w:val="1"/>
    <w:qFormat/>
    <w:rsid w:val="00785F24"/>
    <w:pPr>
      <w:widowControl w:val="0"/>
      <w:autoSpaceDE w:val="0"/>
      <w:autoSpaceDN w:val="0"/>
      <w:ind w:left="137" w:firstLine="707"/>
    </w:pPr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61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18AD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3618A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371A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)" TargetMode="External"/><Relationship Id="rId18" Type="http://schemas.openxmlformats.org/officeDocument/2006/relationships/hyperlink" Target="http://demo.garant.ru/document/redirect/990941/2770" TargetMode="External"/><Relationship Id="rId26" Type="http://schemas.openxmlformats.org/officeDocument/2006/relationships/hyperlink" Target="http://demo.garant.ru/document/redirect/12145525/19056" TargetMode="External"/><Relationship Id="rId39" Type="http://schemas.openxmlformats.org/officeDocument/2006/relationships/hyperlink" Target="http://demo.garant.ru/document/redirect/990941/2770" TargetMode="External"/><Relationship Id="rId21" Type="http://schemas.openxmlformats.org/officeDocument/2006/relationships/hyperlink" Target="http://demo.garant.ru/document/redirect/990941/2770" TargetMode="External"/><Relationship Id="rId34" Type="http://schemas.openxmlformats.org/officeDocument/2006/relationships/hyperlink" Target="http://demo.garant.ru/document/redirect/12184522/21" TargetMode="External"/><Relationship Id="rId42" Type="http://schemas.openxmlformats.org/officeDocument/2006/relationships/hyperlink" Target="http://demo.garant.ru/document/redirect/990941/2770" TargetMode="External"/><Relationship Id="rId47" Type="http://schemas.openxmlformats.org/officeDocument/2006/relationships/hyperlink" Target="http://demo.garant.ru/document/redirect/12184522/21" TargetMode="External"/><Relationship Id="rId50" Type="http://schemas.openxmlformats.org/officeDocument/2006/relationships/hyperlink" Target="http://demo.garant.ru/document/redirect/990941/2770" TargetMode="External"/><Relationship Id="rId55" Type="http://schemas.openxmlformats.org/officeDocument/2006/relationships/hyperlink" Target="http://demo.garant.ru/document/redirect/990941/2770" TargetMode="External"/><Relationship Id="rId63" Type="http://schemas.openxmlformats.org/officeDocument/2006/relationships/hyperlink" Target="http://demo.garant.ru/document/redirect/990941/2770" TargetMode="External"/><Relationship Id="rId68" Type="http://schemas.openxmlformats.org/officeDocument/2006/relationships/hyperlink" Target="http://demo.garant.ru/document/redirect/70282224/1000" TargetMode="External"/><Relationship Id="rId76" Type="http://schemas.openxmlformats.org/officeDocument/2006/relationships/hyperlink" Target="http://demo.garant.ru/document/redirect/990941/2770" TargetMode="External"/><Relationship Id="rId84" Type="http://schemas.openxmlformats.org/officeDocument/2006/relationships/hyperlink" Target="http://demo.garant.ru/document/redirect/12177515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emo.garant.ru/document/redirect/70262414/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mo.garant.ru/document/redirect/12184522/21" TargetMode="External"/><Relationship Id="rId29" Type="http://schemas.openxmlformats.org/officeDocument/2006/relationships/hyperlink" Target="http://demo.garant.ru/document/redirect/10900200/33333105" TargetMode="External"/><Relationship Id="rId11" Type="http://schemas.openxmlformats.org/officeDocument/2006/relationships/hyperlink" Target="http://demo.garant.ru/document/redirect/990941/2770" TargetMode="External"/><Relationship Id="rId24" Type="http://schemas.openxmlformats.org/officeDocument/2006/relationships/hyperlink" Target="http://demo.garant.ru/document/redirect/990941/2770" TargetMode="External"/><Relationship Id="rId32" Type="http://schemas.openxmlformats.org/officeDocument/2006/relationships/hyperlink" Target="http://demo.garant.ru/document/redirect/990941/2770" TargetMode="External"/><Relationship Id="rId37" Type="http://schemas.openxmlformats.org/officeDocument/2006/relationships/hyperlink" Target="http://demo.garant.ru/document/redirect/12184522/21" TargetMode="External"/><Relationship Id="rId40" Type="http://schemas.openxmlformats.org/officeDocument/2006/relationships/hyperlink" Target="http://demo.garant.ru/document/redirect/990941/2770" TargetMode="External"/><Relationship Id="rId45" Type="http://schemas.openxmlformats.org/officeDocument/2006/relationships/hyperlink" Target="http://demo.garant.ru/document/redirect/990941/2770" TargetMode="External"/><Relationship Id="rId53" Type="http://schemas.openxmlformats.org/officeDocument/2006/relationships/hyperlink" Target="http://demo.garant.ru/document/redirect/990941/2770" TargetMode="External"/><Relationship Id="rId58" Type="http://schemas.openxmlformats.org/officeDocument/2006/relationships/hyperlink" Target="http://demo.garant.ru/document/redirect/12184522/21" TargetMode="External"/><Relationship Id="rId66" Type="http://schemas.openxmlformats.org/officeDocument/2006/relationships/hyperlink" Target="http://demo.garant.ru/document/redirect/990941/2770" TargetMode="External"/><Relationship Id="rId74" Type="http://schemas.openxmlformats.org/officeDocument/2006/relationships/hyperlink" Target="http://demo.garant.ru/document/redirect/12177515/1510" TargetMode="External"/><Relationship Id="rId79" Type="http://schemas.openxmlformats.org/officeDocument/2006/relationships/hyperlink" Target="http://demo.garant.ru/document/redirect/990941/2770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demo.garant.ru/document/redirect/990941/2770" TargetMode="External"/><Relationship Id="rId82" Type="http://schemas.openxmlformats.org/officeDocument/2006/relationships/hyperlink" Target="http://demo.garant.ru/document/redirect/990941/2770" TargetMode="External"/><Relationship Id="rId19" Type="http://schemas.openxmlformats.org/officeDocument/2006/relationships/hyperlink" Target="http://demo.garant.ru/document/redirect/12177515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emo.garant.ru/document/redirect/12177515/0" TargetMode="External"/><Relationship Id="rId22" Type="http://schemas.openxmlformats.org/officeDocument/2006/relationships/hyperlink" Target="http://demo.garant.ru/document/redirect/990941/2770" TargetMode="External"/><Relationship Id="rId27" Type="http://schemas.openxmlformats.org/officeDocument/2006/relationships/hyperlink" Target="http://demo.garant.ru/document/redirect/12145525/19057" TargetMode="External"/><Relationship Id="rId30" Type="http://schemas.openxmlformats.org/officeDocument/2006/relationships/hyperlink" Target="http://demo.garant.ru/document/redirect/990941/2770" TargetMode="External"/><Relationship Id="rId35" Type="http://schemas.openxmlformats.org/officeDocument/2006/relationships/hyperlink" Target="http://demo.garant.ru/document/redirect/990941/2770" TargetMode="External"/><Relationship Id="rId43" Type="http://schemas.openxmlformats.org/officeDocument/2006/relationships/hyperlink" Target="http://demo.garant.ru/document/redirect/990941/2770" TargetMode="External"/><Relationship Id="rId48" Type="http://schemas.openxmlformats.org/officeDocument/2006/relationships/hyperlink" Target="http://demo.garant.ru/document/redirect/990941/2770" TargetMode="External"/><Relationship Id="rId56" Type="http://schemas.openxmlformats.org/officeDocument/2006/relationships/hyperlink" Target="http://demo.garant.ru/document/redirect/990941/2770" TargetMode="External"/><Relationship Id="rId64" Type="http://schemas.openxmlformats.org/officeDocument/2006/relationships/hyperlink" Target="http://demo.garant.ru/document/redirect/990941/2770" TargetMode="External"/><Relationship Id="rId69" Type="http://schemas.openxmlformats.org/officeDocument/2006/relationships/hyperlink" Target="http://demo.garant.ru/document/redirect/70282224/0" TargetMode="External"/><Relationship Id="rId77" Type="http://schemas.openxmlformats.org/officeDocument/2006/relationships/hyperlink" Target="http://demo.garant.ru/document/redirect/12184522/21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demo.garant.ru/document/redirect/990941/2770" TargetMode="External"/><Relationship Id="rId72" Type="http://schemas.openxmlformats.org/officeDocument/2006/relationships/hyperlink" Target="http://demo.garant.ru/document/redirect/12177515/0" TargetMode="External"/><Relationship Id="rId80" Type="http://schemas.openxmlformats.org/officeDocument/2006/relationships/hyperlink" Target="http://demo.garant.ru/document/redirect/70262414/48" TargetMode="External"/><Relationship Id="rId85" Type="http://schemas.openxmlformats.org/officeDocument/2006/relationships/hyperlink" Target="consultantplus://offline/ref=7004E09E0BC513990F3AE7C30E2735FFE2C3F6DC8B7819C7EABCCDDBC2E9E789C3647A63806F6EEE47eCH" TargetMode="External"/><Relationship Id="rId3" Type="http://schemas.openxmlformats.org/officeDocument/2006/relationships/styles" Target="styles.xml"/><Relationship Id="rId12" Type="http://schemas.openxmlformats.org/officeDocument/2006/relationships/hyperlink" Target="http://demo.garant.ru/document/redirect/990941/2770" TargetMode="External"/><Relationship Id="rId17" Type="http://schemas.openxmlformats.org/officeDocument/2006/relationships/hyperlink" Target="http://demo.garant.ru/document/redirect/990941/2770" TargetMode="External"/><Relationship Id="rId25" Type="http://schemas.openxmlformats.org/officeDocument/2006/relationships/hyperlink" Target="http://demo.garant.ru/document/redirect/12145525/19051" TargetMode="External"/><Relationship Id="rId33" Type="http://schemas.openxmlformats.org/officeDocument/2006/relationships/hyperlink" Target="http://demo.garant.ru/document/redirect/12177515/0" TargetMode="External"/><Relationship Id="rId38" Type="http://schemas.openxmlformats.org/officeDocument/2006/relationships/hyperlink" Target="http://demo.garant.ru/document/redirect/990941/2770" TargetMode="External"/><Relationship Id="rId46" Type="http://schemas.openxmlformats.org/officeDocument/2006/relationships/hyperlink" Target="http://demo.garant.ru/document/redirect/990941/2770" TargetMode="External"/><Relationship Id="rId59" Type="http://schemas.openxmlformats.org/officeDocument/2006/relationships/hyperlink" Target="http://demo.garant.ru/document/redirect/990941/2770" TargetMode="External"/><Relationship Id="rId67" Type="http://schemas.openxmlformats.org/officeDocument/2006/relationships/hyperlink" Target="http://demo.garant.ru/document/redirect/990941/2770" TargetMode="External"/><Relationship Id="rId20" Type="http://schemas.openxmlformats.org/officeDocument/2006/relationships/hyperlink" Target="http://demo.garant.ru/document/redirect/990941/2770" TargetMode="External"/><Relationship Id="rId41" Type="http://schemas.openxmlformats.org/officeDocument/2006/relationships/hyperlink" Target="http://demo.garant.ru/document/redirect/990941/2770" TargetMode="External"/><Relationship Id="rId54" Type="http://schemas.openxmlformats.org/officeDocument/2006/relationships/hyperlink" Target="http://demo.garant.ru/document/redirect/990941/2770" TargetMode="External"/><Relationship Id="rId62" Type="http://schemas.openxmlformats.org/officeDocument/2006/relationships/hyperlink" Target="http://demo.garant.ru/document/redirect/990941/2770" TargetMode="External"/><Relationship Id="rId70" Type="http://schemas.openxmlformats.org/officeDocument/2006/relationships/hyperlink" Target="http://demo.garant.ru/document/redirect/12177515/1102" TargetMode="External"/><Relationship Id="rId75" Type="http://schemas.openxmlformats.org/officeDocument/2006/relationships/hyperlink" Target="http://demo.garant.ru/document/redirect/12184522/21" TargetMode="External"/><Relationship Id="rId83" Type="http://schemas.openxmlformats.org/officeDocument/2006/relationships/hyperlink" Target="http://demo.garant.ru/document/redirect/990941/277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emo.garant.ru/document/redirect/12184522/21" TargetMode="External"/><Relationship Id="rId23" Type="http://schemas.openxmlformats.org/officeDocument/2006/relationships/hyperlink" Target="http://demo.garant.ru/document/redirect/990941/2770" TargetMode="External"/><Relationship Id="rId28" Type="http://schemas.openxmlformats.org/officeDocument/2006/relationships/hyperlink" Target="http://demo.garant.ru/document/redirect/10900200/33318" TargetMode="External"/><Relationship Id="rId36" Type="http://schemas.openxmlformats.org/officeDocument/2006/relationships/hyperlink" Target="http://demo.garant.ru/document/redirect/990941/2770" TargetMode="External"/><Relationship Id="rId49" Type="http://schemas.openxmlformats.org/officeDocument/2006/relationships/hyperlink" Target="http://demo.garant.ru/document/redirect/990941/2770" TargetMode="External"/><Relationship Id="rId57" Type="http://schemas.openxmlformats.org/officeDocument/2006/relationships/hyperlink" Target="http://demo.garant.ru/document/redirect/990941/2770" TargetMode="External"/><Relationship Id="rId10" Type="http://schemas.openxmlformats.org/officeDocument/2006/relationships/header" Target="header2.xml"/><Relationship Id="rId31" Type="http://schemas.openxmlformats.org/officeDocument/2006/relationships/hyperlink" Target="http://demo.garant.ru/document/redirect/990941/2770" TargetMode="External"/><Relationship Id="rId44" Type="http://schemas.openxmlformats.org/officeDocument/2006/relationships/hyperlink" Target="http://demo.garant.ru/document/redirect/990941/2770" TargetMode="External"/><Relationship Id="rId52" Type="http://schemas.openxmlformats.org/officeDocument/2006/relationships/hyperlink" Target="http://demo.garant.ru/document/redirect/990941/2770" TargetMode="External"/><Relationship Id="rId60" Type="http://schemas.openxmlformats.org/officeDocument/2006/relationships/hyperlink" Target="http://demo.garant.ru/document/redirect/990941/2770" TargetMode="External"/><Relationship Id="rId65" Type="http://schemas.openxmlformats.org/officeDocument/2006/relationships/hyperlink" Target="http://demo.garant.ru/document/redirect/12184522/21" TargetMode="External"/><Relationship Id="rId73" Type="http://schemas.openxmlformats.org/officeDocument/2006/relationships/hyperlink" Target="http://demo.garant.ru/document/redirect/12177515/16011" TargetMode="External"/><Relationship Id="rId78" Type="http://schemas.openxmlformats.org/officeDocument/2006/relationships/hyperlink" Target="http://demo.garant.ru/document/redirect/12125267/563" TargetMode="External"/><Relationship Id="rId81" Type="http://schemas.openxmlformats.org/officeDocument/2006/relationships/hyperlink" Target="http://demo.garant.ru/document/redirect/70262414/0" TargetMode="External"/><Relationship Id="rId86" Type="http://schemas.openxmlformats.org/officeDocument/2006/relationships/hyperlink" Target="http://demo.garant.ru/document/redirect/12145525/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A47B-296F-4B05-84D6-B20E3E8D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43</Pages>
  <Words>15010</Words>
  <Characters>85558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</dc:creator>
  <cp:lastModifiedBy>Pc1</cp:lastModifiedBy>
  <cp:revision>10</cp:revision>
  <cp:lastPrinted>2022-06-20T10:06:00Z</cp:lastPrinted>
  <dcterms:created xsi:type="dcterms:W3CDTF">2022-06-20T10:02:00Z</dcterms:created>
  <dcterms:modified xsi:type="dcterms:W3CDTF">2022-06-30T08:26:00Z</dcterms:modified>
</cp:coreProperties>
</file>