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6F376B2" w14:textId="77777777">
        <w:tc>
          <w:tcPr>
            <w:tcW w:w="9356" w:type="dxa"/>
            <w:gridSpan w:val="4"/>
          </w:tcPr>
          <w:p w14:paraId="68615224" w14:textId="77777777" w:rsidR="00633B47" w:rsidRDefault="00994D41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466155" wp14:editId="3010C87B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92397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5F74301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9D24D9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3F8481E" w14:textId="77777777" w:rsidR="00633B47" w:rsidRDefault="00633B47" w:rsidP="00633B47">
            <w:pPr>
              <w:jc w:val="center"/>
            </w:pPr>
          </w:p>
        </w:tc>
      </w:tr>
      <w:tr w:rsidR="00633B47" w14:paraId="4743EA84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551D75A9" w14:textId="71966C4A" w:rsidR="00633B47" w:rsidRDefault="00B77F14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14.12.2022 г.</w:t>
            </w:r>
          </w:p>
        </w:tc>
        <w:tc>
          <w:tcPr>
            <w:tcW w:w="2607" w:type="dxa"/>
          </w:tcPr>
          <w:p w14:paraId="6637BCEB" w14:textId="2A754673" w:rsidR="00633B47" w:rsidRDefault="00633B47" w:rsidP="0032066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3576C2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BDBB88E" w14:textId="60924168" w:rsidR="00633B47" w:rsidRDefault="00B77F14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1463</w:t>
            </w:r>
          </w:p>
        </w:tc>
      </w:tr>
    </w:tbl>
    <w:p w14:paraId="13889602" w14:textId="77777777" w:rsidR="00633B47" w:rsidRPr="00D018E4" w:rsidRDefault="00633B47">
      <w:pPr>
        <w:rPr>
          <w:sz w:val="28"/>
          <w:szCs w:val="28"/>
        </w:rPr>
      </w:pPr>
    </w:p>
    <w:p w14:paraId="79EF8C36" w14:textId="77777777" w:rsidR="00902B47" w:rsidRPr="00D018E4" w:rsidRDefault="00902B47">
      <w:pPr>
        <w:rPr>
          <w:sz w:val="28"/>
          <w:szCs w:val="28"/>
        </w:rPr>
      </w:pPr>
    </w:p>
    <w:p w14:paraId="75E2EA60" w14:textId="10C851E8" w:rsidR="00902B47" w:rsidRDefault="003A2CD4" w:rsidP="003D371E">
      <w:pPr>
        <w:jc w:val="both"/>
        <w:rPr>
          <w:sz w:val="28"/>
          <w:szCs w:val="28"/>
        </w:rPr>
      </w:pPr>
      <w:r w:rsidRPr="003A2CD4">
        <w:rPr>
          <w:sz w:val="28"/>
          <w:szCs w:val="28"/>
        </w:rPr>
        <w:t>О внесении изменений в постановление администрации города Канска</w:t>
      </w:r>
      <w:r>
        <w:rPr>
          <w:sz w:val="28"/>
          <w:szCs w:val="28"/>
        </w:rPr>
        <w:t xml:space="preserve"> от </w:t>
      </w:r>
      <w:r w:rsidRPr="003A2CD4">
        <w:rPr>
          <w:sz w:val="28"/>
          <w:szCs w:val="28"/>
        </w:rPr>
        <w:t>22.06.2015 № 933</w:t>
      </w:r>
      <w:r w:rsidR="003D371E">
        <w:rPr>
          <w:sz w:val="28"/>
          <w:szCs w:val="28"/>
        </w:rPr>
        <w:t xml:space="preserve"> «О составе Консультативного совета по делам национально-культурных автономий в городе Канске»</w:t>
      </w:r>
    </w:p>
    <w:p w14:paraId="6FFAE5F4" w14:textId="0754B615" w:rsidR="003D371E" w:rsidRDefault="003D371E" w:rsidP="003D371E">
      <w:pPr>
        <w:jc w:val="both"/>
        <w:rPr>
          <w:sz w:val="28"/>
          <w:szCs w:val="28"/>
        </w:rPr>
      </w:pPr>
    </w:p>
    <w:p w14:paraId="59583771" w14:textId="7672D5CD" w:rsidR="003D371E" w:rsidRPr="003D371E" w:rsidRDefault="003D371E" w:rsidP="003D371E">
      <w:pPr>
        <w:ind w:firstLine="709"/>
        <w:jc w:val="both"/>
        <w:rPr>
          <w:sz w:val="28"/>
          <w:szCs w:val="28"/>
        </w:rPr>
      </w:pPr>
      <w:r w:rsidRPr="003D371E">
        <w:rPr>
          <w:sz w:val="28"/>
          <w:szCs w:val="28"/>
        </w:rPr>
        <w:t>В соответствии с постановлением администрации города Канска от 28.05.2015 г. № 822 «О создании Консультативного совета по делам национально-культурных автономий в городе Канске», руководствуясь ст. 30,35 Устава города Канска, ПОСТАНОВЛЯЮ:</w:t>
      </w:r>
    </w:p>
    <w:p w14:paraId="2853D700" w14:textId="5E92CA97" w:rsidR="003D371E" w:rsidRPr="003D371E" w:rsidRDefault="003D371E" w:rsidP="003D371E">
      <w:pPr>
        <w:ind w:firstLine="709"/>
        <w:jc w:val="both"/>
        <w:rPr>
          <w:sz w:val="28"/>
          <w:szCs w:val="28"/>
        </w:rPr>
      </w:pPr>
      <w:r w:rsidRPr="003D371E">
        <w:rPr>
          <w:sz w:val="28"/>
          <w:szCs w:val="28"/>
        </w:rPr>
        <w:t>1.Внести изменения в постановление администрации города Канска от 22.06.2015 № 933 «О составе Консультативного совета по делам национально-культурных автономий в городе Канске», изложив приложение в новой редакции, согласно приложению к настоящему постановлению.</w:t>
      </w:r>
    </w:p>
    <w:p w14:paraId="336BD286" w14:textId="77777777" w:rsidR="003D371E" w:rsidRPr="003D371E" w:rsidRDefault="003D371E" w:rsidP="00AA2317">
      <w:pPr>
        <w:ind w:firstLine="709"/>
        <w:jc w:val="both"/>
        <w:rPr>
          <w:sz w:val="28"/>
          <w:szCs w:val="28"/>
        </w:rPr>
      </w:pPr>
      <w:r w:rsidRPr="003D371E">
        <w:rPr>
          <w:sz w:val="28"/>
          <w:szCs w:val="28"/>
        </w:rPr>
        <w:t xml:space="preserve">2. Ведущему специалисту Отдела культуры администрации г. Канска </w:t>
      </w:r>
    </w:p>
    <w:p w14:paraId="4A782902" w14:textId="55584D19" w:rsidR="003D371E" w:rsidRPr="003D371E" w:rsidRDefault="003D371E" w:rsidP="003D371E">
      <w:pPr>
        <w:jc w:val="both"/>
        <w:rPr>
          <w:sz w:val="28"/>
          <w:szCs w:val="28"/>
        </w:rPr>
      </w:pPr>
      <w:r w:rsidRPr="003D371E">
        <w:rPr>
          <w:sz w:val="28"/>
          <w:szCs w:val="28"/>
        </w:rPr>
        <w:t xml:space="preserve">Н.А. </w:t>
      </w:r>
      <w:r w:rsidR="00117348">
        <w:rPr>
          <w:sz w:val="28"/>
          <w:szCs w:val="28"/>
        </w:rPr>
        <w:t>Нестеровой</w:t>
      </w:r>
      <w:r w:rsidRPr="003D371E">
        <w:rPr>
          <w:sz w:val="28"/>
          <w:szCs w:val="28"/>
        </w:rPr>
        <w:t xml:space="preserve"> опубликовать настоящее постановление в официальном печатном издании и разместить на официальном сайте </w:t>
      </w:r>
      <w:r w:rsidR="005C3987">
        <w:rPr>
          <w:sz w:val="28"/>
          <w:szCs w:val="28"/>
        </w:rPr>
        <w:t xml:space="preserve">администрации г. </w:t>
      </w:r>
      <w:r w:rsidRPr="003D371E">
        <w:rPr>
          <w:sz w:val="28"/>
          <w:szCs w:val="28"/>
        </w:rPr>
        <w:t>Канск</w:t>
      </w:r>
      <w:r w:rsidR="005C3987">
        <w:rPr>
          <w:sz w:val="28"/>
          <w:szCs w:val="28"/>
        </w:rPr>
        <w:t>а</w:t>
      </w:r>
      <w:r w:rsidRPr="003D371E">
        <w:rPr>
          <w:sz w:val="28"/>
          <w:szCs w:val="28"/>
        </w:rPr>
        <w:t xml:space="preserve"> в сети Интернет.</w:t>
      </w:r>
    </w:p>
    <w:p w14:paraId="7ECA12C1" w14:textId="2D7A160F" w:rsidR="003D371E" w:rsidRPr="003D371E" w:rsidRDefault="003D371E" w:rsidP="00AA2317">
      <w:pPr>
        <w:ind w:firstLine="709"/>
        <w:jc w:val="both"/>
        <w:rPr>
          <w:sz w:val="28"/>
          <w:szCs w:val="28"/>
        </w:rPr>
      </w:pPr>
      <w:r w:rsidRPr="003D371E">
        <w:rPr>
          <w:sz w:val="28"/>
          <w:szCs w:val="28"/>
        </w:rPr>
        <w:t>3.</w:t>
      </w:r>
      <w:r w:rsidR="00AA2317">
        <w:rPr>
          <w:sz w:val="28"/>
          <w:szCs w:val="28"/>
        </w:rPr>
        <w:t xml:space="preserve"> </w:t>
      </w:r>
      <w:r w:rsidRPr="003D371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C3987">
        <w:rPr>
          <w:sz w:val="28"/>
          <w:szCs w:val="28"/>
        </w:rPr>
        <w:t xml:space="preserve">города по общественно-политической работе В.П. </w:t>
      </w:r>
      <w:proofErr w:type="spellStart"/>
      <w:r w:rsidR="005C3987">
        <w:rPr>
          <w:sz w:val="28"/>
          <w:szCs w:val="28"/>
        </w:rPr>
        <w:t>Англицкую</w:t>
      </w:r>
      <w:proofErr w:type="spellEnd"/>
      <w:r w:rsidRPr="003D371E">
        <w:rPr>
          <w:sz w:val="28"/>
          <w:szCs w:val="28"/>
        </w:rPr>
        <w:t>.</w:t>
      </w:r>
    </w:p>
    <w:p w14:paraId="57DA0198" w14:textId="0C5A6737" w:rsidR="003D371E" w:rsidRDefault="003D371E" w:rsidP="00AA2317">
      <w:pPr>
        <w:ind w:firstLine="709"/>
        <w:jc w:val="both"/>
        <w:rPr>
          <w:sz w:val="28"/>
          <w:szCs w:val="28"/>
        </w:rPr>
      </w:pPr>
      <w:r w:rsidRPr="003D371E">
        <w:rPr>
          <w:sz w:val="28"/>
          <w:szCs w:val="28"/>
        </w:rPr>
        <w:t>4. Постановление вступает в силу со дня официального опубликования.</w:t>
      </w:r>
    </w:p>
    <w:p w14:paraId="03366141" w14:textId="77777777" w:rsidR="005C3987" w:rsidRDefault="005C3987" w:rsidP="00AA2317">
      <w:pPr>
        <w:ind w:firstLine="709"/>
        <w:jc w:val="both"/>
        <w:rPr>
          <w:sz w:val="28"/>
          <w:szCs w:val="28"/>
        </w:rPr>
      </w:pPr>
    </w:p>
    <w:p w14:paraId="42AD7271" w14:textId="130C416E" w:rsidR="00AA2317" w:rsidRDefault="00AA2317" w:rsidP="00AA2317">
      <w:pPr>
        <w:ind w:firstLine="709"/>
        <w:jc w:val="both"/>
        <w:rPr>
          <w:sz w:val="28"/>
          <w:szCs w:val="28"/>
        </w:rPr>
      </w:pPr>
    </w:p>
    <w:p w14:paraId="6C71F9ED" w14:textId="77777777" w:rsidR="005C3987" w:rsidRDefault="005C3987" w:rsidP="005C3987">
      <w:pPr>
        <w:rPr>
          <w:sz w:val="28"/>
          <w:szCs w:val="28"/>
        </w:rPr>
      </w:pPr>
    </w:p>
    <w:p w14:paraId="5EED2163" w14:textId="6CC63E8C" w:rsidR="00AA2317" w:rsidRDefault="00AA2317" w:rsidP="005C398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</w:t>
      </w:r>
      <w:r w:rsidR="005C39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А.М. Береснев</w:t>
      </w:r>
    </w:p>
    <w:p w14:paraId="6AF66D54" w14:textId="0ACD290E" w:rsidR="00AA2317" w:rsidRDefault="00AA2317" w:rsidP="00AA2317">
      <w:pPr>
        <w:ind w:firstLine="709"/>
        <w:rPr>
          <w:sz w:val="28"/>
          <w:szCs w:val="28"/>
        </w:rPr>
      </w:pPr>
    </w:p>
    <w:p w14:paraId="7BACA32C" w14:textId="28FCCBD1" w:rsidR="00AA2317" w:rsidRDefault="00AA2317" w:rsidP="00AA2317">
      <w:pPr>
        <w:ind w:firstLine="709"/>
        <w:rPr>
          <w:sz w:val="28"/>
          <w:szCs w:val="28"/>
        </w:rPr>
      </w:pPr>
    </w:p>
    <w:p w14:paraId="0523DC15" w14:textId="4BBECC39" w:rsidR="00AA2317" w:rsidRDefault="00AA2317" w:rsidP="00AA2317">
      <w:pPr>
        <w:ind w:firstLine="709"/>
        <w:rPr>
          <w:sz w:val="28"/>
          <w:szCs w:val="28"/>
        </w:rPr>
      </w:pPr>
    </w:p>
    <w:p w14:paraId="71AD8231" w14:textId="286889B0" w:rsidR="00AA2317" w:rsidRDefault="00AA2317" w:rsidP="00AA2317">
      <w:pPr>
        <w:ind w:firstLine="709"/>
        <w:rPr>
          <w:sz w:val="28"/>
          <w:szCs w:val="28"/>
        </w:rPr>
      </w:pPr>
    </w:p>
    <w:p w14:paraId="4D76F064" w14:textId="66F102CB" w:rsidR="00AA2317" w:rsidRDefault="00AA2317" w:rsidP="00AA2317">
      <w:pPr>
        <w:ind w:firstLine="709"/>
        <w:rPr>
          <w:sz w:val="28"/>
          <w:szCs w:val="28"/>
        </w:rPr>
      </w:pPr>
    </w:p>
    <w:p w14:paraId="735B8E64" w14:textId="583DBDE6" w:rsidR="00AA2317" w:rsidRDefault="00AA2317" w:rsidP="00AA2317">
      <w:pPr>
        <w:ind w:firstLine="709"/>
        <w:rPr>
          <w:sz w:val="28"/>
          <w:szCs w:val="28"/>
        </w:rPr>
      </w:pPr>
    </w:p>
    <w:p w14:paraId="53AAFEBE" w14:textId="77777777" w:rsidR="005C3987" w:rsidRDefault="005C3987" w:rsidP="00AA2317">
      <w:pPr>
        <w:ind w:firstLine="709"/>
        <w:rPr>
          <w:sz w:val="28"/>
          <w:szCs w:val="28"/>
        </w:rPr>
      </w:pPr>
    </w:p>
    <w:p w14:paraId="36EDEE6E" w14:textId="60E0BDF0" w:rsidR="00AA2317" w:rsidRDefault="00AA2317" w:rsidP="00AA2317">
      <w:pPr>
        <w:ind w:firstLine="709"/>
        <w:rPr>
          <w:sz w:val="28"/>
          <w:szCs w:val="28"/>
        </w:rPr>
      </w:pPr>
    </w:p>
    <w:p w14:paraId="28E38112" w14:textId="50DDD94D" w:rsidR="00AA2317" w:rsidRPr="005C3987" w:rsidRDefault="00AA2317" w:rsidP="00AA2317">
      <w:pPr>
        <w:ind w:firstLine="709"/>
        <w:jc w:val="right"/>
        <w:rPr>
          <w:i/>
          <w:iCs/>
        </w:rPr>
      </w:pPr>
      <w:r w:rsidRPr="005C3987">
        <w:rPr>
          <w:i/>
          <w:iCs/>
        </w:rPr>
        <w:lastRenderedPageBreak/>
        <w:t>Приложение к постановлению</w:t>
      </w:r>
    </w:p>
    <w:p w14:paraId="69E6313E" w14:textId="0BB12D22" w:rsidR="00661A58" w:rsidRPr="005C3987" w:rsidRDefault="005C3987" w:rsidP="00AA2317">
      <w:pPr>
        <w:ind w:firstLine="709"/>
        <w:jc w:val="right"/>
        <w:rPr>
          <w:i/>
          <w:iCs/>
        </w:rPr>
      </w:pPr>
      <w:r w:rsidRPr="005C3987">
        <w:rPr>
          <w:i/>
          <w:iCs/>
        </w:rPr>
        <w:t>а</w:t>
      </w:r>
      <w:r w:rsidR="00661A58" w:rsidRPr="005C3987">
        <w:rPr>
          <w:i/>
          <w:iCs/>
        </w:rPr>
        <w:t>дминистрации города Канска</w:t>
      </w:r>
    </w:p>
    <w:p w14:paraId="15381FF1" w14:textId="271F8AC1" w:rsidR="00661A58" w:rsidRPr="005C3987" w:rsidRDefault="00661A58" w:rsidP="00AA2317">
      <w:pPr>
        <w:ind w:firstLine="709"/>
        <w:jc w:val="right"/>
        <w:rPr>
          <w:i/>
          <w:iCs/>
        </w:rPr>
      </w:pPr>
      <w:r w:rsidRPr="005C3987">
        <w:rPr>
          <w:i/>
          <w:iCs/>
        </w:rPr>
        <w:t xml:space="preserve">от </w:t>
      </w:r>
      <w:r w:rsidR="00B77F14">
        <w:rPr>
          <w:i/>
          <w:iCs/>
        </w:rPr>
        <w:t>14.12.</w:t>
      </w:r>
      <w:r w:rsidRPr="005C3987">
        <w:rPr>
          <w:i/>
          <w:iCs/>
        </w:rPr>
        <w:t>2022 г. №</w:t>
      </w:r>
      <w:r w:rsidR="00B77F14">
        <w:rPr>
          <w:i/>
          <w:iCs/>
        </w:rPr>
        <w:t xml:space="preserve"> 1463</w:t>
      </w:r>
    </w:p>
    <w:p w14:paraId="000CD629" w14:textId="07808717" w:rsidR="00661A58" w:rsidRDefault="00661A58" w:rsidP="00AA2317">
      <w:pPr>
        <w:ind w:firstLine="709"/>
        <w:jc w:val="right"/>
        <w:rPr>
          <w:sz w:val="28"/>
          <w:szCs w:val="28"/>
        </w:rPr>
      </w:pPr>
    </w:p>
    <w:p w14:paraId="68CB2691" w14:textId="54936C6C" w:rsidR="00661A58" w:rsidRDefault="00661A58" w:rsidP="00AA2317">
      <w:pPr>
        <w:ind w:firstLine="709"/>
        <w:jc w:val="right"/>
        <w:rPr>
          <w:sz w:val="28"/>
          <w:szCs w:val="28"/>
        </w:rPr>
      </w:pPr>
    </w:p>
    <w:p w14:paraId="36B35A81" w14:textId="2359B57F" w:rsidR="00661A58" w:rsidRDefault="00661A58" w:rsidP="00661A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4394A18D" w14:textId="553B7B0B" w:rsidR="00661A58" w:rsidRDefault="00661A58" w:rsidP="00661A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Консультативного совета по делам национально-культурных автономий в городе Канске</w:t>
      </w:r>
    </w:p>
    <w:p w14:paraId="65EC3786" w14:textId="321B0A6A" w:rsidR="00661A58" w:rsidRDefault="00661A58" w:rsidP="00661A58">
      <w:pPr>
        <w:ind w:firstLine="709"/>
        <w:jc w:val="center"/>
        <w:rPr>
          <w:sz w:val="28"/>
          <w:szCs w:val="28"/>
        </w:rPr>
      </w:pPr>
    </w:p>
    <w:p w14:paraId="526B4C37" w14:textId="6913FB09" w:rsidR="00661A58" w:rsidRDefault="00661A58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Англицкая</w:t>
      </w:r>
      <w:proofErr w:type="spellEnd"/>
      <w:r>
        <w:rPr>
          <w:sz w:val="28"/>
          <w:szCs w:val="28"/>
        </w:rPr>
        <w:t xml:space="preserve"> Валентина Павловна – </w:t>
      </w:r>
      <w:r w:rsidR="005C3987">
        <w:rPr>
          <w:sz w:val="28"/>
          <w:szCs w:val="28"/>
        </w:rPr>
        <w:t>заместитель главы города по общественно-политической работе</w:t>
      </w:r>
      <w:r>
        <w:rPr>
          <w:sz w:val="28"/>
          <w:szCs w:val="28"/>
        </w:rPr>
        <w:t>, председатель</w:t>
      </w:r>
      <w:r w:rsidR="007D2EBB">
        <w:rPr>
          <w:sz w:val="28"/>
          <w:szCs w:val="28"/>
        </w:rPr>
        <w:t>;</w:t>
      </w:r>
    </w:p>
    <w:p w14:paraId="20A0168B" w14:textId="571B909D" w:rsidR="007D2EBB" w:rsidRDefault="007D2EBB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Шаталова Лариса Федоровна – председатель местной Общественной палаты города Канска, заместитель председателя;</w:t>
      </w:r>
    </w:p>
    <w:p w14:paraId="5787A9D4" w14:textId="68EFFEF2" w:rsidR="007D2EBB" w:rsidRDefault="007D2EBB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Нестерова Наталья Андреевна – ведущий специалист Отдела культуры администрации города Канска, секретарь;</w:t>
      </w:r>
    </w:p>
    <w:p w14:paraId="5A146A7F" w14:textId="27663784" w:rsidR="007D2EBB" w:rsidRDefault="007D2EBB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Консультативного совета:</w:t>
      </w:r>
    </w:p>
    <w:p w14:paraId="176C89EA" w14:textId="11D6B285" w:rsidR="007D2EBB" w:rsidRDefault="007D2EBB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Колпаков Александр Николаевич – секретарь Канской Епархии Русской Православной церкви (по согласованию);</w:t>
      </w:r>
    </w:p>
    <w:p w14:paraId="748B4B1D" w14:textId="22AADC01" w:rsidR="007D2EBB" w:rsidRDefault="007D2EBB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Шайхутдинов Виталий </w:t>
      </w:r>
      <w:proofErr w:type="spellStart"/>
      <w:r>
        <w:rPr>
          <w:sz w:val="28"/>
          <w:szCs w:val="28"/>
        </w:rPr>
        <w:t>Масхутович</w:t>
      </w:r>
      <w:proofErr w:type="spellEnd"/>
      <w:r>
        <w:rPr>
          <w:sz w:val="28"/>
          <w:szCs w:val="28"/>
        </w:rPr>
        <w:t xml:space="preserve"> – начальник Отдела по вопросам миграции МО МВД России «Канский»</w:t>
      </w:r>
      <w:r w:rsidR="00387BDD">
        <w:rPr>
          <w:sz w:val="28"/>
          <w:szCs w:val="28"/>
        </w:rPr>
        <w:t xml:space="preserve"> (по согласованию);</w:t>
      </w:r>
    </w:p>
    <w:p w14:paraId="0FC6CC36" w14:textId="1F734E82" w:rsidR="00E568A1" w:rsidRDefault="00E568A1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</w:t>
      </w:r>
      <w:proofErr w:type="spellEnd"/>
      <w:r>
        <w:rPr>
          <w:sz w:val="28"/>
          <w:szCs w:val="28"/>
        </w:rPr>
        <w:t xml:space="preserve"> Евгений Викторович – сотрудник МО МВД России «Канский» (по согласованию);</w:t>
      </w:r>
    </w:p>
    <w:p w14:paraId="259782BF" w14:textId="3F3030CD" w:rsidR="00E568A1" w:rsidRDefault="00E568A1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Юрий Андреевич </w:t>
      </w:r>
      <w:proofErr w:type="spellStart"/>
      <w:r>
        <w:rPr>
          <w:sz w:val="28"/>
          <w:szCs w:val="28"/>
        </w:rPr>
        <w:t>Шибеко</w:t>
      </w:r>
      <w:proofErr w:type="spellEnd"/>
      <w:r>
        <w:rPr>
          <w:sz w:val="28"/>
          <w:szCs w:val="28"/>
        </w:rPr>
        <w:t xml:space="preserve"> – сотрудник отделения в </w:t>
      </w:r>
      <w:proofErr w:type="spellStart"/>
      <w:r>
        <w:rPr>
          <w:sz w:val="28"/>
          <w:szCs w:val="28"/>
        </w:rPr>
        <w:t>г.Канске</w:t>
      </w:r>
      <w:proofErr w:type="spellEnd"/>
      <w:r>
        <w:rPr>
          <w:sz w:val="28"/>
          <w:szCs w:val="28"/>
        </w:rPr>
        <w:t xml:space="preserve"> УФСБ РФ по Красноярскому краю (по согласованию);</w:t>
      </w:r>
    </w:p>
    <w:p w14:paraId="36CCEF95" w14:textId="7D14BB9E" w:rsidR="00E568A1" w:rsidRDefault="00E568A1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Анна </w:t>
      </w:r>
      <w:proofErr w:type="spellStart"/>
      <w:r>
        <w:rPr>
          <w:sz w:val="28"/>
          <w:szCs w:val="28"/>
        </w:rPr>
        <w:t>Гегамовна</w:t>
      </w:r>
      <w:proofErr w:type="spellEnd"/>
      <w:r>
        <w:rPr>
          <w:sz w:val="28"/>
          <w:szCs w:val="28"/>
        </w:rPr>
        <w:t xml:space="preserve"> – представитель армянского землячества в Канске (по согласованию);</w:t>
      </w:r>
    </w:p>
    <w:p w14:paraId="1F6E8EE4" w14:textId="3853696B" w:rsidR="00E568A1" w:rsidRDefault="000E5DEF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Брунгард</w:t>
      </w:r>
      <w:proofErr w:type="spellEnd"/>
      <w:r>
        <w:rPr>
          <w:sz w:val="28"/>
          <w:szCs w:val="28"/>
        </w:rPr>
        <w:t xml:space="preserve"> Валерий Александрович – представитель немецкого землячества в Канске (по согласованию);</w:t>
      </w:r>
    </w:p>
    <w:p w14:paraId="72FFFE44" w14:textId="6A0DD9B1" w:rsidR="000E5DEF" w:rsidRDefault="000E5DEF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Фахриева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Султановна</w:t>
      </w:r>
      <w:proofErr w:type="spellEnd"/>
      <w:r>
        <w:rPr>
          <w:sz w:val="28"/>
          <w:szCs w:val="28"/>
        </w:rPr>
        <w:t xml:space="preserve"> – представитель татарского землячества в Канске (по согласованию);</w:t>
      </w:r>
    </w:p>
    <w:p w14:paraId="306546AD" w14:textId="79E7EF6F" w:rsidR="000E5DEF" w:rsidRDefault="000E5DEF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 </w:t>
      </w:r>
      <w:proofErr w:type="spellStart"/>
      <w:r>
        <w:rPr>
          <w:sz w:val="28"/>
          <w:szCs w:val="28"/>
        </w:rPr>
        <w:t>Мафтун</w:t>
      </w:r>
      <w:proofErr w:type="spellEnd"/>
      <w:r>
        <w:rPr>
          <w:sz w:val="28"/>
          <w:szCs w:val="28"/>
        </w:rPr>
        <w:t xml:space="preserve"> Талиб Оглы – представитель азербайджанского землячества в Канске (по согласованию);</w:t>
      </w:r>
    </w:p>
    <w:p w14:paraId="51D96172" w14:textId="6F45151D" w:rsidR="000E5DEF" w:rsidRDefault="000E5DEF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Вахобов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Одинабекович</w:t>
      </w:r>
      <w:proofErr w:type="spellEnd"/>
      <w:r>
        <w:rPr>
          <w:sz w:val="28"/>
          <w:szCs w:val="28"/>
        </w:rPr>
        <w:t xml:space="preserve"> – представитель таджикского землячества в Канске (по согласованию);</w:t>
      </w:r>
    </w:p>
    <w:p w14:paraId="4847E1E9" w14:textId="3E9273F1" w:rsidR="000E5DEF" w:rsidRDefault="000E5DEF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Сансызбаев</w:t>
      </w:r>
      <w:proofErr w:type="spellEnd"/>
      <w:r>
        <w:rPr>
          <w:sz w:val="28"/>
          <w:szCs w:val="28"/>
        </w:rPr>
        <w:t xml:space="preserve"> Азамат </w:t>
      </w:r>
      <w:proofErr w:type="spellStart"/>
      <w:r>
        <w:rPr>
          <w:sz w:val="28"/>
          <w:szCs w:val="28"/>
        </w:rPr>
        <w:t>Депутатович</w:t>
      </w:r>
      <w:proofErr w:type="spellEnd"/>
      <w:r>
        <w:rPr>
          <w:sz w:val="28"/>
          <w:szCs w:val="28"/>
        </w:rPr>
        <w:t xml:space="preserve"> – представитель киргизского землячества в Канске (по согласованию);</w:t>
      </w:r>
    </w:p>
    <w:p w14:paraId="1376BF11" w14:textId="0F645F6B" w:rsidR="005C3987" w:rsidRDefault="005C3987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 Владимир Викторович – представитель украинского землячества в Канске (по согласованию);</w:t>
      </w:r>
    </w:p>
    <w:p w14:paraId="18AD3D1A" w14:textId="46DDC422" w:rsidR="005C3987" w:rsidRDefault="005C3987" w:rsidP="00661A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Хуза</w:t>
      </w:r>
      <w:proofErr w:type="spellEnd"/>
      <w:r w:rsidR="00032813">
        <w:rPr>
          <w:sz w:val="28"/>
          <w:szCs w:val="28"/>
        </w:rPr>
        <w:t xml:space="preserve"> Дун </w:t>
      </w:r>
      <w:proofErr w:type="spellStart"/>
      <w:r w:rsidR="00032813">
        <w:rPr>
          <w:sz w:val="28"/>
          <w:szCs w:val="28"/>
        </w:rPr>
        <w:t>Фуцян</w:t>
      </w:r>
      <w:proofErr w:type="spellEnd"/>
      <w:r>
        <w:rPr>
          <w:sz w:val="28"/>
          <w:szCs w:val="28"/>
        </w:rPr>
        <w:t xml:space="preserve"> – представитель китайского землячества в Канске (по согласованию)</w:t>
      </w:r>
      <w:r w:rsidR="00D01E18">
        <w:rPr>
          <w:sz w:val="28"/>
          <w:szCs w:val="28"/>
        </w:rPr>
        <w:t>;</w:t>
      </w:r>
    </w:p>
    <w:p w14:paraId="5CC5F035" w14:textId="1C22F2E9" w:rsidR="000E5DEF" w:rsidRPr="00D018E4" w:rsidRDefault="000E5DEF" w:rsidP="006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Есипов Евгений Александрович – атаман Станичного </w:t>
      </w:r>
      <w:r w:rsidR="00DA1616">
        <w:rPr>
          <w:sz w:val="28"/>
          <w:szCs w:val="28"/>
        </w:rPr>
        <w:t>казачьего общества «Канское» (по согласованию).</w:t>
      </w:r>
    </w:p>
    <w:sectPr w:rsidR="000E5DEF" w:rsidRPr="00D018E4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41"/>
    <w:rsid w:val="00001D63"/>
    <w:rsid w:val="00032813"/>
    <w:rsid w:val="00093E82"/>
    <w:rsid w:val="000E5DEF"/>
    <w:rsid w:val="00117348"/>
    <w:rsid w:val="001319B4"/>
    <w:rsid w:val="001731D5"/>
    <w:rsid w:val="001D000B"/>
    <w:rsid w:val="00222BC6"/>
    <w:rsid w:val="002300FF"/>
    <w:rsid w:val="002D221E"/>
    <w:rsid w:val="002D671D"/>
    <w:rsid w:val="002F3919"/>
    <w:rsid w:val="0032066F"/>
    <w:rsid w:val="00387BDD"/>
    <w:rsid w:val="003A2CD4"/>
    <w:rsid w:val="003D371E"/>
    <w:rsid w:val="00402C15"/>
    <w:rsid w:val="004A4E27"/>
    <w:rsid w:val="005C3987"/>
    <w:rsid w:val="005D77F3"/>
    <w:rsid w:val="0061433C"/>
    <w:rsid w:val="00633B47"/>
    <w:rsid w:val="00661A58"/>
    <w:rsid w:val="0069326E"/>
    <w:rsid w:val="00750CE0"/>
    <w:rsid w:val="007C1780"/>
    <w:rsid w:val="007D2EBB"/>
    <w:rsid w:val="00885D2D"/>
    <w:rsid w:val="008D4CEB"/>
    <w:rsid w:val="00902B47"/>
    <w:rsid w:val="009139EF"/>
    <w:rsid w:val="00934661"/>
    <w:rsid w:val="00994D41"/>
    <w:rsid w:val="00995BD0"/>
    <w:rsid w:val="009A5B65"/>
    <w:rsid w:val="00AA2317"/>
    <w:rsid w:val="00B31C75"/>
    <w:rsid w:val="00B77F14"/>
    <w:rsid w:val="00BC563F"/>
    <w:rsid w:val="00BF2812"/>
    <w:rsid w:val="00C0197F"/>
    <w:rsid w:val="00D018E4"/>
    <w:rsid w:val="00D01E18"/>
    <w:rsid w:val="00D60726"/>
    <w:rsid w:val="00DA1616"/>
    <w:rsid w:val="00DD401B"/>
    <w:rsid w:val="00E15C03"/>
    <w:rsid w:val="00E47C4C"/>
    <w:rsid w:val="00E53F8F"/>
    <w:rsid w:val="00E568A1"/>
    <w:rsid w:val="00E91A2A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F94BE"/>
  <w15:docId w15:val="{51C58025-A82F-46FC-8323-AB5A7EA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D37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371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371E"/>
  </w:style>
  <w:style w:type="paragraph" w:styleId="a9">
    <w:name w:val="annotation subject"/>
    <w:basedOn w:val="a7"/>
    <w:next w:val="a7"/>
    <w:link w:val="aa"/>
    <w:uiPriority w:val="99"/>
    <w:semiHidden/>
    <w:unhideWhenUsed/>
    <w:rsid w:val="003D37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Pc1</cp:lastModifiedBy>
  <cp:revision>8</cp:revision>
  <cp:lastPrinted>2008-04-02T08:03:00Z</cp:lastPrinted>
  <dcterms:created xsi:type="dcterms:W3CDTF">2022-02-04T03:32:00Z</dcterms:created>
  <dcterms:modified xsi:type="dcterms:W3CDTF">2022-12-15T08:53:00Z</dcterms:modified>
</cp:coreProperties>
</file>