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BE4CCA" w:rsidRPr="00466515" w14:paraId="557273CC" w14:textId="77777777" w:rsidTr="00A47940">
        <w:trPr>
          <w:jc w:val="center"/>
        </w:trPr>
        <w:tc>
          <w:tcPr>
            <w:tcW w:w="9840" w:type="dxa"/>
            <w:gridSpan w:val="4"/>
          </w:tcPr>
          <w:p w14:paraId="3FB63466" w14:textId="77777777" w:rsidR="00BE4CCA" w:rsidRPr="00466515" w:rsidRDefault="002857B4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5A73F1A" wp14:editId="1C2C8969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51655" w14:textId="77777777" w:rsidR="00BE4CCA" w:rsidRPr="00466515" w:rsidRDefault="00BE4CCA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515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14:paraId="7A368D39" w14:textId="77777777" w:rsidR="00BE4CCA" w:rsidRPr="00466515" w:rsidRDefault="00BE4CCA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515">
              <w:rPr>
                <w:rFonts w:ascii="Times New Roman" w:hAnsi="Times New Roman"/>
                <w:sz w:val="28"/>
                <w:szCs w:val="28"/>
              </w:rPr>
              <w:t>Администрация города Канска</w:t>
            </w:r>
            <w:r w:rsidRPr="00466515">
              <w:rPr>
                <w:rFonts w:ascii="Times New Roman" w:hAnsi="Times New Roman"/>
                <w:sz w:val="28"/>
                <w:szCs w:val="28"/>
              </w:rPr>
              <w:br/>
              <w:t>Красноярского края</w:t>
            </w:r>
          </w:p>
          <w:p w14:paraId="19D4B573" w14:textId="77777777" w:rsidR="00BE4CCA" w:rsidRPr="00466515" w:rsidRDefault="00BE4CCA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41CC6E" w14:textId="77777777" w:rsidR="00BE4CCA" w:rsidRPr="00466515" w:rsidRDefault="00BE4CCA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466515">
              <w:rPr>
                <w:rFonts w:ascii="Times New Roman" w:hAnsi="Times New Roman"/>
                <w:b/>
                <w:spacing w:val="40"/>
                <w:sz w:val="40"/>
                <w:szCs w:val="40"/>
              </w:rPr>
              <w:t>ПОСТАНОВЛЕНИЕ</w:t>
            </w:r>
          </w:p>
          <w:p w14:paraId="474C4EA9" w14:textId="77777777" w:rsidR="00BE4CCA" w:rsidRPr="00466515" w:rsidRDefault="00BE4CCA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CCA" w:rsidRPr="00466515" w14:paraId="3D3DACD3" w14:textId="77777777" w:rsidTr="00A47940">
        <w:trPr>
          <w:jc w:val="center"/>
        </w:trPr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D1411D" w14:textId="5F4D6C07" w:rsidR="00BE4CCA" w:rsidRPr="00466515" w:rsidRDefault="00C9660C" w:rsidP="00EE195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</w:t>
            </w:r>
            <w:r w:rsidR="00BF3AF4">
              <w:rPr>
                <w:rFonts w:ascii="Times New Roman" w:hAnsi="Times New Roman"/>
                <w:sz w:val="28"/>
                <w:szCs w:val="28"/>
              </w:rPr>
              <w:t>202</w:t>
            </w:r>
            <w:r w:rsidR="00EE1951">
              <w:rPr>
                <w:rFonts w:ascii="Times New Roman" w:hAnsi="Times New Roman"/>
                <w:sz w:val="28"/>
                <w:szCs w:val="28"/>
              </w:rPr>
              <w:t>2</w:t>
            </w:r>
            <w:r w:rsidR="008B7FB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607" w:type="dxa"/>
          </w:tcPr>
          <w:p w14:paraId="50BBAD82" w14:textId="77777777" w:rsidR="00BE4CCA" w:rsidRPr="00466515" w:rsidRDefault="00BE4CCA" w:rsidP="00871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4AFC2200" w14:textId="77777777" w:rsidR="00BE4CCA" w:rsidRPr="00466515" w:rsidRDefault="00BE4CCA" w:rsidP="00BE4CC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651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B148AB" w14:textId="41DD9A52" w:rsidR="00BE4CCA" w:rsidRPr="00466515" w:rsidRDefault="00C9660C" w:rsidP="00BF3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372</w:t>
            </w:r>
          </w:p>
        </w:tc>
      </w:tr>
    </w:tbl>
    <w:p w14:paraId="021BF94A" w14:textId="77777777" w:rsidR="00BE4CCA" w:rsidRPr="00BE4CCA" w:rsidRDefault="00BE4CCA" w:rsidP="00BE4C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374F2C" w14:textId="77777777" w:rsidR="00BE4CCA" w:rsidRPr="006A3964" w:rsidRDefault="00BE4CCA" w:rsidP="00131521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 w:rsidRPr="00BE4CCA">
        <w:rPr>
          <w:rFonts w:ascii="Times New Roman" w:hAnsi="Times New Roman"/>
          <w:sz w:val="28"/>
          <w:szCs w:val="28"/>
        </w:rPr>
        <w:t>О</w:t>
      </w:r>
      <w:r w:rsidR="00131521">
        <w:rPr>
          <w:rFonts w:ascii="Times New Roman" w:hAnsi="Times New Roman"/>
          <w:sz w:val="28"/>
          <w:szCs w:val="28"/>
        </w:rPr>
        <w:t xml:space="preserve"> внесении изменений </w:t>
      </w:r>
      <w:r w:rsidR="00131521" w:rsidRPr="00131521">
        <w:rPr>
          <w:rFonts w:ascii="Times New Roman" w:hAnsi="Times New Roman"/>
          <w:sz w:val="28"/>
          <w:szCs w:val="28"/>
        </w:rPr>
        <w:t xml:space="preserve">в </w:t>
      </w:r>
      <w:r w:rsidR="003C6B78">
        <w:rPr>
          <w:rFonts w:ascii="Times New Roman" w:hAnsi="Times New Roman"/>
          <w:sz w:val="28"/>
          <w:szCs w:val="28"/>
        </w:rPr>
        <w:t>п</w:t>
      </w:r>
      <w:r w:rsidR="00131521" w:rsidRPr="00131521">
        <w:rPr>
          <w:rFonts w:ascii="Times New Roman" w:hAnsi="Times New Roman"/>
          <w:sz w:val="28"/>
          <w:szCs w:val="28"/>
        </w:rPr>
        <w:t xml:space="preserve">остановление администрации города Канска от </w:t>
      </w:r>
      <w:r w:rsidR="00366D0B">
        <w:rPr>
          <w:rFonts w:ascii="Times New Roman" w:hAnsi="Times New Roman"/>
          <w:sz w:val="28"/>
          <w:szCs w:val="28"/>
        </w:rPr>
        <w:t>2</w:t>
      </w:r>
      <w:r w:rsidR="00357395">
        <w:rPr>
          <w:rFonts w:ascii="Times New Roman" w:hAnsi="Times New Roman"/>
          <w:sz w:val="28"/>
          <w:szCs w:val="28"/>
        </w:rPr>
        <w:t>8</w:t>
      </w:r>
      <w:r w:rsidR="00131521" w:rsidRPr="00131521">
        <w:rPr>
          <w:rFonts w:ascii="Times New Roman" w:hAnsi="Times New Roman"/>
          <w:sz w:val="28"/>
          <w:szCs w:val="28"/>
        </w:rPr>
        <w:t>.0</w:t>
      </w:r>
      <w:r w:rsidR="00357395">
        <w:rPr>
          <w:rFonts w:ascii="Times New Roman" w:hAnsi="Times New Roman"/>
          <w:sz w:val="28"/>
          <w:szCs w:val="28"/>
        </w:rPr>
        <w:t>2</w:t>
      </w:r>
      <w:r w:rsidR="00131521" w:rsidRPr="00131521">
        <w:rPr>
          <w:rFonts w:ascii="Times New Roman" w:hAnsi="Times New Roman"/>
          <w:sz w:val="28"/>
          <w:szCs w:val="28"/>
        </w:rPr>
        <w:t>.201</w:t>
      </w:r>
      <w:r w:rsidR="00BF3AF4">
        <w:rPr>
          <w:rFonts w:ascii="Times New Roman" w:hAnsi="Times New Roman"/>
          <w:sz w:val="28"/>
          <w:szCs w:val="28"/>
        </w:rPr>
        <w:t>3</w:t>
      </w:r>
      <w:r w:rsidR="00131521" w:rsidRPr="00131521">
        <w:rPr>
          <w:rFonts w:ascii="Times New Roman" w:hAnsi="Times New Roman"/>
          <w:sz w:val="28"/>
          <w:szCs w:val="28"/>
        </w:rPr>
        <w:t xml:space="preserve"> № </w:t>
      </w:r>
      <w:r w:rsidR="00BF3AF4">
        <w:rPr>
          <w:rFonts w:ascii="Times New Roman" w:hAnsi="Times New Roman"/>
          <w:sz w:val="28"/>
          <w:szCs w:val="28"/>
        </w:rPr>
        <w:t>2</w:t>
      </w:r>
      <w:r w:rsidR="00357395">
        <w:rPr>
          <w:rFonts w:ascii="Times New Roman" w:hAnsi="Times New Roman"/>
          <w:sz w:val="28"/>
          <w:szCs w:val="28"/>
        </w:rPr>
        <w:t>60</w:t>
      </w:r>
    </w:p>
    <w:p w14:paraId="12E502D0" w14:textId="77777777" w:rsidR="00131521" w:rsidRPr="006A3964" w:rsidRDefault="00131521" w:rsidP="00131521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14:paraId="76A99607" w14:textId="77777777" w:rsidR="00103759" w:rsidRPr="00103759" w:rsidRDefault="00854EEF" w:rsidP="0085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EEF">
        <w:rPr>
          <w:rFonts w:ascii="Times New Roman" w:hAnsi="Times New Roman"/>
          <w:sz w:val="28"/>
          <w:szCs w:val="28"/>
        </w:rPr>
        <w:t>В соответствии с Трудовым кодексом Российской Федерации, Решением Канского городского Совета де</w:t>
      </w:r>
      <w:r>
        <w:rPr>
          <w:rFonts w:ascii="Times New Roman" w:hAnsi="Times New Roman"/>
          <w:sz w:val="28"/>
          <w:szCs w:val="28"/>
        </w:rPr>
        <w:t>путатов от 2</w:t>
      </w:r>
      <w:r w:rsidR="0035739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</w:t>
      </w:r>
      <w:r w:rsidR="0035739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.2013 N </w:t>
      </w:r>
      <w:r w:rsidR="00357395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>-2</w:t>
      </w:r>
      <w:r w:rsidR="00366D0B">
        <w:rPr>
          <w:rFonts w:ascii="Times New Roman" w:hAnsi="Times New Roman"/>
          <w:sz w:val="28"/>
          <w:szCs w:val="28"/>
        </w:rPr>
        <w:t>4</w:t>
      </w:r>
      <w:r w:rsidR="0035739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54EEF">
        <w:rPr>
          <w:rFonts w:ascii="Times New Roman" w:hAnsi="Times New Roman"/>
          <w:sz w:val="28"/>
          <w:szCs w:val="28"/>
        </w:rPr>
        <w:t>О Положении о</w:t>
      </w:r>
      <w:r w:rsidR="00366D0B">
        <w:rPr>
          <w:rFonts w:ascii="Times New Roman" w:hAnsi="Times New Roman"/>
          <w:sz w:val="28"/>
          <w:szCs w:val="28"/>
        </w:rPr>
        <w:t xml:space="preserve"> систем</w:t>
      </w:r>
      <w:r w:rsidR="00357395">
        <w:rPr>
          <w:rFonts w:ascii="Times New Roman" w:hAnsi="Times New Roman"/>
          <w:sz w:val="28"/>
          <w:szCs w:val="28"/>
        </w:rPr>
        <w:t>е</w:t>
      </w:r>
      <w:r w:rsidRPr="00854EEF">
        <w:rPr>
          <w:rFonts w:ascii="Times New Roman" w:hAnsi="Times New Roman"/>
          <w:sz w:val="28"/>
          <w:szCs w:val="28"/>
        </w:rPr>
        <w:t xml:space="preserve"> оплат</w:t>
      </w:r>
      <w:r w:rsidR="00366D0B">
        <w:rPr>
          <w:rFonts w:ascii="Times New Roman" w:hAnsi="Times New Roman"/>
          <w:sz w:val="28"/>
          <w:szCs w:val="28"/>
        </w:rPr>
        <w:t>ы</w:t>
      </w:r>
      <w:r w:rsidRPr="00854EEF">
        <w:rPr>
          <w:rFonts w:ascii="Times New Roman" w:hAnsi="Times New Roman"/>
          <w:sz w:val="28"/>
          <w:szCs w:val="28"/>
        </w:rPr>
        <w:t xml:space="preserve"> труда </w:t>
      </w:r>
      <w:r w:rsidR="00357395">
        <w:rPr>
          <w:rFonts w:ascii="Times New Roman" w:hAnsi="Times New Roman"/>
          <w:sz w:val="28"/>
          <w:szCs w:val="28"/>
        </w:rPr>
        <w:t>в отрасли молодежной политики</w:t>
      </w:r>
      <w:r w:rsidR="00366D0B">
        <w:rPr>
          <w:rFonts w:ascii="Times New Roman" w:hAnsi="Times New Roman"/>
          <w:sz w:val="28"/>
          <w:szCs w:val="28"/>
        </w:rPr>
        <w:t xml:space="preserve"> города Канска</w:t>
      </w:r>
      <w:r>
        <w:rPr>
          <w:rFonts w:ascii="Times New Roman" w:hAnsi="Times New Roman"/>
          <w:sz w:val="28"/>
          <w:szCs w:val="28"/>
        </w:rPr>
        <w:t>»</w:t>
      </w:r>
      <w:r w:rsidRPr="00854EEF">
        <w:rPr>
          <w:rFonts w:ascii="Times New Roman" w:hAnsi="Times New Roman"/>
          <w:sz w:val="28"/>
          <w:szCs w:val="28"/>
        </w:rPr>
        <w:t xml:space="preserve">, руководствуясь статьями 30, </w:t>
      </w:r>
      <w:hyperlink r:id="rId8" w:history="1">
        <w:r w:rsidRPr="00854EEF">
          <w:rPr>
            <w:rFonts w:ascii="Times New Roman" w:hAnsi="Times New Roman"/>
            <w:sz w:val="28"/>
            <w:szCs w:val="28"/>
          </w:rPr>
          <w:t>35</w:t>
        </w:r>
      </w:hyperlink>
      <w:r w:rsidRPr="00854EEF">
        <w:rPr>
          <w:rFonts w:ascii="Times New Roman" w:hAnsi="Times New Roman"/>
          <w:sz w:val="28"/>
          <w:szCs w:val="28"/>
        </w:rPr>
        <w:t xml:space="preserve"> Устава города Канска,</w:t>
      </w:r>
      <w:r w:rsidR="00103759" w:rsidRPr="00854EEF">
        <w:rPr>
          <w:rFonts w:ascii="Times New Roman" w:hAnsi="Times New Roman"/>
          <w:sz w:val="28"/>
          <w:szCs w:val="28"/>
        </w:rPr>
        <w:t xml:space="preserve"> ПОСТАНОВЛЯЮ</w:t>
      </w:r>
      <w:r w:rsidR="00103759" w:rsidRPr="00103759">
        <w:rPr>
          <w:rFonts w:ascii="Times New Roman" w:hAnsi="Times New Roman"/>
          <w:sz w:val="28"/>
          <w:szCs w:val="28"/>
        </w:rPr>
        <w:t>:</w:t>
      </w:r>
    </w:p>
    <w:p w14:paraId="62ED8F80" w14:textId="77777777" w:rsidR="00327A33" w:rsidRDefault="00327A33" w:rsidP="00D35990">
      <w:pPr>
        <w:pStyle w:val="ab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A7AF7">
        <w:rPr>
          <w:sz w:val="28"/>
          <w:szCs w:val="28"/>
        </w:rPr>
        <w:t>Внести в приложение к постанов</w:t>
      </w:r>
      <w:r w:rsidR="00CA7AF7" w:rsidRPr="00CA7AF7">
        <w:rPr>
          <w:sz w:val="28"/>
          <w:szCs w:val="28"/>
        </w:rPr>
        <w:t>л</w:t>
      </w:r>
      <w:r w:rsidRPr="00CA7AF7">
        <w:rPr>
          <w:sz w:val="28"/>
          <w:szCs w:val="28"/>
        </w:rPr>
        <w:t>ению</w:t>
      </w:r>
      <w:r w:rsidR="00CA7AF7" w:rsidRPr="00CA7AF7">
        <w:rPr>
          <w:sz w:val="28"/>
          <w:szCs w:val="28"/>
        </w:rPr>
        <w:t xml:space="preserve"> </w:t>
      </w:r>
      <w:r w:rsidR="00CA7AF7" w:rsidRPr="00CA7AF7">
        <w:rPr>
          <w:color w:val="000000" w:themeColor="text1"/>
          <w:sz w:val="28"/>
          <w:szCs w:val="28"/>
        </w:rPr>
        <w:t>администрации г. Канска от 28.02.2013 № 260 «Об утверждении Примерного</w:t>
      </w:r>
      <w:r w:rsidR="00CA7AF7" w:rsidRPr="00D35990">
        <w:rPr>
          <w:color w:val="000000" w:themeColor="text1"/>
          <w:sz w:val="28"/>
          <w:szCs w:val="28"/>
        </w:rPr>
        <w:t xml:space="preserve"> положения об оплате и стимулировании труда работников </w:t>
      </w:r>
      <w:r w:rsidR="00CA7AF7" w:rsidRPr="00D35990">
        <w:rPr>
          <w:sz w:val="28"/>
          <w:szCs w:val="28"/>
        </w:rPr>
        <w:t>в отрасли молодежной политики города Канска</w:t>
      </w:r>
      <w:r w:rsidR="00CA7AF7" w:rsidRPr="00D35990">
        <w:rPr>
          <w:color w:val="000000" w:themeColor="text1"/>
          <w:sz w:val="28"/>
          <w:szCs w:val="28"/>
        </w:rPr>
        <w:t>»</w:t>
      </w:r>
      <w:r w:rsidR="00CA7AF7">
        <w:rPr>
          <w:color w:val="000000" w:themeColor="text1"/>
          <w:sz w:val="28"/>
          <w:szCs w:val="28"/>
        </w:rPr>
        <w:t xml:space="preserve"> (далее – Положение) </w:t>
      </w:r>
      <w:r w:rsidR="00CA7AF7" w:rsidRPr="00D35990">
        <w:rPr>
          <w:color w:val="000000" w:themeColor="text1"/>
          <w:sz w:val="28"/>
          <w:szCs w:val="28"/>
        </w:rPr>
        <w:t>следующие</w:t>
      </w:r>
      <w:r w:rsidR="00CA7AF7">
        <w:rPr>
          <w:color w:val="000000" w:themeColor="text1"/>
          <w:sz w:val="28"/>
          <w:szCs w:val="28"/>
        </w:rPr>
        <w:t xml:space="preserve"> </w:t>
      </w:r>
      <w:r w:rsidR="00CA7AF7" w:rsidRPr="00D35990">
        <w:rPr>
          <w:color w:val="000000" w:themeColor="text1"/>
          <w:sz w:val="28"/>
          <w:szCs w:val="28"/>
        </w:rPr>
        <w:t>изменения</w:t>
      </w:r>
      <w:r w:rsidR="00CA7AF7" w:rsidRPr="00D35990">
        <w:rPr>
          <w:sz w:val="28"/>
          <w:szCs w:val="28"/>
        </w:rPr>
        <w:t>:</w:t>
      </w:r>
    </w:p>
    <w:p w14:paraId="4EA71AF5" w14:textId="77777777" w:rsidR="000A26DE" w:rsidRDefault="000A26DE" w:rsidP="00D35990">
      <w:pPr>
        <w:pStyle w:val="ab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CA7AF7">
        <w:rPr>
          <w:sz w:val="28"/>
          <w:szCs w:val="28"/>
        </w:rPr>
        <w:t xml:space="preserve">Пункт 4.2 </w:t>
      </w:r>
      <w:r w:rsidR="00AA0897">
        <w:rPr>
          <w:sz w:val="28"/>
          <w:szCs w:val="28"/>
        </w:rPr>
        <w:t>П</w:t>
      </w:r>
      <w:r w:rsidR="00CA7AF7">
        <w:rPr>
          <w:sz w:val="28"/>
          <w:szCs w:val="28"/>
        </w:rPr>
        <w:t>оложения</w:t>
      </w:r>
      <w:r w:rsidR="00327A33">
        <w:rPr>
          <w:sz w:val="28"/>
          <w:szCs w:val="28"/>
        </w:rPr>
        <w:t xml:space="preserve"> </w:t>
      </w:r>
      <w:r w:rsidRPr="003F3BD6">
        <w:rPr>
          <w:sz w:val="28"/>
          <w:szCs w:val="28"/>
        </w:rPr>
        <w:t xml:space="preserve">изложить в </w:t>
      </w:r>
      <w:r w:rsidR="00CA7AF7">
        <w:rPr>
          <w:sz w:val="28"/>
          <w:szCs w:val="28"/>
        </w:rPr>
        <w:t>следующей</w:t>
      </w:r>
      <w:r w:rsidRPr="003F3BD6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14:paraId="7BC213B3" w14:textId="77777777" w:rsidR="000A26DE" w:rsidRPr="000A26DE" w:rsidRDefault="000A26DE" w:rsidP="000A26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26DE">
        <w:rPr>
          <w:rFonts w:ascii="Times New Roman" w:hAnsi="Times New Roman"/>
          <w:sz w:val="28"/>
          <w:szCs w:val="28"/>
        </w:rPr>
        <w:t>«Размер выплат стимулирующего характера, за исключением персональных выплат молодым специалистам в целях повышения уровня оплаты труда, персональных выплат в целях обеспечения заработной платы работника учреждения на уровне размера минимальной заработной платы (минимального размера оплаты труда), персональных выплат в целях обеспечения региональной выплаты, для конкретного работника учреждения определяется руководителем учреждения.</w:t>
      </w:r>
    </w:p>
    <w:p w14:paraId="5F7AAD0A" w14:textId="77777777" w:rsidR="000A26DE" w:rsidRPr="000A26DE" w:rsidRDefault="000A26DE" w:rsidP="000A26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26DE">
        <w:rPr>
          <w:rFonts w:ascii="Times New Roman" w:hAnsi="Times New Roman"/>
          <w:sz w:val="28"/>
          <w:szCs w:val="28"/>
        </w:rPr>
        <w:t>Наличие условий предоставления персональных выплат молодым специалистам в целях повышения уровня оплаты труда проверяется учреждением при заключении трудового договора. Дополнительные письменные основания предоставления указанных персональных выплат не требуются.</w:t>
      </w:r>
    </w:p>
    <w:p w14:paraId="004D51F2" w14:textId="77777777" w:rsidR="000A26DE" w:rsidRPr="000A26DE" w:rsidRDefault="000A26DE" w:rsidP="000A26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26DE">
        <w:rPr>
          <w:rFonts w:ascii="Times New Roman" w:hAnsi="Times New Roman"/>
          <w:sz w:val="28"/>
          <w:szCs w:val="28"/>
        </w:rPr>
        <w:t>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(минимального размера оплаты труда), персональных выплат в целях обеспечения региональной выплаты проверяется учреждением ежемесячно при начислении заработной платы. Дополнительные письменные основания предоставления указанных персональных выплат не требуются.</w:t>
      </w:r>
    </w:p>
    <w:p w14:paraId="314D6750" w14:textId="77777777" w:rsidR="00A4508D" w:rsidRDefault="00A4508D" w:rsidP="000A26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  <w:r w:rsidRPr="00A4508D">
        <w:rPr>
          <w:rFonts w:ascii="Times New Roman" w:hAnsi="Times New Roman"/>
          <w:sz w:val="28"/>
          <w:szCs w:val="28"/>
        </w:rPr>
        <w:t xml:space="preserve">Персональные выплаты стимулирующего характера за опыт работы,  устанавливаются при наличии оснований для предоставления таких выплат в соответствии с приложением </w:t>
      </w:r>
      <w:r w:rsidR="003441D3">
        <w:rPr>
          <w:rFonts w:ascii="Times New Roman" w:hAnsi="Times New Roman"/>
          <w:sz w:val="28"/>
          <w:szCs w:val="28"/>
        </w:rPr>
        <w:t>№</w:t>
      </w:r>
      <w:r w:rsidRPr="00A4508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A4508D">
          <w:rPr>
            <w:rFonts w:ascii="Times New Roman" w:hAnsi="Times New Roman"/>
            <w:sz w:val="28"/>
            <w:szCs w:val="28"/>
          </w:rPr>
          <w:t>5</w:t>
        </w:r>
      </w:hyperlink>
      <w:r w:rsidRPr="00A4508D">
        <w:rPr>
          <w:rFonts w:ascii="Times New Roman" w:hAnsi="Times New Roman"/>
          <w:sz w:val="28"/>
          <w:szCs w:val="28"/>
        </w:rPr>
        <w:t xml:space="preserve"> к</w:t>
      </w:r>
      <w:r w:rsidRPr="000A26DE">
        <w:rPr>
          <w:rFonts w:ascii="Times New Roman" w:hAnsi="Times New Roman"/>
          <w:sz w:val="28"/>
          <w:szCs w:val="28"/>
        </w:rPr>
        <w:t xml:space="preserve"> настоящему Положению</w:t>
      </w:r>
      <w:r>
        <w:rPr>
          <w:rFonts w:ascii="Times New Roman" w:hAnsi="Times New Roman"/>
          <w:sz w:val="28"/>
          <w:szCs w:val="28"/>
        </w:rPr>
        <w:t>.</w:t>
      </w:r>
    </w:p>
    <w:p w14:paraId="01813CF6" w14:textId="77777777" w:rsidR="00546555" w:rsidRDefault="000A26DE" w:rsidP="000A26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508D">
        <w:rPr>
          <w:rFonts w:ascii="Times New Roman" w:hAnsi="Times New Roman"/>
          <w:sz w:val="28"/>
          <w:szCs w:val="28"/>
        </w:rPr>
        <w:lastRenderedPageBreak/>
        <w:t xml:space="preserve">Выплаты стимулирующего характера </w:t>
      </w:r>
      <w:r w:rsidR="00546555" w:rsidRPr="00A4508D">
        <w:rPr>
          <w:rFonts w:ascii="Times New Roman" w:hAnsi="Times New Roman"/>
          <w:sz w:val="28"/>
          <w:szCs w:val="28"/>
        </w:rPr>
        <w:t xml:space="preserve">за важность выполняемой работы, степень самостоятельности и ответственности при выполнении поставленных задач, за качество выполняемых работ, за интенсивность и высокие результаты работы, по итогам работы за год, </w:t>
      </w:r>
      <w:r w:rsidRPr="00A4508D">
        <w:rPr>
          <w:rFonts w:ascii="Times New Roman" w:hAnsi="Times New Roman"/>
          <w:sz w:val="28"/>
          <w:szCs w:val="28"/>
        </w:rPr>
        <w:t xml:space="preserve">производятся по решению руководителя учреждения с учетом критериев оценки результативности и качества труда работника в соответствии с приложениями </w:t>
      </w:r>
      <w:r w:rsidR="003441D3">
        <w:rPr>
          <w:rFonts w:ascii="Times New Roman" w:hAnsi="Times New Roman"/>
          <w:sz w:val="28"/>
          <w:szCs w:val="28"/>
        </w:rPr>
        <w:t>№</w:t>
      </w:r>
      <w:r w:rsidRPr="00A4508D">
        <w:rPr>
          <w:rFonts w:ascii="Times New Roman" w:hAnsi="Times New Roman"/>
          <w:sz w:val="28"/>
          <w:szCs w:val="28"/>
        </w:rPr>
        <w:t xml:space="preserve"> 2 - </w:t>
      </w:r>
      <w:hyperlink r:id="rId10" w:history="1">
        <w:r w:rsidR="00A4508D" w:rsidRPr="00A4508D">
          <w:rPr>
            <w:rFonts w:ascii="Times New Roman" w:hAnsi="Times New Roman"/>
            <w:sz w:val="28"/>
            <w:szCs w:val="28"/>
          </w:rPr>
          <w:t>4</w:t>
        </w:r>
      </w:hyperlink>
      <w:r w:rsidRPr="00A4508D">
        <w:rPr>
          <w:rFonts w:ascii="Times New Roman" w:hAnsi="Times New Roman"/>
          <w:sz w:val="28"/>
          <w:szCs w:val="28"/>
        </w:rPr>
        <w:t xml:space="preserve"> к настоящему</w:t>
      </w:r>
      <w:r w:rsidRPr="000A26DE">
        <w:rPr>
          <w:rFonts w:ascii="Times New Roman" w:hAnsi="Times New Roman"/>
          <w:sz w:val="28"/>
          <w:szCs w:val="28"/>
        </w:rPr>
        <w:t xml:space="preserve"> Положению. 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специалистам, обеспечения заработной платы работника на уровне размера минимальной заработной платы, установленного в Красноярском крае, региональной выплаты. Выплаты стимулирующего характера </w:t>
      </w:r>
      <w:r w:rsidRPr="003441D3">
        <w:rPr>
          <w:rFonts w:ascii="Times New Roman" w:hAnsi="Times New Roman"/>
          <w:sz w:val="28"/>
          <w:szCs w:val="28"/>
        </w:rPr>
        <w:t xml:space="preserve">производятся </w:t>
      </w:r>
      <w:r w:rsidRPr="00CA7AF7">
        <w:rPr>
          <w:rFonts w:ascii="Times New Roman" w:hAnsi="Times New Roman"/>
          <w:sz w:val="28"/>
          <w:szCs w:val="28"/>
        </w:rPr>
        <w:t>в пределах бюджетных ассигнований</w:t>
      </w:r>
      <w:r w:rsidR="003441D3" w:rsidRPr="00CA7AF7">
        <w:rPr>
          <w:rFonts w:ascii="Times New Roman" w:hAnsi="Times New Roman"/>
          <w:sz w:val="28"/>
          <w:szCs w:val="28"/>
        </w:rPr>
        <w:t>, предусмотренных</w:t>
      </w:r>
      <w:r w:rsidRPr="00CA7AF7">
        <w:rPr>
          <w:rFonts w:ascii="Times New Roman" w:hAnsi="Times New Roman"/>
          <w:sz w:val="28"/>
          <w:szCs w:val="28"/>
        </w:rPr>
        <w:t xml:space="preserve"> на оплату труда работников учреждения, а также средств, полученных от приносящей доход</w:t>
      </w:r>
      <w:r w:rsidRPr="000A26DE">
        <w:rPr>
          <w:rFonts w:ascii="Times New Roman" w:hAnsi="Times New Roman"/>
          <w:sz w:val="28"/>
          <w:szCs w:val="28"/>
        </w:rPr>
        <w:t xml:space="preserve"> деятельности и направленных учреждением в установленном порядке на оплату труда работников. </w:t>
      </w:r>
    </w:p>
    <w:p w14:paraId="560C6383" w14:textId="77777777" w:rsidR="000A26DE" w:rsidRPr="000A26DE" w:rsidRDefault="000A26DE" w:rsidP="000A26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26DE">
        <w:rPr>
          <w:rFonts w:ascii="Times New Roman" w:hAnsi="Times New Roman"/>
          <w:sz w:val="28"/>
          <w:szCs w:val="28"/>
        </w:rPr>
        <w:t xml:space="preserve">Оценка результативности и качества труда работников производится с периодичностью, указанной в </w:t>
      </w:r>
      <w:r w:rsidRPr="00546555">
        <w:rPr>
          <w:rFonts w:ascii="Times New Roman" w:hAnsi="Times New Roman"/>
          <w:sz w:val="28"/>
          <w:szCs w:val="28"/>
        </w:rPr>
        <w:t xml:space="preserve">пунктах 4.5, </w:t>
      </w:r>
      <w:hyperlink r:id="rId11" w:history="1">
        <w:r w:rsidRPr="00546555">
          <w:rPr>
            <w:rFonts w:ascii="Times New Roman" w:hAnsi="Times New Roman"/>
            <w:sz w:val="28"/>
            <w:szCs w:val="28"/>
          </w:rPr>
          <w:t>4.6</w:t>
        </w:r>
      </w:hyperlink>
      <w:r w:rsidRPr="00546555">
        <w:rPr>
          <w:rFonts w:ascii="Times New Roman" w:hAnsi="Times New Roman"/>
          <w:sz w:val="28"/>
          <w:szCs w:val="28"/>
        </w:rPr>
        <w:t xml:space="preserve"> настоящего</w:t>
      </w:r>
      <w:r w:rsidRPr="000A26DE">
        <w:rPr>
          <w:rFonts w:ascii="Times New Roman" w:hAnsi="Times New Roman"/>
          <w:sz w:val="28"/>
          <w:szCs w:val="28"/>
        </w:rPr>
        <w:t xml:space="preserve"> Положения и </w:t>
      </w:r>
      <w:r w:rsidRPr="00546555">
        <w:rPr>
          <w:rFonts w:ascii="Times New Roman" w:hAnsi="Times New Roman"/>
          <w:sz w:val="28"/>
          <w:szCs w:val="28"/>
        </w:rPr>
        <w:t>приложени</w:t>
      </w:r>
      <w:r w:rsidR="00546555">
        <w:rPr>
          <w:rFonts w:ascii="Times New Roman" w:hAnsi="Times New Roman"/>
          <w:sz w:val="28"/>
          <w:szCs w:val="28"/>
        </w:rPr>
        <w:t>и</w:t>
      </w:r>
      <w:r w:rsidRPr="00546555">
        <w:rPr>
          <w:rFonts w:ascii="Times New Roman" w:hAnsi="Times New Roman"/>
          <w:sz w:val="28"/>
          <w:szCs w:val="28"/>
        </w:rPr>
        <w:t xml:space="preserve"> </w:t>
      </w:r>
      <w:r w:rsidR="003441D3">
        <w:rPr>
          <w:rFonts w:ascii="Times New Roman" w:hAnsi="Times New Roman"/>
          <w:sz w:val="28"/>
          <w:szCs w:val="28"/>
        </w:rPr>
        <w:t>№</w:t>
      </w:r>
      <w:r w:rsidRPr="00546555">
        <w:rPr>
          <w:rFonts w:ascii="Times New Roman" w:hAnsi="Times New Roman"/>
          <w:sz w:val="28"/>
          <w:szCs w:val="28"/>
        </w:rPr>
        <w:t xml:space="preserve"> 2 к</w:t>
      </w:r>
      <w:r w:rsidRPr="000A26DE">
        <w:rPr>
          <w:rFonts w:ascii="Times New Roman" w:hAnsi="Times New Roman"/>
          <w:sz w:val="28"/>
          <w:szCs w:val="28"/>
        </w:rPr>
        <w:t xml:space="preserve"> настоящему Положению. При этом оценка производится по каждому критерию без исключения и учитывается в целях предоставления соответствующих выплат стимулирующего характера ежемесячно до проведения последующей оценки, если иное не указано в настоящем Положении.</w:t>
      </w:r>
    </w:p>
    <w:p w14:paraId="345270A2" w14:textId="77777777" w:rsidR="000A26DE" w:rsidRPr="000A26DE" w:rsidRDefault="000A26DE" w:rsidP="000A26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26DE">
        <w:rPr>
          <w:rFonts w:ascii="Times New Roman" w:hAnsi="Times New Roman"/>
          <w:sz w:val="28"/>
          <w:szCs w:val="28"/>
        </w:rPr>
        <w:t>Учреждение при разработке локальных нормативных актов по вопросам оплаты труда вправе детализировать, конкретизировать и уточнять установленные настоящим Положением критерии оценки результативности и качества труда работников учреждения.</w:t>
      </w:r>
    </w:p>
    <w:p w14:paraId="59B7C633" w14:textId="77777777" w:rsidR="000A26DE" w:rsidRDefault="000A26DE" w:rsidP="000A26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A26DE">
        <w:rPr>
          <w:rFonts w:ascii="Times New Roman" w:hAnsi="Times New Roman"/>
          <w:sz w:val="28"/>
          <w:szCs w:val="28"/>
        </w:rPr>
        <w:t>Решение руководителя учреждения об осуществлении выплат стимулирующего характера</w:t>
      </w:r>
      <w:r w:rsidR="009B0663">
        <w:rPr>
          <w:rFonts w:ascii="Times New Roman" w:hAnsi="Times New Roman"/>
          <w:sz w:val="28"/>
          <w:szCs w:val="28"/>
        </w:rPr>
        <w:t xml:space="preserve">, </w:t>
      </w:r>
      <w:r w:rsidR="009B0663" w:rsidRPr="00A4508D">
        <w:rPr>
          <w:rFonts w:ascii="Times New Roman" w:hAnsi="Times New Roman"/>
          <w:sz w:val="28"/>
          <w:szCs w:val="28"/>
        </w:rPr>
        <w:t>указанных в настоящем пункте</w:t>
      </w:r>
      <w:r w:rsidRPr="00A4508D">
        <w:rPr>
          <w:rFonts w:ascii="Times New Roman" w:hAnsi="Times New Roman"/>
          <w:sz w:val="28"/>
          <w:szCs w:val="28"/>
        </w:rPr>
        <w:t xml:space="preserve"> оформляется соответствующим приказом.».</w:t>
      </w:r>
    </w:p>
    <w:p w14:paraId="7A3B7A13" w14:textId="77777777" w:rsidR="00337288" w:rsidRDefault="00337288" w:rsidP="00D35990">
      <w:pPr>
        <w:pStyle w:val="ab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4.3</w:t>
      </w:r>
      <w:r w:rsidRPr="003F3BD6">
        <w:rPr>
          <w:sz w:val="28"/>
          <w:szCs w:val="28"/>
        </w:rPr>
        <w:t xml:space="preserve"> Положения изложить в следующей редакции</w:t>
      </w:r>
      <w:r>
        <w:rPr>
          <w:sz w:val="28"/>
          <w:szCs w:val="28"/>
        </w:rPr>
        <w:t>:</w:t>
      </w:r>
    </w:p>
    <w:p w14:paraId="56C72C27" w14:textId="77777777" w:rsidR="00FB4345" w:rsidRPr="00FB4345" w:rsidRDefault="00FB4345" w:rsidP="001B4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4345">
        <w:rPr>
          <w:rFonts w:ascii="Times New Roman" w:hAnsi="Times New Roman"/>
          <w:sz w:val="28"/>
          <w:szCs w:val="28"/>
        </w:rPr>
        <w:t>«Для категории работников, заключивших срочные трудовые договоры в рамках реализации мероприятий по трудовому воспитанию несовершеннолетних граждан в возрасте от 14 до 18 лет (трудовые отряды старшеклассников на территории города Канска - ТО</w:t>
      </w:r>
      <w:r>
        <w:rPr>
          <w:rFonts w:ascii="Times New Roman" w:hAnsi="Times New Roman"/>
          <w:sz w:val="28"/>
          <w:szCs w:val="28"/>
        </w:rPr>
        <w:t>С) в рамках городского проекта «Молодежная биржа труда»</w:t>
      </w:r>
      <w:r w:rsidRPr="00FB4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B4345">
        <w:rPr>
          <w:rFonts w:ascii="Times New Roman" w:hAnsi="Times New Roman"/>
          <w:sz w:val="28"/>
          <w:szCs w:val="28"/>
        </w:rPr>
        <w:t>ыплаты стимулирующего характера за важность выполняемой работы, степень самостоятельности и ответственности при выполнении поставленных задач</w:t>
      </w:r>
      <w:r>
        <w:rPr>
          <w:rFonts w:ascii="Times New Roman" w:hAnsi="Times New Roman"/>
          <w:sz w:val="28"/>
          <w:szCs w:val="28"/>
        </w:rPr>
        <w:t>, за качество выполняемых работ устанавливаются</w:t>
      </w:r>
      <w:r w:rsidRPr="00FB4345">
        <w:rPr>
          <w:rFonts w:ascii="Times New Roman" w:hAnsi="Times New Roman"/>
          <w:sz w:val="28"/>
          <w:szCs w:val="28"/>
        </w:rPr>
        <w:t xml:space="preserve"> в процентном отношении к окладу (должностному о</w:t>
      </w:r>
      <w:r w:rsidR="006945FE">
        <w:rPr>
          <w:rFonts w:ascii="Times New Roman" w:hAnsi="Times New Roman"/>
          <w:sz w:val="28"/>
          <w:szCs w:val="28"/>
        </w:rPr>
        <w:t>кладу), ставке заработной платы.</w:t>
      </w:r>
    </w:p>
    <w:p w14:paraId="31F5BABF" w14:textId="77777777" w:rsidR="00FB4345" w:rsidRPr="00FB4345" w:rsidRDefault="00C07707" w:rsidP="001B44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B4345" w:rsidRPr="00FB4345">
        <w:rPr>
          <w:rFonts w:ascii="Times New Roman" w:hAnsi="Times New Roman"/>
          <w:sz w:val="28"/>
          <w:szCs w:val="28"/>
        </w:rPr>
        <w:t xml:space="preserve">ля остальных категорий работников </w:t>
      </w:r>
      <w:r>
        <w:rPr>
          <w:rFonts w:ascii="Times New Roman" w:hAnsi="Times New Roman"/>
          <w:sz w:val="28"/>
          <w:szCs w:val="28"/>
        </w:rPr>
        <w:t>в</w:t>
      </w:r>
      <w:r w:rsidRPr="00FB4345">
        <w:rPr>
          <w:rFonts w:ascii="Times New Roman" w:hAnsi="Times New Roman"/>
          <w:sz w:val="28"/>
          <w:szCs w:val="28"/>
        </w:rPr>
        <w:t>ыплаты стимулирующего характера за важность выполняемой работы, степень самостоятельности и ответственности при выполнении поставленных задач</w:t>
      </w:r>
      <w:r>
        <w:rPr>
          <w:rFonts w:ascii="Times New Roman" w:hAnsi="Times New Roman"/>
          <w:sz w:val="28"/>
          <w:szCs w:val="28"/>
        </w:rPr>
        <w:t>, за качество выполняемых работ, за интенсивность и высокие результаты работы устанавливаются</w:t>
      </w:r>
      <w:r w:rsidR="00FB4345" w:rsidRPr="00FB4345">
        <w:rPr>
          <w:rFonts w:ascii="Times New Roman" w:hAnsi="Times New Roman"/>
          <w:sz w:val="28"/>
          <w:szCs w:val="28"/>
        </w:rPr>
        <w:t xml:space="preserve"> с применением балльной оценки.</w:t>
      </w:r>
      <w:r>
        <w:rPr>
          <w:rFonts w:ascii="Times New Roman" w:hAnsi="Times New Roman"/>
          <w:sz w:val="28"/>
          <w:szCs w:val="28"/>
        </w:rPr>
        <w:t>».</w:t>
      </w:r>
    </w:p>
    <w:p w14:paraId="3B09FE6A" w14:textId="77777777" w:rsidR="009147CE" w:rsidRDefault="009147CE" w:rsidP="00D35990">
      <w:pPr>
        <w:pStyle w:val="ab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4.14</w:t>
      </w:r>
      <w:r w:rsidRPr="003F3BD6">
        <w:rPr>
          <w:sz w:val="28"/>
          <w:szCs w:val="28"/>
        </w:rPr>
        <w:t xml:space="preserve"> Положения изложить в следующей редакции</w:t>
      </w:r>
      <w:r>
        <w:rPr>
          <w:sz w:val="28"/>
          <w:szCs w:val="28"/>
        </w:rPr>
        <w:t>:</w:t>
      </w:r>
    </w:p>
    <w:p w14:paraId="0971F7DC" w14:textId="77777777" w:rsidR="009147CE" w:rsidRDefault="009147CE" w:rsidP="009147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147CE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 xml:space="preserve">Выплаты по итогам работы за месяц устанавливаются в пределах фонда </w:t>
      </w:r>
      <w:r w:rsidR="003441D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платы</w:t>
      </w:r>
      <w:r w:rsidR="003441D3">
        <w:rPr>
          <w:rFonts w:ascii="Times New Roman" w:hAnsi="Times New Roman"/>
          <w:sz w:val="28"/>
          <w:szCs w:val="28"/>
        </w:rPr>
        <w:t xml:space="preserve"> труда</w:t>
      </w:r>
      <w:r>
        <w:rPr>
          <w:rFonts w:ascii="Times New Roman" w:hAnsi="Times New Roman"/>
          <w:sz w:val="28"/>
          <w:szCs w:val="28"/>
        </w:rPr>
        <w:t xml:space="preserve"> с целью поощрения работников учреждений за общие результаты труда.</w:t>
      </w:r>
    </w:p>
    <w:p w14:paraId="743E741B" w14:textId="77777777" w:rsidR="009147CE" w:rsidRDefault="009147CE" w:rsidP="009147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осуществлении выплат по итогам работы </w:t>
      </w:r>
      <w:r w:rsidR="00C93FD5">
        <w:rPr>
          <w:rFonts w:ascii="Times New Roman" w:hAnsi="Times New Roman"/>
          <w:sz w:val="28"/>
          <w:szCs w:val="28"/>
        </w:rPr>
        <w:t xml:space="preserve">за месяц </w:t>
      </w:r>
      <w:r>
        <w:rPr>
          <w:rFonts w:ascii="Times New Roman" w:hAnsi="Times New Roman"/>
          <w:sz w:val="28"/>
          <w:szCs w:val="28"/>
        </w:rPr>
        <w:t>учитывается:</w:t>
      </w:r>
    </w:p>
    <w:p w14:paraId="1AF93110" w14:textId="77777777" w:rsidR="009147CE" w:rsidRDefault="009147CE" w:rsidP="009147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14:paraId="64DBF306" w14:textId="77777777" w:rsidR="009147CE" w:rsidRDefault="009147CE" w:rsidP="009147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14:paraId="65072091" w14:textId="77777777" w:rsidR="009147CE" w:rsidRDefault="009147CE" w:rsidP="009147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подготовки и проведения мероприятий, связанных с уставной деятельностью учреждений;</w:t>
      </w:r>
    </w:p>
    <w:p w14:paraId="5D795063" w14:textId="77777777" w:rsidR="009147CE" w:rsidRDefault="009147CE" w:rsidP="009147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подготовки и своевременность сдачи отчетности;</w:t>
      </w:r>
    </w:p>
    <w:p w14:paraId="120DCD85" w14:textId="77777777" w:rsidR="009147CE" w:rsidRDefault="009147CE" w:rsidP="009147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непосредственное участие работника в выполнении важных работ, мероприятий.</w:t>
      </w:r>
    </w:p>
    <w:p w14:paraId="36921BD8" w14:textId="77777777" w:rsidR="009147CE" w:rsidRDefault="009147CE" w:rsidP="009147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Выплаты по итогам работы за месяц специалистам по работе с молодежью </w:t>
      </w:r>
      <w:r w:rsidRPr="009147CE">
        <w:rPr>
          <w:rFonts w:ascii="Times New Roman" w:hAnsi="Times New Roman"/>
          <w:sz w:val="28"/>
          <w:szCs w:val="28"/>
        </w:rPr>
        <w:t>предельным размером не ограничиваются</w:t>
      </w:r>
      <w:r>
        <w:rPr>
          <w:rFonts w:ascii="Times New Roman" w:hAnsi="Times New Roman"/>
          <w:sz w:val="28"/>
          <w:szCs w:val="28"/>
        </w:rPr>
        <w:t>.</w:t>
      </w:r>
    </w:p>
    <w:p w14:paraId="1E42ED9C" w14:textId="77777777" w:rsidR="009147CE" w:rsidRDefault="009147CE" w:rsidP="009147C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остальных категорий работников выплаты по итогам работы за месяц устанавливаются в размере до 200% оклада (должностного оклада), ставки заработной платы.</w:t>
      </w:r>
    </w:p>
    <w:p w14:paraId="08A23FBC" w14:textId="77777777" w:rsidR="00B7757E" w:rsidRDefault="009147CE" w:rsidP="00914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47CE">
        <w:rPr>
          <w:rFonts w:ascii="Times New Roman" w:hAnsi="Times New Roman"/>
          <w:sz w:val="28"/>
          <w:szCs w:val="28"/>
        </w:rPr>
        <w:t>Выплаты производятся по решению руководителя учреждения</w:t>
      </w:r>
      <w:r>
        <w:rPr>
          <w:rFonts w:ascii="Times New Roman" w:hAnsi="Times New Roman"/>
          <w:sz w:val="28"/>
          <w:szCs w:val="28"/>
        </w:rPr>
        <w:t>.</w:t>
      </w:r>
      <w:r w:rsidRPr="009147CE">
        <w:rPr>
          <w:rFonts w:ascii="Times New Roman" w:hAnsi="Times New Roman"/>
          <w:sz w:val="28"/>
          <w:szCs w:val="28"/>
        </w:rPr>
        <w:t xml:space="preserve"> </w:t>
      </w:r>
      <w:r w:rsidR="00F0320C" w:rsidRPr="00A4508D">
        <w:rPr>
          <w:rFonts w:ascii="Times New Roman" w:hAnsi="Times New Roman"/>
          <w:sz w:val="28"/>
          <w:szCs w:val="28"/>
        </w:rPr>
        <w:t>Конкретный размер выплаты может определяться как в процентах к окладу (должностному окладу), ставке заработной платы работника, так и в абсолютном размере</w:t>
      </w:r>
      <w:r w:rsidRPr="00A4508D">
        <w:rPr>
          <w:rFonts w:ascii="Times New Roman" w:hAnsi="Times New Roman"/>
          <w:sz w:val="28"/>
          <w:szCs w:val="28"/>
        </w:rPr>
        <w:t>.</w:t>
      </w:r>
    </w:p>
    <w:p w14:paraId="5373BC67" w14:textId="77777777" w:rsidR="009147CE" w:rsidRDefault="00B7757E" w:rsidP="00914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57E">
        <w:rPr>
          <w:rFonts w:ascii="Times New Roman" w:hAnsi="Times New Roman"/>
          <w:sz w:val="28"/>
          <w:szCs w:val="28"/>
        </w:rPr>
        <w:t xml:space="preserve">При наличии дисциплинарного взыскания указанные выплаты не </w:t>
      </w:r>
      <w:r w:rsidR="003441D3">
        <w:rPr>
          <w:rFonts w:ascii="Times New Roman" w:hAnsi="Times New Roman"/>
          <w:sz w:val="28"/>
          <w:szCs w:val="28"/>
        </w:rPr>
        <w:t>производя</w:t>
      </w:r>
      <w:r w:rsidRPr="00B7757E">
        <w:rPr>
          <w:rFonts w:ascii="Times New Roman" w:hAnsi="Times New Roman"/>
          <w:sz w:val="28"/>
          <w:szCs w:val="28"/>
        </w:rPr>
        <w:t>тся.</w:t>
      </w:r>
      <w:r w:rsidR="009147CE">
        <w:rPr>
          <w:rFonts w:ascii="Times New Roman" w:hAnsi="Times New Roman"/>
          <w:sz w:val="28"/>
          <w:szCs w:val="28"/>
        </w:rPr>
        <w:t>».</w:t>
      </w:r>
    </w:p>
    <w:p w14:paraId="1A0FA299" w14:textId="77777777" w:rsidR="00B2472D" w:rsidRPr="003441D3" w:rsidRDefault="00B2472D" w:rsidP="003441D3">
      <w:pPr>
        <w:pStyle w:val="ab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41D3">
        <w:rPr>
          <w:sz w:val="28"/>
          <w:szCs w:val="28"/>
        </w:rPr>
        <w:t xml:space="preserve"> </w:t>
      </w:r>
      <w:r w:rsidR="007001FD" w:rsidRPr="003441D3">
        <w:rPr>
          <w:sz w:val="28"/>
          <w:szCs w:val="28"/>
        </w:rPr>
        <w:t>Пункт 6.7</w:t>
      </w:r>
      <w:r w:rsidRPr="003441D3">
        <w:rPr>
          <w:sz w:val="28"/>
          <w:szCs w:val="28"/>
        </w:rPr>
        <w:t>. Положения изложить в следующей редакции:</w:t>
      </w:r>
    </w:p>
    <w:p w14:paraId="64DD7FA0" w14:textId="77777777" w:rsidR="00B2472D" w:rsidRPr="00B2472D" w:rsidRDefault="00B2472D" w:rsidP="00B24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2472D">
        <w:rPr>
          <w:rFonts w:ascii="Times New Roman" w:hAnsi="Times New Roman"/>
          <w:sz w:val="28"/>
          <w:szCs w:val="28"/>
        </w:rPr>
        <w:t>Выплаты по итогам работы за месяц осуществляются с целью поощрения руководителей учреждений, их заместителей и главных бухгалтеров за общие результаты труда.</w:t>
      </w:r>
    </w:p>
    <w:p w14:paraId="2076183C" w14:textId="77777777" w:rsidR="00B2472D" w:rsidRDefault="00B2472D" w:rsidP="00B24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2D">
        <w:rPr>
          <w:rFonts w:ascii="Times New Roman" w:hAnsi="Times New Roman"/>
          <w:sz w:val="28"/>
          <w:szCs w:val="28"/>
        </w:rPr>
        <w:t>При осуществлении выплат по итогам работы за месяц учитывается:</w:t>
      </w:r>
    </w:p>
    <w:p w14:paraId="6D8C79FB" w14:textId="77777777" w:rsidR="00B2472D" w:rsidRPr="00B2472D" w:rsidRDefault="00B2472D" w:rsidP="00B24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2D">
        <w:rPr>
          <w:rFonts w:ascii="Times New Roman" w:hAnsi="Times New Roman"/>
          <w:sz w:val="28"/>
          <w:szCs w:val="28"/>
        </w:rPr>
        <w:t>участие в реализации национальных проектов, федеральных, региональных и городских целевых программ;</w:t>
      </w:r>
    </w:p>
    <w:p w14:paraId="41307743" w14:textId="77777777" w:rsidR="00B2472D" w:rsidRPr="00B2472D" w:rsidRDefault="00B2472D" w:rsidP="00B24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2D">
        <w:rPr>
          <w:rFonts w:ascii="Times New Roman" w:hAnsi="Times New Roman"/>
          <w:sz w:val="28"/>
          <w:szCs w:val="28"/>
        </w:rPr>
        <w:t>организация и проведение мероприятий, направленных на повышение авторитета и имиджа учреждения;</w:t>
      </w:r>
    </w:p>
    <w:p w14:paraId="7B5C2086" w14:textId="77777777" w:rsidR="00B2472D" w:rsidRPr="00B2472D" w:rsidRDefault="00B2472D" w:rsidP="00B24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2D">
        <w:rPr>
          <w:rFonts w:ascii="Times New Roman" w:hAnsi="Times New Roman"/>
          <w:sz w:val="28"/>
          <w:szCs w:val="28"/>
        </w:rPr>
        <w:t>качественная подготовка и проведение мероприятий, связанных с уставной деятельностью учреждения;</w:t>
      </w:r>
    </w:p>
    <w:p w14:paraId="1858B70F" w14:textId="77777777" w:rsidR="00B2472D" w:rsidRPr="00B2472D" w:rsidRDefault="00B2472D" w:rsidP="00B24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2D">
        <w:rPr>
          <w:rFonts w:ascii="Times New Roman" w:hAnsi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14:paraId="1E737006" w14:textId="77777777" w:rsidR="00B2472D" w:rsidRPr="00B2472D" w:rsidRDefault="00B2472D" w:rsidP="00B24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2D">
        <w:rPr>
          <w:rFonts w:ascii="Times New Roman" w:hAnsi="Times New Roman"/>
          <w:sz w:val="28"/>
          <w:szCs w:val="28"/>
        </w:rPr>
        <w:t>качественная подготовка и своевременная сдача отчетности;</w:t>
      </w:r>
    </w:p>
    <w:p w14:paraId="4D9D6B26" w14:textId="77777777" w:rsidR="00B2472D" w:rsidRPr="00B2472D" w:rsidRDefault="003441D3" w:rsidP="00B24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2D">
        <w:rPr>
          <w:rFonts w:ascii="Times New Roman" w:hAnsi="Times New Roman"/>
          <w:sz w:val="28"/>
          <w:szCs w:val="28"/>
        </w:rPr>
        <w:t>своевременн</w:t>
      </w:r>
      <w:r>
        <w:rPr>
          <w:rFonts w:ascii="Times New Roman" w:hAnsi="Times New Roman"/>
          <w:sz w:val="28"/>
          <w:szCs w:val="28"/>
        </w:rPr>
        <w:t>ое</w:t>
      </w:r>
      <w:r w:rsidRPr="00B2472D">
        <w:rPr>
          <w:rFonts w:ascii="Times New Roman" w:hAnsi="Times New Roman"/>
          <w:sz w:val="28"/>
          <w:szCs w:val="28"/>
        </w:rPr>
        <w:t xml:space="preserve"> </w:t>
      </w:r>
      <w:r w:rsidR="00B2472D" w:rsidRPr="00B2472D">
        <w:rPr>
          <w:rFonts w:ascii="Times New Roman" w:hAnsi="Times New Roman"/>
          <w:sz w:val="28"/>
          <w:szCs w:val="28"/>
        </w:rPr>
        <w:t xml:space="preserve">размещение и </w:t>
      </w:r>
      <w:r>
        <w:rPr>
          <w:rFonts w:ascii="Times New Roman" w:hAnsi="Times New Roman"/>
          <w:sz w:val="28"/>
          <w:szCs w:val="28"/>
        </w:rPr>
        <w:t>а</w:t>
      </w:r>
      <w:r w:rsidR="00B2472D" w:rsidRPr="00B2472D">
        <w:rPr>
          <w:rFonts w:ascii="Times New Roman" w:hAnsi="Times New Roman"/>
          <w:sz w:val="28"/>
          <w:szCs w:val="28"/>
        </w:rPr>
        <w:t>ктуализация на официальном сайте  в сети Интернет (</w:t>
      </w:r>
      <w:hyperlink r:id="rId12" w:history="1">
        <w:r w:rsidR="00B2472D" w:rsidRPr="00B2472D">
          <w:rPr>
            <w:rStyle w:val="ae"/>
            <w:rFonts w:ascii="Times New Roman" w:hAnsi="Times New Roman"/>
            <w:sz w:val="28"/>
            <w:szCs w:val="28"/>
            <w:lang w:val="en-US"/>
          </w:rPr>
          <w:t>www</w:t>
        </w:r>
        <w:r w:rsidR="00B2472D" w:rsidRPr="00B2472D">
          <w:rPr>
            <w:rStyle w:val="ae"/>
            <w:rFonts w:ascii="Times New Roman" w:hAnsi="Times New Roman"/>
            <w:sz w:val="28"/>
            <w:szCs w:val="28"/>
          </w:rPr>
          <w:t>.</w:t>
        </w:r>
        <w:r w:rsidR="00B2472D" w:rsidRPr="00B2472D">
          <w:rPr>
            <w:rStyle w:val="ae"/>
            <w:rFonts w:ascii="Times New Roman" w:hAnsi="Times New Roman"/>
            <w:sz w:val="28"/>
            <w:szCs w:val="28"/>
            <w:lang w:val="en-US"/>
          </w:rPr>
          <w:t>bus</w:t>
        </w:r>
        <w:r w:rsidR="00B2472D" w:rsidRPr="00B2472D">
          <w:rPr>
            <w:rStyle w:val="ae"/>
            <w:rFonts w:ascii="Times New Roman" w:hAnsi="Times New Roman"/>
            <w:sz w:val="28"/>
            <w:szCs w:val="28"/>
          </w:rPr>
          <w:t>.</w:t>
        </w:r>
        <w:r w:rsidR="00B2472D" w:rsidRPr="00B2472D">
          <w:rPr>
            <w:rStyle w:val="ae"/>
            <w:rFonts w:ascii="Times New Roman" w:hAnsi="Times New Roman"/>
            <w:sz w:val="28"/>
            <w:szCs w:val="28"/>
            <w:lang w:val="en-US"/>
          </w:rPr>
          <w:t>gov</w:t>
        </w:r>
        <w:r w:rsidR="00B2472D" w:rsidRPr="00B2472D">
          <w:rPr>
            <w:rStyle w:val="ae"/>
            <w:rFonts w:ascii="Times New Roman" w:hAnsi="Times New Roman"/>
            <w:sz w:val="28"/>
            <w:szCs w:val="28"/>
          </w:rPr>
          <w:t>.</w:t>
        </w:r>
        <w:r w:rsidR="00B2472D" w:rsidRPr="00B2472D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2472D" w:rsidRPr="00B2472D">
        <w:rPr>
          <w:rFonts w:ascii="Times New Roman" w:hAnsi="Times New Roman"/>
          <w:sz w:val="28"/>
          <w:szCs w:val="28"/>
        </w:rPr>
        <w:t>) показателей структурированной информации об учреждении;</w:t>
      </w:r>
    </w:p>
    <w:p w14:paraId="2B2469E5" w14:textId="77777777" w:rsidR="00B2472D" w:rsidRPr="00B2472D" w:rsidRDefault="00B2472D" w:rsidP="00B24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2D">
        <w:rPr>
          <w:rFonts w:ascii="Times New Roman" w:hAnsi="Times New Roman"/>
          <w:sz w:val="28"/>
          <w:szCs w:val="28"/>
        </w:rPr>
        <w:t>оперативное и качественное исполнение и предоставление запрашиваемой у учреждения информации.</w:t>
      </w:r>
    </w:p>
    <w:p w14:paraId="2EFF4EE8" w14:textId="77777777" w:rsidR="00B2472D" w:rsidRPr="00B2472D" w:rsidRDefault="00B2472D" w:rsidP="00B24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2D">
        <w:rPr>
          <w:rFonts w:ascii="Times New Roman" w:hAnsi="Times New Roman"/>
          <w:sz w:val="28"/>
          <w:szCs w:val="28"/>
        </w:rPr>
        <w:t xml:space="preserve">При наличии дисциплинарного взыскания указанные выплаты не </w:t>
      </w:r>
      <w:r w:rsidR="003441D3">
        <w:rPr>
          <w:rFonts w:ascii="Times New Roman" w:hAnsi="Times New Roman"/>
          <w:sz w:val="28"/>
          <w:szCs w:val="28"/>
        </w:rPr>
        <w:t>производя</w:t>
      </w:r>
      <w:r w:rsidRPr="00B2472D">
        <w:rPr>
          <w:rFonts w:ascii="Times New Roman" w:hAnsi="Times New Roman"/>
          <w:sz w:val="28"/>
          <w:szCs w:val="28"/>
        </w:rPr>
        <w:t>тся.</w:t>
      </w:r>
    </w:p>
    <w:p w14:paraId="1382F685" w14:textId="77777777" w:rsidR="00B2472D" w:rsidRPr="00B2472D" w:rsidRDefault="00B2472D" w:rsidP="00B24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2D">
        <w:rPr>
          <w:rFonts w:ascii="Times New Roman" w:hAnsi="Times New Roman"/>
          <w:sz w:val="28"/>
          <w:szCs w:val="28"/>
        </w:rPr>
        <w:lastRenderedPageBreak/>
        <w:t>Оценка выполнения показателей работы руководителя учреждения осуществляется органом, осуществляющим функции и полномочия учредителя, заместителей руководителя и главного бухгалтера - руководителем учреждения с изданием приказа об установлении выплаты по итогам работы за месяц.</w:t>
      </w:r>
    </w:p>
    <w:p w14:paraId="223816CC" w14:textId="77777777" w:rsidR="00B2472D" w:rsidRPr="00B2472D" w:rsidRDefault="00B2472D" w:rsidP="00F03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508D">
        <w:rPr>
          <w:rFonts w:ascii="Times New Roman" w:hAnsi="Times New Roman"/>
          <w:sz w:val="28"/>
          <w:szCs w:val="28"/>
        </w:rPr>
        <w:t xml:space="preserve">Выплаты по итогам работы за месяц устанавливаются в размере до 175% должностного оклада и выплачиваются </w:t>
      </w:r>
      <w:r w:rsidR="00F0320C" w:rsidRPr="00A4508D">
        <w:rPr>
          <w:rFonts w:ascii="Times New Roman" w:hAnsi="Times New Roman"/>
          <w:sz w:val="28"/>
          <w:szCs w:val="28"/>
        </w:rPr>
        <w:t>в пределах фонда оплаты труда. Конкретный размер выплаты может определяться как в процентах к должностному окладу</w:t>
      </w:r>
      <w:r w:rsidR="00E87721">
        <w:rPr>
          <w:rFonts w:ascii="Times New Roman" w:hAnsi="Times New Roman"/>
          <w:sz w:val="28"/>
          <w:szCs w:val="28"/>
        </w:rPr>
        <w:t xml:space="preserve"> работника</w:t>
      </w:r>
      <w:r w:rsidR="00F0320C" w:rsidRPr="00A4508D">
        <w:rPr>
          <w:rFonts w:ascii="Times New Roman" w:hAnsi="Times New Roman"/>
          <w:sz w:val="28"/>
          <w:szCs w:val="28"/>
        </w:rPr>
        <w:t>, так и в абсолютном размере.</w:t>
      </w:r>
      <w:r w:rsidR="007001FD" w:rsidRPr="00A4508D">
        <w:rPr>
          <w:rFonts w:ascii="Times New Roman" w:hAnsi="Times New Roman"/>
          <w:sz w:val="28"/>
          <w:szCs w:val="28"/>
        </w:rPr>
        <w:t>».</w:t>
      </w:r>
    </w:p>
    <w:p w14:paraId="5CCF58B7" w14:textId="77777777" w:rsidR="007001FD" w:rsidRPr="003441D3" w:rsidRDefault="007001FD" w:rsidP="003441D3">
      <w:pPr>
        <w:pStyle w:val="ab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41D3">
        <w:rPr>
          <w:sz w:val="28"/>
          <w:szCs w:val="28"/>
        </w:rPr>
        <w:t>Пункт 6.11. Положения изложить в следующей редакции:</w:t>
      </w:r>
    </w:p>
    <w:p w14:paraId="198B3EB2" w14:textId="77777777" w:rsidR="00B2472D" w:rsidRPr="00B2472D" w:rsidRDefault="007001FD" w:rsidP="00344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t>«</w:t>
      </w:r>
      <w:hyperlink w:anchor="P1428" w:history="1">
        <w:r w:rsidR="00B2472D" w:rsidRPr="00B2472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Выплаты</w:t>
        </w:r>
      </w:hyperlink>
      <w:r w:rsidR="00B2472D" w:rsidRPr="00B2472D">
        <w:rPr>
          <w:rFonts w:ascii="Times New Roman" w:hAnsi="Times New Roman"/>
          <w:sz w:val="28"/>
          <w:szCs w:val="28"/>
        </w:rPr>
        <w:t xml:space="preserve"> по итогам работы за год руководителю учреждения, заместителям руководителя и главному бухгалтеру устанавливаются в размерах и на условиях, установленных в приложе</w:t>
      </w:r>
      <w:r w:rsidR="003441D3">
        <w:rPr>
          <w:rFonts w:ascii="Times New Roman" w:hAnsi="Times New Roman"/>
          <w:sz w:val="28"/>
          <w:szCs w:val="28"/>
        </w:rPr>
        <w:t xml:space="preserve">нии № 9 к настоящему Положению и </w:t>
      </w:r>
      <w:r w:rsidR="00B2472D" w:rsidRPr="00B2472D">
        <w:rPr>
          <w:rFonts w:ascii="Times New Roman" w:hAnsi="Times New Roman"/>
          <w:sz w:val="28"/>
          <w:szCs w:val="28"/>
        </w:rPr>
        <w:t>предельным размером не ограничиваются.</w:t>
      </w:r>
    </w:p>
    <w:p w14:paraId="0DF100D1" w14:textId="77777777" w:rsidR="006C50BC" w:rsidRDefault="00B2472D" w:rsidP="00344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72D">
        <w:rPr>
          <w:rFonts w:ascii="Times New Roman" w:hAnsi="Times New Roman"/>
          <w:sz w:val="28"/>
          <w:szCs w:val="28"/>
        </w:rPr>
        <w:t xml:space="preserve">Оценка выполнения показателей работы руководителя учреждения осуществляется органом, осуществляющим функции и полномочия учредителя, заместителей руководителя и главного бухгалтера - руководителем учреждения с изданием приказа об установлении </w:t>
      </w:r>
      <w:r w:rsidRPr="00A4508D">
        <w:rPr>
          <w:rFonts w:ascii="Times New Roman" w:hAnsi="Times New Roman"/>
          <w:sz w:val="28"/>
          <w:szCs w:val="28"/>
        </w:rPr>
        <w:t>выплаты по итогам работы за</w:t>
      </w:r>
      <w:r w:rsidR="00F0320C" w:rsidRPr="00A4508D">
        <w:rPr>
          <w:rFonts w:ascii="Times New Roman" w:hAnsi="Times New Roman"/>
          <w:sz w:val="28"/>
          <w:szCs w:val="28"/>
        </w:rPr>
        <w:t xml:space="preserve"> </w:t>
      </w:r>
      <w:r w:rsidRPr="00A4508D">
        <w:rPr>
          <w:rFonts w:ascii="Times New Roman" w:hAnsi="Times New Roman"/>
          <w:sz w:val="28"/>
          <w:szCs w:val="28"/>
        </w:rPr>
        <w:t>год.».</w:t>
      </w:r>
    </w:p>
    <w:p w14:paraId="71B916B5" w14:textId="77777777" w:rsidR="00B2472D" w:rsidRPr="003441D3" w:rsidRDefault="006C50BC" w:rsidP="003441D3">
      <w:pPr>
        <w:pStyle w:val="ab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41D3">
        <w:rPr>
          <w:sz w:val="28"/>
          <w:szCs w:val="28"/>
        </w:rPr>
        <w:t>Приложение № 9 к Положению изложить в новой редакции согласно приложению № 1 к настоящему Постановлению.</w:t>
      </w:r>
    </w:p>
    <w:p w14:paraId="64A91437" w14:textId="77777777" w:rsidR="003B6BD2" w:rsidRPr="003441D3" w:rsidRDefault="00D35990" w:rsidP="003441D3">
      <w:pPr>
        <w:pStyle w:val="ab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3441D3">
        <w:rPr>
          <w:sz w:val="28"/>
          <w:szCs w:val="28"/>
        </w:rPr>
        <w:t xml:space="preserve">Приложение № 11 к Положению изложить в новой редакции согласно приложению </w:t>
      </w:r>
      <w:r w:rsidR="006C50BC" w:rsidRPr="003441D3">
        <w:rPr>
          <w:sz w:val="28"/>
          <w:szCs w:val="28"/>
        </w:rPr>
        <w:t xml:space="preserve">№ 2 </w:t>
      </w:r>
      <w:r w:rsidRPr="003441D3">
        <w:rPr>
          <w:sz w:val="28"/>
          <w:szCs w:val="28"/>
        </w:rPr>
        <w:t xml:space="preserve">к настоящему </w:t>
      </w:r>
      <w:r w:rsidR="00477EB2">
        <w:rPr>
          <w:sz w:val="28"/>
          <w:szCs w:val="28"/>
        </w:rPr>
        <w:t>П</w:t>
      </w:r>
      <w:r w:rsidRPr="003441D3">
        <w:rPr>
          <w:sz w:val="28"/>
          <w:szCs w:val="28"/>
        </w:rPr>
        <w:t>остановлению.</w:t>
      </w:r>
    </w:p>
    <w:p w14:paraId="45796290" w14:textId="77777777" w:rsidR="00F7225F" w:rsidRPr="00F7225F" w:rsidRDefault="007F321C" w:rsidP="006C50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7225F" w:rsidRPr="00F7225F">
        <w:rPr>
          <w:rFonts w:ascii="Times New Roman" w:hAnsi="Times New Roman"/>
          <w:sz w:val="28"/>
          <w:szCs w:val="28"/>
        </w:rPr>
        <w:t xml:space="preserve">. </w:t>
      </w:r>
      <w:r w:rsidR="00392E77">
        <w:rPr>
          <w:rFonts w:ascii="Times New Roman" w:hAnsi="Times New Roman"/>
          <w:sz w:val="28"/>
          <w:szCs w:val="28"/>
        </w:rPr>
        <w:t>О</w:t>
      </w:r>
      <w:r w:rsidR="00392E77" w:rsidRPr="00744F2B">
        <w:rPr>
          <w:rFonts w:ascii="Times New Roman" w:hAnsi="Times New Roman"/>
          <w:sz w:val="28"/>
          <w:szCs w:val="28"/>
        </w:rPr>
        <w:t xml:space="preserve">публиковать настоящее </w:t>
      </w:r>
      <w:r w:rsidR="00392E77">
        <w:rPr>
          <w:rFonts w:ascii="Times New Roman" w:hAnsi="Times New Roman"/>
          <w:sz w:val="28"/>
          <w:szCs w:val="28"/>
        </w:rPr>
        <w:t>п</w:t>
      </w:r>
      <w:r w:rsidR="00392E77" w:rsidRPr="00744F2B">
        <w:rPr>
          <w:rFonts w:ascii="Times New Roman" w:hAnsi="Times New Roman"/>
          <w:sz w:val="28"/>
          <w:szCs w:val="28"/>
        </w:rPr>
        <w:t xml:space="preserve">остановление </w:t>
      </w:r>
      <w:r w:rsidR="00392E77">
        <w:rPr>
          <w:rFonts w:ascii="Times New Roman" w:hAnsi="Times New Roman"/>
          <w:sz w:val="28"/>
          <w:szCs w:val="28"/>
        </w:rPr>
        <w:t>в газете «</w:t>
      </w:r>
      <w:r w:rsidR="00392E77" w:rsidRPr="00744F2B">
        <w:rPr>
          <w:rFonts w:ascii="Times New Roman" w:hAnsi="Times New Roman"/>
          <w:sz w:val="28"/>
          <w:szCs w:val="28"/>
        </w:rPr>
        <w:t>Канский вестник</w:t>
      </w:r>
      <w:r w:rsidR="00392E77">
        <w:rPr>
          <w:rFonts w:ascii="Times New Roman" w:hAnsi="Times New Roman"/>
          <w:sz w:val="28"/>
          <w:szCs w:val="28"/>
        </w:rPr>
        <w:t>»,</w:t>
      </w:r>
      <w:r w:rsidR="00392E77" w:rsidRPr="00744F2B">
        <w:rPr>
          <w:rFonts w:ascii="Times New Roman" w:hAnsi="Times New Roman"/>
          <w:sz w:val="28"/>
          <w:szCs w:val="28"/>
        </w:rPr>
        <w:t xml:space="preserve"> разместить на официальном сайте муниципального образования город Канск в сети Интернет</w:t>
      </w:r>
      <w:r w:rsidR="00F7225F" w:rsidRPr="00F7225F">
        <w:rPr>
          <w:rFonts w:ascii="Times New Roman" w:hAnsi="Times New Roman"/>
          <w:sz w:val="28"/>
          <w:szCs w:val="28"/>
        </w:rPr>
        <w:t>.</w:t>
      </w:r>
    </w:p>
    <w:p w14:paraId="5CC70D52" w14:textId="77777777" w:rsidR="00F7225F" w:rsidRPr="00F7225F" w:rsidRDefault="007F321C" w:rsidP="00961E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225F" w:rsidRPr="00F7225F">
        <w:rPr>
          <w:rFonts w:ascii="Times New Roman" w:hAnsi="Times New Roman"/>
          <w:sz w:val="28"/>
          <w:szCs w:val="28"/>
        </w:rPr>
        <w:t xml:space="preserve">.  </w:t>
      </w:r>
      <w:r w:rsidR="00392E77" w:rsidRPr="00744F2B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3C6B78">
        <w:rPr>
          <w:rFonts w:ascii="Times New Roman" w:hAnsi="Times New Roman"/>
          <w:sz w:val="28"/>
          <w:szCs w:val="28"/>
        </w:rPr>
        <w:t>п</w:t>
      </w:r>
      <w:r w:rsidR="00392E77" w:rsidRPr="00744F2B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D35990">
        <w:rPr>
          <w:rFonts w:ascii="Times New Roman" w:hAnsi="Times New Roman"/>
          <w:sz w:val="28"/>
          <w:szCs w:val="28"/>
        </w:rPr>
        <w:t xml:space="preserve">первого </w:t>
      </w:r>
      <w:r w:rsidR="00392E77" w:rsidRPr="00744F2B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392E77">
        <w:rPr>
          <w:rFonts w:ascii="Times New Roman" w:hAnsi="Times New Roman"/>
          <w:sz w:val="28"/>
          <w:szCs w:val="28"/>
        </w:rPr>
        <w:t>города по экономике и финансам Е</w:t>
      </w:r>
      <w:r w:rsidR="00392E77" w:rsidRPr="00744F2B">
        <w:rPr>
          <w:rFonts w:ascii="Times New Roman" w:hAnsi="Times New Roman"/>
          <w:sz w:val="28"/>
          <w:szCs w:val="28"/>
        </w:rPr>
        <w:t>.</w:t>
      </w:r>
      <w:r w:rsidR="00392E77">
        <w:rPr>
          <w:rFonts w:ascii="Times New Roman" w:hAnsi="Times New Roman"/>
          <w:sz w:val="28"/>
          <w:szCs w:val="28"/>
        </w:rPr>
        <w:t>Н</w:t>
      </w:r>
      <w:r w:rsidR="00392E77" w:rsidRPr="00744F2B">
        <w:rPr>
          <w:rFonts w:ascii="Times New Roman" w:hAnsi="Times New Roman"/>
          <w:sz w:val="28"/>
          <w:szCs w:val="28"/>
        </w:rPr>
        <w:t xml:space="preserve">. </w:t>
      </w:r>
      <w:r w:rsidR="00392E77">
        <w:rPr>
          <w:rFonts w:ascii="Times New Roman" w:hAnsi="Times New Roman"/>
          <w:sz w:val="28"/>
          <w:szCs w:val="28"/>
        </w:rPr>
        <w:t>Лифанскую, заместителя главы города по социальной политике Ю.А. Ломову</w:t>
      </w:r>
      <w:r w:rsidR="00F7225F" w:rsidRPr="00F7225F">
        <w:rPr>
          <w:rFonts w:ascii="Times New Roman" w:hAnsi="Times New Roman"/>
          <w:sz w:val="28"/>
          <w:szCs w:val="28"/>
        </w:rPr>
        <w:t>.</w:t>
      </w:r>
      <w:r w:rsidR="00F7225F" w:rsidRPr="00F7225F">
        <w:rPr>
          <w:rFonts w:ascii="Times New Roman" w:hAnsi="Times New Roman"/>
          <w:sz w:val="28"/>
          <w:szCs w:val="28"/>
        </w:rPr>
        <w:tab/>
      </w:r>
    </w:p>
    <w:p w14:paraId="5B56E8EA" w14:textId="77777777" w:rsidR="009D269D" w:rsidRPr="004C3D94" w:rsidRDefault="007F321C" w:rsidP="00961E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7225F" w:rsidRPr="00F7225F">
        <w:rPr>
          <w:rFonts w:ascii="Times New Roman" w:hAnsi="Times New Roman"/>
          <w:sz w:val="28"/>
          <w:szCs w:val="28"/>
        </w:rPr>
        <w:t xml:space="preserve">.  </w:t>
      </w:r>
      <w:r w:rsidR="00392E77" w:rsidRPr="00744F2B">
        <w:rPr>
          <w:rFonts w:ascii="Times New Roman" w:hAnsi="Times New Roman"/>
          <w:sz w:val="28"/>
          <w:szCs w:val="28"/>
        </w:rPr>
        <w:t>Постановление вступает в силу с</w:t>
      </w:r>
      <w:r w:rsidR="00392E77">
        <w:rPr>
          <w:rFonts w:ascii="Times New Roman" w:hAnsi="Times New Roman"/>
          <w:sz w:val="28"/>
          <w:szCs w:val="28"/>
        </w:rPr>
        <w:t>о дня его официального опубликования и распространяется на правоотношения, возникшие с</w:t>
      </w:r>
      <w:r w:rsidR="00392E77" w:rsidRPr="00744F2B">
        <w:rPr>
          <w:rFonts w:ascii="Times New Roman" w:hAnsi="Times New Roman"/>
          <w:sz w:val="28"/>
          <w:szCs w:val="28"/>
        </w:rPr>
        <w:t xml:space="preserve"> 01.0</w:t>
      </w:r>
      <w:r w:rsidR="00392E77">
        <w:rPr>
          <w:rFonts w:ascii="Times New Roman" w:hAnsi="Times New Roman"/>
          <w:sz w:val="28"/>
          <w:szCs w:val="28"/>
        </w:rPr>
        <w:t>1</w:t>
      </w:r>
      <w:r w:rsidR="00392E77" w:rsidRPr="00744F2B">
        <w:rPr>
          <w:rFonts w:ascii="Times New Roman" w:hAnsi="Times New Roman"/>
          <w:sz w:val="28"/>
          <w:szCs w:val="28"/>
        </w:rPr>
        <w:t>.20</w:t>
      </w:r>
      <w:r w:rsidR="00662C8A">
        <w:rPr>
          <w:rFonts w:ascii="Times New Roman" w:hAnsi="Times New Roman"/>
          <w:sz w:val="28"/>
          <w:szCs w:val="28"/>
        </w:rPr>
        <w:t>22</w:t>
      </w:r>
      <w:r w:rsidR="00F7225F" w:rsidRPr="00F7225F">
        <w:rPr>
          <w:rFonts w:ascii="Times New Roman" w:hAnsi="Times New Roman"/>
          <w:sz w:val="28"/>
          <w:szCs w:val="28"/>
        </w:rPr>
        <w:t>.</w:t>
      </w:r>
    </w:p>
    <w:p w14:paraId="303248F4" w14:textId="77777777" w:rsidR="002D364D" w:rsidRDefault="002D364D" w:rsidP="009D269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4257A5B" w14:textId="77777777" w:rsidR="00D35990" w:rsidRPr="004C3D94" w:rsidRDefault="00D35990" w:rsidP="009D269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105"/>
      </w:tblGrid>
      <w:tr w:rsidR="00392E77" w14:paraId="6EBD4EC9" w14:textId="77777777" w:rsidTr="00AB2C0D">
        <w:tc>
          <w:tcPr>
            <w:tcW w:w="4818" w:type="dxa"/>
          </w:tcPr>
          <w:p w14:paraId="7CD3B3FF" w14:textId="77777777" w:rsidR="00392E77" w:rsidRDefault="00392E77" w:rsidP="00392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 Канска</w:t>
            </w:r>
          </w:p>
        </w:tc>
        <w:tc>
          <w:tcPr>
            <w:tcW w:w="5105" w:type="dxa"/>
          </w:tcPr>
          <w:p w14:paraId="60AD2DA7" w14:textId="77777777" w:rsidR="00392E77" w:rsidRDefault="00392E77" w:rsidP="00392E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 Береснев</w:t>
            </w:r>
          </w:p>
        </w:tc>
      </w:tr>
    </w:tbl>
    <w:p w14:paraId="6F845D2B" w14:textId="77777777" w:rsidR="000B451A" w:rsidRPr="00BE4CCA" w:rsidRDefault="000B451A" w:rsidP="00BE4C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F7270B" w14:textId="77777777" w:rsidR="00CB2F88" w:rsidRDefault="00CB2F88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A1A48A" w14:textId="77777777"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323048" w14:textId="77777777"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72EE3B" w14:textId="77777777"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2A307E" w14:textId="77777777"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932133" w14:textId="77777777" w:rsidR="006C50BC" w:rsidRDefault="006C50BC" w:rsidP="00AC6AB8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75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14:paraId="476D69AF" w14:textId="77777777" w:rsidR="006C50BC" w:rsidRDefault="006C50BC" w:rsidP="006C50B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4B7C3557" w14:textId="77777777" w:rsidR="006C50BC" w:rsidRPr="00662C8A" w:rsidRDefault="006C50BC" w:rsidP="006C5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7717317B" w14:textId="2036C59D" w:rsidR="006C50BC" w:rsidRPr="00662C8A" w:rsidRDefault="00C9660C" w:rsidP="006C5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13.04.</w:t>
      </w:r>
      <w:r w:rsidR="006C50BC" w:rsidRPr="00662C8A">
        <w:rPr>
          <w:rFonts w:ascii="Times New Roman" w:hAnsi="Times New Roman" w:cs="Times New Roman"/>
          <w:sz w:val="28"/>
          <w:szCs w:val="28"/>
        </w:rPr>
        <w:t>202</w:t>
      </w:r>
      <w:r w:rsidR="006C50BC">
        <w:rPr>
          <w:rFonts w:ascii="Times New Roman" w:hAnsi="Times New Roman" w:cs="Times New Roman"/>
          <w:sz w:val="28"/>
          <w:szCs w:val="28"/>
        </w:rPr>
        <w:t>2</w:t>
      </w:r>
      <w:r w:rsidR="006C50BC" w:rsidRPr="00662C8A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372</w:t>
      </w:r>
    </w:p>
    <w:p w14:paraId="4FD22495" w14:textId="77777777" w:rsidR="006C50BC" w:rsidRPr="00662C8A" w:rsidRDefault="006C50BC" w:rsidP="006C5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D24D5B" w14:textId="77777777" w:rsidR="006C50BC" w:rsidRPr="00662C8A" w:rsidRDefault="006C50BC" w:rsidP="006C5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5DEE851B" w14:textId="77777777" w:rsidR="006C50BC" w:rsidRPr="00662C8A" w:rsidRDefault="006C50BC" w:rsidP="006C5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22754FFA" w14:textId="77777777" w:rsidR="006C50BC" w:rsidRDefault="006C50BC" w:rsidP="006C5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 xml:space="preserve">об оплате </w:t>
      </w:r>
      <w:r>
        <w:rPr>
          <w:rFonts w:ascii="Times New Roman" w:hAnsi="Times New Roman" w:cs="Times New Roman"/>
          <w:sz w:val="28"/>
          <w:szCs w:val="28"/>
        </w:rPr>
        <w:t>и стимулировании</w:t>
      </w:r>
    </w:p>
    <w:p w14:paraId="0989E445" w14:textId="77777777" w:rsidR="006C50BC" w:rsidRDefault="006C50BC" w:rsidP="006C5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в отрасли</w:t>
      </w:r>
    </w:p>
    <w:p w14:paraId="0A06D242" w14:textId="77777777" w:rsidR="006C50BC" w:rsidRDefault="006C50BC" w:rsidP="006C50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14:paraId="42BCE161" w14:textId="77777777" w:rsidR="006C50BC" w:rsidRDefault="006C50BC" w:rsidP="006C50B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Канска </w:t>
      </w:r>
    </w:p>
    <w:p w14:paraId="631F10F1" w14:textId="77777777" w:rsidR="00C63A14" w:rsidRDefault="00C63A14" w:rsidP="00C63A14">
      <w:pPr>
        <w:spacing w:after="1" w:line="220" w:lineRule="atLeast"/>
        <w:jc w:val="center"/>
        <w:rPr>
          <w:rFonts w:ascii="Times New Roman" w:eastAsiaTheme="minorEastAsia" w:hAnsi="Times New Roman"/>
          <w:sz w:val="28"/>
          <w:szCs w:val="28"/>
        </w:rPr>
      </w:pPr>
    </w:p>
    <w:p w14:paraId="39D9CB10" w14:textId="77777777" w:rsidR="00C63A14" w:rsidRPr="00C63A14" w:rsidRDefault="001225B0" w:rsidP="00C63A14">
      <w:pPr>
        <w:spacing w:after="1" w:line="220" w:lineRule="atLeast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Р</w:t>
      </w:r>
      <w:r w:rsidRPr="00C63A14">
        <w:rPr>
          <w:rFonts w:ascii="Times New Roman" w:eastAsiaTheme="minorEastAsia" w:hAnsi="Times New Roman"/>
          <w:sz w:val="28"/>
          <w:szCs w:val="28"/>
        </w:rPr>
        <w:t>азмеры и условия установления</w:t>
      </w:r>
    </w:p>
    <w:p w14:paraId="734FF2A9" w14:textId="77777777" w:rsidR="00C63A14" w:rsidRPr="00A4508D" w:rsidRDefault="001225B0" w:rsidP="00C63A14">
      <w:pPr>
        <w:spacing w:after="1" w:line="220" w:lineRule="atLeast"/>
        <w:jc w:val="center"/>
        <w:rPr>
          <w:rFonts w:ascii="Times New Roman" w:eastAsiaTheme="minorEastAsia" w:hAnsi="Times New Roman"/>
          <w:sz w:val="28"/>
          <w:szCs w:val="28"/>
        </w:rPr>
      </w:pPr>
      <w:r w:rsidRPr="00C63A14">
        <w:rPr>
          <w:rFonts w:ascii="Times New Roman" w:eastAsiaTheme="minorEastAsia" w:hAnsi="Times New Roman"/>
          <w:sz w:val="28"/>
          <w:szCs w:val="28"/>
        </w:rPr>
        <w:t xml:space="preserve">выплат по итогам </w:t>
      </w:r>
      <w:r w:rsidRPr="00A4508D">
        <w:rPr>
          <w:rFonts w:ascii="Times New Roman" w:eastAsiaTheme="minorEastAsia" w:hAnsi="Times New Roman"/>
          <w:sz w:val="28"/>
          <w:szCs w:val="28"/>
        </w:rPr>
        <w:t xml:space="preserve">работы </w:t>
      </w:r>
      <w:r w:rsidR="00F86C58" w:rsidRPr="00A4508D">
        <w:rPr>
          <w:rFonts w:ascii="Times New Roman" w:eastAsiaTheme="minorEastAsia" w:hAnsi="Times New Roman"/>
          <w:sz w:val="28"/>
          <w:szCs w:val="28"/>
        </w:rPr>
        <w:t xml:space="preserve">за год </w:t>
      </w:r>
      <w:r w:rsidRPr="00A4508D">
        <w:rPr>
          <w:rFonts w:ascii="Times New Roman" w:eastAsiaTheme="minorEastAsia" w:hAnsi="Times New Roman"/>
          <w:sz w:val="28"/>
          <w:szCs w:val="28"/>
        </w:rPr>
        <w:t>для руководителя,</w:t>
      </w:r>
    </w:p>
    <w:p w14:paraId="5D1D3308" w14:textId="77777777" w:rsidR="00C63A14" w:rsidRPr="00A4508D" w:rsidRDefault="001225B0" w:rsidP="00C63A14">
      <w:pPr>
        <w:spacing w:after="1" w:line="220" w:lineRule="atLeast"/>
        <w:jc w:val="center"/>
        <w:rPr>
          <w:rFonts w:ascii="Times New Roman" w:eastAsiaTheme="minorEastAsia" w:hAnsi="Times New Roman"/>
          <w:sz w:val="28"/>
          <w:szCs w:val="28"/>
        </w:rPr>
      </w:pPr>
      <w:r w:rsidRPr="00A4508D">
        <w:rPr>
          <w:rFonts w:ascii="Times New Roman" w:eastAsiaTheme="minorEastAsia" w:hAnsi="Times New Roman"/>
          <w:sz w:val="28"/>
          <w:szCs w:val="28"/>
        </w:rPr>
        <w:t>заместителей руководителя и главного бухгалтера</w:t>
      </w:r>
    </w:p>
    <w:p w14:paraId="443B9AA4" w14:textId="77777777" w:rsidR="00F86C58" w:rsidRPr="00A4508D" w:rsidRDefault="00F86C58" w:rsidP="00C63A14">
      <w:pPr>
        <w:spacing w:after="1" w:line="220" w:lineRule="atLeast"/>
        <w:jc w:val="center"/>
        <w:rPr>
          <w:rFonts w:ascii="Times New Roman" w:eastAsiaTheme="minorEastAsia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1734"/>
        <w:gridCol w:w="5250"/>
        <w:gridCol w:w="2432"/>
      </w:tblGrid>
      <w:tr w:rsidR="00C63A14" w:rsidRPr="00C63A14" w14:paraId="38960C39" w14:textId="77777777" w:rsidTr="00507207">
        <w:tc>
          <w:tcPr>
            <w:tcW w:w="281" w:type="pct"/>
          </w:tcPr>
          <w:p w14:paraId="3DA84C29" w14:textId="77777777" w:rsidR="00C63A14" w:rsidRPr="00A4508D" w:rsidRDefault="00477EB2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  <w:r w:rsidR="00C63A14" w:rsidRPr="00A4508D">
              <w:rPr>
                <w:rFonts w:ascii="Times New Roman" w:eastAsiaTheme="minorEastAsia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69" w:type="pct"/>
          </w:tcPr>
          <w:p w14:paraId="7C7E9EC7" w14:textId="77777777" w:rsidR="00C63A14" w:rsidRPr="00A4508D" w:rsidRDefault="00C63A1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508D">
              <w:rPr>
                <w:rFonts w:ascii="Times New Roman" w:eastAsiaTheme="minorEastAsia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31" w:type="pct"/>
          </w:tcPr>
          <w:p w14:paraId="209E28FD" w14:textId="77777777" w:rsidR="00C63A14" w:rsidRPr="00A4508D" w:rsidRDefault="00C63A1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508D">
              <w:rPr>
                <w:rFonts w:ascii="Times New Roman" w:eastAsiaTheme="minorEastAsia" w:hAnsi="Times New Roman"/>
                <w:sz w:val="24"/>
                <w:szCs w:val="24"/>
              </w:rPr>
              <w:t>Условия выплат по итогам работы</w:t>
            </w:r>
            <w:r w:rsidR="00F86C58" w:rsidRPr="00A4508D">
              <w:rPr>
                <w:rFonts w:ascii="Times New Roman" w:eastAsiaTheme="minorEastAsia" w:hAnsi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1219" w:type="pct"/>
          </w:tcPr>
          <w:p w14:paraId="6E972C94" w14:textId="77777777" w:rsidR="00C63A14" w:rsidRPr="00C63A14" w:rsidRDefault="00C63A1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508D">
              <w:rPr>
                <w:rFonts w:ascii="Times New Roman" w:eastAsiaTheme="minorEastAsia" w:hAnsi="Times New Roman"/>
                <w:sz w:val="24"/>
                <w:szCs w:val="24"/>
              </w:rPr>
              <w:t>Предельный размер выплат в % к окладу (должностному окладу), ставке заработной платы</w:t>
            </w:r>
          </w:p>
        </w:tc>
      </w:tr>
      <w:tr w:rsidR="00C63A14" w:rsidRPr="00C63A14" w14:paraId="28FBB043" w14:textId="77777777" w:rsidTr="00507207">
        <w:tc>
          <w:tcPr>
            <w:tcW w:w="281" w:type="pct"/>
          </w:tcPr>
          <w:p w14:paraId="6F5FB441" w14:textId="77777777" w:rsidR="00C63A14" w:rsidRPr="00C63A14" w:rsidRDefault="00C63A1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</w:tcPr>
          <w:p w14:paraId="459321BE" w14:textId="77777777" w:rsidR="00C63A14" w:rsidRPr="00C63A14" w:rsidRDefault="00C63A1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2631" w:type="pct"/>
          </w:tcPr>
          <w:p w14:paraId="388240E1" w14:textId="77777777" w:rsidR="00C63A14" w:rsidRPr="00C63A14" w:rsidRDefault="00C63A1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219" w:type="pct"/>
          </w:tcPr>
          <w:p w14:paraId="77FFBCD2" w14:textId="77777777" w:rsidR="00C63A14" w:rsidRPr="00C63A14" w:rsidRDefault="00C63A1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1225B0" w:rsidRPr="00C63A14" w14:paraId="6927AC48" w14:textId="77777777" w:rsidTr="00507207">
        <w:tc>
          <w:tcPr>
            <w:tcW w:w="281" w:type="pct"/>
            <w:vMerge w:val="restart"/>
          </w:tcPr>
          <w:p w14:paraId="5AA5CA70" w14:textId="77777777" w:rsidR="001225B0" w:rsidRPr="00C63A14" w:rsidRDefault="001225B0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vMerge w:val="restart"/>
          </w:tcPr>
          <w:p w14:paraId="25540B32" w14:textId="77777777" w:rsidR="001225B0" w:rsidRPr="00C63A14" w:rsidRDefault="001225B0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631" w:type="pct"/>
          </w:tcPr>
          <w:p w14:paraId="243E5535" w14:textId="77777777" w:rsidR="001225B0" w:rsidRPr="00C63A14" w:rsidRDefault="001225B0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привлечение экономических и социальных партнеров для реализации основных направлений деятельности учреждения</w:t>
            </w:r>
          </w:p>
        </w:tc>
        <w:tc>
          <w:tcPr>
            <w:tcW w:w="1219" w:type="pct"/>
          </w:tcPr>
          <w:p w14:paraId="06579625" w14:textId="77777777" w:rsidR="001225B0" w:rsidRPr="00C63A14" w:rsidRDefault="001225B0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</w:tr>
      <w:tr w:rsidR="001225B0" w:rsidRPr="00C63A14" w14:paraId="2FEE6956" w14:textId="77777777" w:rsidTr="00507207">
        <w:tc>
          <w:tcPr>
            <w:tcW w:w="281" w:type="pct"/>
            <w:vMerge/>
          </w:tcPr>
          <w:p w14:paraId="320931C1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25C68CA9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4D0EF72D" w14:textId="77777777" w:rsidR="001225B0" w:rsidRPr="00C63A14" w:rsidRDefault="001225B0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достижение положительных результатов за участие в краевых и российских проектах, конкурсах на получение грантов на развитие учреждения</w:t>
            </w:r>
          </w:p>
        </w:tc>
        <w:tc>
          <w:tcPr>
            <w:tcW w:w="1219" w:type="pct"/>
          </w:tcPr>
          <w:p w14:paraId="522D53A3" w14:textId="77777777" w:rsidR="001225B0" w:rsidRPr="00C63A14" w:rsidRDefault="001225B0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1225B0" w:rsidRPr="00C63A14" w14:paraId="6043A8DC" w14:textId="77777777" w:rsidTr="00507207">
        <w:tc>
          <w:tcPr>
            <w:tcW w:w="281" w:type="pct"/>
            <w:vMerge/>
          </w:tcPr>
          <w:p w14:paraId="684BC8E7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3E673CC1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1992951A" w14:textId="77777777" w:rsidR="001225B0" w:rsidRPr="00C63A14" w:rsidRDefault="001225B0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качественная подготовка и проведение мероприятий, связанных с уставной деятельностью учреждения (отсутствие обоснованных замечаний, жалоб)</w:t>
            </w:r>
          </w:p>
        </w:tc>
        <w:tc>
          <w:tcPr>
            <w:tcW w:w="1219" w:type="pct"/>
          </w:tcPr>
          <w:p w14:paraId="276EC9E2" w14:textId="77777777" w:rsidR="001225B0" w:rsidRPr="00C63A14" w:rsidRDefault="001225B0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  <w:tr w:rsidR="001225B0" w:rsidRPr="00C63A14" w14:paraId="0C92D132" w14:textId="77777777" w:rsidTr="00507207">
        <w:tc>
          <w:tcPr>
            <w:tcW w:w="281" w:type="pct"/>
            <w:vMerge/>
          </w:tcPr>
          <w:p w14:paraId="1EB1DDE2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2899F867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35DB3DF7" w14:textId="77777777" w:rsidR="001225B0" w:rsidRPr="00EC70B8" w:rsidRDefault="001225B0" w:rsidP="00507207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победа учреждения в конкурсах различного уровня:</w:t>
            </w:r>
          </w:p>
        </w:tc>
        <w:tc>
          <w:tcPr>
            <w:tcW w:w="1219" w:type="pct"/>
          </w:tcPr>
          <w:p w14:paraId="36E50F90" w14:textId="77777777" w:rsidR="001225B0" w:rsidRPr="00EC70B8" w:rsidRDefault="001225B0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B0" w:rsidRPr="00C63A14" w14:paraId="111B5F31" w14:textId="77777777" w:rsidTr="00507207">
        <w:tc>
          <w:tcPr>
            <w:tcW w:w="281" w:type="pct"/>
            <w:vMerge/>
          </w:tcPr>
          <w:p w14:paraId="77702262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23E404C9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7D985E2B" w14:textId="77777777" w:rsidR="001225B0" w:rsidRPr="00EC70B8" w:rsidRDefault="001225B0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краевой:</w:t>
            </w:r>
          </w:p>
        </w:tc>
        <w:tc>
          <w:tcPr>
            <w:tcW w:w="1219" w:type="pct"/>
          </w:tcPr>
          <w:p w14:paraId="59619EF1" w14:textId="77777777" w:rsidR="001225B0" w:rsidRPr="00EC70B8" w:rsidRDefault="001225B0" w:rsidP="001225B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225B0" w:rsidRPr="00C63A14" w14:paraId="73D52056" w14:textId="77777777" w:rsidTr="00507207">
        <w:tc>
          <w:tcPr>
            <w:tcW w:w="281" w:type="pct"/>
            <w:vMerge/>
          </w:tcPr>
          <w:p w14:paraId="621F93E5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7079A1C3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053FB36C" w14:textId="77777777" w:rsidR="001225B0" w:rsidRPr="00EC70B8" w:rsidRDefault="001225B0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всероссийский:</w:t>
            </w:r>
          </w:p>
        </w:tc>
        <w:tc>
          <w:tcPr>
            <w:tcW w:w="1219" w:type="pct"/>
          </w:tcPr>
          <w:p w14:paraId="77D2FA31" w14:textId="77777777" w:rsidR="001225B0" w:rsidRPr="00EC70B8" w:rsidRDefault="001225B0" w:rsidP="001225B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225B0" w:rsidRPr="00C63A14" w14:paraId="07469BB0" w14:textId="77777777" w:rsidTr="00507207">
        <w:tc>
          <w:tcPr>
            <w:tcW w:w="281" w:type="pct"/>
            <w:vMerge/>
          </w:tcPr>
          <w:p w14:paraId="52466ADE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727EA894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00161F1E" w14:textId="77777777" w:rsidR="001225B0" w:rsidRPr="00EC70B8" w:rsidRDefault="001225B0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70B8">
              <w:rPr>
                <w:rFonts w:ascii="Times New Roman" w:eastAsiaTheme="minorEastAsia" w:hAnsi="Times New Roman"/>
                <w:sz w:val="24"/>
                <w:szCs w:val="24"/>
              </w:rPr>
              <w:t>разработка и внедрение инновационных методов работы с молодежью (наличие документально фиксированного факта)</w:t>
            </w:r>
          </w:p>
        </w:tc>
        <w:tc>
          <w:tcPr>
            <w:tcW w:w="1219" w:type="pct"/>
          </w:tcPr>
          <w:p w14:paraId="6BB4845C" w14:textId="77777777" w:rsidR="001225B0" w:rsidRPr="00EC70B8" w:rsidRDefault="001225B0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70B8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</w:tr>
      <w:tr w:rsidR="001225B0" w:rsidRPr="00C63A14" w14:paraId="3681698F" w14:textId="77777777" w:rsidTr="00507207">
        <w:tc>
          <w:tcPr>
            <w:tcW w:w="281" w:type="pct"/>
            <w:vMerge/>
          </w:tcPr>
          <w:p w14:paraId="3ACF5D2B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4036173C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76261FC0" w14:textId="77777777" w:rsidR="001225B0" w:rsidRPr="00EC70B8" w:rsidRDefault="001225B0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достижение значений показателей результативности в реализации целевых программ</w:t>
            </w:r>
          </w:p>
        </w:tc>
        <w:tc>
          <w:tcPr>
            <w:tcW w:w="1219" w:type="pct"/>
          </w:tcPr>
          <w:p w14:paraId="2F9D097A" w14:textId="77777777" w:rsidR="001225B0" w:rsidRPr="00EC70B8" w:rsidRDefault="001225B0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B0" w:rsidRPr="00C63A14" w14:paraId="6E90EEF7" w14:textId="77777777" w:rsidTr="00507207">
        <w:tc>
          <w:tcPr>
            <w:tcW w:w="281" w:type="pct"/>
            <w:vMerge/>
          </w:tcPr>
          <w:p w14:paraId="1DBB5D6E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37FC0D91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5BA14DE3" w14:textId="77777777" w:rsidR="001225B0" w:rsidRPr="00EC70B8" w:rsidRDefault="001225B0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национальные проекты</w:t>
            </w:r>
          </w:p>
        </w:tc>
        <w:tc>
          <w:tcPr>
            <w:tcW w:w="1219" w:type="pct"/>
          </w:tcPr>
          <w:p w14:paraId="5635F1FA" w14:textId="77777777" w:rsidR="001225B0" w:rsidRPr="00A4508D" w:rsidRDefault="001225B0" w:rsidP="005072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8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225B0" w:rsidRPr="00C63A14" w14:paraId="05B1F60E" w14:textId="77777777" w:rsidTr="00507207">
        <w:tc>
          <w:tcPr>
            <w:tcW w:w="281" w:type="pct"/>
            <w:vMerge/>
          </w:tcPr>
          <w:p w14:paraId="492C7031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48D8E862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4457D69C" w14:textId="77777777" w:rsidR="001225B0" w:rsidRPr="00EC70B8" w:rsidRDefault="001225B0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</w:p>
        </w:tc>
        <w:tc>
          <w:tcPr>
            <w:tcW w:w="1219" w:type="pct"/>
          </w:tcPr>
          <w:p w14:paraId="78D104CC" w14:textId="77777777" w:rsidR="001225B0" w:rsidRPr="00A4508D" w:rsidRDefault="001225B0" w:rsidP="005072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225B0" w:rsidRPr="00C63A14" w14:paraId="28C1851C" w14:textId="77777777" w:rsidTr="00507207">
        <w:tc>
          <w:tcPr>
            <w:tcW w:w="281" w:type="pct"/>
            <w:vMerge/>
          </w:tcPr>
          <w:p w14:paraId="173938F3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  <w:tcBorders>
              <w:bottom w:val="nil"/>
            </w:tcBorders>
          </w:tcPr>
          <w:p w14:paraId="094A8F28" w14:textId="77777777" w:rsidR="001225B0" w:rsidRPr="00C63A14" w:rsidRDefault="001225B0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0C62B2F2" w14:textId="77777777" w:rsidR="001225B0" w:rsidRPr="00EC70B8" w:rsidRDefault="001225B0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1219" w:type="pct"/>
          </w:tcPr>
          <w:p w14:paraId="4177B758" w14:textId="77777777" w:rsidR="001225B0" w:rsidRPr="00A4508D" w:rsidRDefault="001225B0" w:rsidP="005072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606F4" w:rsidRPr="00C63A14" w14:paraId="2B56F845" w14:textId="77777777" w:rsidTr="00507207">
        <w:tc>
          <w:tcPr>
            <w:tcW w:w="281" w:type="pct"/>
            <w:vMerge/>
            <w:tcBorders>
              <w:bottom w:val="nil"/>
            </w:tcBorders>
          </w:tcPr>
          <w:p w14:paraId="231C4A5B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 w:val="restart"/>
            <w:tcBorders>
              <w:top w:val="nil"/>
            </w:tcBorders>
          </w:tcPr>
          <w:p w14:paraId="0F5D4DF8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0984CC75" w14:textId="77777777" w:rsidR="003606F4" w:rsidRPr="00EC70B8" w:rsidRDefault="003606F4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</w:p>
        </w:tc>
        <w:tc>
          <w:tcPr>
            <w:tcW w:w="1219" w:type="pct"/>
          </w:tcPr>
          <w:p w14:paraId="46A4622B" w14:textId="77777777" w:rsidR="003606F4" w:rsidRPr="00A4508D" w:rsidRDefault="003606F4" w:rsidP="005072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8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606F4" w:rsidRPr="00C63A14" w14:paraId="35C8A4EA" w14:textId="77777777" w:rsidTr="00507207">
        <w:tc>
          <w:tcPr>
            <w:tcW w:w="281" w:type="pct"/>
            <w:vMerge w:val="restart"/>
            <w:tcBorders>
              <w:top w:val="nil"/>
            </w:tcBorders>
          </w:tcPr>
          <w:p w14:paraId="427F3114" w14:textId="77777777" w:rsidR="003606F4" w:rsidRPr="00C63A14" w:rsidRDefault="003606F4" w:rsidP="00DE7965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248AA715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763889CC" w14:textId="77777777" w:rsidR="003606F4" w:rsidRPr="00EC70B8" w:rsidRDefault="003606F4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(выполнен</w:t>
            </w:r>
            <w:r w:rsidR="00F87B4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 xml:space="preserve"> в срок, качественно, в полном объеме):</w:t>
            </w:r>
          </w:p>
        </w:tc>
        <w:tc>
          <w:tcPr>
            <w:tcW w:w="1219" w:type="pct"/>
          </w:tcPr>
          <w:p w14:paraId="720B47A6" w14:textId="77777777" w:rsidR="003606F4" w:rsidRPr="00A4508D" w:rsidRDefault="003606F4" w:rsidP="005072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6F4" w:rsidRPr="00C63A14" w14:paraId="1A78DFBE" w14:textId="77777777" w:rsidTr="00507207">
        <w:tc>
          <w:tcPr>
            <w:tcW w:w="281" w:type="pct"/>
            <w:vMerge/>
          </w:tcPr>
          <w:p w14:paraId="6D6B775A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4ECEA970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6946FD56" w14:textId="77777777" w:rsidR="003606F4" w:rsidRPr="00EC70B8" w:rsidRDefault="003606F4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1219" w:type="pct"/>
          </w:tcPr>
          <w:p w14:paraId="6371A94D" w14:textId="77777777" w:rsidR="003606F4" w:rsidRPr="00A4508D" w:rsidRDefault="003606F4" w:rsidP="005072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606F4" w:rsidRPr="00C63A14" w14:paraId="6A4856C1" w14:textId="77777777" w:rsidTr="00507207">
        <w:tc>
          <w:tcPr>
            <w:tcW w:w="281" w:type="pct"/>
            <w:vMerge/>
          </w:tcPr>
          <w:p w14:paraId="2A2C3DAA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7E465ABA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6C1385B5" w14:textId="77777777" w:rsidR="003606F4" w:rsidRPr="00EC70B8" w:rsidRDefault="003606F4" w:rsidP="00FF5E3C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8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219" w:type="pct"/>
          </w:tcPr>
          <w:p w14:paraId="43FD5F93" w14:textId="77777777" w:rsidR="003606F4" w:rsidRPr="00A4508D" w:rsidRDefault="003606F4" w:rsidP="005072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508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606F4" w:rsidRPr="00C63A14" w14:paraId="5281A922" w14:textId="77777777" w:rsidTr="00507207">
        <w:tc>
          <w:tcPr>
            <w:tcW w:w="281" w:type="pct"/>
            <w:vMerge w:val="restart"/>
          </w:tcPr>
          <w:p w14:paraId="74350779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869" w:type="pct"/>
            <w:vMerge w:val="restart"/>
          </w:tcPr>
          <w:p w14:paraId="316C933C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631" w:type="pct"/>
          </w:tcPr>
          <w:p w14:paraId="2D593C64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качественная подготовка и проведение мероприятий, связанных с уставной деятельностью учреждения (отсутствие обоснованных замечаний, жалоб)</w:t>
            </w:r>
          </w:p>
        </w:tc>
        <w:tc>
          <w:tcPr>
            <w:tcW w:w="1219" w:type="pct"/>
          </w:tcPr>
          <w:p w14:paraId="536E88C4" w14:textId="77777777" w:rsidR="003606F4" w:rsidRPr="00C63A14" w:rsidRDefault="003606F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</w:tr>
      <w:tr w:rsidR="003606F4" w:rsidRPr="00C63A14" w14:paraId="3D405A16" w14:textId="77777777" w:rsidTr="00507207">
        <w:tc>
          <w:tcPr>
            <w:tcW w:w="281" w:type="pct"/>
            <w:vMerge/>
          </w:tcPr>
          <w:p w14:paraId="534266B3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356AC9B4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5CC8CEB6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участие в реализации национальных проектов, федеральных и региональных целевых программ (зафиксированный факт участия)</w:t>
            </w:r>
          </w:p>
        </w:tc>
        <w:tc>
          <w:tcPr>
            <w:tcW w:w="1219" w:type="pct"/>
          </w:tcPr>
          <w:p w14:paraId="1EAF1188" w14:textId="77777777" w:rsidR="003606F4" w:rsidRPr="00C63A14" w:rsidRDefault="003606F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3606F4" w:rsidRPr="00C63A14" w14:paraId="44DD5603" w14:textId="77777777" w:rsidTr="00507207">
        <w:tc>
          <w:tcPr>
            <w:tcW w:w="281" w:type="pct"/>
            <w:vMerge/>
          </w:tcPr>
          <w:p w14:paraId="68CCC300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1261BC02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4A764682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оперативное и качественное исполнение и предоставление запрашиваемой вышестоящими органами информации (выполнение в срок без обоснованных зафиксированных замечаний)</w:t>
            </w:r>
          </w:p>
        </w:tc>
        <w:tc>
          <w:tcPr>
            <w:tcW w:w="1219" w:type="pct"/>
          </w:tcPr>
          <w:p w14:paraId="367BC264" w14:textId="77777777" w:rsidR="003606F4" w:rsidRPr="00C63A14" w:rsidRDefault="003606F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</w:tr>
      <w:tr w:rsidR="003606F4" w:rsidRPr="00C63A14" w14:paraId="0AC78D69" w14:textId="77777777" w:rsidTr="00507207">
        <w:tc>
          <w:tcPr>
            <w:tcW w:w="281" w:type="pct"/>
            <w:vMerge/>
          </w:tcPr>
          <w:p w14:paraId="7A398934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0C51811C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2DD2D455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разработка и внедрение инновационных методов работы с молодежью (наличие документально зафиксированного факта)</w:t>
            </w:r>
          </w:p>
        </w:tc>
        <w:tc>
          <w:tcPr>
            <w:tcW w:w="1219" w:type="pct"/>
          </w:tcPr>
          <w:p w14:paraId="0C288D76" w14:textId="77777777" w:rsidR="003606F4" w:rsidRPr="00C63A14" w:rsidRDefault="003606F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3606F4" w:rsidRPr="00C63A14" w14:paraId="0FDC6FEE" w14:textId="77777777" w:rsidTr="00507207">
        <w:tc>
          <w:tcPr>
            <w:tcW w:w="281" w:type="pct"/>
            <w:vMerge w:val="restart"/>
          </w:tcPr>
          <w:p w14:paraId="2488A8B2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869" w:type="pct"/>
            <w:vMerge w:val="restart"/>
          </w:tcPr>
          <w:p w14:paraId="29BC8D4E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Заместитель руководителя по административно-хозяйственной работе</w:t>
            </w:r>
          </w:p>
        </w:tc>
        <w:tc>
          <w:tcPr>
            <w:tcW w:w="2631" w:type="pct"/>
          </w:tcPr>
          <w:p w14:paraId="4185BE9B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стабильность функционирования курируемого направления;</w:t>
            </w:r>
          </w:p>
          <w:p w14:paraId="42EE0EE9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обеспечение качества предоставляемых услуг;</w:t>
            </w:r>
          </w:p>
          <w:p w14:paraId="41BEC8E0" w14:textId="77777777" w:rsidR="003606F4" w:rsidRPr="00C63A14" w:rsidRDefault="003606F4" w:rsidP="004F7492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 xml:space="preserve">отсутствие обоснованных зафиксированных замечаний к заместителю </w:t>
            </w:r>
            <w:r w:rsidR="004F7492">
              <w:rPr>
                <w:rFonts w:ascii="Times New Roman" w:eastAsiaTheme="minorEastAsia" w:hAnsi="Times New Roman"/>
                <w:sz w:val="24"/>
                <w:szCs w:val="24"/>
              </w:rPr>
              <w:t>руководителя</w:t>
            </w: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 xml:space="preserve"> со стороны контролирующих органов, учредителя, граждан</w:t>
            </w:r>
          </w:p>
        </w:tc>
        <w:tc>
          <w:tcPr>
            <w:tcW w:w="1219" w:type="pct"/>
          </w:tcPr>
          <w:p w14:paraId="4F2D171C" w14:textId="77777777" w:rsidR="003606F4" w:rsidRPr="00C63A14" w:rsidRDefault="003606F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</w:tr>
      <w:tr w:rsidR="003606F4" w:rsidRPr="00C63A14" w14:paraId="56A0A0A6" w14:textId="77777777" w:rsidTr="00507207">
        <w:tc>
          <w:tcPr>
            <w:tcW w:w="281" w:type="pct"/>
            <w:vMerge/>
          </w:tcPr>
          <w:p w14:paraId="16BEC060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2EE6DE38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69E7DEC9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организация и контроль текущего и перспективного планирования административно-хозяйственной деятельности учреждения</w:t>
            </w:r>
          </w:p>
        </w:tc>
        <w:tc>
          <w:tcPr>
            <w:tcW w:w="1219" w:type="pct"/>
          </w:tcPr>
          <w:p w14:paraId="7F5ABA0E" w14:textId="77777777" w:rsidR="003606F4" w:rsidRPr="00C63A14" w:rsidRDefault="003606F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3606F4" w:rsidRPr="00C63A14" w14:paraId="25058F73" w14:textId="77777777" w:rsidTr="00507207">
        <w:tc>
          <w:tcPr>
            <w:tcW w:w="281" w:type="pct"/>
            <w:vMerge/>
          </w:tcPr>
          <w:p w14:paraId="6B3FD9FE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0B9ACF60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4D125125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контроль рационального расходования материалов и финансовых средств учреждения;</w:t>
            </w:r>
          </w:p>
          <w:p w14:paraId="52BFC5EB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анализ и оценка финансовых результатов деятельности учреждения по административно-хозяйственной деятельности</w:t>
            </w:r>
          </w:p>
        </w:tc>
        <w:tc>
          <w:tcPr>
            <w:tcW w:w="1219" w:type="pct"/>
          </w:tcPr>
          <w:p w14:paraId="22189B2B" w14:textId="77777777" w:rsidR="003606F4" w:rsidRPr="00C63A14" w:rsidRDefault="003606F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  <w:tr w:rsidR="003606F4" w:rsidRPr="00C63A14" w14:paraId="20763101" w14:textId="77777777" w:rsidTr="00507207">
        <w:tc>
          <w:tcPr>
            <w:tcW w:w="281" w:type="pct"/>
            <w:vMerge w:val="restart"/>
          </w:tcPr>
          <w:p w14:paraId="615CE58C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869" w:type="pct"/>
            <w:vMerge w:val="restart"/>
          </w:tcPr>
          <w:p w14:paraId="43DF2398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31" w:type="pct"/>
          </w:tcPr>
          <w:p w14:paraId="62656219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качественная подготовка и своевременная сдача бухгалтерской отчетности (отсутствие обоснованных замечаний)</w:t>
            </w:r>
          </w:p>
        </w:tc>
        <w:tc>
          <w:tcPr>
            <w:tcW w:w="1219" w:type="pct"/>
          </w:tcPr>
          <w:p w14:paraId="667137CA" w14:textId="77777777" w:rsidR="003606F4" w:rsidRPr="00C63A14" w:rsidRDefault="003606F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</w:tr>
      <w:tr w:rsidR="003606F4" w:rsidRPr="00C63A14" w14:paraId="5967F539" w14:textId="77777777" w:rsidTr="00507207">
        <w:tc>
          <w:tcPr>
            <w:tcW w:w="281" w:type="pct"/>
            <w:vMerge/>
          </w:tcPr>
          <w:p w14:paraId="7142A710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250FF764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7092846D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отсутствие нарушений в финансовой деятельности</w:t>
            </w:r>
          </w:p>
        </w:tc>
        <w:tc>
          <w:tcPr>
            <w:tcW w:w="1219" w:type="pct"/>
          </w:tcPr>
          <w:p w14:paraId="3FEF4647" w14:textId="77777777" w:rsidR="003606F4" w:rsidRPr="00C63A14" w:rsidRDefault="003606F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</w:tr>
      <w:tr w:rsidR="003606F4" w:rsidRPr="00C63A14" w14:paraId="70D98601" w14:textId="77777777" w:rsidTr="00507207">
        <w:tc>
          <w:tcPr>
            <w:tcW w:w="281" w:type="pct"/>
            <w:vMerge/>
          </w:tcPr>
          <w:p w14:paraId="043766F9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9" w:type="pct"/>
            <w:vMerge/>
          </w:tcPr>
          <w:p w14:paraId="5C761B13" w14:textId="77777777" w:rsidR="003606F4" w:rsidRPr="00C63A14" w:rsidRDefault="003606F4" w:rsidP="00C63A14">
            <w:pPr>
              <w:spacing w:after="1" w:line="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31" w:type="pct"/>
          </w:tcPr>
          <w:p w14:paraId="39F97FB8" w14:textId="77777777" w:rsidR="003606F4" w:rsidRPr="00C63A14" w:rsidRDefault="003606F4" w:rsidP="00C63A14">
            <w:pPr>
              <w:spacing w:after="1" w:line="220" w:lineRule="atLeas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оперативное и качественное исполнение и предоставление запрашиваемой вышестоящими органами информации (выполнение в срок без обоснованных зафиксированных замечаний)</w:t>
            </w:r>
          </w:p>
        </w:tc>
        <w:tc>
          <w:tcPr>
            <w:tcW w:w="1219" w:type="pct"/>
          </w:tcPr>
          <w:p w14:paraId="33A58B30" w14:textId="77777777" w:rsidR="003606F4" w:rsidRPr="00C63A14" w:rsidRDefault="003606F4" w:rsidP="00C63A14">
            <w:pPr>
              <w:spacing w:after="1" w:line="22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3A14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</w:tr>
    </w:tbl>
    <w:p w14:paraId="63F6BED6" w14:textId="77777777" w:rsidR="006C50BC" w:rsidRDefault="006C50BC" w:rsidP="006C50B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C03F5EE" w14:textId="77777777" w:rsidR="006C50BC" w:rsidRPr="00C63A14" w:rsidRDefault="006C50BC" w:rsidP="00C63A14"/>
    <w:tbl>
      <w:tblPr>
        <w:tblStyle w:val="a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4908"/>
      </w:tblGrid>
      <w:tr w:rsidR="003606F4" w14:paraId="00168746" w14:textId="77777777" w:rsidTr="00FF5E3C">
        <w:tc>
          <w:tcPr>
            <w:tcW w:w="5013" w:type="dxa"/>
          </w:tcPr>
          <w:p w14:paraId="0EFE6B4E" w14:textId="77777777" w:rsidR="003606F4" w:rsidRDefault="003606F4" w:rsidP="00FF5E3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 ФКСиМП</w:t>
            </w:r>
          </w:p>
        </w:tc>
        <w:tc>
          <w:tcPr>
            <w:tcW w:w="4913" w:type="dxa"/>
          </w:tcPr>
          <w:p w14:paraId="51673985" w14:textId="77777777" w:rsidR="003606F4" w:rsidRDefault="003606F4" w:rsidP="00FF5E3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А.Н. Борисевич</w:t>
            </w:r>
          </w:p>
        </w:tc>
      </w:tr>
    </w:tbl>
    <w:p w14:paraId="7B5047BE" w14:textId="77777777" w:rsidR="006C50BC" w:rsidRPr="00C63A14" w:rsidRDefault="006C50BC" w:rsidP="00C63A14"/>
    <w:p w14:paraId="51DD3085" w14:textId="77777777" w:rsidR="006C50BC" w:rsidRPr="00C63A14" w:rsidRDefault="006C50BC" w:rsidP="00C63A14"/>
    <w:p w14:paraId="2D9B468B" w14:textId="77777777" w:rsidR="00AC6AB8" w:rsidRPr="00662C8A" w:rsidRDefault="00D35990" w:rsidP="00AC6AB8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758FC">
        <w:rPr>
          <w:rFonts w:ascii="Times New Roman" w:hAnsi="Times New Roman" w:cs="Times New Roman"/>
          <w:sz w:val="28"/>
          <w:szCs w:val="28"/>
        </w:rPr>
        <w:t xml:space="preserve"> </w:t>
      </w:r>
      <w:r w:rsidR="006C50BC">
        <w:rPr>
          <w:rFonts w:ascii="Times New Roman" w:hAnsi="Times New Roman" w:cs="Times New Roman"/>
          <w:sz w:val="28"/>
          <w:szCs w:val="28"/>
        </w:rPr>
        <w:t>№ 2</w:t>
      </w:r>
    </w:p>
    <w:p w14:paraId="38EE0F60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FD0974A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2048BB51" w14:textId="55D341C4" w:rsidR="00AC6AB8" w:rsidRPr="00662C8A" w:rsidRDefault="00C9660C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13.04.</w:t>
      </w:r>
      <w:r w:rsidR="00AC6AB8" w:rsidRPr="00662C8A">
        <w:rPr>
          <w:rFonts w:ascii="Times New Roman" w:hAnsi="Times New Roman" w:cs="Times New Roman"/>
          <w:sz w:val="28"/>
          <w:szCs w:val="28"/>
        </w:rPr>
        <w:t>202</w:t>
      </w:r>
      <w:r w:rsidR="00966CEB">
        <w:rPr>
          <w:rFonts w:ascii="Times New Roman" w:hAnsi="Times New Roman" w:cs="Times New Roman"/>
          <w:sz w:val="28"/>
          <w:szCs w:val="28"/>
        </w:rPr>
        <w:t>2</w:t>
      </w:r>
      <w:r w:rsidR="00AC6AB8" w:rsidRPr="00662C8A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372</w:t>
      </w:r>
    </w:p>
    <w:p w14:paraId="2146C634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2E8013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359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9F421CF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45C1D1EC" w14:textId="77777777" w:rsidR="00D35990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 xml:space="preserve">об оплате </w:t>
      </w:r>
      <w:r w:rsidR="00D35990">
        <w:rPr>
          <w:rFonts w:ascii="Times New Roman" w:hAnsi="Times New Roman" w:cs="Times New Roman"/>
          <w:sz w:val="28"/>
          <w:szCs w:val="28"/>
        </w:rPr>
        <w:t>и стимулировании</w:t>
      </w:r>
    </w:p>
    <w:p w14:paraId="379F2EC4" w14:textId="77777777" w:rsidR="00AC6AB8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труда работников</w:t>
      </w:r>
      <w:r w:rsidR="00D35990">
        <w:rPr>
          <w:rFonts w:ascii="Times New Roman" w:hAnsi="Times New Roman" w:cs="Times New Roman"/>
          <w:sz w:val="28"/>
          <w:szCs w:val="28"/>
        </w:rPr>
        <w:t xml:space="preserve"> в отрасли</w:t>
      </w:r>
    </w:p>
    <w:p w14:paraId="70D1DB7C" w14:textId="77777777" w:rsidR="00D35990" w:rsidRDefault="00D35990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14:paraId="3DDE0C6C" w14:textId="77777777" w:rsidR="00D35990" w:rsidRPr="00662C8A" w:rsidRDefault="00D35990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Канска</w:t>
      </w:r>
    </w:p>
    <w:p w14:paraId="0A8F6620" w14:textId="77777777" w:rsidR="00F06EBC" w:rsidRDefault="00F06EBC" w:rsidP="00AC6A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A4D99C4" w14:textId="77777777" w:rsidR="00E50D32" w:rsidRPr="00D35990" w:rsidRDefault="00D35990" w:rsidP="00E50D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5990">
        <w:rPr>
          <w:rFonts w:ascii="Times New Roman" w:hAnsi="Times New Roman" w:cs="Times New Roman"/>
          <w:b w:val="0"/>
          <w:sz w:val="28"/>
          <w:szCs w:val="28"/>
        </w:rPr>
        <w:t>Предельное количество должностных окладов руководителя учреждения, учитываемых при определении объема средств на выплаты стимулирующего характера руководителю учреждения</w:t>
      </w:r>
    </w:p>
    <w:p w14:paraId="4E10BA43" w14:textId="77777777" w:rsidR="00D35990" w:rsidRPr="00D35990" w:rsidRDefault="00D35990" w:rsidP="00E50D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954"/>
        <w:gridCol w:w="3260"/>
      </w:tblGrid>
      <w:tr w:rsidR="00D35990" w:rsidRPr="00D35990" w14:paraId="587D3EBF" w14:textId="77777777" w:rsidTr="0002157D">
        <w:tc>
          <w:tcPr>
            <w:tcW w:w="709" w:type="dxa"/>
          </w:tcPr>
          <w:p w14:paraId="72C66FCF" w14:textId="77777777" w:rsidR="00310C3D" w:rsidRPr="00F87B4F" w:rsidRDefault="00310C3D" w:rsidP="00337288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BC3F60" w14:textId="77777777" w:rsidR="00D35990" w:rsidRPr="00F87B4F" w:rsidRDefault="00D35990" w:rsidP="00337288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B4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14:paraId="6DD8245B" w14:textId="77777777" w:rsidR="00310C3D" w:rsidRPr="00F87B4F" w:rsidRDefault="00310C3D" w:rsidP="0033728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F7B923" w14:textId="77777777" w:rsidR="00D35990" w:rsidRPr="00F87B4F" w:rsidRDefault="00D35990" w:rsidP="0033728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B4F">
              <w:rPr>
                <w:rFonts w:ascii="Times New Roman" w:hAnsi="Times New Roman"/>
                <w:sz w:val="24"/>
                <w:szCs w:val="24"/>
              </w:rPr>
              <w:t>Учреждени</w:t>
            </w:r>
            <w:r w:rsidR="00310C3D" w:rsidRPr="00F87B4F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</w:tcPr>
          <w:p w14:paraId="158633C8" w14:textId="77777777" w:rsidR="00D35990" w:rsidRPr="00F87B4F" w:rsidRDefault="00D35990" w:rsidP="00337288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B4F">
              <w:rPr>
                <w:rFonts w:ascii="Times New Roman" w:hAnsi="Times New Roman"/>
                <w:sz w:val="24"/>
                <w:szCs w:val="24"/>
              </w:rPr>
              <w:t>Предельное количество должностных окладов руководителя учреждения в год</w:t>
            </w:r>
          </w:p>
        </w:tc>
      </w:tr>
      <w:tr w:rsidR="00D35990" w:rsidRPr="00D35990" w14:paraId="73D7C5FA" w14:textId="77777777" w:rsidTr="0002157D">
        <w:tc>
          <w:tcPr>
            <w:tcW w:w="709" w:type="dxa"/>
          </w:tcPr>
          <w:p w14:paraId="57DCFCFA" w14:textId="77777777" w:rsidR="00D35990" w:rsidRPr="00F87B4F" w:rsidRDefault="00D35990" w:rsidP="00337288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B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53E1E99F" w14:textId="77777777" w:rsidR="00D35990" w:rsidRPr="00F87B4F" w:rsidRDefault="00D35990" w:rsidP="00337288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7B4F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«Многопрофильный молодежный центр» города Канска</w:t>
            </w:r>
          </w:p>
        </w:tc>
        <w:tc>
          <w:tcPr>
            <w:tcW w:w="3260" w:type="dxa"/>
          </w:tcPr>
          <w:p w14:paraId="1CCC5AB2" w14:textId="77777777" w:rsidR="00D35990" w:rsidRPr="00F87B4F" w:rsidRDefault="00D35990" w:rsidP="00337288">
            <w:pPr>
              <w:pStyle w:val="a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C021A6" w14:textId="77777777" w:rsidR="00D35990" w:rsidRPr="00F87B4F" w:rsidRDefault="00D35990" w:rsidP="00337288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B4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14:paraId="37D2FE82" w14:textId="77777777" w:rsidR="00D35990" w:rsidRDefault="00D35990" w:rsidP="00E50D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7A9047" w14:textId="77777777" w:rsidR="00D35990" w:rsidRDefault="00D35990" w:rsidP="00E50D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8"/>
        <w:gridCol w:w="4908"/>
      </w:tblGrid>
      <w:tr w:rsidR="000254EC" w14:paraId="65CD6DBB" w14:textId="77777777" w:rsidTr="000254EC">
        <w:tc>
          <w:tcPr>
            <w:tcW w:w="5013" w:type="dxa"/>
          </w:tcPr>
          <w:p w14:paraId="5CFDBF78" w14:textId="77777777" w:rsidR="000254EC" w:rsidRDefault="000254EC" w:rsidP="000254EC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 ФКСиМП</w:t>
            </w:r>
          </w:p>
        </w:tc>
        <w:tc>
          <w:tcPr>
            <w:tcW w:w="4913" w:type="dxa"/>
          </w:tcPr>
          <w:p w14:paraId="0DA749F8" w14:textId="77777777" w:rsidR="000254EC" w:rsidRDefault="000254EC" w:rsidP="000254E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А.Н. Борисевич</w:t>
            </w:r>
          </w:p>
        </w:tc>
      </w:tr>
    </w:tbl>
    <w:p w14:paraId="14F79972" w14:textId="77777777" w:rsidR="000254EC" w:rsidRDefault="000254EC" w:rsidP="00E50D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9C65D36" w14:textId="77777777" w:rsidR="000254EC" w:rsidRPr="00D35990" w:rsidRDefault="000254EC" w:rsidP="000254E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9F2E6AA" w14:textId="77777777" w:rsidR="00E50D32" w:rsidRPr="00E50D32" w:rsidRDefault="00E50D32" w:rsidP="00E50D3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87DFF4" w14:textId="77777777" w:rsidR="00EE1951" w:rsidRPr="006C5C6B" w:rsidRDefault="00EE1951" w:rsidP="00EE1951">
      <w:pPr>
        <w:pStyle w:val="ConsPlusTitle"/>
        <w:jc w:val="right"/>
        <w:rPr>
          <w:rFonts w:ascii="Times New Roman" w:hAnsi="Times New Roman" w:cs="Times New Roman"/>
          <w:b w:val="0"/>
        </w:rPr>
      </w:pPr>
    </w:p>
    <w:sectPr w:rsidR="00EE1951" w:rsidRPr="006C5C6B" w:rsidSect="00507207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6085" w14:textId="77777777" w:rsidR="001C287D" w:rsidRDefault="001C287D" w:rsidP="00E70CA4">
      <w:pPr>
        <w:spacing w:after="0" w:line="240" w:lineRule="auto"/>
      </w:pPr>
      <w:r>
        <w:separator/>
      </w:r>
    </w:p>
  </w:endnote>
  <w:endnote w:type="continuationSeparator" w:id="0">
    <w:p w14:paraId="125D9932" w14:textId="77777777" w:rsidR="001C287D" w:rsidRDefault="001C287D" w:rsidP="00E7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2FB5" w14:textId="77777777" w:rsidR="001C287D" w:rsidRDefault="001C287D" w:rsidP="00E70CA4">
      <w:pPr>
        <w:spacing w:after="0" w:line="240" w:lineRule="auto"/>
      </w:pPr>
      <w:r>
        <w:separator/>
      </w:r>
    </w:p>
  </w:footnote>
  <w:footnote w:type="continuationSeparator" w:id="0">
    <w:p w14:paraId="24919888" w14:textId="77777777" w:rsidR="001C287D" w:rsidRDefault="001C287D" w:rsidP="00E70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2C2F48"/>
    <w:multiLevelType w:val="multilevel"/>
    <w:tmpl w:val="68806C9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2A5696F"/>
    <w:multiLevelType w:val="hybridMultilevel"/>
    <w:tmpl w:val="86F6F914"/>
    <w:lvl w:ilvl="0" w:tplc="02FE0E28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" w15:restartNumberingAfterBreak="0">
    <w:nsid w:val="31901B3B"/>
    <w:multiLevelType w:val="hybridMultilevel"/>
    <w:tmpl w:val="E6F4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F52B23"/>
    <w:multiLevelType w:val="hybridMultilevel"/>
    <w:tmpl w:val="40C2BC06"/>
    <w:lvl w:ilvl="0" w:tplc="5E901140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577B44"/>
    <w:multiLevelType w:val="multilevel"/>
    <w:tmpl w:val="3454D7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AD14031"/>
    <w:multiLevelType w:val="hybridMultilevel"/>
    <w:tmpl w:val="DED2B686"/>
    <w:lvl w:ilvl="0" w:tplc="EDB039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867934"/>
    <w:multiLevelType w:val="hybridMultilevel"/>
    <w:tmpl w:val="35627B90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75A8F"/>
    <w:multiLevelType w:val="hybridMultilevel"/>
    <w:tmpl w:val="C31A40E4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F85D90"/>
    <w:multiLevelType w:val="hybridMultilevel"/>
    <w:tmpl w:val="5524B8E2"/>
    <w:lvl w:ilvl="0" w:tplc="FD1019A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9D24F46"/>
    <w:multiLevelType w:val="hybridMultilevel"/>
    <w:tmpl w:val="A8DEEA34"/>
    <w:lvl w:ilvl="0" w:tplc="ED7AF02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CCA"/>
    <w:rsid w:val="00004718"/>
    <w:rsid w:val="0000614D"/>
    <w:rsid w:val="00012994"/>
    <w:rsid w:val="00016A06"/>
    <w:rsid w:val="0002008C"/>
    <w:rsid w:val="0002157D"/>
    <w:rsid w:val="00021EF3"/>
    <w:rsid w:val="000254EC"/>
    <w:rsid w:val="0003603A"/>
    <w:rsid w:val="00041550"/>
    <w:rsid w:val="00070659"/>
    <w:rsid w:val="000760B9"/>
    <w:rsid w:val="00082140"/>
    <w:rsid w:val="00082550"/>
    <w:rsid w:val="000825E8"/>
    <w:rsid w:val="00082C9D"/>
    <w:rsid w:val="00090402"/>
    <w:rsid w:val="000A0ACD"/>
    <w:rsid w:val="000A26DE"/>
    <w:rsid w:val="000A7A66"/>
    <w:rsid w:val="000B0864"/>
    <w:rsid w:val="000B36A9"/>
    <w:rsid w:val="000B451A"/>
    <w:rsid w:val="000C0CC4"/>
    <w:rsid w:val="000D20EF"/>
    <w:rsid w:val="000D7C12"/>
    <w:rsid w:val="000E25CA"/>
    <w:rsid w:val="000E7A7A"/>
    <w:rsid w:val="000F3862"/>
    <w:rsid w:val="00103759"/>
    <w:rsid w:val="00111BC1"/>
    <w:rsid w:val="00115BF0"/>
    <w:rsid w:val="001225B0"/>
    <w:rsid w:val="001305B9"/>
    <w:rsid w:val="00131521"/>
    <w:rsid w:val="001317CB"/>
    <w:rsid w:val="00132565"/>
    <w:rsid w:val="001439A1"/>
    <w:rsid w:val="00151E0A"/>
    <w:rsid w:val="00174A1C"/>
    <w:rsid w:val="00176036"/>
    <w:rsid w:val="00183992"/>
    <w:rsid w:val="00185ABD"/>
    <w:rsid w:val="00187FF8"/>
    <w:rsid w:val="00192E21"/>
    <w:rsid w:val="001934D6"/>
    <w:rsid w:val="001A49DF"/>
    <w:rsid w:val="001A6D36"/>
    <w:rsid w:val="001A7C39"/>
    <w:rsid w:val="001B2C19"/>
    <w:rsid w:val="001B444E"/>
    <w:rsid w:val="001B48EE"/>
    <w:rsid w:val="001B6789"/>
    <w:rsid w:val="001C287D"/>
    <w:rsid w:val="001E4E5F"/>
    <w:rsid w:val="001F5449"/>
    <w:rsid w:val="00203BE8"/>
    <w:rsid w:val="00207289"/>
    <w:rsid w:val="002079E8"/>
    <w:rsid w:val="0021078F"/>
    <w:rsid w:val="0021367A"/>
    <w:rsid w:val="00216DCA"/>
    <w:rsid w:val="00223D96"/>
    <w:rsid w:val="00227019"/>
    <w:rsid w:val="00230928"/>
    <w:rsid w:val="00234D3C"/>
    <w:rsid w:val="00246B6E"/>
    <w:rsid w:val="002510E6"/>
    <w:rsid w:val="0026103C"/>
    <w:rsid w:val="002655DF"/>
    <w:rsid w:val="002718AD"/>
    <w:rsid w:val="002857B4"/>
    <w:rsid w:val="00293509"/>
    <w:rsid w:val="002A48F6"/>
    <w:rsid w:val="002A5D6E"/>
    <w:rsid w:val="002A65D1"/>
    <w:rsid w:val="002B0C0A"/>
    <w:rsid w:val="002B105A"/>
    <w:rsid w:val="002B72F5"/>
    <w:rsid w:val="002C7448"/>
    <w:rsid w:val="002D068D"/>
    <w:rsid w:val="002D2098"/>
    <w:rsid w:val="002D364D"/>
    <w:rsid w:val="002E0590"/>
    <w:rsid w:val="002E617D"/>
    <w:rsid w:val="002F29D0"/>
    <w:rsid w:val="00302F4C"/>
    <w:rsid w:val="00310BB5"/>
    <w:rsid w:val="00310C3D"/>
    <w:rsid w:val="00315B10"/>
    <w:rsid w:val="00327A33"/>
    <w:rsid w:val="00334AB0"/>
    <w:rsid w:val="00337288"/>
    <w:rsid w:val="00342371"/>
    <w:rsid w:val="003441D3"/>
    <w:rsid w:val="00351E22"/>
    <w:rsid w:val="00353860"/>
    <w:rsid w:val="00353F3A"/>
    <w:rsid w:val="0035510B"/>
    <w:rsid w:val="00357395"/>
    <w:rsid w:val="003606F4"/>
    <w:rsid w:val="00365256"/>
    <w:rsid w:val="00366D0B"/>
    <w:rsid w:val="00370EAD"/>
    <w:rsid w:val="00374245"/>
    <w:rsid w:val="00386929"/>
    <w:rsid w:val="00387EAE"/>
    <w:rsid w:val="00392E77"/>
    <w:rsid w:val="00396EE4"/>
    <w:rsid w:val="003A4B64"/>
    <w:rsid w:val="003A65F0"/>
    <w:rsid w:val="003B1884"/>
    <w:rsid w:val="003B349D"/>
    <w:rsid w:val="003B6BD2"/>
    <w:rsid w:val="003C0DF0"/>
    <w:rsid w:val="003C0E33"/>
    <w:rsid w:val="003C476F"/>
    <w:rsid w:val="003C6B78"/>
    <w:rsid w:val="003D2B67"/>
    <w:rsid w:val="003D4F4A"/>
    <w:rsid w:val="003E6BAD"/>
    <w:rsid w:val="003F03F1"/>
    <w:rsid w:val="003F0AE3"/>
    <w:rsid w:val="00417BD4"/>
    <w:rsid w:val="0042626D"/>
    <w:rsid w:val="00426771"/>
    <w:rsid w:val="0044249A"/>
    <w:rsid w:val="004454E0"/>
    <w:rsid w:val="00454F8A"/>
    <w:rsid w:val="00455BA8"/>
    <w:rsid w:val="004564A0"/>
    <w:rsid w:val="00457C02"/>
    <w:rsid w:val="004610A0"/>
    <w:rsid w:val="00466515"/>
    <w:rsid w:val="00472CDE"/>
    <w:rsid w:val="00477EB2"/>
    <w:rsid w:val="004871AA"/>
    <w:rsid w:val="004B17CB"/>
    <w:rsid w:val="004B5822"/>
    <w:rsid w:val="004C33B3"/>
    <w:rsid w:val="004C3D94"/>
    <w:rsid w:val="004D5146"/>
    <w:rsid w:val="004E270F"/>
    <w:rsid w:val="004F331C"/>
    <w:rsid w:val="004F37AB"/>
    <w:rsid w:val="004F5B27"/>
    <w:rsid w:val="004F7492"/>
    <w:rsid w:val="0050434C"/>
    <w:rsid w:val="00507207"/>
    <w:rsid w:val="00516682"/>
    <w:rsid w:val="00524D67"/>
    <w:rsid w:val="00530BEF"/>
    <w:rsid w:val="0054503E"/>
    <w:rsid w:val="00546555"/>
    <w:rsid w:val="005608A9"/>
    <w:rsid w:val="00561528"/>
    <w:rsid w:val="00573EA0"/>
    <w:rsid w:val="005828B7"/>
    <w:rsid w:val="005B588B"/>
    <w:rsid w:val="005C4F42"/>
    <w:rsid w:val="005C73F8"/>
    <w:rsid w:val="005C7D6E"/>
    <w:rsid w:val="005D5FC2"/>
    <w:rsid w:val="005E4409"/>
    <w:rsid w:val="005F0B57"/>
    <w:rsid w:val="005F3AAC"/>
    <w:rsid w:val="00605DAB"/>
    <w:rsid w:val="00610923"/>
    <w:rsid w:val="00631536"/>
    <w:rsid w:val="00641AA1"/>
    <w:rsid w:val="00654E1D"/>
    <w:rsid w:val="00662C8A"/>
    <w:rsid w:val="00667A51"/>
    <w:rsid w:val="00674F7D"/>
    <w:rsid w:val="00675350"/>
    <w:rsid w:val="00685F0E"/>
    <w:rsid w:val="00692878"/>
    <w:rsid w:val="006945FE"/>
    <w:rsid w:val="00697ABA"/>
    <w:rsid w:val="006A3964"/>
    <w:rsid w:val="006B3CF9"/>
    <w:rsid w:val="006C143E"/>
    <w:rsid w:val="006C50BC"/>
    <w:rsid w:val="006C51F0"/>
    <w:rsid w:val="006C5C6B"/>
    <w:rsid w:val="006D3DE0"/>
    <w:rsid w:val="006E1C24"/>
    <w:rsid w:val="006F1B97"/>
    <w:rsid w:val="006F38BC"/>
    <w:rsid w:val="006F684A"/>
    <w:rsid w:val="007001FD"/>
    <w:rsid w:val="00710304"/>
    <w:rsid w:val="00714105"/>
    <w:rsid w:val="00720433"/>
    <w:rsid w:val="007240D5"/>
    <w:rsid w:val="0073098C"/>
    <w:rsid w:val="00735DD4"/>
    <w:rsid w:val="00741BB0"/>
    <w:rsid w:val="00744E5E"/>
    <w:rsid w:val="0075555A"/>
    <w:rsid w:val="00761900"/>
    <w:rsid w:val="00772135"/>
    <w:rsid w:val="00777752"/>
    <w:rsid w:val="00777FC3"/>
    <w:rsid w:val="00792D48"/>
    <w:rsid w:val="00793C43"/>
    <w:rsid w:val="007A5752"/>
    <w:rsid w:val="007B4B01"/>
    <w:rsid w:val="007B64EE"/>
    <w:rsid w:val="007D0676"/>
    <w:rsid w:val="007D7083"/>
    <w:rsid w:val="007E521A"/>
    <w:rsid w:val="007F321C"/>
    <w:rsid w:val="007F7157"/>
    <w:rsid w:val="007F7A67"/>
    <w:rsid w:val="00802A4D"/>
    <w:rsid w:val="00834DD5"/>
    <w:rsid w:val="00835A21"/>
    <w:rsid w:val="00854EEF"/>
    <w:rsid w:val="00857F14"/>
    <w:rsid w:val="00862D6F"/>
    <w:rsid w:val="008714B5"/>
    <w:rsid w:val="00880772"/>
    <w:rsid w:val="00884978"/>
    <w:rsid w:val="008A0320"/>
    <w:rsid w:val="008A5BB4"/>
    <w:rsid w:val="008A6E11"/>
    <w:rsid w:val="008B6BDD"/>
    <w:rsid w:val="008B6FF2"/>
    <w:rsid w:val="008B7AE9"/>
    <w:rsid w:val="008B7FB9"/>
    <w:rsid w:val="008D7692"/>
    <w:rsid w:val="008E59B4"/>
    <w:rsid w:val="008E76E4"/>
    <w:rsid w:val="008F1BE9"/>
    <w:rsid w:val="008F7B62"/>
    <w:rsid w:val="00903100"/>
    <w:rsid w:val="009147CE"/>
    <w:rsid w:val="00923BA6"/>
    <w:rsid w:val="0093202A"/>
    <w:rsid w:val="009362FC"/>
    <w:rsid w:val="0094366E"/>
    <w:rsid w:val="009521CD"/>
    <w:rsid w:val="00955A87"/>
    <w:rsid w:val="009562F7"/>
    <w:rsid w:val="00961EB6"/>
    <w:rsid w:val="00964B19"/>
    <w:rsid w:val="00965339"/>
    <w:rsid w:val="00966CEB"/>
    <w:rsid w:val="00967B1D"/>
    <w:rsid w:val="00992760"/>
    <w:rsid w:val="00996A9E"/>
    <w:rsid w:val="009B0663"/>
    <w:rsid w:val="009B1539"/>
    <w:rsid w:val="009B66B4"/>
    <w:rsid w:val="009C3E26"/>
    <w:rsid w:val="009D269D"/>
    <w:rsid w:val="009E1BD9"/>
    <w:rsid w:val="009E4561"/>
    <w:rsid w:val="009E5011"/>
    <w:rsid w:val="009E606B"/>
    <w:rsid w:val="00A04553"/>
    <w:rsid w:val="00A4288F"/>
    <w:rsid w:val="00A43BD5"/>
    <w:rsid w:val="00A4508D"/>
    <w:rsid w:val="00A47940"/>
    <w:rsid w:val="00A75600"/>
    <w:rsid w:val="00A7591C"/>
    <w:rsid w:val="00A808E6"/>
    <w:rsid w:val="00A8611A"/>
    <w:rsid w:val="00A93F0C"/>
    <w:rsid w:val="00A97512"/>
    <w:rsid w:val="00AA0897"/>
    <w:rsid w:val="00AA2BA1"/>
    <w:rsid w:val="00AB2C0D"/>
    <w:rsid w:val="00AB7C01"/>
    <w:rsid w:val="00AC1DE7"/>
    <w:rsid w:val="00AC6AB8"/>
    <w:rsid w:val="00AD6F61"/>
    <w:rsid w:val="00AE386A"/>
    <w:rsid w:val="00AF404A"/>
    <w:rsid w:val="00AF4081"/>
    <w:rsid w:val="00B00A07"/>
    <w:rsid w:val="00B03202"/>
    <w:rsid w:val="00B07058"/>
    <w:rsid w:val="00B2472D"/>
    <w:rsid w:val="00B2669D"/>
    <w:rsid w:val="00B30B18"/>
    <w:rsid w:val="00B31BB3"/>
    <w:rsid w:val="00B3289F"/>
    <w:rsid w:val="00B3693A"/>
    <w:rsid w:val="00B42124"/>
    <w:rsid w:val="00B46CB3"/>
    <w:rsid w:val="00B65BD2"/>
    <w:rsid w:val="00B7069B"/>
    <w:rsid w:val="00B72C65"/>
    <w:rsid w:val="00B732CB"/>
    <w:rsid w:val="00B7757E"/>
    <w:rsid w:val="00B77A8B"/>
    <w:rsid w:val="00BA320E"/>
    <w:rsid w:val="00BA6591"/>
    <w:rsid w:val="00BB16C7"/>
    <w:rsid w:val="00BB6C77"/>
    <w:rsid w:val="00BC16EB"/>
    <w:rsid w:val="00BD3111"/>
    <w:rsid w:val="00BD6B17"/>
    <w:rsid w:val="00BE4CCA"/>
    <w:rsid w:val="00BF3AF4"/>
    <w:rsid w:val="00BF3DDC"/>
    <w:rsid w:val="00C07707"/>
    <w:rsid w:val="00C11D32"/>
    <w:rsid w:val="00C24860"/>
    <w:rsid w:val="00C34E67"/>
    <w:rsid w:val="00C40041"/>
    <w:rsid w:val="00C40CBC"/>
    <w:rsid w:val="00C434DA"/>
    <w:rsid w:val="00C63A14"/>
    <w:rsid w:val="00C64479"/>
    <w:rsid w:val="00C93FD5"/>
    <w:rsid w:val="00C9660C"/>
    <w:rsid w:val="00CA61CD"/>
    <w:rsid w:val="00CA64F3"/>
    <w:rsid w:val="00CA7AF7"/>
    <w:rsid w:val="00CB2F88"/>
    <w:rsid w:val="00CB6F35"/>
    <w:rsid w:val="00CB77BF"/>
    <w:rsid w:val="00CC3F7C"/>
    <w:rsid w:val="00CC6508"/>
    <w:rsid w:val="00CD3099"/>
    <w:rsid w:val="00CD516C"/>
    <w:rsid w:val="00CD543C"/>
    <w:rsid w:val="00CE2B4E"/>
    <w:rsid w:val="00CE4E95"/>
    <w:rsid w:val="00D13607"/>
    <w:rsid w:val="00D16442"/>
    <w:rsid w:val="00D21BBD"/>
    <w:rsid w:val="00D2366E"/>
    <w:rsid w:val="00D247BB"/>
    <w:rsid w:val="00D35990"/>
    <w:rsid w:val="00D3746D"/>
    <w:rsid w:val="00D41AFC"/>
    <w:rsid w:val="00D514DB"/>
    <w:rsid w:val="00D5217D"/>
    <w:rsid w:val="00D63EEF"/>
    <w:rsid w:val="00D75614"/>
    <w:rsid w:val="00D758FC"/>
    <w:rsid w:val="00D9034A"/>
    <w:rsid w:val="00D9380A"/>
    <w:rsid w:val="00DA0D12"/>
    <w:rsid w:val="00DB7C9F"/>
    <w:rsid w:val="00DC4111"/>
    <w:rsid w:val="00DC5E2A"/>
    <w:rsid w:val="00DC6286"/>
    <w:rsid w:val="00DD4D48"/>
    <w:rsid w:val="00DD7211"/>
    <w:rsid w:val="00DE4C65"/>
    <w:rsid w:val="00DF402F"/>
    <w:rsid w:val="00DF59C6"/>
    <w:rsid w:val="00DF7800"/>
    <w:rsid w:val="00E06CBD"/>
    <w:rsid w:val="00E26AC6"/>
    <w:rsid w:val="00E43DA7"/>
    <w:rsid w:val="00E44839"/>
    <w:rsid w:val="00E50D32"/>
    <w:rsid w:val="00E56029"/>
    <w:rsid w:val="00E63FDD"/>
    <w:rsid w:val="00E673A1"/>
    <w:rsid w:val="00E70CA4"/>
    <w:rsid w:val="00E76B22"/>
    <w:rsid w:val="00E823D9"/>
    <w:rsid w:val="00E87721"/>
    <w:rsid w:val="00E92DB8"/>
    <w:rsid w:val="00E94C9A"/>
    <w:rsid w:val="00E9706F"/>
    <w:rsid w:val="00EA16F5"/>
    <w:rsid w:val="00EA376C"/>
    <w:rsid w:val="00EB1D85"/>
    <w:rsid w:val="00EC2E60"/>
    <w:rsid w:val="00EC70B8"/>
    <w:rsid w:val="00ED4EEC"/>
    <w:rsid w:val="00ED65D3"/>
    <w:rsid w:val="00EE1951"/>
    <w:rsid w:val="00EE5429"/>
    <w:rsid w:val="00EF0831"/>
    <w:rsid w:val="00EF2D85"/>
    <w:rsid w:val="00F006D5"/>
    <w:rsid w:val="00F0320C"/>
    <w:rsid w:val="00F054CE"/>
    <w:rsid w:val="00F06EBC"/>
    <w:rsid w:val="00F102A6"/>
    <w:rsid w:val="00F12316"/>
    <w:rsid w:val="00F14B42"/>
    <w:rsid w:val="00F17E52"/>
    <w:rsid w:val="00F42F93"/>
    <w:rsid w:val="00F43451"/>
    <w:rsid w:val="00F45EF6"/>
    <w:rsid w:val="00F46F65"/>
    <w:rsid w:val="00F54D35"/>
    <w:rsid w:val="00F7225F"/>
    <w:rsid w:val="00F74C78"/>
    <w:rsid w:val="00F830EF"/>
    <w:rsid w:val="00F86C58"/>
    <w:rsid w:val="00F87B4F"/>
    <w:rsid w:val="00F97579"/>
    <w:rsid w:val="00FA6AAB"/>
    <w:rsid w:val="00FB0C22"/>
    <w:rsid w:val="00FB2229"/>
    <w:rsid w:val="00FB4345"/>
    <w:rsid w:val="00FB54A4"/>
    <w:rsid w:val="00FC5392"/>
    <w:rsid w:val="00FD4B01"/>
    <w:rsid w:val="00FE70EA"/>
    <w:rsid w:val="00FF049A"/>
    <w:rsid w:val="00FF1D07"/>
    <w:rsid w:val="00FF218E"/>
    <w:rsid w:val="00FF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935E"/>
  <w15:docId w15:val="{B425D7CE-D42B-4A8F-A5FB-1F4DEB1A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6F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8497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4CCA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BE4CC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4C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E4C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0CA4"/>
  </w:style>
  <w:style w:type="paragraph" w:styleId="a9">
    <w:name w:val="footer"/>
    <w:basedOn w:val="a"/>
    <w:link w:val="aa"/>
    <w:uiPriority w:val="99"/>
    <w:semiHidden/>
    <w:unhideWhenUsed/>
    <w:rsid w:val="00E7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0CA4"/>
  </w:style>
  <w:style w:type="paragraph" w:customStyle="1" w:styleId="Style20">
    <w:name w:val="Style20"/>
    <w:basedOn w:val="a"/>
    <w:uiPriority w:val="99"/>
    <w:rsid w:val="00B72C65"/>
    <w:pPr>
      <w:widowControl w:val="0"/>
      <w:autoSpaceDE w:val="0"/>
      <w:autoSpaceDN w:val="0"/>
      <w:adjustRightInd w:val="0"/>
      <w:spacing w:after="0" w:line="322" w:lineRule="exact"/>
      <w:ind w:firstLine="893"/>
      <w:jc w:val="both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D364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84978"/>
    <w:rPr>
      <w:rFonts w:ascii="Times New Roman" w:hAnsi="Times New Roman"/>
      <w:b/>
      <w:bCs/>
      <w:sz w:val="36"/>
      <w:szCs w:val="36"/>
    </w:rPr>
  </w:style>
  <w:style w:type="table" w:styleId="ad">
    <w:name w:val="Table Grid"/>
    <w:basedOn w:val="a1"/>
    <w:rsid w:val="006A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54EEF"/>
    <w:rPr>
      <w:color w:val="0000FF"/>
      <w:u w:val="single"/>
    </w:rPr>
  </w:style>
  <w:style w:type="paragraph" w:customStyle="1" w:styleId="ConsPlusNormal">
    <w:name w:val="ConsPlusNormal"/>
    <w:rsid w:val="00662C8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Title">
    <w:name w:val="ConsPlusTitle"/>
    <w:uiPriority w:val="99"/>
    <w:rsid w:val="00662C8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DF78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F78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DF78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DF780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DF7800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c">
    <w:name w:val="Абзац списка Знак"/>
    <w:link w:val="ab"/>
    <w:uiPriority w:val="34"/>
    <w:locked/>
    <w:rsid w:val="00DF7800"/>
    <w:rPr>
      <w:rFonts w:ascii="Times New Roman" w:hAnsi="Times New Roman"/>
    </w:rPr>
  </w:style>
  <w:style w:type="paragraph" w:styleId="af">
    <w:name w:val="Body Text"/>
    <w:basedOn w:val="a"/>
    <w:link w:val="af0"/>
    <w:uiPriority w:val="99"/>
    <w:unhideWhenUsed/>
    <w:rsid w:val="00D3599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359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52126&amp;dst=100351&amp;field=134&amp;date=18.11.20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2908D5CF9EFB85EF48569B81DCE3628DDE55D3B4C2DA139C9700652EAD676D3C83A588F0CD723D58216862FBB3B336FD01DF3C4D91CDC39E62E82D6PE2A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2908D5CF9EFB85EF48569B81DCE3628DDE55D3B4C2DA139C9700652EAD676D3C83A588F0CD723D582168528B83B336FD01DF3C4D91CDC39E62E82D6PE2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908D5CF9EFB85EF48569B81DCE3628DDE55D3B4C2DA139C9700652EAD676D3C83A588F0CD723D582168528B83B336FD01DF3C4D91CDC39E62E82D6PE2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Пользователь</cp:lastModifiedBy>
  <cp:revision>3</cp:revision>
  <cp:lastPrinted>2022-01-11T03:24:00Z</cp:lastPrinted>
  <dcterms:created xsi:type="dcterms:W3CDTF">2022-03-29T01:47:00Z</dcterms:created>
  <dcterms:modified xsi:type="dcterms:W3CDTF">2022-04-15T02:07:00Z</dcterms:modified>
</cp:coreProperties>
</file>