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88"/>
        <w:gridCol w:w="2607"/>
        <w:gridCol w:w="4110"/>
        <w:gridCol w:w="1335"/>
      </w:tblGrid>
      <w:tr w:rsidR="00927CB7" w14:paraId="44889B0C" w14:textId="77777777" w:rsidTr="00002BD8">
        <w:tc>
          <w:tcPr>
            <w:tcW w:w="9840" w:type="dxa"/>
            <w:gridSpan w:val="4"/>
          </w:tcPr>
          <w:p w14:paraId="7E91FDCC" w14:textId="77777777" w:rsidR="00927CB7" w:rsidRDefault="00927CB7" w:rsidP="00002BD8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A8F9110" wp14:editId="00BCE889">
                  <wp:extent cx="609600" cy="752475"/>
                  <wp:effectExtent l="0" t="0" r="0" b="9525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C283EE" w14:textId="77777777" w:rsidR="00927CB7" w:rsidRDefault="00927CB7" w:rsidP="00002BD8">
            <w:pPr>
              <w:jc w:val="center"/>
            </w:pPr>
            <w:r>
              <w:t>Российская Федерация</w:t>
            </w:r>
          </w:p>
          <w:p w14:paraId="5E4C0F03" w14:textId="77777777" w:rsidR="00927CB7" w:rsidRDefault="00927CB7" w:rsidP="00002BD8">
            <w:pPr>
              <w:spacing w:line="380" w:lineRule="exact"/>
              <w:jc w:val="center"/>
            </w:pPr>
            <w:r>
              <w:t>Администрация города Канска</w:t>
            </w:r>
            <w:r>
              <w:br/>
              <w:t>Красноярского края</w:t>
            </w:r>
          </w:p>
          <w:p w14:paraId="26E8BFDB" w14:textId="77777777" w:rsidR="00927CB7" w:rsidRDefault="00927CB7" w:rsidP="00002BD8">
            <w:pPr>
              <w:spacing w:line="380" w:lineRule="exact"/>
              <w:jc w:val="center"/>
              <w:rPr>
                <w:szCs w:val="16"/>
              </w:rPr>
            </w:pPr>
          </w:p>
          <w:p w14:paraId="4A14FF43" w14:textId="77777777" w:rsidR="00927CB7" w:rsidRDefault="00927CB7" w:rsidP="00002BD8">
            <w:pPr>
              <w:jc w:val="center"/>
            </w:pPr>
            <w:r>
              <w:rPr>
                <w:b/>
                <w:spacing w:val="40"/>
                <w:sz w:val="40"/>
              </w:rPr>
              <w:t>ПОСТАНОВЛЕНИЕ</w:t>
            </w:r>
            <w:r>
              <w:t xml:space="preserve"> </w:t>
            </w:r>
          </w:p>
          <w:p w14:paraId="22918ADA" w14:textId="77777777" w:rsidR="00927CB7" w:rsidRDefault="00927CB7" w:rsidP="00002BD8">
            <w:pPr>
              <w:jc w:val="center"/>
            </w:pPr>
          </w:p>
        </w:tc>
      </w:tr>
      <w:tr w:rsidR="00927CB7" w14:paraId="3BBD6362" w14:textId="77777777" w:rsidTr="00002BD8"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7B0EAA2" w14:textId="5A682F6A" w:rsidR="00927CB7" w:rsidRDefault="008C0CA4" w:rsidP="00002BD8">
            <w:pPr>
              <w:jc w:val="center"/>
            </w:pPr>
            <w:r>
              <w:t>22.09.2021 г.</w:t>
            </w:r>
          </w:p>
        </w:tc>
        <w:tc>
          <w:tcPr>
            <w:tcW w:w="2607" w:type="dxa"/>
          </w:tcPr>
          <w:p w14:paraId="6926296F" w14:textId="1FC9A30F" w:rsidR="00927CB7" w:rsidRDefault="00927CB7" w:rsidP="006A23DC"/>
        </w:tc>
        <w:tc>
          <w:tcPr>
            <w:tcW w:w="4110" w:type="dxa"/>
          </w:tcPr>
          <w:p w14:paraId="78106655" w14:textId="77777777" w:rsidR="00927CB7" w:rsidRDefault="00927CB7" w:rsidP="00002BD8">
            <w:pPr>
              <w:jc w:val="right"/>
            </w:pPr>
            <w:r>
              <w:t>№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832B102" w14:textId="0BFE5742" w:rsidR="00927CB7" w:rsidRDefault="008C0CA4" w:rsidP="00002BD8">
            <w:pPr>
              <w:jc w:val="both"/>
            </w:pPr>
            <w:r>
              <w:t>793</w:t>
            </w:r>
          </w:p>
        </w:tc>
      </w:tr>
    </w:tbl>
    <w:p w14:paraId="6B9A6F48" w14:textId="77777777" w:rsidR="00927CB7" w:rsidRDefault="00927CB7" w:rsidP="00927CB7">
      <w:pPr>
        <w:ind w:right="-71"/>
      </w:pPr>
    </w:p>
    <w:p w14:paraId="1EABFE57" w14:textId="77777777" w:rsidR="00927CB7" w:rsidRDefault="00927CB7" w:rsidP="00927CB7">
      <w:pPr>
        <w:ind w:right="-71"/>
      </w:pPr>
      <w:bookmarkStart w:id="0" w:name="_Hlk83389809"/>
      <w:r>
        <w:t xml:space="preserve">О проведении </w:t>
      </w:r>
      <w:r w:rsidR="006A23DC">
        <w:t>В</w:t>
      </w:r>
      <w:r w:rsidR="005440E9">
        <w:t>сероссийского дня бега</w:t>
      </w:r>
      <w:r w:rsidR="00996927">
        <w:t xml:space="preserve"> </w:t>
      </w:r>
      <w:r>
        <w:t>«</w:t>
      </w:r>
      <w:r w:rsidR="00996927">
        <w:t>Кросс Нации</w:t>
      </w:r>
      <w:r>
        <w:t xml:space="preserve">» </w:t>
      </w:r>
    </w:p>
    <w:p w14:paraId="474919B6" w14:textId="77777777" w:rsidR="00A8002E" w:rsidRDefault="00A8002E" w:rsidP="00927CB7">
      <w:pPr>
        <w:ind w:right="-71"/>
      </w:pPr>
    </w:p>
    <w:p w14:paraId="5A6C273E" w14:textId="77777777" w:rsidR="00996927" w:rsidRDefault="0049099B" w:rsidP="005440E9">
      <w:pPr>
        <w:ind w:firstLine="708"/>
        <w:jc w:val="both"/>
      </w:pPr>
      <w:r>
        <w:t>На основании  п.п. 2</w:t>
      </w:r>
      <w:r w:rsidR="005440E9">
        <w:t xml:space="preserve"> п. 2.10. раздела 2 календарного </w:t>
      </w:r>
      <w:r w:rsidR="005440E9" w:rsidRPr="00D1484A">
        <w:t>плана официальных физкультурных меропр</w:t>
      </w:r>
      <w:r w:rsidR="005440E9">
        <w:t>иятий и спортивных меропр</w:t>
      </w:r>
      <w:r>
        <w:t>иятий на 2021</w:t>
      </w:r>
      <w:r w:rsidR="005440E9" w:rsidRPr="00D1484A">
        <w:t xml:space="preserve"> год</w:t>
      </w:r>
      <w:r w:rsidR="005440E9">
        <w:t xml:space="preserve"> утвержденн</w:t>
      </w:r>
      <w:r w:rsidR="00E614A4">
        <w:t>ого приказом о</w:t>
      </w:r>
      <w:r>
        <w:t xml:space="preserve">тдела </w:t>
      </w:r>
      <w:proofErr w:type="spellStart"/>
      <w:r>
        <w:t>ФКСиМП</w:t>
      </w:r>
      <w:proofErr w:type="spellEnd"/>
      <w:r>
        <w:t xml:space="preserve"> от 24.12.2020 № 114</w:t>
      </w:r>
      <w:r w:rsidR="005440E9">
        <w:t>-ОД, в целях популяризации и развития видов спорта на территории города Канска, развития массовой физической культуры и спорта, пропаганды здорового образа жизни, руководствуясь ст. 30, 35 Устава города Канска,</w:t>
      </w:r>
      <w:r w:rsidR="00A8002E" w:rsidRPr="00BE0C4C">
        <w:t xml:space="preserve"> </w:t>
      </w:r>
    </w:p>
    <w:p w14:paraId="022A6459" w14:textId="77777777" w:rsidR="00A8002E" w:rsidRPr="00BE0C4C" w:rsidRDefault="00A8002E" w:rsidP="00A8002E">
      <w:pPr>
        <w:pStyle w:val="ab"/>
        <w:ind w:left="0" w:firstLine="720"/>
        <w:jc w:val="both"/>
      </w:pPr>
      <w:r w:rsidRPr="00BE0C4C">
        <w:t>ПОСТАНОВЛЯЮ:</w:t>
      </w:r>
    </w:p>
    <w:p w14:paraId="2F58503F" w14:textId="77777777" w:rsidR="00927CB7" w:rsidRDefault="00927CB7" w:rsidP="00A87344">
      <w:pPr>
        <w:pStyle w:val="ab"/>
        <w:numPr>
          <w:ilvl w:val="0"/>
          <w:numId w:val="5"/>
        </w:numPr>
        <w:ind w:left="0" w:firstLine="567"/>
        <w:jc w:val="both"/>
      </w:pPr>
      <w:r>
        <w:t xml:space="preserve">Отделу физической культуры, спорта </w:t>
      </w:r>
      <w:r w:rsidR="00185891">
        <w:t xml:space="preserve">и молодежной политики </w:t>
      </w:r>
      <w:r>
        <w:t>администрации г</w:t>
      </w:r>
      <w:r w:rsidR="00B3313C">
        <w:t>.</w:t>
      </w:r>
      <w:r>
        <w:t xml:space="preserve"> Канска</w:t>
      </w:r>
      <w:r w:rsidR="00996927">
        <w:t>, МБУ ФС</w:t>
      </w:r>
      <w:r w:rsidR="005440E9">
        <w:t>К «Текстильщик» (В.Ф</w:t>
      </w:r>
      <w:r>
        <w:t>.</w:t>
      </w:r>
      <w:r w:rsidR="0094048B">
        <w:t> </w:t>
      </w:r>
      <w:r w:rsidR="005440E9">
        <w:t>Сакс), МБУ «</w:t>
      </w:r>
      <w:r w:rsidR="0049099B">
        <w:t xml:space="preserve">СШОР </w:t>
      </w:r>
      <w:r>
        <w:t xml:space="preserve">им. В.И. </w:t>
      </w:r>
      <w:proofErr w:type="spellStart"/>
      <w:r>
        <w:t>Стольникова</w:t>
      </w:r>
      <w:proofErr w:type="spellEnd"/>
      <w:r w:rsidR="005440E9">
        <w:t>»</w:t>
      </w:r>
      <w:r>
        <w:t xml:space="preserve"> (</w:t>
      </w:r>
      <w:r w:rsidR="00247FF8">
        <w:t>Р.Н. Се</w:t>
      </w:r>
      <w:r w:rsidR="005440E9">
        <w:t>менюк</w:t>
      </w:r>
      <w:r>
        <w:t>)</w:t>
      </w:r>
      <w:r w:rsidR="000E2F31">
        <w:t>, МБУ «ММЦ» г. Канска (В.Е. Вовк)</w:t>
      </w:r>
      <w:r>
        <w:t xml:space="preserve"> организовать и провести </w:t>
      </w:r>
      <w:r w:rsidR="008F40D4">
        <w:t>Всероссийск</w:t>
      </w:r>
      <w:r w:rsidR="005440E9">
        <w:t>ий день бега</w:t>
      </w:r>
      <w:r w:rsidR="00996927">
        <w:t xml:space="preserve"> «Кросс Нации</w:t>
      </w:r>
      <w:r w:rsidR="008F40D4">
        <w:t>» (далее – </w:t>
      </w:r>
      <w:r>
        <w:t>соревнования</w:t>
      </w:r>
      <w:r w:rsidR="008F40D4">
        <w:t>)</w:t>
      </w:r>
      <w:r>
        <w:t xml:space="preserve"> </w:t>
      </w:r>
      <w:r w:rsidR="0049099B">
        <w:t>25</w:t>
      </w:r>
      <w:r>
        <w:t xml:space="preserve"> сентября </w:t>
      </w:r>
      <w:r w:rsidR="0049099B">
        <w:t>2021</w:t>
      </w:r>
      <w:r>
        <w:t xml:space="preserve"> года в </w:t>
      </w:r>
      <w:r w:rsidR="00902763">
        <w:t>Сосновом бору</w:t>
      </w:r>
      <w:r>
        <w:t>, начало соревнований в</w:t>
      </w:r>
      <w:r w:rsidR="008F40D4">
        <w:t> </w:t>
      </w:r>
      <w:r>
        <w:t>1</w:t>
      </w:r>
      <w:r w:rsidR="00DE65DD">
        <w:t>1</w:t>
      </w:r>
      <w:r w:rsidR="00CF5F73">
        <w:t>:</w:t>
      </w:r>
      <w:r w:rsidR="0049099B">
        <w:t>3</w:t>
      </w:r>
      <w:r>
        <w:t>0 часов.</w:t>
      </w:r>
    </w:p>
    <w:p w14:paraId="6A0B5747" w14:textId="77777777" w:rsidR="00927CB7" w:rsidRDefault="00927CB7" w:rsidP="00A87344">
      <w:pPr>
        <w:pStyle w:val="ab"/>
        <w:numPr>
          <w:ilvl w:val="0"/>
          <w:numId w:val="5"/>
        </w:numPr>
        <w:ind w:left="0" w:firstLine="567"/>
        <w:jc w:val="both"/>
      </w:pPr>
      <w:r>
        <w:t>У</w:t>
      </w:r>
      <w:r w:rsidR="007C6647">
        <w:t xml:space="preserve">правление образования </w:t>
      </w:r>
      <w:r>
        <w:t xml:space="preserve"> администрации г</w:t>
      </w:r>
      <w:r w:rsidR="00564EED">
        <w:t>орода</w:t>
      </w:r>
      <w:r w:rsidR="008F40D4">
        <w:t xml:space="preserve"> </w:t>
      </w:r>
      <w:r w:rsidR="00564EED">
        <w:t>Канска</w:t>
      </w:r>
      <w:r w:rsidR="002A53F5">
        <w:t xml:space="preserve"> </w:t>
      </w:r>
      <w:r w:rsidR="0049099B">
        <w:t>(Э.В</w:t>
      </w:r>
      <w:r>
        <w:t>.</w:t>
      </w:r>
      <w:r w:rsidR="0094048B">
        <w:t> </w:t>
      </w:r>
      <w:r w:rsidR="0049099B">
        <w:t>Боровский</w:t>
      </w:r>
      <w:r w:rsidR="00CF5F73">
        <w:t>), МБ</w:t>
      </w:r>
      <w:r w:rsidR="005440E9">
        <w:t>У «</w:t>
      </w:r>
      <w:r>
        <w:t>СШ</w:t>
      </w:r>
      <w:r w:rsidR="0049099B">
        <w:t>ОР</w:t>
      </w:r>
      <w:r>
        <w:t xml:space="preserve"> им. В.И. </w:t>
      </w:r>
      <w:proofErr w:type="spellStart"/>
      <w:r>
        <w:t>Стольникова</w:t>
      </w:r>
      <w:proofErr w:type="spellEnd"/>
      <w:r w:rsidR="005440E9">
        <w:t>»</w:t>
      </w:r>
      <w:r>
        <w:t xml:space="preserve"> (</w:t>
      </w:r>
      <w:r w:rsidR="005440E9">
        <w:t>Р.Н. Семенюк</w:t>
      </w:r>
      <w:r w:rsidR="00782809">
        <w:t>), МБ</w:t>
      </w:r>
      <w:r w:rsidR="005440E9">
        <w:t>У СШ «Олимпиец» (А.Д. Тюлькова), МБУ «</w:t>
      </w:r>
      <w:r w:rsidR="00A8002E">
        <w:t>СШ</w:t>
      </w:r>
      <w:r w:rsidR="005440E9">
        <w:t xml:space="preserve"> им. М.Ф. Мочалова»</w:t>
      </w:r>
      <w:r w:rsidR="00F03924">
        <w:t xml:space="preserve"> (Н.А. Яблокова</w:t>
      </w:r>
      <w:r>
        <w:t>) обеспечить участие команд в</w:t>
      </w:r>
      <w:r w:rsidR="00A8002E">
        <w:t> </w:t>
      </w:r>
      <w:r>
        <w:t>соревнованиях.</w:t>
      </w:r>
    </w:p>
    <w:p w14:paraId="50204032" w14:textId="77777777" w:rsidR="00A87344" w:rsidRDefault="00A87344" w:rsidP="00A87344">
      <w:pPr>
        <w:numPr>
          <w:ilvl w:val="0"/>
          <w:numId w:val="5"/>
        </w:numPr>
        <w:tabs>
          <w:tab w:val="left" w:pos="0"/>
        </w:tabs>
        <w:overflowPunct w:val="0"/>
        <w:autoSpaceDE w:val="0"/>
        <w:autoSpaceDN w:val="0"/>
        <w:adjustRightInd w:val="0"/>
        <w:ind w:left="0" w:firstLine="567"/>
        <w:jc w:val="both"/>
      </w:pPr>
      <w:r w:rsidRPr="00204BD5">
        <w:t>Рекомендовать директорам краевых образовательных организаций</w:t>
      </w:r>
      <w:r w:rsidR="00414510">
        <w:t>: КГА ПОУ</w:t>
      </w:r>
      <w:r w:rsidRPr="00C86A72">
        <w:t xml:space="preserve"> «Канский педагогический колледж» (А.Л. Андреев), </w:t>
      </w:r>
      <w:r w:rsidR="00A824C8">
        <w:t>КГБ ПОУ</w:t>
      </w:r>
      <w:r w:rsidRPr="00C86A72">
        <w:t xml:space="preserve"> Канский технологический колледж (Т.В. Берлинец), </w:t>
      </w:r>
      <w:r w:rsidR="00A824C8">
        <w:t>КГБ ПОУ</w:t>
      </w:r>
      <w:r>
        <w:t xml:space="preserve"> </w:t>
      </w:r>
      <w:r w:rsidRPr="00C86A72">
        <w:t>«Кан</w:t>
      </w:r>
      <w:r>
        <w:t>с</w:t>
      </w:r>
      <w:r w:rsidRPr="00C86A72">
        <w:t>кий политехнический</w:t>
      </w:r>
      <w:r>
        <w:t xml:space="preserve"> колледж» (Г.А. Гаврилова), </w:t>
      </w:r>
      <w:r w:rsidR="00A824C8">
        <w:t>КГБ ПОУ</w:t>
      </w:r>
      <w:r w:rsidRPr="00C86A72">
        <w:t xml:space="preserve"> «Канский медицинский техникум» </w:t>
      </w:r>
      <w:r w:rsidRPr="00237284">
        <w:t>(М.Р.</w:t>
      </w:r>
      <w:r w:rsidR="00A824C8">
        <w:t> </w:t>
      </w:r>
      <w:r w:rsidRPr="00237284">
        <w:t>Елизарьева)</w:t>
      </w:r>
      <w:r w:rsidRPr="00C86A72">
        <w:t xml:space="preserve">, </w:t>
      </w:r>
      <w:r w:rsidR="00A824C8">
        <w:t>КГБ ПОУ</w:t>
      </w:r>
      <w:r w:rsidRPr="00C86A72">
        <w:t xml:space="preserve"> «Красноярский краевой библиотечный техникум» </w:t>
      </w:r>
      <w:r w:rsidRPr="00237284">
        <w:t>(И.В. Колесникова</w:t>
      </w:r>
      <w:r w:rsidRPr="00C86A72">
        <w:t xml:space="preserve">), </w:t>
      </w:r>
      <w:r w:rsidR="00A824C8">
        <w:t>КГБ ПОУ</w:t>
      </w:r>
      <w:r>
        <w:t xml:space="preserve"> </w:t>
      </w:r>
      <w:r w:rsidRPr="00D67CAE">
        <w:t>«Канский техникум отраслевых технологий и</w:t>
      </w:r>
      <w:r w:rsidR="00A824C8">
        <w:t> </w:t>
      </w:r>
      <w:r w:rsidR="00F03924">
        <w:t>сельского хозяйства» (К.С. Коноваленко</w:t>
      </w:r>
      <w:r w:rsidRPr="00D67CAE">
        <w:t>)</w:t>
      </w:r>
      <w:r w:rsidR="008C078C">
        <w:t>, КГБ ОУ «Канский морской кадетский корпус» (М.Б. Волгин)</w:t>
      </w:r>
      <w:r>
        <w:t xml:space="preserve"> обеспечить участие коман</w:t>
      </w:r>
      <w:r w:rsidR="00E82D61">
        <w:t>д в</w:t>
      </w:r>
      <w:r w:rsidR="00A824C8">
        <w:t> </w:t>
      </w:r>
      <w:r w:rsidR="00E82D61">
        <w:t>соревнованиях</w:t>
      </w:r>
      <w:r>
        <w:t xml:space="preserve">. </w:t>
      </w:r>
    </w:p>
    <w:p w14:paraId="004B8C3E" w14:textId="77777777" w:rsidR="00927CB7" w:rsidRDefault="00927CB7" w:rsidP="00791F5A">
      <w:pPr>
        <w:pStyle w:val="ab"/>
        <w:numPr>
          <w:ilvl w:val="0"/>
          <w:numId w:val="5"/>
        </w:numPr>
        <w:ind w:left="0" w:firstLine="709"/>
        <w:jc w:val="both"/>
      </w:pPr>
      <w:r>
        <w:t xml:space="preserve">Утвердить </w:t>
      </w:r>
      <w:r w:rsidR="00E82D61">
        <w:t>полож</w:t>
      </w:r>
      <w:r w:rsidR="005440E9">
        <w:t>ение о проведении Всероссийского дня бега</w:t>
      </w:r>
      <w:r w:rsidR="00996927">
        <w:t xml:space="preserve"> «Кросс Нации</w:t>
      </w:r>
      <w:r>
        <w:t>»</w:t>
      </w:r>
      <w:r w:rsidR="002A3CFD">
        <w:t>,</w:t>
      </w:r>
      <w:r w:rsidR="002A3CFD" w:rsidRPr="002A3CFD">
        <w:t xml:space="preserve"> </w:t>
      </w:r>
      <w:r w:rsidR="002A3CFD" w:rsidRPr="00BE0C4C">
        <w:t xml:space="preserve">согласно приложению № </w:t>
      </w:r>
      <w:r w:rsidR="002A3CFD">
        <w:t>1 к настоящему постановлению</w:t>
      </w:r>
      <w:r w:rsidR="002A3CFD" w:rsidRPr="00BE0C4C">
        <w:t>.</w:t>
      </w:r>
      <w:r>
        <w:t xml:space="preserve"> </w:t>
      </w:r>
    </w:p>
    <w:p w14:paraId="6D4FE456" w14:textId="77777777" w:rsidR="002A3CFD" w:rsidRDefault="00927CB7" w:rsidP="00791F5A">
      <w:pPr>
        <w:pStyle w:val="ab"/>
        <w:numPr>
          <w:ilvl w:val="0"/>
          <w:numId w:val="5"/>
        </w:numPr>
        <w:ind w:left="0" w:firstLine="709"/>
        <w:jc w:val="both"/>
      </w:pPr>
      <w:r>
        <w:lastRenderedPageBreak/>
        <w:t xml:space="preserve">Утвердить </w:t>
      </w:r>
      <w:r w:rsidR="00E82D61">
        <w:t>п</w:t>
      </w:r>
      <w:r>
        <w:t>лан мероприя</w:t>
      </w:r>
      <w:r w:rsidR="00E82D61">
        <w:t xml:space="preserve">тий по подготовке и проведению </w:t>
      </w:r>
      <w:r w:rsidR="005440E9">
        <w:t>Всероссийского дня бега</w:t>
      </w:r>
      <w:r w:rsidR="00961EE5">
        <w:t xml:space="preserve"> «Кросс Нации</w:t>
      </w:r>
      <w:r>
        <w:t>»</w:t>
      </w:r>
      <w:r w:rsidR="002A3CFD">
        <w:t>,</w:t>
      </w:r>
      <w:r w:rsidR="00A87344">
        <w:t xml:space="preserve"> </w:t>
      </w:r>
      <w:r w:rsidR="002A3CFD" w:rsidRPr="00BE0C4C">
        <w:t xml:space="preserve">согласно приложению № </w:t>
      </w:r>
      <w:r w:rsidR="002A3CFD">
        <w:t>2 к настоящему постановлению</w:t>
      </w:r>
      <w:r w:rsidR="002A3CFD" w:rsidRPr="00BE0C4C">
        <w:t>.</w:t>
      </w:r>
      <w:r>
        <w:t xml:space="preserve"> </w:t>
      </w:r>
    </w:p>
    <w:p w14:paraId="2CF7B1D4" w14:textId="77777777" w:rsidR="005440E9" w:rsidRPr="00774328" w:rsidRDefault="005440E9" w:rsidP="00CA6F15">
      <w:pPr>
        <w:pStyle w:val="ab"/>
        <w:numPr>
          <w:ilvl w:val="0"/>
          <w:numId w:val="5"/>
        </w:numPr>
        <w:ind w:left="0" w:right="-71" w:firstLine="709"/>
        <w:jc w:val="both"/>
      </w:pPr>
      <w:r>
        <w:t>Начальнику</w:t>
      </w:r>
      <w:r w:rsidRPr="00AE71C2">
        <w:t xml:space="preserve"> Отдела физической культуры, спорта и молодежной политики админи</w:t>
      </w:r>
      <w:r w:rsidR="00F03924">
        <w:t>страции г. Канска (Н.П. Бурмашева</w:t>
      </w:r>
      <w:r>
        <w:t xml:space="preserve">) уведомить </w:t>
      </w:r>
      <w:r w:rsidRPr="00AE71C2">
        <w:t xml:space="preserve">о проведении </w:t>
      </w:r>
      <w:proofErr w:type="gramStart"/>
      <w:r w:rsidR="00CA6F15">
        <w:t>соревнований</w:t>
      </w:r>
      <w:r>
        <w:t xml:space="preserve"> </w:t>
      </w:r>
      <w:r w:rsidRPr="005F294A">
        <w:t>:</w:t>
      </w:r>
      <w:proofErr w:type="gramEnd"/>
    </w:p>
    <w:p w14:paraId="356DDA2C" w14:textId="77777777" w:rsidR="005440E9" w:rsidRPr="00CA6F15" w:rsidRDefault="005440E9" w:rsidP="00CA6F15">
      <w:pPr>
        <w:ind w:firstLine="708"/>
        <w:jc w:val="both"/>
        <w:rPr>
          <w:shd w:val="clear" w:color="auto" w:fill="FFFFFF"/>
        </w:rPr>
      </w:pPr>
      <w:r>
        <w:t xml:space="preserve">- </w:t>
      </w:r>
      <w:r w:rsidRPr="006866F0">
        <w:t>МО МВД России «Канский» (</w:t>
      </w:r>
      <w:r w:rsidRPr="006542DE">
        <w:t xml:space="preserve">Н.В. </w:t>
      </w:r>
      <w:proofErr w:type="spellStart"/>
      <w:r w:rsidRPr="006542DE">
        <w:t>Банин</w:t>
      </w:r>
      <w:proofErr w:type="spellEnd"/>
      <w:r w:rsidRPr="006866F0">
        <w:t xml:space="preserve">) о проведении мероприятий и рекомендовать организовать охрану правопорядка в местах проведения </w:t>
      </w:r>
      <w:r w:rsidR="00CA6F15">
        <w:t>соревнований</w:t>
      </w:r>
      <w:r w:rsidRPr="005F294A">
        <w:t xml:space="preserve">; </w:t>
      </w:r>
    </w:p>
    <w:p w14:paraId="5257A0C0" w14:textId="77777777" w:rsidR="005440E9" w:rsidRPr="005440E9" w:rsidRDefault="005440E9" w:rsidP="00CA6F15">
      <w:pPr>
        <w:pStyle w:val="ab"/>
        <w:ind w:left="0" w:firstLine="720"/>
        <w:jc w:val="both"/>
        <w:rPr>
          <w:shd w:val="clear" w:color="auto" w:fill="FFFFFF"/>
        </w:rPr>
      </w:pPr>
      <w:r>
        <w:t xml:space="preserve">- </w:t>
      </w:r>
      <w:r w:rsidRPr="00B83C04">
        <w:t>отдел г. Канска управления ФСБ России по Красноярскому краю (</w:t>
      </w:r>
      <w:r w:rsidR="0049099B" w:rsidRPr="0049099B">
        <w:rPr>
          <w:rFonts w:eastAsia="Times New Roman"/>
          <w:color w:val="auto"/>
          <w:lang w:eastAsia="ru-RU"/>
        </w:rPr>
        <w:t xml:space="preserve">С.А. </w:t>
      </w:r>
      <w:proofErr w:type="spellStart"/>
      <w:r w:rsidR="0049099B" w:rsidRPr="0049099B">
        <w:rPr>
          <w:rFonts w:eastAsia="Times New Roman"/>
          <w:color w:val="auto"/>
          <w:lang w:eastAsia="ru-RU"/>
        </w:rPr>
        <w:t>Ефаркин</w:t>
      </w:r>
      <w:proofErr w:type="spellEnd"/>
      <w:r w:rsidRPr="00B83C04">
        <w:t xml:space="preserve">) о проведении </w:t>
      </w:r>
      <w:r w:rsidR="00CA6F15">
        <w:t>соревнований</w:t>
      </w:r>
      <w:r w:rsidRPr="005F294A">
        <w:t>;</w:t>
      </w:r>
    </w:p>
    <w:p w14:paraId="06BECCA1" w14:textId="77777777" w:rsidR="005440E9" w:rsidRPr="005440E9" w:rsidRDefault="005440E9" w:rsidP="00CA6F15">
      <w:pPr>
        <w:pStyle w:val="ab"/>
        <w:ind w:left="0" w:firstLine="720"/>
        <w:jc w:val="both"/>
        <w:rPr>
          <w:shd w:val="clear" w:color="auto" w:fill="FFFFFF"/>
        </w:rPr>
      </w:pPr>
      <w:r>
        <w:t xml:space="preserve">- </w:t>
      </w:r>
      <w:r w:rsidR="0049099B">
        <w:rPr>
          <w:rFonts w:eastAsia="Times New Roman"/>
          <w:color w:val="auto"/>
          <w:lang w:eastAsia="ru-RU"/>
        </w:rPr>
        <w:t>у</w:t>
      </w:r>
      <w:r w:rsidR="0049099B" w:rsidRPr="0049099B">
        <w:rPr>
          <w:rFonts w:eastAsia="Times New Roman"/>
          <w:color w:val="auto"/>
          <w:lang w:eastAsia="ru-RU"/>
        </w:rPr>
        <w:t>правление по делам ГО и ЧС г. Канска (Р.В. Крупский</w:t>
      </w:r>
      <w:r w:rsidR="0049099B">
        <w:rPr>
          <w:rFonts w:eastAsia="Times New Roman"/>
          <w:color w:val="auto"/>
          <w:lang w:eastAsia="ru-RU"/>
        </w:rPr>
        <w:t>)</w:t>
      </w:r>
      <w:r w:rsidRPr="00B83C04">
        <w:t xml:space="preserve"> о проведении </w:t>
      </w:r>
      <w:r w:rsidR="00CA6F15">
        <w:t>соревнований</w:t>
      </w:r>
      <w:r w:rsidRPr="005F294A">
        <w:t>;</w:t>
      </w:r>
    </w:p>
    <w:p w14:paraId="60BCFF06" w14:textId="77777777" w:rsidR="005440E9" w:rsidRPr="005440E9" w:rsidRDefault="005440E9" w:rsidP="00CA6F15">
      <w:pPr>
        <w:pStyle w:val="ab"/>
        <w:ind w:left="0" w:firstLine="720"/>
        <w:jc w:val="both"/>
        <w:rPr>
          <w:shd w:val="clear" w:color="auto" w:fill="FFFFFF"/>
        </w:rPr>
      </w:pPr>
      <w:r>
        <w:t xml:space="preserve">- </w:t>
      </w:r>
      <w:r w:rsidRPr="00B83C04">
        <w:t xml:space="preserve">КГБУЗ «Канская межрайонная больница» (А.В. Кудрявцев) о проведении </w:t>
      </w:r>
      <w:r w:rsidR="00CA6F15">
        <w:t>соревнований</w:t>
      </w:r>
      <w:r w:rsidRPr="005F294A">
        <w:t>;</w:t>
      </w:r>
    </w:p>
    <w:p w14:paraId="4D906E68" w14:textId="77777777" w:rsidR="005440E9" w:rsidRPr="005440E9" w:rsidRDefault="005440E9" w:rsidP="00CA6F15">
      <w:pPr>
        <w:pStyle w:val="ab"/>
        <w:ind w:left="0" w:firstLine="720"/>
        <w:jc w:val="both"/>
        <w:rPr>
          <w:shd w:val="clear" w:color="auto" w:fill="FFFFFF"/>
        </w:rPr>
      </w:pPr>
      <w:r>
        <w:t xml:space="preserve"> - </w:t>
      </w:r>
      <w:r w:rsidR="0049099B" w:rsidRPr="0049099B">
        <w:rPr>
          <w:rFonts w:eastAsia="Times New Roman"/>
          <w:color w:val="auto"/>
          <w:lang w:eastAsia="ru-RU"/>
        </w:rPr>
        <w:t>10 ПСО ФПС ГПС ГУ МЧС России по Красноярскому краю  (А.В. Кравцов)</w:t>
      </w:r>
      <w:r w:rsidRPr="00B83C04">
        <w:t xml:space="preserve"> о проведении </w:t>
      </w:r>
      <w:r>
        <w:t>соревнований</w:t>
      </w:r>
      <w:r w:rsidRPr="00B83C04">
        <w:t>, рекомендовать определить дополнительные мероприятия по реагированию на возможные пожары и ЧС на объектах (</w:t>
      </w:r>
      <w:r>
        <w:t>территориях), на которых проводи</w:t>
      </w:r>
      <w:r w:rsidRPr="00B83C04">
        <w:t xml:space="preserve">тся </w:t>
      </w:r>
      <w:r w:rsidR="00CA6F15">
        <w:t>соревнование</w:t>
      </w:r>
      <w:r>
        <w:t>.</w:t>
      </w:r>
    </w:p>
    <w:p w14:paraId="38E874D5" w14:textId="77777777" w:rsidR="00E614A4" w:rsidRPr="00E614A4" w:rsidRDefault="005440E9" w:rsidP="00CA6F15">
      <w:pPr>
        <w:pStyle w:val="ab"/>
        <w:numPr>
          <w:ilvl w:val="0"/>
          <w:numId w:val="5"/>
        </w:numPr>
        <w:ind w:left="0" w:firstLine="709"/>
        <w:jc w:val="both"/>
        <w:rPr>
          <w:color w:val="000000" w:themeColor="text1"/>
        </w:rPr>
      </w:pPr>
      <w:r>
        <w:t xml:space="preserve"> </w:t>
      </w:r>
      <w:r w:rsidR="00E614A4" w:rsidRPr="00455EEA">
        <w:t>Ведущему специалисту Отдела культуры администрации г. Канска (Н.А. Нестеровой) опубликовать настоящее постановление в официальном печатном издании и разместить на официальном сайте муниципального образования город Канск в сети Интернет.</w:t>
      </w:r>
    </w:p>
    <w:p w14:paraId="48D6DC2E" w14:textId="77777777" w:rsidR="005440E9" w:rsidRPr="00E614A4" w:rsidRDefault="005440E9" w:rsidP="00CA6F15">
      <w:pPr>
        <w:pStyle w:val="ab"/>
        <w:numPr>
          <w:ilvl w:val="0"/>
          <w:numId w:val="5"/>
        </w:numPr>
        <w:ind w:left="0" w:firstLine="709"/>
        <w:jc w:val="both"/>
        <w:rPr>
          <w:color w:val="000000" w:themeColor="text1"/>
        </w:rPr>
      </w:pPr>
      <w:r w:rsidRPr="004E06F9">
        <w:t xml:space="preserve">  Контроль за исполнением настоящего </w:t>
      </w:r>
      <w:r w:rsidRPr="00E614A4">
        <w:rPr>
          <w:color w:val="000000" w:themeColor="text1"/>
        </w:rPr>
        <w:t>п</w:t>
      </w:r>
      <w:r w:rsidRPr="004E06F9">
        <w:t>остановления оставляю за собой.</w:t>
      </w:r>
    </w:p>
    <w:p w14:paraId="75C9B184" w14:textId="77777777" w:rsidR="005440E9" w:rsidRPr="005440E9" w:rsidRDefault="005440E9" w:rsidP="00CA6F15">
      <w:pPr>
        <w:pStyle w:val="ab"/>
        <w:numPr>
          <w:ilvl w:val="0"/>
          <w:numId w:val="5"/>
        </w:numPr>
        <w:ind w:hanging="11"/>
        <w:jc w:val="both"/>
        <w:rPr>
          <w:color w:val="000000" w:themeColor="text1"/>
        </w:rPr>
      </w:pPr>
      <w:r>
        <w:t xml:space="preserve"> </w:t>
      </w:r>
      <w:r w:rsidRPr="005F294A">
        <w:t>Постановление вступает в силу со дня подписания.</w:t>
      </w:r>
    </w:p>
    <w:p w14:paraId="55AC08DE" w14:textId="77777777" w:rsidR="005440E9" w:rsidRDefault="005440E9" w:rsidP="00CA6F15">
      <w:pPr>
        <w:pStyle w:val="ab"/>
        <w:jc w:val="both"/>
      </w:pPr>
    </w:p>
    <w:p w14:paraId="43DD067D" w14:textId="77777777" w:rsidR="00597E51" w:rsidRDefault="00597E51" w:rsidP="004932F1">
      <w:pPr>
        <w:jc w:val="both"/>
      </w:pPr>
    </w:p>
    <w:p w14:paraId="114EBB16" w14:textId="77777777" w:rsidR="00281EE5" w:rsidRDefault="00281EE5" w:rsidP="004932F1">
      <w:pPr>
        <w:jc w:val="both"/>
      </w:pPr>
    </w:p>
    <w:p w14:paraId="146BEE05" w14:textId="77777777" w:rsidR="00927CB7" w:rsidRDefault="00927CB7" w:rsidP="004932F1">
      <w:pPr>
        <w:jc w:val="both"/>
      </w:pPr>
    </w:p>
    <w:p w14:paraId="0B97040C" w14:textId="77777777" w:rsidR="00927CB7" w:rsidRDefault="00B31001" w:rsidP="004932F1">
      <w:pPr>
        <w:jc w:val="both"/>
      </w:pPr>
      <w:r>
        <w:t xml:space="preserve"> </w:t>
      </w:r>
      <w:r w:rsidR="00774E3E">
        <w:t>Г</w:t>
      </w:r>
      <w:r w:rsidR="00927CB7">
        <w:t>лав</w:t>
      </w:r>
      <w:r w:rsidR="0049099B">
        <w:t>а</w:t>
      </w:r>
      <w:r>
        <w:t xml:space="preserve"> города Канска</w:t>
      </w:r>
      <w:r>
        <w:tab/>
      </w: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 w:rsidR="00A87344">
        <w:t xml:space="preserve"> </w:t>
      </w:r>
      <w:r w:rsidR="0049099B">
        <w:t xml:space="preserve">               А.М. Береснев</w:t>
      </w:r>
    </w:p>
    <w:bookmarkEnd w:id="0"/>
    <w:p w14:paraId="3B82E5C0" w14:textId="77777777" w:rsidR="00EB0A49" w:rsidRPr="00597E51" w:rsidRDefault="00597E51" w:rsidP="00597E51">
      <w:pPr>
        <w:spacing w:after="200" w:line="276" w:lineRule="auto"/>
      </w:pPr>
      <w:r>
        <w:br w:type="page"/>
      </w:r>
    </w:p>
    <w:p w14:paraId="27B4C2BB" w14:textId="77777777" w:rsidR="00927CB7" w:rsidRDefault="00927CB7" w:rsidP="00B3313C">
      <w:pPr>
        <w:ind w:left="5640" w:hanging="253"/>
        <w:jc w:val="both"/>
        <w:outlineLvl w:val="0"/>
      </w:pPr>
      <w:bookmarkStart w:id="1" w:name="_Hlk83389823"/>
      <w:r>
        <w:lastRenderedPageBreak/>
        <w:t>Приложение № 1 к постановлению</w:t>
      </w:r>
    </w:p>
    <w:p w14:paraId="5C9F3A74" w14:textId="77777777" w:rsidR="00927CB7" w:rsidRDefault="00927CB7" w:rsidP="00B3313C">
      <w:pPr>
        <w:ind w:left="5640" w:hanging="253"/>
        <w:jc w:val="both"/>
        <w:outlineLvl w:val="0"/>
      </w:pPr>
      <w:r>
        <w:t>администрации города Канска</w:t>
      </w:r>
    </w:p>
    <w:p w14:paraId="639248A8" w14:textId="425B9871" w:rsidR="00927CB7" w:rsidRDefault="00927CB7" w:rsidP="00B3313C">
      <w:pPr>
        <w:ind w:left="5640" w:hanging="253"/>
        <w:jc w:val="both"/>
        <w:outlineLvl w:val="0"/>
      </w:pPr>
      <w:r>
        <w:t xml:space="preserve">от </w:t>
      </w:r>
      <w:r w:rsidR="008C0CA4">
        <w:t>22.09.</w:t>
      </w:r>
      <w:r>
        <w:t xml:space="preserve"> </w:t>
      </w:r>
      <w:r w:rsidR="0049099B">
        <w:t>2021</w:t>
      </w:r>
      <w:r>
        <w:t xml:space="preserve"> г. № </w:t>
      </w:r>
      <w:r w:rsidR="008C0CA4">
        <w:t>793</w:t>
      </w:r>
    </w:p>
    <w:p w14:paraId="7DFA5109" w14:textId="77777777" w:rsidR="00927CB7" w:rsidRDefault="00927CB7" w:rsidP="00927CB7">
      <w:pPr>
        <w:shd w:val="clear" w:color="auto" w:fill="FFFFFF"/>
        <w:jc w:val="center"/>
        <w:rPr>
          <w:b/>
          <w:bCs/>
          <w:iCs/>
          <w:spacing w:val="-5"/>
        </w:rPr>
      </w:pPr>
    </w:p>
    <w:p w14:paraId="0703B7B7" w14:textId="77777777" w:rsidR="00927CB7" w:rsidRDefault="00E82D61" w:rsidP="00927CB7">
      <w:pPr>
        <w:shd w:val="clear" w:color="auto" w:fill="FFFFFF"/>
        <w:jc w:val="center"/>
        <w:rPr>
          <w:bCs/>
          <w:iCs/>
          <w:spacing w:val="-5"/>
        </w:rPr>
      </w:pPr>
      <w:r>
        <w:rPr>
          <w:bCs/>
          <w:spacing w:val="-5"/>
        </w:rPr>
        <w:t>Положение</w:t>
      </w:r>
    </w:p>
    <w:p w14:paraId="34AB9B42" w14:textId="77777777" w:rsidR="00927CB7" w:rsidRDefault="00CA6F15" w:rsidP="00927CB7">
      <w:pPr>
        <w:shd w:val="clear" w:color="auto" w:fill="FFFFFF"/>
        <w:jc w:val="center"/>
        <w:rPr>
          <w:bCs/>
          <w:iCs/>
          <w:spacing w:val="-5"/>
        </w:rPr>
      </w:pPr>
      <w:r>
        <w:rPr>
          <w:bCs/>
          <w:spacing w:val="-5"/>
        </w:rPr>
        <w:t>о проведении Всероссийского дня бега</w:t>
      </w:r>
      <w:r w:rsidR="00961EE5">
        <w:rPr>
          <w:bCs/>
          <w:spacing w:val="-5"/>
        </w:rPr>
        <w:t xml:space="preserve"> «Кросс Нации</w:t>
      </w:r>
      <w:r w:rsidR="00927CB7">
        <w:rPr>
          <w:bCs/>
          <w:spacing w:val="-5"/>
        </w:rPr>
        <w:t xml:space="preserve">» </w:t>
      </w:r>
    </w:p>
    <w:p w14:paraId="366FFA29" w14:textId="77777777" w:rsidR="00927CB7" w:rsidRDefault="00927CB7" w:rsidP="00927CB7">
      <w:pPr>
        <w:shd w:val="clear" w:color="auto" w:fill="FFFFFF"/>
        <w:rPr>
          <w:b/>
          <w:bCs/>
          <w:iCs/>
          <w:spacing w:val="-5"/>
        </w:rPr>
      </w:pPr>
    </w:p>
    <w:p w14:paraId="00DCBFCE" w14:textId="77777777" w:rsidR="00927CB7" w:rsidRPr="00BB6C33" w:rsidRDefault="00927CB7" w:rsidP="002C7EF6">
      <w:pPr>
        <w:widowControl w:val="0"/>
        <w:shd w:val="clear" w:color="auto" w:fill="FFFFFF"/>
        <w:autoSpaceDE w:val="0"/>
        <w:autoSpaceDN w:val="0"/>
        <w:adjustRightInd w:val="0"/>
        <w:ind w:left="-120" w:right="-1"/>
        <w:jc w:val="center"/>
        <w:rPr>
          <w:bCs/>
          <w:iCs/>
          <w:spacing w:val="-5"/>
        </w:rPr>
      </w:pPr>
      <w:r>
        <w:rPr>
          <w:bCs/>
          <w:spacing w:val="-5"/>
          <w:lang w:val="en-US"/>
        </w:rPr>
        <w:t>I</w:t>
      </w:r>
      <w:r w:rsidRPr="00BB6C33">
        <w:rPr>
          <w:bCs/>
          <w:spacing w:val="-5"/>
        </w:rPr>
        <w:t xml:space="preserve">. </w:t>
      </w:r>
      <w:r>
        <w:rPr>
          <w:bCs/>
          <w:spacing w:val="-5"/>
        </w:rPr>
        <w:t>Цели и задачи</w:t>
      </w:r>
    </w:p>
    <w:p w14:paraId="2FB6EB33" w14:textId="77777777" w:rsidR="00927CB7" w:rsidRDefault="00CA6F15" w:rsidP="00D63EC3">
      <w:pPr>
        <w:shd w:val="clear" w:color="auto" w:fill="FFFFFF"/>
        <w:spacing w:line="326" w:lineRule="exact"/>
        <w:ind w:right="-1" w:firstLine="709"/>
        <w:jc w:val="both"/>
        <w:rPr>
          <w:iCs/>
          <w:spacing w:val="-3"/>
        </w:rPr>
      </w:pPr>
      <w:r>
        <w:rPr>
          <w:spacing w:val="-3"/>
        </w:rPr>
        <w:t>Всероссийский день бега</w:t>
      </w:r>
      <w:r w:rsidR="00961EE5">
        <w:rPr>
          <w:spacing w:val="-3"/>
        </w:rPr>
        <w:t xml:space="preserve"> «Кросс нации</w:t>
      </w:r>
      <w:r w:rsidR="00927CB7">
        <w:rPr>
          <w:spacing w:val="-3"/>
        </w:rPr>
        <w:t>» (далее - соревнования) проводится в целях</w:t>
      </w:r>
      <w:r w:rsidR="00927CB7">
        <w:rPr>
          <w:spacing w:val="-6"/>
        </w:rPr>
        <w:t>:</w:t>
      </w:r>
    </w:p>
    <w:p w14:paraId="1769C133" w14:textId="77777777" w:rsidR="00927CB7" w:rsidRDefault="00927CB7" w:rsidP="00927CB7">
      <w:pPr>
        <w:shd w:val="clear" w:color="auto" w:fill="FFFFFF"/>
        <w:spacing w:line="326" w:lineRule="exact"/>
        <w:ind w:right="-1"/>
        <w:jc w:val="both"/>
        <w:rPr>
          <w:iCs/>
          <w:spacing w:val="-3"/>
        </w:rPr>
      </w:pPr>
      <w:r>
        <w:rPr>
          <w:spacing w:val="-3"/>
        </w:rPr>
        <w:t xml:space="preserve">- </w:t>
      </w:r>
      <w:r>
        <w:rPr>
          <w:spacing w:val="-7"/>
        </w:rPr>
        <w:t>пропаганды здорового образа жизни;</w:t>
      </w:r>
    </w:p>
    <w:p w14:paraId="4F256CF3" w14:textId="77777777" w:rsidR="00927CB7" w:rsidRDefault="00927CB7" w:rsidP="00927CB7">
      <w:pPr>
        <w:widowControl w:val="0"/>
        <w:shd w:val="clear" w:color="auto" w:fill="FFFFFF"/>
        <w:tabs>
          <w:tab w:val="left" w:pos="1435"/>
        </w:tabs>
        <w:autoSpaceDE w:val="0"/>
        <w:autoSpaceDN w:val="0"/>
        <w:adjustRightInd w:val="0"/>
        <w:spacing w:line="326" w:lineRule="exact"/>
        <w:ind w:right="-1"/>
        <w:jc w:val="both"/>
        <w:rPr>
          <w:iCs/>
        </w:rPr>
      </w:pPr>
      <w:r>
        <w:t>- привлечения всех трудящихся и учащейся молодежи Российской Федерации к</w:t>
      </w:r>
      <w:r w:rsidR="00A87344">
        <w:t> </w:t>
      </w:r>
      <w:r>
        <w:t>регулярным занятиям физической культурой</w:t>
      </w:r>
      <w:r>
        <w:rPr>
          <w:spacing w:val="-5"/>
        </w:rPr>
        <w:t>;</w:t>
      </w:r>
    </w:p>
    <w:p w14:paraId="69D176EF" w14:textId="77777777" w:rsidR="00927CB7" w:rsidRDefault="00927CB7" w:rsidP="00927CB7">
      <w:pPr>
        <w:widowControl w:val="0"/>
        <w:shd w:val="clear" w:color="auto" w:fill="FFFFFF"/>
        <w:tabs>
          <w:tab w:val="left" w:pos="1435"/>
        </w:tabs>
        <w:autoSpaceDE w:val="0"/>
        <w:autoSpaceDN w:val="0"/>
        <w:adjustRightInd w:val="0"/>
        <w:spacing w:line="326" w:lineRule="exact"/>
        <w:ind w:right="-1"/>
        <w:jc w:val="both"/>
        <w:rPr>
          <w:iCs/>
        </w:rPr>
      </w:pPr>
      <w:r>
        <w:rPr>
          <w:spacing w:val="7"/>
        </w:rPr>
        <w:t xml:space="preserve">- пропаганды физической культуры и спорта среди населения </w:t>
      </w:r>
      <w:r>
        <w:rPr>
          <w:spacing w:val="-6"/>
        </w:rPr>
        <w:t>Российской Федерации.</w:t>
      </w:r>
    </w:p>
    <w:p w14:paraId="23CCB074" w14:textId="77777777" w:rsidR="00927CB7" w:rsidRPr="00BD0358" w:rsidRDefault="00927CB7" w:rsidP="00927CB7">
      <w:pPr>
        <w:shd w:val="clear" w:color="auto" w:fill="FFFFFF"/>
        <w:ind w:right="-1"/>
        <w:jc w:val="both"/>
        <w:rPr>
          <w:b/>
          <w:bCs/>
          <w:iCs/>
          <w:spacing w:val="-5"/>
          <w:sz w:val="16"/>
          <w:szCs w:val="16"/>
        </w:rPr>
      </w:pPr>
    </w:p>
    <w:p w14:paraId="7E9A0EC1" w14:textId="77777777" w:rsidR="00927CB7" w:rsidRDefault="00927CB7" w:rsidP="002C7EF6">
      <w:pPr>
        <w:shd w:val="clear" w:color="auto" w:fill="FFFFFF"/>
        <w:ind w:right="-1"/>
        <w:jc w:val="center"/>
        <w:rPr>
          <w:bCs/>
          <w:iCs/>
          <w:spacing w:val="-5"/>
        </w:rPr>
      </w:pPr>
      <w:r>
        <w:rPr>
          <w:bCs/>
          <w:spacing w:val="-6"/>
          <w:lang w:val="en-US"/>
        </w:rPr>
        <w:t>II</w:t>
      </w:r>
      <w:r>
        <w:rPr>
          <w:bCs/>
          <w:spacing w:val="-6"/>
        </w:rPr>
        <w:t>.</w:t>
      </w:r>
      <w:r w:rsidRPr="00962F9F">
        <w:rPr>
          <w:bCs/>
          <w:spacing w:val="-5"/>
        </w:rPr>
        <w:t xml:space="preserve"> </w:t>
      </w:r>
      <w:r>
        <w:rPr>
          <w:bCs/>
          <w:spacing w:val="-5"/>
        </w:rPr>
        <w:t>Место и сроки проведения</w:t>
      </w:r>
    </w:p>
    <w:p w14:paraId="7735004A" w14:textId="77777777" w:rsidR="00927CB7" w:rsidRDefault="00927CB7" w:rsidP="00927CB7">
      <w:pPr>
        <w:shd w:val="clear" w:color="auto" w:fill="FFFFFF"/>
        <w:tabs>
          <w:tab w:val="left" w:pos="0"/>
        </w:tabs>
        <w:ind w:right="-1"/>
        <w:jc w:val="both"/>
        <w:rPr>
          <w:iCs/>
          <w:spacing w:val="5"/>
        </w:rPr>
      </w:pPr>
      <w:r>
        <w:rPr>
          <w:spacing w:val="-1"/>
        </w:rPr>
        <w:tab/>
      </w:r>
      <w:r w:rsidR="00E82D61">
        <w:rPr>
          <w:spacing w:val="-1"/>
        </w:rPr>
        <w:t>Соревнования</w:t>
      </w:r>
      <w:r w:rsidR="00961EE5">
        <w:rPr>
          <w:spacing w:val="-1"/>
        </w:rPr>
        <w:t xml:space="preserve"> </w:t>
      </w:r>
      <w:r>
        <w:rPr>
          <w:spacing w:val="-1"/>
        </w:rPr>
        <w:t xml:space="preserve">проводятся </w:t>
      </w:r>
      <w:r w:rsidR="0049099B">
        <w:rPr>
          <w:spacing w:val="-1"/>
        </w:rPr>
        <w:t>25</w:t>
      </w:r>
      <w:r>
        <w:rPr>
          <w:spacing w:val="-1"/>
        </w:rPr>
        <w:t xml:space="preserve"> сентября </w:t>
      </w:r>
      <w:r w:rsidR="0049099B">
        <w:rPr>
          <w:spacing w:val="-1"/>
        </w:rPr>
        <w:t>2021</w:t>
      </w:r>
      <w:r>
        <w:rPr>
          <w:spacing w:val="-1"/>
        </w:rPr>
        <w:t xml:space="preserve"> года в</w:t>
      </w:r>
      <w:r w:rsidR="00A87344">
        <w:rPr>
          <w:spacing w:val="-1"/>
        </w:rPr>
        <w:t> </w:t>
      </w:r>
      <w:r w:rsidR="00902763">
        <w:rPr>
          <w:spacing w:val="-1"/>
        </w:rPr>
        <w:t>Сосновом бору</w:t>
      </w:r>
      <w:r>
        <w:rPr>
          <w:spacing w:val="-1"/>
        </w:rPr>
        <w:t>, начало соревнований в 1</w:t>
      </w:r>
      <w:r w:rsidR="00B3313C">
        <w:rPr>
          <w:spacing w:val="-1"/>
        </w:rPr>
        <w:t>1</w:t>
      </w:r>
      <w:r w:rsidR="00641C94">
        <w:rPr>
          <w:spacing w:val="-1"/>
        </w:rPr>
        <w:t>.3</w:t>
      </w:r>
      <w:r>
        <w:rPr>
          <w:spacing w:val="-1"/>
        </w:rPr>
        <w:t>0 часов</w:t>
      </w:r>
      <w:r>
        <w:rPr>
          <w:spacing w:val="-6"/>
        </w:rPr>
        <w:t>.</w:t>
      </w:r>
    </w:p>
    <w:p w14:paraId="47591297" w14:textId="77777777" w:rsidR="00927CB7" w:rsidRPr="00BD0358" w:rsidRDefault="00927CB7" w:rsidP="00927CB7">
      <w:pPr>
        <w:shd w:val="clear" w:color="auto" w:fill="FFFFFF"/>
        <w:ind w:right="-1"/>
        <w:rPr>
          <w:bCs/>
          <w:iCs/>
          <w:spacing w:val="-5"/>
          <w:sz w:val="16"/>
          <w:szCs w:val="16"/>
        </w:rPr>
      </w:pPr>
    </w:p>
    <w:p w14:paraId="3F2B0080" w14:textId="77777777" w:rsidR="00927CB7" w:rsidRDefault="00927CB7" w:rsidP="002C7EF6">
      <w:pPr>
        <w:shd w:val="clear" w:color="auto" w:fill="FFFFFF"/>
        <w:ind w:right="-1"/>
        <w:jc w:val="center"/>
        <w:rPr>
          <w:bCs/>
          <w:iCs/>
          <w:spacing w:val="-6"/>
        </w:rPr>
      </w:pPr>
      <w:r>
        <w:rPr>
          <w:bCs/>
          <w:spacing w:val="-5"/>
          <w:lang w:val="en-US"/>
        </w:rPr>
        <w:t>III</w:t>
      </w:r>
      <w:r>
        <w:rPr>
          <w:bCs/>
          <w:spacing w:val="-5"/>
        </w:rPr>
        <w:t xml:space="preserve">. </w:t>
      </w:r>
      <w:r>
        <w:rPr>
          <w:bCs/>
          <w:spacing w:val="-6"/>
        </w:rPr>
        <w:t>Организаторы соревнований</w:t>
      </w:r>
    </w:p>
    <w:p w14:paraId="6FBEF993" w14:textId="77777777" w:rsidR="00927CB7" w:rsidRDefault="00927CB7" w:rsidP="00927CB7">
      <w:pPr>
        <w:shd w:val="clear" w:color="auto" w:fill="FFFFFF"/>
        <w:tabs>
          <w:tab w:val="left" w:pos="0"/>
        </w:tabs>
        <w:ind w:right="-1"/>
        <w:jc w:val="both"/>
      </w:pPr>
      <w:r>
        <w:tab/>
        <w:t xml:space="preserve">Права на проведение </w:t>
      </w:r>
      <w:r w:rsidR="00E82D61">
        <w:rPr>
          <w:spacing w:val="-3"/>
        </w:rPr>
        <w:t>соревнований</w:t>
      </w:r>
      <w:r>
        <w:rPr>
          <w:spacing w:val="-3"/>
        </w:rPr>
        <w:t xml:space="preserve"> </w:t>
      </w:r>
      <w:r>
        <w:t>принадлежат Министерству спорта Российской Федерац</w:t>
      </w:r>
      <w:r w:rsidR="00E82D61">
        <w:t>ии</w:t>
      </w:r>
      <w:r>
        <w:t>.</w:t>
      </w:r>
    </w:p>
    <w:p w14:paraId="0C797CC2" w14:textId="77777777" w:rsidR="00927CB7" w:rsidRDefault="00927CB7" w:rsidP="00927CB7">
      <w:pPr>
        <w:shd w:val="clear" w:color="auto" w:fill="FFFFFF"/>
        <w:tabs>
          <w:tab w:val="left" w:pos="0"/>
        </w:tabs>
        <w:ind w:right="-1"/>
        <w:jc w:val="both"/>
      </w:pPr>
      <w:r>
        <w:rPr>
          <w:spacing w:val="8"/>
        </w:rPr>
        <w:tab/>
        <w:t>Общее руководство подготовкой и проведе</w:t>
      </w:r>
      <w:r w:rsidR="00AC368A">
        <w:rPr>
          <w:spacing w:val="8"/>
        </w:rPr>
        <w:t>нием соревнований осуществляет О</w:t>
      </w:r>
      <w:r>
        <w:rPr>
          <w:spacing w:val="8"/>
        </w:rPr>
        <w:t xml:space="preserve">тдел физической культуры, спорта </w:t>
      </w:r>
      <w:r w:rsidR="00774E3E">
        <w:rPr>
          <w:spacing w:val="8"/>
        </w:rPr>
        <w:t xml:space="preserve">и молодежной политики </w:t>
      </w:r>
      <w:r>
        <w:rPr>
          <w:spacing w:val="8"/>
        </w:rPr>
        <w:t>администрации г</w:t>
      </w:r>
      <w:r w:rsidR="002C7EF6">
        <w:rPr>
          <w:spacing w:val="8"/>
        </w:rPr>
        <w:t>.</w:t>
      </w:r>
      <w:r>
        <w:rPr>
          <w:spacing w:val="8"/>
        </w:rPr>
        <w:t xml:space="preserve"> Канска.</w:t>
      </w:r>
    </w:p>
    <w:p w14:paraId="2BB3D7CC" w14:textId="77777777" w:rsidR="00927CB7" w:rsidRPr="00DB714C" w:rsidRDefault="00927CB7" w:rsidP="00927CB7">
      <w:pPr>
        <w:shd w:val="clear" w:color="auto" w:fill="FFFFFF"/>
        <w:spacing w:line="322" w:lineRule="exact"/>
        <w:ind w:right="-1" w:firstLine="708"/>
        <w:jc w:val="both"/>
        <w:rPr>
          <w:iCs/>
          <w:color w:val="auto"/>
          <w:spacing w:val="-2"/>
        </w:rPr>
      </w:pPr>
      <w:r>
        <w:rPr>
          <w:spacing w:val="5"/>
        </w:rPr>
        <w:t xml:space="preserve">Непосредственное проведение соревнований возлагается на судейскую коллегию. </w:t>
      </w:r>
      <w:r w:rsidRPr="00DB714C">
        <w:rPr>
          <w:color w:val="auto"/>
          <w:spacing w:val="5"/>
        </w:rPr>
        <w:t>Главный судья соревнований –</w:t>
      </w:r>
      <w:r w:rsidR="002A53F5" w:rsidRPr="00DB714C">
        <w:rPr>
          <w:color w:val="auto"/>
          <w:spacing w:val="5"/>
        </w:rPr>
        <w:t xml:space="preserve"> </w:t>
      </w:r>
      <w:r w:rsidR="00CA6F15">
        <w:rPr>
          <w:color w:val="auto"/>
          <w:spacing w:val="5"/>
        </w:rPr>
        <w:t>Р.Н. Семенюк</w:t>
      </w:r>
      <w:r w:rsidRPr="00DB714C">
        <w:rPr>
          <w:color w:val="auto"/>
          <w:spacing w:val="5"/>
        </w:rPr>
        <w:t>.</w:t>
      </w:r>
    </w:p>
    <w:p w14:paraId="2D6A853A" w14:textId="77777777" w:rsidR="00927CB7" w:rsidRPr="00BD0358" w:rsidRDefault="00927CB7" w:rsidP="00927CB7">
      <w:pPr>
        <w:shd w:val="clear" w:color="auto" w:fill="FFFFFF"/>
        <w:ind w:right="-1"/>
        <w:jc w:val="center"/>
        <w:rPr>
          <w:b/>
          <w:bCs/>
          <w:iCs/>
          <w:spacing w:val="2"/>
          <w:sz w:val="16"/>
          <w:szCs w:val="16"/>
        </w:rPr>
      </w:pPr>
    </w:p>
    <w:p w14:paraId="6A85CCEC" w14:textId="77777777" w:rsidR="00927CB7" w:rsidRDefault="00927CB7" w:rsidP="002C7EF6">
      <w:pPr>
        <w:shd w:val="clear" w:color="auto" w:fill="FFFFFF"/>
        <w:ind w:right="-1"/>
        <w:jc w:val="center"/>
        <w:rPr>
          <w:bCs/>
          <w:iCs/>
          <w:spacing w:val="2"/>
        </w:rPr>
      </w:pPr>
      <w:r>
        <w:rPr>
          <w:bCs/>
          <w:spacing w:val="2"/>
          <w:lang w:val="en-US"/>
        </w:rPr>
        <w:t>IV</w:t>
      </w:r>
      <w:r>
        <w:rPr>
          <w:bCs/>
          <w:spacing w:val="2"/>
        </w:rPr>
        <w:t>. Участники и программа соревнований</w:t>
      </w:r>
    </w:p>
    <w:p w14:paraId="2A13652F" w14:textId="77777777" w:rsidR="00927CB7" w:rsidRPr="002C7EF6" w:rsidRDefault="002C7EF6" w:rsidP="00A87344">
      <w:pPr>
        <w:pStyle w:val="ab"/>
        <w:numPr>
          <w:ilvl w:val="0"/>
          <w:numId w:val="7"/>
        </w:numPr>
        <w:shd w:val="clear" w:color="auto" w:fill="FFFFFF"/>
        <w:ind w:left="0" w:right="-1" w:firstLine="360"/>
        <w:jc w:val="both"/>
      </w:pPr>
      <w:r>
        <w:rPr>
          <w:spacing w:val="-3"/>
        </w:rPr>
        <w:t xml:space="preserve"> </w:t>
      </w:r>
      <w:r w:rsidR="00927CB7" w:rsidRPr="002C7EF6">
        <w:rPr>
          <w:spacing w:val="-3"/>
        </w:rPr>
        <w:t>К участию</w:t>
      </w:r>
      <w:r w:rsidR="00E82D61">
        <w:rPr>
          <w:spacing w:val="-3"/>
        </w:rPr>
        <w:t xml:space="preserve"> в соревнованиях</w:t>
      </w:r>
      <w:r w:rsidR="00927CB7" w:rsidRPr="002C7EF6">
        <w:rPr>
          <w:spacing w:val="-3"/>
        </w:rPr>
        <w:t xml:space="preserve"> допускаются все жители города</w:t>
      </w:r>
      <w:r w:rsidR="00927CB7" w:rsidRPr="002C7EF6">
        <w:rPr>
          <w:spacing w:val="3"/>
        </w:rPr>
        <w:t xml:space="preserve"> без ограничения возраста. Участники соревнований до 17 </w:t>
      </w:r>
      <w:r w:rsidR="00A87344">
        <w:rPr>
          <w:spacing w:val="1"/>
        </w:rPr>
        <w:t xml:space="preserve">лет </w:t>
      </w:r>
      <w:r w:rsidR="00927CB7" w:rsidRPr="002C7EF6">
        <w:rPr>
          <w:spacing w:val="1"/>
        </w:rPr>
        <w:t>включительно допускаются только при наличии допуска врача, участники в</w:t>
      </w:r>
      <w:r w:rsidR="00A87344">
        <w:rPr>
          <w:spacing w:val="1"/>
        </w:rPr>
        <w:t> </w:t>
      </w:r>
      <w:r w:rsidR="00927CB7" w:rsidRPr="002C7EF6">
        <w:rPr>
          <w:spacing w:val="1"/>
        </w:rPr>
        <w:t>возрасте от 18 лет и старше – при наличии допуска врача или личной подписи в</w:t>
      </w:r>
      <w:r w:rsidR="00A87344">
        <w:rPr>
          <w:spacing w:val="1"/>
        </w:rPr>
        <w:t> </w:t>
      </w:r>
      <w:r w:rsidR="00927CB7" w:rsidRPr="002C7EF6">
        <w:rPr>
          <w:spacing w:val="1"/>
        </w:rPr>
        <w:t xml:space="preserve">карточке участника, </w:t>
      </w:r>
      <w:r w:rsidR="00927CB7" w:rsidRPr="002C7EF6">
        <w:rPr>
          <w:spacing w:val="-5"/>
        </w:rPr>
        <w:t>подтверждающей персональную ответственность за свое здоровье.</w:t>
      </w:r>
    </w:p>
    <w:p w14:paraId="451D81AF" w14:textId="77777777" w:rsidR="00865EAA" w:rsidRDefault="00927CB7" w:rsidP="00865EAA">
      <w:pPr>
        <w:pStyle w:val="ab"/>
        <w:numPr>
          <w:ilvl w:val="0"/>
          <w:numId w:val="7"/>
        </w:numPr>
        <w:shd w:val="clear" w:color="auto" w:fill="FFFFFF"/>
        <w:ind w:right="-1"/>
        <w:rPr>
          <w:bCs/>
          <w:iCs/>
          <w:color w:val="auto"/>
          <w:spacing w:val="2"/>
        </w:rPr>
      </w:pPr>
      <w:r w:rsidRPr="00791F5A">
        <w:rPr>
          <w:bCs/>
          <w:color w:val="auto"/>
          <w:spacing w:val="-4"/>
        </w:rPr>
        <w:t xml:space="preserve"> Дистанции соревнований</w:t>
      </w:r>
      <w:r w:rsidR="002C7EF6">
        <w:rPr>
          <w:bCs/>
          <w:color w:val="auto"/>
          <w:spacing w:val="2"/>
        </w:rPr>
        <w:t>:</w:t>
      </w:r>
    </w:p>
    <w:p w14:paraId="1804E69A" w14:textId="77777777" w:rsidR="00865EAA" w:rsidRDefault="00865EAA" w:rsidP="00865EAA">
      <w:pPr>
        <w:pStyle w:val="ab"/>
        <w:shd w:val="clear" w:color="auto" w:fill="FFFFFF"/>
        <w:ind w:left="0" w:right="-1"/>
        <w:rPr>
          <w:bCs/>
          <w:iCs/>
          <w:color w:val="auto"/>
          <w:spacing w:val="2"/>
        </w:rPr>
      </w:pPr>
      <w:smartTag w:uri="urn:schemas-microsoft-com:office:smarttags" w:element="metricconverter">
        <w:smartTagPr>
          <w:attr w:name="ProductID" w:val="1 км"/>
        </w:smartTagPr>
        <w:r w:rsidRPr="00865EAA">
          <w:rPr>
            <w:b/>
            <w:color w:val="auto"/>
            <w:spacing w:val="-6"/>
          </w:rPr>
          <w:t>1 км</w:t>
        </w:r>
      </w:smartTag>
      <w:r w:rsidRPr="00865EAA">
        <w:rPr>
          <w:color w:val="auto"/>
          <w:spacing w:val="-6"/>
        </w:rPr>
        <w:t xml:space="preserve"> – девочки </w:t>
      </w:r>
      <w:r>
        <w:rPr>
          <w:color w:val="auto"/>
          <w:spacing w:val="-6"/>
        </w:rPr>
        <w:t xml:space="preserve">и мальчики </w:t>
      </w:r>
      <w:r w:rsidR="0049099B">
        <w:rPr>
          <w:color w:val="auto"/>
          <w:spacing w:val="-6"/>
        </w:rPr>
        <w:t>2012</w:t>
      </w:r>
      <w:r w:rsidRPr="00865EAA">
        <w:rPr>
          <w:color w:val="auto"/>
          <w:spacing w:val="-6"/>
        </w:rPr>
        <w:t xml:space="preserve"> </w:t>
      </w:r>
      <w:r w:rsidR="0049099B">
        <w:rPr>
          <w:color w:val="auto"/>
          <w:spacing w:val="-6"/>
        </w:rPr>
        <w:t>– 2014</w:t>
      </w:r>
      <w:r w:rsidR="00247FF8">
        <w:rPr>
          <w:color w:val="auto"/>
          <w:spacing w:val="-6"/>
        </w:rPr>
        <w:t xml:space="preserve"> г.р.</w:t>
      </w:r>
      <w:r w:rsidRPr="00865EAA">
        <w:rPr>
          <w:color w:val="auto"/>
        </w:rPr>
        <w:t>;</w:t>
      </w:r>
    </w:p>
    <w:p w14:paraId="0F0F5520" w14:textId="77777777" w:rsidR="008B4DE0" w:rsidRPr="008B4DE0" w:rsidRDefault="008B4DE0" w:rsidP="008B4DE0">
      <w:pPr>
        <w:pStyle w:val="ab"/>
        <w:shd w:val="clear" w:color="auto" w:fill="FFFFFF"/>
        <w:ind w:left="0" w:right="-1"/>
        <w:rPr>
          <w:bCs/>
          <w:iCs/>
          <w:color w:val="auto"/>
          <w:spacing w:val="2"/>
        </w:rPr>
      </w:pPr>
      <w:r w:rsidRPr="008B4DE0">
        <w:rPr>
          <w:b/>
          <w:bCs/>
          <w:iCs/>
          <w:color w:val="auto"/>
          <w:spacing w:val="2"/>
        </w:rPr>
        <w:t xml:space="preserve">2 </w:t>
      </w:r>
      <w:r>
        <w:rPr>
          <w:b/>
          <w:bCs/>
          <w:iCs/>
          <w:color w:val="auto"/>
          <w:spacing w:val="2"/>
        </w:rPr>
        <w:t xml:space="preserve">км – </w:t>
      </w:r>
      <w:r w:rsidRPr="008B4DE0">
        <w:rPr>
          <w:bCs/>
          <w:iCs/>
          <w:color w:val="auto"/>
          <w:spacing w:val="2"/>
        </w:rPr>
        <w:t xml:space="preserve">девушки и юноши </w:t>
      </w:r>
      <w:r w:rsidR="0049099B">
        <w:rPr>
          <w:bCs/>
          <w:iCs/>
          <w:color w:val="auto"/>
          <w:spacing w:val="2"/>
        </w:rPr>
        <w:t>2008-2011</w:t>
      </w:r>
      <w:r>
        <w:rPr>
          <w:bCs/>
          <w:iCs/>
          <w:color w:val="auto"/>
          <w:spacing w:val="2"/>
        </w:rPr>
        <w:t xml:space="preserve"> г.р.,</w:t>
      </w:r>
    </w:p>
    <w:p w14:paraId="5A41626C" w14:textId="77777777" w:rsidR="00FC5C95" w:rsidRPr="00DB714C" w:rsidRDefault="00641C94" w:rsidP="00FC5C95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line="341" w:lineRule="exact"/>
        <w:ind w:right="-1"/>
        <w:rPr>
          <w:iCs/>
          <w:color w:val="auto"/>
        </w:rPr>
      </w:pPr>
      <w:r>
        <w:rPr>
          <w:b/>
          <w:color w:val="auto"/>
        </w:rPr>
        <w:t>4</w:t>
      </w:r>
      <w:r w:rsidR="00FC5C95" w:rsidRPr="00DB714C">
        <w:rPr>
          <w:b/>
          <w:color w:val="auto"/>
        </w:rPr>
        <w:t xml:space="preserve"> км</w:t>
      </w:r>
      <w:r w:rsidR="0049099B">
        <w:rPr>
          <w:color w:val="auto"/>
        </w:rPr>
        <w:t xml:space="preserve"> – девушки  и юноши 2002-2007</w:t>
      </w:r>
      <w:r w:rsidR="008B4DE0">
        <w:rPr>
          <w:color w:val="auto"/>
        </w:rPr>
        <w:t xml:space="preserve"> </w:t>
      </w:r>
      <w:r w:rsidR="00FC5C95" w:rsidRPr="00DB714C">
        <w:rPr>
          <w:color w:val="auto"/>
        </w:rPr>
        <w:t xml:space="preserve"> г.р.</w:t>
      </w:r>
      <w:r w:rsidR="0049099B">
        <w:rPr>
          <w:color w:val="auto"/>
        </w:rPr>
        <w:t>; женщины 2001</w:t>
      </w:r>
      <w:r w:rsidR="00FC5C95" w:rsidRPr="00DB714C">
        <w:rPr>
          <w:color w:val="auto"/>
        </w:rPr>
        <w:t xml:space="preserve"> г.р. и старше;</w:t>
      </w:r>
    </w:p>
    <w:p w14:paraId="1969B31C" w14:textId="77777777" w:rsidR="00927CB7" w:rsidRDefault="00641C94" w:rsidP="00927CB7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line="341" w:lineRule="exact"/>
        <w:ind w:right="-1"/>
        <w:rPr>
          <w:color w:val="auto"/>
        </w:rPr>
      </w:pPr>
      <w:r>
        <w:rPr>
          <w:b/>
          <w:color w:val="auto"/>
        </w:rPr>
        <w:t>12</w:t>
      </w:r>
      <w:r w:rsidR="00174160">
        <w:rPr>
          <w:b/>
          <w:color w:val="auto"/>
        </w:rPr>
        <w:t xml:space="preserve"> </w:t>
      </w:r>
      <w:r w:rsidR="00927CB7" w:rsidRPr="00DB714C">
        <w:rPr>
          <w:b/>
          <w:color w:val="auto"/>
        </w:rPr>
        <w:t>км</w:t>
      </w:r>
      <w:r w:rsidR="00927CB7" w:rsidRPr="00DB714C">
        <w:rPr>
          <w:color w:val="auto"/>
        </w:rPr>
        <w:t xml:space="preserve"> – мужчины </w:t>
      </w:r>
      <w:r w:rsidR="0049099B">
        <w:rPr>
          <w:color w:val="auto"/>
        </w:rPr>
        <w:t>2001</w:t>
      </w:r>
      <w:r w:rsidR="00927CB7" w:rsidRPr="00DB714C">
        <w:rPr>
          <w:color w:val="auto"/>
        </w:rPr>
        <w:t xml:space="preserve"> г.р. и старше;</w:t>
      </w:r>
    </w:p>
    <w:p w14:paraId="070905E7" w14:textId="77777777" w:rsidR="00BF325E" w:rsidRPr="00DB714C" w:rsidRDefault="00BF325E" w:rsidP="00BF325E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line="341" w:lineRule="exact"/>
        <w:ind w:right="-1"/>
        <w:rPr>
          <w:iCs/>
          <w:color w:val="auto"/>
        </w:rPr>
      </w:pPr>
      <w:r>
        <w:rPr>
          <w:b/>
          <w:color w:val="auto"/>
          <w:spacing w:val="-4"/>
        </w:rPr>
        <w:t>20</w:t>
      </w:r>
      <w:r w:rsidR="0049099B">
        <w:rPr>
          <w:b/>
          <w:color w:val="auto"/>
          <w:spacing w:val="-4"/>
        </w:rPr>
        <w:t>21</w:t>
      </w:r>
      <w:r>
        <w:rPr>
          <w:b/>
          <w:color w:val="auto"/>
          <w:spacing w:val="-4"/>
        </w:rPr>
        <w:t xml:space="preserve"> </w:t>
      </w:r>
      <w:r w:rsidRPr="00DB714C">
        <w:rPr>
          <w:b/>
          <w:color w:val="auto"/>
          <w:spacing w:val="-4"/>
        </w:rPr>
        <w:t>м</w:t>
      </w:r>
      <w:r w:rsidRPr="00DB714C">
        <w:rPr>
          <w:color w:val="auto"/>
          <w:spacing w:val="-4"/>
        </w:rPr>
        <w:t xml:space="preserve"> –</w:t>
      </w:r>
      <w:r>
        <w:rPr>
          <w:color w:val="auto"/>
          <w:spacing w:val="-4"/>
        </w:rPr>
        <w:t xml:space="preserve"> </w:t>
      </w:r>
      <w:r w:rsidRPr="00DB714C">
        <w:rPr>
          <w:color w:val="auto"/>
          <w:spacing w:val="-4"/>
          <w:lang w:val="en-US"/>
        </w:rPr>
        <w:t>VIP</w:t>
      </w:r>
      <w:r w:rsidRPr="00DB714C">
        <w:rPr>
          <w:color w:val="auto"/>
          <w:spacing w:val="-4"/>
        </w:rPr>
        <w:t xml:space="preserve"> забег </w:t>
      </w:r>
      <w:r w:rsidRPr="00DB714C">
        <w:rPr>
          <w:color w:val="auto"/>
        </w:rPr>
        <w:t>(</w:t>
      </w:r>
      <w:r w:rsidRPr="00DB714C">
        <w:rPr>
          <w:color w:val="auto"/>
          <w:spacing w:val="-4"/>
        </w:rPr>
        <w:t>мужчины и женщины</w:t>
      </w:r>
      <w:r w:rsidRPr="00DB714C">
        <w:rPr>
          <w:color w:val="auto"/>
        </w:rPr>
        <w:t>)</w:t>
      </w:r>
      <w:r w:rsidRPr="00DB714C">
        <w:rPr>
          <w:color w:val="auto"/>
          <w:spacing w:val="-4"/>
        </w:rPr>
        <w:t>.</w:t>
      </w:r>
    </w:p>
    <w:p w14:paraId="00342266" w14:textId="77777777" w:rsidR="00496BC6" w:rsidRPr="00B31001" w:rsidRDefault="00496BC6" w:rsidP="00927CB7">
      <w:pPr>
        <w:shd w:val="clear" w:color="auto" w:fill="FFFFFF"/>
        <w:tabs>
          <w:tab w:val="left" w:pos="480"/>
        </w:tabs>
        <w:spacing w:line="326" w:lineRule="exact"/>
        <w:ind w:right="-1"/>
        <w:rPr>
          <w:iCs/>
          <w:color w:val="auto"/>
          <w:spacing w:val="-4"/>
        </w:rPr>
      </w:pPr>
    </w:p>
    <w:p w14:paraId="6B184E5C" w14:textId="77777777" w:rsidR="00927CB7" w:rsidRPr="00791F5A" w:rsidRDefault="00927CB7" w:rsidP="00791F5A">
      <w:pPr>
        <w:pStyle w:val="ab"/>
        <w:numPr>
          <w:ilvl w:val="0"/>
          <w:numId w:val="7"/>
        </w:numPr>
        <w:shd w:val="clear" w:color="auto" w:fill="FFFFFF"/>
        <w:tabs>
          <w:tab w:val="left" w:pos="480"/>
        </w:tabs>
        <w:spacing w:line="326" w:lineRule="exact"/>
        <w:ind w:right="-1"/>
        <w:rPr>
          <w:iCs/>
          <w:color w:val="auto"/>
          <w:spacing w:val="-4"/>
        </w:rPr>
      </w:pPr>
      <w:r w:rsidRPr="00791F5A">
        <w:rPr>
          <w:color w:val="auto"/>
          <w:spacing w:val="-4"/>
        </w:rPr>
        <w:t xml:space="preserve"> Программа соревнований</w:t>
      </w:r>
      <w:r w:rsidR="002C7EF6">
        <w:rPr>
          <w:color w:val="auto"/>
          <w:spacing w:val="-4"/>
        </w:rPr>
        <w:t>:</w:t>
      </w:r>
    </w:p>
    <w:p w14:paraId="1E831F2E" w14:textId="77777777" w:rsidR="00DB714C" w:rsidRPr="00DB714C" w:rsidRDefault="00AA4EFB" w:rsidP="00DB714C">
      <w:pPr>
        <w:pStyle w:val="ab"/>
        <w:numPr>
          <w:ilvl w:val="0"/>
          <w:numId w:val="3"/>
        </w:numPr>
        <w:ind w:left="426"/>
      </w:pPr>
      <w:r>
        <w:t>09:3</w:t>
      </w:r>
      <w:r w:rsidR="00E82D61">
        <w:t>0</w:t>
      </w:r>
      <w:r w:rsidR="00DB714C" w:rsidRPr="00DB714C">
        <w:t>-1</w:t>
      </w:r>
      <w:r w:rsidR="00641C94">
        <w:t>1:00</w:t>
      </w:r>
      <w:r w:rsidR="00DB714C" w:rsidRPr="00DB714C">
        <w:t xml:space="preserve"> – регистраци</w:t>
      </w:r>
      <w:r w:rsidR="00E82D61">
        <w:t>я участников</w:t>
      </w:r>
      <w:r w:rsidR="006D127D">
        <w:t>;</w:t>
      </w:r>
    </w:p>
    <w:p w14:paraId="274FDE09" w14:textId="77777777" w:rsidR="00DB714C" w:rsidRPr="00DB714C" w:rsidRDefault="00DB714C" w:rsidP="00DB714C">
      <w:pPr>
        <w:pStyle w:val="ab"/>
        <w:numPr>
          <w:ilvl w:val="0"/>
          <w:numId w:val="3"/>
        </w:numPr>
        <w:ind w:left="426"/>
      </w:pPr>
      <w:r w:rsidRPr="00DB714C">
        <w:lastRenderedPageBreak/>
        <w:t>1</w:t>
      </w:r>
      <w:r w:rsidR="0064596A">
        <w:t>1</w:t>
      </w:r>
      <w:r w:rsidR="00641C94">
        <w:t>:3</w:t>
      </w:r>
      <w:r w:rsidRPr="00DB714C">
        <w:t>0 – церемония открытия</w:t>
      </w:r>
      <w:r w:rsidR="006D127D">
        <w:t>;</w:t>
      </w:r>
    </w:p>
    <w:p w14:paraId="3E05CD32" w14:textId="77777777" w:rsidR="00DB714C" w:rsidRPr="00DB714C" w:rsidRDefault="00DB714C" w:rsidP="00DB714C">
      <w:pPr>
        <w:pStyle w:val="ab"/>
        <w:numPr>
          <w:ilvl w:val="0"/>
          <w:numId w:val="3"/>
        </w:numPr>
        <w:ind w:left="426"/>
      </w:pPr>
      <w:r w:rsidRPr="00DB714C">
        <w:t>1</w:t>
      </w:r>
      <w:r w:rsidR="0064596A">
        <w:t>1</w:t>
      </w:r>
      <w:r w:rsidR="00641C94">
        <w:t>:4</w:t>
      </w:r>
      <w:r w:rsidRPr="00DB714C">
        <w:t>5 – старт</w:t>
      </w:r>
      <w:r w:rsidR="006D127D">
        <w:t>;</w:t>
      </w:r>
    </w:p>
    <w:p w14:paraId="7F9DCD67" w14:textId="77777777" w:rsidR="00DB714C" w:rsidRDefault="00DB714C" w:rsidP="00DB714C">
      <w:pPr>
        <w:pStyle w:val="ab"/>
        <w:numPr>
          <w:ilvl w:val="0"/>
          <w:numId w:val="3"/>
        </w:numPr>
        <w:ind w:left="426"/>
      </w:pPr>
      <w:r w:rsidRPr="00DB714C">
        <w:t>1</w:t>
      </w:r>
      <w:r w:rsidR="00641C94">
        <w:t>3</w:t>
      </w:r>
      <w:r>
        <w:t>:</w:t>
      </w:r>
      <w:r w:rsidR="00641C94">
        <w:t>0</w:t>
      </w:r>
      <w:r>
        <w:t>0 – церемония награждения и закрытия</w:t>
      </w:r>
      <w:r w:rsidR="006D127D">
        <w:t>.</w:t>
      </w:r>
    </w:p>
    <w:p w14:paraId="63DDEB3E" w14:textId="77777777" w:rsidR="00927CB7" w:rsidRPr="00DB714C" w:rsidRDefault="00927CB7" w:rsidP="00B45433">
      <w:pPr>
        <w:shd w:val="clear" w:color="auto" w:fill="FFFFFF"/>
        <w:rPr>
          <w:iCs/>
          <w:color w:val="auto"/>
          <w:spacing w:val="-3"/>
          <w:sz w:val="16"/>
          <w:szCs w:val="16"/>
        </w:rPr>
      </w:pPr>
    </w:p>
    <w:p w14:paraId="5396890E" w14:textId="77777777" w:rsidR="00927CB7" w:rsidRPr="00F950A4" w:rsidRDefault="00927CB7" w:rsidP="002C7EF6">
      <w:pPr>
        <w:shd w:val="clear" w:color="auto" w:fill="FFFFFF"/>
        <w:jc w:val="center"/>
        <w:rPr>
          <w:iCs/>
          <w:color w:val="auto"/>
          <w:spacing w:val="-3"/>
        </w:rPr>
      </w:pPr>
      <w:r w:rsidRPr="00F950A4">
        <w:rPr>
          <w:color w:val="auto"/>
          <w:spacing w:val="-3"/>
          <w:lang w:val="en-US"/>
        </w:rPr>
        <w:t>V</w:t>
      </w:r>
      <w:r w:rsidRPr="00F950A4">
        <w:rPr>
          <w:color w:val="auto"/>
          <w:spacing w:val="-3"/>
        </w:rPr>
        <w:t>. Награждение</w:t>
      </w:r>
    </w:p>
    <w:p w14:paraId="5114CEA1" w14:textId="77777777" w:rsidR="00174160" w:rsidRPr="00EA24EF" w:rsidRDefault="00174160" w:rsidP="00174160">
      <w:pPr>
        <w:shd w:val="clear" w:color="auto" w:fill="FFFFFF"/>
        <w:ind w:firstLine="709"/>
        <w:jc w:val="both"/>
        <w:rPr>
          <w:iCs/>
          <w:spacing w:val="-5"/>
        </w:rPr>
      </w:pPr>
      <w:r w:rsidRPr="00EA24EF">
        <w:rPr>
          <w:iCs/>
          <w:spacing w:val="-3"/>
        </w:rPr>
        <w:t xml:space="preserve">Победители </w:t>
      </w:r>
      <w:r w:rsidRPr="00EA24EF">
        <w:rPr>
          <w:iCs/>
          <w:spacing w:val="-5"/>
        </w:rPr>
        <w:t>в возрастных группах (отдельный зачет среди женщин и мужчин, юношей и девушек) награждаются памятными призами</w:t>
      </w:r>
      <w:r>
        <w:rPr>
          <w:iCs/>
          <w:spacing w:val="-5"/>
        </w:rPr>
        <w:t xml:space="preserve"> (кубками)</w:t>
      </w:r>
      <w:r w:rsidRPr="00EA24EF">
        <w:rPr>
          <w:iCs/>
          <w:spacing w:val="-5"/>
        </w:rPr>
        <w:t>.</w:t>
      </w:r>
    </w:p>
    <w:p w14:paraId="2647C996" w14:textId="77777777" w:rsidR="00174160" w:rsidRPr="00EA24EF" w:rsidRDefault="00174160" w:rsidP="00174160">
      <w:pPr>
        <w:shd w:val="clear" w:color="auto" w:fill="FFFFFF"/>
        <w:ind w:firstLine="709"/>
        <w:jc w:val="both"/>
        <w:rPr>
          <w:iCs/>
          <w:spacing w:val="-5"/>
        </w:rPr>
      </w:pPr>
      <w:r w:rsidRPr="00EA24EF">
        <w:rPr>
          <w:iCs/>
          <w:spacing w:val="-3"/>
        </w:rPr>
        <w:t xml:space="preserve">Спортсмены, занявшие </w:t>
      </w:r>
      <w:r w:rsidRPr="00EA24EF">
        <w:rPr>
          <w:iCs/>
          <w:spacing w:val="-3"/>
          <w:lang w:val="en-US"/>
        </w:rPr>
        <w:t>I</w:t>
      </w:r>
      <w:r w:rsidRPr="00EA24EF">
        <w:rPr>
          <w:iCs/>
          <w:spacing w:val="-3"/>
        </w:rPr>
        <w:t xml:space="preserve"> - </w:t>
      </w:r>
      <w:r w:rsidRPr="00EA24EF">
        <w:rPr>
          <w:iCs/>
          <w:spacing w:val="-3"/>
          <w:lang w:val="en-US"/>
        </w:rPr>
        <w:t>III</w:t>
      </w:r>
      <w:r w:rsidRPr="00EA24EF">
        <w:rPr>
          <w:iCs/>
          <w:spacing w:val="-3"/>
        </w:rPr>
        <w:t xml:space="preserve"> места </w:t>
      </w:r>
      <w:r w:rsidRPr="00EA24EF">
        <w:rPr>
          <w:iCs/>
          <w:spacing w:val="-5"/>
        </w:rPr>
        <w:t>в возрастных группах (отдельный зачет среди женщин и мужчин, юношей и девушек) награждаются грамотами</w:t>
      </w:r>
      <w:r>
        <w:rPr>
          <w:iCs/>
          <w:spacing w:val="-5"/>
        </w:rPr>
        <w:t xml:space="preserve"> и медалями</w:t>
      </w:r>
      <w:r w:rsidRPr="00EA24EF">
        <w:rPr>
          <w:iCs/>
          <w:spacing w:val="-5"/>
        </w:rPr>
        <w:t>.</w:t>
      </w:r>
    </w:p>
    <w:p w14:paraId="2B0D43D4" w14:textId="77777777" w:rsidR="00927CB7" w:rsidRPr="00F950A4" w:rsidRDefault="00174160" w:rsidP="00174160">
      <w:pPr>
        <w:shd w:val="clear" w:color="auto" w:fill="FFFFFF"/>
        <w:ind w:right="-1"/>
        <w:jc w:val="both"/>
        <w:rPr>
          <w:bCs/>
          <w:iCs/>
          <w:color w:val="auto"/>
          <w:spacing w:val="-5"/>
          <w:sz w:val="16"/>
          <w:szCs w:val="16"/>
        </w:rPr>
      </w:pPr>
      <w:r w:rsidRPr="00EA24EF">
        <w:rPr>
          <w:iCs/>
          <w:spacing w:val="-3"/>
        </w:rPr>
        <w:t>Самый опытный (старший) спортсмен награжда</w:t>
      </w:r>
      <w:r w:rsidR="00247FF8">
        <w:rPr>
          <w:iCs/>
          <w:spacing w:val="-3"/>
        </w:rPr>
        <w:t>е</w:t>
      </w:r>
      <w:r w:rsidRPr="00EA24EF">
        <w:rPr>
          <w:iCs/>
          <w:spacing w:val="-3"/>
        </w:rPr>
        <w:t xml:space="preserve">тся </w:t>
      </w:r>
      <w:r w:rsidRPr="00EA24EF">
        <w:rPr>
          <w:iCs/>
          <w:spacing w:val="-6"/>
        </w:rPr>
        <w:t>грамотой</w:t>
      </w:r>
      <w:r>
        <w:rPr>
          <w:iCs/>
          <w:spacing w:val="-6"/>
        </w:rPr>
        <w:t>.</w:t>
      </w:r>
    </w:p>
    <w:p w14:paraId="36EFE8AB" w14:textId="77777777" w:rsidR="00496BC6" w:rsidRPr="00C7499A" w:rsidRDefault="00927CB7" w:rsidP="00C7499A">
      <w:pPr>
        <w:shd w:val="clear" w:color="auto" w:fill="FFFFFF"/>
        <w:ind w:right="-1"/>
        <w:jc w:val="center"/>
        <w:rPr>
          <w:bCs/>
          <w:iCs/>
          <w:color w:val="auto"/>
          <w:spacing w:val="-6"/>
        </w:rPr>
      </w:pPr>
      <w:r w:rsidRPr="00F950A4">
        <w:rPr>
          <w:bCs/>
          <w:color w:val="auto"/>
          <w:spacing w:val="-6"/>
          <w:lang w:val="en-US"/>
        </w:rPr>
        <w:t>VI</w:t>
      </w:r>
      <w:r w:rsidRPr="00F950A4">
        <w:rPr>
          <w:bCs/>
          <w:color w:val="auto"/>
          <w:spacing w:val="-6"/>
        </w:rPr>
        <w:t>.</w:t>
      </w:r>
      <w:r w:rsidR="00C7499A">
        <w:rPr>
          <w:bCs/>
          <w:color w:val="auto"/>
          <w:spacing w:val="-6"/>
        </w:rPr>
        <w:t xml:space="preserve"> Финансирование</w:t>
      </w:r>
    </w:p>
    <w:p w14:paraId="2CBDBAFE" w14:textId="77777777" w:rsidR="00174160" w:rsidRPr="00E2029E" w:rsidRDefault="002F5E38" w:rsidP="00174160">
      <w:pPr>
        <w:pStyle w:val="a3"/>
        <w:spacing w:after="0"/>
        <w:ind w:left="0" w:firstLine="709"/>
        <w:jc w:val="both"/>
      </w:pPr>
      <w:r>
        <w:tab/>
      </w:r>
      <w:r w:rsidR="00174160" w:rsidRPr="00E2029E">
        <w:t xml:space="preserve">Финансирование соревнования осуществляется за счет средств городского бюджета и в соответствии с порядком финансирования и нормами расходов средств на проведение физкультурных мероприятий, включенных в календарный план спортивно-массовых и оздоровительных мероприятий и соревнований спортсменов и соревнований с участием спортсменов и </w:t>
      </w:r>
      <w:r w:rsidR="005C256D">
        <w:t>команд города Канска на 2021</w:t>
      </w:r>
      <w:r w:rsidR="00174160" w:rsidRPr="00E2029E">
        <w:t xml:space="preserve"> год.</w:t>
      </w:r>
    </w:p>
    <w:p w14:paraId="05BB7812" w14:textId="77777777" w:rsidR="002F5E38" w:rsidRPr="00150E5C" w:rsidRDefault="00174160" w:rsidP="00174160">
      <w:pPr>
        <w:ind w:firstLine="708"/>
        <w:jc w:val="both"/>
      </w:pPr>
      <w:r w:rsidRPr="00E2029E">
        <w:t>МБУ ФСК «Текстильщик» несет финансовые расходы, связанные с проведением соревнования и награждением победителе</w:t>
      </w:r>
      <w:r>
        <w:t xml:space="preserve">й и призеров соревнования (кубки, медали). Отдел </w:t>
      </w:r>
      <w:proofErr w:type="spellStart"/>
      <w:r>
        <w:t>ФКСиМП</w:t>
      </w:r>
      <w:proofErr w:type="spellEnd"/>
      <w:r>
        <w:t xml:space="preserve"> несет расходы по предоставлению грамот.</w:t>
      </w:r>
    </w:p>
    <w:p w14:paraId="03F9FD32" w14:textId="77777777" w:rsidR="00927CB7" w:rsidRDefault="00927CB7" w:rsidP="00B45433">
      <w:pPr>
        <w:pStyle w:val="a3"/>
        <w:spacing w:after="0"/>
        <w:ind w:left="0"/>
        <w:jc w:val="both"/>
        <w:rPr>
          <w:color w:val="auto"/>
          <w:sz w:val="16"/>
          <w:szCs w:val="16"/>
        </w:rPr>
      </w:pPr>
    </w:p>
    <w:p w14:paraId="2873128D" w14:textId="77777777" w:rsidR="00927CB7" w:rsidRDefault="00927CB7" w:rsidP="002C7EF6">
      <w:pPr>
        <w:shd w:val="clear" w:color="auto" w:fill="FFFFFF"/>
        <w:ind w:right="-1"/>
        <w:jc w:val="center"/>
        <w:rPr>
          <w:bCs/>
          <w:iCs/>
        </w:rPr>
      </w:pPr>
      <w:r>
        <w:rPr>
          <w:bCs/>
          <w:lang w:val="en-US"/>
        </w:rPr>
        <w:t>VII</w:t>
      </w:r>
      <w:r>
        <w:rPr>
          <w:bCs/>
          <w:i/>
        </w:rPr>
        <w:t xml:space="preserve">. </w:t>
      </w:r>
      <w:r>
        <w:rPr>
          <w:bCs/>
        </w:rPr>
        <w:t>Порядок работы мандатной комиссии и подачи заявок</w:t>
      </w:r>
    </w:p>
    <w:p w14:paraId="619B6537" w14:textId="77777777" w:rsidR="00927CB7" w:rsidRDefault="00CA5835" w:rsidP="00B45433">
      <w:pPr>
        <w:shd w:val="clear" w:color="auto" w:fill="FFFFFF"/>
        <w:ind w:right="-1" w:firstLine="708"/>
        <w:jc w:val="both"/>
      </w:pPr>
      <w:r>
        <w:rPr>
          <w:spacing w:val="4"/>
        </w:rPr>
        <w:t>Регистрация участников</w:t>
      </w:r>
      <w:r w:rsidR="00927CB7">
        <w:rPr>
          <w:spacing w:val="4"/>
        </w:rPr>
        <w:t xml:space="preserve"> </w:t>
      </w:r>
      <w:r w:rsidR="005C256D">
        <w:rPr>
          <w:spacing w:val="2"/>
        </w:rPr>
        <w:t>25</w:t>
      </w:r>
      <w:r w:rsidR="00927CB7">
        <w:rPr>
          <w:spacing w:val="2"/>
        </w:rPr>
        <w:t xml:space="preserve"> сентября </w:t>
      </w:r>
      <w:r w:rsidR="005C256D">
        <w:rPr>
          <w:spacing w:val="1"/>
        </w:rPr>
        <w:t>2021</w:t>
      </w:r>
      <w:r w:rsidR="00927CB7">
        <w:rPr>
          <w:spacing w:val="1"/>
        </w:rPr>
        <w:t xml:space="preserve"> г., время работы: </w:t>
      </w:r>
      <w:r w:rsidR="00AA4EFB">
        <w:rPr>
          <w:spacing w:val="1"/>
        </w:rPr>
        <w:t>09:3</w:t>
      </w:r>
      <w:r w:rsidR="00E82D61">
        <w:rPr>
          <w:spacing w:val="1"/>
        </w:rPr>
        <w:t>0–</w:t>
      </w:r>
      <w:r w:rsidR="00927CB7">
        <w:rPr>
          <w:spacing w:val="-2"/>
        </w:rPr>
        <w:t>1</w:t>
      </w:r>
      <w:r w:rsidR="00641C94">
        <w:rPr>
          <w:spacing w:val="-2"/>
        </w:rPr>
        <w:t>1</w:t>
      </w:r>
      <w:r w:rsidR="00927CB7">
        <w:rPr>
          <w:spacing w:val="-2"/>
        </w:rPr>
        <w:t>:</w:t>
      </w:r>
      <w:r w:rsidR="00641C94">
        <w:rPr>
          <w:spacing w:val="-2"/>
        </w:rPr>
        <w:t>00</w:t>
      </w:r>
      <w:r>
        <w:rPr>
          <w:spacing w:val="-2"/>
        </w:rPr>
        <w:t xml:space="preserve"> в Доме спорта «Текстильщик».</w:t>
      </w:r>
    </w:p>
    <w:p w14:paraId="2186DF73" w14:textId="77777777" w:rsidR="00927CB7" w:rsidRDefault="00927CB7" w:rsidP="00B45433">
      <w:pPr>
        <w:shd w:val="clear" w:color="auto" w:fill="FFFFFF"/>
        <w:ind w:right="-1" w:firstLine="708"/>
        <w:jc w:val="both"/>
      </w:pPr>
      <w:r>
        <w:rPr>
          <w:spacing w:val="-2"/>
        </w:rPr>
        <w:t xml:space="preserve">Участники соревнований представляют в мандатную комиссию следующие </w:t>
      </w:r>
      <w:r>
        <w:rPr>
          <w:spacing w:val="10"/>
        </w:rPr>
        <w:t xml:space="preserve">документы: паспорт или свидетельство о рождении, полис обязательного </w:t>
      </w:r>
      <w:r>
        <w:rPr>
          <w:spacing w:val="-1"/>
        </w:rPr>
        <w:t xml:space="preserve">медицинского страхования, справку-допуск врача </w:t>
      </w:r>
      <w:r>
        <w:rPr>
          <w:spacing w:val="1"/>
        </w:rPr>
        <w:t>или ставят личную подпись в</w:t>
      </w:r>
      <w:r w:rsidR="00841784">
        <w:rPr>
          <w:spacing w:val="1"/>
        </w:rPr>
        <w:t> </w:t>
      </w:r>
      <w:r>
        <w:rPr>
          <w:spacing w:val="1"/>
        </w:rPr>
        <w:t xml:space="preserve">карточке участника, </w:t>
      </w:r>
      <w:r>
        <w:rPr>
          <w:spacing w:val="-5"/>
        </w:rPr>
        <w:t>подтверждая персональную ответственность за свое здоровье</w:t>
      </w:r>
      <w:r w:rsidR="006D127D">
        <w:rPr>
          <w:spacing w:val="-5"/>
        </w:rPr>
        <w:t>.</w:t>
      </w:r>
    </w:p>
    <w:p w14:paraId="4E370AE7" w14:textId="77777777" w:rsidR="00927CB7" w:rsidRPr="00B45433" w:rsidRDefault="00927CB7" w:rsidP="00B45433">
      <w:pPr>
        <w:ind w:firstLine="709"/>
        <w:jc w:val="both"/>
      </w:pPr>
      <w:r w:rsidRPr="00B45433">
        <w:t>При прохождении мандатной комиссии все участники заполняют карточки участников.</w:t>
      </w:r>
    </w:p>
    <w:p w14:paraId="30AA2EBD" w14:textId="77777777" w:rsidR="00927CB7" w:rsidRPr="00B45433" w:rsidRDefault="00927CB7" w:rsidP="00B45433">
      <w:pPr>
        <w:ind w:firstLine="709"/>
        <w:jc w:val="both"/>
      </w:pPr>
      <w:r w:rsidRPr="00B45433">
        <w:t>Мандатные комиссии контролируют правильность заполнения карточек и</w:t>
      </w:r>
      <w:r w:rsidR="00841784">
        <w:t> </w:t>
      </w:r>
      <w:r w:rsidRPr="00B45433">
        <w:t xml:space="preserve">подлинность документов, регистрирующихся участников. </w:t>
      </w:r>
    </w:p>
    <w:p w14:paraId="0BCFD4F1" w14:textId="77777777" w:rsidR="00927CB7" w:rsidRDefault="00927CB7" w:rsidP="00927CB7">
      <w:pPr>
        <w:rPr>
          <w:b/>
        </w:rPr>
      </w:pPr>
    </w:p>
    <w:p w14:paraId="3F28D195" w14:textId="77777777" w:rsidR="00F420ED" w:rsidRDefault="00F420ED" w:rsidP="00927CB7">
      <w:pPr>
        <w:rPr>
          <w:b/>
        </w:rPr>
      </w:pPr>
    </w:p>
    <w:p w14:paraId="1BFD052B" w14:textId="77777777" w:rsidR="00927CB7" w:rsidRDefault="00927CB7" w:rsidP="00927CB7">
      <w:pPr>
        <w:rPr>
          <w:b/>
        </w:rPr>
      </w:pPr>
    </w:p>
    <w:p w14:paraId="54BBF366" w14:textId="77777777" w:rsidR="00496BC6" w:rsidRPr="006D127D" w:rsidRDefault="005C256D" w:rsidP="006D127D">
      <w:pPr>
        <w:jc w:val="both"/>
      </w:pPr>
      <w:r>
        <w:t>Н</w:t>
      </w:r>
      <w:r w:rsidR="006D127D">
        <w:t>ачальник</w:t>
      </w:r>
      <w:r>
        <w:t xml:space="preserve"> </w:t>
      </w:r>
      <w:r w:rsidR="00AA4EFB">
        <w:t xml:space="preserve">Отдела </w:t>
      </w:r>
      <w:proofErr w:type="spellStart"/>
      <w:r w:rsidR="00AA4EFB">
        <w:t>ФКС</w:t>
      </w:r>
      <w:r w:rsidR="006D127D">
        <w:t>иМП</w:t>
      </w:r>
      <w:proofErr w:type="spellEnd"/>
      <w:r w:rsidR="006D127D">
        <w:tab/>
      </w:r>
      <w:r w:rsidR="006D127D">
        <w:tab/>
      </w:r>
      <w:r w:rsidR="006D127D">
        <w:tab/>
      </w:r>
      <w:r w:rsidR="006D127D">
        <w:tab/>
      </w:r>
      <w:r w:rsidR="006D127D">
        <w:tab/>
      </w:r>
      <w:r w:rsidR="00FD42FB">
        <w:tab/>
      </w:r>
      <w:r>
        <w:t xml:space="preserve">           </w:t>
      </w:r>
      <w:r w:rsidR="00613BF3">
        <w:t xml:space="preserve"> </w:t>
      </w:r>
      <w:r w:rsidR="00E614A4">
        <w:t xml:space="preserve">Н.П. </w:t>
      </w:r>
      <w:proofErr w:type="spellStart"/>
      <w:r w:rsidR="00E614A4">
        <w:t>Бурмашева</w:t>
      </w:r>
      <w:proofErr w:type="spellEnd"/>
    </w:p>
    <w:bookmarkEnd w:id="1"/>
    <w:p w14:paraId="49757369" w14:textId="77777777" w:rsidR="00E41882" w:rsidRDefault="00496BC6" w:rsidP="00496BC6">
      <w:pPr>
        <w:spacing w:after="200" w:line="276" w:lineRule="auto"/>
      </w:pPr>
      <w:r>
        <w:br w:type="page"/>
      </w:r>
    </w:p>
    <w:p w14:paraId="39D95771" w14:textId="77777777" w:rsidR="00927CB7" w:rsidRDefault="00927CB7" w:rsidP="00774E3E">
      <w:pPr>
        <w:ind w:left="5640" w:hanging="253"/>
        <w:outlineLvl w:val="0"/>
      </w:pPr>
      <w:bookmarkStart w:id="2" w:name="_Hlk83389833"/>
      <w:r>
        <w:lastRenderedPageBreak/>
        <w:t>Приложение № 2 к</w:t>
      </w:r>
      <w:r w:rsidR="00774E3E">
        <w:t xml:space="preserve"> </w:t>
      </w:r>
      <w:r>
        <w:t>постановлению</w:t>
      </w:r>
    </w:p>
    <w:p w14:paraId="61FC4AC9" w14:textId="77777777" w:rsidR="00927CB7" w:rsidRDefault="00927CB7" w:rsidP="00774E3E">
      <w:pPr>
        <w:ind w:left="5640" w:hanging="253"/>
        <w:outlineLvl w:val="0"/>
      </w:pPr>
      <w:r>
        <w:t>администрации города Канска</w:t>
      </w:r>
    </w:p>
    <w:p w14:paraId="26CDFED3" w14:textId="707D272B" w:rsidR="00FD42FB" w:rsidRDefault="005C256D" w:rsidP="00FD42FB">
      <w:pPr>
        <w:ind w:left="5640" w:hanging="253"/>
        <w:jc w:val="both"/>
        <w:outlineLvl w:val="0"/>
      </w:pPr>
      <w:r>
        <w:t xml:space="preserve">от </w:t>
      </w:r>
      <w:r w:rsidR="008C0CA4">
        <w:t>22.09.</w:t>
      </w:r>
      <w:r>
        <w:t>2021</w:t>
      </w:r>
      <w:r w:rsidR="00FD42FB">
        <w:t xml:space="preserve"> г. № </w:t>
      </w:r>
      <w:r w:rsidR="008C0CA4">
        <w:t>793</w:t>
      </w:r>
    </w:p>
    <w:p w14:paraId="47B5BD84" w14:textId="77777777" w:rsidR="00927CB7" w:rsidRPr="004919C9" w:rsidRDefault="00927CB7" w:rsidP="00927CB7">
      <w:pPr>
        <w:jc w:val="center"/>
      </w:pPr>
    </w:p>
    <w:p w14:paraId="22345B21" w14:textId="77777777" w:rsidR="00927CB7" w:rsidRDefault="00927CB7" w:rsidP="00927CB7">
      <w:pPr>
        <w:jc w:val="center"/>
      </w:pPr>
      <w:r>
        <w:t>План</w:t>
      </w:r>
    </w:p>
    <w:p w14:paraId="4D98C339" w14:textId="77777777" w:rsidR="00927CB7" w:rsidRDefault="00927CB7" w:rsidP="00927CB7">
      <w:pPr>
        <w:ind w:right="-71"/>
        <w:jc w:val="center"/>
      </w:pPr>
      <w:r>
        <w:t xml:space="preserve">мероприятий по подготовке и проведению </w:t>
      </w:r>
    </w:p>
    <w:p w14:paraId="7886516C" w14:textId="77777777" w:rsidR="00927CB7" w:rsidRDefault="00174160" w:rsidP="00927CB7">
      <w:pPr>
        <w:ind w:right="-71"/>
        <w:jc w:val="center"/>
      </w:pPr>
      <w:r>
        <w:t>Всероссийского дня бега</w:t>
      </w:r>
      <w:r w:rsidR="00AA4EFB">
        <w:t xml:space="preserve"> «Кросс Нации</w:t>
      </w:r>
      <w:r w:rsidR="00E82D61">
        <w:t>»</w:t>
      </w:r>
    </w:p>
    <w:p w14:paraId="53EE95C4" w14:textId="77777777" w:rsidR="00927CB7" w:rsidRPr="004919C9" w:rsidRDefault="00927CB7" w:rsidP="00927CB7">
      <w:pPr>
        <w:ind w:right="-71"/>
        <w:jc w:val="center"/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8"/>
        <w:gridCol w:w="3571"/>
        <w:gridCol w:w="1843"/>
        <w:gridCol w:w="4111"/>
      </w:tblGrid>
      <w:tr w:rsidR="00927CB7" w14:paraId="756BED0D" w14:textId="77777777" w:rsidTr="00613BF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47206" w14:textId="77777777" w:rsidR="00927CB7" w:rsidRPr="00E029AF" w:rsidRDefault="00927CB7" w:rsidP="00002BD8">
            <w:pPr>
              <w:ind w:right="20"/>
              <w:jc w:val="center"/>
            </w:pPr>
            <w:r w:rsidRPr="00E029AF">
              <w:t>п/п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70048" w14:textId="77777777" w:rsidR="00927CB7" w:rsidRPr="00E029AF" w:rsidRDefault="00927CB7" w:rsidP="00002BD8">
            <w:pPr>
              <w:ind w:right="20"/>
              <w:jc w:val="center"/>
            </w:pPr>
            <w:r w:rsidRPr="00E029AF"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2BB86" w14:textId="77777777" w:rsidR="00927CB7" w:rsidRPr="00E029AF" w:rsidRDefault="00E82D61" w:rsidP="00002BD8">
            <w:pPr>
              <w:ind w:right="20"/>
              <w:jc w:val="center"/>
            </w:pPr>
            <w:r>
              <w:t>С</w:t>
            </w:r>
            <w:r w:rsidR="00927CB7" w:rsidRPr="00E029AF">
              <w:t>роки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0EDB5" w14:textId="77777777" w:rsidR="00927CB7" w:rsidRPr="00E029AF" w:rsidRDefault="00927CB7" w:rsidP="00002BD8">
            <w:pPr>
              <w:ind w:right="20"/>
              <w:jc w:val="center"/>
            </w:pPr>
            <w:r w:rsidRPr="00E029AF">
              <w:t>Ответственный</w:t>
            </w:r>
          </w:p>
        </w:tc>
      </w:tr>
      <w:tr w:rsidR="00AA4EFB" w14:paraId="22D49D55" w14:textId="77777777" w:rsidTr="00613BF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203AF" w14:textId="77777777" w:rsidR="00AA4EFB" w:rsidRPr="00E029AF" w:rsidRDefault="00AA4EFB" w:rsidP="00DB714C">
            <w:pPr>
              <w:pStyle w:val="ab"/>
              <w:numPr>
                <w:ilvl w:val="0"/>
                <w:numId w:val="4"/>
              </w:numPr>
              <w:ind w:left="0" w:right="23" w:firstLine="0"/>
              <w:jc w:val="center"/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42312" w14:textId="77777777" w:rsidR="00AA4EFB" w:rsidRPr="00E029AF" w:rsidRDefault="00AA4EFB" w:rsidP="00002BD8">
            <w:pPr>
              <w:ind w:right="20"/>
            </w:pPr>
            <w:r w:rsidRPr="00E029AF">
              <w:t>Сформировать состав судейской коллегии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242DB" w14:textId="77777777" w:rsidR="00AA4EFB" w:rsidRPr="00E029AF" w:rsidRDefault="00AA4EFB" w:rsidP="00865EAA">
            <w:pPr>
              <w:ind w:right="20"/>
              <w:jc w:val="center"/>
            </w:pPr>
            <w:r w:rsidRPr="00E029AF">
              <w:t xml:space="preserve">до </w:t>
            </w:r>
            <w:r w:rsidR="005C256D">
              <w:t>25</w:t>
            </w:r>
            <w:r w:rsidRPr="00E029AF">
              <w:t>.09.</w:t>
            </w:r>
            <w:r>
              <w:t>20</w:t>
            </w:r>
            <w:r w:rsidR="005C256D">
              <w:t>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B92D1" w14:textId="77777777" w:rsidR="00AA4EFB" w:rsidRDefault="00174160" w:rsidP="00275180">
            <w:pPr>
              <w:tabs>
                <w:tab w:val="left" w:pos="851"/>
              </w:tabs>
              <w:jc w:val="center"/>
            </w:pPr>
            <w:r>
              <w:t xml:space="preserve">МБУ </w:t>
            </w:r>
            <w:r w:rsidR="00AA4EFB">
              <w:t>СШ</w:t>
            </w:r>
            <w:r w:rsidR="005C256D">
              <w:t>ОР</w:t>
            </w:r>
            <w:r w:rsidR="00AA4EFB">
              <w:t xml:space="preserve"> </w:t>
            </w:r>
          </w:p>
          <w:p w14:paraId="7E8C2BCC" w14:textId="77777777" w:rsidR="00AA4EFB" w:rsidRDefault="00174160" w:rsidP="00275180">
            <w:pPr>
              <w:tabs>
                <w:tab w:val="left" w:pos="851"/>
              </w:tabs>
              <w:jc w:val="center"/>
            </w:pPr>
            <w:r>
              <w:t xml:space="preserve">им. </w:t>
            </w:r>
            <w:proofErr w:type="spellStart"/>
            <w:r>
              <w:t>В.И.Стольникова</w:t>
            </w:r>
            <w:proofErr w:type="spellEnd"/>
            <w:r>
              <w:t xml:space="preserve"> (</w:t>
            </w:r>
            <w:proofErr w:type="spellStart"/>
            <w:r>
              <w:t>Р.Н.Семенюк</w:t>
            </w:r>
            <w:proofErr w:type="spellEnd"/>
            <w:r w:rsidR="00AA4EFB">
              <w:t>)</w:t>
            </w:r>
          </w:p>
          <w:p w14:paraId="62792313" w14:textId="77777777" w:rsidR="00F03924" w:rsidRDefault="00F03924" w:rsidP="00F03924">
            <w:pPr>
              <w:tabs>
                <w:tab w:val="left" w:pos="851"/>
              </w:tabs>
              <w:jc w:val="center"/>
            </w:pPr>
            <w:r>
              <w:t>МБУ ФСК «Текстильщик»</w:t>
            </w:r>
          </w:p>
          <w:p w14:paraId="5C437461" w14:textId="77777777" w:rsidR="00F03924" w:rsidRPr="009F303D" w:rsidRDefault="00F03924" w:rsidP="00F03924">
            <w:pPr>
              <w:tabs>
                <w:tab w:val="left" w:pos="851"/>
              </w:tabs>
              <w:jc w:val="center"/>
            </w:pPr>
            <w:r>
              <w:t>(В.Ф. Сакс)</w:t>
            </w:r>
          </w:p>
        </w:tc>
      </w:tr>
      <w:tr w:rsidR="00AA4EFB" w14:paraId="4D6731F5" w14:textId="77777777" w:rsidTr="00613BF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49587" w14:textId="77777777" w:rsidR="00AA4EFB" w:rsidRPr="00E029AF" w:rsidRDefault="00AA4EFB" w:rsidP="00DB714C">
            <w:pPr>
              <w:pStyle w:val="ab"/>
              <w:numPr>
                <w:ilvl w:val="0"/>
                <w:numId w:val="4"/>
              </w:numPr>
              <w:ind w:left="0" w:right="23" w:firstLine="0"/>
              <w:jc w:val="center"/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9391B" w14:textId="77777777" w:rsidR="00AA4EFB" w:rsidRPr="00E029AF" w:rsidRDefault="00AA4EFB" w:rsidP="00641C94">
            <w:pPr>
              <w:ind w:right="20"/>
            </w:pPr>
            <w:r w:rsidRPr="00E029AF">
              <w:t xml:space="preserve">Оформить места проведения соревнований, </w:t>
            </w:r>
            <w:r w:rsidR="00641C94">
              <w:t xml:space="preserve">подготовка трассы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08B37" w14:textId="77777777" w:rsidR="00AA4EFB" w:rsidRPr="00E029AF" w:rsidRDefault="00AA4EFB" w:rsidP="00865EAA">
            <w:pPr>
              <w:ind w:right="20"/>
              <w:jc w:val="center"/>
            </w:pPr>
            <w:r w:rsidRPr="00E029AF">
              <w:t xml:space="preserve">до </w:t>
            </w:r>
            <w:r w:rsidR="005C256D">
              <w:t>25</w:t>
            </w:r>
            <w:r w:rsidRPr="00E029AF">
              <w:t>.09.</w:t>
            </w:r>
            <w:r>
              <w:t>20</w:t>
            </w:r>
            <w:r w:rsidR="005C256D">
              <w:t>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97E9F" w14:textId="77777777" w:rsidR="00523DCF" w:rsidRDefault="00523DCF" w:rsidP="00523DCF">
            <w:pPr>
              <w:tabs>
                <w:tab w:val="left" w:pos="851"/>
              </w:tabs>
              <w:jc w:val="center"/>
            </w:pPr>
            <w:r>
              <w:t>МБУ СШ</w:t>
            </w:r>
            <w:r w:rsidR="005C256D">
              <w:t>ОР</w:t>
            </w:r>
            <w:r>
              <w:t xml:space="preserve"> </w:t>
            </w:r>
          </w:p>
          <w:p w14:paraId="118B51BC" w14:textId="77777777" w:rsidR="00AA4EFB" w:rsidRDefault="00523DCF" w:rsidP="00523DCF">
            <w:pPr>
              <w:tabs>
                <w:tab w:val="left" w:pos="851"/>
              </w:tabs>
              <w:jc w:val="center"/>
            </w:pPr>
            <w:r>
              <w:t xml:space="preserve">им. </w:t>
            </w:r>
            <w:proofErr w:type="spellStart"/>
            <w:r>
              <w:t>В.И.Стольникова</w:t>
            </w:r>
            <w:proofErr w:type="spellEnd"/>
            <w:r>
              <w:t xml:space="preserve"> (</w:t>
            </w:r>
            <w:proofErr w:type="spellStart"/>
            <w:r>
              <w:t>Р.Н.Семенюк</w:t>
            </w:r>
            <w:proofErr w:type="spellEnd"/>
            <w:r>
              <w:t>)</w:t>
            </w:r>
          </w:p>
          <w:p w14:paraId="28CB6713" w14:textId="77777777" w:rsidR="00641C94" w:rsidRPr="002D364D" w:rsidRDefault="00641C94" w:rsidP="00641C94">
            <w:pPr>
              <w:tabs>
                <w:tab w:val="left" w:pos="851"/>
              </w:tabs>
              <w:jc w:val="center"/>
            </w:pPr>
            <w:r w:rsidRPr="002D364D">
              <w:t>МКУ «Служба заказчика»</w:t>
            </w:r>
          </w:p>
          <w:p w14:paraId="1E3E0C36" w14:textId="77777777" w:rsidR="00641C94" w:rsidRPr="009F303D" w:rsidRDefault="00613BF3" w:rsidP="00641C94">
            <w:pPr>
              <w:tabs>
                <w:tab w:val="left" w:pos="851"/>
              </w:tabs>
              <w:jc w:val="center"/>
            </w:pPr>
            <w:r>
              <w:t>(</w:t>
            </w:r>
            <w:r w:rsidR="005C256D" w:rsidRPr="005C256D">
              <w:rPr>
                <w:rFonts w:eastAsia="Times New Roman"/>
                <w:color w:val="auto"/>
                <w:lang w:eastAsia="ru-RU"/>
              </w:rPr>
              <w:t>Л.А. Ерофеев</w:t>
            </w:r>
            <w:r w:rsidR="00641C94" w:rsidRPr="002D364D">
              <w:t>)</w:t>
            </w:r>
          </w:p>
        </w:tc>
      </w:tr>
      <w:tr w:rsidR="00614E0A" w14:paraId="7057BC5F" w14:textId="77777777" w:rsidTr="00613BF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462A4" w14:textId="77777777" w:rsidR="00614E0A" w:rsidRPr="00E029AF" w:rsidRDefault="00614E0A" w:rsidP="00DB714C">
            <w:pPr>
              <w:pStyle w:val="ab"/>
              <w:numPr>
                <w:ilvl w:val="0"/>
                <w:numId w:val="4"/>
              </w:numPr>
              <w:ind w:left="0" w:right="23" w:firstLine="0"/>
              <w:jc w:val="center"/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8F0DD" w14:textId="77777777" w:rsidR="00614E0A" w:rsidRPr="00E029AF" w:rsidRDefault="00614E0A" w:rsidP="00641C94">
            <w:pPr>
              <w:ind w:right="20"/>
            </w:pPr>
            <w:r>
              <w:t>Обследование места проведения соревнований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D2C79" w14:textId="77777777" w:rsidR="00614E0A" w:rsidRDefault="005C256D" w:rsidP="00865EAA">
            <w:pPr>
              <w:ind w:right="20"/>
              <w:jc w:val="center"/>
            </w:pPr>
            <w:r>
              <w:t>25.09.2021</w:t>
            </w:r>
          </w:p>
          <w:p w14:paraId="425FDDCC" w14:textId="77777777" w:rsidR="00614E0A" w:rsidRPr="00E029AF" w:rsidRDefault="00614E0A" w:rsidP="00865EAA">
            <w:pPr>
              <w:ind w:right="20"/>
              <w:jc w:val="center"/>
            </w:pPr>
            <w:r>
              <w:t>до 11.00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CABA8" w14:textId="77777777" w:rsidR="005C256D" w:rsidRDefault="005C256D" w:rsidP="00523DCF">
            <w:pPr>
              <w:tabs>
                <w:tab w:val="left" w:pos="851"/>
              </w:tabs>
              <w:jc w:val="center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У</w:t>
            </w:r>
            <w:r w:rsidRPr="0049099B">
              <w:rPr>
                <w:rFonts w:eastAsia="Times New Roman"/>
                <w:color w:val="auto"/>
                <w:lang w:eastAsia="ru-RU"/>
              </w:rPr>
              <w:t xml:space="preserve">правление по делам ГО и ЧС г. Канска </w:t>
            </w:r>
          </w:p>
          <w:p w14:paraId="30E22FFD" w14:textId="77777777" w:rsidR="008C078C" w:rsidRDefault="005C256D" w:rsidP="005C256D">
            <w:pPr>
              <w:tabs>
                <w:tab w:val="left" w:pos="851"/>
              </w:tabs>
              <w:jc w:val="center"/>
            </w:pPr>
            <w:r w:rsidRPr="0049099B">
              <w:rPr>
                <w:rFonts w:eastAsia="Times New Roman"/>
                <w:color w:val="auto"/>
                <w:lang w:eastAsia="ru-RU"/>
              </w:rPr>
              <w:t>(Р.В. Крупский</w:t>
            </w:r>
            <w:r>
              <w:rPr>
                <w:rFonts w:eastAsia="Times New Roman"/>
                <w:color w:val="auto"/>
                <w:lang w:eastAsia="ru-RU"/>
              </w:rPr>
              <w:t>)</w:t>
            </w:r>
          </w:p>
        </w:tc>
      </w:tr>
      <w:tr w:rsidR="00AA4EFB" w14:paraId="449DCC2C" w14:textId="77777777" w:rsidTr="00613BF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282F1" w14:textId="77777777" w:rsidR="00AA4EFB" w:rsidRPr="00E029AF" w:rsidRDefault="00AA4EFB" w:rsidP="00DB714C">
            <w:pPr>
              <w:pStyle w:val="ab"/>
              <w:numPr>
                <w:ilvl w:val="0"/>
                <w:numId w:val="4"/>
              </w:numPr>
              <w:ind w:left="0" w:right="23" w:firstLine="0"/>
              <w:jc w:val="center"/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65043" w14:textId="77777777" w:rsidR="00AA4EFB" w:rsidRPr="00E029AF" w:rsidRDefault="00AA4EFB" w:rsidP="00DB714C">
            <w:pPr>
              <w:ind w:right="20"/>
            </w:pPr>
            <w:r>
              <w:rPr>
                <w:sz w:val="27"/>
                <w:szCs w:val="27"/>
              </w:rPr>
              <w:t xml:space="preserve">Регистрация участников соревнований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1E5CC" w14:textId="77777777" w:rsidR="00AA4EFB" w:rsidRDefault="005C256D" w:rsidP="00865EAA">
            <w:pPr>
              <w:ind w:right="-108"/>
              <w:jc w:val="center"/>
            </w:pPr>
            <w:r>
              <w:t>25</w:t>
            </w:r>
            <w:r w:rsidR="00AA4EFB" w:rsidRPr="00E029AF">
              <w:t>.09.</w:t>
            </w:r>
            <w:r>
              <w:t>2021</w:t>
            </w:r>
          </w:p>
          <w:p w14:paraId="26D97337" w14:textId="77777777" w:rsidR="00AA4EFB" w:rsidRPr="00E029AF" w:rsidRDefault="00613BF3" w:rsidP="00865EAA">
            <w:pPr>
              <w:ind w:right="-108"/>
              <w:jc w:val="center"/>
            </w:pPr>
            <w:r>
              <w:rPr>
                <w:sz w:val="27"/>
                <w:szCs w:val="27"/>
              </w:rPr>
              <w:t>с 09:30 до 11</w:t>
            </w:r>
            <w:r w:rsidR="00AA4EFB">
              <w:rPr>
                <w:sz w:val="27"/>
                <w:szCs w:val="27"/>
              </w:rPr>
              <w:t>:</w:t>
            </w:r>
            <w:r>
              <w:rPr>
                <w:sz w:val="27"/>
                <w:szCs w:val="27"/>
              </w:rPr>
              <w:t>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5CFFB" w14:textId="77777777" w:rsidR="00523DCF" w:rsidRDefault="00523DCF" w:rsidP="00523DCF">
            <w:pPr>
              <w:tabs>
                <w:tab w:val="left" w:pos="851"/>
              </w:tabs>
              <w:jc w:val="center"/>
            </w:pPr>
            <w:r>
              <w:t>МБУ СШ</w:t>
            </w:r>
            <w:r w:rsidR="005C256D">
              <w:t>ОР</w:t>
            </w:r>
            <w:r>
              <w:t xml:space="preserve"> </w:t>
            </w:r>
          </w:p>
          <w:p w14:paraId="68A8C991" w14:textId="77777777" w:rsidR="00523DCF" w:rsidRDefault="00523DCF" w:rsidP="00523DCF">
            <w:pPr>
              <w:tabs>
                <w:tab w:val="left" w:pos="851"/>
              </w:tabs>
              <w:jc w:val="center"/>
            </w:pPr>
            <w:r>
              <w:t xml:space="preserve">им. </w:t>
            </w:r>
            <w:proofErr w:type="spellStart"/>
            <w:r>
              <w:t>В.И.Стольникова</w:t>
            </w:r>
            <w:proofErr w:type="spellEnd"/>
            <w:r>
              <w:t xml:space="preserve"> (</w:t>
            </w:r>
            <w:proofErr w:type="spellStart"/>
            <w:r>
              <w:t>Р.Н.Семенюк</w:t>
            </w:r>
            <w:proofErr w:type="spellEnd"/>
            <w:r>
              <w:t>)</w:t>
            </w:r>
          </w:p>
          <w:p w14:paraId="2E49A368" w14:textId="77777777" w:rsidR="00523DCF" w:rsidRDefault="00F03924" w:rsidP="00AA4EFB">
            <w:pPr>
              <w:tabs>
                <w:tab w:val="left" w:pos="851"/>
              </w:tabs>
              <w:jc w:val="center"/>
            </w:pPr>
            <w:r>
              <w:t>МБУ «СШ им. М.Ф. Мочалова» (Н.А. Яблокова</w:t>
            </w:r>
            <w:r w:rsidR="00523DCF">
              <w:t>)</w:t>
            </w:r>
          </w:p>
          <w:p w14:paraId="5A0E9D8D" w14:textId="77777777" w:rsidR="00523DCF" w:rsidRDefault="00523DCF" w:rsidP="00275180">
            <w:pPr>
              <w:tabs>
                <w:tab w:val="left" w:pos="851"/>
              </w:tabs>
              <w:jc w:val="center"/>
            </w:pPr>
            <w:r>
              <w:t xml:space="preserve">МБУ СШ «Олимпиец» (А.Д. Тюлькова) </w:t>
            </w:r>
          </w:p>
          <w:p w14:paraId="7DBF2314" w14:textId="77777777" w:rsidR="00AA4EFB" w:rsidRDefault="00AA4EFB" w:rsidP="00275180">
            <w:pPr>
              <w:tabs>
                <w:tab w:val="left" w:pos="851"/>
              </w:tabs>
              <w:jc w:val="center"/>
            </w:pPr>
            <w:r>
              <w:t>МБУ ФСК «Текстильщик»</w:t>
            </w:r>
          </w:p>
          <w:p w14:paraId="28B1B5F2" w14:textId="77777777" w:rsidR="00AA4EFB" w:rsidRPr="009F303D" w:rsidRDefault="00523DCF" w:rsidP="00275180">
            <w:pPr>
              <w:tabs>
                <w:tab w:val="left" w:pos="851"/>
              </w:tabs>
              <w:jc w:val="center"/>
            </w:pPr>
            <w:r>
              <w:t>(В.Ф. Сакс</w:t>
            </w:r>
            <w:r w:rsidR="00AA4EFB">
              <w:t>)</w:t>
            </w:r>
          </w:p>
        </w:tc>
      </w:tr>
      <w:tr w:rsidR="00AA4EFB" w14:paraId="45AB3B0A" w14:textId="77777777" w:rsidTr="00613BF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E83DB" w14:textId="77777777" w:rsidR="00AA4EFB" w:rsidRPr="00E029AF" w:rsidRDefault="00AA4EFB" w:rsidP="00DB714C">
            <w:pPr>
              <w:pStyle w:val="ab"/>
              <w:numPr>
                <w:ilvl w:val="0"/>
                <w:numId w:val="4"/>
              </w:numPr>
              <w:ind w:left="0" w:right="23" w:firstLine="0"/>
              <w:jc w:val="center"/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55A86" w14:textId="77777777" w:rsidR="00AA4EFB" w:rsidRPr="00E029AF" w:rsidRDefault="00AA4EFB" w:rsidP="00002BD8">
            <w:pPr>
              <w:ind w:right="20"/>
            </w:pPr>
            <w:r w:rsidRPr="00E029AF">
              <w:t>Организовать медицинское обслуживание в дни соревнований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EAB28" w14:textId="77777777" w:rsidR="00AA4EFB" w:rsidRDefault="005C256D" w:rsidP="00865EAA">
            <w:pPr>
              <w:ind w:right="-108"/>
              <w:jc w:val="center"/>
            </w:pPr>
            <w:r>
              <w:t>25</w:t>
            </w:r>
            <w:r w:rsidR="00AA4EFB" w:rsidRPr="00E029AF">
              <w:t>.09.</w:t>
            </w:r>
            <w:r>
              <w:t>2021</w:t>
            </w:r>
          </w:p>
          <w:p w14:paraId="0EA90DA1" w14:textId="77777777" w:rsidR="00AA4EFB" w:rsidRPr="00E029AF" w:rsidRDefault="00AA4EFB" w:rsidP="00865EAA">
            <w:pPr>
              <w:ind w:right="-108"/>
              <w:jc w:val="center"/>
            </w:pPr>
            <w:r>
              <w:t>с 11:00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C82C7" w14:textId="77777777" w:rsidR="007C6647" w:rsidRDefault="007C6647" w:rsidP="007C6647">
            <w:pPr>
              <w:tabs>
                <w:tab w:val="left" w:pos="851"/>
              </w:tabs>
              <w:jc w:val="center"/>
            </w:pPr>
            <w:r>
              <w:t xml:space="preserve">МБУ СШОР </w:t>
            </w:r>
          </w:p>
          <w:p w14:paraId="71B1C2FD" w14:textId="77777777" w:rsidR="007C6647" w:rsidRDefault="007C6647" w:rsidP="007C6647">
            <w:pPr>
              <w:tabs>
                <w:tab w:val="left" w:pos="851"/>
              </w:tabs>
              <w:jc w:val="center"/>
            </w:pPr>
            <w:r>
              <w:t xml:space="preserve">им. </w:t>
            </w:r>
            <w:proofErr w:type="spellStart"/>
            <w:r>
              <w:t>В.И.Стольникова</w:t>
            </w:r>
            <w:proofErr w:type="spellEnd"/>
            <w:r>
              <w:t xml:space="preserve"> (</w:t>
            </w:r>
            <w:proofErr w:type="spellStart"/>
            <w:r>
              <w:t>Р.Н.Семенюк</w:t>
            </w:r>
            <w:proofErr w:type="spellEnd"/>
            <w:r>
              <w:t>)</w:t>
            </w:r>
          </w:p>
          <w:p w14:paraId="4B9254AD" w14:textId="77777777" w:rsidR="006B36B0" w:rsidRPr="004E2AFF" w:rsidRDefault="006B36B0" w:rsidP="006B36B0">
            <w:pPr>
              <w:tabs>
                <w:tab w:val="left" w:pos="851"/>
              </w:tabs>
              <w:jc w:val="center"/>
            </w:pPr>
            <w:r w:rsidRPr="004E2AFF">
              <w:t>КГБУЗ «Канская межрайонная больница»</w:t>
            </w:r>
          </w:p>
          <w:p w14:paraId="47C758EC" w14:textId="77777777" w:rsidR="00AA4EFB" w:rsidRPr="00E029AF" w:rsidRDefault="006B36B0" w:rsidP="008850DB">
            <w:pPr>
              <w:ind w:right="20"/>
              <w:jc w:val="center"/>
            </w:pPr>
            <w:r w:rsidRPr="004E2AFF">
              <w:t>(А.В. Кудрявцев)</w:t>
            </w:r>
          </w:p>
        </w:tc>
      </w:tr>
      <w:tr w:rsidR="00AA4EFB" w14:paraId="7AF80C3C" w14:textId="77777777" w:rsidTr="00613BF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4B849" w14:textId="77777777" w:rsidR="00AA4EFB" w:rsidRPr="00E029AF" w:rsidRDefault="00AA4EFB" w:rsidP="00DB714C">
            <w:pPr>
              <w:pStyle w:val="ab"/>
              <w:numPr>
                <w:ilvl w:val="0"/>
                <w:numId w:val="4"/>
              </w:numPr>
              <w:ind w:left="0" w:right="23" w:firstLine="0"/>
              <w:jc w:val="center"/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EB791" w14:textId="77777777" w:rsidR="00AA4EFB" w:rsidRPr="00E029AF" w:rsidRDefault="00AA4EFB" w:rsidP="00002BD8">
            <w:pPr>
              <w:ind w:right="20"/>
            </w:pPr>
            <w:r w:rsidRPr="00E029AF">
              <w:t>Организовать работу со СМИ по освещению проведения соревнований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4F080" w14:textId="77777777" w:rsidR="00AA4EFB" w:rsidRPr="00E029AF" w:rsidRDefault="005C256D" w:rsidP="00865EAA">
            <w:pPr>
              <w:ind w:right="20"/>
              <w:jc w:val="center"/>
            </w:pPr>
            <w:r>
              <w:t>25</w:t>
            </w:r>
            <w:r w:rsidR="00AA4EFB" w:rsidRPr="00E029AF">
              <w:t>.09.</w:t>
            </w:r>
            <w:r w:rsidR="00AA4EFB">
              <w:t>20</w:t>
            </w:r>
            <w:r>
              <w:t>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B022A" w14:textId="77777777" w:rsidR="00865EAA" w:rsidRDefault="00865EAA" w:rsidP="00865EAA">
            <w:pPr>
              <w:tabs>
                <w:tab w:val="left" w:pos="851"/>
              </w:tabs>
              <w:jc w:val="center"/>
            </w:pPr>
            <w:r>
              <w:t>Отдел культуры администрации г.Канска</w:t>
            </w:r>
          </w:p>
          <w:p w14:paraId="01CEF0C9" w14:textId="77777777" w:rsidR="00AA4EFB" w:rsidRPr="00E029AF" w:rsidRDefault="00613BF3" w:rsidP="008850DB">
            <w:pPr>
              <w:ind w:right="20"/>
              <w:jc w:val="center"/>
            </w:pPr>
            <w:r>
              <w:t>(Н.А. Нестерова</w:t>
            </w:r>
            <w:r w:rsidR="00865EAA">
              <w:t>)</w:t>
            </w:r>
          </w:p>
        </w:tc>
      </w:tr>
      <w:tr w:rsidR="00AA4EFB" w14:paraId="488BE203" w14:textId="77777777" w:rsidTr="00613BF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A4300" w14:textId="77777777" w:rsidR="00AA4EFB" w:rsidRPr="00E029AF" w:rsidRDefault="00AA4EFB" w:rsidP="00DB714C">
            <w:pPr>
              <w:pStyle w:val="ab"/>
              <w:numPr>
                <w:ilvl w:val="0"/>
                <w:numId w:val="4"/>
              </w:numPr>
              <w:ind w:left="0" w:right="23" w:firstLine="0"/>
              <w:jc w:val="center"/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92274" w14:textId="77777777" w:rsidR="00AA4EFB" w:rsidRPr="00E029AF" w:rsidRDefault="00AA4EFB" w:rsidP="00EB0A49">
            <w:pPr>
              <w:ind w:right="20"/>
            </w:pPr>
            <w:r w:rsidRPr="00E029AF">
              <w:t xml:space="preserve">Обеспечить безопасность движения и охрану общественного порядка на </w:t>
            </w:r>
            <w:r w:rsidRPr="00E029AF">
              <w:lastRenderedPageBreak/>
              <w:t xml:space="preserve">месте проведения соревнований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B929C" w14:textId="77777777" w:rsidR="00AA4EFB" w:rsidRDefault="005C256D" w:rsidP="00865EAA">
            <w:pPr>
              <w:ind w:right="20"/>
              <w:jc w:val="center"/>
            </w:pPr>
            <w:r>
              <w:lastRenderedPageBreak/>
              <w:t>25</w:t>
            </w:r>
            <w:r w:rsidR="00AA4EFB" w:rsidRPr="00E029AF">
              <w:t>.09.</w:t>
            </w:r>
            <w:r>
              <w:t>2021</w:t>
            </w:r>
          </w:p>
          <w:p w14:paraId="4F9435AD" w14:textId="77777777" w:rsidR="00AA4EFB" w:rsidRPr="00E029AF" w:rsidRDefault="00AA4EFB" w:rsidP="00865EAA">
            <w:pPr>
              <w:ind w:right="20"/>
              <w:jc w:val="center"/>
            </w:pPr>
            <w:r>
              <w:t>с 10:00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C00DF" w14:textId="77777777" w:rsidR="00865EAA" w:rsidRDefault="00865EAA" w:rsidP="00865EAA">
            <w:pPr>
              <w:tabs>
                <w:tab w:val="left" w:pos="851"/>
              </w:tabs>
              <w:jc w:val="center"/>
            </w:pPr>
            <w:r>
              <w:t>МО МВД России «Канский»</w:t>
            </w:r>
          </w:p>
          <w:p w14:paraId="2A1A2861" w14:textId="77777777" w:rsidR="00AA4EFB" w:rsidRPr="00E029AF" w:rsidRDefault="00865EAA" w:rsidP="00865EAA">
            <w:pPr>
              <w:ind w:right="20"/>
              <w:jc w:val="center"/>
            </w:pPr>
            <w:r>
              <w:t>(</w:t>
            </w:r>
            <w:proofErr w:type="spellStart"/>
            <w:r>
              <w:t>Н.В.Банин</w:t>
            </w:r>
            <w:proofErr w:type="spellEnd"/>
            <w:r>
              <w:t>)</w:t>
            </w:r>
          </w:p>
        </w:tc>
      </w:tr>
      <w:tr w:rsidR="00AA4EFB" w14:paraId="55126A82" w14:textId="77777777" w:rsidTr="00613BF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A5F96" w14:textId="77777777" w:rsidR="00AA4EFB" w:rsidRPr="00E029AF" w:rsidRDefault="00AA4EFB" w:rsidP="00DB714C">
            <w:pPr>
              <w:pStyle w:val="ab"/>
              <w:numPr>
                <w:ilvl w:val="0"/>
                <w:numId w:val="4"/>
              </w:numPr>
              <w:ind w:left="0" w:right="23" w:firstLine="0"/>
              <w:jc w:val="center"/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1D6CF" w14:textId="77777777" w:rsidR="00AA4EFB" w:rsidRPr="00E029AF" w:rsidRDefault="00AA4EFB" w:rsidP="00002BD8">
            <w:pPr>
              <w:ind w:right="20"/>
            </w:pPr>
            <w:r w:rsidRPr="00E029AF">
              <w:t xml:space="preserve">Подготовить </w:t>
            </w:r>
            <w:r>
              <w:t xml:space="preserve">и провести </w:t>
            </w:r>
            <w:r w:rsidRPr="00E029AF">
              <w:t>торжественно</w:t>
            </w:r>
            <w:r>
              <w:t>е</w:t>
            </w:r>
            <w:r w:rsidRPr="00E029AF">
              <w:t xml:space="preserve"> открыти</w:t>
            </w:r>
            <w:r>
              <w:t>е</w:t>
            </w:r>
            <w:r w:rsidRPr="00E029AF">
              <w:t>, закрыти</w:t>
            </w:r>
            <w:r>
              <w:t>е</w:t>
            </w:r>
            <w:r w:rsidRPr="00E029AF">
              <w:t xml:space="preserve"> соревнований.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A8A75" w14:textId="77777777" w:rsidR="00AA4EFB" w:rsidRPr="00E029AF" w:rsidRDefault="005C256D" w:rsidP="00012CFA">
            <w:pPr>
              <w:ind w:right="20"/>
            </w:pPr>
            <w:r>
              <w:t>25</w:t>
            </w:r>
            <w:r w:rsidR="00AA4EFB" w:rsidRPr="00E029AF">
              <w:t>.09.</w:t>
            </w:r>
            <w:r w:rsidR="00AA4EFB">
              <w:t>20</w:t>
            </w:r>
            <w:r>
              <w:t>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E7A60" w14:textId="77777777" w:rsidR="00865EAA" w:rsidRDefault="00865EAA" w:rsidP="00865EAA">
            <w:pPr>
              <w:tabs>
                <w:tab w:val="left" w:pos="851"/>
              </w:tabs>
              <w:jc w:val="center"/>
            </w:pPr>
            <w:r>
              <w:t>МБУ «ММЦ»</w:t>
            </w:r>
          </w:p>
          <w:p w14:paraId="6AC9A6D7" w14:textId="77777777" w:rsidR="00AA4EFB" w:rsidRPr="00E029AF" w:rsidRDefault="00523DCF" w:rsidP="00865EAA">
            <w:pPr>
              <w:ind w:right="20"/>
              <w:jc w:val="center"/>
            </w:pPr>
            <w:r>
              <w:t>(В.Е. Вовк</w:t>
            </w:r>
            <w:r w:rsidR="00865EAA">
              <w:t>)</w:t>
            </w:r>
          </w:p>
        </w:tc>
      </w:tr>
      <w:tr w:rsidR="00AA4EFB" w14:paraId="63BADCA8" w14:textId="77777777" w:rsidTr="00613BF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CE65A" w14:textId="77777777" w:rsidR="00AA4EFB" w:rsidRPr="00E029AF" w:rsidRDefault="00AA4EFB" w:rsidP="00DB714C">
            <w:pPr>
              <w:pStyle w:val="ab"/>
              <w:numPr>
                <w:ilvl w:val="0"/>
                <w:numId w:val="4"/>
              </w:numPr>
              <w:ind w:left="0" w:right="23" w:firstLine="0"/>
              <w:jc w:val="center"/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DDE77" w14:textId="77777777" w:rsidR="00AA4EFB" w:rsidRPr="00E029AF" w:rsidRDefault="00AA4EFB" w:rsidP="005C256D">
            <w:pPr>
              <w:ind w:right="20"/>
            </w:pPr>
            <w:r w:rsidRPr="00E029AF">
              <w:t xml:space="preserve">Подготовить </w:t>
            </w:r>
            <w:r w:rsidR="005C256D">
              <w:t>наградную атрибутику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C57EB" w14:textId="77777777" w:rsidR="00AA4EFB" w:rsidRPr="00E029AF" w:rsidRDefault="00AA4EFB" w:rsidP="00865EAA">
            <w:pPr>
              <w:ind w:right="20"/>
              <w:jc w:val="center"/>
            </w:pPr>
            <w:r w:rsidRPr="00E029AF">
              <w:t xml:space="preserve">до </w:t>
            </w:r>
            <w:r w:rsidR="005C256D">
              <w:t>25</w:t>
            </w:r>
            <w:r w:rsidRPr="00E029AF">
              <w:t>.09.</w:t>
            </w:r>
            <w:r>
              <w:t>20</w:t>
            </w:r>
            <w:r w:rsidR="005C256D">
              <w:t>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5A04C" w14:textId="77777777" w:rsidR="00865EAA" w:rsidRDefault="00865EAA" w:rsidP="00865EAA">
            <w:pPr>
              <w:tabs>
                <w:tab w:val="left" w:pos="851"/>
              </w:tabs>
              <w:jc w:val="center"/>
            </w:pPr>
            <w:r>
              <w:t>МБУ ФСК «Текстильщик»</w:t>
            </w:r>
          </w:p>
          <w:p w14:paraId="26A359DB" w14:textId="77777777" w:rsidR="00AA4EFB" w:rsidRPr="00E029AF" w:rsidRDefault="00523DCF" w:rsidP="00865EAA">
            <w:pPr>
              <w:ind w:right="20"/>
              <w:jc w:val="center"/>
            </w:pPr>
            <w:r>
              <w:t>(В.Ф. Сакс</w:t>
            </w:r>
            <w:r w:rsidR="00865EAA">
              <w:t>)</w:t>
            </w:r>
          </w:p>
        </w:tc>
      </w:tr>
    </w:tbl>
    <w:p w14:paraId="12AFF86B" w14:textId="77777777" w:rsidR="00927CB7" w:rsidRPr="008306C6" w:rsidRDefault="00927CB7" w:rsidP="00927CB7"/>
    <w:p w14:paraId="03D9DD1E" w14:textId="77777777" w:rsidR="008306C6" w:rsidRDefault="008306C6" w:rsidP="00927CB7"/>
    <w:p w14:paraId="58047CDF" w14:textId="77777777" w:rsidR="00613BF3" w:rsidRPr="006D127D" w:rsidRDefault="005C256D" w:rsidP="00613BF3">
      <w:pPr>
        <w:jc w:val="both"/>
      </w:pPr>
      <w:r>
        <w:t xml:space="preserve">Начальник </w:t>
      </w:r>
      <w:r w:rsidR="00613BF3">
        <w:t xml:space="preserve">Отдела </w:t>
      </w:r>
      <w:proofErr w:type="spellStart"/>
      <w:r w:rsidR="00613BF3">
        <w:t>ФКСи</w:t>
      </w:r>
      <w:r>
        <w:t>МП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613BF3">
        <w:t xml:space="preserve">         Н.П. </w:t>
      </w:r>
      <w:proofErr w:type="spellStart"/>
      <w:r w:rsidR="00613BF3">
        <w:t>Бурмашева</w:t>
      </w:r>
      <w:proofErr w:type="spellEnd"/>
    </w:p>
    <w:bookmarkEnd w:id="2"/>
    <w:p w14:paraId="3F3760F6" w14:textId="77777777" w:rsidR="0052073A" w:rsidRDefault="0052073A" w:rsidP="00613BF3"/>
    <w:sectPr w:rsidR="0052073A" w:rsidSect="00597E51">
      <w:headerReference w:type="even" r:id="rId9"/>
      <w:headerReference w:type="default" r:id="rId10"/>
      <w:pgSz w:w="12240" w:h="15840"/>
      <w:pgMar w:top="851" w:right="851" w:bottom="851" w:left="1418" w:header="35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8C286" w14:textId="77777777" w:rsidR="00DF5C92" w:rsidRDefault="00DF5C92">
      <w:r>
        <w:separator/>
      </w:r>
    </w:p>
  </w:endnote>
  <w:endnote w:type="continuationSeparator" w:id="0">
    <w:p w14:paraId="04585128" w14:textId="77777777" w:rsidR="00DF5C92" w:rsidRDefault="00DF5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C5D25" w14:textId="77777777" w:rsidR="00DF5C92" w:rsidRDefault="00DF5C92">
      <w:r>
        <w:separator/>
      </w:r>
    </w:p>
  </w:footnote>
  <w:footnote w:type="continuationSeparator" w:id="0">
    <w:p w14:paraId="66703AF4" w14:textId="77777777" w:rsidR="00DF5C92" w:rsidRDefault="00DF5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BF3B3" w14:textId="77777777" w:rsidR="00E872B6" w:rsidRDefault="00B311A6" w:rsidP="002056A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36482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3411A3B" w14:textId="77777777" w:rsidR="00E872B6" w:rsidRDefault="00DF5C9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4B432" w14:textId="77777777" w:rsidR="00E872B6" w:rsidRDefault="00B311A6" w:rsidP="002056A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3648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64EED">
      <w:rPr>
        <w:rStyle w:val="a7"/>
        <w:noProof/>
      </w:rPr>
      <w:t>2</w:t>
    </w:r>
    <w:r>
      <w:rPr>
        <w:rStyle w:val="a7"/>
      </w:rPr>
      <w:fldChar w:fldCharType="end"/>
    </w:r>
  </w:p>
  <w:p w14:paraId="3591D6C1" w14:textId="77777777" w:rsidR="00E872B6" w:rsidRDefault="00DF5C9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7686EB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23786586"/>
    <w:multiLevelType w:val="hybridMultilevel"/>
    <w:tmpl w:val="71789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B3DC9"/>
    <w:multiLevelType w:val="hybridMultilevel"/>
    <w:tmpl w:val="191ED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0418B"/>
    <w:multiLevelType w:val="hybridMultilevel"/>
    <w:tmpl w:val="95E8509E"/>
    <w:lvl w:ilvl="0" w:tplc="1CD20448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20228E4"/>
    <w:multiLevelType w:val="hybridMultilevel"/>
    <w:tmpl w:val="CD5E0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37BFD"/>
    <w:multiLevelType w:val="hybridMultilevel"/>
    <w:tmpl w:val="CA384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867A66"/>
    <w:multiLevelType w:val="hybridMultilevel"/>
    <w:tmpl w:val="C4F80EE2"/>
    <w:lvl w:ilvl="0" w:tplc="6EF2A7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17C1A"/>
    <w:multiLevelType w:val="hybridMultilevel"/>
    <w:tmpl w:val="F800B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BB2C8D"/>
    <w:multiLevelType w:val="hybridMultilevel"/>
    <w:tmpl w:val="BF5CE346"/>
    <w:lvl w:ilvl="0" w:tplc="A3FA393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8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1A4A"/>
    <w:rsid w:val="00012CFA"/>
    <w:rsid w:val="00036F90"/>
    <w:rsid w:val="0005064A"/>
    <w:rsid w:val="00076028"/>
    <w:rsid w:val="00077947"/>
    <w:rsid w:val="00087B21"/>
    <w:rsid w:val="000B1E09"/>
    <w:rsid w:val="000E2F31"/>
    <w:rsid w:val="000F1D5E"/>
    <w:rsid w:val="001144EF"/>
    <w:rsid w:val="00136C23"/>
    <w:rsid w:val="00146835"/>
    <w:rsid w:val="001500AA"/>
    <w:rsid w:val="00151F06"/>
    <w:rsid w:val="00171B39"/>
    <w:rsid w:val="001723C6"/>
    <w:rsid w:val="00174160"/>
    <w:rsid w:val="00185891"/>
    <w:rsid w:val="001D41AD"/>
    <w:rsid w:val="001E6118"/>
    <w:rsid w:val="002038D4"/>
    <w:rsid w:val="00211D39"/>
    <w:rsid w:val="00220987"/>
    <w:rsid w:val="00247FF8"/>
    <w:rsid w:val="00261FBC"/>
    <w:rsid w:val="00272C16"/>
    <w:rsid w:val="00281EE5"/>
    <w:rsid w:val="002A3CFD"/>
    <w:rsid w:val="002A53F5"/>
    <w:rsid w:val="002B0830"/>
    <w:rsid w:val="002C0C5A"/>
    <w:rsid w:val="002C1185"/>
    <w:rsid w:val="002C7EF6"/>
    <w:rsid w:val="002F5E38"/>
    <w:rsid w:val="00305CDD"/>
    <w:rsid w:val="00390467"/>
    <w:rsid w:val="0039137F"/>
    <w:rsid w:val="003E33A1"/>
    <w:rsid w:val="003F5224"/>
    <w:rsid w:val="00413B23"/>
    <w:rsid w:val="00414510"/>
    <w:rsid w:val="00434DFF"/>
    <w:rsid w:val="0043630F"/>
    <w:rsid w:val="00440FD0"/>
    <w:rsid w:val="0045711C"/>
    <w:rsid w:val="00463FBF"/>
    <w:rsid w:val="00467941"/>
    <w:rsid w:val="0049099B"/>
    <w:rsid w:val="004932F1"/>
    <w:rsid w:val="00496BC6"/>
    <w:rsid w:val="00503728"/>
    <w:rsid w:val="005063AE"/>
    <w:rsid w:val="0052073A"/>
    <w:rsid w:val="00523337"/>
    <w:rsid w:val="00523DCF"/>
    <w:rsid w:val="005440E9"/>
    <w:rsid w:val="00560EF8"/>
    <w:rsid w:val="00564EED"/>
    <w:rsid w:val="00585726"/>
    <w:rsid w:val="00597D50"/>
    <w:rsid w:val="00597E51"/>
    <w:rsid w:val="005B36C9"/>
    <w:rsid w:val="005C0FAC"/>
    <w:rsid w:val="005C256D"/>
    <w:rsid w:val="005E32BB"/>
    <w:rsid w:val="005F3BCE"/>
    <w:rsid w:val="00613BF3"/>
    <w:rsid w:val="00614E0A"/>
    <w:rsid w:val="00641C94"/>
    <w:rsid w:val="0064596A"/>
    <w:rsid w:val="006762F7"/>
    <w:rsid w:val="006A23DC"/>
    <w:rsid w:val="006A6B98"/>
    <w:rsid w:val="006B36B0"/>
    <w:rsid w:val="006D127D"/>
    <w:rsid w:val="006E30FE"/>
    <w:rsid w:val="006F1529"/>
    <w:rsid w:val="006F73AE"/>
    <w:rsid w:val="00730776"/>
    <w:rsid w:val="00736482"/>
    <w:rsid w:val="00747F60"/>
    <w:rsid w:val="007710E0"/>
    <w:rsid w:val="00774244"/>
    <w:rsid w:val="00774E3E"/>
    <w:rsid w:val="007819DB"/>
    <w:rsid w:val="00782809"/>
    <w:rsid w:val="007863B1"/>
    <w:rsid w:val="00791F5A"/>
    <w:rsid w:val="007C51E1"/>
    <w:rsid w:val="007C6647"/>
    <w:rsid w:val="007D08D5"/>
    <w:rsid w:val="007E3877"/>
    <w:rsid w:val="007E3DDD"/>
    <w:rsid w:val="007E43BC"/>
    <w:rsid w:val="007E4BE4"/>
    <w:rsid w:val="007F2082"/>
    <w:rsid w:val="00802432"/>
    <w:rsid w:val="00823D27"/>
    <w:rsid w:val="008306C6"/>
    <w:rsid w:val="00837D02"/>
    <w:rsid w:val="00841784"/>
    <w:rsid w:val="0085042B"/>
    <w:rsid w:val="008506B2"/>
    <w:rsid w:val="00857C1D"/>
    <w:rsid w:val="00864961"/>
    <w:rsid w:val="00865EAA"/>
    <w:rsid w:val="008844D4"/>
    <w:rsid w:val="008850DB"/>
    <w:rsid w:val="008B4DE0"/>
    <w:rsid w:val="008C078C"/>
    <w:rsid w:val="008C0CA4"/>
    <w:rsid w:val="008F40D4"/>
    <w:rsid w:val="008F50E1"/>
    <w:rsid w:val="00902763"/>
    <w:rsid w:val="00927CB7"/>
    <w:rsid w:val="0094048B"/>
    <w:rsid w:val="00961EE5"/>
    <w:rsid w:val="00967C18"/>
    <w:rsid w:val="00996927"/>
    <w:rsid w:val="009E3F42"/>
    <w:rsid w:val="009F5D8B"/>
    <w:rsid w:val="00A70C9D"/>
    <w:rsid w:val="00A8002E"/>
    <w:rsid w:val="00A824C8"/>
    <w:rsid w:val="00A82899"/>
    <w:rsid w:val="00A87344"/>
    <w:rsid w:val="00A925FF"/>
    <w:rsid w:val="00A93519"/>
    <w:rsid w:val="00A972D9"/>
    <w:rsid w:val="00AA1D9A"/>
    <w:rsid w:val="00AA4EFB"/>
    <w:rsid w:val="00AB4D2A"/>
    <w:rsid w:val="00AB571C"/>
    <w:rsid w:val="00AB7A81"/>
    <w:rsid w:val="00AC368A"/>
    <w:rsid w:val="00AC3D4F"/>
    <w:rsid w:val="00AD1FDE"/>
    <w:rsid w:val="00AF643C"/>
    <w:rsid w:val="00B14F4F"/>
    <w:rsid w:val="00B3061B"/>
    <w:rsid w:val="00B31001"/>
    <w:rsid w:val="00B311A6"/>
    <w:rsid w:val="00B3313C"/>
    <w:rsid w:val="00B42C20"/>
    <w:rsid w:val="00B45433"/>
    <w:rsid w:val="00B472A6"/>
    <w:rsid w:val="00B55F9F"/>
    <w:rsid w:val="00B56624"/>
    <w:rsid w:val="00BA38F7"/>
    <w:rsid w:val="00BB2D1B"/>
    <w:rsid w:val="00BC6ADA"/>
    <w:rsid w:val="00BF1A4A"/>
    <w:rsid w:val="00BF325E"/>
    <w:rsid w:val="00C0367D"/>
    <w:rsid w:val="00C41C8C"/>
    <w:rsid w:val="00C451B9"/>
    <w:rsid w:val="00C663A1"/>
    <w:rsid w:val="00C7499A"/>
    <w:rsid w:val="00CA5835"/>
    <w:rsid w:val="00CA6F15"/>
    <w:rsid w:val="00CB3B5D"/>
    <w:rsid w:val="00CC0BFA"/>
    <w:rsid w:val="00CE44D7"/>
    <w:rsid w:val="00CF1645"/>
    <w:rsid w:val="00CF5F73"/>
    <w:rsid w:val="00D23C4E"/>
    <w:rsid w:val="00D63EC3"/>
    <w:rsid w:val="00DA6F75"/>
    <w:rsid w:val="00DB714C"/>
    <w:rsid w:val="00DE16A6"/>
    <w:rsid w:val="00DE65DD"/>
    <w:rsid w:val="00DE7450"/>
    <w:rsid w:val="00DF5C92"/>
    <w:rsid w:val="00E17E23"/>
    <w:rsid w:val="00E2320D"/>
    <w:rsid w:val="00E2778A"/>
    <w:rsid w:val="00E41882"/>
    <w:rsid w:val="00E44ADB"/>
    <w:rsid w:val="00E55E60"/>
    <w:rsid w:val="00E614A4"/>
    <w:rsid w:val="00E643E5"/>
    <w:rsid w:val="00E675C2"/>
    <w:rsid w:val="00E70491"/>
    <w:rsid w:val="00E81821"/>
    <w:rsid w:val="00E82D61"/>
    <w:rsid w:val="00EB0A49"/>
    <w:rsid w:val="00F03924"/>
    <w:rsid w:val="00F077BA"/>
    <w:rsid w:val="00F420ED"/>
    <w:rsid w:val="00F52D23"/>
    <w:rsid w:val="00F60EB2"/>
    <w:rsid w:val="00F66EB6"/>
    <w:rsid w:val="00F746A8"/>
    <w:rsid w:val="00F950A4"/>
    <w:rsid w:val="00FA16B5"/>
    <w:rsid w:val="00FC5C95"/>
    <w:rsid w:val="00FD42FB"/>
    <w:rsid w:val="00FD5437"/>
    <w:rsid w:val="00FE67C9"/>
    <w:rsid w:val="00FF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5DF893F"/>
  <w15:docId w15:val="{63CFF9DE-3295-4E11-8757-5CAC327FD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CB7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7CB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927C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927C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27C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927CB7"/>
  </w:style>
  <w:style w:type="paragraph" w:styleId="a8">
    <w:name w:val="Balloon Text"/>
    <w:basedOn w:val="a"/>
    <w:link w:val="a9"/>
    <w:uiPriority w:val="99"/>
    <w:semiHidden/>
    <w:unhideWhenUsed/>
    <w:rsid w:val="00927CB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7CB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semiHidden/>
    <w:unhideWhenUsed/>
    <w:rsid w:val="00DB714C"/>
    <w:pPr>
      <w:spacing w:before="100" w:beforeAutospacing="1" w:after="100" w:afterAutospacing="1"/>
    </w:pPr>
    <w:rPr>
      <w:rFonts w:eastAsia="Times New Roman"/>
      <w:color w:val="auto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DB71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8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1A811F-2934-4314-B4E0-1802F7186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1229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8219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Pc1</cp:lastModifiedBy>
  <cp:revision>5</cp:revision>
  <cp:lastPrinted>2020-09-17T02:18:00Z</cp:lastPrinted>
  <dcterms:created xsi:type="dcterms:W3CDTF">2021-09-14T03:49:00Z</dcterms:created>
  <dcterms:modified xsi:type="dcterms:W3CDTF">2021-09-24T08:32:00Z</dcterms:modified>
</cp:coreProperties>
</file>