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DA4C43" w14:textId="77777777" w:rsidR="004209CE" w:rsidRDefault="004209CE" w:rsidP="00C136F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5531BD1" wp14:editId="005EE7E3">
            <wp:extent cx="612140" cy="755650"/>
            <wp:effectExtent l="19050" t="0" r="0" b="0"/>
            <wp:docPr id="7" name="Рисунок 7" descr="Герб города Канска на штамп_100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 города Канска на штамп_100px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5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C78C2" w14:textId="77777777" w:rsidR="004209CE" w:rsidRDefault="004209CE" w:rsidP="00B4230C">
      <w:pPr>
        <w:spacing w:after="0" w:line="380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Российская Федерация</w:t>
      </w:r>
    </w:p>
    <w:p w14:paraId="24A1A330" w14:textId="77777777" w:rsidR="004209CE" w:rsidRDefault="004209CE" w:rsidP="00B4230C">
      <w:pPr>
        <w:spacing w:after="0" w:line="380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 города Канска</w:t>
      </w:r>
    </w:p>
    <w:p w14:paraId="67FE33D0" w14:textId="77777777" w:rsidR="004209CE" w:rsidRDefault="004209CE" w:rsidP="00B4230C">
      <w:pPr>
        <w:spacing w:after="0" w:line="380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Красноярского края</w:t>
      </w:r>
    </w:p>
    <w:p w14:paraId="1E16A86D" w14:textId="77777777" w:rsidR="004209CE" w:rsidRPr="004209CE" w:rsidRDefault="004209CE" w:rsidP="00B4230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09CE">
        <w:rPr>
          <w:rFonts w:ascii="Times New Roman" w:hAnsi="Times New Roman" w:cs="Times New Roman"/>
          <w:b/>
          <w:spacing w:val="40"/>
          <w:sz w:val="40"/>
          <w:lang w:bidi="hi-IN"/>
        </w:rPr>
        <w:t>ПОСТАНОВЛЕНИЕ</w:t>
      </w:r>
    </w:p>
    <w:p w14:paraId="66482CB8" w14:textId="77777777" w:rsidR="00B4230C" w:rsidRPr="004209CE" w:rsidRDefault="00C136F8" w:rsidP="00C136F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09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14:paraId="68B09D72" w14:textId="592AEFB7" w:rsidR="00C136F8" w:rsidRDefault="00C27FE1" w:rsidP="00C27FE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03.09.2020 г.</w:t>
      </w:r>
      <w:r w:rsidR="00B423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713</w:t>
      </w:r>
    </w:p>
    <w:p w14:paraId="5F3B1712" w14:textId="77777777" w:rsidR="00C27FE1" w:rsidRPr="004209CE" w:rsidRDefault="00C27FE1" w:rsidP="00C27FE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A9503F1" w14:textId="77777777" w:rsidR="00C136F8" w:rsidRPr="004209CE" w:rsidRDefault="00B4230C" w:rsidP="00B4230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Hlk50112031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4209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внесении изменений в постановление</w:t>
      </w:r>
    </w:p>
    <w:p w14:paraId="21C5131D" w14:textId="77777777" w:rsidR="00B4230C" w:rsidRDefault="00B4230C" w:rsidP="00B4230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09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г.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Pr="004209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анска </w:t>
      </w:r>
    </w:p>
    <w:p w14:paraId="207AFBDB" w14:textId="77777777" w:rsidR="00C136F8" w:rsidRPr="004209CE" w:rsidRDefault="00B4230C" w:rsidP="00B4230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09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27.08.2015 № 1342</w:t>
      </w:r>
    </w:p>
    <w:p w14:paraId="291CBC81" w14:textId="77777777" w:rsidR="00C136F8" w:rsidRPr="004209CE" w:rsidRDefault="00C136F8" w:rsidP="00C136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9C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E786054" w14:textId="77777777" w:rsidR="00C136F8" w:rsidRPr="004209CE" w:rsidRDefault="00C136F8" w:rsidP="00C136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защиты прав органов местного самоуправления при реализации правомочий собственника в отношении земельных участков, находящихся в муниципальной собственности, и земельных участков, находящихся на территории города Канска, государственная собственность на которые не разграничена, совершенствования Порядка выявления и демонтажа </w:t>
      </w:r>
      <w:r w:rsidR="00433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перемещения </w:t>
      </w:r>
      <w:r w:rsidRPr="00420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самовольно установленных </w:t>
      </w:r>
      <w:r w:rsidR="00433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некапитальных </w:t>
      </w:r>
      <w:r w:rsidRPr="00420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временных объектов на территории города Канска, в соответствии со </w:t>
      </w:r>
      <w:hyperlink r:id="rId6" w:history="1">
        <w:r w:rsidRPr="004209C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16</w:t>
        </w:r>
      </w:hyperlink>
      <w:r w:rsidRPr="00420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06.10.2003 </w:t>
      </w:r>
      <w:r w:rsidR="00F83360" w:rsidRPr="004209C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20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131-ФЗ </w:t>
      </w:r>
      <w:r w:rsidR="00F83360" w:rsidRPr="004209C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209C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F83360" w:rsidRPr="004209C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20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</w:t>
      </w:r>
      <w:hyperlink r:id="rId7" w:history="1">
        <w:r w:rsidRPr="004209C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6</w:t>
        </w:r>
      </w:hyperlink>
      <w:r w:rsidRPr="00420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8" w:history="1">
        <w:r w:rsidRPr="004209C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30</w:t>
        </w:r>
      </w:hyperlink>
      <w:r w:rsidRPr="00420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9" w:history="1">
        <w:r w:rsidRPr="004209C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35</w:t>
        </w:r>
      </w:hyperlink>
      <w:r w:rsidRPr="00420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города Канска, </w:t>
      </w:r>
      <w:r w:rsidR="0012013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209C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остановляю:</w:t>
      </w:r>
    </w:p>
    <w:p w14:paraId="7B144A95" w14:textId="77777777" w:rsidR="00C136F8" w:rsidRDefault="00C136F8" w:rsidP="00C136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</w:t>
      </w:r>
      <w:hyperlink r:id="rId10" w:history="1">
        <w:r w:rsidRPr="004209C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</w:t>
        </w:r>
      </w:hyperlink>
      <w:r w:rsidRPr="00420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г. Канска Красноярского края от 27.08.2015 </w:t>
      </w:r>
      <w:r w:rsidR="00231A4C" w:rsidRPr="004209C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20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1342 </w:t>
      </w:r>
      <w:r w:rsidR="00231A4C" w:rsidRPr="004209C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209C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выявления и демонтажа и (или) перемещения самовольно установленных некапитальных временных объектов на территории города Канска, отмене Постановлений от 24.05.2013 № 660; от 02.04.2015 № 457</w:t>
      </w:r>
      <w:r w:rsidR="00231A4C" w:rsidRPr="004209C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65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Постановления администрации г. Канска</w:t>
      </w:r>
      <w:r w:rsidR="00433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Красноярского края</w:t>
      </w:r>
      <w:r w:rsidR="00065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29.11.2018 № 1121)</w:t>
      </w:r>
      <w:r w:rsidRPr="00420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</w:t>
      </w:r>
      <w:r w:rsidR="00231A4C" w:rsidRPr="004209C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20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Постановление) следующие изменения:</w:t>
      </w:r>
    </w:p>
    <w:p w14:paraId="547E2EB0" w14:textId="77777777" w:rsidR="00C00516" w:rsidRPr="00C00516" w:rsidRDefault="00C00516" w:rsidP="00C00516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6504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Дополнить приложение 1 к Постановлению пунктами </w:t>
      </w:r>
      <w:r w:rsidR="0006504A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-2</w:t>
      </w:r>
      <w:r w:rsidR="0006504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07D1F9D2" w14:textId="77777777" w:rsidR="006804B6" w:rsidRDefault="0012013C" w:rsidP="006804B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504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6504A" w:rsidRPr="0006504A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6804B6" w:rsidRPr="00065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84B2D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06504A">
        <w:rPr>
          <w:rFonts w:ascii="Times New Roman" w:hAnsi="Times New Roman" w:cs="Times New Roman"/>
          <w:sz w:val="28"/>
          <w:szCs w:val="28"/>
        </w:rPr>
        <w:t xml:space="preserve"> </w:t>
      </w:r>
      <w:r w:rsidR="0006504A" w:rsidRPr="0006504A">
        <w:rPr>
          <w:rFonts w:ascii="Times New Roman" w:hAnsi="Times New Roman" w:cs="Times New Roman"/>
          <w:sz w:val="28"/>
          <w:szCs w:val="28"/>
        </w:rPr>
        <w:t xml:space="preserve">и подрядная организация, осуществлявшая демонтаж, не несут ответственности за сохранность демонтированных объектов и находящегося на момент демонтажа в объектах имущества, не востребованных владельцами </w:t>
      </w:r>
      <w:r w:rsidR="00361C5F">
        <w:rPr>
          <w:rFonts w:ascii="Times New Roman" w:hAnsi="Times New Roman" w:cs="Times New Roman"/>
          <w:sz w:val="28"/>
          <w:szCs w:val="28"/>
        </w:rPr>
        <w:t>по истечении</w:t>
      </w:r>
      <w:r w:rsidR="0006504A" w:rsidRPr="0006504A">
        <w:rPr>
          <w:rFonts w:ascii="Times New Roman" w:hAnsi="Times New Roman" w:cs="Times New Roman"/>
          <w:sz w:val="28"/>
          <w:szCs w:val="28"/>
        </w:rPr>
        <w:t xml:space="preserve"> срока хранения – шести месяцев со дня получения уведомления о произведенном демонтаже, а также за товары, пришедшие в негодность в течение срока хранения по причине истечения срока реализации или нарушения условий хранения владельцами, либо пришедшие в негодность до произведенного демонтажа.</w:t>
      </w:r>
    </w:p>
    <w:p w14:paraId="1D69A5A3" w14:textId="77777777" w:rsidR="0006504A" w:rsidRDefault="0006504A" w:rsidP="000650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04A">
        <w:rPr>
          <w:rFonts w:ascii="Times New Roman" w:hAnsi="Times New Roman" w:cs="Times New Roman"/>
          <w:sz w:val="28"/>
          <w:szCs w:val="28"/>
        </w:rPr>
        <w:t xml:space="preserve">22. </w:t>
      </w:r>
      <w:r w:rsidRPr="00065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владелец демонтированного объекта </w:t>
      </w:r>
      <w:r w:rsidRPr="0006504A">
        <w:rPr>
          <w:rFonts w:ascii="Times New Roman" w:hAnsi="Times New Roman" w:cs="Times New Roman"/>
          <w:sz w:val="28"/>
          <w:szCs w:val="28"/>
        </w:rPr>
        <w:t>и находящегося на момент демонтажа в объекте имущества</w:t>
      </w:r>
      <w:r w:rsidRPr="00065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шести месяцев не обращается с заявлением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065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Уполномоченный орган о возврате </w:t>
      </w:r>
      <w:r w:rsidRPr="000650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демонтированного объекта и имущества, находящихся на хранении в месте временного хранения, комиссия, состоящая из представителей Комитета по управлению муниципальным имуществом города Канска, </w:t>
      </w:r>
      <w:r w:rsidRPr="0006504A">
        <w:rPr>
          <w:rFonts w:ascii="Times New Roman" w:hAnsi="Times New Roman" w:cs="Times New Roman"/>
          <w:sz w:val="28"/>
          <w:szCs w:val="28"/>
        </w:rPr>
        <w:t>Управления архитектуры и градостроительства администрации города Канска и подрядной организации, производившей демонтаж, оценивает состояние объекта и находящегося в объекте имущества и принимает одно из следующих решений:</w:t>
      </w:r>
    </w:p>
    <w:p w14:paraId="79042877" w14:textId="77777777" w:rsidR="00F55B02" w:rsidRPr="00F55B02" w:rsidRDefault="00311A43" w:rsidP="00311A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B02">
        <w:rPr>
          <w:rFonts w:ascii="Times New Roman" w:hAnsi="Times New Roman" w:cs="Times New Roman"/>
          <w:sz w:val="28"/>
          <w:szCs w:val="28"/>
        </w:rPr>
        <w:t xml:space="preserve">а) </w:t>
      </w:r>
      <w:r w:rsidR="0006504A" w:rsidRPr="00F55B0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55B02">
        <w:rPr>
          <w:rFonts w:ascii="Times New Roman" w:eastAsia="Times New Roman" w:hAnsi="Times New Roman" w:cs="Times New Roman"/>
          <w:sz w:val="28"/>
          <w:szCs w:val="28"/>
          <w:lang w:eastAsia="ru-RU"/>
        </w:rPr>
        <w:t>б осуществлении мероприятий о</w:t>
      </w:r>
      <w:r w:rsidR="00F55B02" w:rsidRPr="00F55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признании объекта (имущества)</w:t>
      </w:r>
      <w:r w:rsidR="00F55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бесхозяйным</w:t>
      </w:r>
      <w:r w:rsidR="00F55B02" w:rsidRPr="00F55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5B02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последующ</w:t>
      </w:r>
      <w:r w:rsidR="00361C5F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984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1C5F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включением в реестр муниципальной собственности</w:t>
      </w:r>
      <w:r w:rsidR="00F55B02" w:rsidRPr="00F55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порядке, предусмотренном действующим законодательством РФ</w:t>
      </w:r>
      <w:r w:rsidR="00F55B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55B02" w:rsidRPr="00F55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дальнейше</w:t>
      </w:r>
      <w:r w:rsidR="00F55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использования для нужд муниципального образования </w:t>
      </w:r>
      <w:r w:rsidR="00984B2D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Канска</w:t>
      </w:r>
      <w:r w:rsidR="006A4B5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передачи в пользование</w:t>
      </w:r>
      <w:r w:rsidR="00227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иным лицам</w:t>
      </w:r>
      <w:r w:rsidR="00984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5B02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реализации</w:t>
      </w:r>
      <w:r w:rsidR="00F55B02" w:rsidRPr="00F55B0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F915DA9" w14:textId="77777777" w:rsidR="0006504A" w:rsidRPr="00227E0A" w:rsidRDefault="00311A43" w:rsidP="00311A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06504A" w:rsidRPr="00227E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утилизации либо уничтожении объекта (имущества)</w:t>
      </w:r>
      <w:r w:rsidR="00361C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C2DCC1" w14:textId="77777777" w:rsidR="00311A43" w:rsidRPr="00311A43" w:rsidRDefault="00311A43" w:rsidP="00311A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1A43">
        <w:rPr>
          <w:rFonts w:ascii="Times New Roman" w:hAnsi="Times New Roman" w:cs="Times New Roman"/>
          <w:sz w:val="28"/>
          <w:szCs w:val="28"/>
        </w:rPr>
        <w:t>По завершении оценки состояния объекта (имущества) составляется акт. Акт подписывается всеми членами комиссии.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2C9BD971" w14:textId="77777777" w:rsidR="00863B49" w:rsidRPr="004209CE" w:rsidRDefault="00311A43" w:rsidP="009343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63B49" w:rsidRPr="00420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63B49" w:rsidRPr="004209CE">
        <w:rPr>
          <w:rFonts w:ascii="Times New Roman" w:eastAsia="Times New Roman" w:hAnsi="Times New Roman" w:cs="Times New Roman"/>
          <w:color w:val="000000"/>
          <w:sz w:val="28"/>
          <w:szCs w:val="28"/>
        </w:rPr>
        <w:t>Ведущему специалисту отдела культуры администрации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орода</w:t>
      </w:r>
      <w:r w:rsidR="00863B49" w:rsidRPr="004209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Канска (Н.А.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Нестеровой</w:t>
      </w:r>
      <w:r w:rsidR="00863B49" w:rsidRPr="004209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опубликовать настоящее Постановление в газете «Канский вестник» и разместить на официальном сайте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863B49" w:rsidRPr="004209CE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города Канска в сети Интернет.</w:t>
      </w:r>
    </w:p>
    <w:p w14:paraId="71F18B4E" w14:textId="77777777" w:rsidR="00863B49" w:rsidRPr="004209CE" w:rsidRDefault="00311A43" w:rsidP="009343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863B49" w:rsidRPr="004209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Контроль за выполнением настоящего Постановления возложить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144BBE" w:rsidRPr="004209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правление архитектуры и </w:t>
      </w:r>
      <w:r w:rsidRPr="0006504A">
        <w:rPr>
          <w:rFonts w:ascii="Times New Roman" w:hAnsi="Times New Roman" w:cs="Times New Roman"/>
          <w:sz w:val="28"/>
          <w:szCs w:val="28"/>
        </w:rPr>
        <w:t xml:space="preserve">градостроительства </w:t>
      </w:r>
      <w:r w:rsidR="00144BBE" w:rsidRPr="004209CE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 г. Канска.</w:t>
      </w:r>
    </w:p>
    <w:p w14:paraId="5A7A2592" w14:textId="77777777" w:rsidR="00144BBE" w:rsidRPr="004209CE" w:rsidRDefault="00311A43" w:rsidP="009343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144BBE" w:rsidRPr="004209CE">
        <w:rPr>
          <w:rFonts w:ascii="Times New Roman" w:eastAsia="Times New Roman" w:hAnsi="Times New Roman" w:cs="Times New Roman"/>
          <w:color w:val="000000"/>
          <w:sz w:val="28"/>
          <w:szCs w:val="28"/>
        </w:rPr>
        <w:t>. Постановление вступает в силу со дня официального опубликования.</w:t>
      </w:r>
    </w:p>
    <w:p w14:paraId="1B004428" w14:textId="77777777" w:rsidR="0012013C" w:rsidRDefault="0012013C" w:rsidP="009343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4437E81" w14:textId="77777777" w:rsidR="0012013C" w:rsidRDefault="0012013C" w:rsidP="009343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C59221C" w14:textId="77777777" w:rsidR="00311A43" w:rsidRPr="004209CE" w:rsidRDefault="00311A43" w:rsidP="009343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27E60C4" w14:textId="77777777" w:rsidR="003F74AD" w:rsidRDefault="00311A43" w:rsidP="00C005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144BBE" w:rsidRPr="004209CE">
        <w:rPr>
          <w:rFonts w:ascii="Times New Roman" w:eastAsia="Times New Roman" w:hAnsi="Times New Roman" w:cs="Times New Roman"/>
          <w:color w:val="000000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F83360" w:rsidRPr="004209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44BBE" w:rsidRPr="004209CE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города Канска</w:t>
      </w:r>
      <w:r w:rsidR="004954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А.М. Береснев</w:t>
      </w:r>
      <w:bookmarkEnd w:id="0"/>
    </w:p>
    <w:sectPr w:rsidR="003F74AD" w:rsidSect="00C00516"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352A86"/>
    <w:multiLevelType w:val="hybridMultilevel"/>
    <w:tmpl w:val="0C3CB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2F4D77"/>
    <w:multiLevelType w:val="hybridMultilevel"/>
    <w:tmpl w:val="DBA856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36F8"/>
    <w:rsid w:val="00023A51"/>
    <w:rsid w:val="0006504A"/>
    <w:rsid w:val="0012013C"/>
    <w:rsid w:val="00144BBE"/>
    <w:rsid w:val="00227E0A"/>
    <w:rsid w:val="00231A4C"/>
    <w:rsid w:val="00290024"/>
    <w:rsid w:val="002D28D8"/>
    <w:rsid w:val="00311A43"/>
    <w:rsid w:val="00361C5F"/>
    <w:rsid w:val="00384B91"/>
    <w:rsid w:val="003F74AD"/>
    <w:rsid w:val="00410B9C"/>
    <w:rsid w:val="00414811"/>
    <w:rsid w:val="004209CE"/>
    <w:rsid w:val="00433888"/>
    <w:rsid w:val="004552CA"/>
    <w:rsid w:val="004954C4"/>
    <w:rsid w:val="0053398D"/>
    <w:rsid w:val="005435E8"/>
    <w:rsid w:val="00570284"/>
    <w:rsid w:val="006756AE"/>
    <w:rsid w:val="006804B6"/>
    <w:rsid w:val="006A4B5D"/>
    <w:rsid w:val="00704532"/>
    <w:rsid w:val="008111AA"/>
    <w:rsid w:val="00863B49"/>
    <w:rsid w:val="009343D0"/>
    <w:rsid w:val="00984B2D"/>
    <w:rsid w:val="009B07A3"/>
    <w:rsid w:val="00A408D9"/>
    <w:rsid w:val="00A660F2"/>
    <w:rsid w:val="00AE710A"/>
    <w:rsid w:val="00AF66E4"/>
    <w:rsid w:val="00B4230C"/>
    <w:rsid w:val="00B90B98"/>
    <w:rsid w:val="00BB3EFB"/>
    <w:rsid w:val="00C00516"/>
    <w:rsid w:val="00C136F8"/>
    <w:rsid w:val="00C2769B"/>
    <w:rsid w:val="00C27FE1"/>
    <w:rsid w:val="00C63B8B"/>
    <w:rsid w:val="00CB5897"/>
    <w:rsid w:val="00CD21AF"/>
    <w:rsid w:val="00CD5546"/>
    <w:rsid w:val="00E55AE2"/>
    <w:rsid w:val="00EC78F9"/>
    <w:rsid w:val="00ED7117"/>
    <w:rsid w:val="00F32C53"/>
    <w:rsid w:val="00F55B02"/>
    <w:rsid w:val="00F63487"/>
    <w:rsid w:val="00F83360"/>
    <w:rsid w:val="00F93627"/>
    <w:rsid w:val="00FA6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5E852"/>
  <w15:docId w15:val="{C54581B2-676A-49A4-83E2-F77F06662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36F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136F8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144B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44BB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20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09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212680&amp;rnd=3888FA14490BFFBE0B70CADEE07B6732&amp;dst=100251&amp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123&amp;n=212680&amp;rnd=3888FA14490BFFBE0B70CADEE07B6732&amp;dst=101250&amp;fld=13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10205&amp;rnd=3888FA14490BFFBE0B70CADEE07B6732&amp;dst=100166&amp;fld=134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login.consultant.ru/link/?req=doc&amp;base=RLAW123&amp;n=96022&amp;rnd=3888FA14490BFFBE0B70CADEE07B67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23&amp;n=212680&amp;rnd=3888FA14490BFFBE0B70CADEE07B6732&amp;dst=100351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ovchinnikov</dc:creator>
  <cp:keywords/>
  <dc:description/>
  <cp:lastModifiedBy>Pc1</cp:lastModifiedBy>
  <cp:revision>8</cp:revision>
  <cp:lastPrinted>2018-11-27T01:34:00Z</cp:lastPrinted>
  <dcterms:created xsi:type="dcterms:W3CDTF">2018-11-26T23:25:00Z</dcterms:created>
  <dcterms:modified xsi:type="dcterms:W3CDTF">2020-09-04T04:41:00Z</dcterms:modified>
</cp:coreProperties>
</file>