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8E0C60" w:rsidP="00456096">
            <w:pPr>
              <w:rPr>
                <w:sz w:val="28"/>
              </w:rPr>
            </w:pPr>
            <w:r>
              <w:rPr>
                <w:sz w:val="28"/>
              </w:rPr>
              <w:t>30.07.2019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8E0C60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706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787043">
        <w:rPr>
          <w:szCs w:val="28"/>
        </w:rPr>
        <w:t>20.11.2018 №  1058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E700EF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</w:t>
      </w:r>
      <w:r w:rsidR="008B4E1E" w:rsidRPr="008B4E1E">
        <w:rPr>
          <w:sz w:val="28"/>
          <w:szCs w:val="28"/>
        </w:rPr>
        <w:t>уководствуясь ст.ст.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Pr="008641F9" w:rsidRDefault="0059425A" w:rsidP="008641F9">
      <w:pPr>
        <w:pStyle w:val="ConsPlusNormal"/>
        <w:keepNext/>
        <w:suppressLineNumbers/>
        <w:tabs>
          <w:tab w:val="left" w:pos="7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F9">
        <w:rPr>
          <w:rFonts w:ascii="Times New Roman" w:hAnsi="Times New Roman" w:cs="Times New Roman"/>
          <w:sz w:val="28"/>
          <w:szCs w:val="28"/>
        </w:rPr>
        <w:t xml:space="preserve">1. </w:t>
      </w:r>
      <w:r w:rsidR="004E74C3" w:rsidRPr="008641F9">
        <w:rPr>
          <w:rFonts w:ascii="Times New Roman" w:hAnsi="Times New Roman" w:cs="Times New Roman"/>
          <w:sz w:val="28"/>
          <w:szCs w:val="28"/>
        </w:rPr>
        <w:t>В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изменения в приложение </w:t>
      </w:r>
      <w:r w:rsidR="00787043">
        <w:rPr>
          <w:rFonts w:ascii="Times New Roman" w:hAnsi="Times New Roman" w:cs="Times New Roman"/>
          <w:sz w:val="28"/>
          <w:szCs w:val="28"/>
        </w:rPr>
        <w:t>2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к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 </w:t>
      </w:r>
      <w:r w:rsidR="008641F9" w:rsidRPr="008641F9">
        <w:rPr>
          <w:rFonts w:ascii="Times New Roman" w:hAnsi="Times New Roman" w:cs="Times New Roman"/>
          <w:sz w:val="28"/>
          <w:szCs w:val="28"/>
        </w:rPr>
        <w:t>п</w:t>
      </w:r>
      <w:r w:rsidR="001401CD" w:rsidRPr="008641F9">
        <w:rPr>
          <w:rFonts w:ascii="Times New Roman" w:hAnsi="Times New Roman" w:cs="Times New Roman"/>
          <w:sz w:val="28"/>
          <w:szCs w:val="28"/>
        </w:rPr>
        <w:t>остановлени</w:t>
      </w:r>
      <w:r w:rsidR="008641F9" w:rsidRPr="008641F9">
        <w:rPr>
          <w:rFonts w:ascii="Times New Roman" w:hAnsi="Times New Roman" w:cs="Times New Roman"/>
          <w:sz w:val="28"/>
          <w:szCs w:val="28"/>
        </w:rPr>
        <w:t>ю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401CD" w:rsidRPr="008641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01CD" w:rsidRPr="008641F9">
        <w:rPr>
          <w:rFonts w:ascii="Times New Roman" w:hAnsi="Times New Roman" w:cs="Times New Roman"/>
          <w:sz w:val="28"/>
          <w:szCs w:val="28"/>
        </w:rPr>
        <w:t xml:space="preserve">. Канска от </w:t>
      </w:r>
      <w:r w:rsidR="00787043" w:rsidRPr="00787043">
        <w:rPr>
          <w:rFonts w:ascii="Times New Roman" w:hAnsi="Times New Roman" w:cs="Times New Roman"/>
          <w:sz w:val="28"/>
          <w:szCs w:val="28"/>
        </w:rPr>
        <w:t>20.11.2018 №  1058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«</w:t>
      </w:r>
      <w:r w:rsidR="008641F9" w:rsidRPr="008641F9">
        <w:rPr>
          <w:rFonts w:ascii="Times New Roman" w:hAnsi="Times New Roman" w:cs="Times New Roman"/>
          <w:sz w:val="28"/>
          <w:szCs w:val="28"/>
        </w:rPr>
        <w:t>О</w:t>
      </w:r>
      <w:r w:rsidR="009F2AD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комиссии по  </w:t>
      </w:r>
      <w:r w:rsidR="00787043">
        <w:rPr>
          <w:rFonts w:ascii="Times New Roman" w:hAnsi="Times New Roman" w:cs="Times New Roman"/>
          <w:sz w:val="28"/>
          <w:szCs w:val="28"/>
        </w:rPr>
        <w:t xml:space="preserve">разработке схемы </w:t>
      </w:r>
      <w:r w:rsidR="008641F9" w:rsidRPr="008641F9">
        <w:rPr>
          <w:rFonts w:ascii="Times New Roman" w:hAnsi="Times New Roman" w:cs="Times New Roman"/>
          <w:sz w:val="28"/>
          <w:szCs w:val="28"/>
        </w:rPr>
        <w:t>временных сооружений на территории муницип</w:t>
      </w:r>
      <w:r w:rsidR="006A77D4">
        <w:rPr>
          <w:rFonts w:ascii="Times New Roman" w:hAnsi="Times New Roman" w:cs="Times New Roman"/>
          <w:sz w:val="28"/>
          <w:szCs w:val="28"/>
        </w:rPr>
        <w:t xml:space="preserve">ального образования город </w:t>
      </w:r>
      <w:r w:rsidR="00787043">
        <w:rPr>
          <w:rFonts w:ascii="Times New Roman" w:hAnsi="Times New Roman" w:cs="Times New Roman"/>
          <w:sz w:val="28"/>
          <w:szCs w:val="28"/>
        </w:rPr>
        <w:t>Канск и внесении изменений в схему</w:t>
      </w:r>
      <w:r w:rsidR="001401CD" w:rsidRPr="008641F9">
        <w:rPr>
          <w:rFonts w:ascii="Times New Roman" w:hAnsi="Times New Roman" w:cs="Times New Roman"/>
          <w:sz w:val="28"/>
          <w:szCs w:val="28"/>
        </w:rPr>
        <w:t>»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изложив его в новой  редакции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8641F9" w:rsidRDefault="008641F9" w:rsidP="008641F9">
      <w:pPr>
        <w:pStyle w:val="a4"/>
        <w:rPr>
          <w:sz w:val="20"/>
        </w:rPr>
      </w:pPr>
    </w:p>
    <w:p w:rsidR="000E672C" w:rsidRDefault="000E672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8B289C" w:rsidRDefault="001F1A80" w:rsidP="008B28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C60">
        <w:rPr>
          <w:sz w:val="28"/>
          <w:szCs w:val="28"/>
        </w:rPr>
        <w:t>30.07.</w:t>
      </w:r>
      <w:r>
        <w:rPr>
          <w:sz w:val="28"/>
          <w:szCs w:val="28"/>
        </w:rPr>
        <w:t>201</w:t>
      </w:r>
      <w:r w:rsidR="008B289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E0C60">
        <w:rPr>
          <w:sz w:val="28"/>
          <w:szCs w:val="28"/>
        </w:rPr>
        <w:t>706</w:t>
      </w:r>
    </w:p>
    <w:p w:rsidR="008B289C" w:rsidRDefault="008B289C" w:rsidP="008B289C">
      <w:pPr>
        <w:pStyle w:val="Default"/>
        <w:jc w:val="right"/>
        <w:rPr>
          <w:sz w:val="28"/>
          <w:szCs w:val="28"/>
        </w:rPr>
      </w:pP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размещению </w:t>
      </w:r>
      <w:r w:rsidRPr="00EE5794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>на территории города Канска</w:t>
      </w: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1F1A80" w:rsidTr="009E6F11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20177B" w:rsidP="00E700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 Петр Николаевич – первый заместитель главы города по вопросам жизнеобеспечения</w:t>
            </w:r>
          </w:p>
        </w:tc>
      </w:tr>
      <w:tr w:rsidR="001F1A80" w:rsidTr="008B289C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20177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Анатольевна-  </w:t>
            </w:r>
          </w:p>
          <w:p w:rsidR="001F1A80" w:rsidRDefault="0020177B" w:rsidP="002017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20177B" w:rsidTr="009E6F11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D96A1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Алексей Игоревич – </w:t>
            </w:r>
          </w:p>
          <w:p w:rsidR="0020177B" w:rsidRDefault="0020177B" w:rsidP="00D96A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и градостроительства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  <w:p w:rsidR="0020177B" w:rsidRDefault="0020177B" w:rsidP="002017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Картель Галина Васильевна – главный специалист по градостроительному планированию и жилищному строительству отдела </w:t>
            </w:r>
            <w:proofErr w:type="spellStart"/>
            <w:proofErr w:type="gramStart"/>
            <w:r>
              <w:rPr>
                <w:sz w:val="28"/>
                <w:szCs w:val="28"/>
              </w:rPr>
              <w:t>отдела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землепользования и градостроительства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 </w:t>
            </w:r>
          </w:p>
          <w:p w:rsidR="0020177B" w:rsidRDefault="0020177B" w:rsidP="00D96A17">
            <w:pPr>
              <w:pStyle w:val="Default"/>
              <w:rPr>
                <w:sz w:val="28"/>
                <w:szCs w:val="28"/>
              </w:rPr>
            </w:pPr>
          </w:p>
          <w:p w:rsidR="0020177B" w:rsidRDefault="0020177B" w:rsidP="00D96A17">
            <w:pPr>
              <w:pStyle w:val="Default"/>
              <w:rPr>
                <w:sz w:val="28"/>
                <w:szCs w:val="28"/>
              </w:rPr>
            </w:pPr>
          </w:p>
        </w:tc>
      </w:tr>
      <w:tr w:rsidR="0020177B" w:rsidTr="009E6F11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8B289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Юлия Викторовна – начальник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Канска </w:t>
            </w:r>
          </w:p>
        </w:tc>
      </w:tr>
      <w:tr w:rsidR="0020177B" w:rsidTr="009E6F11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3F1B6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– руководитель КУМИ г. Канска </w:t>
            </w:r>
          </w:p>
        </w:tc>
      </w:tr>
      <w:tr w:rsidR="0020177B" w:rsidTr="009E6F11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органов внутренних дел (полиции) - по согласованию</w:t>
            </w:r>
          </w:p>
        </w:tc>
      </w:tr>
      <w:tr w:rsidR="0020177B" w:rsidTr="008B289C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B" w:rsidRDefault="0020177B" w:rsidP="00D64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Представитель органов, осуществляющих государственный пожарный надзор - по согласованию</w:t>
            </w:r>
          </w:p>
        </w:tc>
      </w:tr>
    </w:tbl>
    <w:p w:rsidR="001F1A80" w:rsidRDefault="001F1A80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 w:rsidRPr="000E672C">
        <w:rPr>
          <w:sz w:val="28"/>
          <w:szCs w:val="28"/>
        </w:rPr>
        <w:t>руководител</w:t>
      </w:r>
      <w:r w:rsidR="00E700EF">
        <w:rPr>
          <w:sz w:val="28"/>
          <w:szCs w:val="28"/>
        </w:rPr>
        <w:t>ь</w:t>
      </w:r>
      <w:r w:rsidRPr="000E672C">
        <w:rPr>
          <w:sz w:val="28"/>
          <w:szCs w:val="28"/>
        </w:rPr>
        <w:t xml:space="preserve">  </w:t>
      </w: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spellStart"/>
      <w:r w:rsidRPr="000E672C">
        <w:rPr>
          <w:sz w:val="28"/>
          <w:szCs w:val="28"/>
        </w:rPr>
        <w:t>УА</w:t>
      </w:r>
      <w:r w:rsidR="00E700EF">
        <w:rPr>
          <w:sz w:val="28"/>
          <w:szCs w:val="28"/>
        </w:rPr>
        <w:t>иГ</w:t>
      </w:r>
      <w:proofErr w:type="spellEnd"/>
      <w:r w:rsidRPr="000E672C">
        <w:rPr>
          <w:sz w:val="28"/>
          <w:szCs w:val="28"/>
        </w:rPr>
        <w:t xml:space="preserve">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 w:rsidR="00E700EF">
        <w:rPr>
          <w:sz w:val="28"/>
          <w:szCs w:val="28"/>
        </w:rPr>
        <w:t xml:space="preserve">    </w:t>
      </w:r>
      <w:r w:rsidR="000E672C" w:rsidRPr="000E672C">
        <w:rPr>
          <w:sz w:val="28"/>
          <w:szCs w:val="28"/>
        </w:rPr>
        <w:t xml:space="preserve">    </w:t>
      </w:r>
      <w:r w:rsidRPr="000E672C">
        <w:rPr>
          <w:sz w:val="28"/>
          <w:szCs w:val="28"/>
        </w:rPr>
        <w:t xml:space="preserve">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8641F9" w:rsidRPr="001401CD" w:rsidRDefault="008641F9" w:rsidP="008641F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8641F9" w:rsidRPr="001401CD" w:rsidSect="000E672C">
      <w:headerReference w:type="default" r:id="rId8"/>
      <w:pgSz w:w="11906" w:h="16838"/>
      <w:pgMar w:top="709" w:right="991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FA" w:rsidRDefault="00A95AFA" w:rsidP="006C2550">
      <w:r>
        <w:separator/>
      </w:r>
    </w:p>
  </w:endnote>
  <w:endnote w:type="continuationSeparator" w:id="0">
    <w:p w:rsidR="00A95AFA" w:rsidRDefault="00A95AFA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FA" w:rsidRDefault="00A95AFA" w:rsidP="006C2550">
      <w:r>
        <w:separator/>
      </w:r>
    </w:p>
  </w:footnote>
  <w:footnote w:type="continuationSeparator" w:id="0">
    <w:p w:rsidR="00A95AFA" w:rsidRDefault="00A95AFA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731566">
        <w:pPr>
          <w:pStyle w:val="a9"/>
          <w:jc w:val="center"/>
        </w:pPr>
        <w:fldSimple w:instr=" PAGE   \* MERGEFORMAT ">
          <w:r w:rsidR="008E0C60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1A80"/>
    <w:rsid w:val="001F3033"/>
    <w:rsid w:val="0020166F"/>
    <w:rsid w:val="0020177B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04608"/>
    <w:rsid w:val="0061433C"/>
    <w:rsid w:val="006209CF"/>
    <w:rsid w:val="00624A69"/>
    <w:rsid w:val="00633B47"/>
    <w:rsid w:val="0063483D"/>
    <w:rsid w:val="00642317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1566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87043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0C60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700EF"/>
    <w:rsid w:val="00E91A2A"/>
    <w:rsid w:val="00EA0D28"/>
    <w:rsid w:val="00EA0EFD"/>
    <w:rsid w:val="00EA55C8"/>
    <w:rsid w:val="00ED5D65"/>
    <w:rsid w:val="00EF4D65"/>
    <w:rsid w:val="00F01DB1"/>
    <w:rsid w:val="00F16D22"/>
    <w:rsid w:val="00F276A5"/>
    <w:rsid w:val="00F4754F"/>
    <w:rsid w:val="00F53BF4"/>
    <w:rsid w:val="00F77A57"/>
    <w:rsid w:val="00F850C9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4</cp:revision>
  <cp:lastPrinted>2019-07-19T07:44:00Z</cp:lastPrinted>
  <dcterms:created xsi:type="dcterms:W3CDTF">2019-07-16T04:48:00Z</dcterms:created>
  <dcterms:modified xsi:type="dcterms:W3CDTF">2019-08-01T07:00:00Z</dcterms:modified>
</cp:coreProperties>
</file>