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552"/>
        <w:gridCol w:w="1843"/>
        <w:gridCol w:w="3006"/>
        <w:gridCol w:w="2238"/>
      </w:tblGrid>
      <w:tr w:rsidR="007056C1" w:rsidTr="00446718">
        <w:tc>
          <w:tcPr>
            <w:tcW w:w="9639" w:type="dxa"/>
            <w:gridSpan w:val="4"/>
          </w:tcPr>
          <w:p w:rsidR="007056C1" w:rsidRDefault="007056C1" w:rsidP="003542E0">
            <w:pPr>
              <w:ind w:right="754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6C1" w:rsidRDefault="007056C1" w:rsidP="003542E0">
            <w:pPr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7056C1" w:rsidRDefault="007056C1" w:rsidP="003542E0">
            <w:pPr>
              <w:spacing w:line="380" w:lineRule="exact"/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7056C1" w:rsidRDefault="00BC0B4C" w:rsidP="003542E0">
            <w:pPr>
              <w:spacing w:before="120" w:after="120"/>
              <w:ind w:right="754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</w:t>
            </w:r>
            <w:r w:rsidR="007056C1">
              <w:rPr>
                <w:b/>
                <w:spacing w:val="40"/>
                <w:sz w:val="40"/>
              </w:rPr>
              <w:t>НИЕ</w:t>
            </w:r>
          </w:p>
          <w:p w:rsidR="007056C1" w:rsidRDefault="007056C1" w:rsidP="003542E0">
            <w:pPr>
              <w:ind w:right="754"/>
              <w:jc w:val="center"/>
            </w:pPr>
          </w:p>
        </w:tc>
      </w:tr>
      <w:tr w:rsidR="007056C1" w:rsidTr="00621788">
        <w:tc>
          <w:tcPr>
            <w:tcW w:w="2552" w:type="dxa"/>
            <w:tcBorders>
              <w:bottom w:val="single" w:sz="6" w:space="0" w:color="auto"/>
            </w:tcBorders>
          </w:tcPr>
          <w:p w:rsidR="007056C1" w:rsidRDefault="00621788" w:rsidP="003542E0">
            <w:pPr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29.07.2019 г.</w:t>
            </w:r>
          </w:p>
        </w:tc>
        <w:tc>
          <w:tcPr>
            <w:tcW w:w="1843" w:type="dxa"/>
          </w:tcPr>
          <w:p w:rsidR="007056C1" w:rsidRDefault="007056C1" w:rsidP="007056C1">
            <w:pPr>
              <w:ind w:right="754"/>
              <w:rPr>
                <w:sz w:val="28"/>
              </w:rPr>
            </w:pPr>
          </w:p>
        </w:tc>
        <w:tc>
          <w:tcPr>
            <w:tcW w:w="3006" w:type="dxa"/>
          </w:tcPr>
          <w:p w:rsidR="007056C1" w:rsidRDefault="007056C1" w:rsidP="003F2A09">
            <w:pPr>
              <w:tabs>
                <w:tab w:val="left" w:pos="27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38" w:type="dxa"/>
            <w:tcBorders>
              <w:bottom w:val="single" w:sz="6" w:space="0" w:color="auto"/>
            </w:tcBorders>
          </w:tcPr>
          <w:p w:rsidR="007056C1" w:rsidRDefault="00621788" w:rsidP="003542E0">
            <w:pPr>
              <w:ind w:right="754"/>
              <w:jc w:val="both"/>
              <w:rPr>
                <w:sz w:val="28"/>
              </w:rPr>
            </w:pPr>
            <w:r>
              <w:rPr>
                <w:sz w:val="28"/>
              </w:rPr>
              <w:t>703</w:t>
            </w:r>
          </w:p>
        </w:tc>
      </w:tr>
    </w:tbl>
    <w:p w:rsidR="007056C1" w:rsidRDefault="007056C1" w:rsidP="007056C1">
      <w:pPr>
        <w:rPr>
          <w:sz w:val="28"/>
          <w:szCs w:val="28"/>
        </w:rPr>
      </w:pPr>
    </w:p>
    <w:p w:rsidR="007056C1" w:rsidRDefault="007056C1" w:rsidP="00446718">
      <w:pPr>
        <w:shd w:val="clear" w:color="auto" w:fill="FFFFFF"/>
        <w:jc w:val="both"/>
        <w:rPr>
          <w:sz w:val="28"/>
          <w:szCs w:val="28"/>
        </w:rPr>
      </w:pPr>
    </w:p>
    <w:p w:rsidR="00BC0B4C" w:rsidRDefault="005C1C8A" w:rsidP="004467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C0B4C">
        <w:rPr>
          <w:sz w:val="28"/>
          <w:szCs w:val="28"/>
        </w:rPr>
        <w:t>б утверждении состава Совета филиала</w:t>
      </w:r>
    </w:p>
    <w:p w:rsidR="00BC0B4C" w:rsidRDefault="00BC0B4C" w:rsidP="004467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Красноярского краевого Народного университета</w:t>
      </w:r>
    </w:p>
    <w:p w:rsidR="005C1C8A" w:rsidRDefault="00BC0B4C" w:rsidP="004467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«Активное долголетие» в г. Канске </w:t>
      </w:r>
    </w:p>
    <w:p w:rsidR="00954962" w:rsidRDefault="00954962" w:rsidP="007056C1">
      <w:pPr>
        <w:shd w:val="clear" w:color="auto" w:fill="FFFFFF"/>
        <w:rPr>
          <w:sz w:val="28"/>
          <w:szCs w:val="28"/>
        </w:rPr>
      </w:pPr>
    </w:p>
    <w:p w:rsidR="007056C1" w:rsidRPr="001272F8" w:rsidRDefault="00E34024" w:rsidP="00F829C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A04118">
        <w:rPr>
          <w:sz w:val="28"/>
          <w:szCs w:val="28"/>
        </w:rPr>
        <w:t>целях создания благоприятных условий для самообразования и совершенствования людей пожилого возраста</w:t>
      </w:r>
      <w:r w:rsidR="001F318A">
        <w:rPr>
          <w:sz w:val="28"/>
          <w:szCs w:val="28"/>
        </w:rPr>
        <w:t>, с</w:t>
      </w:r>
      <w:r w:rsidR="001F318A" w:rsidRPr="001F318A">
        <w:rPr>
          <w:sz w:val="28"/>
          <w:szCs w:val="28"/>
        </w:rPr>
        <w:t xml:space="preserve">охранение социальной и интеллектуальной активности  </w:t>
      </w:r>
      <w:r w:rsidR="001F318A">
        <w:rPr>
          <w:sz w:val="28"/>
          <w:szCs w:val="28"/>
        </w:rPr>
        <w:t xml:space="preserve">этой категории граждан </w:t>
      </w:r>
      <w:r w:rsidR="001F318A" w:rsidRPr="001F318A">
        <w:rPr>
          <w:sz w:val="28"/>
          <w:szCs w:val="28"/>
        </w:rPr>
        <w:t xml:space="preserve">посредством организации просветительских и учебных курсов, создания на территории </w:t>
      </w:r>
      <w:r w:rsidR="001F318A">
        <w:rPr>
          <w:sz w:val="28"/>
          <w:szCs w:val="28"/>
        </w:rPr>
        <w:t>города</w:t>
      </w:r>
      <w:r w:rsidR="001F318A" w:rsidRPr="001F318A">
        <w:rPr>
          <w:sz w:val="28"/>
          <w:szCs w:val="28"/>
        </w:rPr>
        <w:t xml:space="preserve"> условий для адаптации</w:t>
      </w:r>
      <w:r w:rsidR="001F318A">
        <w:rPr>
          <w:sz w:val="28"/>
          <w:szCs w:val="28"/>
        </w:rPr>
        <w:t xml:space="preserve"> пожилых людей</w:t>
      </w:r>
      <w:r w:rsidR="001F318A" w:rsidRPr="001F318A">
        <w:rPr>
          <w:sz w:val="28"/>
          <w:szCs w:val="28"/>
        </w:rPr>
        <w:t xml:space="preserve"> в современном обществе</w:t>
      </w:r>
      <w:r w:rsidR="001F318A">
        <w:rPr>
          <w:sz w:val="28"/>
          <w:szCs w:val="28"/>
        </w:rPr>
        <w:t>, в соответствии с Федеральным законом от 06.10.2003 № 131-ФЗ « Об общих принципах организации местного самоуправления в Российской Федерации», руководствуясь ст. 30,35 Устава города Канска, ПОСТАНОВЛЯЮ:</w:t>
      </w:r>
    </w:p>
    <w:p w:rsidR="0057531D" w:rsidRDefault="001F318A" w:rsidP="00F829CF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состав Совета</w:t>
      </w:r>
      <w:r w:rsidR="00CA139D">
        <w:rPr>
          <w:rFonts w:eastAsia="Calibri"/>
          <w:sz w:val="28"/>
          <w:szCs w:val="28"/>
          <w:lang w:eastAsia="en-US"/>
        </w:rPr>
        <w:t xml:space="preserve"> филиала Красноярского краевого Народного университета «Активное долголетие» в г. Канске согласно приложению №1.</w:t>
      </w:r>
      <w:r w:rsidR="00ED03FC">
        <w:rPr>
          <w:rFonts w:eastAsia="Calibri"/>
          <w:sz w:val="28"/>
          <w:szCs w:val="28"/>
          <w:lang w:eastAsia="en-US"/>
        </w:rPr>
        <w:t xml:space="preserve"> </w:t>
      </w:r>
    </w:p>
    <w:p w:rsidR="00CA139D" w:rsidRDefault="00CA139D" w:rsidP="00F829CF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Положение о филиале Красноярского краевого Народного университета «Активное долголетие» в г. Канске согласно приложению №2.</w:t>
      </w:r>
    </w:p>
    <w:p w:rsidR="00850AD1" w:rsidRDefault="00850AD1" w:rsidP="00F829CF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50AD1">
        <w:rPr>
          <w:rFonts w:eastAsia="Calibri"/>
          <w:sz w:val="28"/>
          <w:szCs w:val="28"/>
          <w:lang w:eastAsia="en-US"/>
        </w:rPr>
        <w:t>Ведущему специалисту Отдела культуры администрации г. Канска (Н.А. Велищенко) разместить данное постановление на официальном сайте муниципального образования город Канск в сети Интернет, в газете «Канский вестник».</w:t>
      </w:r>
    </w:p>
    <w:p w:rsidR="0057531D" w:rsidRPr="00CA139D" w:rsidRDefault="007056C1" w:rsidP="000E64F2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spacing w:line="322" w:lineRule="exact"/>
        <w:ind w:left="0" w:right="10" w:firstLine="567"/>
        <w:jc w:val="both"/>
        <w:rPr>
          <w:sz w:val="28"/>
          <w:szCs w:val="28"/>
        </w:rPr>
      </w:pPr>
      <w:r w:rsidRPr="0057531D">
        <w:rPr>
          <w:rFonts w:eastAsia="Calibri"/>
          <w:sz w:val="28"/>
          <w:szCs w:val="28"/>
          <w:lang w:eastAsia="en-US"/>
        </w:rPr>
        <w:t xml:space="preserve">Контроль за исполнением настоящего </w:t>
      </w:r>
      <w:r w:rsidR="00CA139D">
        <w:rPr>
          <w:rFonts w:eastAsia="Calibri"/>
          <w:sz w:val="28"/>
          <w:szCs w:val="28"/>
          <w:lang w:eastAsia="en-US"/>
        </w:rPr>
        <w:t>постановления</w:t>
      </w:r>
      <w:r w:rsidRPr="0057531D">
        <w:rPr>
          <w:rFonts w:eastAsia="Calibri"/>
          <w:sz w:val="28"/>
          <w:szCs w:val="28"/>
          <w:lang w:eastAsia="en-US"/>
        </w:rPr>
        <w:t xml:space="preserve"> возложить на </w:t>
      </w:r>
      <w:r w:rsidR="00CA139D">
        <w:rPr>
          <w:rFonts w:eastAsia="Calibri"/>
          <w:sz w:val="28"/>
          <w:szCs w:val="28"/>
          <w:lang w:eastAsia="en-US"/>
        </w:rPr>
        <w:t>заместителя главы города по социальной политике Ю.А. Ломову</w:t>
      </w:r>
      <w:r w:rsidR="00435859">
        <w:rPr>
          <w:rFonts w:eastAsia="Calibri"/>
          <w:sz w:val="28"/>
          <w:szCs w:val="28"/>
          <w:lang w:eastAsia="en-US"/>
        </w:rPr>
        <w:t>.</w:t>
      </w:r>
    </w:p>
    <w:p w:rsidR="007056C1" w:rsidRDefault="00AF4A24" w:rsidP="000E64F2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spacing w:line="322" w:lineRule="exact"/>
        <w:ind w:left="0" w:right="10" w:firstLine="567"/>
        <w:jc w:val="both"/>
        <w:rPr>
          <w:sz w:val="28"/>
          <w:szCs w:val="28"/>
        </w:rPr>
      </w:pPr>
      <w:r w:rsidRPr="0057531D">
        <w:rPr>
          <w:sz w:val="28"/>
          <w:szCs w:val="28"/>
        </w:rPr>
        <w:t>Распоряжение</w:t>
      </w:r>
      <w:r w:rsidR="007056C1" w:rsidRPr="0057531D">
        <w:rPr>
          <w:sz w:val="28"/>
          <w:szCs w:val="28"/>
        </w:rPr>
        <w:t xml:space="preserve"> вступает в силу с</w:t>
      </w:r>
      <w:r w:rsidR="00AF693C">
        <w:rPr>
          <w:sz w:val="28"/>
          <w:szCs w:val="28"/>
        </w:rPr>
        <w:t>о дня подписания</w:t>
      </w:r>
      <w:r w:rsidRPr="0057531D">
        <w:rPr>
          <w:sz w:val="28"/>
          <w:szCs w:val="28"/>
        </w:rPr>
        <w:t>.</w:t>
      </w:r>
    </w:p>
    <w:p w:rsidR="00392103" w:rsidRDefault="00392103" w:rsidP="00392103">
      <w:pPr>
        <w:widowControl/>
        <w:shd w:val="clear" w:color="auto" w:fill="FFFFFF"/>
        <w:tabs>
          <w:tab w:val="left" w:pos="567"/>
        </w:tabs>
        <w:autoSpaceDE/>
        <w:autoSpaceDN/>
        <w:adjustRightInd/>
        <w:spacing w:line="322" w:lineRule="exact"/>
        <w:ind w:right="10"/>
        <w:jc w:val="both"/>
        <w:rPr>
          <w:sz w:val="28"/>
          <w:szCs w:val="28"/>
        </w:rPr>
      </w:pPr>
    </w:p>
    <w:p w:rsidR="00392103" w:rsidRPr="0057531D" w:rsidRDefault="00435859" w:rsidP="00392103">
      <w:pPr>
        <w:widowControl/>
        <w:shd w:val="clear" w:color="auto" w:fill="FFFFFF"/>
        <w:tabs>
          <w:tab w:val="left" w:pos="567"/>
        </w:tabs>
        <w:autoSpaceDE/>
        <w:autoSpaceDN/>
        <w:adjustRightInd/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921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92103">
        <w:rPr>
          <w:sz w:val="28"/>
          <w:szCs w:val="28"/>
        </w:rPr>
        <w:t xml:space="preserve"> города Канска                                                                         </w:t>
      </w:r>
      <w:r>
        <w:rPr>
          <w:sz w:val="28"/>
          <w:szCs w:val="28"/>
        </w:rPr>
        <w:t>А.М. Береснев</w:t>
      </w:r>
    </w:p>
    <w:p w:rsidR="007056C1" w:rsidRDefault="007056C1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:rsidR="00ED03FC" w:rsidRDefault="00ED03FC" w:rsidP="005C1C8A">
      <w:pPr>
        <w:ind w:left="5387"/>
        <w:rPr>
          <w:sz w:val="28"/>
          <w:szCs w:val="28"/>
        </w:rPr>
      </w:pPr>
    </w:p>
    <w:p w:rsidR="00ED03FC" w:rsidRDefault="00ED03FC" w:rsidP="005C1C8A">
      <w:pPr>
        <w:ind w:left="5387"/>
        <w:rPr>
          <w:sz w:val="28"/>
          <w:szCs w:val="28"/>
        </w:rPr>
      </w:pPr>
    </w:p>
    <w:p w:rsidR="00AF693C" w:rsidRDefault="00AF693C" w:rsidP="005C1C8A">
      <w:pPr>
        <w:ind w:left="5387"/>
        <w:rPr>
          <w:sz w:val="28"/>
          <w:szCs w:val="28"/>
        </w:rPr>
      </w:pPr>
    </w:p>
    <w:p w:rsidR="00AF693C" w:rsidRDefault="00AF693C" w:rsidP="005C1C8A">
      <w:pPr>
        <w:ind w:left="5387"/>
        <w:rPr>
          <w:sz w:val="28"/>
          <w:szCs w:val="28"/>
        </w:rPr>
      </w:pPr>
    </w:p>
    <w:p w:rsidR="00F829CF" w:rsidRDefault="005C1C8A" w:rsidP="005C1C8A">
      <w:pPr>
        <w:ind w:left="5387"/>
        <w:rPr>
          <w:sz w:val="28"/>
          <w:szCs w:val="28"/>
        </w:rPr>
      </w:pPr>
      <w:r w:rsidRPr="005C1C8A">
        <w:rPr>
          <w:sz w:val="28"/>
          <w:szCs w:val="28"/>
        </w:rPr>
        <w:lastRenderedPageBreak/>
        <w:t xml:space="preserve">Приложение </w:t>
      </w:r>
      <w:r w:rsidR="00850AD1">
        <w:rPr>
          <w:sz w:val="28"/>
          <w:szCs w:val="28"/>
        </w:rPr>
        <w:t xml:space="preserve">№1 </w:t>
      </w:r>
      <w:r w:rsidRPr="005C1C8A">
        <w:rPr>
          <w:sz w:val="28"/>
          <w:szCs w:val="28"/>
        </w:rPr>
        <w:t xml:space="preserve">к </w:t>
      </w:r>
      <w:r w:rsidR="00850AD1">
        <w:rPr>
          <w:sz w:val="28"/>
          <w:szCs w:val="28"/>
        </w:rPr>
        <w:t>постановлению</w:t>
      </w:r>
      <w:r w:rsidRPr="005C1C8A">
        <w:rPr>
          <w:sz w:val="28"/>
          <w:szCs w:val="28"/>
        </w:rPr>
        <w:t xml:space="preserve"> администрации города Канска </w:t>
      </w:r>
    </w:p>
    <w:p w:rsidR="005C1C8A" w:rsidRPr="005C1C8A" w:rsidRDefault="005C1C8A" w:rsidP="005C1C8A">
      <w:pPr>
        <w:ind w:left="5387"/>
        <w:rPr>
          <w:sz w:val="28"/>
          <w:szCs w:val="28"/>
        </w:rPr>
      </w:pPr>
      <w:r w:rsidRPr="005C1C8A">
        <w:rPr>
          <w:sz w:val="28"/>
          <w:szCs w:val="28"/>
        </w:rPr>
        <w:t xml:space="preserve">от </w:t>
      </w:r>
      <w:r w:rsidR="00621788">
        <w:rPr>
          <w:sz w:val="28"/>
          <w:szCs w:val="28"/>
        </w:rPr>
        <w:t>29.07.</w:t>
      </w:r>
      <w:r w:rsidR="002E56B5">
        <w:rPr>
          <w:sz w:val="28"/>
          <w:szCs w:val="28"/>
        </w:rPr>
        <w:t>201</w:t>
      </w:r>
      <w:r w:rsidR="00AF693C">
        <w:rPr>
          <w:sz w:val="28"/>
          <w:szCs w:val="28"/>
        </w:rPr>
        <w:t>9</w:t>
      </w:r>
      <w:r w:rsidRPr="005C1C8A">
        <w:rPr>
          <w:sz w:val="28"/>
          <w:szCs w:val="28"/>
        </w:rPr>
        <w:t xml:space="preserve"> г. № </w:t>
      </w:r>
      <w:r w:rsidR="00621788">
        <w:rPr>
          <w:sz w:val="28"/>
          <w:szCs w:val="28"/>
        </w:rPr>
        <w:t>703</w:t>
      </w:r>
    </w:p>
    <w:p w:rsidR="00807B24" w:rsidRDefault="00807B24">
      <w:pPr>
        <w:rPr>
          <w:rFonts w:eastAsia="Calibri"/>
          <w:sz w:val="28"/>
          <w:szCs w:val="28"/>
          <w:lang w:eastAsia="en-US"/>
        </w:rPr>
      </w:pPr>
    </w:p>
    <w:p w:rsidR="00850AD1" w:rsidRDefault="00AF693C" w:rsidP="00807B2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Состав </w:t>
      </w:r>
      <w:r w:rsidR="00850AD1">
        <w:rPr>
          <w:rFonts w:eastAsia="Calibri"/>
          <w:sz w:val="28"/>
          <w:szCs w:val="28"/>
          <w:lang w:eastAsia="en-US"/>
        </w:rPr>
        <w:t xml:space="preserve">Совета филиала Красноярского краевого </w:t>
      </w:r>
    </w:p>
    <w:p w:rsidR="009F3496" w:rsidRDefault="00850AD1" w:rsidP="00807B2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Народного университета «Активное долголетие» в г. Канске</w:t>
      </w:r>
    </w:p>
    <w:p w:rsidR="00D72A01" w:rsidRDefault="00D72A01" w:rsidP="00807B2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9781" w:type="dxa"/>
        <w:tblInd w:w="-5" w:type="dxa"/>
        <w:tblLook w:val="04A0"/>
      </w:tblPr>
      <w:tblGrid>
        <w:gridCol w:w="993"/>
        <w:gridCol w:w="3231"/>
        <w:gridCol w:w="5557"/>
      </w:tblGrid>
      <w:tr w:rsidR="009F3496" w:rsidRPr="0019560E" w:rsidTr="009F3496">
        <w:tc>
          <w:tcPr>
            <w:tcW w:w="993" w:type="dxa"/>
          </w:tcPr>
          <w:p w:rsidR="009F3496" w:rsidRDefault="009F3496" w:rsidP="0073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F3496" w:rsidRPr="0019560E" w:rsidRDefault="009F3496" w:rsidP="0073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231" w:type="dxa"/>
          </w:tcPr>
          <w:p w:rsidR="009F3496" w:rsidRPr="0019560E" w:rsidRDefault="009F3496" w:rsidP="0073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557" w:type="dxa"/>
          </w:tcPr>
          <w:p w:rsidR="009F3496" w:rsidRPr="0019560E" w:rsidRDefault="009F3496" w:rsidP="00733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должность</w:t>
            </w:r>
          </w:p>
        </w:tc>
      </w:tr>
      <w:tr w:rsidR="009F3496" w:rsidRPr="0019560E" w:rsidTr="009F3496">
        <w:tc>
          <w:tcPr>
            <w:tcW w:w="993" w:type="dxa"/>
          </w:tcPr>
          <w:p w:rsidR="009F3496" w:rsidRPr="0019560E" w:rsidRDefault="009F3496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850AD1" w:rsidRDefault="00850AD1" w:rsidP="0009429B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Ломова </w:t>
            </w:r>
          </w:p>
          <w:p w:rsidR="009F3496" w:rsidRPr="00733459" w:rsidRDefault="00850AD1" w:rsidP="0009429B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5557" w:type="dxa"/>
          </w:tcPr>
          <w:p w:rsidR="009F3496" w:rsidRPr="00733459" w:rsidRDefault="009F3496" w:rsidP="0009429B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по </w:t>
            </w:r>
            <w:r w:rsidR="00850AD1">
              <w:rPr>
                <w:sz w:val="28"/>
                <w:szCs w:val="28"/>
              </w:rPr>
              <w:t>социальной политике</w:t>
            </w:r>
            <w:r>
              <w:rPr>
                <w:sz w:val="28"/>
                <w:szCs w:val="28"/>
              </w:rPr>
              <w:t xml:space="preserve">, председатель </w:t>
            </w:r>
            <w:r w:rsidR="00850AD1">
              <w:rPr>
                <w:sz w:val="28"/>
                <w:szCs w:val="28"/>
              </w:rPr>
              <w:t>Совета</w:t>
            </w:r>
          </w:p>
        </w:tc>
      </w:tr>
      <w:tr w:rsidR="009F3496" w:rsidRPr="0019560E" w:rsidTr="009F3496">
        <w:tc>
          <w:tcPr>
            <w:tcW w:w="993" w:type="dxa"/>
          </w:tcPr>
          <w:p w:rsidR="009F3496" w:rsidRDefault="000B33A2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:rsidR="00850AD1" w:rsidRDefault="00850AD1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Колесникова </w:t>
            </w:r>
          </w:p>
          <w:p w:rsidR="00410279" w:rsidRDefault="00850AD1" w:rsidP="004102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557" w:type="dxa"/>
          </w:tcPr>
          <w:p w:rsidR="009F3496" w:rsidRDefault="009F3496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850AD1">
              <w:rPr>
                <w:sz w:val="28"/>
                <w:szCs w:val="28"/>
              </w:rPr>
              <w:t>КГБПОУ «Канский библиотечный колледж»</w:t>
            </w:r>
          </w:p>
        </w:tc>
      </w:tr>
      <w:tr w:rsidR="00410279" w:rsidRPr="0019560E" w:rsidTr="009F3496">
        <w:tc>
          <w:tcPr>
            <w:tcW w:w="993" w:type="dxa"/>
          </w:tcPr>
          <w:p w:rsidR="00410279" w:rsidRDefault="00410279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1" w:type="dxa"/>
          </w:tcPr>
          <w:p w:rsidR="00410279" w:rsidRDefault="00410279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Лаптева </w:t>
            </w:r>
          </w:p>
          <w:p w:rsidR="00410279" w:rsidRDefault="00410279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5557" w:type="dxa"/>
          </w:tcPr>
          <w:p w:rsidR="00410279" w:rsidRDefault="00410279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главы города по связям с общественностью администрации г. Канска</w:t>
            </w:r>
          </w:p>
        </w:tc>
      </w:tr>
      <w:tr w:rsidR="009F3496" w:rsidRPr="0019560E" w:rsidTr="009F3496">
        <w:tc>
          <w:tcPr>
            <w:tcW w:w="993" w:type="dxa"/>
          </w:tcPr>
          <w:p w:rsidR="009F3496" w:rsidRPr="0019560E" w:rsidRDefault="00410279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1" w:type="dxa"/>
          </w:tcPr>
          <w:p w:rsidR="00850AD1" w:rsidRDefault="00850AD1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</w:t>
            </w:r>
          </w:p>
          <w:p w:rsidR="009F3496" w:rsidRPr="0019560E" w:rsidRDefault="00850AD1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557" w:type="dxa"/>
          </w:tcPr>
          <w:p w:rsidR="009F3496" w:rsidRPr="0019560E" w:rsidRDefault="00850AD1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г. Канска</w:t>
            </w:r>
          </w:p>
        </w:tc>
      </w:tr>
      <w:tr w:rsidR="009F3496" w:rsidRPr="0019560E" w:rsidTr="009F3496">
        <w:tc>
          <w:tcPr>
            <w:tcW w:w="993" w:type="dxa"/>
          </w:tcPr>
          <w:p w:rsidR="009F3496" w:rsidRDefault="00410279" w:rsidP="0009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31" w:type="dxa"/>
          </w:tcPr>
          <w:p w:rsidR="00850AD1" w:rsidRDefault="00850AD1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Малюченко </w:t>
            </w:r>
          </w:p>
          <w:p w:rsidR="009F3496" w:rsidRDefault="00850AD1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5557" w:type="dxa"/>
          </w:tcPr>
          <w:p w:rsidR="009F3496" w:rsidRDefault="00850AD1" w:rsidP="00094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«Канский краеведческий музей»</w:t>
            </w:r>
          </w:p>
        </w:tc>
      </w:tr>
      <w:tr w:rsidR="00F205A6" w:rsidRPr="0019560E" w:rsidTr="009F3496">
        <w:tc>
          <w:tcPr>
            <w:tcW w:w="993" w:type="dxa"/>
          </w:tcPr>
          <w:p w:rsidR="00F205A6" w:rsidRDefault="00410279" w:rsidP="00F2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31" w:type="dxa"/>
          </w:tcPr>
          <w:p w:rsidR="00F205A6" w:rsidRDefault="00850AD1" w:rsidP="00F2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Сурначева </w:t>
            </w:r>
          </w:p>
          <w:p w:rsidR="00850AD1" w:rsidRDefault="00850AD1" w:rsidP="00F2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5557" w:type="dxa"/>
          </w:tcPr>
          <w:p w:rsidR="00F205A6" w:rsidRDefault="00850AD1" w:rsidP="00F2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D72A01">
              <w:rPr>
                <w:sz w:val="28"/>
                <w:szCs w:val="28"/>
              </w:rPr>
              <w:t>МБУК «Централизованная библиотечная система г. Канска»</w:t>
            </w:r>
          </w:p>
        </w:tc>
      </w:tr>
      <w:tr w:rsidR="00F205A6" w:rsidRPr="0019560E" w:rsidTr="009F3496">
        <w:tc>
          <w:tcPr>
            <w:tcW w:w="993" w:type="dxa"/>
          </w:tcPr>
          <w:p w:rsidR="00F205A6" w:rsidRDefault="00410279" w:rsidP="00F20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31" w:type="dxa"/>
          </w:tcPr>
          <w:p w:rsidR="00D72A01" w:rsidRDefault="00D72A01" w:rsidP="00F2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Хворов </w:t>
            </w:r>
          </w:p>
          <w:p w:rsidR="00F205A6" w:rsidRDefault="00D72A01" w:rsidP="00F2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Андреевич</w:t>
            </w:r>
          </w:p>
        </w:tc>
        <w:tc>
          <w:tcPr>
            <w:tcW w:w="5557" w:type="dxa"/>
          </w:tcPr>
          <w:p w:rsidR="00F205A6" w:rsidRDefault="00D72A01" w:rsidP="00F20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</w:tbl>
    <w:p w:rsidR="0019560E" w:rsidRDefault="0019560E" w:rsidP="00B34AB6">
      <w:pPr>
        <w:pStyle w:val="a5"/>
        <w:spacing w:line="280" w:lineRule="exact"/>
        <w:jc w:val="both"/>
      </w:pPr>
    </w:p>
    <w:p w:rsidR="00410279" w:rsidRDefault="00410279" w:rsidP="00B34AB6">
      <w:pPr>
        <w:pStyle w:val="a5"/>
        <w:spacing w:line="280" w:lineRule="exact"/>
        <w:jc w:val="both"/>
      </w:pPr>
    </w:p>
    <w:p w:rsidR="000B33A2" w:rsidRPr="000B33A2" w:rsidRDefault="00D72A01" w:rsidP="00B34AB6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города</w:t>
      </w:r>
    </w:p>
    <w:p w:rsidR="000B33A2" w:rsidRDefault="00D72A01" w:rsidP="00B34AB6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социальной политике</w:t>
      </w:r>
      <w:r w:rsidR="000B33A2" w:rsidRPr="000B33A2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B33A2" w:rsidRPr="000B33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B33A2" w:rsidRPr="000B33A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Ю.А. Ломова</w:t>
      </w:r>
    </w:p>
    <w:p w:rsidR="00D72A01" w:rsidRDefault="00D72A01" w:rsidP="00B34AB6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D72A01" w:rsidRDefault="00D72A01" w:rsidP="00B34AB6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D72A01" w:rsidRDefault="00D72A01" w:rsidP="00B34AB6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D72A01" w:rsidRDefault="00D72A01" w:rsidP="00B34AB6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D72A01" w:rsidRDefault="00D72A01" w:rsidP="00B34AB6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D72A01" w:rsidRDefault="00D72A01" w:rsidP="00B34AB6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D72A01" w:rsidRDefault="00D72A01" w:rsidP="00B34AB6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D72A01" w:rsidRDefault="00D72A01" w:rsidP="00B34AB6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D72A01" w:rsidRDefault="00D72A01" w:rsidP="00B34AB6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D72A01" w:rsidRDefault="00D72A01" w:rsidP="00B34AB6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D72A01" w:rsidRDefault="00D72A01" w:rsidP="00B34AB6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D72A01" w:rsidRDefault="00D72A01" w:rsidP="00B34AB6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D72A01" w:rsidRDefault="00D72A01" w:rsidP="00B34AB6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D72A01" w:rsidRDefault="00D72A01" w:rsidP="00B34AB6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D72A01" w:rsidRDefault="00D72A01" w:rsidP="00B34AB6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D72A01" w:rsidRDefault="00D72A01" w:rsidP="00B34AB6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D72A01" w:rsidRDefault="00D72A01" w:rsidP="00B34AB6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D72A01" w:rsidRDefault="00D72A01" w:rsidP="00B34AB6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D72A01" w:rsidRDefault="00D72A01" w:rsidP="00D72A01">
      <w:pPr>
        <w:ind w:left="5387"/>
        <w:rPr>
          <w:sz w:val="28"/>
          <w:szCs w:val="28"/>
        </w:rPr>
      </w:pPr>
      <w:r w:rsidRPr="005C1C8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№2 </w:t>
      </w:r>
      <w:r w:rsidRPr="005C1C8A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5C1C8A">
        <w:rPr>
          <w:sz w:val="28"/>
          <w:szCs w:val="28"/>
        </w:rPr>
        <w:t xml:space="preserve"> администрации города Канска </w:t>
      </w:r>
    </w:p>
    <w:p w:rsidR="00D72A01" w:rsidRPr="005C1C8A" w:rsidRDefault="00D72A01" w:rsidP="00D72A01">
      <w:pPr>
        <w:ind w:left="5387"/>
        <w:rPr>
          <w:sz w:val="28"/>
          <w:szCs w:val="28"/>
        </w:rPr>
      </w:pPr>
      <w:r w:rsidRPr="005C1C8A">
        <w:rPr>
          <w:sz w:val="28"/>
          <w:szCs w:val="28"/>
        </w:rPr>
        <w:t xml:space="preserve">от </w:t>
      </w:r>
      <w:r w:rsidR="00621788">
        <w:rPr>
          <w:sz w:val="28"/>
          <w:szCs w:val="28"/>
        </w:rPr>
        <w:t>29.07.</w:t>
      </w:r>
      <w:r>
        <w:rPr>
          <w:sz w:val="28"/>
          <w:szCs w:val="28"/>
        </w:rPr>
        <w:t>2019</w:t>
      </w:r>
      <w:r w:rsidRPr="005C1C8A">
        <w:rPr>
          <w:sz w:val="28"/>
          <w:szCs w:val="28"/>
        </w:rPr>
        <w:t xml:space="preserve"> г. № </w:t>
      </w:r>
      <w:r w:rsidR="00621788">
        <w:rPr>
          <w:sz w:val="28"/>
          <w:szCs w:val="28"/>
        </w:rPr>
        <w:t>703</w:t>
      </w:r>
    </w:p>
    <w:p w:rsidR="00D72A01" w:rsidRDefault="00D72A01" w:rsidP="00D72A01">
      <w:pPr>
        <w:rPr>
          <w:rFonts w:eastAsia="Calibri"/>
          <w:sz w:val="28"/>
          <w:szCs w:val="28"/>
          <w:lang w:eastAsia="en-US"/>
        </w:rPr>
      </w:pPr>
    </w:p>
    <w:p w:rsidR="00D72A01" w:rsidRDefault="00D72A01" w:rsidP="00B34AB6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D72A01" w:rsidRPr="00D72A01" w:rsidRDefault="00D72A01" w:rsidP="00D72A01">
      <w:pPr>
        <w:widowControl/>
        <w:autoSpaceDE/>
        <w:autoSpaceDN/>
        <w:adjustRightInd/>
        <w:spacing w:line="322" w:lineRule="exact"/>
        <w:ind w:right="20"/>
        <w:jc w:val="center"/>
        <w:rPr>
          <w:rFonts w:eastAsia="Sylfaen"/>
          <w:sz w:val="28"/>
          <w:szCs w:val="28"/>
          <w:lang w:eastAsia="en-US"/>
        </w:rPr>
      </w:pPr>
      <w:r w:rsidRPr="00D72A01">
        <w:rPr>
          <w:rFonts w:eastAsia="Sylfaen"/>
          <w:sz w:val="28"/>
          <w:szCs w:val="28"/>
          <w:lang w:eastAsia="en-US"/>
        </w:rPr>
        <w:t>Положение</w:t>
      </w:r>
    </w:p>
    <w:p w:rsidR="00D72A01" w:rsidRPr="00D72A01" w:rsidRDefault="00D72A01" w:rsidP="00D72A01">
      <w:pPr>
        <w:widowControl/>
        <w:autoSpaceDE/>
        <w:autoSpaceDN/>
        <w:adjustRightInd/>
        <w:spacing w:line="322" w:lineRule="exact"/>
        <w:ind w:right="20"/>
        <w:jc w:val="center"/>
        <w:rPr>
          <w:rFonts w:eastAsia="Sylfaen"/>
          <w:sz w:val="28"/>
          <w:szCs w:val="28"/>
          <w:shd w:val="clear" w:color="auto" w:fill="FFFFFF"/>
          <w:lang w:eastAsia="en-US"/>
        </w:rPr>
      </w:pPr>
      <w:r w:rsidRPr="00D72A01">
        <w:rPr>
          <w:rFonts w:eastAsia="Sylfaen"/>
          <w:sz w:val="28"/>
          <w:szCs w:val="28"/>
          <w:shd w:val="clear" w:color="auto" w:fill="FFFFFF"/>
          <w:lang w:eastAsia="en-US"/>
        </w:rPr>
        <w:t>о филиале Красноярского краевого</w:t>
      </w:r>
    </w:p>
    <w:p w:rsidR="00D72A01" w:rsidRPr="00D72A01" w:rsidRDefault="00D72A01" w:rsidP="00D72A01">
      <w:pPr>
        <w:widowControl/>
        <w:autoSpaceDE/>
        <w:autoSpaceDN/>
        <w:adjustRightInd/>
        <w:spacing w:line="322" w:lineRule="exact"/>
        <w:ind w:right="20"/>
        <w:jc w:val="center"/>
        <w:rPr>
          <w:rFonts w:eastAsia="Sylfaen"/>
          <w:sz w:val="28"/>
          <w:szCs w:val="28"/>
          <w:shd w:val="clear" w:color="auto" w:fill="FFFFFF"/>
          <w:lang w:eastAsia="en-US"/>
        </w:rPr>
      </w:pPr>
      <w:r w:rsidRPr="00D72A01">
        <w:rPr>
          <w:rFonts w:eastAsia="Sylfaen"/>
          <w:sz w:val="28"/>
          <w:szCs w:val="28"/>
          <w:shd w:val="clear" w:color="auto" w:fill="FFFFFF"/>
          <w:lang w:eastAsia="en-US"/>
        </w:rPr>
        <w:t>Народного университета «Активное долголетие» в г. Канске</w:t>
      </w:r>
    </w:p>
    <w:p w:rsidR="00D72A01" w:rsidRPr="00D72A01" w:rsidRDefault="00D72A01" w:rsidP="00D72A01">
      <w:pPr>
        <w:keepNext/>
        <w:keepLines/>
        <w:widowControl/>
        <w:autoSpaceDE/>
        <w:autoSpaceDN/>
        <w:adjustRightInd/>
        <w:spacing w:before="104" w:after="298" w:line="260" w:lineRule="exact"/>
        <w:ind w:left="4160"/>
        <w:jc w:val="both"/>
        <w:outlineLvl w:val="0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val="en-US" w:eastAsia="en-US"/>
        </w:rPr>
        <w:t>I</w:t>
      </w:r>
      <w:r w:rsidRPr="00D72A01">
        <w:rPr>
          <w:sz w:val="28"/>
          <w:szCs w:val="28"/>
          <w:lang w:eastAsia="en-US"/>
        </w:rPr>
        <w:t>. Общие положения</w:t>
      </w:r>
    </w:p>
    <w:p w:rsidR="00D72A01" w:rsidRPr="00D72A01" w:rsidRDefault="00D72A01" w:rsidP="00D72A01">
      <w:pPr>
        <w:widowControl/>
        <w:numPr>
          <w:ilvl w:val="0"/>
          <w:numId w:val="4"/>
        </w:numPr>
        <w:tabs>
          <w:tab w:val="left" w:pos="1790"/>
        </w:tabs>
        <w:autoSpaceDE/>
        <w:autoSpaceDN/>
        <w:adjustRightInd/>
        <w:spacing w:line="322" w:lineRule="exact"/>
        <w:ind w:left="480" w:right="200" w:firstLine="74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Филиал Красноярского краевого Народного университета «Активное долголетие» в г. Канске (далее - филиал университета) создан в рамках соглашения Администрации города Канска, Отдела культуры администрации г. Канска, Местной общественной организации ветеранов (пенсионеров) войны, труда, Вооруженных Сил и правоохранительных органов (далее - МОО ветеранов), Краевого государственного бюджетного профессионального образовательного учреждения «Канский библиотечный колледж», (далее - Канский библиотечный колледж), Муниципального бюджетного учреждения культуры «Централизованная библиотечная система г. Канска» (далее - ЦБС г. Канска) и Муниципального бюджетного учреждения культуры «Канский краеведческий музей» (далее - Канский краеведческий музей).</w:t>
      </w:r>
    </w:p>
    <w:p w:rsidR="00D72A01" w:rsidRPr="00D72A01" w:rsidRDefault="00D72A01" w:rsidP="00D72A01">
      <w:pPr>
        <w:widowControl/>
        <w:numPr>
          <w:ilvl w:val="0"/>
          <w:numId w:val="4"/>
        </w:numPr>
        <w:tabs>
          <w:tab w:val="left" w:pos="1920"/>
        </w:tabs>
        <w:autoSpaceDE/>
        <w:autoSpaceDN/>
        <w:adjustRightInd/>
        <w:spacing w:line="322" w:lineRule="exact"/>
        <w:ind w:left="480" w:right="200" w:firstLine="74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Филиал университета не является юридическим лицом, осуществляет свою деятельность на общественных началах, руководствуясь принципами самоуправления, добровольного вхождения и равноправия.</w:t>
      </w:r>
    </w:p>
    <w:p w:rsidR="00D72A01" w:rsidRPr="00D72A01" w:rsidRDefault="00D72A01" w:rsidP="00D72A01">
      <w:pPr>
        <w:widowControl/>
        <w:numPr>
          <w:ilvl w:val="0"/>
          <w:numId w:val="4"/>
        </w:numPr>
        <w:tabs>
          <w:tab w:val="left" w:pos="1757"/>
        </w:tabs>
        <w:autoSpaceDE/>
        <w:autoSpaceDN/>
        <w:adjustRightInd/>
        <w:spacing w:line="322" w:lineRule="exact"/>
        <w:ind w:left="480" w:right="200" w:firstLine="74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Филиал университета создается в Муниципальном бюджетном учреждении культуры «Централизованная библиотечная система г. Канска» (далее - ЦБС г. Канска)</w:t>
      </w:r>
    </w:p>
    <w:p w:rsidR="00D72A01" w:rsidRPr="00D72A01" w:rsidRDefault="00D72A01" w:rsidP="00D72A01">
      <w:pPr>
        <w:widowControl/>
        <w:numPr>
          <w:ilvl w:val="0"/>
          <w:numId w:val="4"/>
        </w:numPr>
        <w:tabs>
          <w:tab w:val="left" w:pos="1757"/>
        </w:tabs>
        <w:autoSpaceDE/>
        <w:autoSpaceDN/>
        <w:adjustRightInd/>
        <w:spacing w:line="322" w:lineRule="exact"/>
        <w:ind w:left="480" w:right="200" w:firstLine="74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Филиал университета самостоятельно разрабатывает и принимает внутренние документы, регламентирующие его работу.</w:t>
      </w:r>
    </w:p>
    <w:p w:rsidR="00D72A01" w:rsidRPr="00D72A01" w:rsidRDefault="00D72A01" w:rsidP="00D72A01">
      <w:pPr>
        <w:widowControl/>
        <w:numPr>
          <w:ilvl w:val="0"/>
          <w:numId w:val="4"/>
        </w:numPr>
        <w:tabs>
          <w:tab w:val="left" w:pos="1867"/>
        </w:tabs>
        <w:autoSpaceDE/>
        <w:autoSpaceDN/>
        <w:adjustRightInd/>
        <w:spacing w:line="322" w:lineRule="exact"/>
        <w:ind w:left="480" w:right="200" w:firstLine="74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Филиал университета осуществляет свою деятельность на основании настоящего Положения.</w:t>
      </w:r>
    </w:p>
    <w:p w:rsidR="00D72A01" w:rsidRPr="00D72A01" w:rsidRDefault="00D72A01" w:rsidP="00D72A01">
      <w:pPr>
        <w:widowControl/>
        <w:numPr>
          <w:ilvl w:val="0"/>
          <w:numId w:val="4"/>
        </w:numPr>
        <w:tabs>
          <w:tab w:val="left" w:pos="1680"/>
        </w:tabs>
        <w:autoSpaceDE/>
        <w:autoSpaceDN/>
        <w:adjustRightInd/>
        <w:spacing w:after="349" w:line="322" w:lineRule="exact"/>
        <w:ind w:left="480" w:right="200" w:firstLine="74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 xml:space="preserve"> Местонахождение филиала университета: площадь Коростелева, корпус 1, г. Канск, 663600, Центральная городская библиотека им. А.П. Чехова.</w:t>
      </w:r>
    </w:p>
    <w:p w:rsidR="00D72A01" w:rsidRPr="00D72A01" w:rsidRDefault="00D72A01" w:rsidP="00D72A01">
      <w:pPr>
        <w:keepNext/>
        <w:keepLines/>
        <w:widowControl/>
        <w:autoSpaceDE/>
        <w:autoSpaceDN/>
        <w:adjustRightInd/>
        <w:spacing w:after="321" w:line="260" w:lineRule="exact"/>
        <w:ind w:left="2280"/>
        <w:jc w:val="both"/>
        <w:outlineLvl w:val="0"/>
        <w:rPr>
          <w:sz w:val="28"/>
          <w:szCs w:val="28"/>
          <w:lang w:eastAsia="en-US"/>
        </w:rPr>
      </w:pPr>
      <w:bookmarkStart w:id="0" w:name="bookmark1"/>
      <w:r w:rsidRPr="00D72A01">
        <w:rPr>
          <w:sz w:val="28"/>
          <w:szCs w:val="28"/>
          <w:lang w:val="en-US" w:eastAsia="en-US"/>
        </w:rPr>
        <w:t>II</w:t>
      </w:r>
      <w:r w:rsidRPr="00D72A01">
        <w:rPr>
          <w:sz w:val="28"/>
          <w:szCs w:val="28"/>
          <w:lang w:eastAsia="en-US"/>
        </w:rPr>
        <w:t>. Основные цели и задачи филиала университета</w:t>
      </w:r>
      <w:bookmarkEnd w:id="0"/>
    </w:p>
    <w:p w:rsidR="00D72A01" w:rsidRPr="00D72A01" w:rsidRDefault="00D72A01" w:rsidP="00D72A01">
      <w:pPr>
        <w:widowControl/>
        <w:numPr>
          <w:ilvl w:val="0"/>
          <w:numId w:val="5"/>
        </w:numPr>
        <w:tabs>
          <w:tab w:val="left" w:pos="1877"/>
        </w:tabs>
        <w:autoSpaceDE/>
        <w:autoSpaceDN/>
        <w:adjustRightInd/>
        <w:spacing w:line="317" w:lineRule="exact"/>
        <w:ind w:left="480" w:right="200" w:firstLine="74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Основной целью функционирования филиала университета является сохранение социальной и интеллектуальной активности людей пожилого возраста посредством организации просветительских и учебных курсов, создания условий для их адаптации в современном обществе на территории города и края.</w:t>
      </w:r>
    </w:p>
    <w:p w:rsidR="00D72A01" w:rsidRPr="00D72A01" w:rsidRDefault="00D72A01" w:rsidP="00D72A01">
      <w:pPr>
        <w:widowControl/>
        <w:numPr>
          <w:ilvl w:val="0"/>
          <w:numId w:val="5"/>
        </w:numPr>
        <w:tabs>
          <w:tab w:val="left" w:pos="1810"/>
        </w:tabs>
        <w:autoSpaceDE/>
        <w:autoSpaceDN/>
        <w:adjustRightInd/>
        <w:spacing w:line="312" w:lineRule="exact"/>
        <w:ind w:left="480" w:right="200" w:firstLine="74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lastRenderedPageBreak/>
        <w:t>Цель деятельности филиала университета достигается путем выполнения следующих задач:</w:t>
      </w:r>
    </w:p>
    <w:p w:rsidR="00D72A01" w:rsidRPr="00D72A01" w:rsidRDefault="00D72A01" w:rsidP="00D72A01">
      <w:pPr>
        <w:widowControl/>
        <w:autoSpaceDE/>
        <w:autoSpaceDN/>
        <w:adjustRightInd/>
        <w:spacing w:line="307" w:lineRule="exact"/>
        <w:ind w:left="480" w:right="200" w:firstLine="74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создание благоприятных условий для самообразования и совершенствования людей пожилого возраста;</w:t>
      </w:r>
    </w:p>
    <w:p w:rsidR="00D72A01" w:rsidRPr="00D72A01" w:rsidRDefault="00D72A01" w:rsidP="00D72A01">
      <w:pPr>
        <w:widowControl/>
        <w:autoSpaceDE/>
        <w:autoSpaceDN/>
        <w:adjustRightInd/>
        <w:spacing w:line="326" w:lineRule="exact"/>
        <w:ind w:left="40" w:right="4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использование профессионального и жизненного опыта людей пожилого возраста для воспитания молодежи;</w:t>
      </w:r>
    </w:p>
    <w:p w:rsidR="00D72A01" w:rsidRPr="00D72A01" w:rsidRDefault="00D72A01" w:rsidP="00D72A01">
      <w:pPr>
        <w:widowControl/>
        <w:autoSpaceDE/>
        <w:autoSpaceDN/>
        <w:adjustRightInd/>
        <w:spacing w:line="326" w:lineRule="exact"/>
        <w:ind w:left="40" w:right="4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привлечения внимания общественности к проблемам людей пожилого возраста и адаптация людей пенсионного возраста в современном мире;</w:t>
      </w:r>
    </w:p>
    <w:p w:rsidR="00D72A01" w:rsidRPr="00D72A01" w:rsidRDefault="00D72A01" w:rsidP="00D72A01">
      <w:pPr>
        <w:widowControl/>
        <w:autoSpaceDE/>
        <w:autoSpaceDN/>
        <w:adjustRightInd/>
        <w:spacing w:line="326" w:lineRule="exact"/>
        <w:ind w:left="40" w:right="4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создание благоприятных условий для межличностного общения людей пожилого возраста;</w:t>
      </w:r>
    </w:p>
    <w:p w:rsidR="00D72A01" w:rsidRPr="00D72A01" w:rsidRDefault="00D72A01" w:rsidP="00D72A01">
      <w:pPr>
        <w:widowControl/>
        <w:autoSpaceDE/>
        <w:autoSpaceDN/>
        <w:adjustRightInd/>
        <w:spacing w:after="353" w:line="326" w:lineRule="exact"/>
        <w:ind w:left="40" w:right="4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разработка учебных образовательных программ и организация образовательного процесса людей пожилого возраста.</w:t>
      </w:r>
      <w:bookmarkStart w:id="1" w:name="bookmark2"/>
    </w:p>
    <w:p w:rsidR="00D72A01" w:rsidRPr="00D72A01" w:rsidRDefault="00D72A01" w:rsidP="00FF0F75">
      <w:pPr>
        <w:widowControl/>
        <w:autoSpaceDE/>
        <w:autoSpaceDN/>
        <w:adjustRightInd/>
        <w:spacing w:after="353" w:line="326" w:lineRule="exact"/>
        <w:ind w:left="40" w:right="40" w:firstLine="700"/>
        <w:jc w:val="center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val="en-US" w:eastAsia="en-US"/>
        </w:rPr>
        <w:t>III</w:t>
      </w:r>
      <w:r w:rsidRPr="00D72A01">
        <w:rPr>
          <w:sz w:val="28"/>
          <w:szCs w:val="28"/>
          <w:lang w:eastAsia="en-US"/>
        </w:rPr>
        <w:t>. Виды деятельности филиала университета</w:t>
      </w:r>
      <w:bookmarkEnd w:id="1"/>
    </w:p>
    <w:p w:rsidR="00D72A01" w:rsidRPr="00D72A01" w:rsidRDefault="00D72A01" w:rsidP="00D72A01">
      <w:pPr>
        <w:widowControl/>
        <w:autoSpaceDE/>
        <w:autoSpaceDN/>
        <w:adjustRightInd/>
        <w:spacing w:line="331" w:lineRule="exact"/>
        <w:ind w:left="40" w:right="4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3.1 Основными видами деятельности филиала университета являются: разработка и внедрение системы регулярного обучения людей пожилого возраста;</w:t>
      </w:r>
    </w:p>
    <w:p w:rsidR="00D72A01" w:rsidRPr="00D72A01" w:rsidRDefault="00D72A01" w:rsidP="00D72A01">
      <w:pPr>
        <w:widowControl/>
        <w:autoSpaceDE/>
        <w:autoSpaceDN/>
        <w:adjustRightInd/>
        <w:spacing w:line="322" w:lineRule="exact"/>
        <w:ind w:left="40" w:right="4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разработка учебных планов, адаптированных в соответствии с потребностями людей пожилого возраста;</w:t>
      </w:r>
    </w:p>
    <w:p w:rsidR="00D72A01" w:rsidRPr="00D72A01" w:rsidRDefault="00D72A01" w:rsidP="00D72A01">
      <w:pPr>
        <w:widowControl/>
        <w:autoSpaceDE/>
        <w:autoSpaceDN/>
        <w:adjustRightInd/>
        <w:spacing w:line="322" w:lineRule="exact"/>
        <w:ind w:left="40" w:right="4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проведения циклов обучающих мероприятий для людей пожилого возраста (по культуре и искусству, краеведению, здоровому образу жизни);</w:t>
      </w:r>
    </w:p>
    <w:p w:rsidR="00D72A01" w:rsidRPr="00D72A01" w:rsidRDefault="00D72A01" w:rsidP="00D72A01">
      <w:pPr>
        <w:widowControl/>
        <w:autoSpaceDE/>
        <w:autoSpaceDN/>
        <w:adjustRightInd/>
        <w:spacing w:line="322" w:lineRule="exact"/>
        <w:ind w:left="40" w:right="4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помощь в использовании компьютерных технологий и современных средств связи для общения, обмена информацией и опытом работы;</w:t>
      </w:r>
    </w:p>
    <w:p w:rsidR="00D72A01" w:rsidRPr="00D72A01" w:rsidRDefault="00D72A01" w:rsidP="00D72A01">
      <w:pPr>
        <w:widowControl/>
        <w:autoSpaceDE/>
        <w:autoSpaceDN/>
        <w:adjustRightInd/>
        <w:spacing w:line="322" w:lineRule="exact"/>
        <w:ind w:left="40" w:right="4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помощь в организации подготовки, переподготовки, повышения квалификации организаторов, преподавателей, волонтеров для работы с людьми пожилого возраста;</w:t>
      </w:r>
    </w:p>
    <w:p w:rsidR="00D72A01" w:rsidRPr="00D72A01" w:rsidRDefault="00D72A01" w:rsidP="00D72A01">
      <w:pPr>
        <w:widowControl/>
        <w:autoSpaceDE/>
        <w:autoSpaceDN/>
        <w:adjustRightInd/>
        <w:spacing w:line="322" w:lineRule="exact"/>
        <w:ind w:left="40" w:right="4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взаимодействие с ветеранскими, религиозными и другими организациями, работающими с людьми пожилого возраста;</w:t>
      </w:r>
    </w:p>
    <w:p w:rsidR="00D72A01" w:rsidRPr="00D72A01" w:rsidRDefault="00D72A01" w:rsidP="00D72A01">
      <w:pPr>
        <w:widowControl/>
        <w:autoSpaceDE/>
        <w:autoSpaceDN/>
        <w:adjustRightInd/>
        <w:spacing w:after="349" w:line="322" w:lineRule="exact"/>
        <w:ind w:left="40" w:right="4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иные, не запрещенные законом виды деятельности, направленные на привлечение общественного внимания к проблемам людей пожилого возраста.</w:t>
      </w:r>
    </w:p>
    <w:p w:rsidR="00D72A01" w:rsidRPr="00D72A01" w:rsidRDefault="00D72A01" w:rsidP="00D72A01">
      <w:pPr>
        <w:keepNext/>
        <w:keepLines/>
        <w:widowControl/>
        <w:autoSpaceDE/>
        <w:autoSpaceDN/>
        <w:adjustRightInd/>
        <w:spacing w:after="308" w:line="260" w:lineRule="exact"/>
        <w:ind w:left="2200"/>
        <w:jc w:val="both"/>
        <w:outlineLvl w:val="0"/>
        <w:rPr>
          <w:sz w:val="28"/>
          <w:szCs w:val="28"/>
          <w:lang w:eastAsia="en-US"/>
        </w:rPr>
      </w:pPr>
      <w:bookmarkStart w:id="2" w:name="bookmark3"/>
      <w:r w:rsidRPr="00D72A01">
        <w:rPr>
          <w:sz w:val="28"/>
          <w:szCs w:val="28"/>
          <w:lang w:val="en-US" w:eastAsia="en-US"/>
        </w:rPr>
        <w:t>IV</w:t>
      </w:r>
      <w:r w:rsidRPr="00D72A01">
        <w:rPr>
          <w:sz w:val="28"/>
          <w:szCs w:val="28"/>
          <w:lang w:eastAsia="en-US"/>
        </w:rPr>
        <w:t>. Управление и организация деятельности</w:t>
      </w:r>
      <w:bookmarkEnd w:id="2"/>
    </w:p>
    <w:p w:rsidR="00D72A01" w:rsidRPr="00D72A01" w:rsidRDefault="00D72A01" w:rsidP="00D72A01">
      <w:pPr>
        <w:widowControl/>
        <w:numPr>
          <w:ilvl w:val="0"/>
          <w:numId w:val="6"/>
        </w:numPr>
        <w:tabs>
          <w:tab w:val="left" w:pos="1346"/>
        </w:tabs>
        <w:autoSpaceDE/>
        <w:autoSpaceDN/>
        <w:adjustRightInd/>
        <w:spacing w:line="322" w:lineRule="exact"/>
        <w:ind w:left="40" w:right="4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Филиал университета самостоятельно организует, планирует и осуществляет образовательную и культурно - просветительскую деятельность.</w:t>
      </w:r>
    </w:p>
    <w:p w:rsidR="00D72A01" w:rsidRPr="00D72A01" w:rsidRDefault="001056C9" w:rsidP="001056C9">
      <w:pPr>
        <w:widowControl/>
        <w:numPr>
          <w:ilvl w:val="0"/>
          <w:numId w:val="6"/>
        </w:numPr>
        <w:tabs>
          <w:tab w:val="left" w:pos="1514"/>
        </w:tabs>
        <w:autoSpaceDE/>
        <w:autoSpaceDN/>
        <w:adjustRightInd/>
        <w:spacing w:line="322" w:lineRule="exact"/>
        <w:ind w:right="40" w:firstLine="567"/>
        <w:jc w:val="both"/>
        <w:rPr>
          <w:sz w:val="28"/>
          <w:szCs w:val="28"/>
          <w:lang w:eastAsia="en-US"/>
        </w:rPr>
      </w:pPr>
      <w:r w:rsidRPr="0078299A">
        <w:rPr>
          <w:sz w:val="28"/>
          <w:szCs w:val="28"/>
          <w:lang w:eastAsia="en-US"/>
        </w:rPr>
        <w:t>Филиал университета</w:t>
      </w:r>
      <w:r w:rsidR="00D72A01" w:rsidRPr="0078299A">
        <w:rPr>
          <w:sz w:val="28"/>
          <w:szCs w:val="28"/>
          <w:lang w:eastAsia="en-US"/>
        </w:rPr>
        <w:t xml:space="preserve"> </w:t>
      </w:r>
      <w:r w:rsidR="00D72A01" w:rsidRPr="00D72A01">
        <w:rPr>
          <w:sz w:val="28"/>
          <w:szCs w:val="28"/>
          <w:lang w:eastAsia="en-US"/>
        </w:rPr>
        <w:t>может привлекать в порядке, установленном законодательством Российской Федерации, денежные средства спонсоров, добровольные пожертвования и целевые взносы физических и юридических лиц для обеспечения деятельности филиала университета.</w:t>
      </w:r>
    </w:p>
    <w:p w:rsidR="00D72A01" w:rsidRPr="00D72A01" w:rsidRDefault="00D72A01" w:rsidP="00D72A01">
      <w:pPr>
        <w:widowControl/>
        <w:numPr>
          <w:ilvl w:val="0"/>
          <w:numId w:val="6"/>
        </w:numPr>
        <w:tabs>
          <w:tab w:val="left" w:pos="1557"/>
        </w:tabs>
        <w:autoSpaceDE/>
        <w:autoSpaceDN/>
        <w:adjustRightInd/>
        <w:spacing w:line="322" w:lineRule="exact"/>
        <w:ind w:left="40" w:right="6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 xml:space="preserve">Для разработки стратегии функционирования филиала университета и осуществления общественного контроля за его деятельностью создается Совет филиала университета (далее - Совет) составом на менее пяти человек из числа представителей Администрации г. Канска, Отдела культуры </w:t>
      </w:r>
      <w:r w:rsidRPr="00D72A01">
        <w:rPr>
          <w:sz w:val="28"/>
          <w:szCs w:val="28"/>
          <w:lang w:eastAsia="en-US"/>
        </w:rPr>
        <w:lastRenderedPageBreak/>
        <w:t>администрации г. Канска, МОО ветеранов Канска,  ЦБС г. Канска,  Канского библиотечного колледжа и Канского краеведческого музея</w:t>
      </w:r>
    </w:p>
    <w:p w:rsidR="00D72A01" w:rsidRPr="00D72A01" w:rsidRDefault="00D72A01" w:rsidP="00D72A01">
      <w:pPr>
        <w:widowControl/>
        <w:numPr>
          <w:ilvl w:val="0"/>
          <w:numId w:val="6"/>
        </w:numPr>
        <w:tabs>
          <w:tab w:val="left" w:pos="1427"/>
        </w:tabs>
        <w:autoSpaceDE/>
        <w:autoSpaceDN/>
        <w:adjustRightInd/>
        <w:spacing w:line="322" w:lineRule="exact"/>
        <w:ind w:left="40" w:right="6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Состав Совета и его председатель утверждаются Администрацией г. Канска.</w:t>
      </w:r>
    </w:p>
    <w:p w:rsidR="00D72A01" w:rsidRPr="0078299A" w:rsidRDefault="00D72A01" w:rsidP="00D72A01">
      <w:pPr>
        <w:widowControl/>
        <w:numPr>
          <w:ilvl w:val="0"/>
          <w:numId w:val="6"/>
        </w:numPr>
        <w:tabs>
          <w:tab w:val="left" w:pos="1432"/>
        </w:tabs>
        <w:autoSpaceDE/>
        <w:autoSpaceDN/>
        <w:adjustRightInd/>
        <w:spacing w:line="322" w:lineRule="exact"/>
        <w:ind w:left="40" w:right="6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Руководство филиалом университета осуществляет ректор, назначаемый Советом на общественных началах из числа наиболее авторитетных общественных деятелей на срок до пяти лет.</w:t>
      </w:r>
      <w:r w:rsidR="001056C9">
        <w:rPr>
          <w:sz w:val="28"/>
          <w:szCs w:val="28"/>
          <w:lang w:eastAsia="en-US"/>
        </w:rPr>
        <w:t xml:space="preserve"> </w:t>
      </w:r>
      <w:r w:rsidR="001056C9" w:rsidRPr="0078299A">
        <w:rPr>
          <w:sz w:val="28"/>
          <w:szCs w:val="28"/>
          <w:lang w:eastAsia="en-US"/>
        </w:rPr>
        <w:t xml:space="preserve">Решение принимается большинством голосов из числа участвовавших в заседании Совета. В случае равного количества голосов председатель </w:t>
      </w:r>
      <w:r w:rsidR="00B25DED" w:rsidRPr="0078299A">
        <w:rPr>
          <w:sz w:val="28"/>
          <w:szCs w:val="28"/>
          <w:lang w:eastAsia="en-US"/>
        </w:rPr>
        <w:t>Совета имеет право решающего голоса.</w:t>
      </w:r>
    </w:p>
    <w:p w:rsidR="00D72A01" w:rsidRPr="00D72A01" w:rsidRDefault="00D72A01" w:rsidP="00D72A01">
      <w:pPr>
        <w:widowControl/>
        <w:numPr>
          <w:ilvl w:val="0"/>
          <w:numId w:val="6"/>
        </w:numPr>
        <w:tabs>
          <w:tab w:val="left" w:pos="1259"/>
        </w:tabs>
        <w:autoSpaceDE/>
        <w:autoSpaceDN/>
        <w:adjustRightInd/>
        <w:spacing w:line="322" w:lineRule="exact"/>
        <w:ind w:left="40" w:right="6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Конкретный срок полномочий ректора определяет Совет при его назначении. По решению Совета филиала университета полномочия ректора могут быть прекращены досрочно.</w:t>
      </w:r>
    </w:p>
    <w:p w:rsidR="00D72A01" w:rsidRPr="00D72A01" w:rsidRDefault="00D72A01" w:rsidP="00D72A01">
      <w:pPr>
        <w:widowControl/>
        <w:numPr>
          <w:ilvl w:val="0"/>
          <w:numId w:val="6"/>
        </w:numPr>
        <w:tabs>
          <w:tab w:val="left" w:pos="1230"/>
        </w:tabs>
        <w:autoSpaceDE/>
        <w:autoSpaceDN/>
        <w:adjustRightInd/>
        <w:spacing w:line="322" w:lineRule="exact"/>
        <w:ind w:left="4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На ректора возлагаются следующие обязанности:</w:t>
      </w:r>
    </w:p>
    <w:p w:rsidR="00D72A01" w:rsidRPr="00D72A01" w:rsidRDefault="00D72A01" w:rsidP="00D72A01">
      <w:pPr>
        <w:widowControl/>
        <w:autoSpaceDE/>
        <w:autoSpaceDN/>
        <w:adjustRightInd/>
        <w:spacing w:line="322" w:lineRule="exact"/>
        <w:ind w:left="4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осуществление текущего руководства работой филиала университета;</w:t>
      </w:r>
    </w:p>
    <w:p w:rsidR="00D72A01" w:rsidRPr="00D72A01" w:rsidRDefault="00D72A01" w:rsidP="00D72A01">
      <w:pPr>
        <w:widowControl/>
        <w:autoSpaceDE/>
        <w:autoSpaceDN/>
        <w:adjustRightInd/>
        <w:spacing w:line="322" w:lineRule="exact"/>
        <w:ind w:left="4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представление интересов филиала в органах государственной власти</w:t>
      </w:r>
    </w:p>
    <w:p w:rsidR="00D72A01" w:rsidRPr="00D72A01" w:rsidRDefault="00D72A01" w:rsidP="00D72A01">
      <w:pPr>
        <w:widowControl/>
        <w:autoSpaceDE/>
        <w:autoSpaceDN/>
        <w:adjustRightInd/>
        <w:spacing w:line="322" w:lineRule="exact"/>
        <w:ind w:left="40" w:right="6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Красноярского края, местного самоуправления, учреждениях, предприятиях, общественных организациях;</w:t>
      </w:r>
    </w:p>
    <w:p w:rsidR="00D72A01" w:rsidRPr="00D72A01" w:rsidRDefault="00D72A01" w:rsidP="00D72A01">
      <w:pPr>
        <w:widowControl/>
        <w:autoSpaceDE/>
        <w:autoSpaceDN/>
        <w:adjustRightInd/>
        <w:spacing w:line="322" w:lineRule="exact"/>
        <w:ind w:left="4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согласование деканов факультетов;</w:t>
      </w:r>
    </w:p>
    <w:p w:rsidR="00D72A01" w:rsidRPr="00D72A01" w:rsidRDefault="00D72A01" w:rsidP="00D72A01">
      <w:pPr>
        <w:widowControl/>
        <w:autoSpaceDE/>
        <w:autoSpaceDN/>
        <w:adjustRightInd/>
        <w:spacing w:line="322" w:lineRule="exact"/>
        <w:ind w:left="4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утверждение списков о зачислении на учебу и отчислении слушателей;</w:t>
      </w:r>
    </w:p>
    <w:p w:rsidR="00D72A01" w:rsidRPr="00D72A01" w:rsidRDefault="00D72A01" w:rsidP="00D72A01">
      <w:pPr>
        <w:widowControl/>
        <w:autoSpaceDE/>
        <w:autoSpaceDN/>
        <w:adjustRightInd/>
        <w:spacing w:after="349" w:line="322" w:lineRule="exact"/>
        <w:ind w:left="4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согласование программ, планов, сроков, форм обучения слушателей.</w:t>
      </w:r>
    </w:p>
    <w:p w:rsidR="00D72A01" w:rsidRPr="00D72A01" w:rsidRDefault="00D72A01" w:rsidP="00D72A01">
      <w:pPr>
        <w:keepNext/>
        <w:keepLines/>
        <w:widowControl/>
        <w:autoSpaceDE/>
        <w:autoSpaceDN/>
        <w:adjustRightInd/>
        <w:spacing w:after="308" w:line="260" w:lineRule="exact"/>
        <w:ind w:left="2780"/>
        <w:jc w:val="both"/>
        <w:outlineLvl w:val="0"/>
        <w:rPr>
          <w:sz w:val="28"/>
          <w:szCs w:val="28"/>
          <w:lang w:eastAsia="en-US"/>
        </w:rPr>
      </w:pPr>
      <w:bookmarkStart w:id="3" w:name="bookmark4"/>
      <w:r w:rsidRPr="00D72A01">
        <w:rPr>
          <w:sz w:val="28"/>
          <w:szCs w:val="28"/>
          <w:lang w:val="en-US" w:eastAsia="en-US"/>
        </w:rPr>
        <w:t>V</w:t>
      </w:r>
      <w:r w:rsidRPr="00D72A01">
        <w:rPr>
          <w:sz w:val="28"/>
          <w:szCs w:val="28"/>
          <w:lang w:eastAsia="en-US"/>
        </w:rPr>
        <w:t>. Структура филиала университета</w:t>
      </w:r>
      <w:bookmarkEnd w:id="3"/>
    </w:p>
    <w:p w:rsidR="00D72A01" w:rsidRPr="00D72A01" w:rsidRDefault="00D72A01" w:rsidP="00D72A01">
      <w:pPr>
        <w:widowControl/>
        <w:numPr>
          <w:ilvl w:val="0"/>
          <w:numId w:val="7"/>
        </w:numPr>
        <w:tabs>
          <w:tab w:val="left" w:pos="1230"/>
        </w:tabs>
        <w:autoSpaceDE/>
        <w:autoSpaceDN/>
        <w:adjustRightInd/>
        <w:spacing w:line="322" w:lineRule="exact"/>
        <w:ind w:left="4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Филиал университета состоит из факультетов.</w:t>
      </w:r>
    </w:p>
    <w:p w:rsidR="00D72A01" w:rsidRPr="00D72A01" w:rsidRDefault="00D72A01" w:rsidP="00D72A01">
      <w:pPr>
        <w:widowControl/>
        <w:numPr>
          <w:ilvl w:val="0"/>
          <w:numId w:val="7"/>
        </w:numPr>
        <w:tabs>
          <w:tab w:val="left" w:pos="1302"/>
        </w:tabs>
        <w:autoSpaceDE/>
        <w:autoSpaceDN/>
        <w:adjustRightInd/>
        <w:spacing w:line="322" w:lineRule="exact"/>
        <w:ind w:left="40" w:right="6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Факультет - отделение университета, обеспечивающее обучение слушателей по направлениям: «Культура и искусство», «Краеведение», «Здоровье», «Основы компьютерной грамотности», «Английский для путешествующих 45+».</w:t>
      </w:r>
    </w:p>
    <w:p w:rsidR="00D72A01" w:rsidRPr="00D72A01" w:rsidRDefault="00D72A01" w:rsidP="00D72A01">
      <w:pPr>
        <w:widowControl/>
        <w:autoSpaceDE/>
        <w:autoSpaceDN/>
        <w:adjustRightInd/>
        <w:spacing w:line="322" w:lineRule="exact"/>
        <w:ind w:left="40" w:right="6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Возглавляет факультет на общественных началах декан, который утверждается в должности ректором на срок до пяти лет из числа наиболее авторитетных общественных деятелей.</w:t>
      </w:r>
    </w:p>
    <w:p w:rsidR="00D72A01" w:rsidRPr="00D72A01" w:rsidRDefault="00D72A01" w:rsidP="00D72A01">
      <w:pPr>
        <w:widowControl/>
        <w:autoSpaceDE/>
        <w:autoSpaceDN/>
        <w:adjustRightInd/>
        <w:spacing w:line="322" w:lineRule="exact"/>
        <w:ind w:left="40" w:right="6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Декан осуществляет непосредственное руководство учебной и учебно- методической работой на факультете, организует работу по созданию и реализации на практике образовательных программ, учебных планов и учебно- методического обеспечения учебного процесса.</w:t>
      </w:r>
    </w:p>
    <w:p w:rsidR="00D72A01" w:rsidRPr="00D72A01" w:rsidRDefault="00D72A01" w:rsidP="00D72A01">
      <w:pPr>
        <w:widowControl/>
        <w:autoSpaceDE/>
        <w:autoSpaceDN/>
        <w:adjustRightInd/>
        <w:spacing w:after="349" w:line="322" w:lineRule="exact"/>
        <w:ind w:left="40" w:right="6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Декан осуществляет свою деятельность под непосредственным руководством ректора.</w:t>
      </w:r>
    </w:p>
    <w:p w:rsidR="00D72A01" w:rsidRPr="00D72A01" w:rsidRDefault="00D72A01" w:rsidP="00D72A01">
      <w:pPr>
        <w:keepNext/>
        <w:keepLines/>
        <w:widowControl/>
        <w:autoSpaceDE/>
        <w:autoSpaceDN/>
        <w:adjustRightInd/>
        <w:spacing w:after="308" w:line="260" w:lineRule="exact"/>
        <w:ind w:left="2780"/>
        <w:jc w:val="both"/>
        <w:outlineLvl w:val="0"/>
        <w:rPr>
          <w:sz w:val="28"/>
          <w:szCs w:val="28"/>
          <w:lang w:eastAsia="en-US"/>
        </w:rPr>
      </w:pPr>
      <w:bookmarkStart w:id="4" w:name="bookmark5"/>
      <w:r w:rsidRPr="00D72A01">
        <w:rPr>
          <w:sz w:val="28"/>
          <w:szCs w:val="28"/>
          <w:lang w:val="en-US" w:eastAsia="en-US"/>
        </w:rPr>
        <w:t>VI</w:t>
      </w:r>
      <w:r w:rsidRPr="00D72A01">
        <w:rPr>
          <w:sz w:val="28"/>
          <w:szCs w:val="28"/>
          <w:lang w:eastAsia="en-US"/>
        </w:rPr>
        <w:t>. Организация учебного процесса</w:t>
      </w:r>
      <w:bookmarkEnd w:id="4"/>
    </w:p>
    <w:p w:rsidR="00D72A01" w:rsidRPr="00D72A01" w:rsidRDefault="00D72A01" w:rsidP="00D72A01">
      <w:pPr>
        <w:widowControl/>
        <w:numPr>
          <w:ilvl w:val="0"/>
          <w:numId w:val="8"/>
        </w:numPr>
        <w:tabs>
          <w:tab w:val="left" w:pos="1240"/>
        </w:tabs>
        <w:autoSpaceDE/>
        <w:autoSpaceDN/>
        <w:adjustRightInd/>
        <w:spacing w:line="322" w:lineRule="exact"/>
        <w:ind w:left="40" w:right="6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Дата начала и окончания учебного года ежегодно устанавливаются Советом филиала университета и утверждаются ректором.</w:t>
      </w:r>
    </w:p>
    <w:p w:rsidR="00D72A01" w:rsidRPr="00D72A01" w:rsidRDefault="00D72A01" w:rsidP="00D72A01">
      <w:pPr>
        <w:widowControl/>
        <w:numPr>
          <w:ilvl w:val="0"/>
          <w:numId w:val="8"/>
        </w:numPr>
        <w:tabs>
          <w:tab w:val="left" w:pos="1254"/>
        </w:tabs>
        <w:autoSpaceDE/>
        <w:autoSpaceDN/>
        <w:adjustRightInd/>
        <w:spacing w:line="322" w:lineRule="exact"/>
        <w:ind w:left="40" w:right="60" w:firstLine="70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 xml:space="preserve">Занятия проходят по местонахождению филиала университета: площадь Коростелева, корпус 1, г. Канск, 663600, Центральная городская </w:t>
      </w:r>
      <w:r w:rsidRPr="00D72A01">
        <w:rPr>
          <w:sz w:val="28"/>
          <w:szCs w:val="28"/>
          <w:lang w:eastAsia="en-US"/>
        </w:rPr>
        <w:lastRenderedPageBreak/>
        <w:t>библиотека им. А.П. Чехова. Также предусмотрена выездная форма проведения занятий на базе Канского библиотечного колледжа и на базе Канского краеведческого музея.</w:t>
      </w:r>
    </w:p>
    <w:p w:rsidR="00D72A01" w:rsidRPr="00D72A01" w:rsidRDefault="00D72A01" w:rsidP="00D72A01">
      <w:pPr>
        <w:widowControl/>
        <w:autoSpaceDE/>
        <w:autoSpaceDN/>
        <w:adjustRightInd/>
        <w:spacing w:line="322" w:lineRule="exact"/>
        <w:ind w:left="20" w:right="40" w:firstLine="72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Занятия в университете проводятся в виде лекций, консультаций, семинаров, практических занятий, заседаний круглого стола, лекций - дискуссий, самостоятельной работы и иных видов занятий.</w:t>
      </w:r>
    </w:p>
    <w:p w:rsidR="00D72A01" w:rsidRPr="00D72A01" w:rsidRDefault="00D72A01" w:rsidP="00D72A01">
      <w:pPr>
        <w:widowControl/>
        <w:numPr>
          <w:ilvl w:val="0"/>
          <w:numId w:val="8"/>
        </w:numPr>
        <w:tabs>
          <w:tab w:val="left" w:pos="1412"/>
        </w:tabs>
        <w:autoSpaceDE/>
        <w:autoSpaceDN/>
        <w:adjustRightInd/>
        <w:spacing w:line="322" w:lineRule="exact"/>
        <w:ind w:left="20" w:right="40" w:firstLine="72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Расписание занятий составляется деканами факультетов в соответствии с имеющимися потребностями, ресурсами и пожеланиями слушателей.</w:t>
      </w:r>
    </w:p>
    <w:p w:rsidR="00D72A01" w:rsidRPr="00D72A01" w:rsidRDefault="00D72A01" w:rsidP="00D72A01">
      <w:pPr>
        <w:widowControl/>
        <w:numPr>
          <w:ilvl w:val="0"/>
          <w:numId w:val="8"/>
        </w:numPr>
        <w:tabs>
          <w:tab w:val="left" w:pos="1330"/>
        </w:tabs>
        <w:autoSpaceDE/>
        <w:autoSpaceDN/>
        <w:adjustRightInd/>
        <w:spacing w:line="322" w:lineRule="exact"/>
        <w:ind w:left="20" w:right="40" w:firstLine="72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В филиале университета организуются занятия по широкому спектру дисциплин. Количество и состав дисциплин зависят от потребностей слушателей, имеющихся ресурсов. Количество и состав дисциплин, а также длительность курсов могут изменяться в течении года. Дисциплины утверждаются Советом филиала университета и утверждаются ректором.</w:t>
      </w:r>
    </w:p>
    <w:p w:rsidR="00D72A01" w:rsidRPr="00D72A01" w:rsidRDefault="00D72A01" w:rsidP="00D72A01">
      <w:pPr>
        <w:widowControl/>
        <w:numPr>
          <w:ilvl w:val="0"/>
          <w:numId w:val="8"/>
        </w:numPr>
        <w:tabs>
          <w:tab w:val="left" w:pos="1239"/>
        </w:tabs>
        <w:autoSpaceDE/>
        <w:autoSpaceDN/>
        <w:adjustRightInd/>
        <w:spacing w:line="322" w:lineRule="exact"/>
        <w:ind w:left="20" w:right="40" w:firstLine="72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 xml:space="preserve">Преподавание в филиале университета может осуществляться как на </w:t>
      </w:r>
      <w:r w:rsidRPr="0078299A">
        <w:rPr>
          <w:sz w:val="28"/>
          <w:szCs w:val="28"/>
          <w:lang w:eastAsia="en-US"/>
        </w:rPr>
        <w:t>возмездной,</w:t>
      </w:r>
      <w:bookmarkStart w:id="5" w:name="_GoBack"/>
      <w:bookmarkEnd w:id="5"/>
      <w:r w:rsidRPr="00D72A01">
        <w:rPr>
          <w:sz w:val="28"/>
          <w:szCs w:val="28"/>
          <w:lang w:eastAsia="en-US"/>
        </w:rPr>
        <w:t xml:space="preserve"> так и на безвозмездной основе.</w:t>
      </w:r>
    </w:p>
    <w:p w:rsidR="00D72A01" w:rsidRPr="00D72A01" w:rsidRDefault="00D72A01" w:rsidP="00D72A01">
      <w:pPr>
        <w:widowControl/>
        <w:autoSpaceDE/>
        <w:autoSpaceDN/>
        <w:adjustRightInd/>
        <w:spacing w:line="322" w:lineRule="exact"/>
        <w:ind w:left="20" w:right="40" w:firstLine="72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Преподавателем может стать любое лицо, заинтересованное в деятельности филиала университета и получившее согласие ректора, декана факультета. Состав преподавателей утверждается ректором.</w:t>
      </w:r>
    </w:p>
    <w:p w:rsidR="00D72A01" w:rsidRPr="00D72A01" w:rsidRDefault="00D72A01" w:rsidP="00D72A01">
      <w:pPr>
        <w:widowControl/>
        <w:numPr>
          <w:ilvl w:val="0"/>
          <w:numId w:val="8"/>
        </w:numPr>
        <w:tabs>
          <w:tab w:val="left" w:pos="1234"/>
        </w:tabs>
        <w:autoSpaceDE/>
        <w:autoSpaceDN/>
        <w:adjustRightInd/>
        <w:spacing w:line="322" w:lineRule="exact"/>
        <w:ind w:left="20" w:firstLine="72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В филиале университета утверждается очная форма обучения.</w:t>
      </w:r>
    </w:p>
    <w:p w:rsidR="00D72A01" w:rsidRPr="00D72A01" w:rsidRDefault="00D72A01" w:rsidP="00D72A01">
      <w:pPr>
        <w:widowControl/>
        <w:numPr>
          <w:ilvl w:val="0"/>
          <w:numId w:val="8"/>
        </w:numPr>
        <w:tabs>
          <w:tab w:val="left" w:pos="1340"/>
        </w:tabs>
        <w:autoSpaceDE/>
        <w:autoSpaceDN/>
        <w:adjustRightInd/>
        <w:spacing w:line="322" w:lineRule="exact"/>
        <w:ind w:left="20" w:right="40" w:firstLine="72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Общая продолжительность обучения в филиале университета составляет один учебный год.</w:t>
      </w:r>
    </w:p>
    <w:p w:rsidR="00D72A01" w:rsidRPr="00D72A01" w:rsidRDefault="00D72A01" w:rsidP="00D72A01">
      <w:pPr>
        <w:widowControl/>
        <w:numPr>
          <w:ilvl w:val="0"/>
          <w:numId w:val="8"/>
        </w:numPr>
        <w:tabs>
          <w:tab w:val="left" w:pos="1436"/>
        </w:tabs>
        <w:autoSpaceDE/>
        <w:autoSpaceDN/>
        <w:adjustRightInd/>
        <w:spacing w:line="322" w:lineRule="exact"/>
        <w:ind w:left="20" w:right="40" w:firstLine="72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Организация учебного процесса в филиале университета регламентируется учебным планом и расписанием занятий, согласованных с ректором.</w:t>
      </w:r>
    </w:p>
    <w:p w:rsidR="00D72A01" w:rsidRPr="00D72A01" w:rsidRDefault="00D72A01" w:rsidP="00D72A01">
      <w:pPr>
        <w:widowControl/>
        <w:numPr>
          <w:ilvl w:val="0"/>
          <w:numId w:val="8"/>
        </w:numPr>
        <w:tabs>
          <w:tab w:val="left" w:pos="1513"/>
        </w:tabs>
        <w:autoSpaceDE/>
        <w:autoSpaceDN/>
        <w:adjustRightInd/>
        <w:spacing w:line="322" w:lineRule="exact"/>
        <w:ind w:left="20" w:right="40" w:firstLine="72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Для всех видов аудиторных занятий устанавливается академический час продолжительностью 45 минут. Продолжительность занятий в один учебный день должна составлять не более двух академических часов.</w:t>
      </w:r>
    </w:p>
    <w:p w:rsidR="00D72A01" w:rsidRPr="00D72A01" w:rsidRDefault="00D72A01" w:rsidP="00D72A01">
      <w:pPr>
        <w:widowControl/>
        <w:numPr>
          <w:ilvl w:val="0"/>
          <w:numId w:val="8"/>
        </w:numPr>
        <w:tabs>
          <w:tab w:val="left" w:pos="1508"/>
        </w:tabs>
        <w:autoSpaceDE/>
        <w:autoSpaceDN/>
        <w:adjustRightInd/>
        <w:spacing w:after="349" w:line="322" w:lineRule="exact"/>
        <w:ind w:left="20" w:right="40" w:firstLine="72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По результатам обучения слушателю выдается сертификат слушателя Филиала Красноярского краевого народного университета «Активное долголетие» в г. Канске.</w:t>
      </w:r>
    </w:p>
    <w:p w:rsidR="00D72A01" w:rsidRPr="00D72A01" w:rsidRDefault="00D72A01" w:rsidP="00D72A01">
      <w:pPr>
        <w:keepNext/>
        <w:keepLines/>
        <w:widowControl/>
        <w:autoSpaceDE/>
        <w:autoSpaceDN/>
        <w:adjustRightInd/>
        <w:spacing w:line="260" w:lineRule="exact"/>
        <w:ind w:left="1680"/>
        <w:jc w:val="both"/>
        <w:outlineLvl w:val="0"/>
        <w:rPr>
          <w:sz w:val="28"/>
          <w:szCs w:val="28"/>
          <w:lang w:eastAsia="en-US"/>
        </w:rPr>
      </w:pPr>
      <w:bookmarkStart w:id="6" w:name="bookmark6"/>
      <w:r w:rsidRPr="00D72A01">
        <w:rPr>
          <w:sz w:val="28"/>
          <w:szCs w:val="28"/>
          <w:lang w:val="en-US" w:eastAsia="en-US"/>
        </w:rPr>
        <w:t>VII</w:t>
      </w:r>
      <w:r w:rsidRPr="00D72A01">
        <w:rPr>
          <w:sz w:val="28"/>
          <w:szCs w:val="28"/>
          <w:lang w:eastAsia="en-US"/>
        </w:rPr>
        <w:t>. Порядок набора слушателей и условия посещения</w:t>
      </w:r>
      <w:bookmarkEnd w:id="6"/>
    </w:p>
    <w:p w:rsidR="00D72A01" w:rsidRPr="00D72A01" w:rsidRDefault="00D72A01" w:rsidP="00D72A01">
      <w:pPr>
        <w:keepNext/>
        <w:keepLines/>
        <w:widowControl/>
        <w:autoSpaceDE/>
        <w:autoSpaceDN/>
        <w:adjustRightInd/>
        <w:spacing w:after="322" w:line="260" w:lineRule="exact"/>
        <w:ind w:left="4040"/>
        <w:jc w:val="both"/>
        <w:outlineLvl w:val="0"/>
        <w:rPr>
          <w:sz w:val="28"/>
          <w:szCs w:val="28"/>
          <w:lang w:eastAsia="en-US"/>
        </w:rPr>
      </w:pPr>
      <w:bookmarkStart w:id="7" w:name="bookmark7"/>
      <w:r w:rsidRPr="00D72A01">
        <w:rPr>
          <w:sz w:val="28"/>
          <w:szCs w:val="28"/>
          <w:lang w:eastAsia="en-US"/>
        </w:rPr>
        <w:t>университета</w:t>
      </w:r>
      <w:bookmarkEnd w:id="7"/>
    </w:p>
    <w:p w:rsidR="00D72A01" w:rsidRPr="00D72A01" w:rsidRDefault="00D72A01" w:rsidP="00D72A01">
      <w:pPr>
        <w:widowControl/>
        <w:autoSpaceDE/>
        <w:autoSpaceDN/>
        <w:adjustRightInd/>
        <w:spacing w:line="322" w:lineRule="exact"/>
        <w:ind w:left="20" w:right="40" w:firstLine="72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7.1. Набор слушателей филиала университета на текущий учебный год проводит ЦБС г</w:t>
      </w:r>
      <w:r w:rsidR="00FF0F75">
        <w:rPr>
          <w:sz w:val="28"/>
          <w:szCs w:val="28"/>
          <w:lang w:eastAsia="en-US"/>
        </w:rPr>
        <w:t>.</w:t>
      </w:r>
      <w:r w:rsidR="00FF0F75" w:rsidRPr="00FF0F75">
        <w:rPr>
          <w:sz w:val="28"/>
          <w:szCs w:val="28"/>
          <w:lang w:eastAsia="en-US"/>
        </w:rPr>
        <w:t xml:space="preserve"> </w:t>
      </w:r>
      <w:r w:rsidRPr="00D72A01">
        <w:rPr>
          <w:sz w:val="28"/>
          <w:szCs w:val="28"/>
          <w:lang w:eastAsia="en-US"/>
        </w:rPr>
        <w:t>Канска с 15 августа по 15 сентября.</w:t>
      </w:r>
    </w:p>
    <w:p w:rsidR="00D72A01" w:rsidRPr="00D72A01" w:rsidRDefault="00D72A01" w:rsidP="00D72A01">
      <w:pPr>
        <w:widowControl/>
        <w:autoSpaceDE/>
        <w:autoSpaceDN/>
        <w:adjustRightInd/>
        <w:spacing w:line="322" w:lineRule="exact"/>
        <w:ind w:left="20" w:firstLine="72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Количество слушателей в каждой группе - не более 40 человек.</w:t>
      </w:r>
    </w:p>
    <w:p w:rsidR="00D72A01" w:rsidRPr="00D72A01" w:rsidRDefault="00D72A01" w:rsidP="00D72A01">
      <w:pPr>
        <w:widowControl/>
        <w:autoSpaceDE/>
        <w:autoSpaceDN/>
        <w:adjustRightInd/>
        <w:spacing w:line="322" w:lineRule="exact"/>
        <w:ind w:left="20" w:right="40" w:firstLine="72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Слушателем может стать любой гражданин Российской Федерации из числа пенсионеров, заполнивший заявление и анкету (в порядке очередности).</w:t>
      </w:r>
    </w:p>
    <w:p w:rsidR="00D72A01" w:rsidRPr="00D72A01" w:rsidRDefault="00D72A01" w:rsidP="00D72A01">
      <w:pPr>
        <w:widowControl/>
        <w:numPr>
          <w:ilvl w:val="0"/>
          <w:numId w:val="9"/>
        </w:numPr>
        <w:tabs>
          <w:tab w:val="left" w:pos="1444"/>
        </w:tabs>
        <w:autoSpaceDE/>
        <w:autoSpaceDN/>
        <w:adjustRightInd/>
        <w:spacing w:line="326" w:lineRule="exact"/>
        <w:ind w:left="220" w:right="40" w:firstLine="74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Слушатель может прекратить посещение занятий и мероприятия в любое время, предварительно (за две недели) уведомив об этом декана или ректора.</w:t>
      </w:r>
    </w:p>
    <w:p w:rsidR="00D72A01" w:rsidRPr="00D72A01" w:rsidRDefault="00D72A01" w:rsidP="00D72A01">
      <w:pPr>
        <w:widowControl/>
        <w:autoSpaceDE/>
        <w:autoSpaceDN/>
        <w:adjustRightInd/>
        <w:spacing w:line="322" w:lineRule="exact"/>
        <w:ind w:left="220" w:right="40" w:firstLine="74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lastRenderedPageBreak/>
        <w:t>При отсутствии своевременного уведомления декана факультета или ректора филиала университета о прекращении занятий, слушатель может быть исключен из университета.</w:t>
      </w:r>
    </w:p>
    <w:p w:rsidR="00D72A01" w:rsidRPr="00D72A01" w:rsidRDefault="00D72A01" w:rsidP="00D72A01">
      <w:pPr>
        <w:widowControl/>
        <w:autoSpaceDE/>
        <w:autoSpaceDN/>
        <w:adjustRightInd/>
        <w:spacing w:line="322" w:lineRule="exact"/>
        <w:ind w:left="220" w:right="40" w:firstLine="74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В случае если гражданин был исключен из филиала университета, он автоматически теряет право посещения занятий и любых других мероприятий университета в рамках учебного процесса.</w:t>
      </w:r>
    </w:p>
    <w:p w:rsidR="00D72A01" w:rsidRPr="00D72A01" w:rsidRDefault="00D72A01" w:rsidP="00D72A01">
      <w:pPr>
        <w:widowControl/>
        <w:numPr>
          <w:ilvl w:val="0"/>
          <w:numId w:val="9"/>
        </w:numPr>
        <w:tabs>
          <w:tab w:val="left" w:pos="1478"/>
        </w:tabs>
        <w:autoSpaceDE/>
        <w:autoSpaceDN/>
        <w:adjustRightInd/>
        <w:spacing w:after="349" w:line="322" w:lineRule="exact"/>
        <w:ind w:left="220" w:right="40" w:firstLine="74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В случае исключения слушателя из числа обучающихся филиала университета, он имеет право возобновить обучение в следующем году.</w:t>
      </w:r>
    </w:p>
    <w:p w:rsidR="00D72A01" w:rsidRPr="00D72A01" w:rsidRDefault="00D72A01" w:rsidP="00D72A01">
      <w:pPr>
        <w:keepNext/>
        <w:keepLines/>
        <w:widowControl/>
        <w:autoSpaceDE/>
        <w:autoSpaceDN/>
        <w:adjustRightInd/>
        <w:spacing w:after="298" w:line="260" w:lineRule="exact"/>
        <w:ind w:left="3260"/>
        <w:jc w:val="both"/>
        <w:outlineLvl w:val="0"/>
        <w:rPr>
          <w:sz w:val="28"/>
          <w:szCs w:val="28"/>
          <w:lang w:eastAsia="en-US"/>
        </w:rPr>
      </w:pPr>
      <w:bookmarkStart w:id="8" w:name="bookmark8"/>
      <w:r w:rsidRPr="00D72A01">
        <w:rPr>
          <w:sz w:val="28"/>
          <w:szCs w:val="28"/>
          <w:lang w:val="en-US" w:eastAsia="en-US"/>
        </w:rPr>
        <w:t>VIII</w:t>
      </w:r>
      <w:r w:rsidRPr="00D72A01">
        <w:rPr>
          <w:sz w:val="28"/>
          <w:szCs w:val="28"/>
          <w:lang w:eastAsia="en-US"/>
        </w:rPr>
        <w:t>. Заключительные положения</w:t>
      </w:r>
      <w:bookmarkEnd w:id="8"/>
    </w:p>
    <w:p w:rsidR="00D72A01" w:rsidRPr="00D72A01" w:rsidRDefault="00D72A01" w:rsidP="00D72A01">
      <w:pPr>
        <w:widowControl/>
        <w:numPr>
          <w:ilvl w:val="0"/>
          <w:numId w:val="10"/>
        </w:numPr>
        <w:tabs>
          <w:tab w:val="left" w:pos="1559"/>
        </w:tabs>
        <w:autoSpaceDE/>
        <w:autoSpaceDN/>
        <w:adjustRightInd/>
        <w:spacing w:line="322" w:lineRule="exact"/>
        <w:ind w:left="220" w:right="40" w:firstLine="74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По итогам учебного года на общем собрании Совета филиала могут быть выдвинуты кандидатуры (слушатели, преподаватели, организаторы) для награждения Благодарственными письмами Отдела культуры администрации г. Канска за активную деятельность, помощь в организации учебного процесса, профессионализм и отличный результат в работе.</w:t>
      </w:r>
    </w:p>
    <w:p w:rsidR="00D72A01" w:rsidRPr="00D72A01" w:rsidRDefault="00D72A01" w:rsidP="00D72A01">
      <w:pPr>
        <w:widowControl/>
        <w:numPr>
          <w:ilvl w:val="0"/>
          <w:numId w:val="10"/>
        </w:numPr>
        <w:tabs>
          <w:tab w:val="left" w:pos="1559"/>
        </w:tabs>
        <w:autoSpaceDE/>
        <w:autoSpaceDN/>
        <w:adjustRightInd/>
        <w:spacing w:line="322" w:lineRule="exact"/>
        <w:ind w:left="220" w:right="40" w:firstLine="74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Решение о внесении изменений и дополнений в настоящее Положение принимается Советом филиала университета. Все изменения и дополнения оформляются в письменном виде.</w:t>
      </w:r>
    </w:p>
    <w:p w:rsidR="00D72A01" w:rsidRPr="00D72A01" w:rsidRDefault="00D72A01" w:rsidP="00D72A01">
      <w:pPr>
        <w:widowControl/>
        <w:numPr>
          <w:ilvl w:val="0"/>
          <w:numId w:val="10"/>
        </w:numPr>
        <w:tabs>
          <w:tab w:val="left" w:pos="1602"/>
        </w:tabs>
        <w:autoSpaceDE/>
        <w:autoSpaceDN/>
        <w:adjustRightInd/>
        <w:spacing w:line="322" w:lineRule="exact"/>
        <w:ind w:left="220" w:right="40" w:firstLine="740"/>
        <w:jc w:val="both"/>
        <w:rPr>
          <w:sz w:val="28"/>
          <w:szCs w:val="28"/>
          <w:lang w:eastAsia="en-US"/>
        </w:rPr>
      </w:pPr>
      <w:r w:rsidRPr="00D72A01">
        <w:rPr>
          <w:sz w:val="28"/>
          <w:szCs w:val="28"/>
          <w:lang w:eastAsia="en-US"/>
        </w:rPr>
        <w:t>Деятельность университета прекращается решением Совета филиала университета.</w:t>
      </w:r>
    </w:p>
    <w:p w:rsidR="00D72A01" w:rsidRPr="00D72A01" w:rsidRDefault="00D72A01" w:rsidP="00D72A01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sectPr w:rsidR="00D72A01" w:rsidRPr="00D72A01" w:rsidSect="0044671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2E0" w:rsidRDefault="00C852E0" w:rsidP="00954962">
      <w:r>
        <w:separator/>
      </w:r>
    </w:p>
  </w:endnote>
  <w:endnote w:type="continuationSeparator" w:id="0">
    <w:p w:rsidR="00C852E0" w:rsidRDefault="00C852E0" w:rsidP="0095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2E0" w:rsidRDefault="00C852E0" w:rsidP="00954962">
      <w:r>
        <w:separator/>
      </w:r>
    </w:p>
  </w:footnote>
  <w:footnote w:type="continuationSeparator" w:id="0">
    <w:p w:rsidR="00C852E0" w:rsidRDefault="00C852E0" w:rsidP="00954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672741"/>
      <w:docPartObj>
        <w:docPartGallery w:val="Page Numbers (Top of Page)"/>
        <w:docPartUnique/>
      </w:docPartObj>
    </w:sdtPr>
    <w:sdtContent>
      <w:p w:rsidR="00954962" w:rsidRDefault="00574B52">
        <w:pPr>
          <w:pStyle w:val="ad"/>
          <w:jc w:val="center"/>
        </w:pPr>
        <w:r>
          <w:fldChar w:fldCharType="begin"/>
        </w:r>
        <w:r w:rsidR="00954962">
          <w:instrText>PAGE   \* MERGEFORMAT</w:instrText>
        </w:r>
        <w:r>
          <w:fldChar w:fldCharType="separate"/>
        </w:r>
        <w:r w:rsidR="00621788">
          <w:rPr>
            <w:noProof/>
          </w:rPr>
          <w:t>7</w:t>
        </w:r>
        <w:r>
          <w:fldChar w:fldCharType="end"/>
        </w:r>
      </w:p>
    </w:sdtContent>
  </w:sdt>
  <w:p w:rsidR="00954962" w:rsidRDefault="0095496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1D5"/>
    <w:multiLevelType w:val="multilevel"/>
    <w:tmpl w:val="6488145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550850"/>
    <w:multiLevelType w:val="multilevel"/>
    <w:tmpl w:val="49D6F110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351ED5"/>
    <w:multiLevelType w:val="multilevel"/>
    <w:tmpl w:val="41A27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hint="default"/>
      </w:rPr>
    </w:lvl>
  </w:abstractNum>
  <w:abstractNum w:abstractNumId="3">
    <w:nsid w:val="3E771361"/>
    <w:multiLevelType w:val="multilevel"/>
    <w:tmpl w:val="2F844010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E260A6"/>
    <w:multiLevelType w:val="hybridMultilevel"/>
    <w:tmpl w:val="B0BC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29E"/>
    <w:multiLevelType w:val="hybridMultilevel"/>
    <w:tmpl w:val="2630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93FF4"/>
    <w:multiLevelType w:val="multilevel"/>
    <w:tmpl w:val="6DACF81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AD854A5"/>
    <w:multiLevelType w:val="multilevel"/>
    <w:tmpl w:val="269A582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F050E3D"/>
    <w:multiLevelType w:val="multilevel"/>
    <w:tmpl w:val="E736C83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997583F"/>
    <w:multiLevelType w:val="multilevel"/>
    <w:tmpl w:val="3DDEE8C4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6C1"/>
    <w:rsid w:val="00006D91"/>
    <w:rsid w:val="0001220B"/>
    <w:rsid w:val="00021B68"/>
    <w:rsid w:val="00023782"/>
    <w:rsid w:val="00027B50"/>
    <w:rsid w:val="000711B1"/>
    <w:rsid w:val="0009429B"/>
    <w:rsid w:val="000A6E9E"/>
    <w:rsid w:val="000B33A2"/>
    <w:rsid w:val="000D346A"/>
    <w:rsid w:val="000E64F2"/>
    <w:rsid w:val="000F078A"/>
    <w:rsid w:val="000F7F79"/>
    <w:rsid w:val="001056C9"/>
    <w:rsid w:val="00123627"/>
    <w:rsid w:val="0019560E"/>
    <w:rsid w:val="001A4C16"/>
    <w:rsid w:val="001B0DD4"/>
    <w:rsid w:val="001F318A"/>
    <w:rsid w:val="001F5320"/>
    <w:rsid w:val="002E56B5"/>
    <w:rsid w:val="00375491"/>
    <w:rsid w:val="00392103"/>
    <w:rsid w:val="00392FB2"/>
    <w:rsid w:val="003C74DD"/>
    <w:rsid w:val="003D57B0"/>
    <w:rsid w:val="003E4CC1"/>
    <w:rsid w:val="003F2A09"/>
    <w:rsid w:val="00410279"/>
    <w:rsid w:val="0041195F"/>
    <w:rsid w:val="00435859"/>
    <w:rsid w:val="00446718"/>
    <w:rsid w:val="0045662B"/>
    <w:rsid w:val="00493788"/>
    <w:rsid w:val="00495B38"/>
    <w:rsid w:val="004A630C"/>
    <w:rsid w:val="004B7439"/>
    <w:rsid w:val="004F102A"/>
    <w:rsid w:val="00507E62"/>
    <w:rsid w:val="00513FE5"/>
    <w:rsid w:val="0057496A"/>
    <w:rsid w:val="00574B52"/>
    <w:rsid w:val="0057531D"/>
    <w:rsid w:val="005A4BF7"/>
    <w:rsid w:val="005C1C8A"/>
    <w:rsid w:val="00621788"/>
    <w:rsid w:val="00636229"/>
    <w:rsid w:val="006402E4"/>
    <w:rsid w:val="006A40DD"/>
    <w:rsid w:val="006A58E2"/>
    <w:rsid w:val="007056C1"/>
    <w:rsid w:val="00733459"/>
    <w:rsid w:val="0078299A"/>
    <w:rsid w:val="007859F4"/>
    <w:rsid w:val="0079507C"/>
    <w:rsid w:val="007B0ECF"/>
    <w:rsid w:val="007B52EB"/>
    <w:rsid w:val="00807B24"/>
    <w:rsid w:val="00825D92"/>
    <w:rsid w:val="008475A4"/>
    <w:rsid w:val="00850AD1"/>
    <w:rsid w:val="008C0DEC"/>
    <w:rsid w:val="00944FB0"/>
    <w:rsid w:val="00954962"/>
    <w:rsid w:val="009973B6"/>
    <w:rsid w:val="009B775A"/>
    <w:rsid w:val="009C7E91"/>
    <w:rsid w:val="009F3496"/>
    <w:rsid w:val="00A04118"/>
    <w:rsid w:val="00A77F2D"/>
    <w:rsid w:val="00AA1465"/>
    <w:rsid w:val="00AF4A24"/>
    <w:rsid w:val="00AF618E"/>
    <w:rsid w:val="00AF693C"/>
    <w:rsid w:val="00B016BE"/>
    <w:rsid w:val="00B059AF"/>
    <w:rsid w:val="00B2307D"/>
    <w:rsid w:val="00B25DED"/>
    <w:rsid w:val="00B34AB6"/>
    <w:rsid w:val="00B64945"/>
    <w:rsid w:val="00B84BCC"/>
    <w:rsid w:val="00BC0B4C"/>
    <w:rsid w:val="00BC669E"/>
    <w:rsid w:val="00C36D0C"/>
    <w:rsid w:val="00C852E0"/>
    <w:rsid w:val="00CA139D"/>
    <w:rsid w:val="00D01B53"/>
    <w:rsid w:val="00D25836"/>
    <w:rsid w:val="00D713C8"/>
    <w:rsid w:val="00D72A01"/>
    <w:rsid w:val="00DA11C1"/>
    <w:rsid w:val="00DA29DD"/>
    <w:rsid w:val="00DB3770"/>
    <w:rsid w:val="00DC3423"/>
    <w:rsid w:val="00E31BB6"/>
    <w:rsid w:val="00E34024"/>
    <w:rsid w:val="00E535AA"/>
    <w:rsid w:val="00E817B7"/>
    <w:rsid w:val="00E83B7F"/>
    <w:rsid w:val="00EB1BED"/>
    <w:rsid w:val="00ED03FC"/>
    <w:rsid w:val="00ED09CD"/>
    <w:rsid w:val="00EE736D"/>
    <w:rsid w:val="00F205A6"/>
    <w:rsid w:val="00F328EA"/>
    <w:rsid w:val="00F829CF"/>
    <w:rsid w:val="00FA108A"/>
    <w:rsid w:val="00FB6C88"/>
    <w:rsid w:val="00FE66C4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9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D713C8"/>
  </w:style>
  <w:style w:type="paragraph" w:styleId="a5">
    <w:name w:val="No Spacing"/>
    <w:uiPriority w:val="1"/>
    <w:qFormat/>
    <w:rsid w:val="00027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B230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307D"/>
  </w:style>
  <w:style w:type="character" w:customStyle="1" w:styleId="a8">
    <w:name w:val="Текст примечания Знак"/>
    <w:basedOn w:val="a0"/>
    <w:link w:val="a7"/>
    <w:uiPriority w:val="99"/>
    <w:semiHidden/>
    <w:rsid w:val="00B2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30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3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30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307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7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Велищенко Наталья Андреевна</cp:lastModifiedBy>
  <cp:revision>84</cp:revision>
  <dcterms:created xsi:type="dcterms:W3CDTF">2016-12-28T03:07:00Z</dcterms:created>
  <dcterms:modified xsi:type="dcterms:W3CDTF">2019-07-29T06:43:00Z</dcterms:modified>
</cp:coreProperties>
</file>