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000"/>
      </w:tblPr>
      <w:tblGrid>
        <w:gridCol w:w="1884"/>
        <w:gridCol w:w="2745"/>
        <w:gridCol w:w="3165"/>
        <w:gridCol w:w="2059"/>
      </w:tblGrid>
      <w:tr w:rsidR="00970DB3" w:rsidTr="00A5611F">
        <w:tc>
          <w:tcPr>
            <w:tcW w:w="5000" w:type="pct"/>
            <w:gridSpan w:val="4"/>
          </w:tcPr>
          <w:p w:rsidR="00970DB3" w:rsidRDefault="000E6C4B">
            <w:pPr>
              <w:jc w:val="center"/>
              <w:rPr>
                <w:sz w:val="28"/>
              </w:rPr>
            </w:pPr>
            <w: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8pt;height:59.25pt">
                  <v:imagedata r:id="rId6" o:title="Герб города Канска на штамп_100px"/>
                </v:shape>
              </w:pict>
            </w:r>
          </w:p>
          <w:p w:rsidR="00970DB3" w:rsidRDefault="00970DB3">
            <w:pPr>
              <w:jc w:val="center"/>
              <w:rPr>
                <w:sz w:val="28"/>
              </w:rPr>
            </w:pPr>
            <w:r>
              <w:rPr>
                <w:sz w:val="28"/>
              </w:rPr>
              <w:t>Российская Федерация</w:t>
            </w:r>
          </w:p>
          <w:p w:rsidR="00970DB3" w:rsidRDefault="00970DB3">
            <w:pPr>
              <w:spacing w:line="380" w:lineRule="exact"/>
              <w:jc w:val="center"/>
              <w:rPr>
                <w:sz w:val="28"/>
              </w:rPr>
            </w:pPr>
            <w:r>
              <w:rPr>
                <w:sz w:val="28"/>
              </w:rPr>
              <w:t>Администрация города Канска</w:t>
            </w:r>
            <w:r>
              <w:rPr>
                <w:sz w:val="28"/>
              </w:rPr>
              <w:br/>
              <w:t>Красноярского края</w:t>
            </w:r>
          </w:p>
          <w:p w:rsidR="00970DB3" w:rsidRDefault="00970DB3">
            <w:pPr>
              <w:spacing w:before="120" w:after="120"/>
              <w:jc w:val="center"/>
              <w:rPr>
                <w:b/>
                <w:spacing w:val="40"/>
                <w:sz w:val="40"/>
              </w:rPr>
            </w:pPr>
            <w:r>
              <w:rPr>
                <w:b/>
                <w:spacing w:val="40"/>
                <w:sz w:val="40"/>
              </w:rPr>
              <w:t>ПОСТАНОВЛЕНИЕ</w:t>
            </w:r>
          </w:p>
          <w:p w:rsidR="00970DB3" w:rsidRDefault="00970DB3">
            <w:pPr>
              <w:jc w:val="center"/>
            </w:pPr>
          </w:p>
        </w:tc>
      </w:tr>
      <w:tr w:rsidR="00970DB3" w:rsidTr="00A5611F">
        <w:tc>
          <w:tcPr>
            <w:tcW w:w="956" w:type="pct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70DB3" w:rsidRPr="00E1474C" w:rsidRDefault="00E1474C" w:rsidP="008548A9">
            <w:pPr>
              <w:jc w:val="center"/>
              <w:rPr>
                <w:sz w:val="28"/>
              </w:rPr>
            </w:pPr>
            <w:r>
              <w:rPr>
                <w:sz w:val="28"/>
                <w:lang w:val="en-US"/>
              </w:rPr>
              <w:t>03</w:t>
            </w:r>
            <w:r>
              <w:rPr>
                <w:sz w:val="28"/>
              </w:rPr>
              <w:t>.04.2019 г.</w:t>
            </w:r>
          </w:p>
        </w:tc>
        <w:tc>
          <w:tcPr>
            <w:tcW w:w="1393" w:type="pct"/>
          </w:tcPr>
          <w:p w:rsidR="00970DB3" w:rsidRDefault="00970DB3">
            <w:pPr>
              <w:rPr>
                <w:sz w:val="28"/>
              </w:rPr>
            </w:pPr>
          </w:p>
        </w:tc>
        <w:tc>
          <w:tcPr>
            <w:tcW w:w="1606" w:type="pct"/>
          </w:tcPr>
          <w:p w:rsidR="00970DB3" w:rsidRDefault="00970DB3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70DB3" w:rsidRDefault="00E1474C">
            <w:pPr>
              <w:jc w:val="both"/>
              <w:rPr>
                <w:sz w:val="28"/>
              </w:rPr>
            </w:pPr>
            <w:r>
              <w:rPr>
                <w:sz w:val="28"/>
              </w:rPr>
              <w:t>267</w:t>
            </w:r>
          </w:p>
        </w:tc>
      </w:tr>
    </w:tbl>
    <w:p w:rsidR="00970DB3" w:rsidRDefault="00970DB3" w:rsidP="00970DB3"/>
    <w:p w:rsidR="00B37210" w:rsidRDefault="00B37210" w:rsidP="00B37210">
      <w:pPr>
        <w:jc w:val="both"/>
        <w:rPr>
          <w:sz w:val="28"/>
          <w:szCs w:val="28"/>
        </w:rPr>
      </w:pPr>
      <w:r w:rsidRPr="00B37210">
        <w:rPr>
          <w:sz w:val="28"/>
          <w:szCs w:val="28"/>
        </w:rPr>
        <w:t xml:space="preserve">О внесении изменений в постановление </w:t>
      </w:r>
    </w:p>
    <w:p w:rsidR="00E64829" w:rsidRDefault="00B37210" w:rsidP="00E64829">
      <w:pPr>
        <w:jc w:val="both"/>
        <w:rPr>
          <w:sz w:val="28"/>
          <w:szCs w:val="28"/>
        </w:rPr>
      </w:pPr>
      <w:r w:rsidRPr="00B37210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 xml:space="preserve">города Канска </w:t>
      </w:r>
      <w:r w:rsidR="00E64829">
        <w:rPr>
          <w:sz w:val="28"/>
          <w:szCs w:val="28"/>
        </w:rPr>
        <w:t xml:space="preserve">от </w:t>
      </w:r>
      <w:r w:rsidR="00D76984">
        <w:rPr>
          <w:sz w:val="28"/>
          <w:szCs w:val="28"/>
        </w:rPr>
        <w:t>05.10.2017</w:t>
      </w:r>
      <w:r w:rsidR="00E64829">
        <w:rPr>
          <w:sz w:val="28"/>
          <w:szCs w:val="28"/>
        </w:rPr>
        <w:t xml:space="preserve"> № </w:t>
      </w:r>
      <w:r w:rsidR="00D76984">
        <w:rPr>
          <w:sz w:val="28"/>
          <w:szCs w:val="28"/>
        </w:rPr>
        <w:t>898</w:t>
      </w:r>
      <w:r w:rsidR="00E64829">
        <w:rPr>
          <w:sz w:val="28"/>
          <w:szCs w:val="28"/>
        </w:rPr>
        <w:t xml:space="preserve"> </w:t>
      </w:r>
    </w:p>
    <w:p w:rsidR="00970DB3" w:rsidRPr="00E761E1" w:rsidRDefault="00970DB3" w:rsidP="00970DB3">
      <w:pPr>
        <w:rPr>
          <w:sz w:val="28"/>
          <w:szCs w:val="28"/>
        </w:rPr>
      </w:pPr>
    </w:p>
    <w:p w:rsidR="00E761E1" w:rsidRPr="00E761E1" w:rsidRDefault="002A789D" w:rsidP="00A22B58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E761E1" w:rsidRPr="00E761E1">
        <w:rPr>
          <w:sz w:val="28"/>
          <w:szCs w:val="28"/>
        </w:rPr>
        <w:t xml:space="preserve"> соответстви</w:t>
      </w:r>
      <w:r>
        <w:rPr>
          <w:sz w:val="28"/>
          <w:szCs w:val="28"/>
        </w:rPr>
        <w:t>и</w:t>
      </w:r>
      <w:r w:rsidR="00E761E1" w:rsidRPr="00E761E1">
        <w:rPr>
          <w:sz w:val="28"/>
          <w:szCs w:val="28"/>
        </w:rPr>
        <w:t xml:space="preserve"> с </w:t>
      </w:r>
      <w:r w:rsidR="00D76984">
        <w:rPr>
          <w:sz w:val="28"/>
          <w:szCs w:val="28"/>
        </w:rPr>
        <w:t xml:space="preserve">требованиями </w:t>
      </w:r>
      <w:r w:rsidR="00E761E1" w:rsidRPr="00E761E1">
        <w:rPr>
          <w:sz w:val="28"/>
          <w:szCs w:val="28"/>
        </w:rPr>
        <w:t>Федеральн</w:t>
      </w:r>
      <w:r w:rsidR="00D76984">
        <w:rPr>
          <w:sz w:val="28"/>
          <w:szCs w:val="28"/>
        </w:rPr>
        <w:t>ого</w:t>
      </w:r>
      <w:r w:rsidR="00E761E1" w:rsidRPr="00E761E1">
        <w:rPr>
          <w:sz w:val="28"/>
          <w:szCs w:val="28"/>
        </w:rPr>
        <w:t xml:space="preserve"> </w:t>
      </w:r>
      <w:hyperlink r:id="rId7" w:tooltip="Федеральный закон от 27.07.2010 N 210-ФЗ (ред. от 28.12.2013) &quot;Об организации предоставления государственных и муниципальных услуг&quot; (с изм. и доп., вступ. в силу с 03.01.2014){КонсультантПлюс}" w:history="1">
        <w:r w:rsidR="00E761E1" w:rsidRPr="00E761E1">
          <w:rPr>
            <w:sz w:val="28"/>
            <w:szCs w:val="28"/>
          </w:rPr>
          <w:t>закон</w:t>
        </w:r>
        <w:r w:rsidR="00D76984">
          <w:rPr>
            <w:sz w:val="28"/>
            <w:szCs w:val="28"/>
          </w:rPr>
          <w:t>а</w:t>
        </w:r>
      </w:hyperlink>
      <w:r w:rsidR="00E761E1" w:rsidRPr="00E761E1">
        <w:rPr>
          <w:sz w:val="28"/>
          <w:szCs w:val="28"/>
        </w:rPr>
        <w:t xml:space="preserve"> от </w:t>
      </w:r>
      <w:r w:rsidR="00D76984">
        <w:rPr>
          <w:sz w:val="28"/>
          <w:szCs w:val="28"/>
        </w:rPr>
        <w:t>03</w:t>
      </w:r>
      <w:r w:rsidR="00E761E1" w:rsidRPr="00E761E1">
        <w:rPr>
          <w:sz w:val="28"/>
          <w:szCs w:val="28"/>
        </w:rPr>
        <w:t>.07.201</w:t>
      </w:r>
      <w:r w:rsidR="00D76984">
        <w:rPr>
          <w:sz w:val="28"/>
          <w:szCs w:val="28"/>
        </w:rPr>
        <w:t>8</w:t>
      </w:r>
      <w:r w:rsidR="00E761E1" w:rsidRPr="00E761E1">
        <w:rPr>
          <w:sz w:val="28"/>
          <w:szCs w:val="28"/>
        </w:rPr>
        <w:t xml:space="preserve"> № </w:t>
      </w:r>
      <w:r w:rsidR="00D76984">
        <w:rPr>
          <w:sz w:val="28"/>
          <w:szCs w:val="28"/>
        </w:rPr>
        <w:t>185</w:t>
      </w:r>
      <w:r w:rsidR="00E761E1" w:rsidRPr="00E761E1">
        <w:rPr>
          <w:sz w:val="28"/>
          <w:szCs w:val="28"/>
        </w:rPr>
        <w:t>-ФЗ «О</w:t>
      </w:r>
      <w:r w:rsidR="00D76984">
        <w:rPr>
          <w:sz w:val="28"/>
          <w:szCs w:val="28"/>
        </w:rPr>
        <w:t xml:space="preserve"> внесении изменений в отдельные законодательные акты Российской Федерации в целях расширения имущественной поддержки субъектов малого и среднего предпринимательства», в целях приведения </w:t>
      </w:r>
      <w:r w:rsidR="005B03F2">
        <w:rPr>
          <w:sz w:val="28"/>
          <w:szCs w:val="28"/>
        </w:rPr>
        <w:t xml:space="preserve">нормативно </w:t>
      </w:r>
      <w:r w:rsidR="00D76984" w:rsidRPr="00E761E1">
        <w:rPr>
          <w:sz w:val="28"/>
          <w:szCs w:val="28"/>
        </w:rPr>
        <w:t>правовых актов администрации г</w:t>
      </w:r>
      <w:r w:rsidR="004964A1">
        <w:rPr>
          <w:sz w:val="28"/>
          <w:szCs w:val="28"/>
        </w:rPr>
        <w:t>орода</w:t>
      </w:r>
      <w:r w:rsidR="00D76984" w:rsidRPr="00E761E1">
        <w:rPr>
          <w:sz w:val="28"/>
          <w:szCs w:val="28"/>
        </w:rPr>
        <w:t xml:space="preserve"> Канска в соответствие с </w:t>
      </w:r>
      <w:hyperlink r:id="rId8" w:tooltip="Федеральный закон от 27.07.2010 N 210-ФЗ (ред. от 28.12.2013) &quot;Об организации предоставления государственных и муниципальных услуг&quot; (с изм. и доп., вступ. в силу с 03.01.2014){КонсультантПлюс}" w:history="1">
        <w:r w:rsidR="00D76984" w:rsidRPr="00E761E1">
          <w:rPr>
            <w:sz w:val="28"/>
            <w:szCs w:val="28"/>
          </w:rPr>
          <w:t>законо</w:t>
        </w:r>
        <w:r w:rsidR="00D76984">
          <w:rPr>
            <w:sz w:val="28"/>
            <w:szCs w:val="28"/>
          </w:rPr>
          <w:t>дательством</w:t>
        </w:r>
      </w:hyperlink>
      <w:r w:rsidR="00E761E1" w:rsidRPr="00E761E1">
        <w:rPr>
          <w:sz w:val="28"/>
          <w:szCs w:val="28"/>
        </w:rPr>
        <w:t>, руководствуясь статьями 30, 35 Устава города Канска, ПОСТАНОВЛЯЮ:</w:t>
      </w:r>
    </w:p>
    <w:p w:rsidR="008C7FC9" w:rsidRDefault="00F30D37" w:rsidP="008C7FC9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5C34D0">
        <w:rPr>
          <w:sz w:val="28"/>
          <w:szCs w:val="28"/>
        </w:rPr>
        <w:t xml:space="preserve">Внести изменение в </w:t>
      </w:r>
      <w:r w:rsidR="005C34D0" w:rsidRPr="00B37210">
        <w:rPr>
          <w:sz w:val="28"/>
          <w:szCs w:val="28"/>
        </w:rPr>
        <w:t>постановлени</w:t>
      </w:r>
      <w:r w:rsidR="005C34D0">
        <w:rPr>
          <w:sz w:val="28"/>
          <w:szCs w:val="28"/>
        </w:rPr>
        <w:t>е</w:t>
      </w:r>
      <w:r w:rsidR="005C34D0" w:rsidRPr="00B37210">
        <w:rPr>
          <w:sz w:val="28"/>
          <w:szCs w:val="28"/>
        </w:rPr>
        <w:t xml:space="preserve"> администрации города Канска от </w:t>
      </w:r>
      <w:r w:rsidR="005C34D0">
        <w:rPr>
          <w:sz w:val="28"/>
          <w:szCs w:val="28"/>
        </w:rPr>
        <w:t xml:space="preserve">05.10.2017 № 898 </w:t>
      </w:r>
      <w:r w:rsidR="005C34D0" w:rsidRPr="00B65007">
        <w:rPr>
          <w:sz w:val="28"/>
          <w:szCs w:val="28"/>
        </w:rPr>
        <w:t>«</w:t>
      </w:r>
      <w:r w:rsidR="005C34D0" w:rsidRPr="004B240A">
        <w:rPr>
          <w:sz w:val="28"/>
          <w:szCs w:val="28"/>
        </w:rPr>
        <w:t xml:space="preserve">О </w:t>
      </w:r>
      <w:hyperlink w:anchor="P34" w:history="1">
        <w:proofErr w:type="gramStart"/>
        <w:r w:rsidR="005C34D0" w:rsidRPr="004B240A">
          <w:rPr>
            <w:sz w:val="28"/>
            <w:szCs w:val="28"/>
          </w:rPr>
          <w:t>Порядк</w:t>
        </w:r>
      </w:hyperlink>
      <w:r w:rsidR="005C34D0" w:rsidRPr="004B240A">
        <w:rPr>
          <w:sz w:val="28"/>
          <w:szCs w:val="28"/>
        </w:rPr>
        <w:t>е</w:t>
      </w:r>
      <w:proofErr w:type="gramEnd"/>
      <w:r w:rsidR="005C34D0" w:rsidRPr="004B240A">
        <w:rPr>
          <w:sz w:val="28"/>
          <w:szCs w:val="28"/>
        </w:rPr>
        <w:t xml:space="preserve"> формирования, ведения, обязательного опубликования Перечня муниципального имущества, </w:t>
      </w:r>
      <w:r w:rsidR="005C34D0" w:rsidRPr="004B240A">
        <w:rPr>
          <w:bCs/>
          <w:color w:val="26282F"/>
          <w:sz w:val="28"/>
          <w:szCs w:val="28"/>
        </w:rPr>
        <w:t>предназначенного для передачи во владение и (или)</w:t>
      </w:r>
      <w:r w:rsidR="005C34D0">
        <w:rPr>
          <w:bCs/>
          <w:color w:val="26282F"/>
          <w:sz w:val="28"/>
          <w:szCs w:val="28"/>
        </w:rPr>
        <w:t xml:space="preserve"> </w:t>
      </w:r>
      <w:r w:rsidR="005C34D0" w:rsidRPr="004B240A">
        <w:rPr>
          <w:bCs/>
          <w:color w:val="26282F"/>
          <w:sz w:val="28"/>
          <w:szCs w:val="28"/>
        </w:rPr>
        <w:t>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 w:rsidR="005C34D0">
        <w:rPr>
          <w:bCs/>
          <w:color w:val="26282F"/>
          <w:sz w:val="28"/>
          <w:szCs w:val="28"/>
        </w:rPr>
        <w:t xml:space="preserve">» </w:t>
      </w:r>
      <w:r w:rsidR="005C34D0" w:rsidRPr="00B37210">
        <w:rPr>
          <w:sz w:val="28"/>
          <w:szCs w:val="28"/>
        </w:rPr>
        <w:t xml:space="preserve">(далее - </w:t>
      </w:r>
      <w:r w:rsidR="008F1FE5">
        <w:rPr>
          <w:sz w:val="28"/>
          <w:szCs w:val="28"/>
        </w:rPr>
        <w:t>П</w:t>
      </w:r>
      <w:r w:rsidR="005C34D0" w:rsidRPr="00B37210">
        <w:rPr>
          <w:sz w:val="28"/>
          <w:szCs w:val="28"/>
        </w:rPr>
        <w:t>остановление)</w:t>
      </w:r>
      <w:r w:rsidR="008F1FE5">
        <w:rPr>
          <w:sz w:val="28"/>
          <w:szCs w:val="28"/>
        </w:rPr>
        <w:t>, изложив приложение в новой редакции</w:t>
      </w:r>
      <w:r w:rsidR="008C7FC9">
        <w:rPr>
          <w:sz w:val="28"/>
          <w:szCs w:val="28"/>
        </w:rPr>
        <w:t xml:space="preserve"> согласно приложению к настоящему постановлению.</w:t>
      </w:r>
    </w:p>
    <w:p w:rsidR="008C7FC9" w:rsidRDefault="008C7FC9" w:rsidP="0025196B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Ведущему специалисту Отдела культуры администрации г. Канска Н.А. Велищенко р</w:t>
      </w:r>
      <w:r w:rsidRPr="00A10412">
        <w:rPr>
          <w:sz w:val="28"/>
          <w:szCs w:val="28"/>
        </w:rPr>
        <w:t>азместить</w:t>
      </w:r>
      <w:r>
        <w:rPr>
          <w:sz w:val="28"/>
          <w:szCs w:val="28"/>
        </w:rPr>
        <w:t xml:space="preserve"> настоящее постановление на официальном сайте администрации города Канска </w:t>
      </w:r>
      <w:r w:rsidRPr="00A10412">
        <w:rPr>
          <w:sz w:val="28"/>
          <w:szCs w:val="28"/>
        </w:rPr>
        <w:t>в сети Интернет</w:t>
      </w:r>
      <w:r>
        <w:rPr>
          <w:sz w:val="28"/>
          <w:szCs w:val="28"/>
        </w:rPr>
        <w:t xml:space="preserve"> и опубликовать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официальном печатном издании «</w:t>
      </w:r>
      <w:proofErr w:type="spellStart"/>
      <w:r>
        <w:rPr>
          <w:sz w:val="28"/>
          <w:szCs w:val="28"/>
        </w:rPr>
        <w:t>Канский</w:t>
      </w:r>
      <w:proofErr w:type="spellEnd"/>
      <w:r>
        <w:rPr>
          <w:sz w:val="28"/>
          <w:szCs w:val="28"/>
        </w:rPr>
        <w:t xml:space="preserve"> вестник»</w:t>
      </w:r>
      <w:r>
        <w:rPr>
          <w:color w:val="000000"/>
          <w:sz w:val="28"/>
          <w:szCs w:val="28"/>
        </w:rPr>
        <w:t>.</w:t>
      </w:r>
    </w:p>
    <w:p w:rsidR="0025196B" w:rsidRPr="00E87221" w:rsidRDefault="0025196B" w:rsidP="0025196B">
      <w:pPr>
        <w:pStyle w:val="21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</w:rPr>
        <w:t>Контроль за</w:t>
      </w:r>
      <w:proofErr w:type="gramEnd"/>
      <w:r>
        <w:rPr>
          <w:sz w:val="28"/>
        </w:rPr>
        <w:t xml:space="preserve"> исполнением настоящего постановления возложить на </w:t>
      </w:r>
      <w:r w:rsidRPr="00E87221">
        <w:rPr>
          <w:sz w:val="28"/>
          <w:szCs w:val="28"/>
        </w:rPr>
        <w:t>заместителя главы города по экономике и финансам Кадач Н.В.</w:t>
      </w:r>
    </w:p>
    <w:p w:rsidR="0025196B" w:rsidRPr="00E87221" w:rsidRDefault="0025196B" w:rsidP="0025196B">
      <w:pPr>
        <w:pStyle w:val="21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E87221">
        <w:rPr>
          <w:sz w:val="28"/>
          <w:szCs w:val="28"/>
        </w:rPr>
        <w:t xml:space="preserve"> </w:t>
      </w:r>
      <w:r>
        <w:rPr>
          <w:sz w:val="28"/>
          <w:szCs w:val="28"/>
        </w:rPr>
        <w:t>Постановление</w:t>
      </w:r>
      <w:r w:rsidRPr="00E87221">
        <w:rPr>
          <w:sz w:val="28"/>
          <w:szCs w:val="28"/>
        </w:rPr>
        <w:t xml:space="preserve"> вступает в силу со дня опубликования.</w:t>
      </w:r>
    </w:p>
    <w:p w:rsidR="0025196B" w:rsidRPr="00E87221" w:rsidRDefault="0025196B" w:rsidP="0025196B">
      <w:pPr>
        <w:ind w:firstLine="709"/>
        <w:jc w:val="both"/>
        <w:rPr>
          <w:sz w:val="28"/>
          <w:szCs w:val="28"/>
        </w:rPr>
      </w:pPr>
    </w:p>
    <w:p w:rsidR="00F30D37" w:rsidRDefault="00F30D37" w:rsidP="00461AD4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25196B" w:rsidRDefault="0025196B" w:rsidP="00461AD4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25196B" w:rsidRPr="00E87221" w:rsidRDefault="0025196B" w:rsidP="0025196B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E87221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Pr="00E87221">
        <w:rPr>
          <w:sz w:val="28"/>
          <w:szCs w:val="28"/>
        </w:rPr>
        <w:t xml:space="preserve"> города Канска                  </w:t>
      </w:r>
      <w:r>
        <w:rPr>
          <w:sz w:val="28"/>
          <w:szCs w:val="28"/>
        </w:rPr>
        <w:t xml:space="preserve">   </w:t>
      </w:r>
      <w:r w:rsidRPr="00E87221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</w:t>
      </w:r>
      <w:r w:rsidRPr="00E87221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                        </w:t>
      </w:r>
      <w:r w:rsidRPr="00E87221">
        <w:rPr>
          <w:sz w:val="28"/>
          <w:szCs w:val="28"/>
        </w:rPr>
        <w:t xml:space="preserve">        </w:t>
      </w:r>
      <w:r>
        <w:rPr>
          <w:sz w:val="28"/>
          <w:szCs w:val="28"/>
        </w:rPr>
        <w:t>А.М. Береснев</w:t>
      </w:r>
    </w:p>
    <w:p w:rsidR="0025196B" w:rsidRDefault="0025196B" w:rsidP="00461AD4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25196B" w:rsidRDefault="0025196B" w:rsidP="00461AD4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25196B" w:rsidRDefault="0025196B" w:rsidP="00461AD4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25196B" w:rsidRDefault="0025196B" w:rsidP="00461AD4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25196B" w:rsidRDefault="0025196B" w:rsidP="00461AD4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25196B" w:rsidRPr="00AE39FE" w:rsidRDefault="0025196B" w:rsidP="0025196B">
      <w:pPr>
        <w:autoSpaceDE w:val="0"/>
        <w:autoSpaceDN w:val="0"/>
        <w:adjustRightInd w:val="0"/>
        <w:ind w:left="567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</w:t>
      </w:r>
      <w:r w:rsidRPr="00AE39FE">
        <w:rPr>
          <w:sz w:val="28"/>
          <w:szCs w:val="28"/>
        </w:rPr>
        <w:t xml:space="preserve">к постановлению администрации </w:t>
      </w:r>
      <w:proofErr w:type="gramStart"/>
      <w:r w:rsidRPr="00AE39FE">
        <w:rPr>
          <w:sz w:val="28"/>
          <w:szCs w:val="28"/>
        </w:rPr>
        <w:t>г</w:t>
      </w:r>
      <w:proofErr w:type="gramEnd"/>
      <w:r w:rsidRPr="00AE39FE">
        <w:rPr>
          <w:sz w:val="28"/>
          <w:szCs w:val="28"/>
        </w:rPr>
        <w:t>. Канска</w:t>
      </w:r>
    </w:p>
    <w:p w:rsidR="0025196B" w:rsidRPr="00AE39FE" w:rsidRDefault="0025196B" w:rsidP="0025196B">
      <w:pPr>
        <w:autoSpaceDE w:val="0"/>
        <w:autoSpaceDN w:val="0"/>
        <w:adjustRightInd w:val="0"/>
        <w:ind w:left="567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E1474C">
        <w:rPr>
          <w:sz w:val="28"/>
          <w:szCs w:val="28"/>
        </w:rPr>
        <w:t>03.04.</w:t>
      </w:r>
      <w:r w:rsidRPr="00AE39FE">
        <w:rPr>
          <w:sz w:val="28"/>
          <w:szCs w:val="28"/>
        </w:rPr>
        <w:t xml:space="preserve">2019 № </w:t>
      </w:r>
      <w:r w:rsidR="00E1474C">
        <w:rPr>
          <w:sz w:val="28"/>
          <w:szCs w:val="28"/>
        </w:rPr>
        <w:t>267</w:t>
      </w:r>
    </w:p>
    <w:p w:rsidR="0025196B" w:rsidRDefault="0025196B" w:rsidP="0025196B">
      <w:pPr>
        <w:autoSpaceDE w:val="0"/>
        <w:autoSpaceDN w:val="0"/>
        <w:adjustRightInd w:val="0"/>
        <w:ind w:left="5670"/>
        <w:rPr>
          <w:sz w:val="28"/>
          <w:szCs w:val="28"/>
        </w:rPr>
      </w:pPr>
    </w:p>
    <w:p w:rsidR="0025196B" w:rsidRDefault="0025196B" w:rsidP="0025196B">
      <w:pPr>
        <w:autoSpaceDE w:val="0"/>
        <w:autoSpaceDN w:val="0"/>
        <w:adjustRightInd w:val="0"/>
        <w:ind w:left="5670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Pr="00BB5B45">
        <w:rPr>
          <w:sz w:val="28"/>
          <w:szCs w:val="28"/>
        </w:rPr>
        <w:t xml:space="preserve">к </w:t>
      </w:r>
      <w:r>
        <w:rPr>
          <w:sz w:val="28"/>
          <w:szCs w:val="28"/>
        </w:rPr>
        <w:t xml:space="preserve">постановлению администрации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 xml:space="preserve">. Канска </w:t>
      </w:r>
    </w:p>
    <w:p w:rsidR="0025196B" w:rsidRPr="00BB5B45" w:rsidRDefault="0025196B" w:rsidP="0025196B">
      <w:pPr>
        <w:autoSpaceDE w:val="0"/>
        <w:autoSpaceDN w:val="0"/>
        <w:adjustRightInd w:val="0"/>
        <w:ind w:left="5670"/>
        <w:rPr>
          <w:sz w:val="28"/>
          <w:szCs w:val="28"/>
        </w:rPr>
      </w:pPr>
      <w:r>
        <w:rPr>
          <w:sz w:val="28"/>
          <w:szCs w:val="28"/>
        </w:rPr>
        <w:t>от 05.10.2017 № 898</w:t>
      </w:r>
    </w:p>
    <w:p w:rsidR="0025196B" w:rsidRDefault="0025196B" w:rsidP="00461AD4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B03B1F" w:rsidRDefault="00B03B1F" w:rsidP="00B03B1F">
      <w:pPr>
        <w:autoSpaceDE w:val="0"/>
        <w:autoSpaceDN w:val="0"/>
        <w:adjustRightInd w:val="0"/>
        <w:jc w:val="center"/>
        <w:outlineLvl w:val="0"/>
        <w:rPr>
          <w:b/>
          <w:bCs/>
          <w:color w:val="26282F"/>
          <w:sz w:val="28"/>
          <w:szCs w:val="28"/>
        </w:rPr>
      </w:pPr>
      <w:r w:rsidRPr="00AC38F4">
        <w:rPr>
          <w:b/>
          <w:bCs/>
          <w:color w:val="26282F"/>
          <w:sz w:val="28"/>
          <w:szCs w:val="28"/>
        </w:rPr>
        <w:t>Порядок</w:t>
      </w:r>
    </w:p>
    <w:p w:rsidR="0025196B" w:rsidRDefault="00B03B1F" w:rsidP="00B03B1F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AC38F4">
        <w:rPr>
          <w:b/>
          <w:bCs/>
          <w:color w:val="26282F"/>
          <w:sz w:val="28"/>
          <w:szCs w:val="28"/>
        </w:rPr>
        <w:t>формирования, ведения, обязательного опубликования перечня муниципального имущества, предназначенного для передачи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</w:p>
    <w:p w:rsidR="0025196B" w:rsidRDefault="0025196B" w:rsidP="00461AD4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B03B1F" w:rsidRPr="0054437B" w:rsidRDefault="00B03B1F" w:rsidP="00B03B1F">
      <w:pPr>
        <w:autoSpaceDE w:val="0"/>
        <w:autoSpaceDN w:val="0"/>
        <w:adjustRightInd w:val="0"/>
        <w:ind w:firstLine="709"/>
        <w:jc w:val="center"/>
        <w:outlineLvl w:val="0"/>
        <w:rPr>
          <w:b/>
          <w:bCs/>
          <w:color w:val="26282F"/>
          <w:sz w:val="28"/>
          <w:szCs w:val="28"/>
        </w:rPr>
      </w:pPr>
      <w:bookmarkStart w:id="0" w:name="sub_1006"/>
      <w:r w:rsidRPr="0054437B">
        <w:rPr>
          <w:b/>
          <w:bCs/>
          <w:color w:val="26282F"/>
          <w:sz w:val="28"/>
          <w:szCs w:val="28"/>
        </w:rPr>
        <w:t>I. Общие положения</w:t>
      </w:r>
    </w:p>
    <w:bookmarkEnd w:id="0"/>
    <w:p w:rsidR="00B03B1F" w:rsidRPr="0054437B" w:rsidRDefault="00B03B1F" w:rsidP="00785FC7">
      <w:pPr>
        <w:ind w:firstLine="709"/>
        <w:jc w:val="both"/>
        <w:rPr>
          <w:sz w:val="28"/>
          <w:szCs w:val="28"/>
        </w:rPr>
      </w:pPr>
      <w:r w:rsidRPr="0054437B">
        <w:rPr>
          <w:sz w:val="28"/>
          <w:szCs w:val="28"/>
        </w:rPr>
        <w:t xml:space="preserve">1.1. </w:t>
      </w:r>
      <w:proofErr w:type="gramStart"/>
      <w:r w:rsidRPr="0054437B">
        <w:rPr>
          <w:sz w:val="28"/>
          <w:szCs w:val="28"/>
        </w:rPr>
        <w:t>Настоящий Порядок разработан в соответствии со статьей 18 Федерального закона от 24 июля 2007 года № 209-ФЗ «О развитии малого и среднего предпринимательства в Российской Федерации» и устанавливает</w:t>
      </w:r>
      <w:bookmarkStart w:id="1" w:name="sub_1003"/>
      <w:r w:rsidRPr="0054437B">
        <w:rPr>
          <w:sz w:val="28"/>
          <w:szCs w:val="28"/>
        </w:rPr>
        <w:t xml:space="preserve"> правила формирования, ведения и обязательного опубликования перечня муниципального имущества,</w:t>
      </w:r>
      <w:r>
        <w:rPr>
          <w:sz w:val="28"/>
          <w:szCs w:val="28"/>
        </w:rPr>
        <w:t xml:space="preserve"> </w:t>
      </w:r>
      <w:r w:rsidRPr="0054437B">
        <w:rPr>
          <w:sz w:val="28"/>
          <w:szCs w:val="28"/>
        </w:rPr>
        <w:t>предназначенного для передачи во владение и (или) в пользование субъектам малого и среднего предпринимательства</w:t>
      </w:r>
      <w:r>
        <w:rPr>
          <w:sz w:val="28"/>
          <w:szCs w:val="28"/>
        </w:rPr>
        <w:t xml:space="preserve"> </w:t>
      </w:r>
      <w:r w:rsidRPr="0054437B">
        <w:rPr>
          <w:sz w:val="28"/>
          <w:szCs w:val="28"/>
        </w:rPr>
        <w:t>и организациям, образующим инфраструктуру поддержки субъектов малого и среднего предпринимательства</w:t>
      </w:r>
      <w:proofErr w:type="gramEnd"/>
      <w:r w:rsidRPr="0054437B">
        <w:rPr>
          <w:sz w:val="28"/>
          <w:szCs w:val="28"/>
        </w:rPr>
        <w:t xml:space="preserve"> (далее – Перечень). </w:t>
      </w:r>
      <w:bookmarkEnd w:id="1"/>
    </w:p>
    <w:p w:rsidR="00BC4F2E" w:rsidRPr="00B23985" w:rsidRDefault="00B03B1F" w:rsidP="00785FC7">
      <w:pPr>
        <w:ind w:firstLine="709"/>
        <w:jc w:val="both"/>
        <w:rPr>
          <w:rFonts w:ascii="Verdana" w:hAnsi="Verdana"/>
          <w:sz w:val="28"/>
          <w:szCs w:val="28"/>
        </w:rPr>
      </w:pPr>
      <w:r w:rsidRPr="0054437B">
        <w:rPr>
          <w:sz w:val="28"/>
          <w:szCs w:val="28"/>
        </w:rPr>
        <w:t xml:space="preserve">1.2. </w:t>
      </w:r>
      <w:proofErr w:type="gramStart"/>
      <w:r w:rsidR="00BC4F2E">
        <w:rPr>
          <w:sz w:val="28"/>
          <w:szCs w:val="28"/>
        </w:rPr>
        <w:t xml:space="preserve">В </w:t>
      </w:r>
      <w:r w:rsidR="00B23985">
        <w:rPr>
          <w:sz w:val="28"/>
          <w:szCs w:val="28"/>
        </w:rPr>
        <w:t>П</w:t>
      </w:r>
      <w:r w:rsidR="00BC4F2E">
        <w:rPr>
          <w:sz w:val="28"/>
          <w:szCs w:val="28"/>
        </w:rPr>
        <w:t>еречне содержатся сведения о муниципальном имуществе города Канска</w:t>
      </w:r>
      <w:r w:rsidRPr="0054437B">
        <w:rPr>
          <w:sz w:val="28"/>
          <w:szCs w:val="28"/>
        </w:rPr>
        <w:t xml:space="preserve">, свободном от прав третьих </w:t>
      </w:r>
      <w:r w:rsidRPr="00B23985">
        <w:rPr>
          <w:sz w:val="28"/>
          <w:szCs w:val="28"/>
        </w:rPr>
        <w:t>лиц (</w:t>
      </w:r>
      <w:r w:rsidR="00BC4F2E" w:rsidRPr="00B23985">
        <w:rPr>
          <w:sz w:val="28"/>
          <w:szCs w:val="28"/>
        </w:rPr>
        <w:t xml:space="preserve">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предназначенном для </w:t>
      </w:r>
      <w:r w:rsidR="008818B6">
        <w:rPr>
          <w:sz w:val="28"/>
          <w:szCs w:val="28"/>
        </w:rPr>
        <w:t>передачи</w:t>
      </w:r>
      <w:r w:rsidR="00BC4F2E" w:rsidRPr="00B23985">
        <w:rPr>
          <w:sz w:val="28"/>
          <w:szCs w:val="28"/>
        </w:rPr>
        <w:t xml:space="preserve"> его во владение и (или) в пользование на долгосрочной основе (в том числе по </w:t>
      </w:r>
      <w:hyperlink r:id="rId9" w:history="1">
        <w:r w:rsidR="00BC4F2E" w:rsidRPr="009D5F78">
          <w:rPr>
            <w:rStyle w:val="a6"/>
            <w:color w:val="auto"/>
            <w:sz w:val="28"/>
            <w:szCs w:val="28"/>
            <w:u w:val="none"/>
          </w:rPr>
          <w:t>льготным ставкам</w:t>
        </w:r>
      </w:hyperlink>
      <w:r w:rsidR="00BC4F2E" w:rsidRPr="00B23985">
        <w:rPr>
          <w:sz w:val="28"/>
          <w:szCs w:val="28"/>
        </w:rPr>
        <w:t xml:space="preserve"> арендной платы) субъектам малого и среднего предпринимательства и организациям</w:t>
      </w:r>
      <w:r w:rsidR="00B23985" w:rsidRPr="00B23985">
        <w:rPr>
          <w:sz w:val="28"/>
          <w:szCs w:val="28"/>
        </w:rPr>
        <w:t>,</w:t>
      </w:r>
      <w:r w:rsidR="00BC4F2E" w:rsidRPr="00B23985">
        <w:rPr>
          <w:sz w:val="28"/>
          <w:szCs w:val="28"/>
        </w:rPr>
        <w:t xml:space="preserve"> </w:t>
      </w:r>
      <w:r w:rsidR="00B23985" w:rsidRPr="00B23985">
        <w:rPr>
          <w:sz w:val="28"/>
          <w:szCs w:val="28"/>
        </w:rPr>
        <w:t>образующим</w:t>
      </w:r>
      <w:proofErr w:type="gramEnd"/>
      <w:r w:rsidR="00B23985" w:rsidRPr="00B23985">
        <w:rPr>
          <w:sz w:val="28"/>
          <w:szCs w:val="28"/>
        </w:rPr>
        <w:t xml:space="preserve"> </w:t>
      </w:r>
      <w:proofErr w:type="gramStart"/>
      <w:r w:rsidR="00BC4F2E" w:rsidRPr="00B23985">
        <w:rPr>
          <w:sz w:val="28"/>
          <w:szCs w:val="28"/>
        </w:rPr>
        <w:t>инфраструктур</w:t>
      </w:r>
      <w:r w:rsidR="00B23985" w:rsidRPr="00B23985">
        <w:rPr>
          <w:sz w:val="28"/>
          <w:szCs w:val="28"/>
        </w:rPr>
        <w:t>у</w:t>
      </w:r>
      <w:r w:rsidR="00BC4F2E" w:rsidRPr="00B23985">
        <w:rPr>
          <w:sz w:val="28"/>
          <w:szCs w:val="28"/>
        </w:rPr>
        <w:t xml:space="preserve"> поддержки субъектов малого и среднего предпринимательства, </w:t>
      </w:r>
      <w:r w:rsidR="00B23985" w:rsidRPr="00B23985">
        <w:rPr>
          <w:sz w:val="28"/>
          <w:szCs w:val="28"/>
        </w:rPr>
        <w:t xml:space="preserve">с возможностью </w:t>
      </w:r>
      <w:r w:rsidR="00BC4F2E" w:rsidRPr="00B23985">
        <w:rPr>
          <w:sz w:val="28"/>
          <w:szCs w:val="28"/>
        </w:rPr>
        <w:t>отчужден</w:t>
      </w:r>
      <w:r w:rsidR="00B23985" w:rsidRPr="00B23985">
        <w:rPr>
          <w:sz w:val="28"/>
          <w:szCs w:val="28"/>
        </w:rPr>
        <w:t>ия</w:t>
      </w:r>
      <w:r w:rsidR="00BC4F2E" w:rsidRPr="00B23985">
        <w:rPr>
          <w:sz w:val="28"/>
          <w:szCs w:val="28"/>
        </w:rPr>
        <w:t xml:space="preserve"> на возмездной основе в собственность субъектов малого и среднего предпринимательства в соответствии с Федеральным </w:t>
      </w:r>
      <w:hyperlink r:id="rId10" w:history="1">
        <w:r w:rsidR="00BC4F2E" w:rsidRPr="00B23985">
          <w:rPr>
            <w:rStyle w:val="a6"/>
            <w:color w:val="auto"/>
            <w:sz w:val="28"/>
            <w:szCs w:val="28"/>
            <w:u w:val="none"/>
          </w:rPr>
          <w:t>законом</w:t>
        </w:r>
      </w:hyperlink>
      <w:r w:rsidR="00BC4F2E" w:rsidRPr="00B23985">
        <w:rPr>
          <w:sz w:val="28"/>
          <w:szCs w:val="28"/>
        </w:rPr>
        <w:t xml:space="preserve"> от 22 июля 2008 года </w:t>
      </w:r>
      <w:r w:rsidR="00B23985">
        <w:rPr>
          <w:sz w:val="28"/>
          <w:szCs w:val="28"/>
        </w:rPr>
        <w:t>№</w:t>
      </w:r>
      <w:r w:rsidR="00BC4F2E" w:rsidRPr="00B23985">
        <w:rPr>
          <w:sz w:val="28"/>
          <w:szCs w:val="28"/>
        </w:rPr>
        <w:t xml:space="preserve"> 159-ФЗ </w:t>
      </w:r>
      <w:r w:rsidR="00B23985" w:rsidRPr="00B23985">
        <w:rPr>
          <w:sz w:val="28"/>
          <w:szCs w:val="28"/>
        </w:rPr>
        <w:t>«</w:t>
      </w:r>
      <w:r w:rsidR="00BC4F2E" w:rsidRPr="00B23985">
        <w:rPr>
          <w:sz w:val="28"/>
          <w:szCs w:val="28"/>
        </w:rPr>
        <w:t>Об особенностях отчуждения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</w:t>
      </w:r>
      <w:proofErr w:type="gramEnd"/>
      <w:r w:rsidR="00B23985" w:rsidRPr="00B23985">
        <w:rPr>
          <w:sz w:val="28"/>
          <w:szCs w:val="28"/>
        </w:rPr>
        <w:t>»</w:t>
      </w:r>
      <w:r w:rsidR="00BC4F2E" w:rsidRPr="00B23985">
        <w:rPr>
          <w:sz w:val="28"/>
          <w:szCs w:val="28"/>
        </w:rPr>
        <w:t xml:space="preserve"> и в случаях, указанных в </w:t>
      </w:r>
      <w:hyperlink r:id="rId11" w:history="1">
        <w:r w:rsidR="00BC4F2E" w:rsidRPr="00B23985">
          <w:rPr>
            <w:rStyle w:val="a6"/>
            <w:color w:val="auto"/>
            <w:sz w:val="28"/>
            <w:szCs w:val="28"/>
            <w:u w:val="none"/>
          </w:rPr>
          <w:t>подпунктах 6</w:t>
        </w:r>
      </w:hyperlink>
      <w:r w:rsidR="00BC4F2E" w:rsidRPr="00B23985">
        <w:rPr>
          <w:sz w:val="28"/>
          <w:szCs w:val="28"/>
        </w:rPr>
        <w:t xml:space="preserve">, </w:t>
      </w:r>
      <w:hyperlink r:id="rId12" w:history="1">
        <w:r w:rsidR="00BC4F2E" w:rsidRPr="00B23985">
          <w:rPr>
            <w:rStyle w:val="a6"/>
            <w:color w:val="auto"/>
            <w:sz w:val="28"/>
            <w:szCs w:val="28"/>
            <w:u w:val="none"/>
          </w:rPr>
          <w:t>8</w:t>
        </w:r>
      </w:hyperlink>
      <w:r w:rsidR="00BC4F2E" w:rsidRPr="00B23985">
        <w:rPr>
          <w:sz w:val="28"/>
          <w:szCs w:val="28"/>
        </w:rPr>
        <w:t xml:space="preserve"> и </w:t>
      </w:r>
      <w:hyperlink r:id="rId13" w:history="1">
        <w:r w:rsidR="00BC4F2E" w:rsidRPr="00B23985">
          <w:rPr>
            <w:rStyle w:val="a6"/>
            <w:color w:val="auto"/>
            <w:sz w:val="28"/>
            <w:szCs w:val="28"/>
            <w:u w:val="none"/>
          </w:rPr>
          <w:t>9 пункта 2 статьи 39.3</w:t>
        </w:r>
      </w:hyperlink>
      <w:r w:rsidR="00BC4F2E" w:rsidRPr="00B23985">
        <w:rPr>
          <w:sz w:val="28"/>
          <w:szCs w:val="28"/>
        </w:rPr>
        <w:t xml:space="preserve"> Земельного кодекса Российской Федерации.</w:t>
      </w:r>
    </w:p>
    <w:p w:rsidR="00B03B1F" w:rsidRPr="0054437B" w:rsidRDefault="00B03B1F" w:rsidP="00785FC7">
      <w:pPr>
        <w:autoSpaceDE w:val="0"/>
        <w:autoSpaceDN w:val="0"/>
        <w:adjustRightInd w:val="0"/>
        <w:ind w:firstLine="709"/>
        <w:jc w:val="center"/>
        <w:outlineLvl w:val="0"/>
        <w:rPr>
          <w:b/>
          <w:bCs/>
          <w:color w:val="26282F"/>
          <w:sz w:val="28"/>
          <w:szCs w:val="28"/>
        </w:rPr>
      </w:pPr>
      <w:bookmarkStart w:id="2" w:name="sub_1021"/>
      <w:r w:rsidRPr="0054437B">
        <w:rPr>
          <w:b/>
          <w:bCs/>
          <w:color w:val="26282F"/>
          <w:sz w:val="28"/>
          <w:szCs w:val="28"/>
        </w:rPr>
        <w:t>II. Формирование, ведение Перечня</w:t>
      </w:r>
      <w:r w:rsidR="00560F65">
        <w:rPr>
          <w:b/>
          <w:bCs/>
          <w:color w:val="26282F"/>
          <w:sz w:val="28"/>
          <w:szCs w:val="28"/>
        </w:rPr>
        <w:t>, внесение в него изменений</w:t>
      </w:r>
    </w:p>
    <w:p w:rsidR="00304AF8" w:rsidRDefault="00304AF8" w:rsidP="00785FC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3" w:name="sub_1007"/>
      <w:bookmarkEnd w:id="2"/>
      <w:r>
        <w:rPr>
          <w:sz w:val="28"/>
          <w:szCs w:val="28"/>
        </w:rPr>
        <w:t>2.</w:t>
      </w:r>
      <w:r w:rsidR="00B539F1">
        <w:rPr>
          <w:sz w:val="28"/>
          <w:szCs w:val="28"/>
        </w:rPr>
        <w:t>1</w:t>
      </w:r>
      <w:r>
        <w:rPr>
          <w:sz w:val="28"/>
          <w:szCs w:val="28"/>
        </w:rPr>
        <w:t>. Перечень, внесение в него изменений</w:t>
      </w:r>
      <w:r w:rsidR="00096FAB">
        <w:rPr>
          <w:sz w:val="28"/>
          <w:szCs w:val="28"/>
        </w:rPr>
        <w:t xml:space="preserve"> и ежегодное</w:t>
      </w:r>
      <w:r>
        <w:rPr>
          <w:sz w:val="28"/>
          <w:szCs w:val="28"/>
        </w:rPr>
        <w:t xml:space="preserve"> дополнени</w:t>
      </w:r>
      <w:r w:rsidR="00096FAB">
        <w:rPr>
          <w:sz w:val="28"/>
          <w:szCs w:val="28"/>
        </w:rPr>
        <w:t>е</w:t>
      </w:r>
      <w:r>
        <w:rPr>
          <w:sz w:val="28"/>
          <w:szCs w:val="28"/>
        </w:rPr>
        <w:t>, утверждаются решением Канского городского Совета депутатов</w:t>
      </w:r>
      <w:r w:rsidR="00096FAB">
        <w:rPr>
          <w:sz w:val="28"/>
          <w:szCs w:val="28"/>
        </w:rPr>
        <w:t>.</w:t>
      </w:r>
    </w:p>
    <w:p w:rsidR="00B539F1" w:rsidRDefault="00B539F1" w:rsidP="00785FC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4437B">
        <w:rPr>
          <w:sz w:val="28"/>
          <w:szCs w:val="28"/>
        </w:rPr>
        <w:lastRenderedPageBreak/>
        <w:t>2.</w:t>
      </w:r>
      <w:r>
        <w:rPr>
          <w:sz w:val="28"/>
          <w:szCs w:val="28"/>
        </w:rPr>
        <w:t>2</w:t>
      </w:r>
      <w:r w:rsidRPr="0054437B">
        <w:rPr>
          <w:sz w:val="28"/>
          <w:szCs w:val="28"/>
        </w:rPr>
        <w:t>. Органом, уполномоченным на формирование, ведение и опубликование Перечня, является Комитет по управлению муниципальным имуществом города Канска (далее - Комитет).</w:t>
      </w:r>
    </w:p>
    <w:p w:rsidR="00B539F1" w:rsidRDefault="00B539F1" w:rsidP="00785FC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4437B">
        <w:rPr>
          <w:sz w:val="28"/>
          <w:szCs w:val="28"/>
        </w:rPr>
        <w:t>2.</w:t>
      </w:r>
      <w:r>
        <w:rPr>
          <w:sz w:val="28"/>
          <w:szCs w:val="28"/>
        </w:rPr>
        <w:t>3</w:t>
      </w:r>
      <w:r w:rsidRPr="0054437B">
        <w:rPr>
          <w:sz w:val="28"/>
          <w:szCs w:val="28"/>
        </w:rPr>
        <w:t>. Перечень ведется в электронном виде и на бумажном носителе</w:t>
      </w:r>
      <w:r>
        <w:rPr>
          <w:sz w:val="28"/>
          <w:szCs w:val="28"/>
        </w:rPr>
        <w:t xml:space="preserve">. </w:t>
      </w:r>
      <w:r w:rsidR="00C01952">
        <w:rPr>
          <w:sz w:val="28"/>
          <w:szCs w:val="28"/>
        </w:rPr>
        <w:t>Комитет</w:t>
      </w:r>
      <w:r>
        <w:rPr>
          <w:sz w:val="28"/>
          <w:szCs w:val="28"/>
        </w:rPr>
        <w:t xml:space="preserve"> отвечает за достоверность содержащихся в Перечне сведений.</w:t>
      </w:r>
    </w:p>
    <w:p w:rsidR="00B539F1" w:rsidRPr="0054437B" w:rsidRDefault="00B539F1" w:rsidP="00785FC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Переч</w:t>
      </w:r>
      <w:r w:rsidR="00C01952">
        <w:rPr>
          <w:sz w:val="28"/>
          <w:szCs w:val="28"/>
        </w:rPr>
        <w:t>е</w:t>
      </w:r>
      <w:r>
        <w:rPr>
          <w:sz w:val="28"/>
          <w:szCs w:val="28"/>
        </w:rPr>
        <w:t>н</w:t>
      </w:r>
      <w:r w:rsidR="00C01952">
        <w:rPr>
          <w:sz w:val="28"/>
          <w:szCs w:val="28"/>
        </w:rPr>
        <w:t>ь</w:t>
      </w:r>
      <w:r>
        <w:rPr>
          <w:sz w:val="28"/>
          <w:szCs w:val="28"/>
        </w:rPr>
        <w:t xml:space="preserve"> муниципального имущества, предназначенного </w:t>
      </w:r>
      <w:r w:rsidR="00C01952" w:rsidRPr="0054437B">
        <w:rPr>
          <w:sz w:val="28"/>
          <w:szCs w:val="28"/>
        </w:rPr>
        <w:t xml:space="preserve">для </w:t>
      </w:r>
      <w:r w:rsidR="00C01952" w:rsidRPr="00C01952">
        <w:rPr>
          <w:sz w:val="28"/>
          <w:szCs w:val="28"/>
        </w:rPr>
        <w:t>передачи</w:t>
      </w:r>
      <w:r w:rsidR="00C01952" w:rsidRPr="0054437B">
        <w:rPr>
          <w:sz w:val="28"/>
          <w:szCs w:val="28"/>
        </w:rPr>
        <w:t xml:space="preserve"> во владение и (или) в пользование субъектам малого и среднего предпринимательства</w:t>
      </w:r>
      <w:r w:rsidR="00C01952">
        <w:rPr>
          <w:sz w:val="28"/>
          <w:szCs w:val="28"/>
        </w:rPr>
        <w:t xml:space="preserve"> </w:t>
      </w:r>
      <w:r w:rsidR="00C01952" w:rsidRPr="0054437B">
        <w:rPr>
          <w:sz w:val="28"/>
          <w:szCs w:val="28"/>
        </w:rPr>
        <w:t>и организациям, образующим инфраструктуру поддержки субъектов малого и среднего предпринимательства</w:t>
      </w:r>
      <w:r w:rsidRPr="0054437B">
        <w:rPr>
          <w:sz w:val="28"/>
          <w:szCs w:val="28"/>
        </w:rPr>
        <w:t xml:space="preserve">, </w:t>
      </w:r>
      <w:r w:rsidR="00C01952">
        <w:rPr>
          <w:sz w:val="28"/>
          <w:szCs w:val="28"/>
        </w:rPr>
        <w:t xml:space="preserve">ведется по форме, согласно приложению № 1 к настоящему Порядку. </w:t>
      </w:r>
    </w:p>
    <w:p w:rsidR="007839B5" w:rsidRPr="0054437B" w:rsidRDefault="007839B5" w:rsidP="00785FC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2.4. В Перечень вносятся </w:t>
      </w:r>
      <w:r w:rsidRPr="0054437B">
        <w:rPr>
          <w:sz w:val="28"/>
          <w:szCs w:val="28"/>
        </w:rPr>
        <w:t>сведения об имуществе, соответствующем следующим критериям:</w:t>
      </w:r>
    </w:p>
    <w:p w:rsidR="007839B5" w:rsidRPr="0054437B" w:rsidRDefault="007839B5" w:rsidP="00785FC7">
      <w:pPr>
        <w:ind w:firstLine="709"/>
        <w:jc w:val="both"/>
        <w:rPr>
          <w:sz w:val="28"/>
          <w:szCs w:val="28"/>
        </w:rPr>
      </w:pPr>
      <w:r w:rsidRPr="0054437B">
        <w:rPr>
          <w:sz w:val="28"/>
          <w:szCs w:val="28"/>
        </w:rPr>
        <w:t>а) имущество учтено в реестре муниципальной собственности города Канска;</w:t>
      </w:r>
    </w:p>
    <w:p w:rsidR="007839B5" w:rsidRPr="0054437B" w:rsidRDefault="007839B5" w:rsidP="00785FC7">
      <w:pPr>
        <w:ind w:firstLine="709"/>
        <w:jc w:val="both"/>
        <w:rPr>
          <w:sz w:val="28"/>
          <w:szCs w:val="28"/>
        </w:rPr>
      </w:pPr>
      <w:r w:rsidRPr="0054437B">
        <w:rPr>
          <w:sz w:val="28"/>
          <w:szCs w:val="28"/>
        </w:rPr>
        <w:t xml:space="preserve">б) имущество свободно от прав третьих лиц (за исключением </w:t>
      </w:r>
      <w:r>
        <w:rPr>
          <w:sz w:val="28"/>
          <w:szCs w:val="28"/>
        </w:rPr>
        <w:t xml:space="preserve">права хозяйственного ведения, права оперативного управления, а также </w:t>
      </w:r>
      <w:r w:rsidRPr="0054437B">
        <w:rPr>
          <w:sz w:val="28"/>
          <w:szCs w:val="28"/>
        </w:rPr>
        <w:t>имущественных прав субъектов малого и среднего предпринимательства</w:t>
      </w:r>
      <w:r>
        <w:rPr>
          <w:sz w:val="28"/>
          <w:szCs w:val="28"/>
        </w:rPr>
        <w:t>)</w:t>
      </w:r>
      <w:r w:rsidRPr="0054437B">
        <w:rPr>
          <w:sz w:val="28"/>
          <w:szCs w:val="28"/>
        </w:rPr>
        <w:t>;</w:t>
      </w:r>
    </w:p>
    <w:p w:rsidR="007839B5" w:rsidRPr="0054437B" w:rsidRDefault="007839B5" w:rsidP="00785FC7">
      <w:pPr>
        <w:ind w:firstLine="709"/>
        <w:jc w:val="both"/>
        <w:rPr>
          <w:sz w:val="28"/>
          <w:szCs w:val="28"/>
        </w:rPr>
      </w:pPr>
      <w:r w:rsidRPr="0054437B">
        <w:rPr>
          <w:sz w:val="28"/>
          <w:szCs w:val="28"/>
        </w:rPr>
        <w:t xml:space="preserve">в) </w:t>
      </w:r>
      <w:r>
        <w:rPr>
          <w:sz w:val="28"/>
          <w:szCs w:val="28"/>
        </w:rPr>
        <w:t xml:space="preserve">в отношении </w:t>
      </w:r>
      <w:r w:rsidRPr="0054437B">
        <w:rPr>
          <w:sz w:val="28"/>
          <w:szCs w:val="28"/>
        </w:rPr>
        <w:t>имуществ</w:t>
      </w:r>
      <w:r>
        <w:rPr>
          <w:sz w:val="28"/>
          <w:szCs w:val="28"/>
        </w:rPr>
        <w:t>а законодательством не установлен запрет на его передачу во временное владение и (или) пользование, в том числе в аренду</w:t>
      </w:r>
      <w:r w:rsidRPr="0054437B">
        <w:rPr>
          <w:sz w:val="28"/>
          <w:szCs w:val="28"/>
        </w:rPr>
        <w:t>;</w:t>
      </w:r>
    </w:p>
    <w:p w:rsidR="007839B5" w:rsidRPr="0054437B" w:rsidRDefault="007839B5" w:rsidP="00785FC7">
      <w:pPr>
        <w:ind w:firstLine="709"/>
        <w:jc w:val="both"/>
        <w:rPr>
          <w:sz w:val="28"/>
          <w:szCs w:val="28"/>
        </w:rPr>
      </w:pPr>
      <w:r w:rsidRPr="0054437B">
        <w:rPr>
          <w:sz w:val="28"/>
          <w:szCs w:val="28"/>
        </w:rPr>
        <w:t>г) имущество не является объектом религиозного значения;</w:t>
      </w:r>
    </w:p>
    <w:p w:rsidR="007839B5" w:rsidRPr="0054437B" w:rsidRDefault="007839B5" w:rsidP="00785FC7">
      <w:pPr>
        <w:ind w:firstLine="709"/>
        <w:jc w:val="both"/>
        <w:rPr>
          <w:sz w:val="28"/>
          <w:szCs w:val="28"/>
        </w:rPr>
      </w:pPr>
      <w:proofErr w:type="spellStart"/>
      <w:r w:rsidRPr="0054437B">
        <w:rPr>
          <w:sz w:val="28"/>
          <w:szCs w:val="28"/>
        </w:rPr>
        <w:t>д</w:t>
      </w:r>
      <w:proofErr w:type="spellEnd"/>
      <w:r w:rsidRPr="0054437B">
        <w:rPr>
          <w:sz w:val="28"/>
          <w:szCs w:val="28"/>
        </w:rPr>
        <w:t xml:space="preserve">) имущество не </w:t>
      </w:r>
      <w:r>
        <w:rPr>
          <w:sz w:val="28"/>
          <w:szCs w:val="28"/>
        </w:rPr>
        <w:t xml:space="preserve">требует проведения капитального ремонта или реконструкции, не </w:t>
      </w:r>
      <w:r w:rsidRPr="0054437B">
        <w:rPr>
          <w:sz w:val="28"/>
          <w:szCs w:val="28"/>
        </w:rPr>
        <w:t>является объектом незавершенного строительства;</w:t>
      </w:r>
    </w:p>
    <w:p w:rsidR="007839B5" w:rsidRPr="0054437B" w:rsidRDefault="007839B5" w:rsidP="00785FC7">
      <w:pPr>
        <w:ind w:firstLine="709"/>
        <w:jc w:val="both"/>
        <w:rPr>
          <w:sz w:val="28"/>
          <w:szCs w:val="28"/>
        </w:rPr>
      </w:pPr>
      <w:proofErr w:type="gramStart"/>
      <w:r w:rsidRPr="0054437B">
        <w:rPr>
          <w:sz w:val="28"/>
          <w:szCs w:val="28"/>
        </w:rPr>
        <w:t>е) имущество не включено в прогнозный план (программу) приватизации имущества</w:t>
      </w:r>
      <w:r w:rsidR="002851E5">
        <w:rPr>
          <w:sz w:val="28"/>
          <w:szCs w:val="28"/>
        </w:rPr>
        <w:t xml:space="preserve"> города Канска</w:t>
      </w:r>
      <w:r w:rsidRPr="0054437B">
        <w:rPr>
          <w:sz w:val="28"/>
          <w:szCs w:val="28"/>
        </w:rPr>
        <w:t xml:space="preserve">, </w:t>
      </w:r>
      <w:r w:rsidR="002851E5">
        <w:rPr>
          <w:sz w:val="28"/>
          <w:szCs w:val="28"/>
        </w:rPr>
        <w:t xml:space="preserve">принятый в соответствии с Федеральным законом от 21.12.2001 </w:t>
      </w:r>
      <w:r w:rsidR="002851E5" w:rsidRPr="002851E5">
        <w:rPr>
          <w:sz w:val="28"/>
          <w:szCs w:val="28"/>
        </w:rPr>
        <w:t xml:space="preserve">№ 178-ФЗ «О приватизации государственного и муниципального имущества», а также в перечень имущества </w:t>
      </w:r>
      <w:r w:rsidRPr="002851E5">
        <w:rPr>
          <w:sz w:val="28"/>
          <w:szCs w:val="28"/>
        </w:rPr>
        <w:t>находящегося</w:t>
      </w:r>
      <w:r w:rsidRPr="0054437B">
        <w:rPr>
          <w:sz w:val="28"/>
          <w:szCs w:val="28"/>
        </w:rPr>
        <w:t xml:space="preserve"> в собственности муниципального образования</w:t>
      </w:r>
      <w:r w:rsidR="002851E5">
        <w:rPr>
          <w:sz w:val="28"/>
          <w:szCs w:val="28"/>
        </w:rPr>
        <w:t xml:space="preserve"> город Канск, предназначенного для передачи во владение и (или) пользование на долгосрочной основе социально ориентированным некоммерческим организациям</w:t>
      </w:r>
      <w:r w:rsidRPr="0054437B">
        <w:rPr>
          <w:sz w:val="28"/>
          <w:szCs w:val="28"/>
        </w:rPr>
        <w:t>;</w:t>
      </w:r>
      <w:proofErr w:type="gramEnd"/>
    </w:p>
    <w:p w:rsidR="00B72BB1" w:rsidRDefault="007839B5" w:rsidP="00785FC7">
      <w:pPr>
        <w:ind w:firstLine="709"/>
        <w:jc w:val="both"/>
        <w:rPr>
          <w:sz w:val="28"/>
          <w:szCs w:val="28"/>
        </w:rPr>
      </w:pPr>
      <w:r w:rsidRPr="0054437B">
        <w:rPr>
          <w:sz w:val="28"/>
          <w:szCs w:val="28"/>
        </w:rPr>
        <w:t xml:space="preserve">ж) </w:t>
      </w:r>
      <w:r w:rsidR="00B72BB1" w:rsidRPr="0054437B">
        <w:rPr>
          <w:sz w:val="28"/>
          <w:szCs w:val="28"/>
        </w:rPr>
        <w:t>имущество не является аварийным и подлежащим сносу</w:t>
      </w:r>
      <w:r w:rsidR="00B72BB1">
        <w:rPr>
          <w:sz w:val="28"/>
          <w:szCs w:val="28"/>
        </w:rPr>
        <w:t>;</w:t>
      </w:r>
      <w:r w:rsidR="00B72BB1" w:rsidRPr="0054437B">
        <w:rPr>
          <w:sz w:val="28"/>
          <w:szCs w:val="28"/>
        </w:rPr>
        <w:t xml:space="preserve"> </w:t>
      </w:r>
    </w:p>
    <w:p w:rsidR="00B72BB1" w:rsidRDefault="00B72BB1" w:rsidP="00785FC7">
      <w:pPr>
        <w:ind w:firstLine="709"/>
        <w:jc w:val="both"/>
        <w:rPr>
          <w:sz w:val="28"/>
          <w:szCs w:val="28"/>
        </w:rPr>
      </w:pPr>
      <w:proofErr w:type="spellStart"/>
      <w:r w:rsidRPr="0054437B">
        <w:rPr>
          <w:sz w:val="28"/>
          <w:szCs w:val="28"/>
        </w:rPr>
        <w:t>з</w:t>
      </w:r>
      <w:proofErr w:type="spellEnd"/>
      <w:r w:rsidRPr="0054437B">
        <w:rPr>
          <w:sz w:val="28"/>
          <w:szCs w:val="28"/>
        </w:rPr>
        <w:t xml:space="preserve">) </w:t>
      </w:r>
      <w:r>
        <w:rPr>
          <w:sz w:val="28"/>
          <w:szCs w:val="28"/>
        </w:rPr>
        <w:t>имущество не относится к жилому фонду или объектам сети инженерно-технического обеспечения, к которым подключен объект жилищного фонда;</w:t>
      </w:r>
    </w:p>
    <w:p w:rsidR="00B72BB1" w:rsidRDefault="00B72BB1" w:rsidP="00785FC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и) </w:t>
      </w:r>
      <w:r w:rsidRPr="00B72BB1">
        <w:rPr>
          <w:sz w:val="28"/>
          <w:szCs w:val="28"/>
        </w:rPr>
        <w:t>земельный участок не предназначен для ведения личного подсобного хозяйства, огородничества, садоводства, индивидуального жилищного строительства;</w:t>
      </w:r>
    </w:p>
    <w:p w:rsidR="006E3B84" w:rsidRPr="006E3B84" w:rsidRDefault="006E3B84" w:rsidP="00785FC7">
      <w:pPr>
        <w:ind w:firstLine="709"/>
        <w:jc w:val="both"/>
        <w:rPr>
          <w:rFonts w:ascii="Verdana" w:hAnsi="Verdana"/>
          <w:sz w:val="28"/>
          <w:szCs w:val="28"/>
        </w:rPr>
      </w:pPr>
      <w:r>
        <w:rPr>
          <w:sz w:val="28"/>
          <w:szCs w:val="28"/>
        </w:rPr>
        <w:t xml:space="preserve">к) </w:t>
      </w:r>
      <w:r w:rsidRPr="00B72BB1">
        <w:rPr>
          <w:sz w:val="28"/>
          <w:szCs w:val="28"/>
        </w:rPr>
        <w:t>земельный участок не</w:t>
      </w:r>
      <w:r>
        <w:rPr>
          <w:sz w:val="28"/>
          <w:szCs w:val="28"/>
        </w:rPr>
        <w:t xml:space="preserve"> относится к </w:t>
      </w:r>
      <w:r w:rsidRPr="006E3B84">
        <w:rPr>
          <w:sz w:val="28"/>
          <w:szCs w:val="28"/>
        </w:rPr>
        <w:t xml:space="preserve">земельным участкам, предусмотренным </w:t>
      </w:r>
      <w:hyperlink r:id="rId14" w:history="1">
        <w:r w:rsidRPr="006E3B84">
          <w:rPr>
            <w:rStyle w:val="a6"/>
            <w:color w:val="auto"/>
            <w:sz w:val="28"/>
            <w:szCs w:val="28"/>
            <w:u w:val="none"/>
          </w:rPr>
          <w:t>подпунктами 1</w:t>
        </w:r>
      </w:hyperlink>
      <w:r w:rsidRPr="006E3B84">
        <w:rPr>
          <w:sz w:val="28"/>
          <w:szCs w:val="28"/>
        </w:rPr>
        <w:t xml:space="preserve"> - </w:t>
      </w:r>
      <w:hyperlink r:id="rId15" w:history="1">
        <w:r w:rsidRPr="006E3B84">
          <w:rPr>
            <w:rStyle w:val="a6"/>
            <w:color w:val="auto"/>
            <w:sz w:val="28"/>
            <w:szCs w:val="28"/>
            <w:u w:val="none"/>
          </w:rPr>
          <w:t>10</w:t>
        </w:r>
      </w:hyperlink>
      <w:r w:rsidRPr="006E3B84">
        <w:rPr>
          <w:sz w:val="28"/>
          <w:szCs w:val="28"/>
        </w:rPr>
        <w:t xml:space="preserve">, </w:t>
      </w:r>
      <w:hyperlink r:id="rId16" w:history="1">
        <w:r w:rsidRPr="006E3B84">
          <w:rPr>
            <w:rStyle w:val="a6"/>
            <w:color w:val="auto"/>
            <w:sz w:val="28"/>
            <w:szCs w:val="28"/>
            <w:u w:val="none"/>
          </w:rPr>
          <w:t>13</w:t>
        </w:r>
      </w:hyperlink>
      <w:r w:rsidRPr="006E3B84">
        <w:rPr>
          <w:sz w:val="28"/>
          <w:szCs w:val="28"/>
        </w:rPr>
        <w:t xml:space="preserve"> - </w:t>
      </w:r>
      <w:hyperlink r:id="rId17" w:history="1">
        <w:r w:rsidRPr="006E3B84">
          <w:rPr>
            <w:rStyle w:val="a6"/>
            <w:color w:val="auto"/>
            <w:sz w:val="28"/>
            <w:szCs w:val="28"/>
            <w:u w:val="none"/>
          </w:rPr>
          <w:t>15</w:t>
        </w:r>
      </w:hyperlink>
      <w:r w:rsidRPr="006E3B84">
        <w:rPr>
          <w:sz w:val="28"/>
          <w:szCs w:val="28"/>
        </w:rPr>
        <w:t xml:space="preserve">, </w:t>
      </w:r>
      <w:hyperlink r:id="rId18" w:history="1">
        <w:r w:rsidRPr="006E3B84">
          <w:rPr>
            <w:rStyle w:val="a6"/>
            <w:color w:val="auto"/>
            <w:sz w:val="28"/>
            <w:szCs w:val="28"/>
            <w:u w:val="none"/>
          </w:rPr>
          <w:t>18</w:t>
        </w:r>
      </w:hyperlink>
      <w:r w:rsidRPr="006E3B84">
        <w:rPr>
          <w:sz w:val="28"/>
          <w:szCs w:val="28"/>
        </w:rPr>
        <w:t xml:space="preserve"> и </w:t>
      </w:r>
      <w:hyperlink r:id="rId19" w:history="1">
        <w:r w:rsidRPr="006E3B84">
          <w:rPr>
            <w:rStyle w:val="a6"/>
            <w:color w:val="auto"/>
            <w:sz w:val="28"/>
            <w:szCs w:val="28"/>
            <w:u w:val="none"/>
          </w:rPr>
          <w:t>19 пункта 8 статьи 39.11</w:t>
        </w:r>
      </w:hyperlink>
      <w:r w:rsidRPr="006E3B84">
        <w:rPr>
          <w:sz w:val="28"/>
          <w:szCs w:val="28"/>
        </w:rPr>
        <w:t xml:space="preserve"> Земельного кодекса Российской Федерации, за исключением земельных участков, предоставленных в аренду субъектам малого и среднего предпринимательства;</w:t>
      </w:r>
    </w:p>
    <w:p w:rsidR="006E3B84" w:rsidRDefault="006E3B84" w:rsidP="00785FC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л) в отношении имущества, закрепленного за муниципальным унитарным предприятие, муниципальным учреждением, владеющим им соответственно на праве хозяйственного ведения или оперативного управления (</w:t>
      </w:r>
      <w:proofErr w:type="spellStart"/>
      <w:r>
        <w:rPr>
          <w:sz w:val="28"/>
          <w:szCs w:val="28"/>
        </w:rPr>
        <w:t>далее-балансодержатель</w:t>
      </w:r>
      <w:proofErr w:type="spellEnd"/>
      <w:r>
        <w:rPr>
          <w:sz w:val="28"/>
          <w:szCs w:val="28"/>
        </w:rPr>
        <w:t xml:space="preserve">), представлено предложение балансодержателя о включении </w:t>
      </w:r>
      <w:r>
        <w:rPr>
          <w:sz w:val="28"/>
          <w:szCs w:val="28"/>
        </w:rPr>
        <w:lastRenderedPageBreak/>
        <w:t>указанного имущества в Перечень, а также письменное согласие органа местного самоуправления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уполномоченного на согласование сделки с соответствующим имуществом, на включение имущества в Перечень в целях предоставления такого имущества </w:t>
      </w:r>
      <w:r w:rsidR="00C8448D" w:rsidRPr="0054437B">
        <w:rPr>
          <w:sz w:val="28"/>
          <w:szCs w:val="28"/>
        </w:rPr>
        <w:t>во владение и (или) в пользование субъектам малого и среднего предпринимательства</w:t>
      </w:r>
      <w:r w:rsidR="00C8448D">
        <w:rPr>
          <w:sz w:val="28"/>
          <w:szCs w:val="28"/>
        </w:rPr>
        <w:t xml:space="preserve"> </w:t>
      </w:r>
      <w:r w:rsidR="00C8448D" w:rsidRPr="0054437B">
        <w:rPr>
          <w:sz w:val="28"/>
          <w:szCs w:val="28"/>
        </w:rPr>
        <w:t>и организациям, обра</w:t>
      </w:r>
      <w:r w:rsidR="00C8448D">
        <w:rPr>
          <w:sz w:val="28"/>
          <w:szCs w:val="28"/>
        </w:rPr>
        <w:t>зующим инфраструктуру поддержки;</w:t>
      </w:r>
    </w:p>
    <w:p w:rsidR="00C8448D" w:rsidRPr="00B72BB1" w:rsidRDefault="00C8448D" w:rsidP="00785FC7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м) имущество не относится к вещам, которые теряют свои натуральные свойства в процессе использования (потребляемым вещам), к малоценному движимому имуществу,  к имуществу, срок службы которого составляет менее пяти лет или его предоставление в аренду на срок пять и более лет в соответствии с законодательством Российской Федерации не допускается, а также не является частью неделимой вещи.</w:t>
      </w:r>
      <w:proofErr w:type="gramEnd"/>
    </w:p>
    <w:p w:rsidR="00B72BB1" w:rsidRDefault="00785FC7" w:rsidP="00785FC7">
      <w:pPr>
        <w:ind w:firstLine="709"/>
        <w:jc w:val="both"/>
        <w:rPr>
          <w:sz w:val="28"/>
          <w:szCs w:val="28"/>
        </w:rPr>
      </w:pPr>
      <w:r w:rsidRPr="00785FC7">
        <w:rPr>
          <w:sz w:val="28"/>
          <w:szCs w:val="28"/>
        </w:rPr>
        <w:t>2.5.</w:t>
      </w:r>
      <w:r>
        <w:rPr>
          <w:sz w:val="28"/>
          <w:szCs w:val="28"/>
        </w:rPr>
        <w:t xml:space="preserve"> Запрещается включение имущества, сведения о котором включены в Перечень, в проект акта о планировании приватизации муниципального имущества или в проект дополнений в указанный акт. </w:t>
      </w:r>
    </w:p>
    <w:p w:rsidR="00E67233" w:rsidRDefault="008804AA" w:rsidP="008804A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2.6. </w:t>
      </w:r>
      <w:r w:rsidRPr="008804AA">
        <w:rPr>
          <w:sz w:val="28"/>
          <w:szCs w:val="28"/>
        </w:rPr>
        <w:t xml:space="preserve">В Перечень </w:t>
      </w:r>
      <w:r w:rsidR="00E67233">
        <w:rPr>
          <w:sz w:val="28"/>
          <w:szCs w:val="28"/>
        </w:rPr>
        <w:t xml:space="preserve">могут быть </w:t>
      </w:r>
      <w:r w:rsidRPr="008804AA">
        <w:rPr>
          <w:sz w:val="28"/>
          <w:szCs w:val="28"/>
        </w:rPr>
        <w:t>включен</w:t>
      </w:r>
      <w:r w:rsidR="00E67233">
        <w:rPr>
          <w:sz w:val="28"/>
          <w:szCs w:val="28"/>
        </w:rPr>
        <w:t xml:space="preserve">ы следующие виды </w:t>
      </w:r>
      <w:r w:rsidRPr="008804AA">
        <w:rPr>
          <w:sz w:val="28"/>
          <w:szCs w:val="28"/>
        </w:rPr>
        <w:t>муниципально</w:t>
      </w:r>
      <w:r w:rsidR="00E67233">
        <w:rPr>
          <w:sz w:val="28"/>
          <w:szCs w:val="28"/>
        </w:rPr>
        <w:t>го</w:t>
      </w:r>
      <w:r w:rsidRPr="008804AA">
        <w:rPr>
          <w:sz w:val="28"/>
          <w:szCs w:val="28"/>
        </w:rPr>
        <w:t xml:space="preserve"> имуществ</w:t>
      </w:r>
      <w:r w:rsidR="00E67233">
        <w:rPr>
          <w:sz w:val="28"/>
          <w:szCs w:val="28"/>
        </w:rPr>
        <w:t>а:</w:t>
      </w:r>
    </w:p>
    <w:p w:rsidR="0022115C" w:rsidRDefault="0022115C" w:rsidP="008804A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движимое имущество: оборудование, машины, механизмы, установки, инвентарь, инструменты пригодные к эксплуатации по назначению с учетом их технического состояния, экономических характеристик и морального износа, срок службы которых превышает пять лет;</w:t>
      </w:r>
    </w:p>
    <w:p w:rsidR="0022115C" w:rsidRDefault="0022115C" w:rsidP="008804A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объекты недвижимого имущества, подключенные к сетям инженерно-технического обеспечения и имеющие доступ к объектам транспортной инфраструктуры;</w:t>
      </w:r>
    </w:p>
    <w:p w:rsidR="0022115C" w:rsidRDefault="0022115C" w:rsidP="008804A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имущество, переданное </w:t>
      </w:r>
      <w:r w:rsidRPr="006E3B84">
        <w:rPr>
          <w:sz w:val="28"/>
          <w:szCs w:val="28"/>
        </w:rPr>
        <w:t>субъект</w:t>
      </w:r>
      <w:r>
        <w:rPr>
          <w:sz w:val="28"/>
          <w:szCs w:val="28"/>
        </w:rPr>
        <w:t>у</w:t>
      </w:r>
      <w:r w:rsidRPr="006E3B84">
        <w:rPr>
          <w:sz w:val="28"/>
          <w:szCs w:val="28"/>
        </w:rPr>
        <w:t xml:space="preserve"> малого и среднего предпринимательства</w:t>
      </w:r>
      <w:r w:rsidR="008804AA" w:rsidRPr="008804AA">
        <w:rPr>
          <w:sz w:val="28"/>
          <w:szCs w:val="28"/>
        </w:rPr>
        <w:t xml:space="preserve"> </w:t>
      </w:r>
      <w:r>
        <w:rPr>
          <w:sz w:val="28"/>
          <w:szCs w:val="28"/>
        </w:rPr>
        <w:t>по договору аренды, срок действия которого составляет не менее пяти лет;</w:t>
      </w:r>
    </w:p>
    <w:p w:rsidR="00A03D26" w:rsidRDefault="0022115C" w:rsidP="008804A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</w:t>
      </w:r>
      <w:r w:rsidR="00F956E8">
        <w:rPr>
          <w:sz w:val="28"/>
          <w:szCs w:val="28"/>
        </w:rPr>
        <w:t xml:space="preserve">земельные участки, </w:t>
      </w:r>
      <w:r w:rsidR="0035175B">
        <w:rPr>
          <w:sz w:val="28"/>
          <w:szCs w:val="28"/>
        </w:rPr>
        <w:t xml:space="preserve">размеры которых соответствуют предельным размерам, определенным в соответствии со статьей 11.9 Земельного кодекса Российской Федерации, в том числе предназначенные для реализации инвестиционных проектов в соответствии с законодательством Российской Федерации об инвестиционной деятельности, а также земельные участки, государственная собственность на которые не разграничена, </w:t>
      </w:r>
      <w:proofErr w:type="gramStart"/>
      <w:r w:rsidR="0035175B">
        <w:rPr>
          <w:sz w:val="28"/>
          <w:szCs w:val="28"/>
        </w:rPr>
        <w:t>полномочия</w:t>
      </w:r>
      <w:proofErr w:type="gramEnd"/>
      <w:r w:rsidR="0035175B">
        <w:rPr>
          <w:sz w:val="28"/>
          <w:szCs w:val="28"/>
        </w:rPr>
        <w:t xml:space="preserve"> по предоставлению которых осуществляет муниципальное образование город Канск </w:t>
      </w:r>
      <w:r w:rsidR="00A03D26">
        <w:rPr>
          <w:sz w:val="28"/>
          <w:szCs w:val="28"/>
        </w:rPr>
        <w:t xml:space="preserve">в соответствии с </w:t>
      </w:r>
      <w:r w:rsidR="000A5543">
        <w:rPr>
          <w:sz w:val="28"/>
          <w:szCs w:val="28"/>
        </w:rPr>
        <w:t>законодательством</w:t>
      </w:r>
      <w:r w:rsidR="00A03D26">
        <w:rPr>
          <w:sz w:val="28"/>
          <w:szCs w:val="28"/>
        </w:rPr>
        <w:t>.</w:t>
      </w:r>
    </w:p>
    <w:p w:rsidR="001A7519" w:rsidRDefault="000A5543" w:rsidP="000A55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4" w:name="sub_1013"/>
      <w:r w:rsidRPr="0054437B">
        <w:rPr>
          <w:sz w:val="28"/>
          <w:szCs w:val="28"/>
        </w:rPr>
        <w:t>2.</w:t>
      </w:r>
      <w:r>
        <w:rPr>
          <w:sz w:val="28"/>
          <w:szCs w:val="28"/>
        </w:rPr>
        <w:t>7</w:t>
      </w:r>
      <w:r w:rsidRPr="0054437B"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Внесение сведений об имуществе в Перечень (в том числе ежегодное дополнение), а также исключение сведений об имуществе из Перечня осуществляются на основании предложений исполнительных о</w:t>
      </w:r>
      <w:r w:rsidRPr="0054437B">
        <w:rPr>
          <w:sz w:val="28"/>
          <w:szCs w:val="28"/>
        </w:rPr>
        <w:t>рган</w:t>
      </w:r>
      <w:r>
        <w:rPr>
          <w:sz w:val="28"/>
          <w:szCs w:val="28"/>
        </w:rPr>
        <w:t>ов</w:t>
      </w:r>
      <w:r w:rsidRPr="0054437B">
        <w:rPr>
          <w:sz w:val="28"/>
          <w:szCs w:val="28"/>
        </w:rPr>
        <w:t xml:space="preserve"> местного самоуправления, координирующи</w:t>
      </w:r>
      <w:r>
        <w:rPr>
          <w:sz w:val="28"/>
          <w:szCs w:val="28"/>
        </w:rPr>
        <w:t>х</w:t>
      </w:r>
      <w:r w:rsidRPr="0054437B">
        <w:rPr>
          <w:sz w:val="28"/>
          <w:szCs w:val="28"/>
        </w:rPr>
        <w:t xml:space="preserve"> или совещательны</w:t>
      </w:r>
      <w:r>
        <w:rPr>
          <w:sz w:val="28"/>
          <w:szCs w:val="28"/>
        </w:rPr>
        <w:t>х</w:t>
      </w:r>
      <w:r w:rsidRPr="0054437B">
        <w:rPr>
          <w:sz w:val="28"/>
          <w:szCs w:val="28"/>
        </w:rPr>
        <w:t xml:space="preserve"> орган</w:t>
      </w:r>
      <w:r>
        <w:rPr>
          <w:sz w:val="28"/>
          <w:szCs w:val="28"/>
        </w:rPr>
        <w:t>ов</w:t>
      </w:r>
      <w:r w:rsidRPr="0054437B">
        <w:rPr>
          <w:sz w:val="28"/>
          <w:szCs w:val="28"/>
        </w:rPr>
        <w:t xml:space="preserve"> в области развития малого и среднего предпринимательства, созданны</w:t>
      </w:r>
      <w:r>
        <w:rPr>
          <w:sz w:val="28"/>
          <w:szCs w:val="28"/>
        </w:rPr>
        <w:t>х</w:t>
      </w:r>
      <w:r w:rsidRPr="0054437B">
        <w:rPr>
          <w:sz w:val="28"/>
          <w:szCs w:val="28"/>
        </w:rPr>
        <w:t xml:space="preserve"> при органах местного самоуправления, </w:t>
      </w:r>
      <w:r>
        <w:rPr>
          <w:sz w:val="28"/>
          <w:szCs w:val="28"/>
        </w:rPr>
        <w:t>предложений</w:t>
      </w:r>
      <w:r w:rsidR="001A7519">
        <w:rPr>
          <w:sz w:val="28"/>
          <w:szCs w:val="28"/>
        </w:rPr>
        <w:t xml:space="preserve"> балансодержателей, </w:t>
      </w:r>
      <w:r w:rsidRPr="0054437B">
        <w:rPr>
          <w:sz w:val="28"/>
          <w:szCs w:val="28"/>
        </w:rPr>
        <w:t>субъект</w:t>
      </w:r>
      <w:r w:rsidR="001A7519">
        <w:rPr>
          <w:sz w:val="28"/>
          <w:szCs w:val="28"/>
        </w:rPr>
        <w:t>ов</w:t>
      </w:r>
      <w:r w:rsidRPr="0054437B">
        <w:rPr>
          <w:sz w:val="28"/>
          <w:szCs w:val="28"/>
        </w:rPr>
        <w:t xml:space="preserve"> малого и среднего предпринимательства, </w:t>
      </w:r>
      <w:r w:rsidR="001A7519">
        <w:rPr>
          <w:sz w:val="28"/>
          <w:szCs w:val="28"/>
        </w:rPr>
        <w:t>некоммерческих организаций, выражающих интересы субъектов малого и среднего предпринимательства, институтов</w:t>
      </w:r>
      <w:proofErr w:type="gramEnd"/>
      <w:r w:rsidR="001A7519">
        <w:rPr>
          <w:sz w:val="28"/>
          <w:szCs w:val="28"/>
        </w:rPr>
        <w:t xml:space="preserve"> развития в сфере малого и среднего предпринимательства. </w:t>
      </w:r>
    </w:p>
    <w:p w:rsidR="000A5543" w:rsidRPr="0054437B" w:rsidRDefault="001A7519" w:rsidP="000A55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Предложения </w:t>
      </w:r>
      <w:r w:rsidR="000A5543" w:rsidRPr="0054437B">
        <w:rPr>
          <w:sz w:val="28"/>
          <w:szCs w:val="28"/>
        </w:rPr>
        <w:t>о включении муниципального имущества в Перечень, а также об исключении муниципального имущества из Перечня</w:t>
      </w:r>
      <w:r>
        <w:rPr>
          <w:sz w:val="28"/>
          <w:szCs w:val="28"/>
        </w:rPr>
        <w:t xml:space="preserve"> </w:t>
      </w:r>
      <w:r w:rsidRPr="0054437B">
        <w:rPr>
          <w:sz w:val="28"/>
          <w:szCs w:val="28"/>
        </w:rPr>
        <w:t>направля</w:t>
      </w:r>
      <w:r>
        <w:rPr>
          <w:sz w:val="28"/>
          <w:szCs w:val="28"/>
        </w:rPr>
        <w:t xml:space="preserve">ются </w:t>
      </w:r>
      <w:r w:rsidRPr="0054437B">
        <w:rPr>
          <w:sz w:val="28"/>
          <w:szCs w:val="28"/>
        </w:rPr>
        <w:t>в Комитет</w:t>
      </w:r>
      <w:r w:rsidR="000A5543" w:rsidRPr="0054437B">
        <w:rPr>
          <w:sz w:val="28"/>
          <w:szCs w:val="28"/>
        </w:rPr>
        <w:t>.</w:t>
      </w:r>
    </w:p>
    <w:bookmarkEnd w:id="4"/>
    <w:p w:rsidR="000A5543" w:rsidRPr="0054437B" w:rsidRDefault="000A5543" w:rsidP="000A55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4437B">
        <w:rPr>
          <w:sz w:val="28"/>
          <w:szCs w:val="28"/>
        </w:rPr>
        <w:t>Представленные предложения должны содержать характеристику муниципального имущества, в том числе наименование, местонахождение, площадь, назначение, и обоснование целесообразности включения (исключения) муниципального имущества в Перечень.</w:t>
      </w:r>
    </w:p>
    <w:p w:rsidR="00B03B1F" w:rsidRDefault="00B03B1F" w:rsidP="00785FC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Комитет осуществляет мероприятия по подготовке проектов решений об утверждении перечня муниципального имущества, внесение изменений, дополнений, исключение сведений о муниципальном имуществе из перечня</w:t>
      </w:r>
      <w:r w:rsidR="00096FAB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B03B1F" w:rsidRPr="0054437B" w:rsidRDefault="00B03B1F" w:rsidP="001A75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5" w:name="sub_1014"/>
      <w:bookmarkEnd w:id="3"/>
      <w:r w:rsidRPr="0054437B">
        <w:rPr>
          <w:sz w:val="28"/>
          <w:szCs w:val="28"/>
        </w:rPr>
        <w:t>2.</w:t>
      </w:r>
      <w:r>
        <w:rPr>
          <w:sz w:val="28"/>
          <w:szCs w:val="28"/>
        </w:rPr>
        <w:t>8</w:t>
      </w:r>
      <w:r w:rsidRPr="0054437B">
        <w:rPr>
          <w:sz w:val="28"/>
          <w:szCs w:val="28"/>
        </w:rPr>
        <w:t xml:space="preserve">. </w:t>
      </w:r>
      <w:bookmarkStart w:id="6" w:name="sub_1016"/>
      <w:bookmarkEnd w:id="5"/>
      <w:r w:rsidRPr="0054437B">
        <w:rPr>
          <w:sz w:val="28"/>
          <w:szCs w:val="28"/>
        </w:rPr>
        <w:t>Основаниями для исключения сведений об имуществе из Перечня являются:</w:t>
      </w:r>
    </w:p>
    <w:p w:rsidR="0062518E" w:rsidRPr="0054437B" w:rsidRDefault="00B03B1F" w:rsidP="0062518E">
      <w:pPr>
        <w:ind w:firstLine="709"/>
        <w:jc w:val="both"/>
        <w:rPr>
          <w:sz w:val="28"/>
          <w:szCs w:val="28"/>
        </w:rPr>
      </w:pPr>
      <w:r w:rsidRPr="0054437B">
        <w:rPr>
          <w:sz w:val="28"/>
          <w:szCs w:val="28"/>
        </w:rPr>
        <w:t xml:space="preserve">а) </w:t>
      </w:r>
      <w:r w:rsidR="0062518E" w:rsidRPr="0054437B">
        <w:rPr>
          <w:sz w:val="28"/>
          <w:szCs w:val="28"/>
        </w:rPr>
        <w:t xml:space="preserve">признание имущества не </w:t>
      </w:r>
      <w:proofErr w:type="gramStart"/>
      <w:r w:rsidR="0062518E" w:rsidRPr="0054437B">
        <w:rPr>
          <w:sz w:val="28"/>
          <w:szCs w:val="28"/>
        </w:rPr>
        <w:t>востребованным</w:t>
      </w:r>
      <w:proofErr w:type="gramEnd"/>
      <w:r w:rsidR="0062518E" w:rsidRPr="0054437B">
        <w:rPr>
          <w:sz w:val="28"/>
          <w:szCs w:val="28"/>
        </w:rPr>
        <w:t xml:space="preserve"> в течение двух лет со дня включения сведений об </w:t>
      </w:r>
      <w:r w:rsidR="003D5990">
        <w:rPr>
          <w:sz w:val="28"/>
          <w:szCs w:val="28"/>
        </w:rPr>
        <w:t xml:space="preserve">указанном </w:t>
      </w:r>
      <w:r w:rsidR="0062518E" w:rsidRPr="0054437B">
        <w:rPr>
          <w:sz w:val="28"/>
          <w:szCs w:val="28"/>
        </w:rPr>
        <w:t>имуществе в Перечень, в случае если от субъектов малого и среднего предпринимательства или организаций, образующих инфраструктуру поддержки субъектов малого и среднего предпринимательства, не поступило:</w:t>
      </w:r>
    </w:p>
    <w:p w:rsidR="0062518E" w:rsidRPr="0054437B" w:rsidRDefault="0062518E" w:rsidP="0062518E">
      <w:pPr>
        <w:ind w:firstLine="709"/>
        <w:jc w:val="both"/>
        <w:rPr>
          <w:sz w:val="28"/>
          <w:szCs w:val="28"/>
        </w:rPr>
      </w:pPr>
      <w:r w:rsidRPr="0054437B">
        <w:rPr>
          <w:sz w:val="28"/>
          <w:szCs w:val="28"/>
        </w:rPr>
        <w:t xml:space="preserve">- ни одной заявки на участие в аукционе </w:t>
      </w:r>
      <w:r w:rsidR="003D5990">
        <w:rPr>
          <w:sz w:val="28"/>
          <w:szCs w:val="28"/>
        </w:rPr>
        <w:t xml:space="preserve">(конкурсе) </w:t>
      </w:r>
      <w:r w:rsidRPr="0054437B">
        <w:rPr>
          <w:sz w:val="28"/>
          <w:szCs w:val="28"/>
        </w:rPr>
        <w:t>на право заключения договора, предусматривающего переход прав владения и (или) пользования имуществ</w:t>
      </w:r>
      <w:r w:rsidR="003D5990">
        <w:rPr>
          <w:sz w:val="28"/>
          <w:szCs w:val="28"/>
        </w:rPr>
        <w:t>ом, а также на право заключения договора аренды земельного участка от субъекта МСП</w:t>
      </w:r>
      <w:r w:rsidRPr="0054437B">
        <w:rPr>
          <w:sz w:val="28"/>
          <w:szCs w:val="28"/>
        </w:rPr>
        <w:t>;</w:t>
      </w:r>
    </w:p>
    <w:p w:rsidR="0062518E" w:rsidRDefault="0062518E" w:rsidP="0062518E">
      <w:pPr>
        <w:ind w:firstLine="709"/>
        <w:jc w:val="both"/>
        <w:rPr>
          <w:sz w:val="28"/>
          <w:szCs w:val="28"/>
        </w:rPr>
      </w:pPr>
      <w:r w:rsidRPr="0054437B">
        <w:rPr>
          <w:sz w:val="28"/>
          <w:szCs w:val="28"/>
        </w:rPr>
        <w:t xml:space="preserve">- ни одного </w:t>
      </w:r>
      <w:r w:rsidR="003D5990">
        <w:rPr>
          <w:sz w:val="28"/>
          <w:szCs w:val="28"/>
        </w:rPr>
        <w:t>предложения (</w:t>
      </w:r>
      <w:r w:rsidRPr="0054437B">
        <w:rPr>
          <w:sz w:val="28"/>
          <w:szCs w:val="28"/>
        </w:rPr>
        <w:t>заявления</w:t>
      </w:r>
      <w:r w:rsidR="003D5990">
        <w:rPr>
          <w:sz w:val="28"/>
          <w:szCs w:val="28"/>
        </w:rPr>
        <w:t>)</w:t>
      </w:r>
      <w:r w:rsidRPr="0054437B">
        <w:rPr>
          <w:sz w:val="28"/>
          <w:szCs w:val="28"/>
        </w:rPr>
        <w:t xml:space="preserve"> о предоставлении имущества, </w:t>
      </w:r>
      <w:r w:rsidR="003D5990">
        <w:rPr>
          <w:sz w:val="28"/>
          <w:szCs w:val="28"/>
        </w:rPr>
        <w:t xml:space="preserve">включая земельные участки, в том числе без проведения аукциона (конкурса) </w:t>
      </w:r>
      <w:r w:rsidRPr="0054437B">
        <w:rPr>
          <w:sz w:val="28"/>
          <w:szCs w:val="28"/>
        </w:rPr>
        <w:t>в случаях, предусмотренных Федеральным законом от 26 июля 2006 года № 135-ФЗ «О защите конкуренции»</w:t>
      </w:r>
      <w:r w:rsidR="003D5990">
        <w:rPr>
          <w:sz w:val="28"/>
          <w:szCs w:val="28"/>
        </w:rPr>
        <w:t>, Земельным кодексом российской Федерации;</w:t>
      </w:r>
    </w:p>
    <w:p w:rsidR="003D5990" w:rsidRPr="0054437B" w:rsidRDefault="003D5990" w:rsidP="003D599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Pr="0054437B">
        <w:rPr>
          <w:sz w:val="28"/>
          <w:szCs w:val="28"/>
        </w:rPr>
        <w:t>) закрепление за органом местного самоуправления, муниципальным унитарным предприятием, муниципальным учреждением, иной организацией, создаваемой на базе имущества, находящегося в муниципальной собственности, для решения государственных полномочий, решения вопросов местного значения или обеспечения исполнения уставной деятельности;</w:t>
      </w:r>
    </w:p>
    <w:p w:rsidR="003D5990" w:rsidRDefault="003D5990" w:rsidP="0062518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Pr="0054437B">
        <w:rPr>
          <w:sz w:val="28"/>
          <w:szCs w:val="28"/>
        </w:rPr>
        <w:t>прекращение права муниципальной собственности на имущество</w:t>
      </w:r>
      <w:r>
        <w:rPr>
          <w:sz w:val="28"/>
          <w:szCs w:val="28"/>
        </w:rPr>
        <w:t xml:space="preserve"> по решению суда или в ином установленном законом порядке;</w:t>
      </w:r>
    </w:p>
    <w:p w:rsidR="003D5990" w:rsidRDefault="00254C5E" w:rsidP="0062518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</w:t>
      </w:r>
      <w:r w:rsidR="003D5990" w:rsidRPr="0054437B">
        <w:rPr>
          <w:sz w:val="28"/>
          <w:szCs w:val="28"/>
        </w:rPr>
        <w:t xml:space="preserve">прекращение существования </w:t>
      </w:r>
      <w:r>
        <w:rPr>
          <w:sz w:val="28"/>
          <w:szCs w:val="28"/>
        </w:rPr>
        <w:t xml:space="preserve">имущества </w:t>
      </w:r>
      <w:r w:rsidR="003D5990" w:rsidRPr="0054437B">
        <w:rPr>
          <w:sz w:val="28"/>
          <w:szCs w:val="28"/>
        </w:rPr>
        <w:t>в результате гибели или уничтожения</w:t>
      </w:r>
      <w:r>
        <w:rPr>
          <w:sz w:val="28"/>
          <w:szCs w:val="28"/>
        </w:rPr>
        <w:t>;</w:t>
      </w:r>
    </w:p>
    <w:p w:rsidR="00254C5E" w:rsidRDefault="00254C5E" w:rsidP="0062518E">
      <w:pPr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 xml:space="preserve">) </w:t>
      </w:r>
      <w:r w:rsidR="00560F65">
        <w:rPr>
          <w:sz w:val="28"/>
          <w:szCs w:val="28"/>
        </w:rPr>
        <w:t>признание имущества в установленном законодательством Российской Федерации порядке непригодном для использования в результате его физического или морального износа, аварийного состояния;</w:t>
      </w:r>
    </w:p>
    <w:p w:rsidR="00560F65" w:rsidRPr="00B23985" w:rsidRDefault="00560F65" w:rsidP="00560F65">
      <w:pPr>
        <w:ind w:firstLine="709"/>
        <w:jc w:val="both"/>
        <w:rPr>
          <w:rFonts w:ascii="Verdana" w:hAnsi="Verdana"/>
          <w:sz w:val="28"/>
          <w:szCs w:val="28"/>
        </w:rPr>
      </w:pPr>
      <w:proofErr w:type="gramStart"/>
      <w:r>
        <w:rPr>
          <w:sz w:val="28"/>
          <w:szCs w:val="28"/>
        </w:rPr>
        <w:t xml:space="preserve">е) приобретение имущества его арендатором в собственность в соответствии с </w:t>
      </w:r>
      <w:r w:rsidRPr="00B23985">
        <w:rPr>
          <w:sz w:val="28"/>
          <w:szCs w:val="28"/>
        </w:rPr>
        <w:t xml:space="preserve">Федеральным </w:t>
      </w:r>
      <w:hyperlink r:id="rId20" w:history="1">
        <w:r w:rsidRPr="00B23985">
          <w:rPr>
            <w:rStyle w:val="a6"/>
            <w:color w:val="auto"/>
            <w:sz w:val="28"/>
            <w:szCs w:val="28"/>
            <w:u w:val="none"/>
          </w:rPr>
          <w:t>законом</w:t>
        </w:r>
      </w:hyperlink>
      <w:r w:rsidRPr="00B23985">
        <w:rPr>
          <w:sz w:val="28"/>
          <w:szCs w:val="28"/>
        </w:rPr>
        <w:t xml:space="preserve"> от 22 июля 2008 года </w:t>
      </w:r>
      <w:r>
        <w:rPr>
          <w:sz w:val="28"/>
          <w:szCs w:val="28"/>
        </w:rPr>
        <w:t>№</w:t>
      </w:r>
      <w:r w:rsidRPr="00B23985">
        <w:rPr>
          <w:sz w:val="28"/>
          <w:szCs w:val="28"/>
        </w:rPr>
        <w:t xml:space="preserve"> 159-ФЗ «Об особенностях отчуждения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 и в случаях, указанных в </w:t>
      </w:r>
      <w:hyperlink r:id="rId21" w:history="1">
        <w:r w:rsidRPr="00B23985">
          <w:rPr>
            <w:rStyle w:val="a6"/>
            <w:color w:val="auto"/>
            <w:sz w:val="28"/>
            <w:szCs w:val="28"/>
            <w:u w:val="none"/>
          </w:rPr>
          <w:t>подпунктах 6</w:t>
        </w:r>
      </w:hyperlink>
      <w:r w:rsidRPr="00B23985">
        <w:rPr>
          <w:sz w:val="28"/>
          <w:szCs w:val="28"/>
        </w:rPr>
        <w:t xml:space="preserve">, </w:t>
      </w:r>
      <w:hyperlink r:id="rId22" w:history="1">
        <w:r w:rsidRPr="00B23985">
          <w:rPr>
            <w:rStyle w:val="a6"/>
            <w:color w:val="auto"/>
            <w:sz w:val="28"/>
            <w:szCs w:val="28"/>
            <w:u w:val="none"/>
          </w:rPr>
          <w:t>8</w:t>
        </w:r>
      </w:hyperlink>
      <w:r w:rsidRPr="00B23985">
        <w:rPr>
          <w:sz w:val="28"/>
          <w:szCs w:val="28"/>
        </w:rPr>
        <w:t xml:space="preserve"> и </w:t>
      </w:r>
      <w:hyperlink r:id="rId23" w:history="1">
        <w:r w:rsidRPr="00B23985">
          <w:rPr>
            <w:rStyle w:val="a6"/>
            <w:color w:val="auto"/>
            <w:sz w:val="28"/>
            <w:szCs w:val="28"/>
            <w:u w:val="none"/>
          </w:rPr>
          <w:t>9 пункта 2 статьи</w:t>
        </w:r>
        <w:proofErr w:type="gramEnd"/>
        <w:r w:rsidRPr="00B23985">
          <w:rPr>
            <w:rStyle w:val="a6"/>
            <w:color w:val="auto"/>
            <w:sz w:val="28"/>
            <w:szCs w:val="28"/>
            <w:u w:val="none"/>
          </w:rPr>
          <w:t xml:space="preserve"> 39.3</w:t>
        </w:r>
      </w:hyperlink>
      <w:r w:rsidRPr="00B23985">
        <w:rPr>
          <w:sz w:val="28"/>
          <w:szCs w:val="28"/>
        </w:rPr>
        <w:t xml:space="preserve"> Земельного кодекса Российской Федерации.</w:t>
      </w:r>
    </w:p>
    <w:p w:rsidR="00560F65" w:rsidRDefault="00560F65" w:rsidP="0062518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2.9. Комитет уведомляет арендатора о намерении принять </w:t>
      </w:r>
      <w:proofErr w:type="gramStart"/>
      <w:r>
        <w:rPr>
          <w:sz w:val="28"/>
          <w:szCs w:val="28"/>
        </w:rPr>
        <w:t>решение</w:t>
      </w:r>
      <w:proofErr w:type="gramEnd"/>
      <w:r>
        <w:rPr>
          <w:sz w:val="28"/>
          <w:szCs w:val="28"/>
        </w:rPr>
        <w:t xml:space="preserve"> об исключении имущества из Перечня в срок не позднее пяти рабочих дней с даты получения информации о наступлении одного их оснований, указанных в пункте 2.8 настоящего </w:t>
      </w:r>
      <w:r w:rsidR="00896A4A">
        <w:rPr>
          <w:sz w:val="28"/>
          <w:szCs w:val="28"/>
        </w:rPr>
        <w:t>П</w:t>
      </w:r>
      <w:r>
        <w:rPr>
          <w:sz w:val="28"/>
          <w:szCs w:val="28"/>
        </w:rPr>
        <w:t>орядка.</w:t>
      </w:r>
    </w:p>
    <w:p w:rsidR="0062518E" w:rsidRDefault="00896A4A" w:rsidP="00896A4A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 Опубликование Перечня и предоставление сведений о включенном в него имуществе</w:t>
      </w:r>
    </w:p>
    <w:p w:rsidR="009D5F78" w:rsidRPr="009D5F78" w:rsidRDefault="009D5F78" w:rsidP="00D169B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Уполномоченный орган </w:t>
      </w:r>
      <w:r w:rsidRPr="0054437B">
        <w:rPr>
          <w:sz w:val="28"/>
          <w:szCs w:val="28"/>
        </w:rPr>
        <w:t>на формирование, ведение и опубликование Перечня</w:t>
      </w:r>
      <w:r>
        <w:rPr>
          <w:sz w:val="28"/>
          <w:szCs w:val="28"/>
        </w:rPr>
        <w:t>:</w:t>
      </w:r>
    </w:p>
    <w:bookmarkEnd w:id="6"/>
    <w:p w:rsidR="00896A4A" w:rsidRDefault="00896A4A" w:rsidP="00D169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 </w:t>
      </w:r>
      <w:r w:rsidR="009D5F78">
        <w:rPr>
          <w:sz w:val="28"/>
          <w:szCs w:val="28"/>
        </w:rPr>
        <w:t>О</w:t>
      </w:r>
      <w:r>
        <w:rPr>
          <w:sz w:val="28"/>
          <w:szCs w:val="28"/>
        </w:rPr>
        <w:t xml:space="preserve">беспечивает опубликование Перечня в </w:t>
      </w:r>
      <w:r w:rsidRPr="0054437B">
        <w:rPr>
          <w:sz w:val="28"/>
          <w:szCs w:val="28"/>
        </w:rPr>
        <w:t>официальном печатном издании города Канска в течение 10 рабочих дней со дня утверждения</w:t>
      </w:r>
      <w:r w:rsidR="00B03B1F" w:rsidRPr="0054437B">
        <w:rPr>
          <w:sz w:val="28"/>
          <w:szCs w:val="28"/>
        </w:rPr>
        <w:t xml:space="preserve"> </w:t>
      </w:r>
      <w:r>
        <w:rPr>
          <w:sz w:val="28"/>
          <w:szCs w:val="28"/>
        </w:rPr>
        <w:t>по форме согласно приложению</w:t>
      </w:r>
      <w:r w:rsidR="00CE2ED7">
        <w:rPr>
          <w:sz w:val="28"/>
          <w:szCs w:val="28"/>
        </w:rPr>
        <w:t xml:space="preserve"> № 1</w:t>
      </w:r>
      <w:r>
        <w:rPr>
          <w:sz w:val="28"/>
          <w:szCs w:val="28"/>
        </w:rPr>
        <w:t xml:space="preserve"> к настоящему Порядку.</w:t>
      </w:r>
    </w:p>
    <w:p w:rsidR="009D5F78" w:rsidRDefault="009D5F78" w:rsidP="00D169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 Осуществляет размещение Перечня </w:t>
      </w:r>
      <w:r w:rsidRPr="0054437B">
        <w:rPr>
          <w:sz w:val="28"/>
          <w:szCs w:val="28"/>
        </w:rPr>
        <w:t>на официальном сайте администрации города Ка</w:t>
      </w:r>
      <w:r>
        <w:rPr>
          <w:sz w:val="28"/>
          <w:szCs w:val="28"/>
        </w:rPr>
        <w:t>н</w:t>
      </w:r>
      <w:r w:rsidRPr="0054437B">
        <w:rPr>
          <w:sz w:val="28"/>
          <w:szCs w:val="28"/>
        </w:rPr>
        <w:t>ска в</w:t>
      </w:r>
      <w:r>
        <w:rPr>
          <w:sz w:val="28"/>
          <w:szCs w:val="28"/>
        </w:rPr>
        <w:t xml:space="preserve"> информационно-телекоммуникационной</w:t>
      </w:r>
      <w:r w:rsidRPr="0054437B">
        <w:rPr>
          <w:sz w:val="28"/>
          <w:szCs w:val="28"/>
        </w:rPr>
        <w:t xml:space="preserve"> сети «Интернет» в течение 3 рабочих дней со дня утверждения</w:t>
      </w:r>
      <w:r>
        <w:rPr>
          <w:sz w:val="28"/>
          <w:szCs w:val="28"/>
        </w:rPr>
        <w:t xml:space="preserve"> перечня или изменений в Перечень по форме согласно приложению </w:t>
      </w:r>
      <w:r w:rsidR="00CE2ED7">
        <w:rPr>
          <w:sz w:val="28"/>
          <w:szCs w:val="28"/>
        </w:rPr>
        <w:t xml:space="preserve">№ 1 </w:t>
      </w:r>
      <w:r>
        <w:rPr>
          <w:sz w:val="28"/>
          <w:szCs w:val="28"/>
        </w:rPr>
        <w:t>к настоящему Порядку.</w:t>
      </w:r>
    </w:p>
    <w:p w:rsidR="00D169B1" w:rsidRPr="00D169B1" w:rsidRDefault="009D5F78" w:rsidP="00D169B1">
      <w:pPr>
        <w:ind w:firstLine="709"/>
        <w:jc w:val="both"/>
        <w:rPr>
          <w:rFonts w:ascii="Verdana" w:hAnsi="Verdana"/>
          <w:sz w:val="28"/>
          <w:szCs w:val="28"/>
        </w:rPr>
      </w:pPr>
      <w:r>
        <w:rPr>
          <w:sz w:val="28"/>
          <w:szCs w:val="28"/>
        </w:rPr>
        <w:t xml:space="preserve">3.3. </w:t>
      </w:r>
      <w:proofErr w:type="gramStart"/>
      <w:r>
        <w:rPr>
          <w:sz w:val="28"/>
          <w:szCs w:val="28"/>
        </w:rPr>
        <w:t xml:space="preserve">Предоставляет в </w:t>
      </w:r>
      <w:r w:rsidR="00D169B1" w:rsidRPr="00D169B1">
        <w:rPr>
          <w:sz w:val="28"/>
          <w:szCs w:val="28"/>
        </w:rPr>
        <w:t>Орган исполнительной власти субъекта Российской Федерации, уполномоченный на взаимодействие с акционерным обществом «Федеральная корпорация по развитию малого и среднего предпринимательства» сведения о Перечне и изменениях в него в порядке, по форме и в сроки, установленные приказом Министерства экономического развития российской Федерации от 20 апреля 2016 № 264 «Об утверждении порядка представления сведений об утвержденных перечнях государственного имущества и муниципального</w:t>
      </w:r>
      <w:proofErr w:type="gramEnd"/>
      <w:r w:rsidR="00D169B1" w:rsidRPr="00D169B1">
        <w:rPr>
          <w:sz w:val="28"/>
          <w:szCs w:val="28"/>
        </w:rPr>
        <w:t xml:space="preserve"> </w:t>
      </w:r>
      <w:proofErr w:type="gramStart"/>
      <w:r w:rsidR="00D169B1" w:rsidRPr="00D169B1">
        <w:rPr>
          <w:sz w:val="28"/>
          <w:szCs w:val="28"/>
        </w:rPr>
        <w:t xml:space="preserve">имущества, указанных в </w:t>
      </w:r>
      <w:hyperlink r:id="rId24" w:history="1">
        <w:r w:rsidR="00D169B1" w:rsidRPr="00D169B1">
          <w:rPr>
            <w:rStyle w:val="a6"/>
            <w:color w:val="auto"/>
            <w:sz w:val="28"/>
            <w:szCs w:val="28"/>
            <w:u w:val="none"/>
          </w:rPr>
          <w:t>части 4 статьи 18</w:t>
        </w:r>
      </w:hyperlink>
      <w:r w:rsidR="00D169B1" w:rsidRPr="00D169B1">
        <w:rPr>
          <w:sz w:val="28"/>
          <w:szCs w:val="28"/>
        </w:rPr>
        <w:t xml:space="preserve"> Федерального закона «О развитии малого и среднего предпринимательства в Российской Федерации</w:t>
      </w:r>
      <w:r w:rsidR="00D169B1">
        <w:rPr>
          <w:sz w:val="28"/>
          <w:szCs w:val="28"/>
        </w:rPr>
        <w:t>»</w:t>
      </w:r>
      <w:r w:rsidR="00D169B1" w:rsidRPr="00D169B1">
        <w:rPr>
          <w:sz w:val="28"/>
          <w:szCs w:val="28"/>
        </w:rPr>
        <w:t>, а также об изменениях, внесенных в такие перечни, в акционерное общество «Федеральная корпорация по развитию малого и среднего предпринимательства».</w:t>
      </w:r>
      <w:proofErr w:type="gramEnd"/>
    </w:p>
    <w:p w:rsidR="00D169B1" w:rsidRDefault="00D169B1" w:rsidP="00D169B1">
      <w:pPr>
        <w:ind w:firstLine="709"/>
        <w:jc w:val="both"/>
        <w:rPr>
          <w:rFonts w:ascii="Verdana" w:hAnsi="Verdana"/>
          <w:sz w:val="21"/>
          <w:szCs w:val="21"/>
        </w:rPr>
      </w:pPr>
    </w:p>
    <w:p w:rsidR="00896A4A" w:rsidRDefault="00896A4A" w:rsidP="00B03B1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96A4A" w:rsidRDefault="00896A4A" w:rsidP="00B03B1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96A4A" w:rsidRDefault="00896A4A" w:rsidP="00B03B1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5196B" w:rsidRDefault="0025196B" w:rsidP="00461AD4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B569E4" w:rsidRDefault="00B569E4" w:rsidP="00FC1A8F">
      <w:pPr>
        <w:pStyle w:val="a4"/>
        <w:spacing w:after="0"/>
        <w:ind w:left="-567" w:firstLine="567"/>
        <w:jc w:val="both"/>
        <w:rPr>
          <w:szCs w:val="28"/>
        </w:rPr>
      </w:pPr>
    </w:p>
    <w:p w:rsidR="00B569E4" w:rsidRDefault="00B569E4" w:rsidP="00FC1A8F">
      <w:pPr>
        <w:pStyle w:val="a4"/>
        <w:spacing w:after="0"/>
        <w:ind w:left="-567" w:firstLine="567"/>
        <w:jc w:val="both"/>
        <w:rPr>
          <w:szCs w:val="28"/>
        </w:rPr>
      </w:pPr>
    </w:p>
    <w:p w:rsidR="00B569E4" w:rsidRDefault="00B569E4" w:rsidP="00FC1A8F">
      <w:pPr>
        <w:pStyle w:val="a4"/>
        <w:spacing w:after="0"/>
        <w:ind w:left="-567" w:firstLine="567"/>
        <w:jc w:val="both"/>
        <w:rPr>
          <w:szCs w:val="28"/>
        </w:rPr>
      </w:pPr>
    </w:p>
    <w:p w:rsidR="00B569E4" w:rsidRDefault="00B569E4" w:rsidP="00FC1A8F">
      <w:pPr>
        <w:pStyle w:val="a4"/>
        <w:spacing w:after="0"/>
        <w:ind w:left="-567" w:firstLine="567"/>
        <w:jc w:val="both"/>
        <w:rPr>
          <w:szCs w:val="28"/>
        </w:rPr>
      </w:pPr>
    </w:p>
    <w:p w:rsidR="00B569E4" w:rsidRDefault="00B569E4" w:rsidP="00FC1A8F">
      <w:pPr>
        <w:pStyle w:val="a4"/>
        <w:spacing w:after="0"/>
        <w:ind w:left="-567" w:firstLine="567"/>
        <w:jc w:val="both"/>
        <w:rPr>
          <w:szCs w:val="28"/>
        </w:rPr>
      </w:pPr>
    </w:p>
    <w:p w:rsidR="00B569E4" w:rsidRDefault="00B569E4" w:rsidP="00FC1A8F">
      <w:pPr>
        <w:pStyle w:val="a4"/>
        <w:spacing w:after="0"/>
        <w:ind w:left="-567" w:firstLine="567"/>
        <w:jc w:val="both"/>
        <w:rPr>
          <w:szCs w:val="28"/>
        </w:rPr>
      </w:pPr>
    </w:p>
    <w:p w:rsidR="00F95B39" w:rsidRDefault="00F95B39" w:rsidP="00FC1A8F">
      <w:pPr>
        <w:pStyle w:val="a4"/>
        <w:spacing w:after="0"/>
        <w:ind w:left="-567" w:firstLine="567"/>
        <w:jc w:val="both"/>
        <w:rPr>
          <w:szCs w:val="28"/>
        </w:rPr>
      </w:pPr>
    </w:p>
    <w:p w:rsidR="00F95B39" w:rsidRDefault="00F95B39" w:rsidP="00FC1A8F">
      <w:pPr>
        <w:pStyle w:val="a4"/>
        <w:spacing w:after="0"/>
        <w:ind w:left="-567" w:firstLine="567"/>
        <w:jc w:val="both"/>
        <w:rPr>
          <w:szCs w:val="28"/>
        </w:rPr>
      </w:pPr>
    </w:p>
    <w:p w:rsidR="00F95B39" w:rsidRDefault="00F95B39" w:rsidP="00FC1A8F">
      <w:pPr>
        <w:pStyle w:val="a4"/>
        <w:spacing w:after="0"/>
        <w:ind w:left="-567" w:firstLine="567"/>
        <w:jc w:val="both"/>
        <w:rPr>
          <w:szCs w:val="28"/>
        </w:rPr>
      </w:pPr>
    </w:p>
    <w:p w:rsidR="00F95B39" w:rsidRDefault="00F95B39" w:rsidP="00FC1A8F">
      <w:pPr>
        <w:pStyle w:val="a4"/>
        <w:spacing w:after="0"/>
        <w:ind w:left="-567" w:firstLine="567"/>
        <w:jc w:val="both"/>
        <w:rPr>
          <w:szCs w:val="28"/>
        </w:rPr>
      </w:pPr>
    </w:p>
    <w:p w:rsidR="00F95B39" w:rsidRDefault="00F95B39" w:rsidP="00FC1A8F">
      <w:pPr>
        <w:pStyle w:val="a4"/>
        <w:spacing w:after="0"/>
        <w:ind w:left="-567" w:firstLine="567"/>
        <w:jc w:val="both"/>
        <w:rPr>
          <w:szCs w:val="28"/>
        </w:rPr>
      </w:pPr>
    </w:p>
    <w:p w:rsidR="00F95B39" w:rsidRDefault="00F95B39" w:rsidP="00FC1A8F">
      <w:pPr>
        <w:pStyle w:val="a4"/>
        <w:spacing w:after="0"/>
        <w:ind w:left="-567" w:firstLine="567"/>
        <w:jc w:val="both"/>
        <w:rPr>
          <w:szCs w:val="28"/>
        </w:rPr>
      </w:pPr>
    </w:p>
    <w:p w:rsidR="00F95B39" w:rsidRDefault="00F95B39" w:rsidP="00FC1A8F">
      <w:pPr>
        <w:pStyle w:val="a4"/>
        <w:spacing w:after="0"/>
        <w:ind w:left="-567" w:firstLine="567"/>
        <w:jc w:val="both"/>
        <w:rPr>
          <w:szCs w:val="28"/>
        </w:rPr>
      </w:pPr>
    </w:p>
    <w:p w:rsidR="00FC1A8F" w:rsidRPr="00A22B58" w:rsidRDefault="00FC1A8F" w:rsidP="00E1474C">
      <w:pPr>
        <w:pStyle w:val="a4"/>
        <w:spacing w:after="0"/>
        <w:jc w:val="both"/>
        <w:rPr>
          <w:sz w:val="28"/>
          <w:szCs w:val="28"/>
        </w:rPr>
      </w:pPr>
    </w:p>
    <w:sectPr w:rsidR="00FC1A8F" w:rsidRPr="00A22B58" w:rsidSect="008818B6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E14C22"/>
    <w:multiLevelType w:val="multilevel"/>
    <w:tmpl w:val="0ED20D7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FF6109A"/>
    <w:multiLevelType w:val="multilevel"/>
    <w:tmpl w:val="28B2BB4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70DB3"/>
    <w:rsid w:val="00057214"/>
    <w:rsid w:val="00096FAB"/>
    <w:rsid w:val="000A5543"/>
    <w:rsid w:val="000C605E"/>
    <w:rsid w:val="000E6C4B"/>
    <w:rsid w:val="00147EDD"/>
    <w:rsid w:val="001A7519"/>
    <w:rsid w:val="001C642B"/>
    <w:rsid w:val="001D566B"/>
    <w:rsid w:val="001F4F64"/>
    <w:rsid w:val="0022115C"/>
    <w:rsid w:val="0025196B"/>
    <w:rsid w:val="00254C5E"/>
    <w:rsid w:val="002851E5"/>
    <w:rsid w:val="002A789D"/>
    <w:rsid w:val="002F3C2D"/>
    <w:rsid w:val="00304AF8"/>
    <w:rsid w:val="0035175B"/>
    <w:rsid w:val="00393EEA"/>
    <w:rsid w:val="003D5990"/>
    <w:rsid w:val="004344BA"/>
    <w:rsid w:val="00461AD4"/>
    <w:rsid w:val="004964A1"/>
    <w:rsid w:val="004F0D0E"/>
    <w:rsid w:val="00560F65"/>
    <w:rsid w:val="005B03F2"/>
    <w:rsid w:val="005C34D0"/>
    <w:rsid w:val="005F24F7"/>
    <w:rsid w:val="0062518E"/>
    <w:rsid w:val="006462B0"/>
    <w:rsid w:val="006E3B84"/>
    <w:rsid w:val="0077732D"/>
    <w:rsid w:val="007839B5"/>
    <w:rsid w:val="00785FC7"/>
    <w:rsid w:val="00791EB8"/>
    <w:rsid w:val="00803669"/>
    <w:rsid w:val="00834501"/>
    <w:rsid w:val="00846168"/>
    <w:rsid w:val="008548A9"/>
    <w:rsid w:val="00867FC2"/>
    <w:rsid w:val="008804AA"/>
    <w:rsid w:val="008818B6"/>
    <w:rsid w:val="0088496E"/>
    <w:rsid w:val="00896A4A"/>
    <w:rsid w:val="008C1058"/>
    <w:rsid w:val="008C7FC9"/>
    <w:rsid w:val="008F1FE5"/>
    <w:rsid w:val="00970DB3"/>
    <w:rsid w:val="009D5F78"/>
    <w:rsid w:val="00A03D26"/>
    <w:rsid w:val="00A22B58"/>
    <w:rsid w:val="00A5611F"/>
    <w:rsid w:val="00B03B1F"/>
    <w:rsid w:val="00B23985"/>
    <w:rsid w:val="00B37210"/>
    <w:rsid w:val="00B455C1"/>
    <w:rsid w:val="00B539F1"/>
    <w:rsid w:val="00B569E4"/>
    <w:rsid w:val="00B72BB1"/>
    <w:rsid w:val="00BB6777"/>
    <w:rsid w:val="00BC4F2E"/>
    <w:rsid w:val="00BF36CE"/>
    <w:rsid w:val="00C01952"/>
    <w:rsid w:val="00C21F69"/>
    <w:rsid w:val="00C8448D"/>
    <w:rsid w:val="00CB6300"/>
    <w:rsid w:val="00CE2ED7"/>
    <w:rsid w:val="00D00017"/>
    <w:rsid w:val="00D169B1"/>
    <w:rsid w:val="00D33BCA"/>
    <w:rsid w:val="00D61112"/>
    <w:rsid w:val="00D76984"/>
    <w:rsid w:val="00DD0DB4"/>
    <w:rsid w:val="00E1474C"/>
    <w:rsid w:val="00E16457"/>
    <w:rsid w:val="00E64829"/>
    <w:rsid w:val="00E67233"/>
    <w:rsid w:val="00E761E1"/>
    <w:rsid w:val="00E87221"/>
    <w:rsid w:val="00EA3742"/>
    <w:rsid w:val="00F30D37"/>
    <w:rsid w:val="00F956E8"/>
    <w:rsid w:val="00F95B39"/>
    <w:rsid w:val="00FC1A8F"/>
    <w:rsid w:val="00FF00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70DB3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E87221"/>
    <w:pPr>
      <w:keepNext/>
      <w:ind w:firstLine="567"/>
      <w:jc w:val="both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970DB3"/>
    <w:rPr>
      <w:rFonts w:ascii="Calibri" w:hAnsi="Calibri"/>
      <w:sz w:val="22"/>
      <w:szCs w:val="22"/>
    </w:rPr>
  </w:style>
  <w:style w:type="paragraph" w:styleId="a4">
    <w:name w:val="Body Text"/>
    <w:basedOn w:val="a"/>
    <w:link w:val="a5"/>
    <w:rsid w:val="00FC1A8F"/>
    <w:pPr>
      <w:spacing w:after="120"/>
    </w:pPr>
  </w:style>
  <w:style w:type="character" w:customStyle="1" w:styleId="a5">
    <w:name w:val="Основной текст Знак"/>
    <w:basedOn w:val="a0"/>
    <w:link w:val="a4"/>
    <w:rsid w:val="00FC1A8F"/>
    <w:rPr>
      <w:sz w:val="24"/>
      <w:szCs w:val="24"/>
    </w:rPr>
  </w:style>
  <w:style w:type="character" w:styleId="a6">
    <w:name w:val="Hyperlink"/>
    <w:basedOn w:val="a0"/>
    <w:rsid w:val="00FC1A8F"/>
    <w:rPr>
      <w:color w:val="0066CC"/>
      <w:u w:val="single"/>
    </w:rPr>
  </w:style>
  <w:style w:type="character" w:customStyle="1" w:styleId="a7">
    <w:name w:val="Основной текст_"/>
    <w:basedOn w:val="a0"/>
    <w:link w:val="1"/>
    <w:rsid w:val="00FC1A8F"/>
    <w:rPr>
      <w:spacing w:val="6"/>
      <w:shd w:val="clear" w:color="auto" w:fill="FFFFFF"/>
    </w:rPr>
  </w:style>
  <w:style w:type="paragraph" w:customStyle="1" w:styleId="1">
    <w:name w:val="Основной текст1"/>
    <w:basedOn w:val="a"/>
    <w:link w:val="a7"/>
    <w:rsid w:val="00FC1A8F"/>
    <w:pPr>
      <w:widowControl w:val="0"/>
      <w:shd w:val="clear" w:color="auto" w:fill="FFFFFF"/>
      <w:spacing w:after="120" w:line="384" w:lineRule="exact"/>
      <w:jc w:val="center"/>
    </w:pPr>
    <w:rPr>
      <w:spacing w:val="6"/>
      <w:sz w:val="20"/>
      <w:szCs w:val="20"/>
    </w:rPr>
  </w:style>
  <w:style w:type="paragraph" w:customStyle="1" w:styleId="ConsPlusNormal">
    <w:name w:val="ConsPlusNormal"/>
    <w:rsid w:val="00461AD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21">
    <w:name w:val="Body Text Indent 2"/>
    <w:basedOn w:val="a"/>
    <w:link w:val="22"/>
    <w:rsid w:val="00E87221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E87221"/>
    <w:rPr>
      <w:sz w:val="24"/>
      <w:szCs w:val="24"/>
    </w:rPr>
  </w:style>
  <w:style w:type="character" w:customStyle="1" w:styleId="20">
    <w:name w:val="Заголовок 2 Знак"/>
    <w:basedOn w:val="a0"/>
    <w:link w:val="2"/>
    <w:rsid w:val="00E87221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97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429003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47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184551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86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98182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6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201890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79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0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093530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D83086CEE5E7215E7904C352B0D8E5495295EDBA745425295C6332BB3VEO1D" TargetMode="External"/><Relationship Id="rId13" Type="http://schemas.openxmlformats.org/officeDocument/2006/relationships/hyperlink" Target="https://login.consultant.ru/link/?rnd=5108BC1BC81F1AAA8DAE94908B6CC8BB&amp;req=doc&amp;base=LAW&amp;n=300880&amp;dst=1580&amp;fld=134&amp;date=20.03.2019" TargetMode="External"/><Relationship Id="rId18" Type="http://schemas.openxmlformats.org/officeDocument/2006/relationships/hyperlink" Target="https://login.consultant.ru/link/?rnd=5108BC1BC81F1AAA8DAE94908B6CC8BB&amp;req=doc&amp;base=LAW&amp;n=300880&amp;dst=638&amp;fld=134&amp;date=20.03.2019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login.consultant.ru/link/?rnd=5108BC1BC81F1AAA8DAE94908B6CC8BB&amp;req=doc&amp;base=LAW&amp;n=300880&amp;dst=441&amp;fld=134&amp;date=20.03.2019" TargetMode="External"/><Relationship Id="rId7" Type="http://schemas.openxmlformats.org/officeDocument/2006/relationships/hyperlink" Target="consultantplus://offline/ref=7D83086CEE5E7215E7904C352B0D8E5495295EDBA745425295C6332BB3VEO1D" TargetMode="External"/><Relationship Id="rId12" Type="http://schemas.openxmlformats.org/officeDocument/2006/relationships/hyperlink" Target="https://login.consultant.ru/link/?rnd=5108BC1BC81F1AAA8DAE94908B6CC8BB&amp;req=doc&amp;base=LAW&amp;n=300880&amp;dst=443&amp;fld=134&amp;date=20.03.2019" TargetMode="External"/><Relationship Id="rId17" Type="http://schemas.openxmlformats.org/officeDocument/2006/relationships/hyperlink" Target="https://login.consultant.ru/link/?rnd=5108BC1BC81F1AAA8DAE94908B6CC8BB&amp;req=doc&amp;base=LAW&amp;n=300880&amp;dst=635&amp;fld=134&amp;date=20.03.2019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nd=5108BC1BC81F1AAA8DAE94908B6CC8BB&amp;req=doc&amp;base=LAW&amp;n=300880&amp;dst=633&amp;fld=134&amp;date=20.03.2019" TargetMode="External"/><Relationship Id="rId20" Type="http://schemas.openxmlformats.org/officeDocument/2006/relationships/hyperlink" Target="https://login.consultant.ru/link/?rnd=5108BC1BC81F1AAA8DAE94908B6CC8BB&amp;req=doc&amp;base=LAW&amp;n=301651&amp;date=20.03.2019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login.consultant.ru/link/?rnd=5108BC1BC81F1AAA8DAE94908B6CC8BB&amp;req=doc&amp;base=LAW&amp;n=300880&amp;dst=441&amp;fld=134&amp;date=20.03.2019" TargetMode="External"/><Relationship Id="rId24" Type="http://schemas.openxmlformats.org/officeDocument/2006/relationships/hyperlink" Target="https://login.consultant.ru/link/?rnd=90FD7A6DD08679812801741249EFA811&amp;req=doc&amp;base=LAW&amp;n=314832&amp;dst=100346&amp;fld=134&amp;date=21.03.2019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nd=5108BC1BC81F1AAA8DAE94908B6CC8BB&amp;req=doc&amp;base=LAW&amp;n=300880&amp;dst=630&amp;fld=134&amp;date=20.03.2019" TargetMode="External"/><Relationship Id="rId23" Type="http://schemas.openxmlformats.org/officeDocument/2006/relationships/hyperlink" Target="https://login.consultant.ru/link/?rnd=5108BC1BC81F1AAA8DAE94908B6CC8BB&amp;req=doc&amp;base=LAW&amp;n=300880&amp;dst=1580&amp;fld=134&amp;date=20.03.2019" TargetMode="External"/><Relationship Id="rId10" Type="http://schemas.openxmlformats.org/officeDocument/2006/relationships/hyperlink" Target="https://login.consultant.ru/link/?rnd=5108BC1BC81F1AAA8DAE94908B6CC8BB&amp;req=doc&amp;base=LAW&amp;n=301651&amp;date=20.03.2019" TargetMode="External"/><Relationship Id="rId19" Type="http://schemas.openxmlformats.org/officeDocument/2006/relationships/hyperlink" Target="https://login.consultant.ru/link/?rnd=5108BC1BC81F1AAA8DAE94908B6CC8BB&amp;req=doc&amp;base=LAW&amp;n=300880&amp;dst=639&amp;fld=134&amp;date=20.03.2019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nd=5108BC1BC81F1AAA8DAE94908B6CC8BB&amp;req=doc&amp;base=LAW&amp;n=208218&amp;dst=100013&amp;fld=134&amp;date=20.03.2019" TargetMode="External"/><Relationship Id="rId14" Type="http://schemas.openxmlformats.org/officeDocument/2006/relationships/hyperlink" Target="https://login.consultant.ru/link/?rnd=5108BC1BC81F1AAA8DAE94908B6CC8BB&amp;req=doc&amp;base=LAW&amp;n=300880&amp;dst=1601&amp;fld=134&amp;date=20.03.2019" TargetMode="External"/><Relationship Id="rId22" Type="http://schemas.openxmlformats.org/officeDocument/2006/relationships/hyperlink" Target="https://login.consultant.ru/link/?rnd=5108BC1BC81F1AAA8DAE94908B6CC8BB&amp;req=doc&amp;base=LAW&amp;n=300880&amp;dst=443&amp;fld=134&amp;date=20.03.201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2A7F1D-DB40-4246-9159-5EE9698C0A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804</TotalTime>
  <Pages>6</Pages>
  <Words>1667</Words>
  <Characters>14877</Characters>
  <Application>Microsoft Office Word</Application>
  <DocSecurity>0</DocSecurity>
  <Lines>123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NhT</Company>
  <LinksUpToDate>false</LinksUpToDate>
  <CharactersWithSpaces>16511</CharactersWithSpaces>
  <SharedDoc>false</SharedDoc>
  <HLinks>
    <vt:vector size="24" baseType="variant">
      <vt:variant>
        <vt:i4>4915291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consultantplus://offline/ref=7A5BE2A3CF04FE21F1366FA6391181C9A8C1A8E2BB7D2DE5002B054965A7D62E7F765AoAdBH</vt:lpwstr>
      </vt:variant>
      <vt:variant>
        <vt:lpwstr/>
      </vt:variant>
      <vt:variant>
        <vt:i4>4915292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consultantplus://offline/ref=7A5BE2A3CF04FE21F1366FA6391181C9A8C1A8E2BB7D2DE5002B054965A7D62E7F765AoAdEH</vt:lpwstr>
      </vt:variant>
      <vt:variant>
        <vt:lpwstr/>
      </vt:variant>
      <vt:variant>
        <vt:i4>4784209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consultantplus://offline/ref=7A5BE2A3CF04FE21F1366FA6391181C9A8C1A8ECBE782DE5002B054965oAd7H</vt:lpwstr>
      </vt:variant>
      <vt:variant>
        <vt:lpwstr/>
      </vt:variant>
      <vt:variant>
        <vt:i4>327760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consultantplus://offline/ref=7D83086CEE5E7215E7904C352B0D8E5495295EDBA745425295C6332BB3VEO1D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nagochevskaya</dc:creator>
  <cp:lastModifiedBy>Велищенко Наталья Андреевна</cp:lastModifiedBy>
  <cp:revision>26</cp:revision>
  <cp:lastPrinted>2019-03-21T09:11:00Z</cp:lastPrinted>
  <dcterms:created xsi:type="dcterms:W3CDTF">2015-11-06T07:58:00Z</dcterms:created>
  <dcterms:modified xsi:type="dcterms:W3CDTF">2019-04-05T10:02:00Z</dcterms:modified>
</cp:coreProperties>
</file>