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6"/>
        <w:tblW w:w="0" w:type="auto"/>
        <w:tblLayout w:type="fixed"/>
        <w:tblLook w:val="0000"/>
      </w:tblPr>
      <w:tblGrid>
        <w:gridCol w:w="1788"/>
        <w:gridCol w:w="2607"/>
        <w:gridCol w:w="4110"/>
        <w:gridCol w:w="1335"/>
      </w:tblGrid>
      <w:tr w:rsidR="0062502E" w:rsidRPr="0062502E" w:rsidTr="0062502E">
        <w:tc>
          <w:tcPr>
            <w:tcW w:w="9840" w:type="dxa"/>
            <w:gridSpan w:val="4"/>
          </w:tcPr>
          <w:p w:rsidR="0062502E" w:rsidRPr="0062502E" w:rsidRDefault="0062502E" w:rsidP="0062502E">
            <w:pPr>
              <w:jc w:val="center"/>
              <w:rPr>
                <w:rFonts w:ascii="Times New Roman" w:eastAsia="Times New Roman" w:hAnsi="Times New Roman" w:cs="Times New Roman"/>
                <w:sz w:val="28"/>
                <w:szCs w:val="20"/>
                <w:lang w:eastAsia="ru-RU"/>
              </w:rPr>
            </w:pPr>
            <w:r w:rsidRPr="0062502E">
              <w:rPr>
                <w:rFonts w:ascii="Times New Roman" w:eastAsia="Times New Roman" w:hAnsi="Times New Roman" w:cs="Times New Roman"/>
                <w:noProof/>
                <w:sz w:val="20"/>
                <w:szCs w:val="20"/>
                <w:lang w:eastAsia="ru-RU"/>
              </w:rPr>
              <w:drawing>
                <wp:inline distT="0" distB="0" distL="0" distR="0">
                  <wp:extent cx="605790" cy="748030"/>
                  <wp:effectExtent l="0" t="0" r="381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города Канска на штамп_100px"/>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748030"/>
                          </a:xfrm>
                          <a:prstGeom prst="rect">
                            <a:avLst/>
                          </a:prstGeom>
                          <a:noFill/>
                          <a:ln>
                            <a:noFill/>
                          </a:ln>
                        </pic:spPr>
                      </pic:pic>
                    </a:graphicData>
                  </a:graphic>
                </wp:inline>
              </w:drawing>
            </w: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Российская Федерация</w:t>
            </w:r>
          </w:p>
          <w:p w:rsidR="0062502E" w:rsidRPr="0062502E" w:rsidRDefault="0062502E" w:rsidP="0062502E">
            <w:pPr>
              <w:spacing w:line="380" w:lineRule="exact"/>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Администрация города Канска</w:t>
            </w:r>
            <w:r w:rsidRPr="0062502E">
              <w:rPr>
                <w:rFonts w:ascii="Times New Roman" w:eastAsia="Times New Roman" w:hAnsi="Times New Roman" w:cs="Times New Roman"/>
                <w:sz w:val="28"/>
                <w:szCs w:val="28"/>
                <w:lang w:eastAsia="ru-RU"/>
              </w:rPr>
              <w:br/>
              <w:t>Красноярского края</w:t>
            </w:r>
          </w:p>
          <w:p w:rsidR="0062502E" w:rsidRPr="0062502E" w:rsidRDefault="0062502E" w:rsidP="0062502E">
            <w:pPr>
              <w:spacing w:line="380" w:lineRule="exact"/>
              <w:jc w:val="center"/>
              <w:rPr>
                <w:rFonts w:ascii="Times New Roman" w:eastAsia="Times New Roman" w:hAnsi="Times New Roman" w:cs="Times New Roman"/>
                <w:sz w:val="28"/>
                <w:szCs w:val="16"/>
                <w:lang w:eastAsia="ru-RU"/>
              </w:rPr>
            </w:pPr>
          </w:p>
          <w:p w:rsidR="0062502E" w:rsidRPr="0062502E" w:rsidRDefault="0062502E" w:rsidP="0062502E">
            <w:pPr>
              <w:jc w:val="center"/>
              <w:rPr>
                <w:rFonts w:ascii="Times New Roman" w:eastAsia="Times New Roman" w:hAnsi="Times New Roman" w:cs="Times New Roman"/>
                <w:sz w:val="28"/>
                <w:szCs w:val="20"/>
                <w:lang w:eastAsia="ru-RU"/>
              </w:rPr>
            </w:pPr>
            <w:r w:rsidRPr="0062502E">
              <w:rPr>
                <w:rFonts w:ascii="Times New Roman" w:eastAsia="Times New Roman" w:hAnsi="Times New Roman" w:cs="Times New Roman"/>
                <w:b/>
                <w:spacing w:val="40"/>
                <w:sz w:val="40"/>
                <w:szCs w:val="20"/>
                <w:lang w:eastAsia="ru-RU"/>
              </w:rPr>
              <w:t>ПОСТАНОВЛЕНИЕ</w:t>
            </w:r>
            <w:r w:rsidRPr="0062502E">
              <w:rPr>
                <w:rFonts w:ascii="Times New Roman" w:eastAsia="Times New Roman" w:hAnsi="Times New Roman" w:cs="Times New Roman"/>
                <w:sz w:val="28"/>
                <w:szCs w:val="20"/>
                <w:lang w:eastAsia="ru-RU"/>
              </w:rPr>
              <w:t xml:space="preserve"> </w:t>
            </w:r>
          </w:p>
          <w:p w:rsidR="0062502E" w:rsidRPr="0062502E" w:rsidRDefault="0062502E" w:rsidP="0062502E">
            <w:pPr>
              <w:jc w:val="center"/>
              <w:rPr>
                <w:rFonts w:ascii="Times New Roman" w:eastAsia="Times New Roman" w:hAnsi="Times New Roman" w:cs="Times New Roman"/>
                <w:sz w:val="28"/>
                <w:szCs w:val="20"/>
                <w:lang w:eastAsia="ru-RU"/>
              </w:rPr>
            </w:pPr>
          </w:p>
        </w:tc>
      </w:tr>
      <w:tr w:rsidR="0062502E" w:rsidRPr="0062502E" w:rsidTr="0062502E">
        <w:tc>
          <w:tcPr>
            <w:tcW w:w="1788" w:type="dxa"/>
            <w:tcBorders>
              <w:top w:val="nil"/>
              <w:left w:val="nil"/>
              <w:bottom w:val="single" w:sz="6" w:space="0" w:color="auto"/>
              <w:right w:val="nil"/>
            </w:tcBorders>
          </w:tcPr>
          <w:p w:rsidR="0062502E" w:rsidRPr="0062502E" w:rsidRDefault="00852A95" w:rsidP="006250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03.10.2018 г.</w:t>
            </w:r>
          </w:p>
        </w:tc>
        <w:tc>
          <w:tcPr>
            <w:tcW w:w="2607" w:type="dxa"/>
          </w:tcPr>
          <w:p w:rsidR="0062502E" w:rsidRPr="0062502E" w:rsidRDefault="0062502E" w:rsidP="0062502E">
            <w:pPr>
              <w:rPr>
                <w:rFonts w:ascii="Times New Roman" w:eastAsia="Times New Roman" w:hAnsi="Times New Roman" w:cs="Times New Roman"/>
                <w:sz w:val="28"/>
                <w:szCs w:val="28"/>
                <w:lang w:eastAsia="ru-RU"/>
              </w:rPr>
            </w:pPr>
          </w:p>
        </w:tc>
        <w:tc>
          <w:tcPr>
            <w:tcW w:w="4110" w:type="dxa"/>
          </w:tcPr>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p>
        </w:tc>
        <w:tc>
          <w:tcPr>
            <w:tcW w:w="1335" w:type="dxa"/>
            <w:tcBorders>
              <w:top w:val="nil"/>
              <w:left w:val="nil"/>
              <w:bottom w:val="single" w:sz="6" w:space="0" w:color="auto"/>
              <w:right w:val="nil"/>
            </w:tcBorders>
          </w:tcPr>
          <w:p w:rsidR="0062502E" w:rsidRPr="0062502E" w:rsidRDefault="00852A95" w:rsidP="0062502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p>
        </w:tc>
      </w:tr>
    </w:tbl>
    <w:p w:rsidR="0062502E" w:rsidRDefault="0062502E" w:rsidP="0062502E">
      <w:pPr>
        <w:ind w:right="-71"/>
        <w:rPr>
          <w:rFonts w:ascii="Times New Roman" w:eastAsia="Times New Roman" w:hAnsi="Times New Roman" w:cs="Times New Roman"/>
          <w:sz w:val="28"/>
          <w:szCs w:val="28"/>
          <w:lang w:eastAsia="ru-RU"/>
        </w:rPr>
      </w:pPr>
    </w:p>
    <w:p w:rsidR="0062502E" w:rsidRDefault="0062502E" w:rsidP="0062502E">
      <w:pPr>
        <w:ind w:right="-71"/>
        <w:rPr>
          <w:rFonts w:ascii="Times New Roman" w:eastAsia="Times New Roman" w:hAnsi="Times New Roman" w:cs="Times New Roman"/>
          <w:sz w:val="28"/>
          <w:szCs w:val="28"/>
          <w:lang w:eastAsia="ru-RU"/>
        </w:rPr>
      </w:pPr>
    </w:p>
    <w:p w:rsidR="0062502E" w:rsidRDefault="0062502E" w:rsidP="0062502E">
      <w:pPr>
        <w:ind w:right="-71"/>
        <w:rPr>
          <w:rFonts w:ascii="Times New Roman" w:eastAsia="Times New Roman" w:hAnsi="Times New Roman" w:cs="Times New Roman"/>
          <w:sz w:val="28"/>
          <w:szCs w:val="28"/>
          <w:lang w:eastAsia="ru-RU"/>
        </w:rPr>
      </w:pPr>
    </w:p>
    <w:p w:rsidR="0062502E" w:rsidRPr="0062502E" w:rsidRDefault="0062502E" w:rsidP="0062502E">
      <w:pPr>
        <w:ind w:right="-71"/>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О проведении муниципального этапа краевой военно-патриоти</w:t>
      </w:r>
      <w:r w:rsidR="00901689">
        <w:rPr>
          <w:rFonts w:ascii="Times New Roman" w:eastAsia="Times New Roman" w:hAnsi="Times New Roman" w:cs="Times New Roman"/>
          <w:sz w:val="28"/>
          <w:szCs w:val="28"/>
          <w:lang w:eastAsia="ru-RU"/>
        </w:rPr>
        <w:t>ческой игры «Сибирский щит» 2018</w:t>
      </w:r>
    </w:p>
    <w:p w:rsidR="0062502E" w:rsidRDefault="0062502E" w:rsidP="0062502E">
      <w:pPr>
        <w:ind w:right="-71"/>
        <w:rPr>
          <w:rFonts w:ascii="Times New Roman" w:eastAsia="Times New Roman" w:hAnsi="Times New Roman" w:cs="Times New Roman"/>
          <w:sz w:val="28"/>
          <w:szCs w:val="28"/>
          <w:lang w:eastAsia="ru-RU"/>
        </w:rPr>
      </w:pPr>
    </w:p>
    <w:p w:rsidR="00ED126A" w:rsidRPr="0062502E" w:rsidRDefault="00ED126A" w:rsidP="0062502E">
      <w:pPr>
        <w:ind w:right="-71"/>
        <w:rPr>
          <w:rFonts w:ascii="Times New Roman" w:eastAsia="Times New Roman" w:hAnsi="Times New Roman" w:cs="Times New Roman"/>
          <w:sz w:val="28"/>
          <w:szCs w:val="28"/>
          <w:lang w:eastAsia="ru-RU"/>
        </w:rPr>
      </w:pPr>
    </w:p>
    <w:p w:rsidR="0062502E" w:rsidRPr="0062502E" w:rsidRDefault="0062502E" w:rsidP="0062502E">
      <w:pPr>
        <w:ind w:firstLine="708"/>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 соответствии с Законом Красноярского края от 08.12</w:t>
      </w:r>
      <w:r w:rsidRPr="00393709">
        <w:rPr>
          <w:rFonts w:ascii="Times New Roman" w:eastAsia="Times New Roman" w:hAnsi="Times New Roman" w:cs="Times New Roman"/>
          <w:sz w:val="28"/>
          <w:szCs w:val="28"/>
          <w:lang w:eastAsia="ru-RU"/>
        </w:rPr>
        <w:t xml:space="preserve">.2006 № 20-5445 «О государственной молодежной политике Красноярского края», </w:t>
      </w:r>
      <w:r w:rsidR="00393709" w:rsidRPr="00393709">
        <w:rPr>
          <w:rFonts w:ascii="Times New Roman" w:eastAsia="Times New Roman" w:hAnsi="Times New Roman" w:cs="Times New Roman"/>
          <w:sz w:val="28"/>
          <w:szCs w:val="28"/>
          <w:lang w:eastAsia="ru-RU"/>
        </w:rPr>
        <w:t>письмом Краевого государственного автономного учреждения «Краевого дворца молодежи» № 482 от 28.08.2018г.</w:t>
      </w:r>
      <w:r w:rsidR="00393709">
        <w:rPr>
          <w:rFonts w:ascii="Times New Roman" w:eastAsia="Times New Roman" w:hAnsi="Times New Roman" w:cs="Times New Roman"/>
          <w:sz w:val="28"/>
          <w:szCs w:val="28"/>
          <w:lang w:eastAsia="ru-RU"/>
        </w:rPr>
        <w:t xml:space="preserve"> </w:t>
      </w:r>
      <w:r w:rsidRPr="00393709">
        <w:rPr>
          <w:rFonts w:ascii="Times New Roman" w:eastAsia="Times New Roman" w:hAnsi="Times New Roman" w:cs="Times New Roman"/>
          <w:sz w:val="28"/>
          <w:szCs w:val="28"/>
          <w:lang w:eastAsia="ru-RU"/>
        </w:rPr>
        <w:t>с</w:t>
      </w:r>
      <w:r w:rsidRPr="0062502E">
        <w:rPr>
          <w:rFonts w:ascii="Times New Roman" w:eastAsia="Times New Roman" w:hAnsi="Times New Roman" w:cs="Times New Roman"/>
          <w:sz w:val="28"/>
          <w:szCs w:val="28"/>
          <w:lang w:eastAsia="ru-RU"/>
        </w:rPr>
        <w:t xml:space="preserve"> целью реализации государственной молодежной политики на территории города Канска, руководствуясь с. 30, 35 Устава города Канска, ПОСТАНОВЛЯЮ:</w:t>
      </w:r>
    </w:p>
    <w:p w:rsidR="0062502E" w:rsidRPr="0062502E" w:rsidRDefault="0062502E" w:rsidP="0062502E">
      <w:pPr>
        <w:ind w:firstLine="708"/>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 Муниципальному бюджетному учреждению «Многопрофильный молодежный центр» города Канска (далее – МБУ «</w:t>
      </w:r>
      <w:r w:rsidR="00901689">
        <w:rPr>
          <w:rFonts w:ascii="Times New Roman" w:eastAsia="Times New Roman" w:hAnsi="Times New Roman" w:cs="Times New Roman"/>
          <w:sz w:val="28"/>
          <w:szCs w:val="28"/>
          <w:lang w:eastAsia="ru-RU"/>
        </w:rPr>
        <w:t xml:space="preserve">ММЦ» г. Канска) (М.Ю. </w:t>
      </w:r>
      <w:proofErr w:type="spellStart"/>
      <w:r w:rsidR="00901689">
        <w:rPr>
          <w:rFonts w:ascii="Times New Roman" w:eastAsia="Times New Roman" w:hAnsi="Times New Roman" w:cs="Times New Roman"/>
          <w:sz w:val="28"/>
          <w:szCs w:val="28"/>
          <w:lang w:eastAsia="ru-RU"/>
        </w:rPr>
        <w:t>Нашивочников</w:t>
      </w:r>
      <w:proofErr w:type="spellEnd"/>
      <w:r w:rsidR="00901689">
        <w:rPr>
          <w:rFonts w:ascii="Times New Roman" w:eastAsia="Times New Roman" w:hAnsi="Times New Roman" w:cs="Times New Roman"/>
          <w:sz w:val="28"/>
          <w:szCs w:val="28"/>
          <w:lang w:eastAsia="ru-RU"/>
        </w:rPr>
        <w:t>) провести 13 октября 2018</w:t>
      </w:r>
      <w:r w:rsidRPr="0062502E">
        <w:rPr>
          <w:rFonts w:ascii="Times New Roman" w:eastAsia="Times New Roman" w:hAnsi="Times New Roman" w:cs="Times New Roman"/>
          <w:sz w:val="28"/>
          <w:szCs w:val="28"/>
          <w:lang w:eastAsia="ru-RU"/>
        </w:rPr>
        <w:t xml:space="preserve"> года муниципальный этап краевой военно-патриоти</w:t>
      </w:r>
      <w:r w:rsidR="00901689">
        <w:rPr>
          <w:rFonts w:ascii="Times New Roman" w:eastAsia="Times New Roman" w:hAnsi="Times New Roman" w:cs="Times New Roman"/>
          <w:sz w:val="28"/>
          <w:szCs w:val="28"/>
          <w:lang w:eastAsia="ru-RU"/>
        </w:rPr>
        <w:t>ческой игры «Сибирский щит» 2018</w:t>
      </w:r>
      <w:r w:rsidRPr="0062502E">
        <w:rPr>
          <w:rFonts w:ascii="Times New Roman" w:eastAsia="Times New Roman" w:hAnsi="Times New Roman" w:cs="Times New Roman"/>
          <w:sz w:val="28"/>
          <w:szCs w:val="28"/>
          <w:lang w:eastAsia="ru-RU"/>
        </w:rPr>
        <w:t>.</w:t>
      </w:r>
    </w:p>
    <w:p w:rsidR="0062502E" w:rsidRPr="0062502E" w:rsidRDefault="0062502E" w:rsidP="0062502E">
      <w:pPr>
        <w:ind w:right="20"/>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ab/>
        <w:t>2. Утвердить положение о проведении муниципального этапа краевой военно-патриоти</w:t>
      </w:r>
      <w:r w:rsidR="00901689">
        <w:rPr>
          <w:rFonts w:ascii="Times New Roman" w:eastAsia="Times New Roman" w:hAnsi="Times New Roman" w:cs="Times New Roman"/>
          <w:sz w:val="28"/>
          <w:szCs w:val="28"/>
          <w:lang w:eastAsia="ru-RU"/>
        </w:rPr>
        <w:t>ческой игры «Сибирский щит» 2018</w:t>
      </w:r>
      <w:r w:rsidRPr="0062502E">
        <w:rPr>
          <w:rFonts w:ascii="Times New Roman" w:eastAsia="Times New Roman" w:hAnsi="Times New Roman" w:cs="Times New Roman"/>
          <w:sz w:val="28"/>
          <w:szCs w:val="28"/>
          <w:lang w:eastAsia="ru-RU"/>
        </w:rPr>
        <w:t xml:space="preserve"> согласно </w:t>
      </w:r>
      <w:r w:rsidRPr="006850B4">
        <w:rPr>
          <w:rFonts w:ascii="Times New Roman" w:eastAsia="Times New Roman" w:hAnsi="Times New Roman" w:cs="Times New Roman"/>
          <w:sz w:val="28"/>
          <w:szCs w:val="28"/>
          <w:lang w:eastAsia="ru-RU"/>
        </w:rPr>
        <w:t>приложению к</w:t>
      </w:r>
      <w:r w:rsidRPr="0062502E">
        <w:rPr>
          <w:rFonts w:ascii="Times New Roman" w:eastAsia="Times New Roman" w:hAnsi="Times New Roman" w:cs="Times New Roman"/>
          <w:sz w:val="28"/>
          <w:szCs w:val="28"/>
          <w:lang w:eastAsia="ru-RU"/>
        </w:rPr>
        <w:t xml:space="preserve"> настоящему постановлению.</w:t>
      </w:r>
    </w:p>
    <w:p w:rsidR="0062502E" w:rsidRPr="00E91A74" w:rsidRDefault="0062502E" w:rsidP="00E91A74">
      <w:pPr>
        <w:ind w:right="23"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3. Рекомендовать МО МВД России «</w:t>
      </w:r>
      <w:proofErr w:type="spellStart"/>
      <w:r w:rsidRPr="0062502E">
        <w:rPr>
          <w:rFonts w:ascii="Times New Roman" w:eastAsia="Times New Roman" w:hAnsi="Times New Roman" w:cs="Times New Roman"/>
          <w:sz w:val="28"/>
          <w:szCs w:val="28"/>
          <w:lang w:eastAsia="ru-RU"/>
        </w:rPr>
        <w:t>Канский</w:t>
      </w:r>
      <w:proofErr w:type="spellEnd"/>
      <w:r w:rsidRPr="0062502E">
        <w:rPr>
          <w:rFonts w:ascii="Times New Roman" w:eastAsia="Times New Roman" w:hAnsi="Times New Roman" w:cs="Times New Roman"/>
          <w:sz w:val="28"/>
          <w:szCs w:val="28"/>
          <w:lang w:eastAsia="ru-RU"/>
        </w:rPr>
        <w:t>» (</w:t>
      </w:r>
      <w:r w:rsidR="00E91A74" w:rsidRPr="00E91A74">
        <w:rPr>
          <w:rFonts w:eastAsia="Times New Roman"/>
          <w:sz w:val="28"/>
          <w:szCs w:val="28"/>
          <w:lang w:eastAsia="ru-RU"/>
        </w:rPr>
        <w:t>А.В. Бескоровайный</w:t>
      </w:r>
      <w:r w:rsidRPr="0062502E">
        <w:rPr>
          <w:rFonts w:ascii="Times New Roman" w:eastAsia="Times New Roman" w:hAnsi="Times New Roman" w:cs="Times New Roman"/>
          <w:sz w:val="28"/>
          <w:szCs w:val="28"/>
          <w:lang w:eastAsia="ru-RU"/>
        </w:rPr>
        <w:t>) обеспечить охрану общественного порядка и безопасности во время проведения муниципального этапа краевой военно-патриоти</w:t>
      </w:r>
      <w:r w:rsidR="00901689">
        <w:rPr>
          <w:rFonts w:ascii="Times New Roman" w:eastAsia="Times New Roman" w:hAnsi="Times New Roman" w:cs="Times New Roman"/>
          <w:sz w:val="28"/>
          <w:szCs w:val="28"/>
          <w:lang w:eastAsia="ru-RU"/>
        </w:rPr>
        <w:t>ческой игры «Сибирский щит» 2018</w:t>
      </w:r>
      <w:r w:rsidRPr="0062502E">
        <w:rPr>
          <w:rFonts w:ascii="Times New Roman" w:eastAsia="Times New Roman" w:hAnsi="Times New Roman" w:cs="Times New Roman"/>
          <w:sz w:val="28"/>
          <w:szCs w:val="28"/>
          <w:lang w:eastAsia="ru-RU"/>
        </w:rPr>
        <w:t>.</w:t>
      </w:r>
    </w:p>
    <w:p w:rsidR="00E91A74" w:rsidRDefault="00E91A74" w:rsidP="00E91A74">
      <w:pPr>
        <w:tabs>
          <w:tab w:val="left" w:pos="709"/>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t>4</w:t>
      </w:r>
      <w:r w:rsidR="0062502E" w:rsidRPr="0062502E">
        <w:rPr>
          <w:rFonts w:ascii="Times New Roman" w:eastAsia="Times New Roman" w:hAnsi="Times New Roman" w:cs="Times New Roman"/>
          <w:sz w:val="28"/>
          <w:szCs w:val="28"/>
          <w:lang w:eastAsia="ru-RU"/>
        </w:rPr>
        <w:t xml:space="preserve">. </w:t>
      </w:r>
      <w:proofErr w:type="gramStart"/>
      <w:r w:rsidR="006850B4" w:rsidRPr="006850B4">
        <w:rPr>
          <w:sz w:val="28"/>
          <w:szCs w:val="28"/>
        </w:rPr>
        <w:t>Исполняющему</w:t>
      </w:r>
      <w:proofErr w:type="gramEnd"/>
      <w:r w:rsidR="006850B4" w:rsidRPr="006850B4">
        <w:rPr>
          <w:sz w:val="28"/>
          <w:szCs w:val="28"/>
        </w:rPr>
        <w:t xml:space="preserve"> обязанности начальника Отдела физической культуры, спорта и молодежной политики администрации города Канска (Л.А. </w:t>
      </w:r>
      <w:proofErr w:type="spellStart"/>
      <w:r w:rsidR="006850B4" w:rsidRPr="006850B4">
        <w:rPr>
          <w:sz w:val="28"/>
          <w:szCs w:val="28"/>
        </w:rPr>
        <w:t>Логвиненко</w:t>
      </w:r>
      <w:proofErr w:type="spellEnd"/>
      <w:r w:rsidR="006850B4" w:rsidRPr="006850B4">
        <w:rPr>
          <w:sz w:val="28"/>
          <w:szCs w:val="28"/>
        </w:rPr>
        <w:t>) уведомить</w:t>
      </w:r>
      <w:r w:rsidR="006850B4">
        <w:rPr>
          <w:sz w:val="28"/>
          <w:szCs w:val="28"/>
        </w:rPr>
        <w:t>:</w:t>
      </w:r>
    </w:p>
    <w:p w:rsidR="006850B4" w:rsidRDefault="00E91A74" w:rsidP="00E91A74">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62502E" w:rsidRPr="0062502E">
        <w:rPr>
          <w:rFonts w:ascii="Times New Roman" w:eastAsia="Times New Roman" w:hAnsi="Times New Roman" w:cs="Times New Roman"/>
          <w:color w:val="000000"/>
          <w:sz w:val="28"/>
          <w:szCs w:val="28"/>
          <w:lang w:eastAsia="ru-RU"/>
        </w:rPr>
        <w:t>-</w:t>
      </w:r>
      <w:r w:rsidR="006850B4">
        <w:rPr>
          <w:rFonts w:ascii="Times New Roman" w:eastAsia="Times New Roman" w:hAnsi="Times New Roman" w:cs="Times New Roman"/>
          <w:color w:val="000000"/>
          <w:sz w:val="28"/>
          <w:szCs w:val="28"/>
          <w:lang w:eastAsia="ru-RU"/>
        </w:rPr>
        <w:t xml:space="preserve"> </w:t>
      </w:r>
      <w:r w:rsidR="0062502E" w:rsidRPr="0062502E">
        <w:rPr>
          <w:rFonts w:ascii="Times New Roman" w:eastAsia="Times New Roman" w:hAnsi="Times New Roman" w:cs="Times New Roman"/>
          <w:color w:val="000000"/>
          <w:sz w:val="28"/>
          <w:szCs w:val="28"/>
          <w:lang w:eastAsia="ru-RU"/>
        </w:rPr>
        <w:t xml:space="preserve"> </w:t>
      </w:r>
      <w:r w:rsidR="0062502E" w:rsidRPr="00E91A74">
        <w:rPr>
          <w:rFonts w:ascii="Times New Roman" w:eastAsia="Times New Roman" w:hAnsi="Times New Roman" w:cs="Times New Roman"/>
          <w:color w:val="000000"/>
          <w:sz w:val="28"/>
          <w:szCs w:val="28"/>
          <w:lang w:eastAsia="ru-RU"/>
        </w:rPr>
        <w:t xml:space="preserve">отдел </w:t>
      </w:r>
      <w:proofErr w:type="gramStart"/>
      <w:r w:rsidR="0062502E" w:rsidRPr="00E91A74">
        <w:rPr>
          <w:rFonts w:ascii="Times New Roman" w:eastAsia="Times New Roman" w:hAnsi="Times New Roman" w:cs="Times New Roman"/>
          <w:color w:val="000000"/>
          <w:sz w:val="28"/>
          <w:szCs w:val="28"/>
          <w:lang w:eastAsia="ru-RU"/>
        </w:rPr>
        <w:t>г</w:t>
      </w:r>
      <w:proofErr w:type="gramEnd"/>
      <w:r w:rsidR="0062502E" w:rsidRPr="00E91A74">
        <w:rPr>
          <w:rFonts w:ascii="Times New Roman" w:eastAsia="Times New Roman" w:hAnsi="Times New Roman" w:cs="Times New Roman"/>
          <w:color w:val="000000"/>
          <w:sz w:val="28"/>
          <w:szCs w:val="28"/>
          <w:lang w:eastAsia="ru-RU"/>
        </w:rPr>
        <w:t xml:space="preserve">. Канска управления ФСБ России по Красноярскому краю (И.Н. </w:t>
      </w:r>
      <w:proofErr w:type="spellStart"/>
      <w:r w:rsidR="0062502E" w:rsidRPr="00E91A74">
        <w:rPr>
          <w:rFonts w:ascii="Times New Roman" w:eastAsia="Times New Roman" w:hAnsi="Times New Roman" w:cs="Times New Roman"/>
          <w:color w:val="000000"/>
          <w:sz w:val="28"/>
          <w:szCs w:val="28"/>
          <w:lang w:eastAsia="ru-RU"/>
        </w:rPr>
        <w:t>Тимков</w:t>
      </w:r>
      <w:proofErr w:type="spellEnd"/>
      <w:r w:rsidR="0062502E" w:rsidRPr="00E91A74">
        <w:rPr>
          <w:rFonts w:ascii="Times New Roman" w:eastAsia="Times New Roman" w:hAnsi="Times New Roman" w:cs="Times New Roman"/>
          <w:color w:val="000000"/>
          <w:sz w:val="28"/>
          <w:szCs w:val="28"/>
          <w:lang w:eastAsia="ru-RU"/>
        </w:rPr>
        <w:t>),</w:t>
      </w:r>
      <w:r w:rsidR="00901689" w:rsidRPr="00E91A74">
        <w:rPr>
          <w:rFonts w:ascii="Times New Roman" w:eastAsia="Times New Roman" w:hAnsi="Times New Roman" w:cs="Times New Roman"/>
          <w:sz w:val="28"/>
          <w:szCs w:val="28"/>
          <w:lang w:eastAsia="ru-RU"/>
        </w:rPr>
        <w:t xml:space="preserve"> </w:t>
      </w:r>
    </w:p>
    <w:p w:rsidR="001674DD" w:rsidRDefault="006850B4" w:rsidP="00E91A74">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901689" w:rsidRPr="00E91A74">
        <w:rPr>
          <w:rFonts w:ascii="Times New Roman" w:eastAsia="Times New Roman" w:hAnsi="Times New Roman" w:cs="Times New Roman"/>
          <w:sz w:val="28"/>
          <w:szCs w:val="28"/>
          <w:lang w:eastAsia="ru-RU"/>
        </w:rPr>
        <w:t>КГБУЗ «</w:t>
      </w:r>
      <w:proofErr w:type="spellStart"/>
      <w:r w:rsidR="00901689" w:rsidRPr="00E91A74">
        <w:rPr>
          <w:rFonts w:ascii="Times New Roman" w:eastAsia="Times New Roman" w:hAnsi="Times New Roman" w:cs="Times New Roman"/>
          <w:sz w:val="28"/>
          <w:szCs w:val="28"/>
          <w:lang w:eastAsia="ru-RU"/>
        </w:rPr>
        <w:t>Канская</w:t>
      </w:r>
      <w:proofErr w:type="spellEnd"/>
      <w:r w:rsidR="00901689" w:rsidRPr="00E91A74">
        <w:rPr>
          <w:rFonts w:ascii="Times New Roman" w:eastAsia="Times New Roman" w:hAnsi="Times New Roman" w:cs="Times New Roman"/>
          <w:sz w:val="28"/>
          <w:szCs w:val="28"/>
          <w:lang w:eastAsia="ru-RU"/>
        </w:rPr>
        <w:t xml:space="preserve"> межрайонная больница» (А.В. Кудрявцев)</w:t>
      </w:r>
    </w:p>
    <w:p w:rsidR="0062502E" w:rsidRPr="001674DD" w:rsidRDefault="001674DD" w:rsidP="001674DD">
      <w:pPr>
        <w:pStyle w:val="a4"/>
        <w:ind w:left="0"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C55DF">
        <w:rPr>
          <w:rFonts w:ascii="Times New Roman" w:hAnsi="Times New Roman" w:cs="Times New Roman"/>
          <w:sz w:val="28"/>
          <w:szCs w:val="28"/>
        </w:rPr>
        <w:t>КГБУЗ «</w:t>
      </w:r>
      <w:proofErr w:type="spellStart"/>
      <w:r w:rsidRPr="00DC55DF">
        <w:rPr>
          <w:rFonts w:ascii="Times New Roman" w:hAnsi="Times New Roman" w:cs="Times New Roman"/>
          <w:sz w:val="28"/>
          <w:szCs w:val="28"/>
        </w:rPr>
        <w:t>Канская</w:t>
      </w:r>
      <w:proofErr w:type="spellEnd"/>
      <w:r w:rsidRPr="00DC55DF">
        <w:rPr>
          <w:rFonts w:ascii="Times New Roman" w:hAnsi="Times New Roman" w:cs="Times New Roman"/>
          <w:sz w:val="28"/>
          <w:szCs w:val="28"/>
        </w:rPr>
        <w:t xml:space="preserve"> межрайонная </w:t>
      </w:r>
      <w:r>
        <w:rPr>
          <w:rFonts w:ascii="Times New Roman" w:hAnsi="Times New Roman" w:cs="Times New Roman"/>
          <w:sz w:val="28"/>
          <w:szCs w:val="28"/>
        </w:rPr>
        <w:t xml:space="preserve">детская больница» (А.В. Бобрик) </w:t>
      </w:r>
      <w:r w:rsidR="0062502E" w:rsidRPr="00E91A74">
        <w:rPr>
          <w:rFonts w:ascii="Times New Roman" w:eastAsia="Times New Roman" w:hAnsi="Times New Roman" w:cs="Times New Roman"/>
          <w:color w:val="000000"/>
          <w:sz w:val="28"/>
          <w:szCs w:val="28"/>
          <w:lang w:eastAsia="ru-RU"/>
        </w:rPr>
        <w:t>о проведении муниципального этапа краевой военно-патриоти</w:t>
      </w:r>
      <w:r w:rsidR="00901689" w:rsidRPr="00E91A74">
        <w:rPr>
          <w:rFonts w:ascii="Times New Roman" w:eastAsia="Times New Roman" w:hAnsi="Times New Roman" w:cs="Times New Roman"/>
          <w:color w:val="000000"/>
          <w:sz w:val="28"/>
          <w:szCs w:val="28"/>
          <w:lang w:eastAsia="ru-RU"/>
        </w:rPr>
        <w:t>ческой игры «Сибирский щит» 2018</w:t>
      </w:r>
      <w:r w:rsidR="0062502E" w:rsidRPr="00E91A74">
        <w:rPr>
          <w:rFonts w:ascii="Times New Roman" w:eastAsia="Times New Roman" w:hAnsi="Times New Roman" w:cs="Times New Roman"/>
          <w:color w:val="000000"/>
          <w:sz w:val="28"/>
          <w:szCs w:val="28"/>
          <w:lang w:eastAsia="ru-RU"/>
        </w:rPr>
        <w:t>;</w:t>
      </w:r>
    </w:p>
    <w:p w:rsidR="00E91A74" w:rsidRPr="00ED126A" w:rsidRDefault="00ED126A" w:rsidP="00E91A74">
      <w:pPr>
        <w:ind w:firstLine="709"/>
        <w:jc w:val="both"/>
        <w:rPr>
          <w:highlight w:val="yellow"/>
        </w:rPr>
      </w:pPr>
      <w:r>
        <w:rPr>
          <w:rFonts w:ascii="Times New Roman" w:eastAsia="Times New Roman" w:hAnsi="Times New Roman" w:cs="Times New Roman"/>
          <w:color w:val="000000"/>
          <w:sz w:val="28"/>
          <w:szCs w:val="28"/>
          <w:lang w:eastAsia="ru-RU"/>
        </w:rPr>
        <w:lastRenderedPageBreak/>
        <w:t>5.</w:t>
      </w:r>
      <w:r w:rsidR="0062502E" w:rsidRPr="00E91A74">
        <w:rPr>
          <w:rFonts w:ascii="Times New Roman" w:eastAsia="Times New Roman" w:hAnsi="Times New Roman" w:cs="Times New Roman"/>
          <w:color w:val="000000"/>
          <w:sz w:val="28"/>
          <w:szCs w:val="28"/>
          <w:lang w:eastAsia="ru-RU"/>
        </w:rPr>
        <w:t xml:space="preserve"> </w:t>
      </w:r>
      <w:r w:rsidR="00393709">
        <w:rPr>
          <w:sz w:val="28"/>
          <w:szCs w:val="28"/>
        </w:rPr>
        <w:t>Р</w:t>
      </w:r>
      <w:r w:rsidR="00393709" w:rsidRPr="00E91A74">
        <w:rPr>
          <w:sz w:val="28"/>
          <w:szCs w:val="28"/>
        </w:rPr>
        <w:t xml:space="preserve">екомендовать </w:t>
      </w:r>
      <w:r w:rsidR="00E91A74" w:rsidRPr="00E91A74">
        <w:rPr>
          <w:sz w:val="28"/>
          <w:szCs w:val="28"/>
        </w:rPr>
        <w:t>ФГКУ «10 отряд ФПС по Красноярскому краю» (А.В. Кравцов) определить дополнительные мероприятия по реагированию на в</w:t>
      </w:r>
      <w:r w:rsidR="00E91A74">
        <w:rPr>
          <w:sz w:val="28"/>
          <w:szCs w:val="28"/>
        </w:rPr>
        <w:t>озможные пожары и ЧС на объекте (территории</w:t>
      </w:r>
      <w:r w:rsidR="00E91A74" w:rsidRPr="00E91A74">
        <w:rPr>
          <w:sz w:val="28"/>
          <w:szCs w:val="28"/>
        </w:rPr>
        <w:t>)</w:t>
      </w:r>
      <w:r w:rsidR="00E91A74">
        <w:rPr>
          <w:sz w:val="28"/>
          <w:szCs w:val="28"/>
        </w:rPr>
        <w:t>, на котором</w:t>
      </w:r>
      <w:r w:rsidR="00E91A74" w:rsidRPr="00E91A74">
        <w:rPr>
          <w:sz w:val="28"/>
          <w:szCs w:val="28"/>
        </w:rPr>
        <w:t xml:space="preserve"> проводится </w:t>
      </w:r>
      <w:r w:rsidR="006850B4" w:rsidRPr="0062502E">
        <w:rPr>
          <w:rFonts w:ascii="Times New Roman" w:eastAsia="Times New Roman" w:hAnsi="Times New Roman" w:cs="Times New Roman"/>
          <w:sz w:val="28"/>
          <w:szCs w:val="28"/>
          <w:lang w:eastAsia="ru-RU"/>
        </w:rPr>
        <w:t>военно-патриоти</w:t>
      </w:r>
      <w:r w:rsidR="006850B4">
        <w:rPr>
          <w:rFonts w:ascii="Times New Roman" w:eastAsia="Times New Roman" w:hAnsi="Times New Roman" w:cs="Times New Roman"/>
          <w:sz w:val="28"/>
          <w:szCs w:val="28"/>
          <w:lang w:eastAsia="ru-RU"/>
        </w:rPr>
        <w:t>ческая игра</w:t>
      </w:r>
      <w:r w:rsidR="006850B4" w:rsidRPr="006850B4">
        <w:rPr>
          <w:rFonts w:ascii="Times New Roman" w:eastAsia="Times New Roman" w:hAnsi="Times New Roman" w:cs="Times New Roman"/>
          <w:color w:val="000000"/>
          <w:sz w:val="28"/>
          <w:szCs w:val="28"/>
          <w:lang w:eastAsia="ru-RU"/>
        </w:rPr>
        <w:t>.</w:t>
      </w:r>
    </w:p>
    <w:p w:rsidR="0062502E" w:rsidRPr="006850B4" w:rsidRDefault="0062502E" w:rsidP="006850B4">
      <w:pPr>
        <w:tabs>
          <w:tab w:val="left" w:pos="709"/>
        </w:tabs>
        <w:ind w:firstLine="709"/>
        <w:jc w:val="both"/>
        <w:rPr>
          <w:rFonts w:ascii="Times New Roman" w:eastAsia="Times New Roman" w:hAnsi="Times New Roman" w:cs="Times New Roman"/>
          <w:color w:val="000000" w:themeColor="text1"/>
          <w:sz w:val="28"/>
          <w:szCs w:val="28"/>
          <w:highlight w:val="yellow"/>
          <w:lang w:eastAsia="ru-RU"/>
        </w:rPr>
      </w:pPr>
      <w:r w:rsidRPr="006850B4">
        <w:rPr>
          <w:rFonts w:ascii="Times New Roman" w:eastAsia="Times New Roman" w:hAnsi="Times New Roman" w:cs="Times New Roman"/>
          <w:color w:val="000000" w:themeColor="text1"/>
          <w:sz w:val="28"/>
          <w:szCs w:val="28"/>
          <w:lang w:eastAsia="ru-RU"/>
        </w:rPr>
        <w:t>6</w:t>
      </w:r>
      <w:r w:rsidRPr="006850B4">
        <w:rPr>
          <w:rFonts w:ascii="Times New Roman" w:eastAsia="Times New Roman" w:hAnsi="Times New Roman" w:cs="Times New Roman"/>
          <w:sz w:val="28"/>
          <w:szCs w:val="28"/>
          <w:lang w:eastAsia="ru-RU"/>
        </w:rPr>
        <w:t xml:space="preserve">. </w:t>
      </w:r>
      <w:r w:rsidRPr="006850B4">
        <w:rPr>
          <w:rFonts w:ascii="Times New Roman" w:eastAsia="Times New Roman" w:hAnsi="Times New Roman" w:cs="Times New Roman"/>
          <w:color w:val="000000"/>
          <w:sz w:val="28"/>
          <w:szCs w:val="28"/>
          <w:lang w:eastAsia="ru-RU"/>
        </w:rPr>
        <w:t xml:space="preserve">Ведущему специалисту Отдела </w:t>
      </w:r>
      <w:r w:rsidRPr="006850B4">
        <w:rPr>
          <w:rFonts w:ascii="Times New Roman" w:eastAsia="Times New Roman" w:hAnsi="Times New Roman" w:cs="Times New Roman"/>
          <w:sz w:val="28"/>
          <w:szCs w:val="28"/>
          <w:lang w:eastAsia="ru-RU"/>
        </w:rPr>
        <w:t xml:space="preserve">культуры (Н.А. </w:t>
      </w:r>
      <w:proofErr w:type="spellStart"/>
      <w:r w:rsidRPr="006850B4">
        <w:rPr>
          <w:rFonts w:ascii="Times New Roman" w:eastAsia="Times New Roman" w:hAnsi="Times New Roman" w:cs="Times New Roman"/>
          <w:sz w:val="28"/>
          <w:szCs w:val="28"/>
          <w:lang w:eastAsia="ru-RU"/>
        </w:rPr>
        <w:t>Велищенко</w:t>
      </w:r>
      <w:proofErr w:type="spellEnd"/>
      <w:r w:rsidRPr="006850B4">
        <w:rPr>
          <w:rFonts w:ascii="Times New Roman" w:eastAsia="Times New Roman" w:hAnsi="Times New Roman" w:cs="Times New Roman"/>
          <w:sz w:val="28"/>
          <w:szCs w:val="28"/>
          <w:lang w:eastAsia="ru-RU"/>
        </w:rPr>
        <w:t xml:space="preserve">) </w:t>
      </w:r>
      <w:r w:rsidRPr="006850B4">
        <w:rPr>
          <w:rFonts w:ascii="Times New Roman" w:eastAsia="Times New Roman" w:hAnsi="Times New Roman" w:cs="Times New Roman"/>
          <w:color w:val="000000"/>
          <w:sz w:val="28"/>
          <w:szCs w:val="28"/>
          <w:lang w:eastAsia="ru-RU"/>
        </w:rPr>
        <w:t>опубликовать настоящее постановление</w:t>
      </w:r>
      <w:r w:rsidRPr="0062502E">
        <w:rPr>
          <w:rFonts w:ascii="Times New Roman" w:eastAsia="Times New Roman" w:hAnsi="Times New Roman" w:cs="Times New Roman"/>
          <w:color w:val="000000"/>
          <w:sz w:val="28"/>
          <w:szCs w:val="28"/>
          <w:lang w:eastAsia="ru-RU"/>
        </w:rPr>
        <w:t xml:space="preserve"> в </w:t>
      </w:r>
      <w:r w:rsidRPr="0062502E">
        <w:rPr>
          <w:rFonts w:ascii="Times New Roman" w:eastAsia="Times New Roman" w:hAnsi="Times New Roman" w:cs="Times New Roman"/>
          <w:sz w:val="28"/>
          <w:szCs w:val="28"/>
          <w:lang w:eastAsia="ru-RU"/>
        </w:rPr>
        <w:t>газете «</w:t>
      </w:r>
      <w:proofErr w:type="spellStart"/>
      <w:r w:rsidRPr="0062502E">
        <w:rPr>
          <w:rFonts w:ascii="Times New Roman" w:eastAsia="Times New Roman" w:hAnsi="Times New Roman" w:cs="Times New Roman"/>
          <w:sz w:val="28"/>
          <w:szCs w:val="28"/>
          <w:lang w:eastAsia="ru-RU"/>
        </w:rPr>
        <w:t>Канский</w:t>
      </w:r>
      <w:proofErr w:type="spellEnd"/>
      <w:r w:rsidRPr="0062502E">
        <w:rPr>
          <w:rFonts w:ascii="Times New Roman" w:eastAsia="Times New Roman" w:hAnsi="Times New Roman" w:cs="Times New Roman"/>
          <w:sz w:val="28"/>
          <w:szCs w:val="28"/>
          <w:lang w:eastAsia="ru-RU"/>
        </w:rPr>
        <w:t xml:space="preserve"> вестник» </w:t>
      </w:r>
      <w:r w:rsidRPr="0062502E">
        <w:rPr>
          <w:rFonts w:ascii="Times New Roman" w:eastAsia="Times New Roman" w:hAnsi="Times New Roman" w:cs="Times New Roman"/>
          <w:color w:val="000000"/>
          <w:sz w:val="28"/>
          <w:szCs w:val="28"/>
          <w:lang w:eastAsia="ru-RU"/>
        </w:rPr>
        <w:t>и</w:t>
      </w:r>
      <w:r w:rsidRPr="0062502E">
        <w:rPr>
          <w:rFonts w:ascii="Times New Roman" w:eastAsia="Times New Roman" w:hAnsi="Times New Roman" w:cs="Times New Roman"/>
          <w:sz w:val="28"/>
          <w:szCs w:val="28"/>
          <w:lang w:eastAsia="ru-RU"/>
        </w:rPr>
        <w:t xml:space="preserve"> разместить</w:t>
      </w:r>
      <w:r w:rsidRPr="0062502E">
        <w:rPr>
          <w:rFonts w:ascii="Times New Roman" w:eastAsia="Times New Roman" w:hAnsi="Times New Roman" w:cs="Times New Roman"/>
          <w:color w:val="000000"/>
          <w:sz w:val="28"/>
          <w:szCs w:val="28"/>
          <w:lang w:eastAsia="ru-RU"/>
        </w:rPr>
        <w:t xml:space="preserve"> на официальном сайте муниципального образования город Канск в сети Интернет.</w:t>
      </w:r>
    </w:p>
    <w:p w:rsidR="0062502E" w:rsidRPr="0062502E" w:rsidRDefault="00E91A74" w:rsidP="00465A8E">
      <w:pPr>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w:t>
      </w:r>
      <w:r w:rsidR="0062502E" w:rsidRPr="0062502E">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w:t>
      </w:r>
      <w:r w:rsidR="00465A8E" w:rsidRPr="00465A8E">
        <w:rPr>
          <w:sz w:val="28"/>
          <w:szCs w:val="28"/>
        </w:rPr>
        <w:t>исполняющего обязанности</w:t>
      </w:r>
      <w:r w:rsidR="00465A8E">
        <w:rPr>
          <w:rFonts w:ascii="Times New Roman" w:eastAsia="Times New Roman" w:hAnsi="Times New Roman" w:cs="Times New Roman"/>
          <w:sz w:val="28"/>
          <w:szCs w:val="28"/>
          <w:lang w:eastAsia="ru-RU"/>
        </w:rPr>
        <w:t xml:space="preserve"> </w:t>
      </w:r>
      <w:r w:rsidR="0062502E" w:rsidRPr="0062502E">
        <w:rPr>
          <w:rFonts w:ascii="Times New Roman" w:eastAsia="Times New Roman" w:hAnsi="Times New Roman" w:cs="Times New Roman"/>
          <w:sz w:val="28"/>
          <w:szCs w:val="28"/>
          <w:lang w:eastAsia="ru-RU"/>
        </w:rPr>
        <w:t>начальника Отдела физической культуры, спорта и молодежной по</w:t>
      </w:r>
      <w:r w:rsidR="00901689">
        <w:rPr>
          <w:rFonts w:ascii="Times New Roman" w:eastAsia="Times New Roman" w:hAnsi="Times New Roman" w:cs="Times New Roman"/>
          <w:sz w:val="28"/>
          <w:szCs w:val="28"/>
          <w:lang w:eastAsia="ru-RU"/>
        </w:rPr>
        <w:t>литики администрации г. Канска Л.А. Логвиненко</w:t>
      </w:r>
      <w:r w:rsidR="0062502E" w:rsidRPr="0062502E">
        <w:rPr>
          <w:rFonts w:ascii="Times New Roman" w:eastAsia="Times New Roman" w:hAnsi="Times New Roman" w:cs="Times New Roman"/>
          <w:sz w:val="28"/>
          <w:szCs w:val="28"/>
          <w:lang w:eastAsia="ru-RU"/>
        </w:rPr>
        <w:t>.</w:t>
      </w:r>
    </w:p>
    <w:p w:rsidR="0062502E" w:rsidRPr="0062502E" w:rsidRDefault="0062502E" w:rsidP="0062502E">
      <w:pPr>
        <w:ind w:firstLine="709"/>
        <w:contextualSpacing/>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8.  Постановление вступает в силу со дня подписания.</w:t>
      </w:r>
    </w:p>
    <w:p w:rsidR="0062502E" w:rsidRPr="0062502E" w:rsidRDefault="0062502E" w:rsidP="0062502E">
      <w:pPr>
        <w:ind w:right="20"/>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4E1DAC" w:rsidRPr="004E1DAC" w:rsidRDefault="004E1DAC" w:rsidP="004E1DAC">
      <w:pPr>
        <w:jc w:val="both"/>
        <w:rPr>
          <w:sz w:val="28"/>
          <w:szCs w:val="28"/>
        </w:rPr>
      </w:pPr>
      <w:r w:rsidRPr="004E1DAC">
        <w:rPr>
          <w:sz w:val="28"/>
          <w:szCs w:val="28"/>
        </w:rPr>
        <w:t xml:space="preserve">Исполняющий обязанности </w:t>
      </w:r>
    </w:p>
    <w:p w:rsidR="004E1DAC" w:rsidRDefault="004D77F5" w:rsidP="004E1DAC">
      <w:pPr>
        <w:jc w:val="both"/>
      </w:pPr>
      <w:r>
        <w:rPr>
          <w:sz w:val="28"/>
          <w:szCs w:val="28"/>
        </w:rPr>
        <w:t>г</w:t>
      </w:r>
      <w:r w:rsidR="004E1DAC" w:rsidRPr="004E1DAC">
        <w:rPr>
          <w:sz w:val="28"/>
          <w:szCs w:val="28"/>
        </w:rPr>
        <w:t>лавы города Канска</w:t>
      </w:r>
      <w:r w:rsidR="004E1DAC" w:rsidRPr="004E1DAC">
        <w:rPr>
          <w:sz w:val="28"/>
          <w:szCs w:val="28"/>
        </w:rPr>
        <w:tab/>
      </w:r>
      <w:r w:rsidR="004E1DAC" w:rsidRPr="004E1DAC">
        <w:rPr>
          <w:sz w:val="28"/>
          <w:szCs w:val="28"/>
        </w:rPr>
        <w:tab/>
      </w:r>
      <w:r w:rsidR="004E1DAC" w:rsidRPr="004E1DAC">
        <w:rPr>
          <w:sz w:val="28"/>
          <w:szCs w:val="28"/>
        </w:rPr>
        <w:tab/>
      </w:r>
      <w:r w:rsidR="004E1DAC" w:rsidRPr="004E1DAC">
        <w:rPr>
          <w:sz w:val="28"/>
          <w:szCs w:val="28"/>
        </w:rPr>
        <w:tab/>
      </w:r>
      <w:r w:rsidR="004E1DAC" w:rsidRPr="004E1DAC">
        <w:rPr>
          <w:sz w:val="28"/>
          <w:szCs w:val="28"/>
        </w:rPr>
        <w:tab/>
      </w:r>
      <w:r w:rsidR="004E1DAC" w:rsidRPr="004E1DAC">
        <w:rPr>
          <w:sz w:val="28"/>
          <w:szCs w:val="28"/>
        </w:rPr>
        <w:tab/>
      </w:r>
      <w:r w:rsidR="004E1DAC" w:rsidRPr="004E1DAC">
        <w:rPr>
          <w:sz w:val="28"/>
          <w:szCs w:val="28"/>
        </w:rPr>
        <w:tab/>
      </w:r>
      <w:r w:rsidR="004E1DAC" w:rsidRPr="004E1DAC">
        <w:rPr>
          <w:sz w:val="28"/>
          <w:szCs w:val="28"/>
        </w:rPr>
        <w:tab/>
        <w:t xml:space="preserve">  </w:t>
      </w:r>
      <w:r w:rsidR="004E1DAC">
        <w:rPr>
          <w:sz w:val="28"/>
          <w:szCs w:val="28"/>
        </w:rPr>
        <w:t xml:space="preserve">   </w:t>
      </w:r>
      <w:r w:rsidR="004E1DAC" w:rsidRPr="004E1DAC">
        <w:rPr>
          <w:sz w:val="28"/>
          <w:szCs w:val="28"/>
        </w:rPr>
        <w:t xml:space="preserve"> Н.В. </w:t>
      </w:r>
      <w:proofErr w:type="spellStart"/>
      <w:r w:rsidR="004E1DAC" w:rsidRPr="004E1DAC">
        <w:rPr>
          <w:sz w:val="28"/>
          <w:szCs w:val="28"/>
        </w:rPr>
        <w:t>Кадач</w:t>
      </w:r>
      <w:proofErr w:type="spellEnd"/>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Pr="0062502E" w:rsidRDefault="006850B4" w:rsidP="001674DD">
      <w:pPr>
        <w:jc w:val="right"/>
        <w:rPr>
          <w:rFonts w:ascii="Times New Roman" w:eastAsia="Times New Roman" w:hAnsi="Times New Roman" w:cs="Times New Roman"/>
          <w:sz w:val="28"/>
          <w:szCs w:val="28"/>
          <w:lang w:eastAsia="ru-RU"/>
        </w:rPr>
      </w:pPr>
      <w:r w:rsidRPr="006850B4">
        <w:rPr>
          <w:rFonts w:ascii="Times New Roman" w:eastAsia="Times New Roman" w:hAnsi="Times New Roman" w:cs="Times New Roman"/>
          <w:sz w:val="28"/>
          <w:szCs w:val="28"/>
          <w:lang w:eastAsia="ru-RU"/>
        </w:rPr>
        <w:lastRenderedPageBreak/>
        <w:t xml:space="preserve">Приложение </w:t>
      </w:r>
      <w:r w:rsidR="0062502E" w:rsidRPr="006850B4">
        <w:rPr>
          <w:rFonts w:ascii="Times New Roman" w:eastAsia="Times New Roman" w:hAnsi="Times New Roman" w:cs="Times New Roman"/>
          <w:sz w:val="28"/>
          <w:szCs w:val="28"/>
          <w:lang w:eastAsia="ru-RU"/>
        </w:rPr>
        <w:t xml:space="preserve"> к постановлению</w:t>
      </w:r>
    </w:p>
    <w:p w:rsidR="0062502E" w:rsidRPr="0062502E" w:rsidRDefault="0062502E" w:rsidP="006850B4">
      <w:pPr>
        <w:ind w:left="5387"/>
        <w:jc w:val="right"/>
        <w:outlineLvl w:val="0"/>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администрации города Канска</w:t>
      </w:r>
    </w:p>
    <w:p w:rsidR="0062502E" w:rsidRPr="0062502E" w:rsidRDefault="006850B4" w:rsidP="006850B4">
      <w:pPr>
        <w:ind w:left="5387"/>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52A95">
        <w:rPr>
          <w:rFonts w:ascii="Times New Roman" w:eastAsia="Times New Roman" w:hAnsi="Times New Roman" w:cs="Times New Roman"/>
          <w:sz w:val="28"/>
          <w:szCs w:val="28"/>
          <w:lang w:eastAsia="ru-RU"/>
        </w:rPr>
        <w:t>03.10.</w:t>
      </w:r>
      <w:r w:rsidR="00901689">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 № </w:t>
      </w:r>
      <w:r w:rsidR="00852A95">
        <w:rPr>
          <w:rFonts w:ascii="Times New Roman" w:eastAsia="Times New Roman" w:hAnsi="Times New Roman" w:cs="Times New Roman"/>
          <w:sz w:val="28"/>
          <w:szCs w:val="28"/>
          <w:lang w:eastAsia="ru-RU"/>
        </w:rPr>
        <w:t>911</w:t>
      </w:r>
    </w:p>
    <w:p w:rsidR="0062502E" w:rsidRPr="0062502E" w:rsidRDefault="0062502E" w:rsidP="0062502E">
      <w:pPr>
        <w:shd w:val="clear" w:color="auto" w:fill="FFFFFF"/>
        <w:ind w:right="-1"/>
        <w:jc w:val="both"/>
        <w:rPr>
          <w:rFonts w:ascii="Times New Roman" w:eastAsia="Times New Roman" w:hAnsi="Times New Roman" w:cs="Times New Roman"/>
          <w:iCs/>
          <w:color w:val="000000"/>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Положение</w:t>
      </w: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краевой военно-патриоти</w:t>
      </w:r>
      <w:r w:rsidR="00901689">
        <w:rPr>
          <w:rFonts w:ascii="Times New Roman" w:eastAsia="Times New Roman" w:hAnsi="Times New Roman" w:cs="Times New Roman"/>
          <w:sz w:val="28"/>
          <w:szCs w:val="28"/>
          <w:lang w:eastAsia="ru-RU"/>
        </w:rPr>
        <w:t>ческой игры «Сибирский щит» 2018</w:t>
      </w:r>
    </w:p>
    <w:p w:rsidR="00F95AF4" w:rsidRDefault="00F95AF4" w:rsidP="0062502E">
      <w:pPr>
        <w:jc w:val="center"/>
        <w:rPr>
          <w:rFonts w:ascii="Times New Roman" w:eastAsia="Times New Roman" w:hAnsi="Times New Roman" w:cs="Times New Roman"/>
          <w:sz w:val="28"/>
          <w:szCs w:val="28"/>
          <w:lang w:eastAsia="ru-RU"/>
        </w:rPr>
      </w:pPr>
    </w:p>
    <w:p w:rsidR="00F95AF4" w:rsidRDefault="00F95AF4" w:rsidP="00F95AF4">
      <w:pPr>
        <w:pStyle w:val="a4"/>
        <w:numPr>
          <w:ilvl w:val="0"/>
          <w:numId w:val="7"/>
        </w:numPr>
        <w:tabs>
          <w:tab w:val="left" w:pos="284"/>
        </w:tabs>
        <w:spacing w:line="276"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F95AF4" w:rsidRPr="00DD451E" w:rsidRDefault="00F95AF4" w:rsidP="00ED126A">
      <w:pPr>
        <w:pStyle w:val="a4"/>
        <w:numPr>
          <w:ilvl w:val="1"/>
          <w:numId w:val="7"/>
        </w:numPr>
        <w:tabs>
          <w:tab w:val="left" w:pos="1134"/>
        </w:tabs>
        <w:ind w:left="0" w:firstLine="567"/>
        <w:jc w:val="both"/>
        <w:rPr>
          <w:rFonts w:ascii="Times New Roman" w:hAnsi="Times New Roman" w:cs="Times New Roman"/>
          <w:b/>
          <w:sz w:val="28"/>
          <w:szCs w:val="28"/>
        </w:rPr>
      </w:pPr>
      <w:r w:rsidRPr="00DD451E">
        <w:rPr>
          <w:rFonts w:ascii="Times New Roman" w:hAnsi="Times New Roman"/>
          <w:sz w:val="28"/>
          <w:szCs w:val="28"/>
        </w:rPr>
        <w:t>Настоящее Положение</w:t>
      </w:r>
      <w:r>
        <w:rPr>
          <w:rFonts w:ascii="Times New Roman" w:hAnsi="Times New Roman"/>
          <w:sz w:val="28"/>
          <w:szCs w:val="28"/>
        </w:rPr>
        <w:t xml:space="preserve"> </w:t>
      </w:r>
      <w:r w:rsidRPr="00DD451E">
        <w:rPr>
          <w:rFonts w:ascii="Times New Roman" w:hAnsi="Times New Roman"/>
          <w:sz w:val="28"/>
          <w:szCs w:val="28"/>
        </w:rPr>
        <w:t>об организации и проведении</w:t>
      </w:r>
      <w:r w:rsidRPr="00DD451E">
        <w:rPr>
          <w:rFonts w:ascii="Times New Roman" w:hAnsi="Times New Roman"/>
          <w:sz w:val="28"/>
          <w:szCs w:val="28"/>
        </w:rPr>
        <w:br/>
      </w:r>
      <w:r>
        <w:rPr>
          <w:rFonts w:ascii="Times New Roman" w:hAnsi="Times New Roman"/>
          <w:sz w:val="28"/>
          <w:szCs w:val="28"/>
        </w:rPr>
        <w:t xml:space="preserve">муниципального этапа </w:t>
      </w:r>
      <w:r w:rsidRPr="006D5FC5">
        <w:rPr>
          <w:rFonts w:ascii="Times New Roman" w:hAnsi="Times New Roman" w:cs="Times New Roman"/>
          <w:sz w:val="28"/>
          <w:szCs w:val="28"/>
        </w:rPr>
        <w:t>окружной военно-патриотическо</w:t>
      </w:r>
      <w:r>
        <w:rPr>
          <w:rFonts w:ascii="Times New Roman" w:hAnsi="Times New Roman" w:cs="Times New Roman"/>
          <w:sz w:val="28"/>
          <w:szCs w:val="28"/>
        </w:rPr>
        <w:t>й</w:t>
      </w:r>
      <w:r w:rsidRPr="006D5FC5">
        <w:rPr>
          <w:rFonts w:ascii="Times New Roman" w:hAnsi="Times New Roman" w:cs="Times New Roman"/>
          <w:sz w:val="28"/>
          <w:szCs w:val="28"/>
        </w:rPr>
        <w:t xml:space="preserve"> игры</w:t>
      </w:r>
      <w:r w:rsidRPr="00DD451E">
        <w:rPr>
          <w:rFonts w:ascii="Times New Roman" w:hAnsi="Times New Roman"/>
          <w:sz w:val="28"/>
          <w:szCs w:val="28"/>
        </w:rPr>
        <w:t xml:space="preserve"> «</w:t>
      </w:r>
      <w:r>
        <w:rPr>
          <w:rFonts w:ascii="Times New Roman" w:hAnsi="Times New Roman"/>
          <w:sz w:val="28"/>
          <w:szCs w:val="28"/>
        </w:rPr>
        <w:t>Сибирский щит</w:t>
      </w:r>
      <w:r w:rsidRPr="00DD451E">
        <w:rPr>
          <w:rFonts w:ascii="Times New Roman" w:hAnsi="Times New Roman"/>
          <w:sz w:val="28"/>
          <w:szCs w:val="28"/>
        </w:rPr>
        <w:t>» (далее – Положение)</w:t>
      </w:r>
      <w:r>
        <w:rPr>
          <w:rFonts w:ascii="Times New Roman" w:hAnsi="Times New Roman"/>
          <w:sz w:val="28"/>
          <w:szCs w:val="28"/>
        </w:rPr>
        <w:t xml:space="preserve"> </w:t>
      </w:r>
      <w:r w:rsidRPr="00DD451E">
        <w:rPr>
          <w:rFonts w:ascii="Times New Roman" w:hAnsi="Times New Roman"/>
          <w:sz w:val="28"/>
          <w:szCs w:val="28"/>
        </w:rPr>
        <w:t xml:space="preserve">определяет цель, задачи и порядок проведения </w:t>
      </w:r>
      <w:r>
        <w:rPr>
          <w:rFonts w:ascii="Times New Roman" w:hAnsi="Times New Roman"/>
          <w:sz w:val="28"/>
          <w:szCs w:val="28"/>
        </w:rPr>
        <w:t xml:space="preserve">муниципального этапа </w:t>
      </w:r>
      <w:r w:rsidRPr="006D5FC5">
        <w:rPr>
          <w:rFonts w:ascii="Times New Roman" w:hAnsi="Times New Roman" w:cs="Times New Roman"/>
          <w:sz w:val="28"/>
          <w:szCs w:val="28"/>
        </w:rPr>
        <w:t>окружной военно-патриотическо</w:t>
      </w:r>
      <w:r>
        <w:rPr>
          <w:rFonts w:ascii="Times New Roman" w:hAnsi="Times New Roman" w:cs="Times New Roman"/>
          <w:sz w:val="28"/>
          <w:szCs w:val="28"/>
        </w:rPr>
        <w:t>й</w:t>
      </w:r>
      <w:r w:rsidRPr="006D5FC5">
        <w:rPr>
          <w:rFonts w:ascii="Times New Roman" w:hAnsi="Times New Roman" w:cs="Times New Roman"/>
          <w:sz w:val="28"/>
          <w:szCs w:val="28"/>
        </w:rPr>
        <w:t xml:space="preserve"> игры</w:t>
      </w:r>
      <w:r w:rsidRPr="00DD451E">
        <w:rPr>
          <w:rFonts w:ascii="Times New Roman" w:hAnsi="Times New Roman"/>
          <w:sz w:val="28"/>
          <w:szCs w:val="28"/>
        </w:rPr>
        <w:t xml:space="preserve"> «</w:t>
      </w:r>
      <w:r>
        <w:rPr>
          <w:rFonts w:ascii="Times New Roman" w:hAnsi="Times New Roman"/>
          <w:sz w:val="28"/>
          <w:szCs w:val="28"/>
        </w:rPr>
        <w:t>Сибирский щит</w:t>
      </w:r>
      <w:r w:rsidRPr="00DD451E">
        <w:rPr>
          <w:rFonts w:ascii="Times New Roman" w:hAnsi="Times New Roman"/>
          <w:sz w:val="28"/>
          <w:szCs w:val="28"/>
        </w:rPr>
        <w:t>»</w:t>
      </w:r>
      <w:r>
        <w:rPr>
          <w:rFonts w:ascii="Times New Roman" w:hAnsi="Times New Roman"/>
          <w:sz w:val="28"/>
          <w:szCs w:val="28"/>
        </w:rPr>
        <w:t xml:space="preserve"> в 2018 году</w:t>
      </w:r>
      <w:r w:rsidRPr="00DD451E">
        <w:rPr>
          <w:rFonts w:ascii="Times New Roman" w:hAnsi="Times New Roman"/>
          <w:sz w:val="28"/>
          <w:szCs w:val="28"/>
        </w:rPr>
        <w:t>.</w:t>
      </w:r>
    </w:p>
    <w:p w:rsidR="00F95AF4" w:rsidRDefault="00F95AF4" w:rsidP="00ED126A">
      <w:pPr>
        <w:pStyle w:val="a4"/>
        <w:numPr>
          <w:ilvl w:val="1"/>
          <w:numId w:val="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Муниципальный этап </w:t>
      </w:r>
      <w:r w:rsidRPr="00ED126A">
        <w:rPr>
          <w:rFonts w:ascii="Times New Roman" w:hAnsi="Times New Roman"/>
          <w:sz w:val="28"/>
          <w:szCs w:val="28"/>
        </w:rPr>
        <w:t xml:space="preserve">окружной военно-патриотической игры </w:t>
      </w:r>
      <w:r w:rsidRPr="00837784">
        <w:rPr>
          <w:rFonts w:ascii="Times New Roman" w:hAnsi="Times New Roman"/>
          <w:sz w:val="28"/>
          <w:szCs w:val="28"/>
        </w:rPr>
        <w:t>«Сибирский щит</w:t>
      </w:r>
      <w:r>
        <w:rPr>
          <w:rFonts w:ascii="Times New Roman" w:hAnsi="Times New Roman"/>
          <w:sz w:val="28"/>
          <w:szCs w:val="28"/>
        </w:rPr>
        <w:t xml:space="preserve">» </w:t>
      </w:r>
      <w:r w:rsidRPr="00837784">
        <w:rPr>
          <w:rFonts w:ascii="Times New Roman" w:hAnsi="Times New Roman"/>
          <w:sz w:val="28"/>
          <w:szCs w:val="28"/>
        </w:rPr>
        <w:t xml:space="preserve">(далее – </w:t>
      </w:r>
      <w:r>
        <w:rPr>
          <w:rFonts w:ascii="Times New Roman" w:hAnsi="Times New Roman"/>
          <w:sz w:val="28"/>
          <w:szCs w:val="28"/>
        </w:rPr>
        <w:t>Муниципальный этап</w:t>
      </w:r>
      <w:r w:rsidRPr="00837784">
        <w:rPr>
          <w:rFonts w:ascii="Times New Roman" w:hAnsi="Times New Roman"/>
          <w:sz w:val="28"/>
          <w:szCs w:val="28"/>
        </w:rPr>
        <w:t xml:space="preserve">) проводится в рамках реализации </w:t>
      </w:r>
      <w:hyperlink r:id="rId8" w:history="1">
        <w:r w:rsidRPr="00837784">
          <w:rPr>
            <w:rFonts w:ascii="Times New Roman" w:hAnsi="Times New Roman"/>
            <w:sz w:val="28"/>
            <w:szCs w:val="28"/>
          </w:rPr>
          <w:t>Основ государственной молодежно</w:t>
        </w:r>
        <w:r>
          <w:rPr>
            <w:rFonts w:ascii="Times New Roman" w:hAnsi="Times New Roman"/>
            <w:sz w:val="28"/>
            <w:szCs w:val="28"/>
          </w:rPr>
          <w:t xml:space="preserve">й политики Российской Федерации </w:t>
        </w:r>
        <w:r w:rsidRPr="00837784">
          <w:rPr>
            <w:rFonts w:ascii="Times New Roman" w:hAnsi="Times New Roman"/>
            <w:sz w:val="28"/>
            <w:szCs w:val="28"/>
          </w:rPr>
          <w:t>на период до 2025 года</w:t>
        </w:r>
      </w:hyperlink>
      <w:r w:rsidRPr="00837784">
        <w:rPr>
          <w:rFonts w:ascii="Times New Roman" w:hAnsi="Times New Roman"/>
          <w:sz w:val="28"/>
          <w:szCs w:val="28"/>
        </w:rPr>
        <w:t>, утвержденных распоряжением Правительства Российской Федерации от 29 ноября 2014 г. № 2403-р, закона Красноярского края «О государственной молодежной политике Красноярского края» от 08 декабря 2006 г. № 20-5445, подпрограммы «Патриотическое воспитание молодежи» государственной программы Красноярского края «Молодежь Красноярского края в XXI веке», утвержденной постановлением Правительства Красноярского края от 30 сентября 2013 г. № 519-п, региональной программы Красноярского края «Патриотическое воспитание граждан в Красноярском крае на 2017 – 2020 годы», утвержденной распоряжением Правительства Красноярско</w:t>
      </w:r>
      <w:r>
        <w:rPr>
          <w:rFonts w:ascii="Times New Roman" w:hAnsi="Times New Roman"/>
          <w:sz w:val="28"/>
          <w:szCs w:val="28"/>
        </w:rPr>
        <w:t>го края 23 декабря 2016г.</w:t>
      </w:r>
      <w:r w:rsidR="00ED126A">
        <w:rPr>
          <w:rFonts w:ascii="Times New Roman" w:hAnsi="Times New Roman"/>
          <w:sz w:val="28"/>
          <w:szCs w:val="28"/>
        </w:rPr>
        <w:t xml:space="preserve"> </w:t>
      </w:r>
      <w:r w:rsidRPr="00837784">
        <w:rPr>
          <w:rFonts w:ascii="Times New Roman" w:hAnsi="Times New Roman"/>
          <w:sz w:val="28"/>
          <w:szCs w:val="28"/>
        </w:rPr>
        <w:t>№ 1163-р</w:t>
      </w:r>
      <w:r>
        <w:rPr>
          <w:rFonts w:ascii="Times New Roman" w:hAnsi="Times New Roman"/>
          <w:sz w:val="28"/>
          <w:szCs w:val="28"/>
        </w:rPr>
        <w:t>.</w:t>
      </w:r>
    </w:p>
    <w:p w:rsidR="00F95AF4" w:rsidRPr="007154E3" w:rsidRDefault="00F95AF4" w:rsidP="00ED126A">
      <w:pPr>
        <w:pStyle w:val="a4"/>
        <w:numPr>
          <w:ilvl w:val="1"/>
          <w:numId w:val="7"/>
        </w:numPr>
        <w:tabs>
          <w:tab w:val="left" w:pos="1134"/>
        </w:tabs>
        <w:ind w:left="0" w:firstLine="567"/>
        <w:jc w:val="both"/>
        <w:rPr>
          <w:rFonts w:ascii="Times New Roman" w:hAnsi="Times New Roman"/>
          <w:sz w:val="28"/>
          <w:szCs w:val="28"/>
        </w:rPr>
      </w:pPr>
      <w:r w:rsidRPr="005B3DAF">
        <w:rPr>
          <w:rFonts w:ascii="Times New Roman" w:hAnsi="Times New Roman" w:cs="Times New Roman"/>
          <w:sz w:val="28"/>
          <w:szCs w:val="28"/>
        </w:rPr>
        <w:t xml:space="preserve">Организатором </w:t>
      </w:r>
      <w:r>
        <w:rPr>
          <w:rFonts w:ascii="Times New Roman" w:hAnsi="Times New Roman"/>
          <w:sz w:val="28"/>
          <w:szCs w:val="28"/>
        </w:rPr>
        <w:t>Муниципального</w:t>
      </w:r>
      <w:r>
        <w:rPr>
          <w:rFonts w:ascii="Times New Roman" w:hAnsi="Times New Roman" w:cs="Times New Roman"/>
          <w:sz w:val="28"/>
          <w:szCs w:val="28"/>
        </w:rPr>
        <w:t xml:space="preserve"> этапа территории «ВОСТОК» является МБУ «Многопрофильный молодежный центр» г. Канска.</w:t>
      </w:r>
    </w:p>
    <w:p w:rsidR="00F95AF4" w:rsidRPr="0045603B" w:rsidRDefault="00F95AF4" w:rsidP="00ED126A">
      <w:pPr>
        <w:pStyle w:val="a4"/>
        <w:numPr>
          <w:ilvl w:val="1"/>
          <w:numId w:val="7"/>
        </w:numPr>
        <w:tabs>
          <w:tab w:val="left" w:pos="1276"/>
        </w:tabs>
        <w:ind w:left="0" w:firstLine="567"/>
        <w:jc w:val="both"/>
        <w:rPr>
          <w:rFonts w:ascii="Times New Roman" w:hAnsi="Times New Roman"/>
          <w:sz w:val="28"/>
          <w:szCs w:val="28"/>
        </w:rPr>
      </w:pPr>
      <w:r w:rsidRPr="000D16F1">
        <w:rPr>
          <w:rFonts w:ascii="Times New Roman" w:hAnsi="Times New Roman"/>
          <w:sz w:val="28"/>
          <w:szCs w:val="28"/>
        </w:rPr>
        <w:t xml:space="preserve">Спонсорами </w:t>
      </w:r>
      <w:r>
        <w:rPr>
          <w:rFonts w:ascii="Times New Roman" w:hAnsi="Times New Roman"/>
          <w:sz w:val="28"/>
          <w:szCs w:val="28"/>
        </w:rPr>
        <w:t xml:space="preserve">Муниципального этапа </w:t>
      </w:r>
      <w:r w:rsidRPr="000D16F1">
        <w:rPr>
          <w:rFonts w:ascii="Times New Roman" w:hAnsi="Times New Roman"/>
          <w:sz w:val="28"/>
          <w:szCs w:val="28"/>
        </w:rPr>
        <w:t xml:space="preserve">могут стать </w:t>
      </w:r>
      <w:r>
        <w:rPr>
          <w:rFonts w:ascii="Times New Roman" w:hAnsi="Times New Roman"/>
          <w:sz w:val="28"/>
          <w:szCs w:val="28"/>
        </w:rPr>
        <w:t>юридические лица</w:t>
      </w:r>
      <w:r w:rsidRPr="000D16F1">
        <w:rPr>
          <w:rFonts w:ascii="Times New Roman" w:hAnsi="Times New Roman"/>
          <w:sz w:val="28"/>
          <w:szCs w:val="28"/>
        </w:rPr>
        <w:t>,</w:t>
      </w:r>
      <w:r>
        <w:rPr>
          <w:rFonts w:ascii="Times New Roman" w:hAnsi="Times New Roman"/>
          <w:sz w:val="28"/>
          <w:szCs w:val="28"/>
        </w:rPr>
        <w:t xml:space="preserve"> в том числе</w:t>
      </w:r>
      <w:r w:rsidRPr="000D16F1">
        <w:rPr>
          <w:rFonts w:ascii="Times New Roman" w:hAnsi="Times New Roman"/>
          <w:sz w:val="28"/>
          <w:szCs w:val="28"/>
        </w:rPr>
        <w:t xml:space="preserve"> некоммерческие общественные организации и объединения (далее – НКО), осуществляющие финансовую поддержку в проведении </w:t>
      </w:r>
      <w:r w:rsidRPr="00900956">
        <w:rPr>
          <w:rFonts w:ascii="Times New Roman" w:hAnsi="Times New Roman"/>
          <w:sz w:val="28"/>
          <w:szCs w:val="28"/>
        </w:rPr>
        <w:t>Муниципального</w:t>
      </w:r>
      <w:r>
        <w:rPr>
          <w:rFonts w:ascii="Times New Roman" w:hAnsi="Times New Roman"/>
          <w:sz w:val="28"/>
          <w:szCs w:val="28"/>
        </w:rPr>
        <w:t xml:space="preserve"> этапа</w:t>
      </w:r>
      <w:r w:rsidRPr="000D16F1">
        <w:rPr>
          <w:rFonts w:ascii="Times New Roman" w:hAnsi="Times New Roman"/>
          <w:sz w:val="28"/>
          <w:szCs w:val="28"/>
        </w:rPr>
        <w:t>, а также оказывающие техническую, организацио</w:t>
      </w:r>
      <w:r>
        <w:rPr>
          <w:rFonts w:ascii="Times New Roman" w:hAnsi="Times New Roman"/>
          <w:sz w:val="28"/>
          <w:szCs w:val="28"/>
        </w:rPr>
        <w:t>нную</w:t>
      </w:r>
      <w:r>
        <w:rPr>
          <w:rFonts w:ascii="Times New Roman" w:hAnsi="Times New Roman"/>
          <w:sz w:val="28"/>
          <w:szCs w:val="28"/>
        </w:rPr>
        <w:br/>
        <w:t>и интеллектуальную помощь</w:t>
      </w:r>
      <w:r w:rsidRPr="000D16F1">
        <w:rPr>
          <w:rFonts w:ascii="Times New Roman" w:hAnsi="Times New Roman"/>
          <w:sz w:val="28"/>
          <w:szCs w:val="28"/>
        </w:rPr>
        <w:t xml:space="preserve"> в подготовке, организации и проведении </w:t>
      </w:r>
      <w:r w:rsidRPr="00900956">
        <w:rPr>
          <w:rFonts w:ascii="Times New Roman" w:hAnsi="Times New Roman"/>
          <w:sz w:val="28"/>
          <w:szCs w:val="28"/>
        </w:rPr>
        <w:t>Муниципального</w:t>
      </w:r>
      <w:r>
        <w:rPr>
          <w:rFonts w:ascii="Times New Roman" w:hAnsi="Times New Roman"/>
          <w:sz w:val="28"/>
          <w:szCs w:val="28"/>
        </w:rPr>
        <w:t xml:space="preserve"> этапа</w:t>
      </w:r>
      <w:r w:rsidRPr="000D16F1">
        <w:rPr>
          <w:rFonts w:ascii="Times New Roman" w:hAnsi="Times New Roman"/>
          <w:sz w:val="28"/>
          <w:szCs w:val="28"/>
        </w:rPr>
        <w:t>.</w:t>
      </w:r>
    </w:p>
    <w:p w:rsidR="00F95AF4" w:rsidRPr="001701E0" w:rsidRDefault="00F95AF4" w:rsidP="00F95AF4">
      <w:pPr>
        <w:pStyle w:val="a4"/>
        <w:tabs>
          <w:tab w:val="left" w:pos="1134"/>
        </w:tabs>
        <w:ind w:left="567"/>
        <w:jc w:val="both"/>
        <w:rPr>
          <w:rFonts w:ascii="Times New Roman" w:hAnsi="Times New Roman"/>
          <w:b/>
          <w:sz w:val="28"/>
          <w:szCs w:val="28"/>
        </w:rPr>
      </w:pPr>
    </w:p>
    <w:p w:rsidR="00F95AF4" w:rsidRDefault="00F95AF4" w:rsidP="00F95AF4">
      <w:pPr>
        <w:pStyle w:val="a4"/>
        <w:numPr>
          <w:ilvl w:val="0"/>
          <w:numId w:val="7"/>
        </w:numPr>
        <w:tabs>
          <w:tab w:val="left" w:pos="284"/>
        </w:tabs>
        <w:spacing w:line="276" w:lineRule="auto"/>
        <w:ind w:left="0" w:firstLine="0"/>
        <w:jc w:val="center"/>
        <w:rPr>
          <w:rFonts w:ascii="Times New Roman" w:hAnsi="Times New Roman"/>
          <w:b/>
          <w:sz w:val="28"/>
          <w:szCs w:val="28"/>
        </w:rPr>
      </w:pPr>
      <w:r w:rsidRPr="001701E0">
        <w:rPr>
          <w:rFonts w:ascii="Times New Roman" w:hAnsi="Times New Roman"/>
          <w:b/>
          <w:sz w:val="28"/>
          <w:szCs w:val="28"/>
        </w:rPr>
        <w:t>ЦЕЛЬ И ЗАДАЧИ</w:t>
      </w:r>
    </w:p>
    <w:p w:rsidR="00F95AF4" w:rsidRDefault="00F95AF4" w:rsidP="00AB7723">
      <w:pPr>
        <w:pStyle w:val="a4"/>
        <w:numPr>
          <w:ilvl w:val="1"/>
          <w:numId w:val="7"/>
        </w:numPr>
        <w:tabs>
          <w:tab w:val="left" w:pos="1134"/>
        </w:tabs>
        <w:ind w:left="0" w:firstLine="567"/>
        <w:jc w:val="both"/>
        <w:rPr>
          <w:rFonts w:ascii="Times New Roman" w:hAnsi="Times New Roman"/>
          <w:sz w:val="28"/>
          <w:szCs w:val="28"/>
        </w:rPr>
      </w:pPr>
      <w:r w:rsidRPr="00C13B79">
        <w:rPr>
          <w:rFonts w:ascii="Times New Roman" w:hAnsi="Times New Roman"/>
          <w:sz w:val="28"/>
          <w:szCs w:val="28"/>
        </w:rPr>
        <w:t>Цель</w:t>
      </w:r>
      <w:r>
        <w:rPr>
          <w:rFonts w:ascii="Times New Roman" w:hAnsi="Times New Roman"/>
          <w:sz w:val="28"/>
          <w:szCs w:val="28"/>
        </w:rPr>
        <w:t xml:space="preserve"> – отбор участников для зонального этапа</w:t>
      </w:r>
      <w:r w:rsidRPr="00C13B79">
        <w:rPr>
          <w:rFonts w:ascii="Times New Roman" w:hAnsi="Times New Roman"/>
          <w:sz w:val="28"/>
          <w:szCs w:val="28"/>
        </w:rPr>
        <w:t xml:space="preserve"> </w:t>
      </w:r>
      <w:r w:rsidRPr="006D5FC5">
        <w:rPr>
          <w:rFonts w:ascii="Times New Roman" w:hAnsi="Times New Roman" w:cs="Times New Roman"/>
          <w:sz w:val="28"/>
          <w:szCs w:val="28"/>
        </w:rPr>
        <w:t>окружной военно-патриотическо</w:t>
      </w:r>
      <w:r>
        <w:rPr>
          <w:rFonts w:ascii="Times New Roman" w:hAnsi="Times New Roman" w:cs="Times New Roman"/>
          <w:sz w:val="28"/>
          <w:szCs w:val="28"/>
        </w:rPr>
        <w:t>й</w:t>
      </w:r>
      <w:r w:rsidRPr="006D5FC5">
        <w:rPr>
          <w:rFonts w:ascii="Times New Roman" w:hAnsi="Times New Roman" w:cs="Times New Roman"/>
          <w:sz w:val="28"/>
          <w:szCs w:val="28"/>
        </w:rPr>
        <w:t xml:space="preserve"> игры</w:t>
      </w:r>
      <w:r w:rsidRPr="00C13B79">
        <w:rPr>
          <w:rFonts w:ascii="Times New Roman" w:hAnsi="Times New Roman"/>
          <w:sz w:val="28"/>
          <w:szCs w:val="28"/>
        </w:rPr>
        <w:t xml:space="preserve"> «Сибирский щит»</w:t>
      </w:r>
      <w:r>
        <w:rPr>
          <w:rFonts w:ascii="Times New Roman" w:hAnsi="Times New Roman"/>
          <w:sz w:val="28"/>
          <w:szCs w:val="28"/>
        </w:rPr>
        <w:t xml:space="preserve"> в 201</w:t>
      </w:r>
      <w:r w:rsidRPr="00EC1E27">
        <w:rPr>
          <w:rFonts w:ascii="Times New Roman" w:hAnsi="Times New Roman"/>
          <w:sz w:val="28"/>
          <w:szCs w:val="28"/>
        </w:rPr>
        <w:t>8</w:t>
      </w:r>
      <w:r>
        <w:rPr>
          <w:rFonts w:ascii="Times New Roman" w:hAnsi="Times New Roman"/>
          <w:sz w:val="28"/>
          <w:szCs w:val="28"/>
        </w:rPr>
        <w:t xml:space="preserve"> году.</w:t>
      </w:r>
    </w:p>
    <w:p w:rsidR="00F95AF4" w:rsidRPr="00C13B79" w:rsidRDefault="00F95AF4" w:rsidP="00AB7723">
      <w:pPr>
        <w:pStyle w:val="a4"/>
        <w:numPr>
          <w:ilvl w:val="1"/>
          <w:numId w:val="7"/>
        </w:numPr>
        <w:tabs>
          <w:tab w:val="left" w:pos="1134"/>
        </w:tabs>
        <w:ind w:left="0" w:firstLine="567"/>
        <w:jc w:val="both"/>
        <w:rPr>
          <w:rFonts w:ascii="Times New Roman" w:hAnsi="Times New Roman"/>
          <w:sz w:val="28"/>
          <w:szCs w:val="28"/>
        </w:rPr>
      </w:pPr>
      <w:r>
        <w:rPr>
          <w:rFonts w:ascii="Times New Roman" w:hAnsi="Times New Roman"/>
          <w:sz w:val="28"/>
          <w:szCs w:val="28"/>
        </w:rPr>
        <w:t>Основные</w:t>
      </w:r>
      <w:r w:rsidRPr="00384B8C">
        <w:rPr>
          <w:rFonts w:ascii="Times New Roman" w:hAnsi="Times New Roman"/>
          <w:sz w:val="28"/>
          <w:szCs w:val="28"/>
        </w:rPr>
        <w:t xml:space="preserve"> задач</w:t>
      </w:r>
      <w:r>
        <w:rPr>
          <w:rFonts w:ascii="Times New Roman" w:hAnsi="Times New Roman"/>
          <w:sz w:val="28"/>
          <w:szCs w:val="28"/>
        </w:rPr>
        <w:t xml:space="preserve">и: </w:t>
      </w:r>
    </w:p>
    <w:p w:rsidR="00F95AF4" w:rsidRDefault="00F95AF4" w:rsidP="00AB7723">
      <w:pPr>
        <w:pStyle w:val="a4"/>
        <w:numPr>
          <w:ilvl w:val="0"/>
          <w:numId w:val="8"/>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w:t>
      </w:r>
      <w:r>
        <w:rPr>
          <w:rFonts w:ascii="Times New Roman" w:hAnsi="Times New Roman"/>
          <w:sz w:val="28"/>
          <w:szCs w:val="28"/>
        </w:rPr>
        <w:t>Муниципального</w:t>
      </w:r>
      <w:r>
        <w:rPr>
          <w:rFonts w:ascii="Times New Roman" w:hAnsi="Times New Roman" w:cs="Times New Roman"/>
          <w:sz w:val="28"/>
          <w:szCs w:val="28"/>
        </w:rPr>
        <w:t xml:space="preserve"> этапа</w:t>
      </w:r>
      <w:r w:rsidRPr="00C13B79">
        <w:rPr>
          <w:rFonts w:ascii="Times New Roman" w:hAnsi="Times New Roman" w:cs="Times New Roman"/>
          <w:sz w:val="28"/>
          <w:szCs w:val="28"/>
        </w:rPr>
        <w:t xml:space="preserve">, </w:t>
      </w:r>
      <w:r>
        <w:rPr>
          <w:rFonts w:ascii="Times New Roman" w:hAnsi="Times New Roman" w:cs="Times New Roman"/>
          <w:sz w:val="28"/>
          <w:szCs w:val="28"/>
        </w:rPr>
        <w:t>направленного</w:t>
      </w:r>
      <w:r>
        <w:rPr>
          <w:rFonts w:ascii="Times New Roman" w:hAnsi="Times New Roman" w:cs="Times New Roman"/>
          <w:sz w:val="28"/>
          <w:szCs w:val="28"/>
        </w:rPr>
        <w:br/>
      </w:r>
      <w:r w:rsidRPr="00C13B79">
        <w:rPr>
          <w:rFonts w:ascii="Times New Roman" w:hAnsi="Times New Roman" w:cs="Times New Roman"/>
          <w:sz w:val="28"/>
          <w:szCs w:val="28"/>
        </w:rPr>
        <w:t>на ориентирование молодежи в условиях чрезвычайных катастроф,</w:t>
      </w:r>
      <w:r>
        <w:rPr>
          <w:rFonts w:ascii="Times New Roman" w:hAnsi="Times New Roman" w:cs="Times New Roman"/>
          <w:sz w:val="28"/>
          <w:szCs w:val="28"/>
        </w:rPr>
        <w:t xml:space="preserve"> техногенных бедствий, террора;</w:t>
      </w:r>
    </w:p>
    <w:p w:rsidR="00F95AF4" w:rsidRDefault="00F95AF4" w:rsidP="00AB7723">
      <w:pPr>
        <w:pStyle w:val="a4"/>
        <w:numPr>
          <w:ilvl w:val="0"/>
          <w:numId w:val="8"/>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отработка</w:t>
      </w:r>
      <w:r w:rsidRPr="00C13B79">
        <w:rPr>
          <w:rFonts w:ascii="Times New Roman" w:hAnsi="Times New Roman" w:cs="Times New Roman"/>
          <w:sz w:val="28"/>
          <w:szCs w:val="28"/>
        </w:rPr>
        <w:t xml:space="preserve"> навыков военно-прикладных и технических видов спорта</w:t>
      </w:r>
      <w:r>
        <w:rPr>
          <w:rFonts w:ascii="Times New Roman" w:hAnsi="Times New Roman" w:cs="Times New Roman"/>
          <w:sz w:val="28"/>
          <w:szCs w:val="28"/>
        </w:rPr>
        <w:t>;</w:t>
      </w:r>
    </w:p>
    <w:p w:rsidR="00F95AF4" w:rsidRPr="008B45CF" w:rsidRDefault="00F95AF4" w:rsidP="00AB7723">
      <w:pPr>
        <w:pStyle w:val="a4"/>
        <w:numPr>
          <w:ilvl w:val="0"/>
          <w:numId w:val="8"/>
        </w:numPr>
        <w:tabs>
          <w:tab w:val="left" w:pos="1134"/>
        </w:tabs>
        <w:ind w:left="0" w:firstLine="567"/>
        <w:jc w:val="both"/>
        <w:rPr>
          <w:rFonts w:ascii="Times New Roman" w:hAnsi="Times New Roman" w:cs="Times New Roman"/>
          <w:sz w:val="28"/>
          <w:szCs w:val="28"/>
        </w:rPr>
      </w:pPr>
      <w:r>
        <w:rPr>
          <w:rFonts w:ascii="Times New Roman" w:hAnsi="Times New Roman"/>
          <w:color w:val="000000"/>
          <w:sz w:val="28"/>
          <w:szCs w:val="28"/>
        </w:rPr>
        <w:lastRenderedPageBreak/>
        <w:t>п</w:t>
      </w:r>
      <w:r w:rsidRPr="00C20DE5">
        <w:rPr>
          <w:rFonts w:ascii="Times New Roman" w:hAnsi="Times New Roman"/>
          <w:color w:val="000000"/>
          <w:sz w:val="28"/>
          <w:szCs w:val="28"/>
        </w:rPr>
        <w:t>ривлечение молодежи</w:t>
      </w:r>
      <w:r>
        <w:rPr>
          <w:rFonts w:ascii="Times New Roman" w:hAnsi="Times New Roman"/>
          <w:color w:val="000000"/>
          <w:sz w:val="28"/>
          <w:szCs w:val="28"/>
        </w:rPr>
        <w:t xml:space="preserve"> к участию в </w:t>
      </w:r>
      <w:r w:rsidRPr="006D5FC5">
        <w:rPr>
          <w:rFonts w:ascii="Times New Roman" w:hAnsi="Times New Roman" w:cs="Times New Roman"/>
          <w:sz w:val="28"/>
          <w:szCs w:val="28"/>
        </w:rPr>
        <w:t>окружной военно-патриотическо</w:t>
      </w:r>
      <w:r>
        <w:rPr>
          <w:rFonts w:ascii="Times New Roman" w:hAnsi="Times New Roman" w:cs="Times New Roman"/>
          <w:sz w:val="28"/>
          <w:szCs w:val="28"/>
        </w:rPr>
        <w:t>й игре</w:t>
      </w:r>
      <w:r w:rsidRPr="00DD451E">
        <w:rPr>
          <w:rFonts w:ascii="Times New Roman" w:hAnsi="Times New Roman"/>
          <w:sz w:val="28"/>
          <w:szCs w:val="28"/>
        </w:rPr>
        <w:t xml:space="preserve"> «</w:t>
      </w:r>
      <w:r>
        <w:rPr>
          <w:rFonts w:ascii="Times New Roman" w:hAnsi="Times New Roman"/>
          <w:sz w:val="28"/>
          <w:szCs w:val="28"/>
        </w:rPr>
        <w:t>Сибирский щит</w:t>
      </w:r>
      <w:r w:rsidRPr="00DD451E">
        <w:rPr>
          <w:rFonts w:ascii="Times New Roman" w:hAnsi="Times New Roman"/>
          <w:sz w:val="28"/>
          <w:szCs w:val="28"/>
        </w:rPr>
        <w:t>»</w:t>
      </w:r>
      <w:r>
        <w:rPr>
          <w:rFonts w:ascii="Times New Roman" w:hAnsi="Times New Roman"/>
          <w:sz w:val="28"/>
          <w:szCs w:val="28"/>
        </w:rPr>
        <w:t>.</w:t>
      </w:r>
    </w:p>
    <w:p w:rsidR="00F95AF4" w:rsidRDefault="00F95AF4" w:rsidP="00F95AF4">
      <w:pPr>
        <w:tabs>
          <w:tab w:val="left" w:pos="1134"/>
        </w:tabs>
        <w:jc w:val="both"/>
        <w:rPr>
          <w:rFonts w:ascii="Times New Roman" w:hAnsi="Times New Roman" w:cs="Times New Roman"/>
          <w:sz w:val="28"/>
          <w:szCs w:val="28"/>
        </w:rPr>
      </w:pPr>
    </w:p>
    <w:p w:rsidR="00F95AF4" w:rsidRDefault="00F95AF4" w:rsidP="00F95AF4">
      <w:pPr>
        <w:pStyle w:val="a4"/>
        <w:numPr>
          <w:ilvl w:val="0"/>
          <w:numId w:val="7"/>
        </w:numPr>
        <w:tabs>
          <w:tab w:val="left" w:pos="284"/>
        </w:tabs>
        <w:spacing w:line="276" w:lineRule="auto"/>
        <w:ind w:left="0" w:firstLine="0"/>
        <w:jc w:val="center"/>
        <w:rPr>
          <w:rFonts w:ascii="Times New Roman" w:hAnsi="Times New Roman" w:cs="Times New Roman"/>
          <w:b/>
          <w:sz w:val="28"/>
          <w:szCs w:val="28"/>
        </w:rPr>
      </w:pPr>
      <w:r w:rsidRPr="00BB0107">
        <w:rPr>
          <w:rFonts w:ascii="Times New Roman" w:hAnsi="Times New Roman" w:cs="Times New Roman"/>
          <w:b/>
          <w:sz w:val="28"/>
          <w:szCs w:val="28"/>
        </w:rPr>
        <w:t>П</w:t>
      </w:r>
      <w:r>
        <w:rPr>
          <w:rFonts w:ascii="Times New Roman" w:hAnsi="Times New Roman" w:cs="Times New Roman"/>
          <w:b/>
          <w:sz w:val="28"/>
          <w:szCs w:val="28"/>
        </w:rPr>
        <w:t>ОРЯДОК, МЕСТО И ДАТА ПРОВЕДЕНИЯ</w:t>
      </w:r>
      <w:r>
        <w:rPr>
          <w:rFonts w:ascii="Times New Roman" w:hAnsi="Times New Roman" w:cs="Times New Roman"/>
          <w:b/>
          <w:sz w:val="28"/>
          <w:szCs w:val="28"/>
        </w:rPr>
        <w:br/>
      </w:r>
      <w:r>
        <w:rPr>
          <w:rFonts w:ascii="Times New Roman" w:hAnsi="Times New Roman"/>
          <w:b/>
          <w:sz w:val="28"/>
          <w:szCs w:val="28"/>
        </w:rPr>
        <w:t>МУНИЦИПАЛЬНОГО</w:t>
      </w:r>
      <w:r w:rsidRPr="00BA413D">
        <w:rPr>
          <w:rFonts w:ascii="Times New Roman" w:hAnsi="Times New Roman" w:cs="Times New Roman"/>
          <w:b/>
          <w:sz w:val="28"/>
          <w:szCs w:val="28"/>
        </w:rPr>
        <w:t xml:space="preserve"> ЭТАПА</w:t>
      </w:r>
    </w:p>
    <w:p w:rsidR="00F95AF4" w:rsidRPr="00000435" w:rsidRDefault="00F95AF4" w:rsidP="00AB7723">
      <w:pPr>
        <w:pStyle w:val="a4"/>
        <w:numPr>
          <w:ilvl w:val="1"/>
          <w:numId w:val="7"/>
        </w:numPr>
        <w:tabs>
          <w:tab w:val="left" w:pos="1134"/>
        </w:tabs>
        <w:ind w:left="0" w:firstLine="567"/>
        <w:jc w:val="both"/>
        <w:rPr>
          <w:rFonts w:ascii="Times New Roman" w:hAnsi="Times New Roman" w:cs="Times New Roman"/>
          <w:b/>
          <w:sz w:val="28"/>
          <w:szCs w:val="28"/>
        </w:rPr>
      </w:pPr>
      <w:r>
        <w:rPr>
          <w:rFonts w:ascii="Times New Roman" w:hAnsi="Times New Roman"/>
          <w:sz w:val="28"/>
          <w:szCs w:val="28"/>
        </w:rPr>
        <w:t>Муниципальный</w:t>
      </w:r>
      <w:r>
        <w:rPr>
          <w:rFonts w:ascii="Times New Roman" w:hAnsi="Times New Roman" w:cs="Times New Roman"/>
          <w:sz w:val="28"/>
          <w:szCs w:val="28"/>
        </w:rPr>
        <w:t xml:space="preserve"> этап проводится 13 октября 2018г.</w:t>
      </w:r>
    </w:p>
    <w:p w:rsidR="00F95AF4" w:rsidRDefault="00F95AF4" w:rsidP="00AB7723">
      <w:pPr>
        <w:pStyle w:val="a4"/>
        <w:numPr>
          <w:ilvl w:val="1"/>
          <w:numId w:val="7"/>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Pr>
          <w:rFonts w:ascii="Times New Roman" w:hAnsi="Times New Roman"/>
          <w:sz w:val="28"/>
          <w:szCs w:val="28"/>
        </w:rPr>
        <w:t>Муниципальн</w:t>
      </w:r>
      <w:r>
        <w:rPr>
          <w:rFonts w:ascii="Times New Roman" w:hAnsi="Times New Roman" w:cs="Times New Roman"/>
          <w:sz w:val="28"/>
          <w:szCs w:val="28"/>
        </w:rPr>
        <w:t xml:space="preserve">ого этапа территории «ВОСТОК» </w:t>
      </w:r>
      <w:r>
        <w:rPr>
          <w:rFonts w:ascii="Times New Roman" w:hAnsi="Times New Roman"/>
          <w:sz w:val="28"/>
          <w:szCs w:val="28"/>
        </w:rPr>
        <w:t>–</w:t>
      </w:r>
      <w:proofErr w:type="spellStart"/>
      <w:r>
        <w:rPr>
          <w:rFonts w:ascii="Times New Roman" w:hAnsi="Times New Roman" w:cs="Times New Roman"/>
          <w:sz w:val="28"/>
          <w:szCs w:val="28"/>
        </w:rPr>
        <w:t>Канский</w:t>
      </w:r>
      <w:proofErr w:type="spellEnd"/>
      <w:r>
        <w:rPr>
          <w:rFonts w:ascii="Times New Roman" w:hAnsi="Times New Roman" w:cs="Times New Roman"/>
          <w:sz w:val="28"/>
          <w:szCs w:val="28"/>
        </w:rPr>
        <w:t xml:space="preserve"> район, поселок Карьерный, </w:t>
      </w:r>
      <w:r w:rsidR="000B0F97">
        <w:rPr>
          <w:rFonts w:ascii="Times New Roman" w:hAnsi="Times New Roman" w:cs="Times New Roman"/>
          <w:sz w:val="28"/>
          <w:szCs w:val="28"/>
        </w:rPr>
        <w:t xml:space="preserve">микрорайон ДСУ 4, ул. </w:t>
      </w:r>
      <w:r w:rsidRPr="00C51265">
        <w:rPr>
          <w:rFonts w:ascii="Times New Roman" w:hAnsi="Times New Roman" w:cs="Times New Roman"/>
          <w:sz w:val="28"/>
          <w:szCs w:val="28"/>
        </w:rPr>
        <w:t>Трактовая, 14</w:t>
      </w:r>
      <w:r>
        <w:rPr>
          <w:rFonts w:ascii="Times New Roman" w:hAnsi="Times New Roman" w:cs="Times New Roman"/>
          <w:sz w:val="28"/>
          <w:szCs w:val="28"/>
        </w:rPr>
        <w:t>.</w:t>
      </w:r>
    </w:p>
    <w:p w:rsidR="00F95AF4" w:rsidRPr="004500E4" w:rsidRDefault="00F95AF4" w:rsidP="00AB7723">
      <w:pPr>
        <w:pStyle w:val="a4"/>
        <w:numPr>
          <w:ilvl w:val="1"/>
          <w:numId w:val="7"/>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Заявки на участие в </w:t>
      </w:r>
      <w:r>
        <w:rPr>
          <w:rFonts w:ascii="Times New Roman" w:hAnsi="Times New Roman"/>
          <w:sz w:val="28"/>
          <w:szCs w:val="28"/>
        </w:rPr>
        <w:t>Муниципальном</w:t>
      </w:r>
      <w:r>
        <w:rPr>
          <w:rFonts w:ascii="Times New Roman" w:hAnsi="Times New Roman" w:cs="Times New Roman"/>
          <w:sz w:val="28"/>
          <w:szCs w:val="28"/>
        </w:rPr>
        <w:t xml:space="preserve"> этапе принимаются не менее, чем за 1 неделю до дня проведения </w:t>
      </w:r>
      <w:r>
        <w:rPr>
          <w:rFonts w:ascii="Times New Roman" w:hAnsi="Times New Roman"/>
          <w:sz w:val="28"/>
          <w:szCs w:val="28"/>
        </w:rPr>
        <w:t>Муниципальный</w:t>
      </w:r>
      <w:r>
        <w:rPr>
          <w:rFonts w:ascii="Times New Roman" w:hAnsi="Times New Roman" w:cs="Times New Roman"/>
          <w:sz w:val="28"/>
          <w:szCs w:val="28"/>
        </w:rPr>
        <w:t xml:space="preserve"> этапа на электронную почту, указанную Организатором </w:t>
      </w:r>
      <w:r w:rsidRPr="00900956">
        <w:rPr>
          <w:rFonts w:ascii="Times New Roman" w:hAnsi="Times New Roman"/>
          <w:sz w:val="28"/>
          <w:szCs w:val="28"/>
        </w:rPr>
        <w:t>Муниципального</w:t>
      </w:r>
      <w:r>
        <w:rPr>
          <w:rFonts w:ascii="Times New Roman" w:hAnsi="Times New Roman" w:cs="Times New Roman"/>
          <w:sz w:val="28"/>
          <w:szCs w:val="28"/>
        </w:rPr>
        <w:t xml:space="preserve"> этапа, в формате </w:t>
      </w:r>
      <w:r>
        <w:rPr>
          <w:rFonts w:ascii="Times New Roman" w:hAnsi="Times New Roman" w:cs="Times New Roman"/>
          <w:sz w:val="28"/>
          <w:szCs w:val="28"/>
          <w:lang w:val="en-US"/>
        </w:rPr>
        <w:t>PDF</w:t>
      </w:r>
      <w:r>
        <w:rPr>
          <w:rFonts w:ascii="Times New Roman" w:hAnsi="Times New Roman" w:cs="Times New Roman"/>
          <w:sz w:val="28"/>
          <w:szCs w:val="28"/>
        </w:rPr>
        <w:t>/</w:t>
      </w:r>
      <w:r>
        <w:rPr>
          <w:rFonts w:ascii="Times New Roman" w:hAnsi="Times New Roman" w:cs="Times New Roman"/>
          <w:sz w:val="28"/>
          <w:szCs w:val="28"/>
          <w:lang w:val="en-US"/>
        </w:rPr>
        <w:t>JPG</w:t>
      </w:r>
      <w:r>
        <w:rPr>
          <w:rFonts w:ascii="Times New Roman" w:hAnsi="Times New Roman" w:cs="Times New Roman"/>
          <w:sz w:val="28"/>
          <w:szCs w:val="28"/>
        </w:rPr>
        <w:t xml:space="preserve"> </w:t>
      </w:r>
      <w:r w:rsidRPr="00F24419">
        <w:rPr>
          <w:rFonts w:ascii="Times New Roman" w:hAnsi="Times New Roman"/>
          <w:sz w:val="28"/>
          <w:szCs w:val="28"/>
        </w:rPr>
        <w:t>(Приложен</w:t>
      </w:r>
      <w:r>
        <w:rPr>
          <w:rFonts w:ascii="Times New Roman" w:hAnsi="Times New Roman"/>
          <w:sz w:val="28"/>
          <w:szCs w:val="28"/>
        </w:rPr>
        <w:t>ие №</w:t>
      </w:r>
      <w:r w:rsidRPr="00F24419">
        <w:rPr>
          <w:rFonts w:ascii="Times New Roman" w:hAnsi="Times New Roman"/>
          <w:sz w:val="28"/>
          <w:szCs w:val="28"/>
        </w:rPr>
        <w:t>1)</w:t>
      </w:r>
      <w:r>
        <w:rPr>
          <w:rFonts w:ascii="Times New Roman" w:hAnsi="Times New Roman" w:cs="Times New Roman"/>
          <w:sz w:val="28"/>
          <w:szCs w:val="28"/>
        </w:rPr>
        <w:t>. Обязательным пунктом в заявке является отметка,</w:t>
      </w:r>
      <w:r w:rsidR="000B0F97">
        <w:rPr>
          <w:rFonts w:ascii="Times New Roman" w:hAnsi="Times New Roman" w:cs="Times New Roman"/>
          <w:sz w:val="28"/>
          <w:szCs w:val="28"/>
        </w:rPr>
        <w:t xml:space="preserve"> </w:t>
      </w:r>
      <w:r>
        <w:rPr>
          <w:rFonts w:ascii="Times New Roman" w:hAnsi="Times New Roman" w:cs="Times New Roman"/>
          <w:sz w:val="28"/>
          <w:szCs w:val="28"/>
        </w:rPr>
        <w:t>в графе «Допуск врача», в которой проставляется подпись и печать врача, осматривающего участников команды. К заявке прикладывается согласие на обработку и использование персональных данных (Приложение №2).</w:t>
      </w:r>
    </w:p>
    <w:p w:rsidR="00F95AF4" w:rsidRPr="004500E4" w:rsidRDefault="00F95AF4" w:rsidP="00AB7723">
      <w:pPr>
        <w:pStyle w:val="a4"/>
        <w:numPr>
          <w:ilvl w:val="1"/>
          <w:numId w:val="7"/>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Заявки на участие не принимаются в случае:</w:t>
      </w:r>
    </w:p>
    <w:p w:rsidR="00F95AF4" w:rsidRPr="004500E4" w:rsidRDefault="00F95AF4" w:rsidP="00AB7723">
      <w:pPr>
        <w:pStyle w:val="a4"/>
        <w:numPr>
          <w:ilvl w:val="0"/>
          <w:numId w:val="12"/>
        </w:numPr>
        <w:tabs>
          <w:tab w:val="left" w:pos="1134"/>
        </w:tabs>
        <w:ind w:left="0" w:firstLine="567"/>
        <w:jc w:val="both"/>
        <w:rPr>
          <w:rFonts w:ascii="Times New Roman" w:hAnsi="Times New Roman" w:cs="Times New Roman"/>
          <w:b/>
          <w:sz w:val="28"/>
          <w:szCs w:val="28"/>
        </w:rPr>
      </w:pPr>
      <w:r w:rsidRPr="004500E4">
        <w:rPr>
          <w:rFonts w:ascii="Times New Roman" w:hAnsi="Times New Roman" w:cs="Times New Roman"/>
          <w:bCs/>
          <w:iCs/>
          <w:sz w:val="28"/>
          <w:szCs w:val="28"/>
        </w:rPr>
        <w:t>предоставления заявки в сроки, не соответствующие срокам, указанным в данном положении</w:t>
      </w:r>
      <w:r>
        <w:rPr>
          <w:rFonts w:ascii="Times New Roman" w:hAnsi="Times New Roman" w:cs="Times New Roman"/>
          <w:bCs/>
          <w:iCs/>
          <w:sz w:val="28"/>
          <w:szCs w:val="28"/>
        </w:rPr>
        <w:t>;</w:t>
      </w:r>
    </w:p>
    <w:p w:rsidR="00F95AF4" w:rsidRPr="004500E4" w:rsidRDefault="00F95AF4" w:rsidP="00AB7723">
      <w:pPr>
        <w:pStyle w:val="a4"/>
        <w:numPr>
          <w:ilvl w:val="0"/>
          <w:numId w:val="12"/>
        </w:numPr>
        <w:tabs>
          <w:tab w:val="left" w:pos="1134"/>
        </w:tabs>
        <w:ind w:left="0" w:firstLine="567"/>
        <w:jc w:val="both"/>
        <w:rPr>
          <w:rFonts w:ascii="Times New Roman" w:hAnsi="Times New Roman" w:cs="Times New Roman"/>
          <w:bCs/>
          <w:iCs/>
          <w:sz w:val="28"/>
          <w:szCs w:val="28"/>
        </w:rPr>
      </w:pPr>
      <w:r w:rsidRPr="004500E4">
        <w:rPr>
          <w:rFonts w:ascii="Times New Roman" w:hAnsi="Times New Roman" w:cs="Times New Roman"/>
          <w:bCs/>
          <w:iCs/>
          <w:sz w:val="28"/>
          <w:szCs w:val="28"/>
        </w:rPr>
        <w:t>неправильного</w:t>
      </w:r>
      <w:r>
        <w:rPr>
          <w:rFonts w:ascii="Times New Roman" w:hAnsi="Times New Roman" w:cs="Times New Roman"/>
          <w:bCs/>
          <w:iCs/>
          <w:sz w:val="28"/>
          <w:szCs w:val="28"/>
        </w:rPr>
        <w:t xml:space="preserve"> и (или) неполного</w:t>
      </w:r>
      <w:r w:rsidRPr="004500E4">
        <w:rPr>
          <w:rFonts w:ascii="Times New Roman" w:hAnsi="Times New Roman" w:cs="Times New Roman"/>
          <w:bCs/>
          <w:iCs/>
          <w:sz w:val="28"/>
          <w:szCs w:val="28"/>
        </w:rPr>
        <w:t xml:space="preserve"> оформления заявки;</w:t>
      </w:r>
    </w:p>
    <w:p w:rsidR="00F95AF4" w:rsidRPr="004500E4" w:rsidRDefault="00F95AF4" w:rsidP="00AB7723">
      <w:pPr>
        <w:pStyle w:val="a4"/>
        <w:numPr>
          <w:ilvl w:val="0"/>
          <w:numId w:val="12"/>
        </w:numPr>
        <w:tabs>
          <w:tab w:val="left" w:pos="1134"/>
        </w:tabs>
        <w:ind w:left="0" w:firstLine="567"/>
        <w:jc w:val="both"/>
        <w:rPr>
          <w:rFonts w:ascii="Times New Roman" w:hAnsi="Times New Roman" w:cs="Times New Roman"/>
          <w:bCs/>
          <w:iCs/>
          <w:sz w:val="28"/>
          <w:szCs w:val="28"/>
        </w:rPr>
      </w:pPr>
      <w:r w:rsidRPr="004500E4">
        <w:rPr>
          <w:rFonts w:ascii="Times New Roman" w:hAnsi="Times New Roman" w:cs="Times New Roman"/>
          <w:bCs/>
          <w:iCs/>
          <w:sz w:val="28"/>
          <w:szCs w:val="28"/>
        </w:rPr>
        <w:t>несоответствия участников команды возрастным критериям, установленным п. 4.1 настоящего положения</w:t>
      </w:r>
      <w:r>
        <w:rPr>
          <w:rFonts w:ascii="Times New Roman" w:hAnsi="Times New Roman" w:cs="Times New Roman"/>
          <w:bCs/>
          <w:iCs/>
          <w:sz w:val="28"/>
          <w:szCs w:val="28"/>
        </w:rPr>
        <w:t>.</w:t>
      </w:r>
    </w:p>
    <w:p w:rsidR="00F95AF4" w:rsidRDefault="00F95AF4" w:rsidP="00AB7723">
      <w:pPr>
        <w:pStyle w:val="a4"/>
        <w:numPr>
          <w:ilvl w:val="1"/>
          <w:numId w:val="7"/>
        </w:numPr>
        <w:tabs>
          <w:tab w:val="left" w:pos="1276"/>
        </w:tabs>
        <w:ind w:left="0" w:firstLine="567"/>
        <w:jc w:val="both"/>
        <w:rPr>
          <w:rFonts w:ascii="Times New Roman" w:hAnsi="Times New Roman" w:cs="Times New Roman"/>
          <w:sz w:val="28"/>
          <w:szCs w:val="28"/>
        </w:rPr>
      </w:pPr>
      <w:r w:rsidRPr="00D93DB2">
        <w:rPr>
          <w:rFonts w:ascii="Times New Roman" w:hAnsi="Times New Roman" w:cs="Times New Roman"/>
          <w:sz w:val="28"/>
          <w:szCs w:val="28"/>
        </w:rPr>
        <w:t>П</w:t>
      </w:r>
      <w:r>
        <w:rPr>
          <w:rFonts w:ascii="Times New Roman" w:hAnsi="Times New Roman" w:cs="Times New Roman"/>
          <w:sz w:val="28"/>
          <w:szCs w:val="28"/>
        </w:rPr>
        <w:t>римерный п</w:t>
      </w:r>
      <w:r w:rsidRPr="00D93DB2">
        <w:rPr>
          <w:rFonts w:ascii="Times New Roman" w:hAnsi="Times New Roman" w:cs="Times New Roman"/>
          <w:sz w:val="28"/>
          <w:szCs w:val="28"/>
        </w:rPr>
        <w:t xml:space="preserve">орядок проведения </w:t>
      </w:r>
      <w:r>
        <w:rPr>
          <w:rFonts w:ascii="Times New Roman" w:hAnsi="Times New Roman"/>
          <w:sz w:val="28"/>
          <w:szCs w:val="28"/>
        </w:rPr>
        <w:t>Муниципального</w:t>
      </w:r>
      <w:r w:rsidRPr="00D93DB2">
        <w:rPr>
          <w:rFonts w:ascii="Times New Roman" w:hAnsi="Times New Roman" w:cs="Times New Roman"/>
          <w:sz w:val="28"/>
          <w:szCs w:val="28"/>
        </w:rPr>
        <w:t xml:space="preserve"> этап</w:t>
      </w:r>
      <w:r>
        <w:rPr>
          <w:rFonts w:ascii="Times New Roman" w:hAnsi="Times New Roman" w:cs="Times New Roman"/>
          <w:sz w:val="28"/>
          <w:szCs w:val="28"/>
        </w:rPr>
        <w:t>а определяет Организатор, с учетом имеющейся материально-технической базы молодежного центра.</w:t>
      </w:r>
    </w:p>
    <w:p w:rsidR="00F95AF4" w:rsidRDefault="00F95AF4" w:rsidP="00AB7723">
      <w:pPr>
        <w:pStyle w:val="a4"/>
        <w:numPr>
          <w:ilvl w:val="1"/>
          <w:numId w:val="7"/>
        </w:numPr>
        <w:tabs>
          <w:tab w:val="left" w:pos="1276"/>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Описание </w:t>
      </w:r>
      <w:r>
        <w:rPr>
          <w:rFonts w:ascii="Times New Roman" w:hAnsi="Times New Roman"/>
          <w:sz w:val="28"/>
          <w:szCs w:val="28"/>
        </w:rPr>
        <w:t>Муниципальных</w:t>
      </w:r>
      <w:r>
        <w:rPr>
          <w:rFonts w:ascii="Times New Roman" w:hAnsi="Times New Roman" w:cs="Times New Roman"/>
          <w:sz w:val="28"/>
          <w:szCs w:val="28"/>
        </w:rPr>
        <w:t xml:space="preserve"> этапов приведено в Приложении №3</w:t>
      </w:r>
      <w:r w:rsidR="000B0F97">
        <w:rPr>
          <w:rFonts w:ascii="Times New Roman" w:hAnsi="Times New Roman" w:cs="Times New Roman"/>
          <w:sz w:val="28"/>
          <w:szCs w:val="28"/>
        </w:rPr>
        <w:t xml:space="preserve"> </w:t>
      </w:r>
      <w:r>
        <w:rPr>
          <w:rFonts w:ascii="Times New Roman" w:hAnsi="Times New Roman" w:cs="Times New Roman"/>
          <w:sz w:val="28"/>
          <w:szCs w:val="28"/>
        </w:rPr>
        <w:t>к настоящему Положению.</w:t>
      </w:r>
    </w:p>
    <w:p w:rsidR="00F95AF4" w:rsidRDefault="00F95AF4" w:rsidP="00AB7723">
      <w:pPr>
        <w:pStyle w:val="a4"/>
        <w:numPr>
          <w:ilvl w:val="1"/>
          <w:numId w:val="7"/>
        </w:numPr>
        <w:tabs>
          <w:tab w:val="left" w:pos="1276"/>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Pr>
          <w:rFonts w:ascii="Times New Roman" w:hAnsi="Times New Roman"/>
          <w:sz w:val="28"/>
          <w:szCs w:val="28"/>
        </w:rPr>
        <w:t>Муниципальных</w:t>
      </w:r>
      <w:r>
        <w:rPr>
          <w:rFonts w:ascii="Times New Roman" w:hAnsi="Times New Roman" w:cs="Times New Roman"/>
          <w:sz w:val="28"/>
          <w:szCs w:val="28"/>
        </w:rPr>
        <w:t xml:space="preserve"> этапов может быть скорректирована, исходя из существующей материально-технической базы молодежного центра.</w:t>
      </w:r>
    </w:p>
    <w:p w:rsidR="00F95AF4" w:rsidRPr="00D93DB2" w:rsidRDefault="00F95AF4" w:rsidP="00AB7723">
      <w:pPr>
        <w:pStyle w:val="a4"/>
        <w:numPr>
          <w:ilvl w:val="1"/>
          <w:numId w:val="7"/>
        </w:numPr>
        <w:tabs>
          <w:tab w:val="left" w:pos="1276"/>
        </w:tabs>
        <w:ind w:left="0" w:firstLine="567"/>
        <w:jc w:val="both"/>
        <w:rPr>
          <w:rFonts w:ascii="Times New Roman" w:hAnsi="Times New Roman" w:cs="Times New Roman"/>
          <w:sz w:val="28"/>
          <w:szCs w:val="28"/>
        </w:rPr>
      </w:pPr>
      <w:r>
        <w:rPr>
          <w:rFonts w:ascii="Times New Roman" w:hAnsi="Times New Roman" w:cs="Times New Roman"/>
          <w:sz w:val="28"/>
          <w:szCs w:val="28"/>
        </w:rPr>
        <w:t>Итоговое о</w:t>
      </w:r>
      <w:r w:rsidRPr="0044683D">
        <w:rPr>
          <w:rFonts w:ascii="Times New Roman" w:hAnsi="Times New Roman" w:cs="Times New Roman"/>
          <w:sz w:val="28"/>
          <w:szCs w:val="28"/>
        </w:rPr>
        <w:t xml:space="preserve">бщекомандное место определяется по наименьшей сумме мест, занятых командой на </w:t>
      </w:r>
      <w:r>
        <w:rPr>
          <w:rFonts w:ascii="Times New Roman" w:hAnsi="Times New Roman"/>
          <w:sz w:val="28"/>
          <w:szCs w:val="28"/>
        </w:rPr>
        <w:t>Муниципальном</w:t>
      </w:r>
      <w:r>
        <w:rPr>
          <w:rFonts w:ascii="Times New Roman" w:hAnsi="Times New Roman" w:cs="Times New Roman"/>
          <w:sz w:val="28"/>
          <w:szCs w:val="28"/>
        </w:rPr>
        <w:t xml:space="preserve"> этапе</w:t>
      </w:r>
      <w:r w:rsidRPr="0044683D">
        <w:rPr>
          <w:rFonts w:ascii="Times New Roman" w:hAnsi="Times New Roman" w:cs="Times New Roman"/>
          <w:sz w:val="28"/>
          <w:szCs w:val="28"/>
        </w:rPr>
        <w:t>. При одинаковой сумме мест победа присуждается команде, набравшей большее количество баллов на этапе «Огневая подготовка»</w:t>
      </w:r>
      <w:r>
        <w:rPr>
          <w:rFonts w:ascii="Times New Roman" w:hAnsi="Times New Roman" w:cs="Times New Roman"/>
          <w:sz w:val="28"/>
          <w:szCs w:val="28"/>
        </w:rPr>
        <w:t>.</w:t>
      </w:r>
    </w:p>
    <w:p w:rsidR="00F95AF4" w:rsidRDefault="00F95AF4" w:rsidP="00AB7723">
      <w:pPr>
        <w:tabs>
          <w:tab w:val="left" w:pos="284"/>
        </w:tabs>
        <w:rPr>
          <w:rFonts w:ascii="Times New Roman" w:hAnsi="Times New Roman" w:cs="Times New Roman"/>
          <w:b/>
          <w:sz w:val="28"/>
          <w:szCs w:val="28"/>
        </w:rPr>
      </w:pPr>
    </w:p>
    <w:p w:rsidR="00F95AF4" w:rsidRDefault="00F95AF4" w:rsidP="00F95AF4">
      <w:pPr>
        <w:tabs>
          <w:tab w:val="left" w:pos="284"/>
        </w:tabs>
        <w:rPr>
          <w:rFonts w:ascii="Times New Roman" w:hAnsi="Times New Roman" w:cs="Times New Roman"/>
          <w:b/>
          <w:sz w:val="28"/>
          <w:szCs w:val="28"/>
        </w:rPr>
      </w:pPr>
    </w:p>
    <w:p w:rsidR="00F95AF4" w:rsidRPr="00DB51D9" w:rsidRDefault="00F95AF4" w:rsidP="00F95AF4">
      <w:pPr>
        <w:pStyle w:val="a4"/>
        <w:numPr>
          <w:ilvl w:val="0"/>
          <w:numId w:val="7"/>
        </w:numPr>
        <w:tabs>
          <w:tab w:val="left" w:pos="284"/>
        </w:tabs>
        <w:spacing w:line="276" w:lineRule="auto"/>
        <w:ind w:left="0" w:firstLine="0"/>
        <w:jc w:val="center"/>
        <w:rPr>
          <w:rFonts w:ascii="Times New Roman" w:hAnsi="Times New Roman" w:cs="Times New Roman"/>
          <w:sz w:val="28"/>
          <w:szCs w:val="28"/>
        </w:rPr>
      </w:pPr>
      <w:r w:rsidRPr="00D35A61">
        <w:rPr>
          <w:rFonts w:ascii="Times New Roman" w:hAnsi="Times New Roman"/>
          <w:b/>
          <w:sz w:val="28"/>
          <w:szCs w:val="28"/>
        </w:rPr>
        <w:t xml:space="preserve">УЧАСТНИКИ И </w:t>
      </w:r>
      <w:r w:rsidRPr="0019701B">
        <w:rPr>
          <w:rFonts w:ascii="Times New Roman" w:hAnsi="Times New Roman"/>
          <w:b/>
          <w:sz w:val="28"/>
          <w:szCs w:val="28"/>
        </w:rPr>
        <w:t>ТРЕБОВАНИЯ К НИМ</w:t>
      </w:r>
    </w:p>
    <w:p w:rsidR="00F95AF4" w:rsidRPr="00F24419" w:rsidRDefault="00F95AF4" w:rsidP="00AB7723">
      <w:pPr>
        <w:pStyle w:val="a4"/>
        <w:numPr>
          <w:ilvl w:val="1"/>
          <w:numId w:val="7"/>
        </w:numPr>
        <w:tabs>
          <w:tab w:val="left" w:pos="1134"/>
        </w:tabs>
        <w:ind w:left="0" w:firstLine="567"/>
        <w:jc w:val="both"/>
        <w:rPr>
          <w:rFonts w:ascii="Times New Roman" w:hAnsi="Times New Roman" w:cs="Times New Roman"/>
          <w:sz w:val="28"/>
          <w:szCs w:val="28"/>
        </w:rPr>
      </w:pPr>
      <w:r w:rsidRPr="00725EF2">
        <w:rPr>
          <w:rFonts w:ascii="Times New Roman" w:hAnsi="Times New Roman"/>
          <w:sz w:val="28"/>
          <w:szCs w:val="28"/>
        </w:rPr>
        <w:t xml:space="preserve">К участию в </w:t>
      </w:r>
      <w:r>
        <w:rPr>
          <w:rFonts w:ascii="Times New Roman" w:hAnsi="Times New Roman"/>
          <w:sz w:val="28"/>
          <w:szCs w:val="28"/>
        </w:rPr>
        <w:t>Муниципальном</w:t>
      </w:r>
      <w:r>
        <w:rPr>
          <w:rFonts w:ascii="Times New Roman" w:hAnsi="Times New Roman"/>
          <w:color w:val="000000"/>
          <w:sz w:val="28"/>
          <w:szCs w:val="28"/>
          <w:shd w:val="clear" w:color="auto" w:fill="FFFFFF"/>
        </w:rPr>
        <w:t xml:space="preserve"> этапе </w:t>
      </w:r>
      <w:r>
        <w:rPr>
          <w:rFonts w:ascii="Times New Roman" w:hAnsi="Times New Roman"/>
          <w:sz w:val="28"/>
          <w:szCs w:val="28"/>
        </w:rPr>
        <w:t>допускаются участники</w:t>
      </w:r>
      <w:r w:rsidR="000B0F97">
        <w:rPr>
          <w:rFonts w:ascii="Times New Roman" w:hAnsi="Times New Roman"/>
          <w:sz w:val="28"/>
          <w:szCs w:val="28"/>
        </w:rPr>
        <w:t xml:space="preserve"> </w:t>
      </w:r>
      <w:r w:rsidRPr="00725EF2">
        <w:rPr>
          <w:rFonts w:ascii="Times New Roman" w:hAnsi="Times New Roman"/>
          <w:sz w:val="28"/>
          <w:szCs w:val="28"/>
        </w:rPr>
        <w:t>клубов патриотического воспитания муниципальных молодежных центров Красноярского края, зарегистрированных патриотических объединений Красноярского края</w:t>
      </w:r>
      <w:r>
        <w:rPr>
          <w:rFonts w:ascii="Times New Roman" w:hAnsi="Times New Roman"/>
          <w:sz w:val="28"/>
          <w:szCs w:val="28"/>
        </w:rPr>
        <w:t>, участники ВВПОД «</w:t>
      </w:r>
      <w:proofErr w:type="spellStart"/>
      <w:r>
        <w:rPr>
          <w:rFonts w:ascii="Times New Roman" w:hAnsi="Times New Roman"/>
          <w:sz w:val="28"/>
          <w:szCs w:val="28"/>
        </w:rPr>
        <w:t>Юнармия</w:t>
      </w:r>
      <w:proofErr w:type="spellEnd"/>
      <w:r>
        <w:rPr>
          <w:rFonts w:ascii="Times New Roman" w:hAnsi="Times New Roman"/>
          <w:sz w:val="28"/>
          <w:szCs w:val="28"/>
        </w:rPr>
        <w:t xml:space="preserve">» </w:t>
      </w:r>
      <w:r w:rsidRPr="00725EF2">
        <w:rPr>
          <w:rFonts w:ascii="Times New Roman" w:hAnsi="Times New Roman"/>
          <w:sz w:val="28"/>
          <w:szCs w:val="28"/>
        </w:rPr>
        <w:t>в возрасте от 14 лет</w:t>
      </w:r>
      <w:r w:rsidR="000B0F97">
        <w:rPr>
          <w:rFonts w:ascii="Times New Roman" w:hAnsi="Times New Roman"/>
          <w:sz w:val="28"/>
          <w:szCs w:val="28"/>
        </w:rPr>
        <w:t xml:space="preserve"> </w:t>
      </w:r>
      <w:r>
        <w:rPr>
          <w:rFonts w:ascii="Times New Roman" w:hAnsi="Times New Roman"/>
          <w:sz w:val="28"/>
          <w:szCs w:val="28"/>
        </w:rPr>
        <w:t>до 25 лет</w:t>
      </w:r>
      <w:r w:rsidRPr="00725EF2">
        <w:rPr>
          <w:rFonts w:ascii="Times New Roman" w:hAnsi="Times New Roman"/>
          <w:sz w:val="28"/>
          <w:szCs w:val="28"/>
        </w:rPr>
        <w:t>, не имеющие медицинских противопоказаний</w:t>
      </w:r>
      <w:r>
        <w:rPr>
          <w:rFonts w:ascii="Times New Roman" w:hAnsi="Times New Roman"/>
          <w:sz w:val="28"/>
          <w:szCs w:val="28"/>
        </w:rPr>
        <w:t>.</w:t>
      </w:r>
    </w:p>
    <w:p w:rsidR="00F95AF4" w:rsidRDefault="00F95AF4" w:rsidP="00AB7723">
      <w:pPr>
        <w:pStyle w:val="a4"/>
        <w:numPr>
          <w:ilvl w:val="1"/>
          <w:numId w:val="7"/>
        </w:numPr>
        <w:tabs>
          <w:tab w:val="left" w:pos="1134"/>
        </w:tabs>
        <w:ind w:left="0" w:firstLine="567"/>
        <w:jc w:val="both"/>
        <w:rPr>
          <w:rFonts w:ascii="Times New Roman" w:hAnsi="Times New Roman"/>
          <w:sz w:val="28"/>
          <w:szCs w:val="28"/>
        </w:rPr>
      </w:pPr>
      <w:r w:rsidRPr="00F24419">
        <w:rPr>
          <w:rFonts w:ascii="Times New Roman" w:hAnsi="Times New Roman"/>
          <w:sz w:val="28"/>
          <w:szCs w:val="28"/>
        </w:rPr>
        <w:t>В состав команды входят 8 (восемь) человек (</w:t>
      </w:r>
      <w:r>
        <w:rPr>
          <w:rFonts w:ascii="Times New Roman" w:hAnsi="Times New Roman"/>
          <w:sz w:val="28"/>
          <w:szCs w:val="28"/>
        </w:rPr>
        <w:t>6 юношей</w:t>
      </w:r>
      <w:r w:rsidRPr="00F24419">
        <w:rPr>
          <w:rFonts w:ascii="Times New Roman" w:hAnsi="Times New Roman"/>
          <w:sz w:val="28"/>
          <w:szCs w:val="28"/>
        </w:rPr>
        <w:t xml:space="preserve"> и </w:t>
      </w:r>
      <w:r>
        <w:rPr>
          <w:rFonts w:ascii="Times New Roman" w:hAnsi="Times New Roman"/>
          <w:sz w:val="28"/>
          <w:szCs w:val="28"/>
        </w:rPr>
        <w:t xml:space="preserve">2 </w:t>
      </w:r>
      <w:r w:rsidRPr="00F24419">
        <w:rPr>
          <w:rFonts w:ascii="Times New Roman" w:hAnsi="Times New Roman"/>
          <w:sz w:val="28"/>
          <w:szCs w:val="28"/>
        </w:rPr>
        <w:t xml:space="preserve">девушки) и руководитель команды, согласно заявке на участие в </w:t>
      </w:r>
      <w:r w:rsidRPr="00900956">
        <w:rPr>
          <w:rFonts w:ascii="Times New Roman" w:hAnsi="Times New Roman"/>
          <w:sz w:val="28"/>
          <w:szCs w:val="28"/>
        </w:rPr>
        <w:t xml:space="preserve"> </w:t>
      </w:r>
      <w:r>
        <w:rPr>
          <w:rFonts w:ascii="Times New Roman" w:hAnsi="Times New Roman"/>
          <w:sz w:val="28"/>
          <w:szCs w:val="28"/>
        </w:rPr>
        <w:t xml:space="preserve">Муниципальном этапе. </w:t>
      </w:r>
      <w:r w:rsidRPr="00F24419">
        <w:rPr>
          <w:rFonts w:ascii="Times New Roman" w:hAnsi="Times New Roman"/>
          <w:sz w:val="28"/>
          <w:szCs w:val="28"/>
        </w:rPr>
        <w:t xml:space="preserve">Обязательным условием участия в игре является наличие руководителя </w:t>
      </w:r>
      <w:r w:rsidRPr="00F24419">
        <w:rPr>
          <w:rFonts w:ascii="Times New Roman" w:hAnsi="Times New Roman"/>
          <w:sz w:val="28"/>
          <w:szCs w:val="28"/>
        </w:rPr>
        <w:lastRenderedPageBreak/>
        <w:t xml:space="preserve">команды. </w:t>
      </w:r>
      <w:r w:rsidRPr="00A50D1C">
        <w:rPr>
          <w:rFonts w:ascii="Times New Roman" w:hAnsi="Times New Roman"/>
          <w:sz w:val="28"/>
          <w:szCs w:val="28"/>
        </w:rPr>
        <w:t>Руководител</w:t>
      </w:r>
      <w:r>
        <w:rPr>
          <w:rFonts w:ascii="Times New Roman" w:hAnsi="Times New Roman"/>
          <w:sz w:val="28"/>
          <w:szCs w:val="28"/>
        </w:rPr>
        <w:t>ь команды несет ответственность</w:t>
      </w:r>
      <w:r w:rsidR="000B0F97">
        <w:rPr>
          <w:rFonts w:ascii="Times New Roman" w:hAnsi="Times New Roman"/>
          <w:sz w:val="28"/>
          <w:szCs w:val="28"/>
        </w:rPr>
        <w:t xml:space="preserve"> </w:t>
      </w:r>
      <w:r w:rsidRPr="00A50D1C">
        <w:rPr>
          <w:rFonts w:ascii="Times New Roman" w:hAnsi="Times New Roman"/>
          <w:sz w:val="28"/>
          <w:szCs w:val="28"/>
        </w:rPr>
        <w:t>за жизнь и здоровье участников игры</w:t>
      </w:r>
      <w:r>
        <w:rPr>
          <w:rFonts w:ascii="Times New Roman" w:hAnsi="Times New Roman"/>
          <w:sz w:val="28"/>
          <w:szCs w:val="28"/>
        </w:rPr>
        <w:t>.</w:t>
      </w:r>
    </w:p>
    <w:p w:rsidR="00F95AF4" w:rsidRPr="00F61628" w:rsidRDefault="00F95AF4" w:rsidP="00AB7723">
      <w:pPr>
        <w:pStyle w:val="a4"/>
        <w:numPr>
          <w:ilvl w:val="1"/>
          <w:numId w:val="7"/>
        </w:numPr>
        <w:tabs>
          <w:tab w:val="left" w:pos="1134"/>
        </w:tabs>
        <w:ind w:left="0" w:firstLine="567"/>
        <w:jc w:val="both"/>
        <w:rPr>
          <w:rFonts w:ascii="Times New Roman" w:hAnsi="Times New Roman"/>
          <w:sz w:val="28"/>
          <w:szCs w:val="28"/>
        </w:rPr>
      </w:pPr>
      <w:r w:rsidRPr="00F61628">
        <w:rPr>
          <w:rFonts w:ascii="Times New Roman" w:hAnsi="Times New Roman"/>
          <w:sz w:val="28"/>
          <w:szCs w:val="28"/>
        </w:rPr>
        <w:t xml:space="preserve">Возрастные категории участников: </w:t>
      </w:r>
    </w:p>
    <w:p w:rsidR="00F95AF4" w:rsidRDefault="00F95AF4" w:rsidP="00AB7723">
      <w:pPr>
        <w:pStyle w:val="a4"/>
        <w:numPr>
          <w:ilvl w:val="0"/>
          <w:numId w:val="19"/>
        </w:numPr>
        <w:tabs>
          <w:tab w:val="left" w:pos="1134"/>
        </w:tabs>
        <w:ind w:left="0" w:firstLine="567"/>
        <w:jc w:val="both"/>
        <w:rPr>
          <w:rFonts w:ascii="Times New Roman" w:hAnsi="Times New Roman"/>
          <w:sz w:val="28"/>
          <w:szCs w:val="28"/>
        </w:rPr>
      </w:pPr>
      <w:r>
        <w:rPr>
          <w:rFonts w:ascii="Times New Roman" w:hAnsi="Times New Roman"/>
          <w:sz w:val="28"/>
          <w:szCs w:val="28"/>
        </w:rPr>
        <w:t>14-17 лет</w:t>
      </w:r>
      <w:r w:rsidRPr="00F61628">
        <w:rPr>
          <w:rFonts w:ascii="Times New Roman" w:hAnsi="Times New Roman"/>
          <w:sz w:val="28"/>
          <w:szCs w:val="28"/>
        </w:rPr>
        <w:t>;</w:t>
      </w:r>
    </w:p>
    <w:p w:rsidR="00F95AF4" w:rsidRPr="00F61628" w:rsidRDefault="00F95AF4" w:rsidP="00AB7723">
      <w:pPr>
        <w:pStyle w:val="a4"/>
        <w:numPr>
          <w:ilvl w:val="0"/>
          <w:numId w:val="19"/>
        </w:numPr>
        <w:tabs>
          <w:tab w:val="left" w:pos="1134"/>
        </w:tabs>
        <w:ind w:left="0" w:firstLine="567"/>
        <w:jc w:val="both"/>
        <w:rPr>
          <w:rFonts w:ascii="Times New Roman" w:hAnsi="Times New Roman"/>
          <w:sz w:val="28"/>
          <w:szCs w:val="28"/>
        </w:rPr>
      </w:pPr>
      <w:r>
        <w:rPr>
          <w:rFonts w:ascii="Times New Roman" w:hAnsi="Times New Roman"/>
          <w:sz w:val="28"/>
          <w:szCs w:val="28"/>
        </w:rPr>
        <w:t>18-25 лет</w:t>
      </w:r>
      <w:r w:rsidRPr="00F61628">
        <w:rPr>
          <w:rFonts w:ascii="Times New Roman" w:hAnsi="Times New Roman"/>
          <w:sz w:val="28"/>
          <w:szCs w:val="28"/>
        </w:rPr>
        <w:t>.</w:t>
      </w:r>
    </w:p>
    <w:p w:rsidR="00F95AF4" w:rsidRDefault="00F95AF4" w:rsidP="00AB7723">
      <w:pPr>
        <w:pStyle w:val="a4"/>
        <w:numPr>
          <w:ilvl w:val="1"/>
          <w:numId w:val="7"/>
        </w:numPr>
        <w:tabs>
          <w:tab w:val="left" w:pos="1134"/>
        </w:tabs>
        <w:ind w:left="0" w:firstLine="567"/>
        <w:jc w:val="both"/>
        <w:rPr>
          <w:rFonts w:ascii="Times New Roman" w:hAnsi="Times New Roman"/>
          <w:sz w:val="28"/>
          <w:szCs w:val="28"/>
        </w:rPr>
      </w:pPr>
      <w:r w:rsidRPr="00A50D1C">
        <w:rPr>
          <w:rFonts w:ascii="Times New Roman" w:hAnsi="Times New Roman"/>
          <w:sz w:val="28"/>
          <w:szCs w:val="28"/>
        </w:rPr>
        <w:t xml:space="preserve">В случае замены участника в период после подачи заявки, руководитель команды должен уведомить об этом </w:t>
      </w:r>
      <w:r>
        <w:rPr>
          <w:rFonts w:ascii="Times New Roman" w:hAnsi="Times New Roman"/>
          <w:sz w:val="28"/>
          <w:szCs w:val="28"/>
        </w:rPr>
        <w:t xml:space="preserve">организатора Муниципального этапа </w:t>
      </w:r>
      <w:r w:rsidRPr="00A50D1C">
        <w:rPr>
          <w:rFonts w:ascii="Times New Roman" w:hAnsi="Times New Roman"/>
          <w:sz w:val="28"/>
          <w:szCs w:val="28"/>
        </w:rPr>
        <w:t xml:space="preserve">не позднее, чем за 2 дня до начала </w:t>
      </w:r>
      <w:r>
        <w:rPr>
          <w:rFonts w:ascii="Times New Roman" w:hAnsi="Times New Roman"/>
          <w:sz w:val="28"/>
          <w:szCs w:val="28"/>
        </w:rPr>
        <w:t>Муниципального этапа</w:t>
      </w:r>
      <w:r w:rsidRPr="00A50D1C">
        <w:rPr>
          <w:rFonts w:ascii="Times New Roman" w:hAnsi="Times New Roman"/>
          <w:sz w:val="28"/>
          <w:szCs w:val="28"/>
        </w:rPr>
        <w:t>. Замена участников во время проведения игры не допускается</w:t>
      </w:r>
      <w:r>
        <w:rPr>
          <w:rFonts w:ascii="Times New Roman" w:hAnsi="Times New Roman"/>
          <w:sz w:val="28"/>
          <w:szCs w:val="28"/>
        </w:rPr>
        <w:t>.</w:t>
      </w:r>
    </w:p>
    <w:p w:rsidR="00F95AF4" w:rsidRDefault="00F95AF4" w:rsidP="00AB7723">
      <w:pPr>
        <w:pStyle w:val="a4"/>
        <w:numPr>
          <w:ilvl w:val="1"/>
          <w:numId w:val="7"/>
        </w:numPr>
        <w:tabs>
          <w:tab w:val="left" w:pos="1134"/>
        </w:tabs>
        <w:ind w:left="0" w:firstLine="567"/>
        <w:jc w:val="both"/>
        <w:rPr>
          <w:rFonts w:ascii="Times New Roman" w:hAnsi="Times New Roman"/>
          <w:sz w:val="28"/>
          <w:szCs w:val="28"/>
        </w:rPr>
      </w:pPr>
      <w:r w:rsidRPr="0024691A">
        <w:rPr>
          <w:rFonts w:ascii="Times New Roman" w:hAnsi="Times New Roman"/>
          <w:sz w:val="28"/>
          <w:szCs w:val="28"/>
        </w:rPr>
        <w:t xml:space="preserve">Допускается участие команды в неполном составе (не менее 7 (семи) человек), если во время проведения </w:t>
      </w:r>
      <w:r>
        <w:rPr>
          <w:rFonts w:ascii="Times New Roman" w:hAnsi="Times New Roman"/>
          <w:sz w:val="28"/>
          <w:szCs w:val="28"/>
        </w:rPr>
        <w:t>Муниципального этапа</w:t>
      </w:r>
      <w:r w:rsidRPr="0024691A">
        <w:rPr>
          <w:rFonts w:ascii="Times New Roman" w:hAnsi="Times New Roman"/>
          <w:sz w:val="28"/>
          <w:szCs w:val="28"/>
        </w:rPr>
        <w:t xml:space="preserve"> один </w:t>
      </w:r>
      <w:r w:rsidR="000B0F97">
        <w:rPr>
          <w:rFonts w:ascii="Times New Roman" w:hAnsi="Times New Roman"/>
          <w:sz w:val="28"/>
          <w:szCs w:val="28"/>
        </w:rPr>
        <w:t xml:space="preserve"> </w:t>
      </w:r>
      <w:r w:rsidRPr="0024691A">
        <w:rPr>
          <w:rFonts w:ascii="Times New Roman" w:hAnsi="Times New Roman"/>
          <w:sz w:val="28"/>
          <w:szCs w:val="28"/>
        </w:rPr>
        <w:t xml:space="preserve">из участников не может принимать участие по уважительной причине (болезнь, травма, полученная во время прохождения </w:t>
      </w:r>
      <w:r>
        <w:rPr>
          <w:rFonts w:ascii="Times New Roman" w:hAnsi="Times New Roman"/>
          <w:sz w:val="28"/>
          <w:szCs w:val="28"/>
        </w:rPr>
        <w:t>Муниципального этапа)</w:t>
      </w:r>
      <w:r w:rsidR="000B0F97">
        <w:rPr>
          <w:rFonts w:ascii="Times New Roman" w:hAnsi="Times New Roman"/>
          <w:sz w:val="28"/>
          <w:szCs w:val="28"/>
        </w:rPr>
        <w:t xml:space="preserve"> </w:t>
      </w:r>
      <w:r w:rsidRPr="0024691A">
        <w:rPr>
          <w:rFonts w:ascii="Times New Roman" w:hAnsi="Times New Roman"/>
          <w:sz w:val="28"/>
          <w:szCs w:val="28"/>
        </w:rPr>
        <w:t>с предоставлением в судейскую коллегию подтверждающих документов.</w:t>
      </w:r>
    </w:p>
    <w:p w:rsidR="00F95AF4" w:rsidRPr="0024691A" w:rsidRDefault="00F95AF4" w:rsidP="00AB7723">
      <w:pPr>
        <w:tabs>
          <w:tab w:val="left" w:pos="1134"/>
        </w:tabs>
        <w:ind w:firstLine="567"/>
        <w:jc w:val="both"/>
        <w:rPr>
          <w:rFonts w:ascii="Times New Roman" w:hAnsi="Times New Roman"/>
          <w:sz w:val="28"/>
          <w:szCs w:val="28"/>
        </w:rPr>
      </w:pPr>
      <w:r w:rsidRPr="0024691A">
        <w:rPr>
          <w:rFonts w:ascii="Times New Roman" w:hAnsi="Times New Roman"/>
          <w:sz w:val="28"/>
          <w:szCs w:val="28"/>
        </w:rPr>
        <w:t xml:space="preserve">В этом случае, при прохождении </w:t>
      </w:r>
      <w:r>
        <w:rPr>
          <w:rFonts w:ascii="Times New Roman" w:hAnsi="Times New Roman"/>
          <w:sz w:val="28"/>
          <w:szCs w:val="28"/>
        </w:rPr>
        <w:t>Муниципального</w:t>
      </w:r>
      <w:r w:rsidRPr="0024691A">
        <w:rPr>
          <w:rFonts w:ascii="Times New Roman" w:hAnsi="Times New Roman"/>
          <w:sz w:val="28"/>
          <w:szCs w:val="28"/>
        </w:rPr>
        <w:t xml:space="preserve"> этапа один из участников команды выполняет прохождение </w:t>
      </w:r>
      <w:r>
        <w:rPr>
          <w:rFonts w:ascii="Times New Roman" w:hAnsi="Times New Roman"/>
          <w:sz w:val="28"/>
          <w:szCs w:val="28"/>
        </w:rPr>
        <w:t>Муниципального</w:t>
      </w:r>
      <w:r w:rsidRPr="0024691A">
        <w:rPr>
          <w:rFonts w:ascii="Times New Roman" w:hAnsi="Times New Roman"/>
          <w:sz w:val="28"/>
          <w:szCs w:val="28"/>
        </w:rPr>
        <w:t xml:space="preserve"> этапа вместо отсутствующего.</w:t>
      </w:r>
    </w:p>
    <w:p w:rsidR="00F95AF4" w:rsidRDefault="00F95AF4" w:rsidP="00AB7723">
      <w:pPr>
        <w:tabs>
          <w:tab w:val="left" w:pos="1134"/>
        </w:tabs>
        <w:ind w:firstLine="567"/>
        <w:jc w:val="both"/>
        <w:rPr>
          <w:rFonts w:ascii="Times New Roman" w:hAnsi="Times New Roman"/>
          <w:sz w:val="28"/>
          <w:szCs w:val="28"/>
        </w:rPr>
      </w:pPr>
      <w:r w:rsidRPr="0024691A">
        <w:rPr>
          <w:rFonts w:ascii="Times New Roman" w:hAnsi="Times New Roman"/>
          <w:sz w:val="28"/>
          <w:szCs w:val="28"/>
        </w:rPr>
        <w:t xml:space="preserve">Если во время проведения </w:t>
      </w:r>
      <w:r>
        <w:rPr>
          <w:rFonts w:ascii="Times New Roman" w:hAnsi="Times New Roman"/>
          <w:sz w:val="28"/>
          <w:szCs w:val="28"/>
        </w:rPr>
        <w:t>Муниципального этапа</w:t>
      </w:r>
      <w:r w:rsidRPr="0024691A">
        <w:rPr>
          <w:rFonts w:ascii="Times New Roman" w:hAnsi="Times New Roman"/>
          <w:sz w:val="28"/>
          <w:szCs w:val="28"/>
        </w:rPr>
        <w:t xml:space="preserve">, два и более участников команды не могут принимать участие, команда снимается с прохождения </w:t>
      </w:r>
      <w:r>
        <w:rPr>
          <w:rFonts w:ascii="Times New Roman" w:hAnsi="Times New Roman"/>
          <w:sz w:val="28"/>
          <w:szCs w:val="28"/>
        </w:rPr>
        <w:t>Муниципального этапа.</w:t>
      </w:r>
    </w:p>
    <w:p w:rsidR="00F95AF4" w:rsidRDefault="00F95AF4" w:rsidP="00AB7723">
      <w:pPr>
        <w:tabs>
          <w:tab w:val="left" w:pos="1134"/>
        </w:tabs>
        <w:ind w:firstLine="567"/>
        <w:jc w:val="both"/>
        <w:rPr>
          <w:rFonts w:ascii="Times New Roman" w:hAnsi="Times New Roman"/>
          <w:sz w:val="28"/>
          <w:szCs w:val="28"/>
        </w:rPr>
      </w:pPr>
    </w:p>
    <w:p w:rsidR="00F95AF4" w:rsidRDefault="00F95AF4" w:rsidP="00F95AF4">
      <w:pPr>
        <w:pStyle w:val="a4"/>
        <w:numPr>
          <w:ilvl w:val="0"/>
          <w:numId w:val="7"/>
        </w:numPr>
        <w:tabs>
          <w:tab w:val="left" w:pos="284"/>
        </w:tabs>
        <w:spacing w:line="276" w:lineRule="auto"/>
        <w:ind w:left="0" w:firstLine="0"/>
        <w:jc w:val="center"/>
        <w:rPr>
          <w:rFonts w:ascii="Times New Roman" w:hAnsi="Times New Roman"/>
          <w:b/>
          <w:sz w:val="28"/>
          <w:szCs w:val="28"/>
        </w:rPr>
      </w:pPr>
      <w:r w:rsidRPr="001D6C7B">
        <w:rPr>
          <w:rFonts w:ascii="Times New Roman" w:hAnsi="Times New Roman"/>
          <w:b/>
          <w:sz w:val="28"/>
          <w:szCs w:val="28"/>
        </w:rPr>
        <w:t>ФИНАНСИРОВАНИЕ</w:t>
      </w:r>
    </w:p>
    <w:p w:rsidR="00F95AF4" w:rsidRDefault="00F95AF4" w:rsidP="00AB7723">
      <w:pPr>
        <w:pStyle w:val="a4"/>
        <w:numPr>
          <w:ilvl w:val="1"/>
          <w:numId w:val="7"/>
        </w:numPr>
        <w:tabs>
          <w:tab w:val="left" w:pos="1134"/>
        </w:tabs>
        <w:ind w:left="0" w:firstLine="567"/>
        <w:jc w:val="both"/>
        <w:rPr>
          <w:rFonts w:ascii="Times New Roman" w:hAnsi="Times New Roman"/>
          <w:sz w:val="28"/>
          <w:szCs w:val="28"/>
        </w:rPr>
      </w:pPr>
      <w:r w:rsidRPr="001D6C7B">
        <w:rPr>
          <w:rFonts w:ascii="Times New Roman" w:hAnsi="Times New Roman"/>
          <w:sz w:val="28"/>
          <w:szCs w:val="28"/>
        </w:rPr>
        <w:t xml:space="preserve">Расходы, связанные с подготовкой и проведением </w:t>
      </w:r>
      <w:r>
        <w:rPr>
          <w:rFonts w:ascii="Times New Roman" w:hAnsi="Times New Roman"/>
          <w:sz w:val="28"/>
          <w:szCs w:val="28"/>
        </w:rPr>
        <w:t>Муниципального этапа</w:t>
      </w:r>
      <w:r w:rsidRPr="001D6C7B">
        <w:rPr>
          <w:rFonts w:ascii="Times New Roman" w:hAnsi="Times New Roman"/>
          <w:sz w:val="28"/>
          <w:szCs w:val="28"/>
        </w:rPr>
        <w:t xml:space="preserve"> осуществляются за счет </w:t>
      </w:r>
      <w:r>
        <w:rPr>
          <w:rFonts w:ascii="Times New Roman" w:hAnsi="Times New Roman"/>
          <w:sz w:val="28"/>
          <w:szCs w:val="28"/>
        </w:rPr>
        <w:t>организатора.</w:t>
      </w:r>
    </w:p>
    <w:p w:rsidR="00F95AF4" w:rsidRDefault="00F95AF4" w:rsidP="00AB7723">
      <w:pPr>
        <w:pStyle w:val="a4"/>
        <w:numPr>
          <w:ilvl w:val="1"/>
          <w:numId w:val="7"/>
        </w:numPr>
        <w:tabs>
          <w:tab w:val="left" w:pos="1134"/>
        </w:tabs>
        <w:ind w:left="0" w:firstLine="567"/>
        <w:jc w:val="both"/>
        <w:rPr>
          <w:rFonts w:ascii="Times New Roman" w:hAnsi="Times New Roman"/>
          <w:sz w:val="28"/>
          <w:szCs w:val="28"/>
        </w:rPr>
      </w:pPr>
      <w:r w:rsidRPr="001D6C7B">
        <w:rPr>
          <w:rFonts w:ascii="Times New Roman" w:hAnsi="Times New Roman"/>
          <w:sz w:val="28"/>
          <w:szCs w:val="28"/>
        </w:rPr>
        <w:t>Расходы, связанные с проживанием и питание</w:t>
      </w:r>
      <w:r>
        <w:rPr>
          <w:rFonts w:ascii="Times New Roman" w:hAnsi="Times New Roman"/>
          <w:sz w:val="28"/>
          <w:szCs w:val="28"/>
        </w:rPr>
        <w:t>м</w:t>
      </w:r>
      <w:r w:rsidRPr="001D6C7B">
        <w:rPr>
          <w:rFonts w:ascii="Times New Roman" w:hAnsi="Times New Roman"/>
          <w:sz w:val="28"/>
          <w:szCs w:val="28"/>
        </w:rPr>
        <w:t xml:space="preserve"> участников </w:t>
      </w:r>
      <w:r>
        <w:rPr>
          <w:rFonts w:ascii="Times New Roman" w:hAnsi="Times New Roman"/>
          <w:sz w:val="28"/>
          <w:szCs w:val="28"/>
        </w:rPr>
        <w:t>Муниципального этапа</w:t>
      </w:r>
      <w:r w:rsidRPr="001D6C7B">
        <w:rPr>
          <w:rFonts w:ascii="Times New Roman" w:hAnsi="Times New Roman"/>
          <w:sz w:val="28"/>
          <w:szCs w:val="28"/>
        </w:rPr>
        <w:t>, а также транспортные рас</w:t>
      </w:r>
      <w:r>
        <w:rPr>
          <w:rFonts w:ascii="Times New Roman" w:hAnsi="Times New Roman"/>
          <w:sz w:val="28"/>
          <w:szCs w:val="28"/>
        </w:rPr>
        <w:t>ходы и расходы, связанные</w:t>
      </w:r>
      <w:r>
        <w:rPr>
          <w:rFonts w:ascii="Times New Roman" w:hAnsi="Times New Roman"/>
          <w:sz w:val="28"/>
          <w:szCs w:val="28"/>
        </w:rPr>
        <w:br/>
      </w:r>
      <w:r w:rsidRPr="001D6C7B">
        <w:rPr>
          <w:rFonts w:ascii="Times New Roman" w:hAnsi="Times New Roman"/>
          <w:sz w:val="28"/>
          <w:szCs w:val="28"/>
        </w:rPr>
        <w:t xml:space="preserve">с подготовкой к участию в </w:t>
      </w:r>
      <w:r>
        <w:rPr>
          <w:rFonts w:ascii="Times New Roman" w:hAnsi="Times New Roman"/>
          <w:sz w:val="28"/>
          <w:szCs w:val="28"/>
        </w:rPr>
        <w:t>Муниципальном этапе</w:t>
      </w:r>
      <w:r w:rsidRPr="001D6C7B">
        <w:rPr>
          <w:rFonts w:ascii="Times New Roman" w:hAnsi="Times New Roman"/>
          <w:sz w:val="28"/>
          <w:szCs w:val="28"/>
        </w:rPr>
        <w:t>, осуществляются за счет направляющей стороны</w:t>
      </w:r>
      <w:r>
        <w:rPr>
          <w:rFonts w:ascii="Times New Roman" w:hAnsi="Times New Roman"/>
          <w:sz w:val="28"/>
          <w:szCs w:val="28"/>
        </w:rPr>
        <w:t>.</w:t>
      </w:r>
    </w:p>
    <w:p w:rsidR="00F95AF4" w:rsidRDefault="00F95AF4" w:rsidP="00F95AF4">
      <w:pPr>
        <w:pStyle w:val="a4"/>
        <w:tabs>
          <w:tab w:val="left" w:pos="1134"/>
        </w:tabs>
        <w:ind w:left="567"/>
        <w:jc w:val="both"/>
        <w:rPr>
          <w:rFonts w:ascii="Times New Roman" w:hAnsi="Times New Roman"/>
          <w:sz w:val="28"/>
          <w:szCs w:val="28"/>
        </w:rPr>
      </w:pPr>
    </w:p>
    <w:p w:rsidR="00F95AF4" w:rsidRDefault="00F95AF4" w:rsidP="00F95AF4">
      <w:pPr>
        <w:pStyle w:val="a4"/>
        <w:numPr>
          <w:ilvl w:val="0"/>
          <w:numId w:val="7"/>
        </w:numPr>
        <w:tabs>
          <w:tab w:val="left" w:pos="284"/>
        </w:tabs>
        <w:spacing w:line="276" w:lineRule="auto"/>
        <w:ind w:left="0" w:hanging="11"/>
        <w:jc w:val="center"/>
        <w:rPr>
          <w:rFonts w:ascii="Times New Roman" w:hAnsi="Times New Roman"/>
          <w:b/>
          <w:sz w:val="28"/>
          <w:szCs w:val="28"/>
        </w:rPr>
      </w:pPr>
      <w:r w:rsidRPr="00375E01">
        <w:rPr>
          <w:rFonts w:ascii="Times New Roman" w:hAnsi="Times New Roman"/>
          <w:b/>
          <w:sz w:val="28"/>
          <w:szCs w:val="28"/>
        </w:rPr>
        <w:t>КОНТАКТНАЯ ИНФОРМАЦИЯ</w:t>
      </w:r>
    </w:p>
    <w:p w:rsidR="00F95AF4" w:rsidRPr="00A65A51" w:rsidRDefault="006850B4" w:rsidP="00AB7723">
      <w:pPr>
        <w:pStyle w:val="a4"/>
        <w:numPr>
          <w:ilvl w:val="1"/>
          <w:numId w:val="7"/>
        </w:numPr>
        <w:tabs>
          <w:tab w:val="left" w:pos="1134"/>
        </w:tabs>
        <w:ind w:left="0" w:firstLine="567"/>
        <w:jc w:val="both"/>
        <w:rPr>
          <w:rFonts w:ascii="Times New Roman" w:hAnsi="Times New Roman"/>
          <w:sz w:val="28"/>
          <w:szCs w:val="28"/>
        </w:rPr>
      </w:pPr>
      <w:r w:rsidRPr="006850B4">
        <w:rPr>
          <w:rFonts w:ascii="Times New Roman" w:hAnsi="Times New Roman" w:cs="Times New Roman"/>
          <w:sz w:val="28"/>
          <w:szCs w:val="28"/>
        </w:rPr>
        <w:t>Организатор</w:t>
      </w:r>
      <w:r w:rsidR="00F95AF4" w:rsidRPr="005B3DAF">
        <w:rPr>
          <w:rFonts w:ascii="Times New Roman" w:hAnsi="Times New Roman" w:cs="Times New Roman"/>
          <w:sz w:val="28"/>
          <w:szCs w:val="28"/>
        </w:rPr>
        <w:t xml:space="preserve"> </w:t>
      </w:r>
      <w:r w:rsidR="00F95AF4">
        <w:rPr>
          <w:rFonts w:ascii="Times New Roman" w:hAnsi="Times New Roman"/>
          <w:sz w:val="28"/>
          <w:szCs w:val="28"/>
        </w:rPr>
        <w:t>Муниципального</w:t>
      </w:r>
      <w:r w:rsidR="00F95AF4">
        <w:rPr>
          <w:rFonts w:ascii="Times New Roman" w:hAnsi="Times New Roman" w:cs="Times New Roman"/>
          <w:sz w:val="28"/>
          <w:szCs w:val="28"/>
        </w:rPr>
        <w:t xml:space="preserve"> этапа территории «ВОСТОК» </w:t>
      </w:r>
      <w:r w:rsidR="00F95AF4" w:rsidRPr="000D16F1">
        <w:rPr>
          <w:rFonts w:ascii="Times New Roman" w:hAnsi="Times New Roman"/>
          <w:sz w:val="28"/>
          <w:szCs w:val="28"/>
        </w:rPr>
        <w:t>–</w:t>
      </w:r>
      <w:r w:rsidR="00F95AF4">
        <w:rPr>
          <w:rFonts w:ascii="Times New Roman" w:hAnsi="Times New Roman"/>
          <w:sz w:val="28"/>
          <w:szCs w:val="28"/>
        </w:rPr>
        <w:br/>
      </w:r>
      <w:r w:rsidR="00F95AF4">
        <w:rPr>
          <w:rFonts w:ascii="Times New Roman" w:hAnsi="Times New Roman" w:cs="Times New Roman"/>
          <w:sz w:val="28"/>
          <w:szCs w:val="28"/>
        </w:rPr>
        <w:t xml:space="preserve">МБУ «Многопрофильный молодежный центр» </w:t>
      </w:r>
      <w:proofErr w:type="gramStart"/>
      <w:r w:rsidR="00F95AF4">
        <w:rPr>
          <w:rFonts w:ascii="Times New Roman" w:hAnsi="Times New Roman" w:cs="Times New Roman"/>
          <w:sz w:val="28"/>
          <w:szCs w:val="28"/>
        </w:rPr>
        <w:t>г</w:t>
      </w:r>
      <w:proofErr w:type="gramEnd"/>
      <w:r w:rsidR="00F95AF4">
        <w:rPr>
          <w:rFonts w:ascii="Times New Roman" w:hAnsi="Times New Roman" w:cs="Times New Roman"/>
          <w:sz w:val="28"/>
          <w:szCs w:val="28"/>
        </w:rPr>
        <w:t>. Канска.</w:t>
      </w:r>
    </w:p>
    <w:p w:rsidR="00F95AF4" w:rsidRPr="00A65A51" w:rsidRDefault="00F95AF4" w:rsidP="00AB7723">
      <w:pPr>
        <w:tabs>
          <w:tab w:val="left" w:pos="1134"/>
        </w:tabs>
        <w:jc w:val="both"/>
        <w:rPr>
          <w:rFonts w:ascii="Times New Roman" w:hAnsi="Times New Roman"/>
          <w:sz w:val="28"/>
          <w:szCs w:val="28"/>
        </w:rPr>
      </w:pPr>
      <w:r w:rsidRPr="00A65A51">
        <w:rPr>
          <w:rFonts w:ascii="Times New Roman" w:hAnsi="Times New Roman"/>
          <w:sz w:val="28"/>
          <w:szCs w:val="28"/>
        </w:rPr>
        <w:t xml:space="preserve">Адрес: </w:t>
      </w:r>
      <w:r>
        <w:rPr>
          <w:rFonts w:ascii="Times New Roman" w:hAnsi="Times New Roman"/>
          <w:sz w:val="28"/>
          <w:szCs w:val="28"/>
        </w:rPr>
        <w:t>663604 Красноярский край, г. Канск, ул. 40 лет Октября, 5а.</w:t>
      </w:r>
    </w:p>
    <w:p w:rsidR="00F95AF4" w:rsidRPr="00A65A51" w:rsidRDefault="00F95AF4" w:rsidP="00AB7723">
      <w:pPr>
        <w:tabs>
          <w:tab w:val="left" w:pos="1134"/>
        </w:tabs>
        <w:jc w:val="both"/>
        <w:rPr>
          <w:rFonts w:ascii="Times New Roman" w:hAnsi="Times New Roman"/>
          <w:sz w:val="28"/>
          <w:szCs w:val="28"/>
        </w:rPr>
      </w:pPr>
      <w:r>
        <w:rPr>
          <w:rFonts w:ascii="Times New Roman" w:hAnsi="Times New Roman"/>
          <w:sz w:val="28"/>
          <w:szCs w:val="28"/>
        </w:rPr>
        <w:t>И.о. д</w:t>
      </w:r>
      <w:r w:rsidRPr="00A65A51">
        <w:rPr>
          <w:rFonts w:ascii="Times New Roman" w:hAnsi="Times New Roman"/>
          <w:sz w:val="28"/>
          <w:szCs w:val="28"/>
        </w:rPr>
        <w:t>иректор</w:t>
      </w:r>
      <w:r>
        <w:rPr>
          <w:rFonts w:ascii="Times New Roman" w:hAnsi="Times New Roman"/>
          <w:sz w:val="28"/>
          <w:szCs w:val="28"/>
        </w:rPr>
        <w:t>а</w:t>
      </w:r>
      <w:r w:rsidRPr="00A65A5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Нашивочников</w:t>
      </w:r>
      <w:proofErr w:type="spellEnd"/>
      <w:r>
        <w:rPr>
          <w:rFonts w:ascii="Times New Roman" w:hAnsi="Times New Roman"/>
          <w:sz w:val="28"/>
          <w:szCs w:val="28"/>
        </w:rPr>
        <w:t xml:space="preserve"> Максим Юрьевич.</w:t>
      </w:r>
    </w:p>
    <w:p w:rsidR="00F95AF4" w:rsidRDefault="00F95AF4" w:rsidP="00AB7723">
      <w:pPr>
        <w:tabs>
          <w:tab w:val="left" w:pos="1134"/>
        </w:tabs>
        <w:jc w:val="both"/>
        <w:rPr>
          <w:rFonts w:ascii="Times New Roman" w:hAnsi="Times New Roman"/>
          <w:sz w:val="28"/>
          <w:szCs w:val="28"/>
        </w:rPr>
      </w:pPr>
      <w:r w:rsidRPr="00A65A51">
        <w:rPr>
          <w:rFonts w:ascii="Times New Roman" w:hAnsi="Times New Roman"/>
          <w:sz w:val="28"/>
          <w:szCs w:val="28"/>
        </w:rPr>
        <w:t>Руководитель ФП «АВПК»:</w:t>
      </w:r>
      <w:r>
        <w:rPr>
          <w:rFonts w:ascii="Times New Roman" w:hAnsi="Times New Roman"/>
          <w:sz w:val="28"/>
          <w:szCs w:val="28"/>
        </w:rPr>
        <w:t xml:space="preserve"> </w:t>
      </w:r>
      <w:proofErr w:type="spellStart"/>
      <w:r>
        <w:rPr>
          <w:rFonts w:ascii="Times New Roman" w:hAnsi="Times New Roman"/>
          <w:sz w:val="28"/>
          <w:szCs w:val="28"/>
        </w:rPr>
        <w:t>Нашивочников</w:t>
      </w:r>
      <w:proofErr w:type="spellEnd"/>
      <w:r>
        <w:rPr>
          <w:rFonts w:ascii="Times New Roman" w:hAnsi="Times New Roman"/>
          <w:sz w:val="28"/>
          <w:szCs w:val="28"/>
        </w:rPr>
        <w:t xml:space="preserve"> Максим Юрьевич.</w:t>
      </w:r>
    </w:p>
    <w:p w:rsidR="00F95AF4" w:rsidRPr="00EC1E27" w:rsidRDefault="00F95AF4" w:rsidP="00F95AF4">
      <w:pPr>
        <w:tabs>
          <w:tab w:val="left" w:pos="1134"/>
        </w:tabs>
        <w:jc w:val="both"/>
        <w:rPr>
          <w:rStyle w:val="af2"/>
        </w:rPr>
      </w:pPr>
      <w:r>
        <w:rPr>
          <w:rFonts w:ascii="Times New Roman" w:hAnsi="Times New Roman"/>
          <w:sz w:val="28"/>
          <w:szCs w:val="28"/>
        </w:rPr>
        <w:t xml:space="preserve">Тел. (раб.) 8-39161-2-36-51. </w:t>
      </w:r>
      <w:proofErr w:type="spellStart"/>
      <w:r>
        <w:rPr>
          <w:rFonts w:ascii="Times New Roman" w:hAnsi="Times New Roman"/>
          <w:sz w:val="28"/>
          <w:szCs w:val="28"/>
        </w:rPr>
        <w:t>E-mail</w:t>
      </w:r>
      <w:proofErr w:type="spellEnd"/>
      <w:r>
        <w:rPr>
          <w:rFonts w:ascii="Times New Roman" w:hAnsi="Times New Roman"/>
          <w:sz w:val="28"/>
          <w:szCs w:val="28"/>
        </w:rPr>
        <w:t>: mmc_kansk@mail.ru</w:t>
      </w:r>
    </w:p>
    <w:p w:rsidR="00F95AF4" w:rsidRDefault="00F95AF4" w:rsidP="00F95AF4">
      <w:pPr>
        <w:rPr>
          <w:rFonts w:ascii="Times New Roman" w:hAnsi="Times New Roman"/>
          <w:b/>
          <w:sz w:val="28"/>
          <w:szCs w:val="28"/>
        </w:rPr>
      </w:pPr>
    </w:p>
    <w:p w:rsidR="006850B4" w:rsidRDefault="006850B4" w:rsidP="00F95AF4">
      <w:pPr>
        <w:rPr>
          <w:rFonts w:ascii="Times New Roman" w:hAnsi="Times New Roman"/>
          <w:b/>
          <w:sz w:val="28"/>
          <w:szCs w:val="28"/>
        </w:rPr>
      </w:pPr>
    </w:p>
    <w:p w:rsidR="00F95AF4" w:rsidRPr="00E91A74" w:rsidRDefault="006850B4" w:rsidP="00F95AF4">
      <w:pPr>
        <w:jc w:val="both"/>
        <w:rPr>
          <w:sz w:val="28"/>
          <w:szCs w:val="28"/>
        </w:rPr>
      </w:pPr>
      <w:r>
        <w:rPr>
          <w:sz w:val="28"/>
          <w:szCs w:val="28"/>
        </w:rPr>
        <w:t xml:space="preserve">И.о. начальника Отдела </w:t>
      </w:r>
      <w:proofErr w:type="spellStart"/>
      <w:r>
        <w:rPr>
          <w:sz w:val="28"/>
          <w:szCs w:val="28"/>
        </w:rPr>
        <w:t>ФКСиМП</w:t>
      </w:r>
      <w:proofErr w:type="spellEnd"/>
      <w:r>
        <w:rPr>
          <w:sz w:val="28"/>
          <w:szCs w:val="28"/>
        </w:rPr>
        <w:tab/>
      </w:r>
      <w:r>
        <w:rPr>
          <w:sz w:val="28"/>
          <w:szCs w:val="28"/>
        </w:rPr>
        <w:tab/>
      </w:r>
      <w:r>
        <w:rPr>
          <w:sz w:val="28"/>
          <w:szCs w:val="28"/>
        </w:rPr>
        <w:tab/>
      </w:r>
      <w:r>
        <w:rPr>
          <w:sz w:val="28"/>
          <w:szCs w:val="28"/>
        </w:rPr>
        <w:tab/>
      </w:r>
      <w:r>
        <w:rPr>
          <w:sz w:val="28"/>
          <w:szCs w:val="28"/>
        </w:rPr>
        <w:tab/>
        <w:t xml:space="preserve">Л.А. </w:t>
      </w:r>
      <w:proofErr w:type="spellStart"/>
      <w:r>
        <w:rPr>
          <w:sz w:val="28"/>
          <w:szCs w:val="28"/>
        </w:rPr>
        <w:t>Логвиненко</w:t>
      </w:r>
      <w:proofErr w:type="spellEnd"/>
    </w:p>
    <w:p w:rsidR="00F95AF4" w:rsidRDefault="00F95AF4" w:rsidP="00F95AF4">
      <w:pPr>
        <w:rPr>
          <w:rFonts w:ascii="Times New Roman" w:hAnsi="Times New Roman"/>
          <w:b/>
          <w:sz w:val="28"/>
          <w:szCs w:val="28"/>
        </w:rPr>
      </w:pPr>
    </w:p>
    <w:p w:rsidR="00F95AF4" w:rsidRDefault="00F95AF4" w:rsidP="00F95AF4">
      <w:pPr>
        <w:rPr>
          <w:rFonts w:ascii="Times New Roman" w:hAnsi="Times New Roman"/>
          <w:b/>
          <w:sz w:val="28"/>
          <w:szCs w:val="28"/>
        </w:rPr>
      </w:pPr>
      <w:r>
        <w:rPr>
          <w:rFonts w:ascii="Times New Roman" w:hAnsi="Times New Roman"/>
          <w:b/>
          <w:sz w:val="28"/>
          <w:szCs w:val="28"/>
        </w:rPr>
        <w:br w:type="page"/>
      </w:r>
    </w:p>
    <w:p w:rsidR="00F95AF4" w:rsidRPr="006B550F" w:rsidRDefault="00F95AF4" w:rsidP="00F95AF4">
      <w:pPr>
        <w:jc w:val="right"/>
        <w:rPr>
          <w:rFonts w:ascii="Times New Roman" w:eastAsia="Times New Roman" w:hAnsi="Times New Roman" w:cs="Times New Roman"/>
          <w:sz w:val="28"/>
          <w:szCs w:val="28"/>
          <w:lang w:eastAsia="ru-RU"/>
        </w:rPr>
      </w:pPr>
      <w:r w:rsidRPr="006B550F">
        <w:rPr>
          <w:rFonts w:ascii="Times New Roman" w:hAnsi="Times New Roman"/>
          <w:sz w:val="28"/>
          <w:szCs w:val="28"/>
        </w:rPr>
        <w:lastRenderedPageBreak/>
        <w:t xml:space="preserve">Приложение № </w:t>
      </w:r>
      <w:r w:rsidRPr="006B550F">
        <w:rPr>
          <w:rFonts w:ascii="Times New Roman" w:eastAsia="Times New Roman" w:hAnsi="Times New Roman" w:cs="Times New Roman"/>
          <w:sz w:val="28"/>
          <w:szCs w:val="28"/>
          <w:lang w:eastAsia="ru-RU"/>
        </w:rPr>
        <w:t xml:space="preserve">1 к Положению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краевой военно-патриотической игры </w:t>
      </w:r>
    </w:p>
    <w:p w:rsidR="00F95AF4" w:rsidRPr="0062502E" w:rsidRDefault="006B550F" w:rsidP="00F95AF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«Сибирский щит» 2018</w:t>
      </w:r>
    </w:p>
    <w:p w:rsidR="00F95AF4" w:rsidRPr="00F95AF4" w:rsidRDefault="00F95AF4" w:rsidP="006B550F">
      <w:pPr>
        <w:pStyle w:val="2"/>
        <w:ind w:right="-709"/>
        <w:jc w:val="center"/>
        <w:rPr>
          <w:i/>
          <w:color w:val="auto"/>
          <w:sz w:val="24"/>
          <w:szCs w:val="24"/>
        </w:rPr>
      </w:pPr>
      <w:r w:rsidRPr="00F95AF4">
        <w:rPr>
          <w:color w:val="auto"/>
          <w:sz w:val="24"/>
          <w:szCs w:val="24"/>
        </w:rPr>
        <w:t>ЗАЯВКА</w:t>
      </w:r>
      <w:r w:rsidRPr="00F95AF4">
        <w:rPr>
          <w:color w:val="auto"/>
          <w:sz w:val="24"/>
          <w:szCs w:val="24"/>
        </w:rPr>
        <w:br/>
        <w:t>ДЛЯ УЧАСТИЯ В МУНИЦИПАЛЬНОМ ЭТАПЕ</w:t>
      </w:r>
      <w:r w:rsidRPr="00F95AF4">
        <w:rPr>
          <w:color w:val="auto"/>
          <w:sz w:val="24"/>
          <w:szCs w:val="24"/>
        </w:rPr>
        <w:br/>
        <w:t>ОКРУЖНОЙ ВОЕННО-ПАТРИОТИЧЕСКОЙ ИГРЫ</w:t>
      </w:r>
      <w:r w:rsidRPr="00F95AF4">
        <w:rPr>
          <w:color w:val="auto"/>
          <w:sz w:val="24"/>
          <w:szCs w:val="24"/>
        </w:rPr>
        <w:br/>
        <w:t>«СИБИРСКИЙ ЩИТ»</w:t>
      </w:r>
    </w:p>
    <w:p w:rsidR="00F95AF4" w:rsidRPr="00F95AF4" w:rsidRDefault="00F95AF4" w:rsidP="00F95AF4">
      <w:pPr>
        <w:rPr>
          <w:sz w:val="24"/>
          <w:szCs w:val="24"/>
        </w:rPr>
      </w:pPr>
    </w:p>
    <w:p w:rsidR="00F95AF4" w:rsidRPr="00F95AF4" w:rsidRDefault="00F95AF4" w:rsidP="00F95AF4">
      <w:pPr>
        <w:ind w:left="-567"/>
        <w:rPr>
          <w:rFonts w:ascii="Times New Roman" w:hAnsi="Times New Roman" w:cs="Times New Roman"/>
          <w:sz w:val="24"/>
          <w:szCs w:val="24"/>
        </w:rPr>
      </w:pPr>
      <w:r w:rsidRPr="00F95AF4">
        <w:rPr>
          <w:rFonts w:ascii="Times New Roman" w:hAnsi="Times New Roman" w:cs="Times New Roman"/>
          <w:sz w:val="24"/>
          <w:szCs w:val="24"/>
        </w:rPr>
        <w:t>Муниципальное образование_________________________________________________________</w:t>
      </w:r>
    </w:p>
    <w:p w:rsidR="00F95AF4" w:rsidRPr="00F95AF4" w:rsidRDefault="00F95AF4" w:rsidP="00F95AF4">
      <w:pPr>
        <w:ind w:left="-567"/>
        <w:rPr>
          <w:rFonts w:ascii="Times New Roman" w:hAnsi="Times New Roman" w:cs="Times New Roman"/>
          <w:sz w:val="24"/>
          <w:szCs w:val="24"/>
        </w:rPr>
      </w:pPr>
      <w:r w:rsidRPr="00F95AF4">
        <w:rPr>
          <w:rFonts w:ascii="Times New Roman" w:hAnsi="Times New Roman" w:cs="Times New Roman"/>
          <w:sz w:val="24"/>
          <w:szCs w:val="24"/>
        </w:rPr>
        <w:t>Учреждение _______________________________________________________________________</w:t>
      </w:r>
    </w:p>
    <w:p w:rsidR="00F95AF4" w:rsidRPr="00F95AF4" w:rsidRDefault="00F95AF4" w:rsidP="00F95AF4">
      <w:pPr>
        <w:ind w:left="-567"/>
        <w:rPr>
          <w:rFonts w:ascii="Times New Roman" w:hAnsi="Times New Roman" w:cs="Times New Roman"/>
          <w:sz w:val="24"/>
          <w:szCs w:val="24"/>
        </w:rPr>
      </w:pPr>
      <w:r w:rsidRPr="00F95AF4">
        <w:rPr>
          <w:rFonts w:ascii="Times New Roman" w:hAnsi="Times New Roman" w:cs="Times New Roman"/>
          <w:sz w:val="24"/>
          <w:szCs w:val="24"/>
        </w:rPr>
        <w:t>Название ВПК _____________________________________________________________________</w:t>
      </w:r>
    </w:p>
    <w:p w:rsidR="00F95AF4" w:rsidRPr="00F95AF4" w:rsidRDefault="00F95AF4" w:rsidP="00F95AF4">
      <w:pPr>
        <w:ind w:left="-567"/>
        <w:rPr>
          <w:rFonts w:ascii="Times New Roman" w:hAnsi="Times New Roman" w:cs="Times New Roman"/>
          <w:sz w:val="24"/>
          <w:szCs w:val="24"/>
        </w:rPr>
      </w:pPr>
      <w:r w:rsidRPr="00F95AF4">
        <w:rPr>
          <w:rFonts w:ascii="Times New Roman" w:hAnsi="Times New Roman" w:cs="Times New Roman"/>
          <w:sz w:val="24"/>
          <w:szCs w:val="24"/>
        </w:rPr>
        <w:t>Руководитель команды  _____________________________________________________________</w:t>
      </w:r>
    </w:p>
    <w:tbl>
      <w:tblPr>
        <w:tblW w:w="10081"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56"/>
        <w:gridCol w:w="1956"/>
        <w:gridCol w:w="2078"/>
        <w:gridCol w:w="1956"/>
        <w:gridCol w:w="1568"/>
      </w:tblGrid>
      <w:tr w:rsidR="00F95AF4" w:rsidRPr="00F95AF4" w:rsidTr="00F95AF4">
        <w:trPr>
          <w:trHeight w:val="567"/>
        </w:trPr>
        <w:tc>
          <w:tcPr>
            <w:tcW w:w="567" w:type="dxa"/>
            <w:vAlign w:val="center"/>
          </w:tcPr>
          <w:p w:rsidR="00F95AF4" w:rsidRPr="00F95AF4" w:rsidRDefault="00F95AF4" w:rsidP="00F95AF4">
            <w:pPr>
              <w:ind w:left="-113" w:right="-113"/>
              <w:jc w:val="center"/>
              <w:rPr>
                <w:rFonts w:ascii="Times New Roman" w:hAnsi="Times New Roman" w:cs="Times New Roman"/>
                <w:b/>
                <w:sz w:val="24"/>
                <w:szCs w:val="24"/>
              </w:rPr>
            </w:pPr>
            <w:r w:rsidRPr="00F95AF4">
              <w:rPr>
                <w:rFonts w:ascii="Times New Roman" w:hAnsi="Times New Roman" w:cs="Times New Roman"/>
                <w:b/>
                <w:sz w:val="24"/>
                <w:szCs w:val="24"/>
              </w:rPr>
              <w:t>№</w:t>
            </w:r>
          </w:p>
        </w:tc>
        <w:tc>
          <w:tcPr>
            <w:tcW w:w="1956" w:type="dxa"/>
            <w:vAlign w:val="center"/>
          </w:tcPr>
          <w:p w:rsidR="00F95AF4" w:rsidRPr="00F95AF4" w:rsidRDefault="00F95AF4" w:rsidP="00F95AF4">
            <w:pPr>
              <w:pStyle w:val="1"/>
              <w:ind w:left="-113" w:right="-113"/>
              <w:rPr>
                <w:b/>
                <w:sz w:val="24"/>
                <w:szCs w:val="24"/>
              </w:rPr>
            </w:pPr>
            <w:r w:rsidRPr="00F95AF4">
              <w:rPr>
                <w:b/>
                <w:sz w:val="24"/>
                <w:szCs w:val="24"/>
              </w:rPr>
              <w:t>ФАМИЛИЯ, ИМЯ, ОТЧЕСТВО</w:t>
            </w:r>
          </w:p>
          <w:p w:rsidR="00F95AF4" w:rsidRPr="00F95AF4" w:rsidRDefault="00F95AF4" w:rsidP="00F95AF4">
            <w:pPr>
              <w:ind w:left="-113" w:right="-113"/>
              <w:jc w:val="center"/>
              <w:rPr>
                <w:rFonts w:ascii="Times New Roman" w:hAnsi="Times New Roman" w:cs="Times New Roman"/>
                <w:b/>
                <w:sz w:val="24"/>
                <w:szCs w:val="24"/>
              </w:rPr>
            </w:pPr>
            <w:r w:rsidRPr="00F95AF4">
              <w:rPr>
                <w:rFonts w:ascii="Times New Roman" w:hAnsi="Times New Roman" w:cs="Times New Roman"/>
                <w:b/>
                <w:sz w:val="24"/>
                <w:szCs w:val="24"/>
              </w:rPr>
              <w:t>УЧАСТНИКА</w:t>
            </w:r>
          </w:p>
        </w:tc>
        <w:tc>
          <w:tcPr>
            <w:tcW w:w="1956" w:type="dxa"/>
            <w:vAlign w:val="center"/>
          </w:tcPr>
          <w:p w:rsidR="00F95AF4" w:rsidRPr="00F95AF4" w:rsidRDefault="00F95AF4" w:rsidP="00F95AF4">
            <w:pPr>
              <w:ind w:left="-113" w:right="-113"/>
              <w:jc w:val="center"/>
              <w:rPr>
                <w:rFonts w:ascii="Times New Roman" w:hAnsi="Times New Roman" w:cs="Times New Roman"/>
                <w:b/>
                <w:sz w:val="24"/>
                <w:szCs w:val="24"/>
              </w:rPr>
            </w:pPr>
            <w:r w:rsidRPr="00F95AF4">
              <w:rPr>
                <w:rFonts w:ascii="Times New Roman" w:hAnsi="Times New Roman" w:cs="Times New Roman"/>
                <w:b/>
                <w:sz w:val="24"/>
                <w:szCs w:val="24"/>
              </w:rPr>
              <w:t xml:space="preserve">ДАТА </w:t>
            </w:r>
            <w:r w:rsidRPr="00F95AF4">
              <w:rPr>
                <w:rFonts w:ascii="Times New Roman" w:hAnsi="Times New Roman" w:cs="Times New Roman"/>
                <w:b/>
                <w:sz w:val="24"/>
                <w:szCs w:val="24"/>
              </w:rPr>
              <w:br/>
              <w:t>РОЖДЕНИЯ</w:t>
            </w:r>
          </w:p>
        </w:tc>
        <w:tc>
          <w:tcPr>
            <w:tcW w:w="2078" w:type="dxa"/>
            <w:vAlign w:val="center"/>
          </w:tcPr>
          <w:p w:rsidR="00F95AF4" w:rsidRPr="00F95AF4" w:rsidRDefault="00F95AF4" w:rsidP="00F95AF4">
            <w:pPr>
              <w:ind w:left="-113" w:right="-113"/>
              <w:jc w:val="center"/>
              <w:rPr>
                <w:rFonts w:ascii="Times New Roman" w:hAnsi="Times New Roman" w:cs="Times New Roman"/>
                <w:b/>
                <w:sz w:val="24"/>
                <w:szCs w:val="24"/>
              </w:rPr>
            </w:pPr>
            <w:r w:rsidRPr="00F95AF4">
              <w:rPr>
                <w:rFonts w:ascii="Times New Roman" w:hAnsi="Times New Roman" w:cs="Times New Roman"/>
                <w:b/>
                <w:sz w:val="24"/>
                <w:szCs w:val="24"/>
              </w:rPr>
              <w:t xml:space="preserve">ПАСПОРТНЫЕ ДАННЫЕ СЕРИЯ, НОМЕР, </w:t>
            </w:r>
          </w:p>
          <w:p w:rsidR="00F95AF4" w:rsidRPr="00F95AF4" w:rsidRDefault="00F95AF4" w:rsidP="00F95AF4">
            <w:pPr>
              <w:ind w:left="-113" w:right="-113"/>
              <w:jc w:val="center"/>
              <w:rPr>
                <w:rFonts w:ascii="Times New Roman" w:hAnsi="Times New Roman" w:cs="Times New Roman"/>
                <w:b/>
                <w:sz w:val="24"/>
                <w:szCs w:val="24"/>
              </w:rPr>
            </w:pPr>
            <w:r w:rsidRPr="00F95AF4">
              <w:rPr>
                <w:rFonts w:ascii="Times New Roman" w:hAnsi="Times New Roman" w:cs="Times New Roman"/>
                <w:b/>
                <w:sz w:val="24"/>
                <w:szCs w:val="24"/>
              </w:rPr>
              <w:t>КОГДА И КЕМ ВЫДАН</w:t>
            </w:r>
          </w:p>
        </w:tc>
        <w:tc>
          <w:tcPr>
            <w:tcW w:w="1956" w:type="dxa"/>
            <w:vAlign w:val="center"/>
          </w:tcPr>
          <w:p w:rsidR="00F95AF4" w:rsidRPr="00F95AF4" w:rsidRDefault="00F95AF4" w:rsidP="00F95AF4">
            <w:pPr>
              <w:pStyle w:val="4"/>
              <w:ind w:left="-113" w:right="-113"/>
              <w:jc w:val="center"/>
              <w:rPr>
                <w:sz w:val="24"/>
                <w:szCs w:val="24"/>
              </w:rPr>
            </w:pPr>
            <w:r w:rsidRPr="00F95AF4">
              <w:rPr>
                <w:sz w:val="24"/>
                <w:szCs w:val="24"/>
              </w:rPr>
              <w:t>ДОМАШНИЙ</w:t>
            </w:r>
          </w:p>
          <w:p w:rsidR="00F95AF4" w:rsidRPr="00F95AF4" w:rsidRDefault="00F95AF4" w:rsidP="00F95AF4">
            <w:pPr>
              <w:ind w:left="-113" w:right="-113"/>
              <w:jc w:val="center"/>
              <w:rPr>
                <w:rFonts w:ascii="Times New Roman" w:hAnsi="Times New Roman" w:cs="Times New Roman"/>
                <w:b/>
                <w:sz w:val="24"/>
                <w:szCs w:val="24"/>
              </w:rPr>
            </w:pPr>
            <w:r w:rsidRPr="00F95AF4">
              <w:rPr>
                <w:rFonts w:ascii="Times New Roman" w:hAnsi="Times New Roman" w:cs="Times New Roman"/>
                <w:b/>
                <w:sz w:val="24"/>
                <w:szCs w:val="24"/>
              </w:rPr>
              <w:t>АДРЕС</w:t>
            </w:r>
          </w:p>
        </w:tc>
        <w:tc>
          <w:tcPr>
            <w:tcW w:w="1568" w:type="dxa"/>
            <w:vAlign w:val="center"/>
          </w:tcPr>
          <w:p w:rsidR="00F95AF4" w:rsidRPr="00F95AF4" w:rsidRDefault="00F95AF4" w:rsidP="00F95AF4">
            <w:pPr>
              <w:ind w:left="-113" w:right="-113"/>
              <w:jc w:val="center"/>
              <w:rPr>
                <w:rFonts w:ascii="Times New Roman" w:hAnsi="Times New Roman" w:cs="Times New Roman"/>
                <w:b/>
                <w:sz w:val="24"/>
                <w:szCs w:val="24"/>
              </w:rPr>
            </w:pPr>
            <w:r w:rsidRPr="00F95AF4">
              <w:rPr>
                <w:rFonts w:ascii="Times New Roman" w:hAnsi="Times New Roman" w:cs="Times New Roman"/>
                <w:b/>
                <w:sz w:val="24"/>
                <w:szCs w:val="24"/>
              </w:rPr>
              <w:t>ДОПУСК</w:t>
            </w:r>
          </w:p>
          <w:p w:rsidR="00F95AF4" w:rsidRPr="00F95AF4" w:rsidRDefault="00F95AF4" w:rsidP="00F95AF4">
            <w:pPr>
              <w:ind w:left="-113" w:right="-113"/>
              <w:jc w:val="center"/>
              <w:rPr>
                <w:rFonts w:ascii="Times New Roman" w:hAnsi="Times New Roman" w:cs="Times New Roman"/>
                <w:b/>
                <w:sz w:val="24"/>
                <w:szCs w:val="24"/>
              </w:rPr>
            </w:pPr>
            <w:r w:rsidRPr="00F95AF4">
              <w:rPr>
                <w:rFonts w:ascii="Times New Roman" w:hAnsi="Times New Roman" w:cs="Times New Roman"/>
                <w:b/>
                <w:sz w:val="24"/>
                <w:szCs w:val="24"/>
              </w:rPr>
              <w:t>ВРАЧА</w:t>
            </w:r>
          </w:p>
        </w:tc>
      </w:tr>
      <w:tr w:rsidR="00F95AF4" w:rsidRPr="00F95AF4" w:rsidTr="00F95AF4">
        <w:trPr>
          <w:trHeight w:val="567"/>
        </w:trPr>
        <w:tc>
          <w:tcPr>
            <w:tcW w:w="567" w:type="dxa"/>
            <w:vAlign w:val="center"/>
          </w:tcPr>
          <w:p w:rsidR="00F95AF4" w:rsidRPr="00F95AF4" w:rsidRDefault="00F95AF4" w:rsidP="00F95AF4">
            <w:pPr>
              <w:jc w:val="center"/>
              <w:rPr>
                <w:rFonts w:ascii="Times New Roman" w:hAnsi="Times New Roman" w:cs="Times New Roman"/>
                <w:b/>
                <w:sz w:val="24"/>
                <w:szCs w:val="24"/>
              </w:rPr>
            </w:pPr>
            <w:r w:rsidRPr="00F95AF4">
              <w:rPr>
                <w:rFonts w:ascii="Times New Roman" w:hAnsi="Times New Roman" w:cs="Times New Roman"/>
                <w:b/>
                <w:sz w:val="24"/>
                <w:szCs w:val="24"/>
              </w:rPr>
              <w:t>1</w:t>
            </w: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2078"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568" w:type="dxa"/>
            <w:vAlign w:val="center"/>
          </w:tcPr>
          <w:p w:rsidR="00F95AF4" w:rsidRPr="00F95AF4" w:rsidRDefault="00F95AF4" w:rsidP="00F95AF4">
            <w:pPr>
              <w:ind w:left="284" w:firstLine="284"/>
              <w:rPr>
                <w:rFonts w:ascii="Times New Roman" w:hAnsi="Times New Roman" w:cs="Times New Roman"/>
                <w:sz w:val="24"/>
                <w:szCs w:val="24"/>
              </w:rPr>
            </w:pPr>
          </w:p>
        </w:tc>
      </w:tr>
      <w:tr w:rsidR="00F95AF4" w:rsidRPr="00F95AF4" w:rsidTr="00F95AF4">
        <w:trPr>
          <w:trHeight w:val="567"/>
        </w:trPr>
        <w:tc>
          <w:tcPr>
            <w:tcW w:w="567" w:type="dxa"/>
            <w:vAlign w:val="center"/>
          </w:tcPr>
          <w:p w:rsidR="00F95AF4" w:rsidRPr="00F95AF4" w:rsidRDefault="00F95AF4" w:rsidP="00F95AF4">
            <w:pPr>
              <w:jc w:val="center"/>
              <w:rPr>
                <w:rFonts w:ascii="Times New Roman" w:hAnsi="Times New Roman" w:cs="Times New Roman"/>
                <w:b/>
                <w:sz w:val="24"/>
                <w:szCs w:val="24"/>
              </w:rPr>
            </w:pPr>
            <w:r w:rsidRPr="00F95AF4">
              <w:rPr>
                <w:rFonts w:ascii="Times New Roman" w:hAnsi="Times New Roman" w:cs="Times New Roman"/>
                <w:b/>
                <w:sz w:val="24"/>
                <w:szCs w:val="24"/>
              </w:rPr>
              <w:t>2</w:t>
            </w: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2078"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568" w:type="dxa"/>
            <w:vAlign w:val="center"/>
          </w:tcPr>
          <w:p w:rsidR="00F95AF4" w:rsidRPr="00F95AF4" w:rsidRDefault="00F95AF4" w:rsidP="00F95AF4">
            <w:pPr>
              <w:ind w:left="284" w:firstLine="284"/>
              <w:rPr>
                <w:rFonts w:ascii="Times New Roman" w:hAnsi="Times New Roman" w:cs="Times New Roman"/>
                <w:sz w:val="24"/>
                <w:szCs w:val="24"/>
              </w:rPr>
            </w:pPr>
          </w:p>
        </w:tc>
      </w:tr>
      <w:tr w:rsidR="00F95AF4" w:rsidRPr="00F95AF4" w:rsidTr="00F95AF4">
        <w:trPr>
          <w:trHeight w:val="567"/>
        </w:trPr>
        <w:tc>
          <w:tcPr>
            <w:tcW w:w="567" w:type="dxa"/>
            <w:vAlign w:val="center"/>
          </w:tcPr>
          <w:p w:rsidR="00F95AF4" w:rsidRPr="00F95AF4" w:rsidRDefault="00F95AF4" w:rsidP="00F95AF4">
            <w:pPr>
              <w:jc w:val="center"/>
              <w:rPr>
                <w:rFonts w:ascii="Times New Roman" w:hAnsi="Times New Roman" w:cs="Times New Roman"/>
                <w:b/>
                <w:sz w:val="24"/>
                <w:szCs w:val="24"/>
              </w:rPr>
            </w:pPr>
            <w:r w:rsidRPr="00F95AF4">
              <w:rPr>
                <w:rFonts w:ascii="Times New Roman" w:hAnsi="Times New Roman" w:cs="Times New Roman"/>
                <w:b/>
                <w:sz w:val="24"/>
                <w:szCs w:val="24"/>
              </w:rPr>
              <w:t>3</w:t>
            </w: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2078"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568" w:type="dxa"/>
            <w:vAlign w:val="center"/>
          </w:tcPr>
          <w:p w:rsidR="00F95AF4" w:rsidRPr="00F95AF4" w:rsidRDefault="00F95AF4" w:rsidP="00F95AF4">
            <w:pPr>
              <w:ind w:left="284" w:firstLine="284"/>
              <w:rPr>
                <w:rFonts w:ascii="Times New Roman" w:hAnsi="Times New Roman" w:cs="Times New Roman"/>
                <w:sz w:val="24"/>
                <w:szCs w:val="24"/>
              </w:rPr>
            </w:pPr>
          </w:p>
        </w:tc>
      </w:tr>
      <w:tr w:rsidR="00F95AF4" w:rsidRPr="00F95AF4" w:rsidTr="00F95AF4">
        <w:trPr>
          <w:trHeight w:val="567"/>
        </w:trPr>
        <w:tc>
          <w:tcPr>
            <w:tcW w:w="567" w:type="dxa"/>
            <w:vAlign w:val="center"/>
          </w:tcPr>
          <w:p w:rsidR="00F95AF4" w:rsidRPr="00F95AF4" w:rsidRDefault="00F95AF4" w:rsidP="00F95AF4">
            <w:pPr>
              <w:jc w:val="center"/>
              <w:rPr>
                <w:rFonts w:ascii="Times New Roman" w:hAnsi="Times New Roman" w:cs="Times New Roman"/>
                <w:b/>
                <w:sz w:val="24"/>
                <w:szCs w:val="24"/>
              </w:rPr>
            </w:pPr>
            <w:r w:rsidRPr="00F95AF4">
              <w:rPr>
                <w:rFonts w:ascii="Times New Roman" w:hAnsi="Times New Roman" w:cs="Times New Roman"/>
                <w:b/>
                <w:sz w:val="24"/>
                <w:szCs w:val="24"/>
              </w:rPr>
              <w:t>4</w:t>
            </w: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2078"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568" w:type="dxa"/>
            <w:vAlign w:val="center"/>
          </w:tcPr>
          <w:p w:rsidR="00F95AF4" w:rsidRPr="00F95AF4" w:rsidRDefault="00F95AF4" w:rsidP="00F95AF4">
            <w:pPr>
              <w:ind w:left="284" w:firstLine="284"/>
              <w:rPr>
                <w:rFonts w:ascii="Times New Roman" w:hAnsi="Times New Roman" w:cs="Times New Roman"/>
                <w:sz w:val="24"/>
                <w:szCs w:val="24"/>
              </w:rPr>
            </w:pPr>
          </w:p>
        </w:tc>
      </w:tr>
      <w:tr w:rsidR="00F95AF4" w:rsidRPr="00F95AF4" w:rsidTr="00F95AF4">
        <w:trPr>
          <w:trHeight w:val="567"/>
        </w:trPr>
        <w:tc>
          <w:tcPr>
            <w:tcW w:w="567" w:type="dxa"/>
            <w:vAlign w:val="center"/>
          </w:tcPr>
          <w:p w:rsidR="00F95AF4" w:rsidRPr="00F95AF4" w:rsidRDefault="00F95AF4" w:rsidP="00F95AF4">
            <w:pPr>
              <w:jc w:val="center"/>
              <w:rPr>
                <w:rFonts w:ascii="Times New Roman" w:hAnsi="Times New Roman" w:cs="Times New Roman"/>
                <w:b/>
                <w:sz w:val="24"/>
                <w:szCs w:val="24"/>
              </w:rPr>
            </w:pPr>
            <w:r w:rsidRPr="00F95AF4">
              <w:rPr>
                <w:rFonts w:ascii="Times New Roman" w:hAnsi="Times New Roman" w:cs="Times New Roman"/>
                <w:b/>
                <w:sz w:val="24"/>
                <w:szCs w:val="24"/>
              </w:rPr>
              <w:t>5</w:t>
            </w: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2078"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568" w:type="dxa"/>
            <w:vAlign w:val="center"/>
          </w:tcPr>
          <w:p w:rsidR="00F95AF4" w:rsidRPr="00F95AF4" w:rsidRDefault="00F95AF4" w:rsidP="00F95AF4">
            <w:pPr>
              <w:ind w:left="284" w:firstLine="284"/>
              <w:rPr>
                <w:rFonts w:ascii="Times New Roman" w:hAnsi="Times New Roman" w:cs="Times New Roman"/>
                <w:sz w:val="24"/>
                <w:szCs w:val="24"/>
              </w:rPr>
            </w:pPr>
          </w:p>
        </w:tc>
      </w:tr>
      <w:tr w:rsidR="00F95AF4" w:rsidRPr="00F95AF4" w:rsidTr="00F95AF4">
        <w:trPr>
          <w:trHeight w:val="567"/>
        </w:trPr>
        <w:tc>
          <w:tcPr>
            <w:tcW w:w="567" w:type="dxa"/>
            <w:vAlign w:val="center"/>
          </w:tcPr>
          <w:p w:rsidR="00F95AF4" w:rsidRPr="00F95AF4" w:rsidRDefault="00F95AF4" w:rsidP="00F95AF4">
            <w:pPr>
              <w:jc w:val="center"/>
              <w:rPr>
                <w:rFonts w:ascii="Times New Roman" w:hAnsi="Times New Roman" w:cs="Times New Roman"/>
                <w:b/>
                <w:sz w:val="24"/>
                <w:szCs w:val="24"/>
              </w:rPr>
            </w:pPr>
            <w:r w:rsidRPr="00F95AF4">
              <w:rPr>
                <w:rFonts w:ascii="Times New Roman" w:hAnsi="Times New Roman" w:cs="Times New Roman"/>
                <w:b/>
                <w:sz w:val="24"/>
                <w:szCs w:val="24"/>
              </w:rPr>
              <w:t>6</w:t>
            </w: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2078"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568" w:type="dxa"/>
            <w:vAlign w:val="center"/>
          </w:tcPr>
          <w:p w:rsidR="00F95AF4" w:rsidRPr="00F95AF4" w:rsidRDefault="00F95AF4" w:rsidP="00F95AF4">
            <w:pPr>
              <w:ind w:left="284" w:firstLine="284"/>
              <w:rPr>
                <w:rFonts w:ascii="Times New Roman" w:hAnsi="Times New Roman" w:cs="Times New Roman"/>
                <w:sz w:val="24"/>
                <w:szCs w:val="24"/>
              </w:rPr>
            </w:pPr>
          </w:p>
        </w:tc>
      </w:tr>
      <w:tr w:rsidR="00F95AF4" w:rsidRPr="00F95AF4" w:rsidTr="00F95AF4">
        <w:trPr>
          <w:trHeight w:val="567"/>
        </w:trPr>
        <w:tc>
          <w:tcPr>
            <w:tcW w:w="567" w:type="dxa"/>
            <w:vAlign w:val="center"/>
          </w:tcPr>
          <w:p w:rsidR="00F95AF4" w:rsidRPr="00F95AF4" w:rsidRDefault="00F95AF4" w:rsidP="00F95AF4">
            <w:pPr>
              <w:jc w:val="center"/>
              <w:rPr>
                <w:rFonts w:ascii="Times New Roman" w:hAnsi="Times New Roman" w:cs="Times New Roman"/>
                <w:b/>
                <w:sz w:val="24"/>
                <w:szCs w:val="24"/>
              </w:rPr>
            </w:pPr>
            <w:r w:rsidRPr="00F95AF4">
              <w:rPr>
                <w:rFonts w:ascii="Times New Roman" w:hAnsi="Times New Roman" w:cs="Times New Roman"/>
                <w:b/>
                <w:sz w:val="24"/>
                <w:szCs w:val="24"/>
              </w:rPr>
              <w:t>7</w:t>
            </w: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2078"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568" w:type="dxa"/>
            <w:vAlign w:val="center"/>
          </w:tcPr>
          <w:p w:rsidR="00F95AF4" w:rsidRPr="00F95AF4" w:rsidRDefault="00F95AF4" w:rsidP="00F95AF4">
            <w:pPr>
              <w:ind w:left="284" w:firstLine="284"/>
              <w:rPr>
                <w:rFonts w:ascii="Times New Roman" w:hAnsi="Times New Roman" w:cs="Times New Roman"/>
                <w:sz w:val="24"/>
                <w:szCs w:val="24"/>
              </w:rPr>
            </w:pPr>
          </w:p>
        </w:tc>
      </w:tr>
      <w:tr w:rsidR="00F95AF4" w:rsidRPr="00F95AF4" w:rsidTr="00F95AF4">
        <w:trPr>
          <w:trHeight w:val="567"/>
        </w:trPr>
        <w:tc>
          <w:tcPr>
            <w:tcW w:w="567" w:type="dxa"/>
            <w:vAlign w:val="center"/>
          </w:tcPr>
          <w:p w:rsidR="00F95AF4" w:rsidRPr="00F95AF4" w:rsidRDefault="00F95AF4" w:rsidP="00F95AF4">
            <w:pPr>
              <w:jc w:val="center"/>
              <w:rPr>
                <w:rFonts w:ascii="Times New Roman" w:hAnsi="Times New Roman" w:cs="Times New Roman"/>
                <w:b/>
                <w:sz w:val="24"/>
                <w:szCs w:val="24"/>
              </w:rPr>
            </w:pPr>
            <w:r w:rsidRPr="00F95AF4">
              <w:rPr>
                <w:rFonts w:ascii="Times New Roman" w:hAnsi="Times New Roman" w:cs="Times New Roman"/>
                <w:b/>
                <w:sz w:val="24"/>
                <w:szCs w:val="24"/>
              </w:rPr>
              <w:t>8</w:t>
            </w: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2078" w:type="dxa"/>
            <w:vAlign w:val="center"/>
          </w:tcPr>
          <w:p w:rsidR="00F95AF4" w:rsidRPr="00F95AF4" w:rsidRDefault="00F95AF4" w:rsidP="00F95AF4">
            <w:pPr>
              <w:ind w:left="284" w:firstLine="284"/>
              <w:rPr>
                <w:rFonts w:ascii="Times New Roman" w:hAnsi="Times New Roman" w:cs="Times New Roman"/>
                <w:sz w:val="24"/>
                <w:szCs w:val="24"/>
              </w:rPr>
            </w:pPr>
          </w:p>
        </w:tc>
        <w:tc>
          <w:tcPr>
            <w:tcW w:w="1956" w:type="dxa"/>
            <w:vAlign w:val="center"/>
          </w:tcPr>
          <w:p w:rsidR="00F95AF4" w:rsidRPr="00F95AF4" w:rsidRDefault="00F95AF4" w:rsidP="00F95AF4">
            <w:pPr>
              <w:ind w:left="284" w:firstLine="284"/>
              <w:rPr>
                <w:rFonts w:ascii="Times New Roman" w:hAnsi="Times New Roman" w:cs="Times New Roman"/>
                <w:sz w:val="24"/>
                <w:szCs w:val="24"/>
              </w:rPr>
            </w:pPr>
          </w:p>
        </w:tc>
        <w:tc>
          <w:tcPr>
            <w:tcW w:w="1568" w:type="dxa"/>
            <w:vAlign w:val="center"/>
          </w:tcPr>
          <w:p w:rsidR="00F95AF4" w:rsidRPr="00F95AF4" w:rsidRDefault="00F95AF4" w:rsidP="00F95AF4">
            <w:pPr>
              <w:ind w:left="284" w:firstLine="284"/>
              <w:rPr>
                <w:rFonts w:ascii="Times New Roman" w:hAnsi="Times New Roman" w:cs="Times New Roman"/>
                <w:sz w:val="24"/>
                <w:szCs w:val="24"/>
              </w:rPr>
            </w:pPr>
          </w:p>
        </w:tc>
      </w:tr>
    </w:tbl>
    <w:p w:rsidR="00F95AF4" w:rsidRPr="00F95AF4" w:rsidRDefault="00F95AF4" w:rsidP="00F95AF4">
      <w:pPr>
        <w:pStyle w:val="3"/>
        <w:rPr>
          <w:b w:val="0"/>
          <w:sz w:val="24"/>
          <w:szCs w:val="24"/>
        </w:rPr>
      </w:pPr>
    </w:p>
    <w:p w:rsidR="00F95AF4" w:rsidRPr="00F95AF4" w:rsidRDefault="00F95AF4" w:rsidP="00F95AF4">
      <w:pPr>
        <w:ind w:left="-567" w:right="-144"/>
        <w:rPr>
          <w:rFonts w:ascii="Times New Roman" w:hAnsi="Times New Roman" w:cs="Times New Roman"/>
          <w:sz w:val="24"/>
          <w:szCs w:val="24"/>
        </w:rPr>
      </w:pPr>
    </w:p>
    <w:p w:rsidR="00F95AF4" w:rsidRPr="00F95AF4" w:rsidRDefault="00F95AF4" w:rsidP="00F95AF4">
      <w:pPr>
        <w:ind w:left="-567" w:right="-144"/>
        <w:rPr>
          <w:rFonts w:ascii="Times New Roman" w:hAnsi="Times New Roman" w:cs="Times New Roman"/>
          <w:sz w:val="24"/>
          <w:szCs w:val="24"/>
        </w:rPr>
      </w:pPr>
      <w:r w:rsidRPr="00F95AF4">
        <w:rPr>
          <w:rFonts w:ascii="Times New Roman" w:hAnsi="Times New Roman" w:cs="Times New Roman"/>
          <w:sz w:val="24"/>
          <w:szCs w:val="24"/>
        </w:rPr>
        <w:t>Руководитель команды</w:t>
      </w:r>
      <w:r w:rsidRPr="00F95AF4">
        <w:rPr>
          <w:rFonts w:ascii="Times New Roman" w:hAnsi="Times New Roman" w:cs="Times New Roman"/>
          <w:sz w:val="24"/>
          <w:szCs w:val="24"/>
        </w:rPr>
        <w:tab/>
      </w:r>
      <w:r w:rsidRPr="00F95AF4">
        <w:rPr>
          <w:rFonts w:ascii="Times New Roman" w:hAnsi="Times New Roman" w:cs="Times New Roman"/>
          <w:sz w:val="24"/>
          <w:szCs w:val="24"/>
        </w:rPr>
        <w:tab/>
        <w:t>______________________________</w:t>
      </w:r>
      <w:r w:rsidRPr="00F95AF4">
        <w:rPr>
          <w:rFonts w:ascii="Times New Roman" w:hAnsi="Times New Roman" w:cs="Times New Roman"/>
          <w:sz w:val="24"/>
          <w:szCs w:val="24"/>
        </w:rPr>
        <w:tab/>
        <w:t>__________________</w:t>
      </w:r>
    </w:p>
    <w:p w:rsidR="00F95AF4" w:rsidRPr="00F95AF4" w:rsidRDefault="00F95AF4" w:rsidP="00F95AF4">
      <w:pPr>
        <w:ind w:left="284" w:right="-144" w:firstLine="284"/>
        <w:rPr>
          <w:rFonts w:ascii="Times New Roman" w:hAnsi="Times New Roman" w:cs="Times New Roman"/>
          <w:sz w:val="24"/>
          <w:szCs w:val="24"/>
        </w:rPr>
      </w:pP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t>(Ф.И.О.)</w:t>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t>(подпись)</w:t>
      </w:r>
    </w:p>
    <w:p w:rsidR="00F95AF4" w:rsidRPr="00F95AF4" w:rsidRDefault="00F95AF4" w:rsidP="00F95AF4">
      <w:pPr>
        <w:pStyle w:val="3"/>
        <w:ind w:left="-567"/>
        <w:rPr>
          <w:b w:val="0"/>
          <w:sz w:val="24"/>
          <w:szCs w:val="24"/>
        </w:rPr>
      </w:pPr>
    </w:p>
    <w:p w:rsidR="00F95AF4" w:rsidRPr="00F95AF4" w:rsidRDefault="00F95AF4" w:rsidP="00F95AF4">
      <w:pPr>
        <w:pStyle w:val="3"/>
        <w:ind w:left="-567"/>
        <w:rPr>
          <w:b w:val="0"/>
          <w:color w:val="auto"/>
          <w:sz w:val="24"/>
          <w:szCs w:val="24"/>
        </w:rPr>
      </w:pPr>
      <w:r w:rsidRPr="00F95AF4">
        <w:rPr>
          <w:b w:val="0"/>
          <w:color w:val="auto"/>
          <w:sz w:val="24"/>
          <w:szCs w:val="24"/>
        </w:rPr>
        <w:t>Руководитель учреждения</w:t>
      </w:r>
      <w:r w:rsidRPr="00F95AF4">
        <w:rPr>
          <w:b w:val="0"/>
          <w:color w:val="auto"/>
          <w:sz w:val="24"/>
          <w:szCs w:val="24"/>
        </w:rPr>
        <w:tab/>
      </w:r>
      <w:r w:rsidRPr="00F95AF4">
        <w:rPr>
          <w:color w:val="auto"/>
          <w:sz w:val="24"/>
          <w:szCs w:val="24"/>
        </w:rPr>
        <w:t>_______________________________</w:t>
      </w:r>
      <w:r w:rsidRPr="00F95AF4">
        <w:rPr>
          <w:color w:val="auto"/>
          <w:sz w:val="24"/>
          <w:szCs w:val="24"/>
        </w:rPr>
        <w:tab/>
        <w:t>__________________</w:t>
      </w:r>
    </w:p>
    <w:p w:rsidR="00F95AF4" w:rsidRPr="00F95AF4" w:rsidRDefault="00F95AF4" w:rsidP="00F95AF4">
      <w:pPr>
        <w:ind w:left="-567" w:right="-144" w:firstLine="284"/>
        <w:rPr>
          <w:rFonts w:ascii="Times New Roman" w:hAnsi="Times New Roman" w:cs="Times New Roman"/>
          <w:sz w:val="24"/>
          <w:szCs w:val="24"/>
        </w:rPr>
      </w:pP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t>(Ф.И.О.)</w:t>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t>(подпись)</w:t>
      </w:r>
    </w:p>
    <w:p w:rsidR="00F95AF4" w:rsidRPr="00F95AF4" w:rsidRDefault="00F95AF4" w:rsidP="00F95AF4">
      <w:pPr>
        <w:ind w:left="-567" w:right="-144"/>
        <w:rPr>
          <w:rFonts w:ascii="Times New Roman" w:hAnsi="Times New Roman" w:cs="Times New Roman"/>
          <w:sz w:val="24"/>
          <w:szCs w:val="24"/>
        </w:rPr>
      </w:pP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t xml:space="preserve">   М.П.</w:t>
      </w:r>
    </w:p>
    <w:p w:rsidR="00F95AF4" w:rsidRPr="00F95AF4" w:rsidRDefault="00F95AF4" w:rsidP="00F95AF4">
      <w:pPr>
        <w:ind w:left="-567" w:right="-144"/>
        <w:rPr>
          <w:rFonts w:ascii="Times New Roman" w:hAnsi="Times New Roman" w:cs="Times New Roman"/>
          <w:sz w:val="24"/>
          <w:szCs w:val="24"/>
        </w:rPr>
      </w:pPr>
    </w:p>
    <w:p w:rsidR="00F95AF4" w:rsidRPr="00F95AF4" w:rsidRDefault="00F95AF4" w:rsidP="00F95AF4">
      <w:pPr>
        <w:pStyle w:val="3"/>
        <w:ind w:left="-567"/>
        <w:rPr>
          <w:b w:val="0"/>
          <w:color w:val="auto"/>
          <w:sz w:val="24"/>
          <w:szCs w:val="24"/>
        </w:rPr>
      </w:pPr>
      <w:r w:rsidRPr="00F95AF4">
        <w:rPr>
          <w:b w:val="0"/>
          <w:color w:val="auto"/>
          <w:sz w:val="24"/>
          <w:szCs w:val="24"/>
        </w:rPr>
        <w:t>Врач</w:t>
      </w:r>
      <w:r w:rsidRPr="00F95AF4">
        <w:rPr>
          <w:color w:val="auto"/>
          <w:sz w:val="24"/>
          <w:szCs w:val="24"/>
        </w:rPr>
        <w:tab/>
      </w:r>
      <w:r w:rsidRPr="00F95AF4">
        <w:rPr>
          <w:color w:val="auto"/>
          <w:sz w:val="24"/>
          <w:szCs w:val="24"/>
        </w:rPr>
        <w:tab/>
        <w:t>_____________________________________</w:t>
      </w:r>
      <w:r w:rsidRPr="00F95AF4">
        <w:rPr>
          <w:color w:val="auto"/>
          <w:sz w:val="24"/>
          <w:szCs w:val="24"/>
        </w:rPr>
        <w:tab/>
      </w:r>
      <w:r w:rsidRPr="00F95AF4">
        <w:rPr>
          <w:color w:val="auto"/>
          <w:sz w:val="24"/>
          <w:szCs w:val="24"/>
        </w:rPr>
        <w:tab/>
      </w:r>
      <w:r w:rsidRPr="00F95AF4">
        <w:rPr>
          <w:color w:val="auto"/>
          <w:sz w:val="24"/>
          <w:szCs w:val="24"/>
        </w:rPr>
        <w:tab/>
        <w:t>__________________</w:t>
      </w:r>
    </w:p>
    <w:p w:rsidR="00F95AF4" w:rsidRPr="00F95AF4" w:rsidRDefault="00F95AF4" w:rsidP="00F95AF4">
      <w:pPr>
        <w:ind w:left="-567" w:right="-144" w:firstLine="284"/>
        <w:rPr>
          <w:rFonts w:ascii="Times New Roman" w:hAnsi="Times New Roman" w:cs="Times New Roman"/>
          <w:sz w:val="24"/>
          <w:szCs w:val="24"/>
        </w:rPr>
      </w:pP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t>(Ф.И.О.)</w:t>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t>(подпись)</w:t>
      </w:r>
    </w:p>
    <w:p w:rsidR="00F95AF4" w:rsidRPr="00F95AF4" w:rsidRDefault="00F95AF4" w:rsidP="00F95AF4">
      <w:pPr>
        <w:ind w:left="-567" w:right="-144"/>
        <w:rPr>
          <w:rFonts w:ascii="Times New Roman" w:hAnsi="Times New Roman" w:cs="Times New Roman"/>
          <w:sz w:val="24"/>
          <w:szCs w:val="24"/>
        </w:rPr>
      </w:pP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r>
      <w:r w:rsidRPr="00F95AF4">
        <w:rPr>
          <w:rFonts w:ascii="Times New Roman" w:hAnsi="Times New Roman" w:cs="Times New Roman"/>
          <w:sz w:val="24"/>
          <w:szCs w:val="24"/>
        </w:rPr>
        <w:tab/>
        <w:t xml:space="preserve">   М.П.</w:t>
      </w:r>
    </w:p>
    <w:p w:rsidR="00F95AF4" w:rsidRPr="006B550F" w:rsidRDefault="00F95AF4" w:rsidP="006B550F">
      <w:pPr>
        <w:jc w:val="right"/>
        <w:rPr>
          <w:rFonts w:ascii="Times New Roman" w:hAnsi="Times New Roman"/>
          <w:sz w:val="24"/>
          <w:szCs w:val="24"/>
        </w:rPr>
      </w:pPr>
      <w:r w:rsidRPr="00F95AF4">
        <w:rPr>
          <w:rFonts w:ascii="Times New Roman" w:hAnsi="Times New Roman"/>
          <w:sz w:val="24"/>
          <w:szCs w:val="24"/>
        </w:rPr>
        <w:br w:type="page"/>
      </w:r>
      <w:r w:rsidRPr="006B550F">
        <w:rPr>
          <w:rFonts w:ascii="Times New Roman" w:hAnsi="Times New Roman"/>
          <w:sz w:val="28"/>
          <w:szCs w:val="28"/>
        </w:rPr>
        <w:lastRenderedPageBreak/>
        <w:t>Приложение № 2</w:t>
      </w:r>
      <w:r w:rsidRPr="0062502E">
        <w:rPr>
          <w:rFonts w:ascii="Times New Roman" w:eastAsia="Times New Roman" w:hAnsi="Times New Roman" w:cs="Times New Roman"/>
          <w:sz w:val="28"/>
          <w:szCs w:val="28"/>
          <w:lang w:eastAsia="ru-RU"/>
        </w:rPr>
        <w:t xml:space="preserve"> к Положению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краевой военно-патриотической игры </w:t>
      </w:r>
    </w:p>
    <w:p w:rsidR="00F95AF4" w:rsidRPr="0062502E" w:rsidRDefault="006B550F" w:rsidP="00F95AF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«Сибирский щит» 2018</w:t>
      </w:r>
    </w:p>
    <w:p w:rsidR="00F95AF4" w:rsidRPr="00FE6907" w:rsidRDefault="00F95AF4" w:rsidP="00F95AF4">
      <w:pPr>
        <w:tabs>
          <w:tab w:val="left" w:pos="1134"/>
        </w:tabs>
        <w:jc w:val="right"/>
        <w:rPr>
          <w:rFonts w:ascii="Times New Roman" w:hAnsi="Times New Roman"/>
        </w:rPr>
      </w:pPr>
    </w:p>
    <w:p w:rsidR="00F95AF4" w:rsidRDefault="00F95AF4" w:rsidP="00F95AF4">
      <w:pPr>
        <w:jc w:val="right"/>
        <w:rPr>
          <w:rFonts w:ascii="Times New Roman" w:hAnsi="Times New Roman"/>
        </w:rPr>
      </w:pPr>
    </w:p>
    <w:p w:rsidR="00F95AF4" w:rsidRPr="006B550F" w:rsidRDefault="00F95AF4" w:rsidP="00F95AF4">
      <w:pPr>
        <w:jc w:val="right"/>
        <w:rPr>
          <w:rFonts w:ascii="Times New Roman" w:hAnsi="Times New Roman" w:cs="Times New Roman"/>
          <w:sz w:val="24"/>
          <w:szCs w:val="24"/>
        </w:rPr>
      </w:pPr>
      <w:r w:rsidRPr="006B550F">
        <w:rPr>
          <w:rFonts w:ascii="Times New Roman" w:hAnsi="Times New Roman" w:cs="Times New Roman"/>
          <w:sz w:val="24"/>
          <w:szCs w:val="24"/>
        </w:rPr>
        <w:t>И.о. директора</w:t>
      </w:r>
    </w:p>
    <w:p w:rsidR="00F95AF4" w:rsidRPr="006B550F" w:rsidRDefault="00F95AF4" w:rsidP="00F95AF4">
      <w:pPr>
        <w:jc w:val="right"/>
        <w:rPr>
          <w:rFonts w:ascii="Times New Roman" w:hAnsi="Times New Roman" w:cs="Times New Roman"/>
          <w:sz w:val="24"/>
          <w:szCs w:val="24"/>
        </w:rPr>
      </w:pPr>
      <w:r w:rsidRPr="006B550F">
        <w:rPr>
          <w:rFonts w:ascii="Times New Roman" w:hAnsi="Times New Roman" w:cs="Times New Roman"/>
          <w:sz w:val="24"/>
          <w:szCs w:val="24"/>
        </w:rPr>
        <w:t>МБУ «ММЦ»</w:t>
      </w:r>
    </w:p>
    <w:p w:rsidR="00F95AF4" w:rsidRPr="006B550F" w:rsidRDefault="00F95AF4" w:rsidP="00F95AF4">
      <w:pPr>
        <w:jc w:val="right"/>
        <w:rPr>
          <w:rFonts w:ascii="Times New Roman" w:hAnsi="Times New Roman" w:cs="Times New Roman"/>
          <w:sz w:val="24"/>
          <w:szCs w:val="24"/>
        </w:rPr>
      </w:pPr>
      <w:r w:rsidRPr="006B550F">
        <w:rPr>
          <w:rFonts w:ascii="Times New Roman" w:hAnsi="Times New Roman" w:cs="Times New Roman"/>
          <w:sz w:val="24"/>
          <w:szCs w:val="24"/>
        </w:rPr>
        <w:t xml:space="preserve">Города Канска </w:t>
      </w:r>
    </w:p>
    <w:p w:rsidR="00F95AF4" w:rsidRPr="0075076C" w:rsidRDefault="00F95AF4" w:rsidP="00F95AF4">
      <w:pPr>
        <w:jc w:val="right"/>
        <w:rPr>
          <w:rFonts w:ascii="Times New Roman" w:hAnsi="Times New Roman" w:cs="Times New Roman"/>
        </w:rPr>
      </w:pPr>
      <w:r w:rsidRPr="006B550F">
        <w:rPr>
          <w:rFonts w:ascii="Times New Roman" w:hAnsi="Times New Roman" w:cs="Times New Roman"/>
          <w:sz w:val="24"/>
          <w:szCs w:val="24"/>
        </w:rPr>
        <w:t xml:space="preserve">М.Ю. </w:t>
      </w:r>
      <w:proofErr w:type="spellStart"/>
      <w:r w:rsidRPr="006B550F">
        <w:rPr>
          <w:rFonts w:ascii="Times New Roman" w:hAnsi="Times New Roman" w:cs="Times New Roman"/>
          <w:sz w:val="24"/>
          <w:szCs w:val="24"/>
        </w:rPr>
        <w:t>Нашивочникову</w:t>
      </w:r>
      <w:proofErr w:type="spellEnd"/>
    </w:p>
    <w:p w:rsidR="00F95AF4" w:rsidRPr="0075076C" w:rsidRDefault="00F95AF4" w:rsidP="00F95AF4">
      <w:pPr>
        <w:jc w:val="both"/>
        <w:rPr>
          <w:rFonts w:ascii="Times New Roman" w:hAnsi="Times New Roman" w:cs="Times New Roman"/>
        </w:rPr>
      </w:pP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t xml:space="preserve">        от _____________________</w:t>
      </w:r>
      <w:r>
        <w:rPr>
          <w:rFonts w:ascii="Times New Roman" w:hAnsi="Times New Roman" w:cs="Times New Roman"/>
        </w:rPr>
        <w:t>___</w:t>
      </w:r>
      <w:r w:rsidRPr="0075076C">
        <w:rPr>
          <w:rFonts w:ascii="Times New Roman" w:hAnsi="Times New Roman" w:cs="Times New Roman"/>
        </w:rPr>
        <w:t>_________</w:t>
      </w:r>
    </w:p>
    <w:p w:rsidR="00F95AF4" w:rsidRPr="0075076C" w:rsidRDefault="00F95AF4" w:rsidP="00F95AF4">
      <w:pPr>
        <w:jc w:val="both"/>
        <w:rPr>
          <w:rFonts w:ascii="Times New Roman" w:hAnsi="Times New Roman" w:cs="Times New Roman"/>
        </w:rPr>
      </w:pP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t>(ФИО)</w:t>
      </w:r>
    </w:p>
    <w:p w:rsidR="00F95AF4" w:rsidRPr="0075076C" w:rsidRDefault="00F95AF4" w:rsidP="00F95AF4">
      <w:pPr>
        <w:ind w:left="4963"/>
        <w:jc w:val="both"/>
        <w:rPr>
          <w:rFonts w:ascii="Times New Roman" w:hAnsi="Times New Roman" w:cs="Times New Roman"/>
        </w:rPr>
      </w:pPr>
      <w:r w:rsidRPr="0075076C">
        <w:rPr>
          <w:rFonts w:ascii="Times New Roman" w:hAnsi="Times New Roman" w:cs="Times New Roman"/>
        </w:rPr>
        <w:t xml:space="preserve">        ___________________________</w:t>
      </w:r>
      <w:r>
        <w:rPr>
          <w:rFonts w:ascii="Times New Roman" w:hAnsi="Times New Roman" w:cs="Times New Roman"/>
        </w:rPr>
        <w:t>___</w:t>
      </w:r>
      <w:r w:rsidRPr="0075076C">
        <w:rPr>
          <w:rFonts w:ascii="Times New Roman" w:hAnsi="Times New Roman" w:cs="Times New Roman"/>
        </w:rPr>
        <w:t>_____</w:t>
      </w:r>
    </w:p>
    <w:p w:rsidR="00F95AF4" w:rsidRPr="0075076C" w:rsidRDefault="00F95AF4" w:rsidP="00F95AF4">
      <w:pPr>
        <w:jc w:val="both"/>
        <w:rPr>
          <w:rFonts w:ascii="Times New Roman" w:hAnsi="Times New Roman" w:cs="Times New Roman"/>
        </w:rPr>
      </w:pP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t xml:space="preserve">       (Место жительства)</w:t>
      </w:r>
    </w:p>
    <w:p w:rsidR="00F95AF4" w:rsidRPr="0075076C" w:rsidRDefault="00F95AF4" w:rsidP="00F95AF4">
      <w:pPr>
        <w:jc w:val="both"/>
        <w:rPr>
          <w:rFonts w:ascii="Times New Roman" w:hAnsi="Times New Roman" w:cs="Times New Roman"/>
        </w:rPr>
      </w:pP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t xml:space="preserve">         Тел: _______________________</w:t>
      </w:r>
      <w:r>
        <w:rPr>
          <w:rFonts w:ascii="Times New Roman" w:hAnsi="Times New Roman" w:cs="Times New Roman"/>
        </w:rPr>
        <w:t>_____</w:t>
      </w:r>
      <w:r w:rsidRPr="0075076C">
        <w:rPr>
          <w:rFonts w:ascii="Times New Roman" w:hAnsi="Times New Roman" w:cs="Times New Roman"/>
        </w:rPr>
        <w:t>___</w:t>
      </w:r>
    </w:p>
    <w:p w:rsidR="00F95AF4" w:rsidRPr="0075076C" w:rsidRDefault="00F95AF4" w:rsidP="00F95AF4">
      <w:pPr>
        <w:jc w:val="both"/>
        <w:rPr>
          <w:rFonts w:ascii="Times New Roman" w:hAnsi="Times New Roman" w:cs="Times New Roman"/>
        </w:rPr>
      </w:pP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r>
      <w:r w:rsidRPr="0075076C">
        <w:rPr>
          <w:rFonts w:ascii="Times New Roman" w:hAnsi="Times New Roman" w:cs="Times New Roman"/>
        </w:rPr>
        <w:tab/>
        <w:t xml:space="preserve">         </w:t>
      </w:r>
      <w:proofErr w:type="spellStart"/>
      <w:r w:rsidRPr="0075076C">
        <w:rPr>
          <w:rFonts w:ascii="Times New Roman" w:hAnsi="Times New Roman" w:cs="Times New Roman"/>
        </w:rPr>
        <w:t>e-mail</w:t>
      </w:r>
      <w:proofErr w:type="spellEnd"/>
      <w:r w:rsidRPr="0075076C">
        <w:rPr>
          <w:rFonts w:ascii="Times New Roman" w:hAnsi="Times New Roman" w:cs="Times New Roman"/>
        </w:rPr>
        <w:t>:_________________________</w:t>
      </w:r>
      <w:r>
        <w:rPr>
          <w:rFonts w:ascii="Times New Roman" w:hAnsi="Times New Roman" w:cs="Times New Roman"/>
        </w:rPr>
        <w:t>____</w:t>
      </w:r>
    </w:p>
    <w:p w:rsidR="00F95AF4" w:rsidRPr="0075076C" w:rsidRDefault="00F95AF4" w:rsidP="00F95AF4">
      <w:pPr>
        <w:jc w:val="both"/>
        <w:rPr>
          <w:rFonts w:ascii="Times New Roman" w:hAnsi="Times New Roman" w:cs="Times New Roman"/>
        </w:rPr>
      </w:pPr>
    </w:p>
    <w:p w:rsidR="00F95AF4" w:rsidRPr="0075076C" w:rsidRDefault="00F95AF4" w:rsidP="00F95AF4">
      <w:pPr>
        <w:jc w:val="center"/>
        <w:rPr>
          <w:rFonts w:ascii="Times New Roman" w:hAnsi="Times New Roman" w:cs="Times New Roman"/>
        </w:rPr>
      </w:pPr>
      <w:r w:rsidRPr="0075076C">
        <w:rPr>
          <w:rFonts w:ascii="Times New Roman" w:hAnsi="Times New Roman" w:cs="Times New Roman"/>
        </w:rPr>
        <w:t>СОГЛАСИЕ</w:t>
      </w:r>
    </w:p>
    <w:p w:rsidR="00F95AF4" w:rsidRPr="0075076C" w:rsidRDefault="00F95AF4" w:rsidP="00F95AF4">
      <w:pPr>
        <w:jc w:val="center"/>
        <w:rPr>
          <w:rFonts w:ascii="Times New Roman" w:hAnsi="Times New Roman" w:cs="Times New Roman"/>
        </w:rPr>
      </w:pPr>
      <w:r w:rsidRPr="0075076C">
        <w:rPr>
          <w:rFonts w:ascii="Times New Roman" w:hAnsi="Times New Roman" w:cs="Times New Roman"/>
        </w:rPr>
        <w:t>на использование и обработку персональных данных</w:t>
      </w:r>
    </w:p>
    <w:p w:rsidR="00F95AF4" w:rsidRPr="0075076C" w:rsidRDefault="00F95AF4" w:rsidP="00F95AF4">
      <w:pPr>
        <w:jc w:val="both"/>
        <w:rPr>
          <w:rFonts w:ascii="Times New Roman" w:hAnsi="Times New Roman" w:cs="Times New Roman"/>
        </w:rPr>
      </w:pPr>
      <w:r w:rsidRPr="0075076C">
        <w:rPr>
          <w:rFonts w:ascii="Times New Roman" w:hAnsi="Times New Roman" w:cs="Times New Roman"/>
        </w:rPr>
        <w:t>Я, ___________________________________________________________________</w:t>
      </w:r>
      <w:r>
        <w:rPr>
          <w:rFonts w:ascii="Times New Roman" w:hAnsi="Times New Roman" w:cs="Times New Roman"/>
        </w:rPr>
        <w:t>_________</w:t>
      </w:r>
      <w:r w:rsidRPr="0075076C">
        <w:rPr>
          <w:rFonts w:ascii="Times New Roman" w:hAnsi="Times New Roman" w:cs="Times New Roman"/>
        </w:rPr>
        <w:t xml:space="preserve">________, </w:t>
      </w:r>
    </w:p>
    <w:p w:rsidR="00F95AF4" w:rsidRPr="006B550F" w:rsidRDefault="00F95AF4" w:rsidP="006B550F">
      <w:pPr>
        <w:ind w:left="3545" w:firstLine="709"/>
        <w:jc w:val="both"/>
        <w:rPr>
          <w:rFonts w:ascii="Times New Roman" w:hAnsi="Times New Roman" w:cs="Times New Roman"/>
          <w:i/>
        </w:rPr>
      </w:pPr>
      <w:r w:rsidRPr="0075076C">
        <w:rPr>
          <w:rFonts w:ascii="Times New Roman" w:hAnsi="Times New Roman" w:cs="Times New Roman"/>
          <w:i/>
        </w:rPr>
        <w:t>(ФИО)</w:t>
      </w:r>
    </w:p>
    <w:p w:rsidR="00F95AF4" w:rsidRPr="0075076C" w:rsidRDefault="00F95AF4" w:rsidP="00F95AF4">
      <w:pPr>
        <w:jc w:val="both"/>
        <w:rPr>
          <w:rFonts w:ascii="Times New Roman" w:hAnsi="Times New Roman" w:cs="Times New Roman"/>
        </w:rPr>
      </w:pPr>
      <w:r w:rsidRPr="0075076C">
        <w:rPr>
          <w:rFonts w:ascii="Times New Roman" w:hAnsi="Times New Roman" w:cs="Times New Roman"/>
        </w:rPr>
        <w:t>_____________________________________________________________________________</w:t>
      </w:r>
      <w:r>
        <w:rPr>
          <w:rFonts w:ascii="Times New Roman" w:hAnsi="Times New Roman" w:cs="Times New Roman"/>
        </w:rPr>
        <w:t>________</w:t>
      </w:r>
    </w:p>
    <w:p w:rsidR="00F95AF4" w:rsidRPr="0075076C" w:rsidRDefault="00F95AF4" w:rsidP="00F95AF4">
      <w:pPr>
        <w:jc w:val="center"/>
        <w:rPr>
          <w:rFonts w:ascii="Times New Roman" w:hAnsi="Times New Roman" w:cs="Times New Roman"/>
          <w:i/>
        </w:rPr>
      </w:pPr>
      <w:r w:rsidRPr="0075076C">
        <w:rPr>
          <w:rFonts w:ascii="Times New Roman" w:hAnsi="Times New Roman" w:cs="Times New Roman"/>
          <w:i/>
        </w:rPr>
        <w:t>(адрес)</w:t>
      </w:r>
    </w:p>
    <w:p w:rsidR="00F95AF4" w:rsidRPr="006B550F" w:rsidRDefault="00F95AF4" w:rsidP="00F95AF4">
      <w:pPr>
        <w:jc w:val="both"/>
        <w:rPr>
          <w:rFonts w:ascii="Times New Roman" w:hAnsi="Times New Roman" w:cs="Times New Roman"/>
          <w:sz w:val="24"/>
          <w:szCs w:val="24"/>
        </w:rPr>
      </w:pPr>
      <w:r w:rsidRPr="006B550F">
        <w:rPr>
          <w:rFonts w:ascii="Times New Roman" w:hAnsi="Times New Roman" w:cs="Times New Roman"/>
          <w:sz w:val="24"/>
          <w:szCs w:val="24"/>
        </w:rPr>
        <w:t>на основании Федерального закона от 27.07.2006 г. № 152-ФЗ «О персональных данных» даю согласие на обработку персональных данных оператору, молодежному центру МБУ «ММЦ» (далее – Молодежный центр), расположенному по адресу: 663003, Россия, Красноярский край, г. Канск, ул. 40 лет Октября, д. 5а, в связи с участием</w:t>
      </w:r>
      <w:r w:rsidRPr="006B550F">
        <w:rPr>
          <w:rFonts w:ascii="Times New Roman" w:hAnsi="Times New Roman" w:cs="Times New Roman"/>
          <w:sz w:val="24"/>
          <w:szCs w:val="24"/>
        </w:rPr>
        <w:br/>
        <w:t>в Муниципальном этапе окружной военно-патриотической игры «Сибирский щит», в том числе на сбор, систематизацию, накопление, хранение, уточнение, использование, передачу персональных данных третьим лицам, в том числе юридическим и физическим лицам – исключительно для нужд обеспечения участия в Муниципальном этапе окружной военно-патриотической игры «Сибирский щит», (при обязательном условии соблюдения конфиденциальности персональных данных), а также</w:t>
      </w:r>
      <w:r w:rsidRPr="006B550F">
        <w:rPr>
          <w:rFonts w:ascii="Times New Roman" w:hAnsi="Times New Roman" w:cs="Times New Roman"/>
          <w:sz w:val="24"/>
          <w:szCs w:val="24"/>
        </w:rPr>
        <w:br/>
        <w:t>на блокирование и уничтожение персональных данных.</w:t>
      </w:r>
    </w:p>
    <w:p w:rsidR="00F95AF4" w:rsidRPr="006B550F" w:rsidRDefault="00F95AF4" w:rsidP="00F95AF4">
      <w:pPr>
        <w:jc w:val="both"/>
        <w:rPr>
          <w:rFonts w:ascii="Times New Roman" w:hAnsi="Times New Roman" w:cs="Times New Roman"/>
          <w:sz w:val="24"/>
          <w:szCs w:val="24"/>
        </w:rPr>
      </w:pPr>
      <w:r w:rsidRPr="006B550F">
        <w:rPr>
          <w:rFonts w:ascii="Times New Roman" w:hAnsi="Times New Roman" w:cs="Times New Roman"/>
          <w:sz w:val="24"/>
          <w:szCs w:val="24"/>
        </w:rPr>
        <w:t xml:space="preserve">Перечень персональных данных, на обработку которых дается согласие: фамилия, имя, отчество, место проживания, дата рождения, паспортные данные, контактный номер телефона и </w:t>
      </w:r>
      <w:proofErr w:type="spellStart"/>
      <w:r w:rsidRPr="006B550F">
        <w:rPr>
          <w:rFonts w:ascii="Times New Roman" w:hAnsi="Times New Roman" w:cs="Times New Roman"/>
          <w:sz w:val="24"/>
          <w:szCs w:val="24"/>
        </w:rPr>
        <w:t>e-mail</w:t>
      </w:r>
      <w:proofErr w:type="spellEnd"/>
      <w:r w:rsidRPr="006B550F">
        <w:rPr>
          <w:rFonts w:ascii="Times New Roman" w:hAnsi="Times New Roman" w:cs="Times New Roman"/>
          <w:sz w:val="24"/>
          <w:szCs w:val="24"/>
        </w:rPr>
        <w:t>.</w:t>
      </w:r>
    </w:p>
    <w:p w:rsidR="00F95AF4" w:rsidRPr="006B550F" w:rsidRDefault="00F95AF4" w:rsidP="00F95AF4">
      <w:pPr>
        <w:jc w:val="both"/>
        <w:rPr>
          <w:rFonts w:ascii="Times New Roman" w:hAnsi="Times New Roman" w:cs="Times New Roman"/>
          <w:sz w:val="24"/>
          <w:szCs w:val="24"/>
        </w:rPr>
      </w:pPr>
      <w:r w:rsidRPr="006B550F">
        <w:rPr>
          <w:rFonts w:ascii="Times New Roman" w:hAnsi="Times New Roman" w:cs="Times New Roman"/>
          <w:sz w:val="24"/>
          <w:szCs w:val="24"/>
        </w:rPr>
        <w:t xml:space="preserve">Данным заявлением разрешаю считать общедоступными, в том числе выставлять в сети Интернет, следующие персональные данные: фамилия, имя, отчество, место проживания, дата рождения, паспортные данные, контактный номер телефона и </w:t>
      </w:r>
      <w:proofErr w:type="spellStart"/>
      <w:r w:rsidRPr="006B550F">
        <w:rPr>
          <w:rFonts w:ascii="Times New Roman" w:hAnsi="Times New Roman" w:cs="Times New Roman"/>
          <w:sz w:val="24"/>
          <w:szCs w:val="24"/>
        </w:rPr>
        <w:t>e-mail</w:t>
      </w:r>
      <w:proofErr w:type="spellEnd"/>
      <w:r w:rsidRPr="006B550F">
        <w:rPr>
          <w:rFonts w:ascii="Times New Roman" w:hAnsi="Times New Roman" w:cs="Times New Roman"/>
          <w:sz w:val="24"/>
          <w:szCs w:val="24"/>
        </w:rPr>
        <w:t>.</w:t>
      </w:r>
    </w:p>
    <w:p w:rsidR="00F95AF4" w:rsidRPr="006B550F" w:rsidRDefault="00F95AF4" w:rsidP="00F95AF4">
      <w:pPr>
        <w:jc w:val="both"/>
        <w:rPr>
          <w:rFonts w:ascii="Times New Roman" w:hAnsi="Times New Roman" w:cs="Times New Roman"/>
          <w:sz w:val="24"/>
          <w:szCs w:val="24"/>
        </w:rPr>
      </w:pPr>
      <w:r w:rsidRPr="006B550F">
        <w:rPr>
          <w:rFonts w:ascii="Times New Roman" w:hAnsi="Times New Roman" w:cs="Times New Roman"/>
          <w:sz w:val="24"/>
          <w:szCs w:val="24"/>
        </w:rPr>
        <w:t>Я согласен (-сна), что обработка персональных данных может осуществляться как</w:t>
      </w:r>
      <w:r w:rsidRPr="006B550F">
        <w:rPr>
          <w:rFonts w:ascii="Times New Roman" w:hAnsi="Times New Roman" w:cs="Times New Roman"/>
          <w:sz w:val="24"/>
          <w:szCs w:val="24"/>
        </w:rPr>
        <w:br/>
        <w:t>с использованием автоматизированных средств, так и без таковых.</w:t>
      </w:r>
    </w:p>
    <w:p w:rsidR="00F95AF4" w:rsidRPr="006B550F" w:rsidRDefault="00F95AF4" w:rsidP="00F95AF4">
      <w:pPr>
        <w:jc w:val="both"/>
        <w:rPr>
          <w:rFonts w:ascii="Times New Roman" w:hAnsi="Times New Roman" w:cs="Times New Roman"/>
          <w:sz w:val="24"/>
          <w:szCs w:val="24"/>
        </w:rPr>
      </w:pPr>
      <w:r w:rsidRPr="006B550F">
        <w:rPr>
          <w:rFonts w:ascii="Times New Roman" w:hAnsi="Times New Roman" w:cs="Times New Roman"/>
          <w:sz w:val="24"/>
          <w:szCs w:val="24"/>
        </w:rPr>
        <w:t>Настоящее согласие действует бессрочно.</w:t>
      </w:r>
    </w:p>
    <w:p w:rsidR="00F95AF4" w:rsidRPr="006B550F" w:rsidRDefault="00F95AF4" w:rsidP="00F95AF4">
      <w:pPr>
        <w:jc w:val="both"/>
        <w:rPr>
          <w:rFonts w:ascii="Times New Roman" w:hAnsi="Times New Roman" w:cs="Times New Roman"/>
          <w:sz w:val="24"/>
          <w:szCs w:val="24"/>
        </w:rPr>
      </w:pPr>
      <w:r w:rsidRPr="006B550F">
        <w:rPr>
          <w:rFonts w:ascii="Times New Roman" w:hAnsi="Times New Roman" w:cs="Times New Roman"/>
          <w:sz w:val="24"/>
          <w:szCs w:val="24"/>
        </w:rPr>
        <w:t>Я оставляю за собой право отозвать настоящее согласие, письменно уведомив об этом МБУ «ММЦ».</w:t>
      </w:r>
    </w:p>
    <w:p w:rsidR="00F95AF4" w:rsidRDefault="00F95AF4" w:rsidP="00F95AF4">
      <w:pPr>
        <w:jc w:val="both"/>
        <w:rPr>
          <w:rFonts w:ascii="Times New Roman" w:hAnsi="Times New Roman" w:cs="Times New Roman"/>
          <w:sz w:val="24"/>
          <w:szCs w:val="24"/>
        </w:rPr>
      </w:pPr>
      <w:r w:rsidRPr="006B550F">
        <w:rPr>
          <w:rFonts w:ascii="Times New Roman" w:hAnsi="Times New Roman" w:cs="Times New Roman"/>
          <w:sz w:val="24"/>
          <w:szCs w:val="24"/>
        </w:rPr>
        <w:t>В случае получения моего письменного заявления об отзыве настоящего согласия МБУ «ММЦ»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30 дней с даты поступления указанного отзыва. Об уничтожении персональных данных МБУ «ММЦ» обязан уведомить меня</w:t>
      </w:r>
      <w:r w:rsidRPr="006B550F">
        <w:rPr>
          <w:rFonts w:ascii="Times New Roman" w:hAnsi="Times New Roman" w:cs="Times New Roman"/>
          <w:sz w:val="24"/>
          <w:szCs w:val="24"/>
        </w:rPr>
        <w:br/>
        <w:t>в письменной форме.</w:t>
      </w:r>
    </w:p>
    <w:p w:rsidR="006B550F" w:rsidRPr="006B550F" w:rsidRDefault="006B550F" w:rsidP="00F95AF4">
      <w:pPr>
        <w:jc w:val="both"/>
        <w:rPr>
          <w:rFonts w:ascii="Times New Roman" w:hAnsi="Times New Roman" w:cs="Times New Roman"/>
          <w:sz w:val="24"/>
          <w:szCs w:val="24"/>
        </w:rPr>
      </w:pPr>
    </w:p>
    <w:p w:rsidR="00F95AF4" w:rsidRPr="00A73EB6" w:rsidRDefault="00F95AF4" w:rsidP="00F95AF4">
      <w:pPr>
        <w:jc w:val="both"/>
        <w:rPr>
          <w:rFonts w:ascii="Times New Roman" w:hAnsi="Times New Roman" w:cs="Times New Roman"/>
          <w:sz w:val="24"/>
          <w:szCs w:val="24"/>
        </w:rPr>
      </w:pPr>
      <w:r w:rsidRPr="0075076C">
        <w:rPr>
          <w:rFonts w:ascii="Times New Roman" w:hAnsi="Times New Roman" w:cs="Times New Roman"/>
        </w:rPr>
        <w:t>«____» _____________ 201_ г.  _________________ / ________________________________</w:t>
      </w:r>
    </w:p>
    <w:p w:rsidR="00F95AF4" w:rsidRPr="0062502E" w:rsidRDefault="00F95AF4" w:rsidP="00F95AF4">
      <w:pPr>
        <w:jc w:val="right"/>
        <w:rPr>
          <w:rFonts w:ascii="Times New Roman" w:eastAsia="Times New Roman" w:hAnsi="Times New Roman" w:cs="Times New Roman"/>
          <w:sz w:val="28"/>
          <w:szCs w:val="28"/>
          <w:lang w:eastAsia="ru-RU"/>
        </w:rPr>
      </w:pPr>
      <w:r>
        <w:br w:type="page"/>
      </w:r>
      <w:r w:rsidRPr="006B550F">
        <w:rPr>
          <w:rFonts w:ascii="Times New Roman" w:hAnsi="Times New Roman"/>
          <w:sz w:val="28"/>
          <w:szCs w:val="28"/>
        </w:rPr>
        <w:lastRenderedPageBreak/>
        <w:t>Приложение № 3</w:t>
      </w:r>
      <w:r w:rsidRPr="0062502E">
        <w:rPr>
          <w:rFonts w:ascii="Times New Roman" w:eastAsia="Times New Roman" w:hAnsi="Times New Roman" w:cs="Times New Roman"/>
          <w:sz w:val="28"/>
          <w:szCs w:val="28"/>
          <w:lang w:eastAsia="ru-RU"/>
        </w:rPr>
        <w:t xml:space="preserve"> к Положению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краевой военно-патриотической игры </w:t>
      </w:r>
    </w:p>
    <w:p w:rsidR="00F95AF4" w:rsidRPr="0062502E" w:rsidRDefault="006B550F" w:rsidP="00F95AF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«Сибирский щит» 2018</w:t>
      </w:r>
    </w:p>
    <w:p w:rsidR="00F95AF4" w:rsidRPr="004818D8" w:rsidRDefault="00F95AF4" w:rsidP="00F95AF4">
      <w:pPr>
        <w:tabs>
          <w:tab w:val="left" w:pos="1134"/>
        </w:tabs>
        <w:jc w:val="right"/>
        <w:rPr>
          <w:rFonts w:ascii="Times New Roman" w:hAnsi="Times New Roman"/>
        </w:rPr>
      </w:pPr>
    </w:p>
    <w:p w:rsidR="00F95AF4" w:rsidRPr="004818D8" w:rsidRDefault="00F95AF4" w:rsidP="00F95AF4">
      <w:pPr>
        <w:tabs>
          <w:tab w:val="left" w:pos="1134"/>
        </w:tabs>
        <w:jc w:val="right"/>
        <w:rPr>
          <w:rFonts w:ascii="Times New Roman" w:hAnsi="Times New Roman"/>
        </w:rPr>
      </w:pPr>
    </w:p>
    <w:p w:rsidR="00F95AF4" w:rsidRPr="00F95AF4" w:rsidRDefault="00F95AF4" w:rsidP="00F95AF4">
      <w:pPr>
        <w:tabs>
          <w:tab w:val="left" w:pos="1134"/>
        </w:tabs>
        <w:jc w:val="center"/>
        <w:rPr>
          <w:rFonts w:ascii="Times New Roman" w:hAnsi="Times New Roman"/>
          <w:sz w:val="24"/>
          <w:szCs w:val="24"/>
        </w:rPr>
      </w:pPr>
      <w:r w:rsidRPr="00F95AF4">
        <w:rPr>
          <w:rFonts w:ascii="Times New Roman" w:hAnsi="Times New Roman"/>
          <w:sz w:val="24"/>
          <w:szCs w:val="24"/>
        </w:rPr>
        <w:t>ИНСТРУКТАЖ ПО ТЕХНИКИ БЕЗОПАСНОСТИ, ПРИ ПРОХОЖДЕНИИ ЭТАПОВ</w:t>
      </w:r>
    </w:p>
    <w:p w:rsidR="00F95AF4" w:rsidRPr="00F95AF4" w:rsidRDefault="00F95AF4" w:rsidP="00F95AF4">
      <w:pPr>
        <w:tabs>
          <w:tab w:val="left" w:pos="1134"/>
        </w:tabs>
        <w:jc w:val="center"/>
        <w:rPr>
          <w:rFonts w:ascii="Times New Roman" w:hAnsi="Times New Roman"/>
          <w:sz w:val="24"/>
          <w:szCs w:val="24"/>
        </w:rPr>
      </w:pPr>
      <w:r w:rsidRPr="00F95AF4">
        <w:rPr>
          <w:rFonts w:ascii="Times New Roman" w:hAnsi="Times New Roman"/>
          <w:sz w:val="24"/>
          <w:szCs w:val="24"/>
        </w:rPr>
        <w:t>ВОЕННО – ПАТРИОТИЧЕСКОЙ ИГРЫ «СИБИРСКИЙ ЩИТ»</w:t>
      </w: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bl>
      <w:tblPr>
        <w:tblW w:w="97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820"/>
        <w:gridCol w:w="2268"/>
        <w:gridCol w:w="2092"/>
      </w:tblGrid>
      <w:tr w:rsidR="00F95AF4" w:rsidRPr="00F95AF4" w:rsidTr="006B550F">
        <w:trPr>
          <w:trHeight w:val="560"/>
        </w:trPr>
        <w:tc>
          <w:tcPr>
            <w:tcW w:w="56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w:t>
            </w:r>
          </w:p>
        </w:tc>
        <w:tc>
          <w:tcPr>
            <w:tcW w:w="4820" w:type="dxa"/>
          </w:tcPr>
          <w:p w:rsidR="00F95AF4" w:rsidRPr="00F95AF4" w:rsidRDefault="00F95AF4" w:rsidP="00F95AF4">
            <w:pPr>
              <w:jc w:val="center"/>
              <w:rPr>
                <w:rFonts w:ascii="Times New Roman" w:hAnsi="Times New Roman"/>
                <w:sz w:val="24"/>
                <w:szCs w:val="24"/>
              </w:rPr>
            </w:pPr>
            <w:r w:rsidRPr="00F95AF4">
              <w:rPr>
                <w:rFonts w:ascii="Times New Roman" w:hAnsi="Times New Roman"/>
                <w:sz w:val="24"/>
                <w:szCs w:val="24"/>
              </w:rPr>
              <w:t>Фамилия, имя, отчество</w:t>
            </w:r>
          </w:p>
          <w:p w:rsidR="00F95AF4" w:rsidRPr="00F95AF4" w:rsidRDefault="00F95AF4" w:rsidP="00F95AF4">
            <w:pPr>
              <w:tabs>
                <w:tab w:val="left" w:pos="1134"/>
              </w:tabs>
              <w:jc w:val="center"/>
              <w:rPr>
                <w:rFonts w:ascii="Times New Roman" w:hAnsi="Times New Roman"/>
                <w:sz w:val="24"/>
                <w:szCs w:val="24"/>
              </w:rPr>
            </w:pPr>
          </w:p>
        </w:tc>
        <w:tc>
          <w:tcPr>
            <w:tcW w:w="2268" w:type="dxa"/>
          </w:tcPr>
          <w:p w:rsidR="00F95AF4" w:rsidRPr="00F95AF4" w:rsidRDefault="00F95AF4" w:rsidP="00F95AF4">
            <w:pPr>
              <w:tabs>
                <w:tab w:val="left" w:pos="1134"/>
              </w:tabs>
              <w:jc w:val="center"/>
              <w:rPr>
                <w:rFonts w:ascii="Times New Roman" w:hAnsi="Times New Roman"/>
                <w:sz w:val="24"/>
                <w:szCs w:val="24"/>
              </w:rPr>
            </w:pPr>
            <w:r w:rsidRPr="00F95AF4">
              <w:rPr>
                <w:rFonts w:ascii="Times New Roman" w:hAnsi="Times New Roman"/>
                <w:sz w:val="24"/>
                <w:szCs w:val="24"/>
              </w:rPr>
              <w:t>Дата</w:t>
            </w:r>
          </w:p>
        </w:tc>
        <w:tc>
          <w:tcPr>
            <w:tcW w:w="2092" w:type="dxa"/>
          </w:tcPr>
          <w:p w:rsidR="00F95AF4" w:rsidRPr="00F95AF4" w:rsidRDefault="00F95AF4" w:rsidP="00F95AF4">
            <w:pPr>
              <w:tabs>
                <w:tab w:val="left" w:pos="1134"/>
              </w:tabs>
              <w:jc w:val="center"/>
              <w:rPr>
                <w:rFonts w:ascii="Times New Roman" w:hAnsi="Times New Roman"/>
                <w:sz w:val="24"/>
                <w:szCs w:val="24"/>
              </w:rPr>
            </w:pPr>
            <w:r w:rsidRPr="00F95AF4">
              <w:rPr>
                <w:rFonts w:ascii="Times New Roman" w:hAnsi="Times New Roman"/>
                <w:sz w:val="24"/>
                <w:szCs w:val="24"/>
              </w:rPr>
              <w:t>Подпись об ознакомлении</w:t>
            </w:r>
          </w:p>
        </w:tc>
      </w:tr>
      <w:tr w:rsidR="00F95AF4" w:rsidRPr="00F95AF4" w:rsidTr="006B550F">
        <w:trPr>
          <w:trHeight w:val="576"/>
        </w:trPr>
        <w:tc>
          <w:tcPr>
            <w:tcW w:w="56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1</w:t>
            </w:r>
          </w:p>
          <w:p w:rsidR="00F95AF4" w:rsidRPr="00F95AF4" w:rsidRDefault="00F95AF4" w:rsidP="006B550F">
            <w:pPr>
              <w:tabs>
                <w:tab w:val="left" w:pos="1134"/>
              </w:tabs>
              <w:jc w:val="center"/>
              <w:rPr>
                <w:rFonts w:ascii="Times New Roman" w:hAnsi="Times New Roman"/>
                <w:sz w:val="24"/>
                <w:szCs w:val="24"/>
              </w:rPr>
            </w:pPr>
          </w:p>
        </w:tc>
        <w:tc>
          <w:tcPr>
            <w:tcW w:w="4820"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092"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55"/>
        </w:trPr>
        <w:tc>
          <w:tcPr>
            <w:tcW w:w="56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2</w:t>
            </w:r>
          </w:p>
          <w:p w:rsidR="00F95AF4" w:rsidRPr="00F95AF4" w:rsidRDefault="00F95AF4" w:rsidP="006B550F">
            <w:pPr>
              <w:tabs>
                <w:tab w:val="left" w:pos="1134"/>
              </w:tabs>
              <w:jc w:val="center"/>
              <w:rPr>
                <w:rFonts w:ascii="Times New Roman" w:hAnsi="Times New Roman"/>
                <w:sz w:val="24"/>
                <w:szCs w:val="24"/>
              </w:rPr>
            </w:pPr>
          </w:p>
        </w:tc>
        <w:tc>
          <w:tcPr>
            <w:tcW w:w="4820"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092"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55"/>
        </w:trPr>
        <w:tc>
          <w:tcPr>
            <w:tcW w:w="56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3</w:t>
            </w:r>
          </w:p>
          <w:p w:rsidR="00F95AF4" w:rsidRPr="00F95AF4" w:rsidRDefault="00F95AF4" w:rsidP="006B550F">
            <w:pPr>
              <w:tabs>
                <w:tab w:val="left" w:pos="1134"/>
              </w:tabs>
              <w:jc w:val="center"/>
              <w:rPr>
                <w:rFonts w:ascii="Times New Roman" w:hAnsi="Times New Roman"/>
                <w:sz w:val="24"/>
                <w:szCs w:val="24"/>
              </w:rPr>
            </w:pPr>
          </w:p>
        </w:tc>
        <w:tc>
          <w:tcPr>
            <w:tcW w:w="4820"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092"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55"/>
        </w:trPr>
        <w:tc>
          <w:tcPr>
            <w:tcW w:w="56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4</w:t>
            </w:r>
          </w:p>
          <w:p w:rsidR="00F95AF4" w:rsidRPr="00F95AF4" w:rsidRDefault="00F95AF4" w:rsidP="006B550F">
            <w:pPr>
              <w:tabs>
                <w:tab w:val="left" w:pos="1134"/>
              </w:tabs>
              <w:jc w:val="center"/>
              <w:rPr>
                <w:rFonts w:ascii="Times New Roman" w:hAnsi="Times New Roman"/>
                <w:sz w:val="24"/>
                <w:szCs w:val="24"/>
              </w:rPr>
            </w:pPr>
          </w:p>
        </w:tc>
        <w:tc>
          <w:tcPr>
            <w:tcW w:w="4820"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092"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55"/>
        </w:trPr>
        <w:tc>
          <w:tcPr>
            <w:tcW w:w="56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5</w:t>
            </w:r>
          </w:p>
          <w:p w:rsidR="00F95AF4" w:rsidRPr="00F95AF4" w:rsidRDefault="00F95AF4" w:rsidP="006B550F">
            <w:pPr>
              <w:tabs>
                <w:tab w:val="left" w:pos="1134"/>
              </w:tabs>
              <w:jc w:val="center"/>
              <w:rPr>
                <w:rFonts w:ascii="Times New Roman" w:hAnsi="Times New Roman"/>
                <w:sz w:val="24"/>
                <w:szCs w:val="24"/>
              </w:rPr>
            </w:pPr>
          </w:p>
        </w:tc>
        <w:tc>
          <w:tcPr>
            <w:tcW w:w="4820"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092"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55"/>
        </w:trPr>
        <w:tc>
          <w:tcPr>
            <w:tcW w:w="56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6</w:t>
            </w:r>
          </w:p>
          <w:p w:rsidR="00F95AF4" w:rsidRPr="00F95AF4" w:rsidRDefault="00F95AF4" w:rsidP="006B550F">
            <w:pPr>
              <w:tabs>
                <w:tab w:val="left" w:pos="1134"/>
              </w:tabs>
              <w:jc w:val="center"/>
              <w:rPr>
                <w:rFonts w:ascii="Times New Roman" w:hAnsi="Times New Roman"/>
                <w:sz w:val="24"/>
                <w:szCs w:val="24"/>
              </w:rPr>
            </w:pPr>
          </w:p>
        </w:tc>
        <w:tc>
          <w:tcPr>
            <w:tcW w:w="4820"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092"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55"/>
        </w:trPr>
        <w:tc>
          <w:tcPr>
            <w:tcW w:w="56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7</w:t>
            </w:r>
          </w:p>
          <w:p w:rsidR="00F95AF4" w:rsidRPr="00F95AF4" w:rsidRDefault="00F95AF4" w:rsidP="006B550F">
            <w:pPr>
              <w:tabs>
                <w:tab w:val="left" w:pos="1134"/>
              </w:tabs>
              <w:jc w:val="center"/>
              <w:rPr>
                <w:rFonts w:ascii="Times New Roman" w:hAnsi="Times New Roman"/>
                <w:sz w:val="24"/>
                <w:szCs w:val="24"/>
              </w:rPr>
            </w:pPr>
          </w:p>
        </w:tc>
        <w:tc>
          <w:tcPr>
            <w:tcW w:w="4820"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092"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55"/>
        </w:trPr>
        <w:tc>
          <w:tcPr>
            <w:tcW w:w="56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8</w:t>
            </w:r>
          </w:p>
        </w:tc>
        <w:tc>
          <w:tcPr>
            <w:tcW w:w="4820" w:type="dxa"/>
          </w:tcPr>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092" w:type="dxa"/>
          </w:tcPr>
          <w:p w:rsidR="00F95AF4" w:rsidRPr="00F95AF4" w:rsidRDefault="00F95AF4" w:rsidP="00F95AF4">
            <w:pPr>
              <w:tabs>
                <w:tab w:val="left" w:pos="1134"/>
              </w:tabs>
              <w:jc w:val="right"/>
              <w:rPr>
                <w:rFonts w:ascii="Times New Roman" w:hAnsi="Times New Roman"/>
                <w:sz w:val="24"/>
                <w:szCs w:val="24"/>
              </w:rPr>
            </w:pPr>
          </w:p>
        </w:tc>
      </w:tr>
    </w:tbl>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center"/>
        <w:rPr>
          <w:rFonts w:ascii="Times New Roman" w:hAnsi="Times New Roman"/>
          <w:sz w:val="24"/>
          <w:szCs w:val="24"/>
        </w:rPr>
      </w:pPr>
      <w:r w:rsidRPr="00F95AF4">
        <w:rPr>
          <w:rFonts w:ascii="Times New Roman" w:hAnsi="Times New Roman"/>
          <w:sz w:val="24"/>
          <w:szCs w:val="24"/>
        </w:rPr>
        <w:t xml:space="preserve">Руководитель команды ______________________________________________________           М.П. </w:t>
      </w: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6B550F" w:rsidRDefault="006B550F" w:rsidP="006B550F">
      <w:pPr>
        <w:rPr>
          <w:rFonts w:ascii="Times New Roman" w:hAnsi="Times New Roman"/>
          <w:sz w:val="24"/>
          <w:szCs w:val="24"/>
        </w:rPr>
      </w:pPr>
    </w:p>
    <w:p w:rsidR="00F95AF4" w:rsidRPr="0062502E" w:rsidRDefault="00F95AF4" w:rsidP="006B550F">
      <w:pPr>
        <w:jc w:val="right"/>
        <w:rPr>
          <w:rFonts w:ascii="Times New Roman" w:eastAsia="Times New Roman" w:hAnsi="Times New Roman" w:cs="Times New Roman"/>
          <w:sz w:val="28"/>
          <w:szCs w:val="28"/>
          <w:lang w:eastAsia="ru-RU"/>
        </w:rPr>
      </w:pPr>
      <w:r w:rsidRPr="006B550F">
        <w:rPr>
          <w:rFonts w:ascii="Times New Roman" w:hAnsi="Times New Roman"/>
          <w:sz w:val="28"/>
          <w:szCs w:val="28"/>
        </w:rPr>
        <w:lastRenderedPageBreak/>
        <w:t>Приложение №4</w:t>
      </w:r>
      <w:r w:rsidRPr="006B550F">
        <w:rPr>
          <w:rFonts w:ascii="Times New Roman" w:eastAsia="Times New Roman" w:hAnsi="Times New Roman" w:cs="Times New Roman"/>
          <w:sz w:val="28"/>
          <w:szCs w:val="28"/>
          <w:lang w:eastAsia="ru-RU"/>
        </w:rPr>
        <w:t xml:space="preserve"> к</w:t>
      </w:r>
      <w:r w:rsidRPr="0062502E">
        <w:rPr>
          <w:rFonts w:ascii="Times New Roman" w:eastAsia="Times New Roman" w:hAnsi="Times New Roman" w:cs="Times New Roman"/>
          <w:sz w:val="28"/>
          <w:szCs w:val="28"/>
          <w:lang w:eastAsia="ru-RU"/>
        </w:rPr>
        <w:t xml:space="preserve"> Положению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краевой военно-патриотической игры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006B550F">
        <w:rPr>
          <w:rFonts w:ascii="Times New Roman" w:eastAsia="Times New Roman" w:hAnsi="Times New Roman" w:cs="Times New Roman"/>
          <w:sz w:val="28"/>
          <w:szCs w:val="28"/>
          <w:lang w:eastAsia="ru-RU"/>
        </w:rPr>
        <w:t>Сибирский щит» 2018</w:t>
      </w: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center"/>
        <w:rPr>
          <w:rFonts w:ascii="Times New Roman" w:hAnsi="Times New Roman"/>
          <w:sz w:val="24"/>
          <w:szCs w:val="24"/>
        </w:rPr>
      </w:pPr>
      <w:r w:rsidRPr="00F95AF4">
        <w:rPr>
          <w:rFonts w:ascii="Times New Roman" w:hAnsi="Times New Roman"/>
          <w:sz w:val="24"/>
          <w:szCs w:val="24"/>
        </w:rPr>
        <w:t>ИНСТРУКТАЖ ПО МЕРАМ БЕЗОПАСНОСТИ ПРИ ОБРАЩЕНИИ С ОРУЖИЕМ</w:t>
      </w:r>
    </w:p>
    <w:p w:rsidR="00F95AF4" w:rsidRPr="00F95AF4" w:rsidRDefault="00F95AF4" w:rsidP="00F95AF4">
      <w:pPr>
        <w:tabs>
          <w:tab w:val="left" w:pos="1134"/>
        </w:tabs>
        <w:jc w:val="center"/>
        <w:rPr>
          <w:rFonts w:ascii="Times New Roman" w:hAnsi="Times New Roman"/>
          <w:sz w:val="24"/>
          <w:szCs w:val="24"/>
        </w:rPr>
      </w:pPr>
      <w:r w:rsidRPr="00F95AF4">
        <w:rPr>
          <w:rFonts w:ascii="Times New Roman" w:hAnsi="Times New Roman"/>
          <w:sz w:val="24"/>
          <w:szCs w:val="24"/>
        </w:rPr>
        <w:t>НА ВОЕННО – ПАТРИОТИЧЕСКОЙ ИГРЕ «СИБИРСКИЙ ЩИТ»</w:t>
      </w: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bl>
      <w:tblPr>
        <w:tblW w:w="88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402"/>
        <w:gridCol w:w="2268"/>
        <w:gridCol w:w="2519"/>
      </w:tblGrid>
      <w:tr w:rsidR="00F95AF4" w:rsidRPr="00F95AF4" w:rsidTr="006B550F">
        <w:trPr>
          <w:trHeight w:val="286"/>
        </w:trPr>
        <w:tc>
          <w:tcPr>
            <w:tcW w:w="708" w:type="dxa"/>
          </w:tcPr>
          <w:p w:rsidR="00F95AF4" w:rsidRPr="00F95AF4" w:rsidRDefault="00F95AF4" w:rsidP="00F95AF4">
            <w:pPr>
              <w:tabs>
                <w:tab w:val="left" w:pos="1134"/>
              </w:tabs>
              <w:jc w:val="right"/>
              <w:rPr>
                <w:rFonts w:ascii="Times New Roman" w:hAnsi="Times New Roman"/>
                <w:sz w:val="24"/>
                <w:szCs w:val="24"/>
              </w:rPr>
            </w:pPr>
            <w:r w:rsidRPr="00F95AF4">
              <w:rPr>
                <w:rFonts w:ascii="Times New Roman" w:hAnsi="Times New Roman"/>
                <w:sz w:val="24"/>
                <w:szCs w:val="24"/>
              </w:rPr>
              <w:t>№</w:t>
            </w:r>
          </w:p>
        </w:tc>
        <w:tc>
          <w:tcPr>
            <w:tcW w:w="3402" w:type="dxa"/>
          </w:tcPr>
          <w:p w:rsidR="00F95AF4" w:rsidRPr="00F95AF4" w:rsidRDefault="00F95AF4" w:rsidP="00F95AF4">
            <w:pPr>
              <w:tabs>
                <w:tab w:val="left" w:pos="1134"/>
              </w:tabs>
              <w:jc w:val="center"/>
              <w:rPr>
                <w:rFonts w:ascii="Times New Roman" w:hAnsi="Times New Roman"/>
                <w:sz w:val="24"/>
                <w:szCs w:val="24"/>
              </w:rPr>
            </w:pPr>
            <w:r w:rsidRPr="00F95AF4">
              <w:rPr>
                <w:rFonts w:ascii="Times New Roman" w:hAnsi="Times New Roman"/>
                <w:sz w:val="24"/>
                <w:szCs w:val="24"/>
              </w:rPr>
              <w:t>Фамилия, имя, отчество</w:t>
            </w:r>
          </w:p>
          <w:p w:rsidR="00F95AF4" w:rsidRPr="00F95AF4" w:rsidRDefault="00F95AF4" w:rsidP="00F95AF4">
            <w:pPr>
              <w:tabs>
                <w:tab w:val="left" w:pos="1134"/>
              </w:tabs>
              <w:jc w:val="center"/>
              <w:rPr>
                <w:rFonts w:ascii="Times New Roman" w:hAnsi="Times New Roman"/>
                <w:sz w:val="24"/>
                <w:szCs w:val="24"/>
              </w:rPr>
            </w:pPr>
          </w:p>
        </w:tc>
        <w:tc>
          <w:tcPr>
            <w:tcW w:w="2268" w:type="dxa"/>
          </w:tcPr>
          <w:p w:rsidR="00F95AF4" w:rsidRPr="00F95AF4" w:rsidRDefault="00F95AF4" w:rsidP="00F95AF4">
            <w:pPr>
              <w:tabs>
                <w:tab w:val="left" w:pos="1134"/>
              </w:tabs>
              <w:jc w:val="center"/>
              <w:rPr>
                <w:rFonts w:ascii="Times New Roman" w:hAnsi="Times New Roman"/>
                <w:sz w:val="24"/>
                <w:szCs w:val="24"/>
              </w:rPr>
            </w:pPr>
            <w:r w:rsidRPr="00F95AF4">
              <w:rPr>
                <w:rFonts w:ascii="Times New Roman" w:hAnsi="Times New Roman"/>
                <w:sz w:val="24"/>
                <w:szCs w:val="24"/>
              </w:rPr>
              <w:t>Дата</w:t>
            </w:r>
          </w:p>
        </w:tc>
        <w:tc>
          <w:tcPr>
            <w:tcW w:w="2519" w:type="dxa"/>
          </w:tcPr>
          <w:p w:rsidR="00F95AF4" w:rsidRPr="00F95AF4" w:rsidRDefault="00F95AF4" w:rsidP="00F95AF4">
            <w:pPr>
              <w:tabs>
                <w:tab w:val="left" w:pos="1134"/>
              </w:tabs>
              <w:jc w:val="center"/>
              <w:rPr>
                <w:rFonts w:ascii="Times New Roman" w:hAnsi="Times New Roman"/>
                <w:sz w:val="24"/>
                <w:szCs w:val="24"/>
              </w:rPr>
            </w:pPr>
            <w:r w:rsidRPr="00F95AF4">
              <w:rPr>
                <w:rFonts w:ascii="Times New Roman" w:hAnsi="Times New Roman"/>
                <w:sz w:val="24"/>
                <w:szCs w:val="24"/>
              </w:rPr>
              <w:t>Подпись об ознакомлении</w:t>
            </w:r>
          </w:p>
        </w:tc>
      </w:tr>
      <w:tr w:rsidR="00F95AF4" w:rsidRPr="00F95AF4" w:rsidTr="006B550F">
        <w:trPr>
          <w:trHeight w:val="587"/>
        </w:trPr>
        <w:tc>
          <w:tcPr>
            <w:tcW w:w="70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1</w:t>
            </w:r>
          </w:p>
          <w:p w:rsidR="00F95AF4" w:rsidRPr="00F95AF4" w:rsidRDefault="00F95AF4" w:rsidP="006B550F">
            <w:pPr>
              <w:tabs>
                <w:tab w:val="left" w:pos="1134"/>
              </w:tabs>
              <w:jc w:val="center"/>
              <w:rPr>
                <w:rFonts w:ascii="Times New Roman" w:hAnsi="Times New Roman"/>
                <w:sz w:val="24"/>
                <w:szCs w:val="24"/>
              </w:rPr>
            </w:pPr>
          </w:p>
        </w:tc>
        <w:tc>
          <w:tcPr>
            <w:tcW w:w="3402"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519"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72"/>
        </w:trPr>
        <w:tc>
          <w:tcPr>
            <w:tcW w:w="70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2</w:t>
            </w:r>
          </w:p>
          <w:p w:rsidR="00F95AF4" w:rsidRPr="00F95AF4" w:rsidRDefault="00F95AF4" w:rsidP="006B550F">
            <w:pPr>
              <w:tabs>
                <w:tab w:val="left" w:pos="1134"/>
              </w:tabs>
              <w:jc w:val="center"/>
              <w:rPr>
                <w:rFonts w:ascii="Times New Roman" w:hAnsi="Times New Roman"/>
                <w:sz w:val="24"/>
                <w:szCs w:val="24"/>
              </w:rPr>
            </w:pPr>
          </w:p>
        </w:tc>
        <w:tc>
          <w:tcPr>
            <w:tcW w:w="3402"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519"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72"/>
        </w:trPr>
        <w:tc>
          <w:tcPr>
            <w:tcW w:w="70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3</w:t>
            </w:r>
          </w:p>
          <w:p w:rsidR="00F95AF4" w:rsidRPr="00F95AF4" w:rsidRDefault="00F95AF4" w:rsidP="006B550F">
            <w:pPr>
              <w:tabs>
                <w:tab w:val="left" w:pos="1134"/>
              </w:tabs>
              <w:jc w:val="center"/>
              <w:rPr>
                <w:rFonts w:ascii="Times New Roman" w:hAnsi="Times New Roman"/>
                <w:sz w:val="24"/>
                <w:szCs w:val="24"/>
              </w:rPr>
            </w:pPr>
          </w:p>
        </w:tc>
        <w:tc>
          <w:tcPr>
            <w:tcW w:w="3402"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519"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57"/>
        </w:trPr>
        <w:tc>
          <w:tcPr>
            <w:tcW w:w="70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4</w:t>
            </w:r>
          </w:p>
          <w:p w:rsidR="00F95AF4" w:rsidRPr="00F95AF4" w:rsidRDefault="00F95AF4" w:rsidP="006B550F">
            <w:pPr>
              <w:tabs>
                <w:tab w:val="left" w:pos="1134"/>
              </w:tabs>
              <w:jc w:val="center"/>
              <w:rPr>
                <w:rFonts w:ascii="Times New Roman" w:hAnsi="Times New Roman"/>
                <w:sz w:val="24"/>
                <w:szCs w:val="24"/>
              </w:rPr>
            </w:pPr>
          </w:p>
        </w:tc>
        <w:tc>
          <w:tcPr>
            <w:tcW w:w="3402"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519"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72"/>
        </w:trPr>
        <w:tc>
          <w:tcPr>
            <w:tcW w:w="70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5</w:t>
            </w:r>
          </w:p>
          <w:p w:rsidR="00F95AF4" w:rsidRPr="00F95AF4" w:rsidRDefault="00F95AF4" w:rsidP="006B550F">
            <w:pPr>
              <w:tabs>
                <w:tab w:val="left" w:pos="1134"/>
              </w:tabs>
              <w:jc w:val="center"/>
              <w:rPr>
                <w:rFonts w:ascii="Times New Roman" w:hAnsi="Times New Roman"/>
                <w:sz w:val="24"/>
                <w:szCs w:val="24"/>
              </w:rPr>
            </w:pPr>
          </w:p>
        </w:tc>
        <w:tc>
          <w:tcPr>
            <w:tcW w:w="3402"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519"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72"/>
        </w:trPr>
        <w:tc>
          <w:tcPr>
            <w:tcW w:w="70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6</w:t>
            </w:r>
          </w:p>
          <w:p w:rsidR="00F95AF4" w:rsidRPr="00F95AF4" w:rsidRDefault="00F95AF4" w:rsidP="006B550F">
            <w:pPr>
              <w:tabs>
                <w:tab w:val="left" w:pos="1134"/>
              </w:tabs>
              <w:jc w:val="center"/>
              <w:rPr>
                <w:rFonts w:ascii="Times New Roman" w:hAnsi="Times New Roman"/>
                <w:sz w:val="24"/>
                <w:szCs w:val="24"/>
              </w:rPr>
            </w:pPr>
          </w:p>
        </w:tc>
        <w:tc>
          <w:tcPr>
            <w:tcW w:w="3402"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519"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87"/>
        </w:trPr>
        <w:tc>
          <w:tcPr>
            <w:tcW w:w="70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7</w:t>
            </w:r>
          </w:p>
          <w:p w:rsidR="00F95AF4" w:rsidRPr="00F95AF4" w:rsidRDefault="00F95AF4" w:rsidP="006B550F">
            <w:pPr>
              <w:tabs>
                <w:tab w:val="left" w:pos="1134"/>
              </w:tabs>
              <w:jc w:val="center"/>
              <w:rPr>
                <w:rFonts w:ascii="Times New Roman" w:hAnsi="Times New Roman"/>
                <w:sz w:val="24"/>
                <w:szCs w:val="24"/>
              </w:rPr>
            </w:pPr>
          </w:p>
        </w:tc>
        <w:tc>
          <w:tcPr>
            <w:tcW w:w="3402" w:type="dxa"/>
          </w:tcPr>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519" w:type="dxa"/>
          </w:tcPr>
          <w:p w:rsidR="00F95AF4" w:rsidRPr="00F95AF4" w:rsidRDefault="00F95AF4" w:rsidP="00F95AF4">
            <w:pPr>
              <w:tabs>
                <w:tab w:val="left" w:pos="1134"/>
              </w:tabs>
              <w:jc w:val="right"/>
              <w:rPr>
                <w:rFonts w:ascii="Times New Roman" w:hAnsi="Times New Roman"/>
                <w:sz w:val="24"/>
                <w:szCs w:val="24"/>
              </w:rPr>
            </w:pPr>
          </w:p>
        </w:tc>
      </w:tr>
      <w:tr w:rsidR="00F95AF4" w:rsidRPr="00F95AF4" w:rsidTr="006B550F">
        <w:trPr>
          <w:trHeight w:val="887"/>
        </w:trPr>
        <w:tc>
          <w:tcPr>
            <w:tcW w:w="708" w:type="dxa"/>
          </w:tcPr>
          <w:p w:rsidR="00F95AF4" w:rsidRPr="00F95AF4" w:rsidRDefault="00F95AF4" w:rsidP="006B550F">
            <w:pPr>
              <w:tabs>
                <w:tab w:val="left" w:pos="1134"/>
              </w:tabs>
              <w:jc w:val="center"/>
              <w:rPr>
                <w:rFonts w:ascii="Times New Roman" w:hAnsi="Times New Roman"/>
                <w:sz w:val="24"/>
                <w:szCs w:val="24"/>
              </w:rPr>
            </w:pPr>
            <w:r w:rsidRPr="00F95AF4">
              <w:rPr>
                <w:rFonts w:ascii="Times New Roman" w:hAnsi="Times New Roman"/>
                <w:sz w:val="24"/>
                <w:szCs w:val="24"/>
              </w:rPr>
              <w:t>8</w:t>
            </w:r>
          </w:p>
        </w:tc>
        <w:tc>
          <w:tcPr>
            <w:tcW w:w="3402" w:type="dxa"/>
          </w:tcPr>
          <w:p w:rsidR="00F95AF4" w:rsidRPr="00F95AF4" w:rsidRDefault="00F95AF4" w:rsidP="00F95AF4">
            <w:pPr>
              <w:tabs>
                <w:tab w:val="left" w:pos="1134"/>
              </w:tabs>
              <w:jc w:val="right"/>
              <w:rPr>
                <w:rFonts w:ascii="Times New Roman" w:hAnsi="Times New Roman"/>
                <w:sz w:val="24"/>
                <w:szCs w:val="24"/>
              </w:rPr>
            </w:pPr>
          </w:p>
        </w:tc>
        <w:tc>
          <w:tcPr>
            <w:tcW w:w="2268" w:type="dxa"/>
          </w:tcPr>
          <w:p w:rsidR="00F95AF4" w:rsidRPr="00F95AF4" w:rsidRDefault="00F95AF4" w:rsidP="00F95AF4">
            <w:pPr>
              <w:tabs>
                <w:tab w:val="left" w:pos="1134"/>
              </w:tabs>
              <w:jc w:val="right"/>
              <w:rPr>
                <w:rFonts w:ascii="Times New Roman" w:hAnsi="Times New Roman"/>
                <w:sz w:val="24"/>
                <w:szCs w:val="24"/>
              </w:rPr>
            </w:pPr>
          </w:p>
        </w:tc>
        <w:tc>
          <w:tcPr>
            <w:tcW w:w="2519" w:type="dxa"/>
          </w:tcPr>
          <w:p w:rsidR="00F95AF4" w:rsidRPr="00F95AF4" w:rsidRDefault="00F95AF4" w:rsidP="00F95AF4">
            <w:pPr>
              <w:tabs>
                <w:tab w:val="left" w:pos="1134"/>
              </w:tabs>
              <w:jc w:val="right"/>
              <w:rPr>
                <w:rFonts w:ascii="Times New Roman" w:hAnsi="Times New Roman"/>
                <w:sz w:val="24"/>
                <w:szCs w:val="24"/>
              </w:rPr>
            </w:pPr>
          </w:p>
        </w:tc>
      </w:tr>
    </w:tbl>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6B550F">
      <w:pPr>
        <w:tabs>
          <w:tab w:val="left" w:pos="1134"/>
        </w:tabs>
        <w:rPr>
          <w:rFonts w:ascii="Times New Roman" w:hAnsi="Times New Roman"/>
          <w:sz w:val="24"/>
          <w:szCs w:val="24"/>
        </w:rPr>
      </w:pPr>
      <w:r w:rsidRPr="00F95AF4">
        <w:rPr>
          <w:rFonts w:ascii="Times New Roman" w:hAnsi="Times New Roman"/>
          <w:sz w:val="24"/>
          <w:szCs w:val="24"/>
        </w:rPr>
        <w:t xml:space="preserve">Руководитель команды ________________________________________________________       М.П. </w:t>
      </w:r>
    </w:p>
    <w:p w:rsidR="00F95AF4" w:rsidRPr="00F95AF4" w:rsidRDefault="00F95AF4" w:rsidP="00F95AF4">
      <w:pPr>
        <w:tabs>
          <w:tab w:val="left" w:pos="1134"/>
        </w:tabs>
        <w:jc w:val="right"/>
        <w:rPr>
          <w:rFonts w:ascii="Times New Roman" w:hAnsi="Times New Roman"/>
          <w:sz w:val="24"/>
          <w:szCs w:val="24"/>
        </w:rPr>
      </w:pPr>
    </w:p>
    <w:p w:rsidR="00F95AF4" w:rsidRPr="00F95AF4" w:rsidRDefault="00F95AF4" w:rsidP="00F95AF4">
      <w:pPr>
        <w:rPr>
          <w:rFonts w:ascii="Times New Roman" w:hAnsi="Times New Roman"/>
          <w:sz w:val="24"/>
          <w:szCs w:val="24"/>
        </w:rPr>
      </w:pPr>
    </w:p>
    <w:p w:rsidR="00F95AF4" w:rsidRPr="00F95AF4" w:rsidRDefault="00F95AF4" w:rsidP="00F95AF4">
      <w:pPr>
        <w:rPr>
          <w:rFonts w:ascii="Times New Roman" w:hAnsi="Times New Roman"/>
          <w:sz w:val="24"/>
          <w:szCs w:val="24"/>
        </w:rPr>
      </w:pPr>
      <w:r w:rsidRPr="00F95AF4">
        <w:rPr>
          <w:rFonts w:ascii="Times New Roman" w:hAnsi="Times New Roman"/>
          <w:sz w:val="24"/>
          <w:szCs w:val="24"/>
        </w:rPr>
        <w:br w:type="page"/>
      </w:r>
    </w:p>
    <w:p w:rsidR="00F95AF4" w:rsidRPr="0062502E" w:rsidRDefault="00F95AF4" w:rsidP="00F95AF4">
      <w:pPr>
        <w:jc w:val="right"/>
        <w:rPr>
          <w:rFonts w:ascii="Times New Roman" w:eastAsia="Times New Roman" w:hAnsi="Times New Roman" w:cs="Times New Roman"/>
          <w:sz w:val="28"/>
          <w:szCs w:val="28"/>
          <w:lang w:eastAsia="ru-RU"/>
        </w:rPr>
      </w:pPr>
      <w:r w:rsidRPr="00F95AF4">
        <w:rPr>
          <w:rFonts w:cstheme="minorHAnsi"/>
          <w:sz w:val="28"/>
          <w:szCs w:val="28"/>
        </w:rPr>
        <w:lastRenderedPageBreak/>
        <w:t>Приложение № 5</w:t>
      </w:r>
      <w:r w:rsidRPr="0062502E">
        <w:rPr>
          <w:rFonts w:ascii="Times New Roman" w:eastAsia="Times New Roman" w:hAnsi="Times New Roman" w:cs="Times New Roman"/>
          <w:sz w:val="28"/>
          <w:szCs w:val="28"/>
          <w:lang w:eastAsia="ru-RU"/>
        </w:rPr>
        <w:t xml:space="preserve"> к Положению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F95AF4" w:rsidRPr="0062502E" w:rsidRDefault="00F95AF4" w:rsidP="00F95AF4">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краевой военно-патриотической игры </w:t>
      </w:r>
    </w:p>
    <w:p w:rsidR="00F95AF4" w:rsidRPr="0062502E" w:rsidRDefault="006B550F" w:rsidP="00F95AF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«Сибирский щит» 2018</w:t>
      </w:r>
    </w:p>
    <w:p w:rsidR="00F95AF4" w:rsidRPr="00F95AF4" w:rsidRDefault="00F95AF4" w:rsidP="00F95AF4">
      <w:pPr>
        <w:tabs>
          <w:tab w:val="left" w:pos="1134"/>
        </w:tabs>
        <w:jc w:val="right"/>
        <w:rPr>
          <w:rFonts w:cstheme="minorHAnsi"/>
          <w:sz w:val="28"/>
          <w:szCs w:val="28"/>
        </w:rPr>
      </w:pPr>
    </w:p>
    <w:p w:rsidR="00F95AF4" w:rsidRPr="00F95AF4" w:rsidRDefault="00F95AF4" w:rsidP="00F95AF4">
      <w:pPr>
        <w:ind w:left="-567" w:right="-144"/>
        <w:jc w:val="both"/>
        <w:rPr>
          <w:rFonts w:cstheme="minorHAnsi"/>
          <w:sz w:val="28"/>
          <w:szCs w:val="28"/>
        </w:rPr>
      </w:pPr>
    </w:p>
    <w:p w:rsidR="00F95AF4" w:rsidRPr="00F95AF4" w:rsidRDefault="00F95AF4" w:rsidP="00F95AF4">
      <w:pPr>
        <w:ind w:right="-1"/>
        <w:jc w:val="center"/>
        <w:rPr>
          <w:rFonts w:cstheme="minorHAnsi"/>
          <w:b/>
          <w:sz w:val="28"/>
          <w:szCs w:val="28"/>
        </w:rPr>
      </w:pPr>
      <w:r w:rsidRPr="00F95AF4">
        <w:rPr>
          <w:rFonts w:cstheme="minorHAnsi"/>
          <w:b/>
          <w:sz w:val="28"/>
          <w:szCs w:val="28"/>
        </w:rPr>
        <w:t>ОПИСАНИЕ МУНИЦИПАЛЬНЫХ ЭТАПОВ</w:t>
      </w:r>
      <w:r w:rsidRPr="00F95AF4">
        <w:rPr>
          <w:rFonts w:cstheme="minorHAnsi"/>
          <w:b/>
          <w:sz w:val="28"/>
          <w:szCs w:val="28"/>
        </w:rPr>
        <w:br/>
        <w:t>ОКРУЖНОЙ ВОЕННО-ПАТРИОТИЧЕСКОЙ ИГРЫ</w:t>
      </w:r>
      <w:r w:rsidRPr="00F95AF4">
        <w:rPr>
          <w:rFonts w:cstheme="minorHAnsi"/>
          <w:b/>
          <w:sz w:val="28"/>
          <w:szCs w:val="28"/>
        </w:rPr>
        <w:br/>
        <w:t>«СИБИРСКИЙ ЩИТ»</w:t>
      </w:r>
    </w:p>
    <w:p w:rsidR="00F95AF4" w:rsidRPr="00F95AF4" w:rsidRDefault="00F95AF4" w:rsidP="00F95AF4">
      <w:pPr>
        <w:ind w:right="-1"/>
        <w:jc w:val="both"/>
        <w:rPr>
          <w:rFonts w:cstheme="minorHAnsi"/>
          <w:b/>
          <w:sz w:val="28"/>
          <w:szCs w:val="28"/>
        </w:rPr>
      </w:pPr>
    </w:p>
    <w:p w:rsidR="00F95AF4" w:rsidRPr="00F95AF4" w:rsidRDefault="00F95AF4" w:rsidP="00F95AF4">
      <w:pPr>
        <w:pStyle w:val="a4"/>
        <w:numPr>
          <w:ilvl w:val="0"/>
          <w:numId w:val="16"/>
        </w:numPr>
        <w:tabs>
          <w:tab w:val="left" w:pos="-142"/>
          <w:tab w:val="left" w:pos="284"/>
        </w:tabs>
        <w:suppressAutoHyphens/>
        <w:spacing w:line="276" w:lineRule="auto"/>
        <w:ind w:left="0" w:firstLine="0"/>
        <w:jc w:val="center"/>
        <w:rPr>
          <w:rFonts w:cstheme="minorHAnsi"/>
          <w:sz w:val="28"/>
          <w:szCs w:val="28"/>
        </w:rPr>
      </w:pPr>
      <w:r w:rsidRPr="00F95AF4">
        <w:rPr>
          <w:rFonts w:cstheme="minorHAnsi"/>
          <w:b/>
          <w:sz w:val="28"/>
          <w:szCs w:val="28"/>
        </w:rPr>
        <w:t>СТРОЕВАЯ ПОДГОТОВКА</w:t>
      </w:r>
    </w:p>
    <w:p w:rsidR="00F95AF4" w:rsidRPr="00F95AF4" w:rsidRDefault="00F95AF4" w:rsidP="00F95AF4">
      <w:pPr>
        <w:tabs>
          <w:tab w:val="left" w:pos="-142"/>
          <w:tab w:val="left" w:pos="1134"/>
        </w:tabs>
        <w:suppressAutoHyphens/>
        <w:jc w:val="both"/>
        <w:rPr>
          <w:rFonts w:cstheme="minorHAnsi"/>
          <w:sz w:val="28"/>
          <w:szCs w:val="28"/>
        </w:rPr>
      </w:pPr>
      <w:r w:rsidRPr="00F95AF4">
        <w:rPr>
          <w:rFonts w:cstheme="minorHAnsi"/>
          <w:sz w:val="28"/>
          <w:szCs w:val="28"/>
        </w:rPr>
        <w:t>Выступление команды занимает не более 10 минут и включает</w:t>
      </w:r>
      <w:r w:rsidR="006B550F">
        <w:rPr>
          <w:rFonts w:cstheme="minorHAnsi"/>
          <w:sz w:val="28"/>
          <w:szCs w:val="28"/>
        </w:rPr>
        <w:t xml:space="preserve"> </w:t>
      </w:r>
      <w:r w:rsidRPr="00F95AF4">
        <w:rPr>
          <w:rFonts w:cstheme="minorHAnsi"/>
          <w:sz w:val="28"/>
          <w:szCs w:val="28"/>
        </w:rPr>
        <w:t>в себя обязательное выполнение одиночных строевых приемов и в составе подразделения на месте и в движении, а также строевую песню. Команда находится в строю в две шеренги в установленном месте (плац).</w:t>
      </w:r>
    </w:p>
    <w:p w:rsidR="00F95AF4" w:rsidRPr="00F95AF4" w:rsidRDefault="00F95AF4" w:rsidP="00F95AF4">
      <w:pPr>
        <w:tabs>
          <w:tab w:val="left" w:pos="-142"/>
        </w:tabs>
        <w:suppressAutoHyphens/>
        <w:jc w:val="both"/>
        <w:rPr>
          <w:rFonts w:cstheme="minorHAnsi"/>
          <w:sz w:val="28"/>
          <w:szCs w:val="28"/>
        </w:rPr>
      </w:pPr>
      <w:r w:rsidRPr="00F95AF4">
        <w:rPr>
          <w:rFonts w:cstheme="minorHAnsi"/>
          <w:sz w:val="28"/>
          <w:szCs w:val="28"/>
        </w:rPr>
        <w:t>Командир строевым шагом выдвигается к установленному месту проведения конкурса, приняв строевую стойку, становится лицом</w:t>
      </w:r>
      <w:r w:rsidRPr="00F95AF4">
        <w:rPr>
          <w:rFonts w:cstheme="minorHAnsi"/>
          <w:sz w:val="28"/>
          <w:szCs w:val="28"/>
        </w:rPr>
        <w:br/>
        <w:t>в сторону команды и командует: «Отделение, ко мне. В две шеренги становись». По окончании подачи команды на построение командир быстро поворачивается в сторону фронта построения, в сторону судьи, проводящего смотр.</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По предварительной команде «Отделение» участники поворачиваются в сторону командира и принимают строевую стойку.</w:t>
      </w:r>
      <w:r w:rsidRPr="00F95AF4">
        <w:rPr>
          <w:rFonts w:cstheme="minorHAnsi"/>
          <w:sz w:val="28"/>
          <w:szCs w:val="28"/>
        </w:rPr>
        <w:br/>
        <w:t>По исполнительной команде «Ко мне» участники команды бегом собираются к командиру. По дополнительной команде «В две шеренги становись» выстраиваются в двух шереножный сомкнутый строй влево от командира, принимают строевую стойку, при этом у всех участников в шеренге носки обуви должны быть на одной линии, а положение корпуса – как при строевой стойке.</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С началом построения командир, кратчайшим путем, строевым шагом выходит на середину строя, становится в пяти-шести шагах</w:t>
      </w:r>
      <w:r w:rsidRPr="00F95AF4">
        <w:rPr>
          <w:rFonts w:cstheme="minorHAnsi"/>
          <w:sz w:val="28"/>
          <w:szCs w:val="28"/>
        </w:rPr>
        <w:br/>
        <w:t>от него лицом к строю и следит за выстраиванием команды.</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Приняв строевую стойку стоя лицом в сторону команды, командир подает команду «Отделение, равняйсь». По команде «Равняйсь» все, кроме правофлангового участника команды, поворачивают голову направо (правое ухо выше левого, подбородок приподнят)</w:t>
      </w:r>
      <w:r w:rsidRPr="00F95AF4">
        <w:rPr>
          <w:rFonts w:cstheme="minorHAnsi"/>
          <w:sz w:val="28"/>
          <w:szCs w:val="28"/>
        </w:rPr>
        <w:br/>
        <w:t xml:space="preserve">и выравниваются так, чтобы каждый видел грудь четвертого человека, считая себя первым. При выравнивании в строю участники команды могут незначительно передвигаться вперед, назад или в стороны. Выравнивание проводится   в случаях, когда интервалы между участниками команды в строю оказались </w:t>
      </w:r>
      <w:proofErr w:type="spellStart"/>
      <w:r w:rsidRPr="00F95AF4">
        <w:rPr>
          <w:rFonts w:cstheme="minorHAnsi"/>
          <w:sz w:val="28"/>
          <w:szCs w:val="28"/>
        </w:rPr>
        <w:t>нарушенными</w:t>
      </w:r>
      <w:proofErr w:type="gramStart"/>
      <w:r w:rsidRPr="00F95AF4">
        <w:rPr>
          <w:rFonts w:cstheme="minorHAnsi"/>
          <w:sz w:val="28"/>
          <w:szCs w:val="28"/>
        </w:rPr>
        <w:t>,а</w:t>
      </w:r>
      <w:proofErr w:type="spellEnd"/>
      <w:proofErr w:type="gramEnd"/>
      <w:r w:rsidRPr="00F95AF4">
        <w:rPr>
          <w:rFonts w:cstheme="minorHAnsi"/>
          <w:sz w:val="28"/>
          <w:szCs w:val="28"/>
        </w:rPr>
        <w:t xml:space="preserve"> носки сапог – не на одной линии, а в двух шереножном строю, кроме того, нарушена дистанция между шеренгами. По окончании выравнивания командир подает команду «Смирно», по которой все участники команды быстро ставят голову прямо.</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lastRenderedPageBreak/>
        <w:t>Командир подает команду «Равнение на средину», по которой все участники быстро ставят голову прямо. По команде командира «Равнение направо (налево)» участники также одновременно четко поворачивают голову в сторону судьи, проводящего смотр.</w:t>
      </w:r>
    </w:p>
    <w:p w:rsidR="00F95AF4" w:rsidRPr="00F95AF4" w:rsidRDefault="00F95AF4" w:rsidP="00F95AF4">
      <w:pPr>
        <w:widowControl w:val="0"/>
        <w:tabs>
          <w:tab w:val="left" w:pos="-142"/>
        </w:tabs>
        <w:jc w:val="both"/>
        <w:rPr>
          <w:rFonts w:cstheme="minorHAnsi"/>
          <w:sz w:val="28"/>
          <w:szCs w:val="28"/>
        </w:rPr>
      </w:pPr>
      <w:r w:rsidRPr="00F95AF4">
        <w:rPr>
          <w:rFonts w:cstheme="minorHAnsi"/>
          <w:sz w:val="28"/>
          <w:szCs w:val="28"/>
        </w:rPr>
        <w:t xml:space="preserve">Подав команду, командир прикладывает руку к головному убору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без головного убора рука к голове не прикладывается), поворачивается в сторону судьи, проводящего смотр, и подходит к нему строевым шагом. </w:t>
      </w:r>
    </w:p>
    <w:p w:rsidR="00F95AF4" w:rsidRPr="00F95AF4" w:rsidRDefault="00F95AF4" w:rsidP="00F95AF4">
      <w:pPr>
        <w:widowControl w:val="0"/>
        <w:tabs>
          <w:tab w:val="left" w:pos="-142"/>
        </w:tabs>
        <w:jc w:val="both"/>
        <w:rPr>
          <w:rFonts w:cstheme="minorHAnsi"/>
          <w:sz w:val="28"/>
          <w:szCs w:val="28"/>
        </w:rPr>
      </w:pPr>
      <w:r w:rsidRPr="00F95AF4">
        <w:rPr>
          <w:rFonts w:cstheme="minorHAnsi"/>
          <w:sz w:val="28"/>
          <w:szCs w:val="28"/>
        </w:rPr>
        <w:t xml:space="preserve">Командир останавливается перед судьей за два-три шага и докладывает. Например: </w:t>
      </w:r>
      <w:proofErr w:type="gramStart"/>
      <w:r w:rsidRPr="00F95AF4">
        <w:rPr>
          <w:rFonts w:cstheme="minorHAnsi"/>
          <w:sz w:val="28"/>
          <w:szCs w:val="28"/>
        </w:rPr>
        <w:t>«Товарищ инструктор, команда _____ (район, город, т.п.) в составе 8 человек для прохождения этапа «Строевой смотр» построена.</w:t>
      </w:r>
      <w:proofErr w:type="gramEnd"/>
      <w:r w:rsidRPr="00F95AF4">
        <w:rPr>
          <w:rFonts w:cstheme="minorHAnsi"/>
          <w:sz w:val="28"/>
          <w:szCs w:val="28"/>
        </w:rPr>
        <w:t xml:space="preserve"> Командир отделения –  Петров».</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Сразу после доклада командир делает пол-оборота налево (на 1/8 круга), строевым шагом выдвигается за судью, останавливается</w:t>
      </w:r>
      <w:r w:rsidRPr="00F95AF4">
        <w:rPr>
          <w:rFonts w:cstheme="minorHAnsi"/>
          <w:sz w:val="28"/>
          <w:szCs w:val="28"/>
        </w:rPr>
        <w:br/>
        <w:t>в одном-двух шагах сзади от судьи, поворачивается в сторону фронта строя команды, встает параллельно судье, руку от головного убора не опускает.</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 xml:space="preserve">Судья приветствует команду: «Здравствуйте, товарищи </w:t>
      </w:r>
      <w:r w:rsidRPr="00F95AF4">
        <w:rPr>
          <w:rFonts w:cstheme="minorHAnsi"/>
          <w:color w:val="000000" w:themeColor="text1"/>
          <w:sz w:val="28"/>
          <w:szCs w:val="28"/>
        </w:rPr>
        <w:t>участники соревнований</w:t>
      </w:r>
      <w:r w:rsidRPr="00F95AF4">
        <w:rPr>
          <w:rFonts w:cstheme="minorHAnsi"/>
          <w:sz w:val="28"/>
          <w:szCs w:val="28"/>
        </w:rPr>
        <w:t>». Участники команды отвечают: «Здравия желаем, товарищ инструктор». Судья командует: «Вольно». Командир подает команду (дублирует команду судьи) «Вольно», опускает руку</w:t>
      </w:r>
      <w:r w:rsidRPr="00F95AF4">
        <w:rPr>
          <w:rFonts w:cstheme="minorHAnsi"/>
          <w:sz w:val="28"/>
          <w:szCs w:val="28"/>
        </w:rPr>
        <w:br/>
        <w:t>от головного убора.</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По команде командира «Вольно» участники команды встают свободно, ослабляют в колене правую или левую ногу, но не сходят</w:t>
      </w:r>
      <w:r w:rsidRPr="00F95AF4">
        <w:rPr>
          <w:rFonts w:cstheme="minorHAnsi"/>
          <w:sz w:val="28"/>
          <w:szCs w:val="28"/>
        </w:rPr>
        <w:br/>
        <w:t>с места, не ослабляют внимания и не разговаривают.</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 xml:space="preserve">Судья проверяет внешний вид команды, обращая внимание на форму одежды: наличие головных уборов, </w:t>
      </w:r>
      <w:proofErr w:type="spellStart"/>
      <w:r w:rsidRPr="00F95AF4">
        <w:rPr>
          <w:rFonts w:cstheme="minorHAnsi"/>
          <w:sz w:val="28"/>
          <w:szCs w:val="28"/>
        </w:rPr>
        <w:t>наглаженность</w:t>
      </w:r>
      <w:proofErr w:type="spellEnd"/>
      <w:r w:rsidRPr="00F95AF4">
        <w:rPr>
          <w:rFonts w:cstheme="minorHAnsi"/>
          <w:sz w:val="28"/>
          <w:szCs w:val="28"/>
        </w:rPr>
        <w:t xml:space="preserve"> и подгонку обмундирования, чистоту обуви и аккуратность причесок. Для этого может предварительно развести шеренги на 1–2 шага.</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Судья командует: «К выполнению этапа «Строевой смотр» приступить». Командир прикладывает руку к головному убору, отвечает: «Есть», с первым шагом опускает руку, двигаясь строевым шагом, кратчайшим путем становится на свое место перед строем.</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Для проверки одиночной строевой подготовки судьей подается команда «</w:t>
      </w:r>
      <w:r w:rsidRPr="00F95AF4">
        <w:rPr>
          <w:rFonts w:cstheme="minorHAnsi"/>
          <w:color w:val="000000" w:themeColor="text1"/>
          <w:sz w:val="28"/>
          <w:szCs w:val="28"/>
        </w:rPr>
        <w:t>Товарищ</w:t>
      </w:r>
      <w:r w:rsidRPr="00F95AF4">
        <w:rPr>
          <w:rFonts w:cstheme="minorHAnsi"/>
          <w:sz w:val="28"/>
          <w:szCs w:val="28"/>
        </w:rPr>
        <w:t xml:space="preserve"> Петров. Выйти из строя на _______ шагов». Командир отделения выходит строевым шагом на указанное количество шагов и поворачивается лицом к строю. Затем подаются команды судьей для поворотов на месте (по 1–2 раза): «Направо», «Налево», «Кругом», «Строевым шагом марш», и подаются команды для осуществления поворотов в движении (по 1–2 раза): «Направо», «Налево», «Кругом марш». По команде «Стой. </w:t>
      </w:r>
      <w:r w:rsidRPr="00F95AF4">
        <w:rPr>
          <w:rFonts w:cstheme="minorHAnsi"/>
          <w:color w:val="000000" w:themeColor="text1"/>
          <w:sz w:val="28"/>
          <w:szCs w:val="28"/>
        </w:rPr>
        <w:t>Товарищ</w:t>
      </w:r>
      <w:r w:rsidRPr="00F95AF4">
        <w:rPr>
          <w:rFonts w:cstheme="minorHAnsi"/>
          <w:sz w:val="28"/>
          <w:szCs w:val="28"/>
        </w:rPr>
        <w:t xml:space="preserve"> Петров» командир отделения поворачивается лицом к судье и отвечает: «Я», – «Ко мне» – «Есть», подходит строевым шагом и, остановившись за 2–3 шага, приложив руку к головному убору, докладывает о прибытии. По команде «Встать в строй» отвечает: «Есть», и строевым шагом становится на свое </w:t>
      </w:r>
      <w:proofErr w:type="spellStart"/>
      <w:r w:rsidRPr="00F95AF4">
        <w:rPr>
          <w:rFonts w:cstheme="minorHAnsi"/>
          <w:sz w:val="28"/>
          <w:szCs w:val="28"/>
        </w:rPr>
        <w:t>местов</w:t>
      </w:r>
      <w:proofErr w:type="spellEnd"/>
      <w:r w:rsidRPr="00F95AF4">
        <w:rPr>
          <w:rFonts w:cstheme="minorHAnsi"/>
          <w:sz w:val="28"/>
          <w:szCs w:val="28"/>
        </w:rPr>
        <w:t xml:space="preserve"> строю.</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lastRenderedPageBreak/>
        <w:t>Затем командир отделения выходит из строя для подачи команд, и по той же программе проверяется один из участников команды, указанный судьей.</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Командир подает команду «Отделение, разойдись». По этой команде участники команды быстро выходят из строя.</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Командир строевым шагом выдвигается к месту построения команды, принимает строевую стойку, становится лицом в сторону фронта построения, подает команду «Отделение, ко мне. В одну шеренгу становись». По предварительной команде «Отделение» участники команды поворачиваются в сторону командира и принимают строевую стойку. По исполнительной команде «Ко мне» участники команды бегом собираются к командиру. По дополнительной команде «В одну шеренгу становись» выстраиваются в одно шереножный сомкнутый строй влево от командира, принимают строевую стойку.</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С началом построения командир кратчайшим путем, строевым шагом выходит на середину строя, становится в пяти-шести шагах от него лицом к строю и следит за выстраиванием команды. Приняв строевую стойку стоя лицом в сторону команды, командир подает команду «Отделение, равняйсь» и по окончании выравнивания подает команду «Смирно».</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Командир командует: «Отделение, на первый-второй рассчитайсь». По этой команде каждый участник команды, начиная с правого фланга, по очереди быстро поворачивает голову к стоящему слева от него участнику, называет свой номер и быстро ставит голову прямо. Левофланговый участник команды голову не поворачивает.</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Командир командует: «Отделение, в две шеренги стройся». После перестроения командир командует: «Отделение, в одну шеренгу стройся».</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Командир командует: «Отделение, в две шеренги стройся». Для смыкания на месте командир командует: «Отделение, вправо, приставными шагами сомкнись». По исполнительной команде все участники команды одновременно передвигаются приставными шагами вправо, подходят на двух шереножного сомкнутого строя.</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После построения установленный для сомкнутого строя интервал и по мере подхода самостоятельно останавливаются. При этом у всех участников команды в шеренгах носки обуви должны быть на одной линии, а положение корпуса – как при строевой стойке, соблюдаются все интервалы, дистанции команды в двух шереножный сомкнутый строй командир поворачивается налево и кратчайшим путем, строевым шагом выходит на середину строя, сохраняя предыдущее расстояние от строя команды, поворачивается направо, становится лицом к строю.</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 xml:space="preserve">Командир подает команду «Отделение, равняйсь». По окончании выравнивания подает команду «Смирно». Командир командует: «Направо», «Налево» и «Кругом», в произвольном порядке несколько раз. Участники команды выполняют повороты на месте. При повороте двух шереножного строя кругом участник команды выдвигается к началу строя, в строевой стойке становится в двух шагах перед своей командой, лицом к строю. Командир подает команду </w:t>
      </w:r>
      <w:r w:rsidRPr="00F95AF4">
        <w:rPr>
          <w:rFonts w:cstheme="minorHAnsi"/>
          <w:sz w:val="28"/>
          <w:szCs w:val="28"/>
        </w:rPr>
        <w:lastRenderedPageBreak/>
        <w:t>«Отделение, равняйсь». По окончании выравнивания подает команду «Смирно».</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Командир делает поворот кругом и командует: «Отделение, строевым шагом марш». По команде «Марш» все участники команды одновременно начинают движение с левой ноги, соблюдая равнение и сохраняя интервалы и дистанции, командир подает команды для осуществления поворотов в движении (по 1–2 раза): «Отделение, направо. Налево. Кругом марш».</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Для выполнения воинского приветствия в строю в движении за 10–15 шагов до судьи командир командует: «Отделение, смирно, равнение направо (налево)». По команде «Смирно» все учащиеся переходят на строевой шаг, а по команде «Равнение направо» одновременно поворачивают голову в сторону судьи, кроме правофланговых, и прекращают движение руками, по команде «Равнение налево» одновременно поворачивают голову в сторону судьи, кроме левофланговых, и прекращают движение руками. По команде «Равнение направо (налево)» командир одновременно поворачивает голову в сторону судьи, проводящего смотр, прикладывает руку</w:t>
      </w:r>
      <w:r w:rsidRPr="00F95AF4">
        <w:rPr>
          <w:rFonts w:cstheme="minorHAnsi"/>
          <w:sz w:val="28"/>
          <w:szCs w:val="28"/>
        </w:rPr>
        <w:br/>
        <w:t>к головному убору. По прохождении команды судьи, проводящего смотр, судья подает команду «Вольно». Командир командует (дублирует команду судьи): «Вольно», и опускает руку. Все участники команды быстро поворачивают голову прямо и начинают движение руками.</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Для прохождения с песней командир командует: «Отделение, с песней прямо». По этой команде отделение начинает движение с песней с постановкой левой ноги на землю. Отделение исполняет один куплет и припев песни.</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По завершении исполнения песни командир останавливает команду на месте, с которого начался строевой смотр. Командир командует: «На месте». Отделение, выполняя команду командира «На месте», выравнивает строй в установленные интервалы, дистанции. Для прекращения движения командир командует: «Стой». По исполнительной команде «Стой», подаваемой одновременно с постановкой</w:t>
      </w:r>
      <w:r w:rsidRPr="00F95AF4">
        <w:rPr>
          <w:rFonts w:cstheme="minorHAnsi"/>
          <w:sz w:val="28"/>
          <w:szCs w:val="28"/>
        </w:rPr>
        <w:br/>
        <w:t>на землю правой или левой ноги, участники делают еще один шаг и, приставив ногу, принимают строевую стойку.</w:t>
      </w:r>
    </w:p>
    <w:p w:rsidR="00F95AF4" w:rsidRPr="00F95AF4" w:rsidRDefault="00F95AF4" w:rsidP="00F95AF4">
      <w:pPr>
        <w:widowControl w:val="0"/>
        <w:tabs>
          <w:tab w:val="left" w:pos="-142"/>
        </w:tabs>
        <w:jc w:val="both"/>
        <w:rPr>
          <w:rFonts w:cstheme="minorHAnsi"/>
          <w:sz w:val="28"/>
          <w:szCs w:val="28"/>
        </w:rPr>
      </w:pPr>
      <w:r w:rsidRPr="00F95AF4">
        <w:rPr>
          <w:rFonts w:cstheme="minorHAnsi"/>
          <w:sz w:val="28"/>
          <w:szCs w:val="28"/>
        </w:rPr>
        <w:t>Командир командует: «Налево». Командир и участники команды одновременно выполняют поворот на месте. Командир, выполнив поворот, кратчайшим путем, строевым шагом выходит на середину строя, становится в пяти-шести шагах от него лицом к строю. Приняв строевую стойку стоя лицом в сторону команды, командир подает команду «Отделение, равняйсь». По окончании выравнивания подает команду «Смирно». Командир подает команду «Равнение на средину», по которой все участники команды быстро ставят голову прямо. По команде командира «Равнение направо (налево)» участники команды также одновременно и четко поворачивают голову в сторону судьи, проводящего смотр.</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Подав команду, командир прикладывает руку к головному убору, поворачивается в сторону судьи, проводящего смотр, и подходит</w:t>
      </w:r>
      <w:r w:rsidRPr="00F95AF4">
        <w:rPr>
          <w:rFonts w:cstheme="minorHAnsi"/>
          <w:sz w:val="28"/>
          <w:szCs w:val="28"/>
        </w:rPr>
        <w:br/>
        <w:t>к нему строевым шагом.</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lastRenderedPageBreak/>
        <w:t xml:space="preserve">Командир останавливается перед судьей за два-три шага и докладывает. Например: </w:t>
      </w:r>
      <w:proofErr w:type="gramStart"/>
      <w:r w:rsidRPr="00F95AF4">
        <w:rPr>
          <w:rFonts w:cstheme="minorHAnsi"/>
          <w:sz w:val="28"/>
          <w:szCs w:val="28"/>
        </w:rPr>
        <w:t>«Товарищ инструктор, команда _____ (район, город, т.п.) в составе 8человек этап «Строевой смотр» выполнила.</w:t>
      </w:r>
      <w:proofErr w:type="gramEnd"/>
      <w:r w:rsidRPr="00F95AF4">
        <w:rPr>
          <w:rFonts w:cstheme="minorHAnsi"/>
          <w:sz w:val="28"/>
          <w:szCs w:val="28"/>
        </w:rPr>
        <w:t xml:space="preserve"> Командир – Петров». После доклада командир не двигается, руку от головного убора не опускает. Судья командует: «Вольно». Командир поворачивается к команде, подает команду (дублирует команду судьи) «Вольно», опускает руку от головного убора, поворачивается к судье. По команде командира «Вольно» участники команды встают свободно, ослабляют в колене правую или левую ногу, но не сходят с места, не ослабляют внимания и не разговаривают.</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Судья дает короткий комментарий о прохождении этапа и командует: «Командиру разрешаю увести отделение». Командир прикладывает руку к головному убору, отвечает: «Есть», поворачивается в сторону команды, делает один шаг в сторону команды, одновременно с шагом опускает руку.</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Командир подает команду «Отделение, равняйсь». По окончании выравнивания подает команду «Смирно». Командир командует: «Направо». Участники команды выполняют поворот на месте. Командир кратчайшим путем, строевым шагом выдвигается к началу строя команды, в строевой стойке становится в двух шагах перед своей командой, лицом в сторону фронта построения команды.</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Командир командует: «Отделение, на выход шагом марш». По команде «Марш» все участники команды одновременно начинают движение с левой ноги, соблюдая равнение и сохраняя интервалы и дистанции.</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Отделение покидает плац.</w:t>
      </w:r>
    </w:p>
    <w:p w:rsidR="00F95AF4" w:rsidRPr="00F95AF4" w:rsidRDefault="00F95AF4" w:rsidP="00F95AF4">
      <w:pPr>
        <w:widowControl w:val="0"/>
        <w:tabs>
          <w:tab w:val="left" w:pos="-142"/>
        </w:tabs>
        <w:autoSpaceDE w:val="0"/>
        <w:jc w:val="both"/>
        <w:rPr>
          <w:rFonts w:cstheme="minorHAnsi"/>
          <w:sz w:val="28"/>
          <w:szCs w:val="28"/>
          <w:u w:val="single"/>
        </w:rPr>
      </w:pPr>
      <w:r w:rsidRPr="00F95AF4">
        <w:rPr>
          <w:rFonts w:cstheme="minorHAnsi"/>
          <w:sz w:val="28"/>
          <w:szCs w:val="28"/>
          <w:u w:val="single"/>
        </w:rPr>
        <w:t>Строевая стойка</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Строевая стойка принимается по команде «Становись» или «Смирно». 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 голову держать высоко и прямо, не выставляя подбородка; смотреть прямо перед собой; быть готовым к немедленному действию. 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 По команде «Вольно» встать свободно, ослабить в колене правую или левую ногу, но не сходить с места, не ослаблять внимания и не разговаривать.</w:t>
      </w:r>
    </w:p>
    <w:p w:rsidR="00F95AF4" w:rsidRPr="00F95AF4" w:rsidRDefault="00F95AF4" w:rsidP="00F95AF4">
      <w:pPr>
        <w:tabs>
          <w:tab w:val="left" w:pos="-142"/>
        </w:tabs>
        <w:jc w:val="both"/>
        <w:rPr>
          <w:rFonts w:cstheme="minorHAnsi"/>
          <w:sz w:val="28"/>
          <w:szCs w:val="28"/>
          <w:u w:val="single"/>
        </w:rPr>
      </w:pPr>
      <w:r w:rsidRPr="00F95AF4">
        <w:rPr>
          <w:rFonts w:cstheme="minorHAnsi"/>
          <w:sz w:val="28"/>
          <w:szCs w:val="28"/>
          <w:u w:val="single"/>
        </w:rPr>
        <w:t>Повороты на месте</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Повороты на месте выполняются по командам «Направо», «</w:t>
      </w:r>
      <w:proofErr w:type="gramStart"/>
      <w:r w:rsidRPr="00F95AF4">
        <w:rPr>
          <w:rFonts w:cstheme="minorHAnsi"/>
          <w:sz w:val="28"/>
          <w:szCs w:val="28"/>
        </w:rPr>
        <w:t>Нале-Во</w:t>
      </w:r>
      <w:proofErr w:type="gramEnd"/>
      <w:r w:rsidRPr="00F95AF4">
        <w:rPr>
          <w:rFonts w:cstheme="minorHAnsi"/>
          <w:sz w:val="28"/>
          <w:szCs w:val="28"/>
        </w:rPr>
        <w:t>», «Кругом».</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Повороты кругом, налево производятся в сторону левой руки на левом каблуке и на правом носке; повороты направо – в сторону правой руки на правом каблуке и на левом носке.</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Повороты выполняются в два приема:</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lastRenderedPageBreak/>
        <w:t>первый прием – повернуться, сохраняя правильное положение корпуса, и, не сгибая ног в коленях, перенести тяжесть тела</w:t>
      </w:r>
      <w:r w:rsidRPr="00F95AF4">
        <w:rPr>
          <w:rFonts w:cstheme="minorHAnsi"/>
          <w:sz w:val="28"/>
          <w:szCs w:val="28"/>
        </w:rPr>
        <w:br/>
        <w:t>на впередистоящую ногу;</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второй прием – кратчайшим путем приставить другую ногу.</w:t>
      </w:r>
    </w:p>
    <w:p w:rsidR="00F95AF4" w:rsidRPr="00F95AF4" w:rsidRDefault="00F95AF4" w:rsidP="00F95AF4">
      <w:pPr>
        <w:widowControl w:val="0"/>
        <w:tabs>
          <w:tab w:val="left" w:pos="-142"/>
        </w:tabs>
        <w:autoSpaceDE w:val="0"/>
        <w:jc w:val="both"/>
        <w:rPr>
          <w:rFonts w:cstheme="minorHAnsi"/>
          <w:sz w:val="28"/>
          <w:szCs w:val="28"/>
          <w:u w:val="single"/>
        </w:rPr>
      </w:pPr>
      <w:r w:rsidRPr="00F95AF4">
        <w:rPr>
          <w:rFonts w:cstheme="minorHAnsi"/>
          <w:sz w:val="28"/>
          <w:szCs w:val="28"/>
          <w:u w:val="single"/>
        </w:rPr>
        <w:t>Движение</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Движение совершается шагом или бегом.</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Движение шагом осуществляется с темпом 110–120 шагов в минуту. Размер шага – 70–80 см.</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Движение бегом осуществляется с темпом 165–180 шагов в минуту. Размер шага – 85–90 см.</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Шаг бывает строевой и походный.</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u w:val="single"/>
        </w:rPr>
        <w:t>Строевой шаг</w:t>
      </w:r>
      <w:r w:rsidRPr="00F95AF4">
        <w:rPr>
          <w:rFonts w:cstheme="minorHAnsi"/>
          <w:sz w:val="28"/>
          <w:szCs w:val="28"/>
        </w:rPr>
        <w:t xml:space="preserve"> применяется при прохождении подразделений торжественным маршем; при выполнении ими воинского приветствия</w:t>
      </w:r>
      <w:r w:rsidRPr="00F95AF4">
        <w:rPr>
          <w:rFonts w:cstheme="minorHAnsi"/>
          <w:sz w:val="28"/>
          <w:szCs w:val="28"/>
        </w:rPr>
        <w:br/>
        <w:t>в движении; при подходе участника к инструктору и при отходе от него; при выходе из строя и возвращении в строй, а также на занятиях по строевой подготовке.</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u w:val="single"/>
        </w:rPr>
        <w:t>Походный шаг</w:t>
      </w:r>
      <w:r w:rsidRPr="00F95AF4">
        <w:rPr>
          <w:rFonts w:cstheme="minorHAnsi"/>
          <w:sz w:val="28"/>
          <w:szCs w:val="28"/>
        </w:rPr>
        <w:t xml:space="preserve"> применяется во всех остальных случаях.</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Движение строевым шагом начинается по команде «Строевым шагом марш» (в движении – «Строевым марш»), а движение походным шагом – по команде «Шагом марш».</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 предварительной команде подать корпус несколько вперед, перенести его тяжесть больше на правую ногу, сохраняя устойчивость; по исполнительной команде начать движение с левой ноги полным шагом.</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При движении строевым шагом ногу с оттянутым вперед носком выносить на высоту 15–20 см от земли и ставить ее твердо на всю ступню.</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руки; назад – до отказа в плечевом суставе. Пальцы рук полусогнуты, голову держать прямо, смотреть перед собой.</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При движении походным шагом по команде «Смирно» перейти на строевой шаг. При движении строевым шагом по команде «Вольно» идти походным шагом.</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Обозначение шага на месте производится по команде «На месте шагом марш» (в движении – «На месте»).</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 такт шага.  По команде «Прямо», 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 xml:space="preserve">По исполнительной команде, подаваемой одновременно с постановкой на </w:t>
      </w:r>
      <w:r w:rsidRPr="00F95AF4">
        <w:rPr>
          <w:rFonts w:cstheme="minorHAnsi"/>
          <w:sz w:val="28"/>
          <w:szCs w:val="28"/>
        </w:rPr>
        <w:lastRenderedPageBreak/>
        <w:t>землю правой или левой ноги, сделать еще один шаг и, приставив ногу, принять строевую стойку.</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Для перемещения одиночных участников на несколько шагов в сторону подается команда.</w:t>
      </w:r>
    </w:p>
    <w:p w:rsidR="00F95AF4" w:rsidRPr="00F95AF4" w:rsidRDefault="00F95AF4" w:rsidP="00F95AF4">
      <w:pPr>
        <w:widowControl w:val="0"/>
        <w:tabs>
          <w:tab w:val="left" w:pos="-142"/>
        </w:tabs>
        <w:autoSpaceDE w:val="0"/>
        <w:jc w:val="both"/>
        <w:rPr>
          <w:rFonts w:cstheme="minorHAnsi"/>
          <w:sz w:val="28"/>
          <w:szCs w:val="28"/>
          <w:u w:val="single"/>
        </w:rPr>
      </w:pPr>
      <w:r w:rsidRPr="00F95AF4">
        <w:rPr>
          <w:rFonts w:cstheme="minorHAnsi"/>
          <w:sz w:val="28"/>
          <w:szCs w:val="28"/>
          <w:u w:val="single"/>
        </w:rPr>
        <w:t>Повороты в движении</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Повороты в движении выполняются по командам: «Направо», «Налево», «Кругом марш».</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Для поворота направо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w:t>
      </w:r>
      <w:r w:rsidRPr="00F95AF4">
        <w:rPr>
          <w:rFonts w:cstheme="minorHAnsi"/>
          <w:sz w:val="28"/>
          <w:szCs w:val="28"/>
        </w:rPr>
        <w:br/>
        <w:t>в сторону левой руки на носках обеих ног (по счету «два»), продолжать движение с левой ноги в новом направлении (по счету «три»).</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При поворотах движение руками производится в такт шага.</w:t>
      </w:r>
    </w:p>
    <w:p w:rsidR="00F95AF4" w:rsidRPr="00F95AF4" w:rsidRDefault="00F95AF4" w:rsidP="00F95AF4">
      <w:pPr>
        <w:widowControl w:val="0"/>
        <w:tabs>
          <w:tab w:val="left" w:pos="-142"/>
        </w:tabs>
        <w:autoSpaceDE w:val="0"/>
        <w:jc w:val="both"/>
        <w:rPr>
          <w:rFonts w:cstheme="minorHAnsi"/>
          <w:sz w:val="28"/>
          <w:szCs w:val="28"/>
          <w:u w:val="single"/>
        </w:rPr>
      </w:pPr>
      <w:r w:rsidRPr="00F95AF4">
        <w:rPr>
          <w:rFonts w:cstheme="minorHAnsi"/>
          <w:sz w:val="28"/>
          <w:szCs w:val="28"/>
          <w:u w:val="single"/>
        </w:rPr>
        <w:t>Строи отделения. Развернутый строй</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 xml:space="preserve">Развернутый строй отделения может быть </w:t>
      </w:r>
      <w:proofErr w:type="spellStart"/>
      <w:r w:rsidRPr="00F95AF4">
        <w:rPr>
          <w:rFonts w:cstheme="minorHAnsi"/>
          <w:sz w:val="28"/>
          <w:szCs w:val="28"/>
        </w:rPr>
        <w:t>одношереножный</w:t>
      </w:r>
      <w:proofErr w:type="spellEnd"/>
      <w:r w:rsidRPr="00F95AF4">
        <w:rPr>
          <w:rFonts w:cstheme="minorHAnsi"/>
          <w:sz w:val="28"/>
          <w:szCs w:val="28"/>
        </w:rPr>
        <w:t xml:space="preserve"> или </w:t>
      </w:r>
      <w:proofErr w:type="spellStart"/>
      <w:r w:rsidRPr="00F95AF4">
        <w:rPr>
          <w:rFonts w:cstheme="minorHAnsi"/>
          <w:sz w:val="28"/>
          <w:szCs w:val="28"/>
        </w:rPr>
        <w:t>двухшереножный</w:t>
      </w:r>
      <w:proofErr w:type="spellEnd"/>
      <w:r w:rsidRPr="00F95AF4">
        <w:rPr>
          <w:rFonts w:cstheme="minorHAnsi"/>
          <w:sz w:val="28"/>
          <w:szCs w:val="28"/>
        </w:rPr>
        <w:t>.</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 xml:space="preserve">Построение отделения в </w:t>
      </w:r>
      <w:proofErr w:type="spellStart"/>
      <w:r w:rsidRPr="00F95AF4">
        <w:rPr>
          <w:rFonts w:cstheme="minorHAnsi"/>
          <w:sz w:val="28"/>
          <w:szCs w:val="28"/>
        </w:rPr>
        <w:t>одношереножный</w:t>
      </w:r>
      <w:proofErr w:type="spellEnd"/>
      <w:r w:rsidRPr="00F95AF4">
        <w:rPr>
          <w:rFonts w:cstheme="minorHAnsi"/>
          <w:sz w:val="28"/>
          <w:szCs w:val="28"/>
        </w:rPr>
        <w:t xml:space="preserve"> (</w:t>
      </w:r>
      <w:proofErr w:type="spellStart"/>
      <w:r w:rsidRPr="00F95AF4">
        <w:rPr>
          <w:rFonts w:cstheme="minorHAnsi"/>
          <w:sz w:val="28"/>
          <w:szCs w:val="28"/>
        </w:rPr>
        <w:t>двухшереножный</w:t>
      </w:r>
      <w:proofErr w:type="spellEnd"/>
      <w:r w:rsidRPr="00F95AF4">
        <w:rPr>
          <w:rFonts w:cstheme="minorHAnsi"/>
          <w:sz w:val="28"/>
          <w:szCs w:val="28"/>
        </w:rPr>
        <w:t>) строй производится по команде «Отделение, в одну шеренгу (в две шеренги) становись».</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Приняв строевую стойку и подав команду, командир отделения становится лицом в сторону фронта построения; отделение выстраивается согласно штату влево от командира.</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С началом построения командир отделения выходит из строя и следит за выстраиванием отделения.</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Отделение численностью четыре человека и менее всегда строится в одну шеренгу.</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При необходимости выровнять отделение на месте подается команда «Равняйсь» или «Налево равняйсь».</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 команде «Равняйсь» все, кроме правофлангового, поворачивают голову направо (правое ухо выше левого, подбородок приподнят)</w:t>
      </w:r>
      <w:r w:rsidRPr="00F95AF4">
        <w:rPr>
          <w:rFonts w:cstheme="minorHAnsi"/>
          <w:sz w:val="28"/>
          <w:szCs w:val="28"/>
        </w:rPr>
        <w:br/>
        <w:t>и выравниваются так, чтобы каждый видел грудь четвертого человека, считая себя первым. По команде «Налево равняйсь» все, кроме левофлангового, голову поворачивают налево (левое ухо выше правого, подбородок приподнят).</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При выравнивании участники могут незначительно передвигаться вперед, назад или в стороны.</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 окончании выравнивания подается команда «Смирно», по которой все участники быстро ставят голову прямо.</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При выравнивании отделения после поворота его кругом в команде указывается сторона равнения.</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lastRenderedPageBreak/>
        <w:t>Например: «Направо (налево) равняйсь».</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 xml:space="preserve">Повороты отделения выполняются одновременно всеми участниками с соблюдением равнения по командам и правилам. После поворота отделения в </w:t>
      </w:r>
      <w:proofErr w:type="spellStart"/>
      <w:r w:rsidRPr="00F95AF4">
        <w:rPr>
          <w:rFonts w:cstheme="minorHAnsi"/>
          <w:sz w:val="28"/>
          <w:szCs w:val="28"/>
        </w:rPr>
        <w:t>двухшереножном</w:t>
      </w:r>
      <w:proofErr w:type="spellEnd"/>
      <w:r w:rsidRPr="00F95AF4">
        <w:rPr>
          <w:rFonts w:cstheme="minorHAnsi"/>
          <w:sz w:val="28"/>
          <w:szCs w:val="28"/>
        </w:rPr>
        <w:t xml:space="preserve"> строю направо (налево) командир отделения делает полшага вправо (влево), а при повороте кругом – шаг вперед.</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 команде «Марш» все участники одновременно начинают движение с левой ноги, соблюдая равнение и сохраняя интервалы</w:t>
      </w:r>
      <w:r w:rsidRPr="00F95AF4">
        <w:rPr>
          <w:rFonts w:cstheme="minorHAnsi"/>
          <w:sz w:val="28"/>
          <w:szCs w:val="28"/>
        </w:rPr>
        <w:br/>
        <w:t>и дистанции.</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Если сторона равнения не указана, равнение производится в сторону правого фланга взглядом без поворота головы.</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Для остановки отделения подается команда «Отделение, стой».</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Для перемены направления захождением плечом подается команда «Отделение, правое (левое) плечо вперед, шагом марш» (на ходу – «Марш»).</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 этой команде отделение начинает захождение правым (левым) плечом вперед: фланговый заходящего фланга, повернув голову вдоль фронта, идет полным шагом, сообразуя свое движение так, чтобы не   потеснить остальных к неподвижному флангу; фланговый неподвижного фланга обозначает шаг на месте и постепенно поворачивается налево (направо), сообразуясь с движением заходящего фланга; остальные, соблюдая равнение по фронту взглядом в сторону заходящего фланга (не поворачивая головы) и чувствуя локтем соседа со стороны неподвижного фланга, делают шаг тем меньший, чем ближе они находятся к неподвижному флангу.</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Когда отделение сделает захождение насколько нужно, подается команда «Прямо» или «Отделение, стой».</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Для перестроения отделения из одной шеренги в две предварительно производится расчет на первый-второй по команде «Отделение, на первый и второй рассчитайсь».</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 этой команде каждый участник, начиная с правого фланга по очереди быстро поворачивает голову к стоящему слева от него участнику, называет свой номер и быстро ставит голову прямо; левофланговый голову не поворачивает.</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Так же производится расчет по общей нумерации, для чего подается команда «Отделение, по порядку рассчитайсь».</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 xml:space="preserve">В </w:t>
      </w:r>
      <w:proofErr w:type="spellStart"/>
      <w:r w:rsidRPr="00F95AF4">
        <w:rPr>
          <w:rFonts w:cstheme="minorHAnsi"/>
          <w:sz w:val="28"/>
          <w:szCs w:val="28"/>
        </w:rPr>
        <w:t>двухшереножном</w:t>
      </w:r>
      <w:proofErr w:type="spellEnd"/>
      <w:r w:rsidRPr="00F95AF4">
        <w:rPr>
          <w:rFonts w:cstheme="minorHAnsi"/>
          <w:sz w:val="28"/>
          <w:szCs w:val="28"/>
        </w:rPr>
        <w:t xml:space="preserve"> строю левофланговый второй шеренги по окончании расчета строя по общей нумерации докладывает: «Полный» или «Неполный».</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Перестроение отделения на месте из одной шеренги в две производится по команде «Отделение, в две шеренги стройся».</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 исполнительной команде вторые номера делают с левой ноги шаг назад, не приставляя правой ноги, шаг вправо, чтобы встать</w:t>
      </w:r>
      <w:r w:rsidRPr="00F95AF4">
        <w:rPr>
          <w:rFonts w:cstheme="minorHAnsi"/>
          <w:sz w:val="28"/>
          <w:szCs w:val="28"/>
        </w:rPr>
        <w:br/>
        <w:t>в затылок первым номерам, и приставляют левую ногу.</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 xml:space="preserve">Для перестроения отделения на месте из сомкнутого </w:t>
      </w:r>
      <w:proofErr w:type="spellStart"/>
      <w:r w:rsidRPr="00F95AF4">
        <w:rPr>
          <w:rFonts w:cstheme="minorHAnsi"/>
          <w:sz w:val="28"/>
          <w:szCs w:val="28"/>
        </w:rPr>
        <w:t>двухшереножного</w:t>
      </w:r>
      <w:proofErr w:type="spellEnd"/>
      <w:r w:rsidRPr="00F95AF4">
        <w:rPr>
          <w:rFonts w:cstheme="minorHAnsi"/>
          <w:sz w:val="28"/>
          <w:szCs w:val="28"/>
        </w:rPr>
        <w:t xml:space="preserve"> строя в </w:t>
      </w:r>
      <w:proofErr w:type="spellStart"/>
      <w:r w:rsidRPr="00F95AF4">
        <w:rPr>
          <w:rFonts w:cstheme="minorHAnsi"/>
          <w:sz w:val="28"/>
          <w:szCs w:val="28"/>
        </w:rPr>
        <w:t>одношереножный</w:t>
      </w:r>
      <w:proofErr w:type="spellEnd"/>
      <w:r w:rsidRPr="00F95AF4">
        <w:rPr>
          <w:rFonts w:cstheme="minorHAnsi"/>
          <w:sz w:val="28"/>
          <w:szCs w:val="28"/>
        </w:rPr>
        <w:t xml:space="preserve"> строй отделение предварительно размыкается на один шаг, после чего подается команда «Отделение, в одну шеренгу стройся».</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 xml:space="preserve">По исполнительной команде вторые номера выходят на линию первых, делая с левой ноги шаг влево, не приставляя правой ноги, шаг вперед, и приставляют </w:t>
      </w:r>
      <w:r w:rsidRPr="00F95AF4">
        <w:rPr>
          <w:rFonts w:cstheme="minorHAnsi"/>
          <w:sz w:val="28"/>
          <w:szCs w:val="28"/>
        </w:rPr>
        <w:lastRenderedPageBreak/>
        <w:t>левую ногу.</w:t>
      </w:r>
    </w:p>
    <w:p w:rsidR="00F95AF4" w:rsidRPr="00F95AF4" w:rsidRDefault="00F95AF4" w:rsidP="00F95AF4">
      <w:pPr>
        <w:widowControl w:val="0"/>
        <w:tabs>
          <w:tab w:val="left" w:pos="-142"/>
        </w:tabs>
        <w:autoSpaceDE w:val="0"/>
        <w:jc w:val="both"/>
        <w:rPr>
          <w:rFonts w:cstheme="minorHAnsi"/>
          <w:sz w:val="28"/>
          <w:szCs w:val="28"/>
          <w:u w:val="single"/>
        </w:rPr>
      </w:pPr>
      <w:r w:rsidRPr="00F95AF4">
        <w:rPr>
          <w:rFonts w:cstheme="minorHAnsi"/>
          <w:sz w:val="28"/>
          <w:szCs w:val="28"/>
          <w:u w:val="single"/>
        </w:rPr>
        <w:t>Походный строй</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Походный строй отделения может быть в колонну по одному или в колонну по два.</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Построение отделения в колонну по одному (по два) на месте производится по команде «Отделение, в колонну по одному (по два) становись». Приняв строевую стойку и подав команду, командир отделения становится лицом в сторону движения, а отделение выстраивается согласно штату.</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Для перемены направления движения колонны подается команда «Отделение, правое (левое) плечо вперед марш», направляющий заходит налево (направо) до команды «Прямо», остальные следуют за ним.</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Выполнение воинского приветствия в строю в движении</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 xml:space="preserve">Для выполнения воинского приветствия в строю в движении за 10–15 шагов до инструктора командир отделения командует: «Отделение, смирно, равнение направо (налево)». По команде «Смирно» все участники переходят на строевой шаг, а по команде «Равнение направо (налево)» одновременно поворачивают голову в сторону инструктора и прекращают движение руками. </w:t>
      </w:r>
    </w:p>
    <w:p w:rsidR="00F95AF4" w:rsidRPr="00F95AF4" w:rsidRDefault="00F95AF4" w:rsidP="00F95AF4">
      <w:pPr>
        <w:widowControl w:val="0"/>
        <w:tabs>
          <w:tab w:val="left" w:pos="-142"/>
        </w:tabs>
        <w:autoSpaceDE w:val="0"/>
        <w:jc w:val="both"/>
        <w:rPr>
          <w:rFonts w:cstheme="minorHAnsi"/>
          <w:sz w:val="28"/>
          <w:szCs w:val="28"/>
        </w:rPr>
      </w:pPr>
      <w:r w:rsidRPr="00F95AF4">
        <w:rPr>
          <w:rFonts w:cstheme="minorHAnsi"/>
          <w:sz w:val="28"/>
          <w:szCs w:val="28"/>
        </w:rPr>
        <w:t>По прохождении инструктора или по команде «Вольно» командир отделения командует: «Вольно», и опускает руку.</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При совершении нижеперечисленных ошибок во время выполнения строевых элементов производится снижение оценок.</w:t>
      </w:r>
    </w:p>
    <w:p w:rsidR="00F95AF4" w:rsidRPr="00F95AF4" w:rsidRDefault="00F95AF4" w:rsidP="00F95AF4">
      <w:pPr>
        <w:tabs>
          <w:tab w:val="left" w:pos="-142"/>
        </w:tabs>
        <w:jc w:val="both"/>
        <w:rPr>
          <w:rFonts w:cstheme="minorHAnsi"/>
          <w:sz w:val="28"/>
          <w:szCs w:val="28"/>
          <w:u w:val="single"/>
        </w:rPr>
      </w:pPr>
      <w:r w:rsidRPr="00F95AF4">
        <w:rPr>
          <w:rFonts w:cstheme="minorHAnsi"/>
          <w:sz w:val="28"/>
          <w:szCs w:val="28"/>
          <w:u w:val="single"/>
        </w:rPr>
        <w:t xml:space="preserve">Строевая стойка: </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ноги согнуты в коленях, носки не выровнены по линии фронта и не развернуты на ширину ступни, каблуки не поставлены вместе;</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руки согнуты в локтях, кисти рук находятся не на середине бедра и не обращены ладонями внутрь, пальцы не полусогнуты</w:t>
      </w:r>
      <w:r w:rsidRPr="00F95AF4">
        <w:rPr>
          <w:rFonts w:cstheme="minorHAnsi"/>
          <w:sz w:val="28"/>
          <w:szCs w:val="28"/>
        </w:rPr>
        <w:br/>
        <w:t>и не касаются бедра;</w:t>
      </w:r>
      <w:r>
        <w:rPr>
          <w:rFonts w:cstheme="minorHAnsi"/>
          <w:sz w:val="28"/>
          <w:szCs w:val="28"/>
        </w:rPr>
        <w:t xml:space="preserve"> </w:t>
      </w:r>
      <w:r w:rsidRPr="00F95AF4">
        <w:rPr>
          <w:rFonts w:cstheme="minorHAnsi"/>
          <w:sz w:val="28"/>
          <w:szCs w:val="28"/>
        </w:rPr>
        <w:t>грудь не приподнята, живот не подобран, плечи не развернуты, корпус не подан вперед;</w:t>
      </w:r>
      <w:r>
        <w:rPr>
          <w:rFonts w:cstheme="minorHAnsi"/>
          <w:sz w:val="28"/>
          <w:szCs w:val="28"/>
        </w:rPr>
        <w:t xml:space="preserve"> </w:t>
      </w:r>
      <w:r w:rsidRPr="00F95AF4">
        <w:rPr>
          <w:rFonts w:cstheme="minorHAnsi"/>
          <w:sz w:val="28"/>
          <w:szCs w:val="28"/>
        </w:rPr>
        <w:t>голова опущена, выставлен подбородок.</w:t>
      </w:r>
    </w:p>
    <w:p w:rsidR="00F95AF4" w:rsidRPr="00F95AF4" w:rsidRDefault="00F95AF4" w:rsidP="00F95AF4">
      <w:pPr>
        <w:tabs>
          <w:tab w:val="left" w:pos="-142"/>
        </w:tabs>
        <w:jc w:val="both"/>
        <w:rPr>
          <w:rFonts w:cstheme="minorHAnsi"/>
          <w:sz w:val="28"/>
          <w:szCs w:val="28"/>
          <w:u w:val="single"/>
        </w:rPr>
      </w:pPr>
      <w:r w:rsidRPr="00F95AF4">
        <w:rPr>
          <w:rFonts w:cstheme="minorHAnsi"/>
          <w:sz w:val="28"/>
          <w:szCs w:val="28"/>
          <w:u w:val="single"/>
        </w:rPr>
        <w:t>Повороты на месте:</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после поворота не сохраняется правильное положение корпуса и ног;</w:t>
      </w:r>
      <w:r>
        <w:rPr>
          <w:rFonts w:cstheme="minorHAnsi"/>
          <w:sz w:val="28"/>
          <w:szCs w:val="28"/>
        </w:rPr>
        <w:t xml:space="preserve"> </w:t>
      </w:r>
      <w:r w:rsidRPr="00F95AF4">
        <w:rPr>
          <w:rFonts w:cstheme="minorHAnsi"/>
          <w:sz w:val="28"/>
          <w:szCs w:val="28"/>
        </w:rPr>
        <w:t>во время поворота ноги (нога) сгибаются в коленях;</w:t>
      </w:r>
      <w:r>
        <w:rPr>
          <w:rFonts w:cstheme="minorHAnsi"/>
          <w:sz w:val="28"/>
          <w:szCs w:val="28"/>
        </w:rPr>
        <w:t xml:space="preserve"> </w:t>
      </w:r>
      <w:r w:rsidRPr="00F95AF4">
        <w:rPr>
          <w:rFonts w:cstheme="minorHAnsi"/>
          <w:sz w:val="28"/>
          <w:szCs w:val="28"/>
        </w:rPr>
        <w:t>кисти рук</w:t>
      </w:r>
      <w:r w:rsidRPr="00F95AF4">
        <w:rPr>
          <w:rFonts w:cstheme="minorHAnsi"/>
          <w:sz w:val="28"/>
          <w:szCs w:val="28"/>
        </w:rPr>
        <w:br/>
        <w:t>не посередине бедер и пальцы не касаются бедра;</w:t>
      </w:r>
      <w:r>
        <w:rPr>
          <w:rFonts w:cstheme="minorHAnsi"/>
          <w:sz w:val="28"/>
          <w:szCs w:val="28"/>
        </w:rPr>
        <w:t xml:space="preserve"> </w:t>
      </w:r>
      <w:r w:rsidRPr="00F95AF4">
        <w:rPr>
          <w:rFonts w:cstheme="minorHAnsi"/>
          <w:sz w:val="28"/>
          <w:szCs w:val="28"/>
        </w:rPr>
        <w:t>нога приставляется не кратчайшим путем.</w:t>
      </w:r>
    </w:p>
    <w:p w:rsidR="00F95AF4" w:rsidRPr="00F95AF4" w:rsidRDefault="00F95AF4" w:rsidP="00F95AF4">
      <w:pPr>
        <w:tabs>
          <w:tab w:val="left" w:pos="-142"/>
        </w:tabs>
        <w:jc w:val="both"/>
        <w:rPr>
          <w:rFonts w:cstheme="minorHAnsi"/>
          <w:sz w:val="28"/>
          <w:szCs w:val="28"/>
          <w:u w:val="single"/>
        </w:rPr>
      </w:pPr>
      <w:r w:rsidRPr="00F95AF4">
        <w:rPr>
          <w:rFonts w:cstheme="minorHAnsi"/>
          <w:sz w:val="28"/>
          <w:szCs w:val="28"/>
          <w:u w:val="single"/>
        </w:rPr>
        <w:t xml:space="preserve">Повороты в движении: </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поворот в движении выполнен несвоевременно; поворот налево (направо) производится не на носке левой (правой) ноги; при повороте не выполняется движение руками в такт шага;</w:t>
      </w:r>
      <w:r>
        <w:rPr>
          <w:rFonts w:cstheme="minorHAnsi"/>
          <w:sz w:val="28"/>
          <w:szCs w:val="28"/>
        </w:rPr>
        <w:t xml:space="preserve"> </w:t>
      </w:r>
      <w:r w:rsidRPr="00F95AF4">
        <w:rPr>
          <w:rFonts w:cstheme="minorHAnsi"/>
          <w:sz w:val="28"/>
          <w:szCs w:val="28"/>
        </w:rPr>
        <w:t>поворот кругом выполняется не на носках обеих ног.</w:t>
      </w:r>
    </w:p>
    <w:p w:rsidR="00F95AF4" w:rsidRPr="00F95AF4" w:rsidRDefault="00F95AF4" w:rsidP="00F95AF4">
      <w:pPr>
        <w:tabs>
          <w:tab w:val="left" w:pos="-142"/>
        </w:tabs>
        <w:jc w:val="both"/>
        <w:rPr>
          <w:rFonts w:cstheme="minorHAnsi"/>
          <w:sz w:val="28"/>
          <w:szCs w:val="28"/>
          <w:u w:val="single"/>
        </w:rPr>
      </w:pPr>
      <w:r w:rsidRPr="00F95AF4">
        <w:rPr>
          <w:rFonts w:cstheme="minorHAnsi"/>
          <w:sz w:val="28"/>
          <w:szCs w:val="28"/>
          <w:u w:val="single"/>
        </w:rPr>
        <w:t>Строевой шаг:</w:t>
      </w:r>
    </w:p>
    <w:p w:rsidR="00F95AF4" w:rsidRPr="00F95AF4" w:rsidRDefault="00F95AF4" w:rsidP="00F95AF4">
      <w:pPr>
        <w:tabs>
          <w:tab w:val="left" w:pos="-142"/>
        </w:tabs>
        <w:jc w:val="both"/>
        <w:rPr>
          <w:rFonts w:cstheme="minorHAnsi"/>
          <w:sz w:val="28"/>
          <w:szCs w:val="28"/>
        </w:rPr>
      </w:pPr>
      <w:proofErr w:type="gramStart"/>
      <w:r w:rsidRPr="00F95AF4">
        <w:rPr>
          <w:rFonts w:cstheme="minorHAnsi"/>
          <w:sz w:val="28"/>
          <w:szCs w:val="28"/>
        </w:rPr>
        <w:t>корпус не подан вперед, нарушается координация движения рук и ног, голова опущена вниз;</w:t>
      </w:r>
      <w:r>
        <w:rPr>
          <w:rFonts w:cstheme="minorHAnsi"/>
          <w:sz w:val="28"/>
          <w:szCs w:val="28"/>
        </w:rPr>
        <w:t xml:space="preserve"> </w:t>
      </w:r>
      <w:r w:rsidRPr="00F95AF4">
        <w:rPr>
          <w:rFonts w:cstheme="minorHAnsi"/>
          <w:sz w:val="28"/>
          <w:szCs w:val="28"/>
        </w:rPr>
        <w:t>движение руками около корпуса производится не от плеча, а за счет сгибания в локтях;</w:t>
      </w:r>
      <w:r>
        <w:rPr>
          <w:rFonts w:cstheme="minorHAnsi"/>
          <w:sz w:val="28"/>
          <w:szCs w:val="28"/>
        </w:rPr>
        <w:t xml:space="preserve"> </w:t>
      </w:r>
      <w:r w:rsidRPr="00F95AF4">
        <w:rPr>
          <w:rFonts w:cstheme="minorHAnsi"/>
          <w:sz w:val="28"/>
          <w:szCs w:val="28"/>
        </w:rPr>
        <w:t>движение рук вперед производится значительно ниже (выше) установленной высоты, при этом локоть находится не на уровне кисти руки, а при движении назад рука отводится не до отказа в плечевом суставе;</w:t>
      </w:r>
      <w:proofErr w:type="gramEnd"/>
      <w:r w:rsidRPr="00F95AF4">
        <w:rPr>
          <w:rFonts w:cstheme="minorHAnsi"/>
          <w:sz w:val="28"/>
          <w:szCs w:val="28"/>
        </w:rPr>
        <w:br/>
      </w:r>
      <w:r w:rsidRPr="00F95AF4">
        <w:rPr>
          <w:rFonts w:cstheme="minorHAnsi"/>
          <w:sz w:val="28"/>
          <w:szCs w:val="28"/>
        </w:rPr>
        <w:lastRenderedPageBreak/>
        <w:t>не оттянут носок вынесенной вперед ноги, нога не ставится твердо на всю ступню, нарушается строевая стойка;</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темп движения значительно меньше (больше) 110–120 шагов в минуту.</w:t>
      </w:r>
    </w:p>
    <w:p w:rsidR="00F95AF4" w:rsidRPr="00F95AF4" w:rsidRDefault="00F95AF4" w:rsidP="00F95AF4">
      <w:pPr>
        <w:tabs>
          <w:tab w:val="left" w:pos="-142"/>
        </w:tabs>
        <w:jc w:val="both"/>
        <w:rPr>
          <w:rFonts w:cstheme="minorHAnsi"/>
          <w:sz w:val="28"/>
          <w:szCs w:val="28"/>
          <w:u w:val="single"/>
        </w:rPr>
      </w:pPr>
      <w:r w:rsidRPr="00F95AF4">
        <w:rPr>
          <w:rFonts w:cstheme="minorHAnsi"/>
          <w:sz w:val="28"/>
          <w:szCs w:val="28"/>
          <w:u w:val="single"/>
        </w:rPr>
        <w:t>Выполнение воинского приветствия:</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воинское приветствие выполняется менее или более чем за 3–4 шага; пальцы руки, приложенной к головному убору, не вместе, ладонь согнута, средний палец не касается нижнего края головного убора (у козырька)</w:t>
      </w:r>
      <w:proofErr w:type="gramStart"/>
      <w:r w:rsidRPr="00F95AF4">
        <w:rPr>
          <w:rFonts w:cstheme="minorHAnsi"/>
          <w:sz w:val="28"/>
          <w:szCs w:val="28"/>
        </w:rPr>
        <w:t>;л</w:t>
      </w:r>
      <w:proofErr w:type="gramEnd"/>
      <w:r w:rsidRPr="00F95AF4">
        <w:rPr>
          <w:rFonts w:cstheme="minorHAnsi"/>
          <w:sz w:val="28"/>
          <w:szCs w:val="28"/>
        </w:rPr>
        <w:t>окоть не на линии и высоте плеча, при повороте головы изменяется положение руки у головного убора, рука прикладывается к головному убору не кратчайшим путем.</w:t>
      </w:r>
    </w:p>
    <w:p w:rsidR="00F95AF4" w:rsidRPr="00F95AF4" w:rsidRDefault="00F95AF4" w:rsidP="00F95AF4">
      <w:pPr>
        <w:tabs>
          <w:tab w:val="left" w:pos="-142"/>
        </w:tabs>
        <w:jc w:val="both"/>
        <w:rPr>
          <w:rFonts w:cstheme="minorHAnsi"/>
          <w:sz w:val="28"/>
          <w:szCs w:val="28"/>
          <w:u w:val="single"/>
        </w:rPr>
      </w:pPr>
      <w:r w:rsidRPr="00F95AF4">
        <w:rPr>
          <w:rFonts w:cstheme="minorHAnsi"/>
          <w:sz w:val="28"/>
          <w:szCs w:val="28"/>
          <w:u w:val="single"/>
        </w:rPr>
        <w:t>Выход из строя и возвращение в строй:</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выход из строя и возвращение в строй производится походным шагом;</w:t>
      </w:r>
      <w:r>
        <w:rPr>
          <w:rFonts w:cstheme="minorHAnsi"/>
          <w:sz w:val="28"/>
          <w:szCs w:val="28"/>
        </w:rPr>
        <w:t xml:space="preserve"> </w:t>
      </w:r>
      <w:r w:rsidRPr="00F95AF4">
        <w:rPr>
          <w:rFonts w:cstheme="minorHAnsi"/>
          <w:sz w:val="28"/>
          <w:szCs w:val="28"/>
        </w:rPr>
        <w:t>выход из строя осуществлен не на указанное количество шагов, после выхода не выполнен поворот лицом к строю;</w:t>
      </w:r>
      <w:r>
        <w:rPr>
          <w:rFonts w:cstheme="minorHAnsi"/>
          <w:sz w:val="28"/>
          <w:szCs w:val="28"/>
        </w:rPr>
        <w:t xml:space="preserve"> </w:t>
      </w:r>
      <w:r w:rsidRPr="00F95AF4">
        <w:rPr>
          <w:rFonts w:cstheme="minorHAnsi"/>
          <w:sz w:val="28"/>
          <w:szCs w:val="28"/>
        </w:rPr>
        <w:t>нет ответа «Есть» после команды о выходе из строя;</w:t>
      </w:r>
      <w:r>
        <w:rPr>
          <w:rFonts w:cstheme="minorHAnsi"/>
          <w:sz w:val="28"/>
          <w:szCs w:val="28"/>
        </w:rPr>
        <w:t xml:space="preserve"> </w:t>
      </w:r>
      <w:r w:rsidRPr="00F95AF4">
        <w:rPr>
          <w:rFonts w:cstheme="minorHAnsi"/>
          <w:sz w:val="28"/>
          <w:szCs w:val="28"/>
        </w:rPr>
        <w:t>по команде, например: «Рядовой Иванов», участник, стоящий лицом к строю, не повернулся к инструктору или не ответил: «Я»;по команде «Встать в строй» участник не приложил руку к головному убору или не ответил: «Есть»;нарушается положение строевой стойки, возвращение в строй производится не кратчайшем путем.</w:t>
      </w:r>
      <w:r>
        <w:rPr>
          <w:rFonts w:cstheme="minorHAnsi"/>
          <w:sz w:val="28"/>
          <w:szCs w:val="28"/>
        </w:rPr>
        <w:t xml:space="preserve"> </w:t>
      </w:r>
      <w:r w:rsidRPr="00F95AF4">
        <w:rPr>
          <w:rFonts w:cstheme="minorHAnsi"/>
          <w:sz w:val="28"/>
          <w:szCs w:val="28"/>
        </w:rPr>
        <w:t>Остальные недостатки те же, что и при движении строевым шагом.</w:t>
      </w:r>
    </w:p>
    <w:p w:rsidR="00F95AF4" w:rsidRPr="00F95AF4" w:rsidRDefault="00F95AF4" w:rsidP="00F95AF4">
      <w:pPr>
        <w:tabs>
          <w:tab w:val="left" w:pos="-142"/>
        </w:tabs>
        <w:jc w:val="both"/>
        <w:rPr>
          <w:rFonts w:cstheme="minorHAnsi"/>
          <w:sz w:val="28"/>
          <w:szCs w:val="28"/>
          <w:u w:val="single"/>
        </w:rPr>
      </w:pPr>
      <w:r w:rsidRPr="00F95AF4">
        <w:rPr>
          <w:rFonts w:cstheme="minorHAnsi"/>
          <w:sz w:val="28"/>
          <w:szCs w:val="28"/>
          <w:u w:val="single"/>
        </w:rPr>
        <w:t>Подход к инструктору вне строя и отход от него:</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участник, услышав свое воинское звание и фамилию, не повернулся лицом к инструктору и не ответил: «Я»</w:t>
      </w:r>
      <w:proofErr w:type="gramStart"/>
      <w:r w:rsidRPr="00F95AF4">
        <w:rPr>
          <w:rFonts w:cstheme="minorHAnsi"/>
          <w:sz w:val="28"/>
          <w:szCs w:val="28"/>
        </w:rPr>
        <w:t>;п</w:t>
      </w:r>
      <w:proofErr w:type="gramEnd"/>
      <w:r w:rsidRPr="00F95AF4">
        <w:rPr>
          <w:rFonts w:cstheme="minorHAnsi"/>
          <w:sz w:val="28"/>
          <w:szCs w:val="28"/>
        </w:rPr>
        <w:t>ри подходе</w:t>
      </w:r>
      <w:r w:rsidRPr="00F95AF4">
        <w:rPr>
          <w:rFonts w:cstheme="minorHAnsi"/>
          <w:sz w:val="28"/>
          <w:szCs w:val="28"/>
        </w:rPr>
        <w:br/>
        <w:t>к инструктору участник за 5–6 шагов не перешел на строевой шаг;</w:t>
      </w:r>
      <w:r>
        <w:rPr>
          <w:rFonts w:cstheme="minorHAnsi"/>
          <w:sz w:val="28"/>
          <w:szCs w:val="28"/>
        </w:rPr>
        <w:t xml:space="preserve"> </w:t>
      </w:r>
      <w:r w:rsidRPr="00F95AF4">
        <w:rPr>
          <w:rFonts w:cstheme="minorHAnsi"/>
          <w:sz w:val="28"/>
          <w:szCs w:val="28"/>
        </w:rPr>
        <w:t>получив приказ, участник не приложил или неправильно приложил руку к головному убору;</w:t>
      </w:r>
      <w:r>
        <w:rPr>
          <w:rFonts w:cstheme="minorHAnsi"/>
          <w:sz w:val="28"/>
          <w:szCs w:val="28"/>
        </w:rPr>
        <w:t xml:space="preserve"> </w:t>
      </w:r>
      <w:r w:rsidRPr="00F95AF4">
        <w:rPr>
          <w:rFonts w:cstheme="minorHAnsi"/>
          <w:sz w:val="28"/>
          <w:szCs w:val="28"/>
        </w:rPr>
        <w:t>нет ответа «Есть» после получения приказа, при отходе не сделано 3–4 шага строевым шагом.</w:t>
      </w:r>
      <w:r>
        <w:rPr>
          <w:rFonts w:cstheme="minorHAnsi"/>
          <w:sz w:val="28"/>
          <w:szCs w:val="28"/>
        </w:rPr>
        <w:t xml:space="preserve"> </w:t>
      </w:r>
      <w:r w:rsidRPr="00F95AF4">
        <w:rPr>
          <w:rFonts w:cstheme="minorHAnsi"/>
          <w:sz w:val="28"/>
          <w:szCs w:val="28"/>
        </w:rPr>
        <w:t>Остальные недостатки те же, что и при выполнении предыдущих приемов.</w:t>
      </w:r>
    </w:p>
    <w:p w:rsidR="00F95AF4" w:rsidRPr="00F95AF4" w:rsidRDefault="00F95AF4" w:rsidP="00F95AF4">
      <w:pPr>
        <w:widowControl w:val="0"/>
        <w:tabs>
          <w:tab w:val="left" w:pos="-142"/>
        </w:tabs>
        <w:jc w:val="both"/>
        <w:rPr>
          <w:rFonts w:cstheme="minorHAnsi"/>
          <w:sz w:val="28"/>
          <w:szCs w:val="28"/>
          <w:u w:val="single"/>
        </w:rPr>
      </w:pPr>
      <w:r w:rsidRPr="00F95AF4">
        <w:rPr>
          <w:rFonts w:cstheme="minorHAnsi"/>
          <w:sz w:val="28"/>
          <w:szCs w:val="28"/>
          <w:u w:val="single"/>
        </w:rPr>
        <w:t>Подход к инструктору с выходом из строя и отход от него:</w:t>
      </w:r>
    </w:p>
    <w:p w:rsidR="00F95AF4" w:rsidRPr="00F95AF4" w:rsidRDefault="00F95AF4" w:rsidP="00F95AF4">
      <w:pPr>
        <w:widowControl w:val="0"/>
        <w:tabs>
          <w:tab w:val="left" w:pos="-142"/>
        </w:tabs>
        <w:jc w:val="both"/>
        <w:rPr>
          <w:rFonts w:cstheme="minorHAnsi"/>
          <w:sz w:val="28"/>
          <w:szCs w:val="28"/>
        </w:rPr>
      </w:pPr>
      <w:r w:rsidRPr="00F95AF4">
        <w:rPr>
          <w:rFonts w:cstheme="minorHAnsi"/>
          <w:sz w:val="28"/>
          <w:szCs w:val="28"/>
        </w:rPr>
        <w:t>при выходе из строя участник не сделал 1–2 шага от первой шеренги прямо или не выполнил в движении поворот в сторону инструктора;</w:t>
      </w:r>
      <w:r>
        <w:rPr>
          <w:rFonts w:cstheme="minorHAnsi"/>
          <w:sz w:val="28"/>
          <w:szCs w:val="28"/>
        </w:rPr>
        <w:t xml:space="preserve"> </w:t>
      </w:r>
      <w:r w:rsidRPr="00F95AF4">
        <w:rPr>
          <w:rFonts w:cstheme="minorHAnsi"/>
          <w:sz w:val="28"/>
          <w:szCs w:val="28"/>
        </w:rPr>
        <w:t>подход (отход) осуществлен не кратчайшим путем;</w:t>
      </w:r>
      <w:r>
        <w:rPr>
          <w:rFonts w:cstheme="minorHAnsi"/>
          <w:sz w:val="28"/>
          <w:szCs w:val="28"/>
        </w:rPr>
        <w:t xml:space="preserve"> </w:t>
      </w:r>
      <w:r w:rsidRPr="00F95AF4">
        <w:rPr>
          <w:rFonts w:cstheme="minorHAnsi"/>
          <w:sz w:val="28"/>
          <w:szCs w:val="28"/>
        </w:rPr>
        <w:t>при подходе участник не одновременно с приставлением ноги приложил руку к головному убору.</w:t>
      </w:r>
      <w:r>
        <w:rPr>
          <w:rFonts w:cstheme="minorHAnsi"/>
          <w:sz w:val="28"/>
          <w:szCs w:val="28"/>
        </w:rPr>
        <w:t xml:space="preserve"> </w:t>
      </w:r>
      <w:r w:rsidRPr="00F95AF4">
        <w:rPr>
          <w:rFonts w:cstheme="minorHAnsi"/>
          <w:sz w:val="28"/>
          <w:szCs w:val="28"/>
        </w:rPr>
        <w:t>Остальные недостатки те же, что при выходе и возвращении в строй.</w:t>
      </w:r>
    </w:p>
    <w:p w:rsidR="00F95AF4" w:rsidRPr="00F95AF4" w:rsidRDefault="00F95AF4" w:rsidP="00F95AF4">
      <w:pPr>
        <w:tabs>
          <w:tab w:val="left" w:pos="-142"/>
          <w:tab w:val="left" w:pos="142"/>
        </w:tabs>
        <w:jc w:val="both"/>
        <w:rPr>
          <w:rFonts w:cstheme="minorHAnsi"/>
          <w:b/>
          <w:i/>
          <w:sz w:val="28"/>
          <w:szCs w:val="28"/>
          <w:u w:val="single"/>
        </w:rPr>
      </w:pPr>
    </w:p>
    <w:p w:rsidR="00F95AF4" w:rsidRPr="00F95AF4" w:rsidRDefault="00F95AF4" w:rsidP="00F95AF4">
      <w:pPr>
        <w:tabs>
          <w:tab w:val="left" w:pos="-142"/>
          <w:tab w:val="left" w:pos="142"/>
        </w:tabs>
        <w:jc w:val="both"/>
        <w:rPr>
          <w:rFonts w:cstheme="minorHAnsi"/>
          <w:sz w:val="28"/>
          <w:szCs w:val="28"/>
        </w:rPr>
      </w:pPr>
      <w:r w:rsidRPr="00F95AF4">
        <w:rPr>
          <w:rFonts w:cstheme="minorHAnsi"/>
          <w:i/>
          <w:sz w:val="28"/>
          <w:szCs w:val="28"/>
          <w:u w:val="single"/>
        </w:rPr>
        <w:t>Оценивается</w:t>
      </w:r>
      <w:r w:rsidRPr="00F95AF4">
        <w:rPr>
          <w:rFonts w:cstheme="minorHAnsi"/>
          <w:sz w:val="28"/>
          <w:szCs w:val="28"/>
        </w:rPr>
        <w:t xml:space="preserve">: </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1. одиночная строевая подготовка на месте -10 баллов;</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2. одиночная строевая подготовка в движении – 10 баллов;</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3. выполнение строевых приемов в составе подразделения – 10 баллов;</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4. прохождение тожественным маршем – 10 баллов;</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 xml:space="preserve">5. исполнение строевой песни – 10 баллов; </w:t>
      </w:r>
    </w:p>
    <w:p w:rsidR="00F95AF4" w:rsidRPr="00F95AF4" w:rsidRDefault="00F95AF4" w:rsidP="00F95AF4">
      <w:pPr>
        <w:tabs>
          <w:tab w:val="left" w:pos="-142"/>
        </w:tabs>
        <w:jc w:val="both"/>
        <w:rPr>
          <w:rFonts w:cstheme="minorHAnsi"/>
          <w:sz w:val="28"/>
          <w:szCs w:val="28"/>
        </w:rPr>
      </w:pPr>
      <w:r w:rsidRPr="00F95AF4">
        <w:rPr>
          <w:rFonts w:cstheme="minorHAnsi"/>
          <w:sz w:val="28"/>
          <w:szCs w:val="28"/>
        </w:rPr>
        <w:t xml:space="preserve">6. внешний вид (единая форма одежды) – 10 баллов; </w:t>
      </w:r>
    </w:p>
    <w:p w:rsidR="00F95AF4" w:rsidRPr="00F95AF4" w:rsidRDefault="00F95AF4" w:rsidP="00F95AF4">
      <w:pPr>
        <w:tabs>
          <w:tab w:val="left" w:pos="-142"/>
          <w:tab w:val="left" w:pos="284"/>
        </w:tabs>
        <w:jc w:val="both"/>
        <w:rPr>
          <w:rFonts w:cstheme="minorHAnsi"/>
          <w:sz w:val="28"/>
          <w:szCs w:val="28"/>
        </w:rPr>
      </w:pPr>
      <w:r w:rsidRPr="00F95AF4">
        <w:rPr>
          <w:rFonts w:cstheme="minorHAnsi"/>
          <w:sz w:val="28"/>
          <w:szCs w:val="28"/>
        </w:rPr>
        <w:t>7. навыки командира -10 баллов.</w:t>
      </w:r>
    </w:p>
    <w:p w:rsidR="00F95AF4" w:rsidRPr="00F95AF4" w:rsidRDefault="00F95AF4" w:rsidP="00F95AF4">
      <w:pPr>
        <w:tabs>
          <w:tab w:val="left" w:pos="-142"/>
          <w:tab w:val="left" w:pos="142"/>
        </w:tabs>
        <w:jc w:val="both"/>
        <w:rPr>
          <w:rFonts w:cstheme="minorHAnsi"/>
          <w:sz w:val="28"/>
          <w:szCs w:val="28"/>
        </w:rPr>
      </w:pPr>
    </w:p>
    <w:p w:rsidR="00F95AF4" w:rsidRPr="00F95AF4" w:rsidRDefault="00F95AF4" w:rsidP="00F95AF4">
      <w:pPr>
        <w:tabs>
          <w:tab w:val="left" w:pos="-142"/>
        </w:tabs>
        <w:jc w:val="both"/>
        <w:rPr>
          <w:rFonts w:cstheme="minorHAnsi"/>
          <w:sz w:val="28"/>
          <w:szCs w:val="28"/>
        </w:rPr>
      </w:pPr>
      <w:r w:rsidRPr="00F95AF4">
        <w:rPr>
          <w:rFonts w:cstheme="minorHAnsi"/>
          <w:sz w:val="28"/>
          <w:szCs w:val="28"/>
        </w:rPr>
        <w:t>Максимальный результат –70 баллов.</w:t>
      </w:r>
    </w:p>
    <w:p w:rsidR="00F95AF4" w:rsidRPr="00F95AF4" w:rsidRDefault="00F95AF4" w:rsidP="00F95AF4">
      <w:pPr>
        <w:tabs>
          <w:tab w:val="left" w:pos="-142"/>
        </w:tabs>
        <w:jc w:val="both"/>
        <w:rPr>
          <w:rFonts w:cstheme="minorHAnsi"/>
          <w:sz w:val="28"/>
          <w:szCs w:val="28"/>
        </w:rPr>
      </w:pPr>
    </w:p>
    <w:p w:rsidR="00F95AF4" w:rsidRPr="00F95AF4" w:rsidRDefault="00F95AF4" w:rsidP="00F95AF4">
      <w:pPr>
        <w:pStyle w:val="a4"/>
        <w:widowControl w:val="0"/>
        <w:numPr>
          <w:ilvl w:val="0"/>
          <w:numId w:val="16"/>
        </w:numPr>
        <w:tabs>
          <w:tab w:val="left" w:pos="284"/>
        </w:tabs>
        <w:autoSpaceDE w:val="0"/>
        <w:autoSpaceDN w:val="0"/>
        <w:adjustRightInd w:val="0"/>
        <w:spacing w:line="276" w:lineRule="auto"/>
        <w:ind w:left="0" w:right="-1" w:firstLine="0"/>
        <w:jc w:val="center"/>
        <w:rPr>
          <w:rFonts w:cstheme="minorHAnsi"/>
          <w:sz w:val="28"/>
          <w:szCs w:val="28"/>
        </w:rPr>
      </w:pPr>
      <w:r w:rsidRPr="00F95AF4">
        <w:rPr>
          <w:rFonts w:cstheme="minorHAnsi"/>
          <w:b/>
          <w:sz w:val="28"/>
          <w:szCs w:val="28"/>
        </w:rPr>
        <w:t>ОГНЕВАЯ ПОДГОТОВКА</w:t>
      </w:r>
    </w:p>
    <w:p w:rsidR="00F95AF4" w:rsidRPr="00F95AF4" w:rsidRDefault="00F95AF4" w:rsidP="00F95AF4">
      <w:pPr>
        <w:widowControl w:val="0"/>
        <w:tabs>
          <w:tab w:val="left" w:pos="1134"/>
        </w:tabs>
        <w:autoSpaceDE w:val="0"/>
        <w:autoSpaceDN w:val="0"/>
        <w:adjustRightInd w:val="0"/>
        <w:ind w:right="-1"/>
        <w:jc w:val="both"/>
        <w:rPr>
          <w:rFonts w:cstheme="minorHAnsi"/>
          <w:sz w:val="28"/>
          <w:szCs w:val="28"/>
        </w:rPr>
      </w:pPr>
      <w:r w:rsidRPr="00F95AF4">
        <w:rPr>
          <w:rFonts w:cstheme="minorHAnsi"/>
          <w:sz w:val="28"/>
          <w:szCs w:val="28"/>
        </w:rPr>
        <w:t>Принимает участие 8 человек. Одновременно стреляют по 2 участника. Стрельба осуществляется из любого пневматического оружия: 6 выстрелов по мишени № 8 (размер: Бланк – 80*80 мм, диаметр мишени – 45,5 мм, черное яблоко – 30,5 мм, размер «десятки» 0,5 мм) дистанции 10 м.</w:t>
      </w:r>
    </w:p>
    <w:p w:rsidR="00F95AF4" w:rsidRPr="00F95AF4" w:rsidRDefault="00F95AF4" w:rsidP="00F95AF4">
      <w:pPr>
        <w:widowControl w:val="0"/>
        <w:autoSpaceDE w:val="0"/>
        <w:autoSpaceDN w:val="0"/>
        <w:adjustRightInd w:val="0"/>
        <w:ind w:right="-1"/>
        <w:jc w:val="both"/>
        <w:rPr>
          <w:rFonts w:cstheme="minorHAnsi"/>
          <w:sz w:val="28"/>
          <w:szCs w:val="28"/>
        </w:rPr>
      </w:pPr>
      <w:r w:rsidRPr="00F95AF4">
        <w:rPr>
          <w:rFonts w:cstheme="minorHAnsi"/>
          <w:sz w:val="28"/>
          <w:szCs w:val="28"/>
        </w:rPr>
        <w:t>Выполняемое упражнение: стрельба из положения лежа.</w:t>
      </w:r>
    </w:p>
    <w:p w:rsidR="00F95AF4" w:rsidRPr="00F95AF4" w:rsidRDefault="00F95AF4" w:rsidP="00F95AF4">
      <w:pPr>
        <w:widowControl w:val="0"/>
        <w:autoSpaceDE w:val="0"/>
        <w:autoSpaceDN w:val="0"/>
        <w:adjustRightInd w:val="0"/>
        <w:ind w:right="-1"/>
        <w:jc w:val="both"/>
        <w:rPr>
          <w:rFonts w:cstheme="minorHAnsi"/>
          <w:sz w:val="28"/>
          <w:szCs w:val="28"/>
        </w:rPr>
      </w:pPr>
      <w:r w:rsidRPr="00F95AF4">
        <w:rPr>
          <w:rFonts w:cstheme="minorHAnsi"/>
          <w:sz w:val="28"/>
          <w:szCs w:val="28"/>
        </w:rPr>
        <w:t>Время на стрельбу одного участника – 5 минут</w:t>
      </w:r>
    </w:p>
    <w:p w:rsidR="00F95AF4" w:rsidRPr="00F95AF4" w:rsidRDefault="00F95AF4" w:rsidP="00F95AF4">
      <w:pPr>
        <w:widowControl w:val="0"/>
        <w:autoSpaceDE w:val="0"/>
        <w:autoSpaceDN w:val="0"/>
        <w:adjustRightInd w:val="0"/>
        <w:ind w:right="-1"/>
        <w:jc w:val="both"/>
        <w:rPr>
          <w:rFonts w:cstheme="minorHAnsi"/>
          <w:sz w:val="28"/>
          <w:szCs w:val="28"/>
        </w:rPr>
      </w:pPr>
      <w:r w:rsidRPr="00F95AF4">
        <w:rPr>
          <w:rFonts w:cstheme="minorHAnsi"/>
          <w:sz w:val="28"/>
          <w:szCs w:val="28"/>
        </w:rPr>
        <w:t>Баллы начисляются по сумме попаданий каждого участника и суммируются в общекомандный показатель. В зачет берется 5 лучших попаданий в мишень. Командное первенство определяется по максимально набранной сумме баллов.</w:t>
      </w:r>
    </w:p>
    <w:p w:rsidR="00F95AF4" w:rsidRPr="00F95AF4" w:rsidRDefault="00F95AF4" w:rsidP="00F95AF4">
      <w:pPr>
        <w:widowControl w:val="0"/>
        <w:autoSpaceDE w:val="0"/>
        <w:autoSpaceDN w:val="0"/>
        <w:adjustRightInd w:val="0"/>
        <w:ind w:right="-1"/>
        <w:jc w:val="both"/>
        <w:rPr>
          <w:rFonts w:cstheme="minorHAnsi"/>
          <w:sz w:val="28"/>
          <w:szCs w:val="28"/>
        </w:rPr>
      </w:pPr>
      <w:r w:rsidRPr="00F95AF4">
        <w:rPr>
          <w:rFonts w:cstheme="minorHAnsi"/>
          <w:sz w:val="28"/>
          <w:szCs w:val="28"/>
        </w:rPr>
        <w:t xml:space="preserve">Команды НЕ ИМЕЮТ право стрелять из своего оружия. </w:t>
      </w:r>
    </w:p>
    <w:p w:rsidR="00F95AF4" w:rsidRPr="00F95AF4" w:rsidRDefault="00F95AF4" w:rsidP="00F95AF4">
      <w:pPr>
        <w:widowControl w:val="0"/>
        <w:autoSpaceDE w:val="0"/>
        <w:autoSpaceDN w:val="0"/>
        <w:adjustRightInd w:val="0"/>
        <w:ind w:right="-1"/>
        <w:jc w:val="both"/>
        <w:rPr>
          <w:rFonts w:cstheme="minorHAnsi"/>
          <w:sz w:val="28"/>
          <w:szCs w:val="28"/>
        </w:rPr>
      </w:pPr>
    </w:p>
    <w:p w:rsidR="00F95AF4" w:rsidRPr="00F95AF4" w:rsidRDefault="00F95AF4" w:rsidP="00F95AF4">
      <w:pPr>
        <w:tabs>
          <w:tab w:val="left" w:pos="142"/>
        </w:tabs>
        <w:ind w:right="-1"/>
        <w:jc w:val="both"/>
        <w:rPr>
          <w:rFonts w:cstheme="minorHAnsi"/>
          <w:sz w:val="28"/>
          <w:szCs w:val="28"/>
        </w:rPr>
      </w:pPr>
      <w:r w:rsidRPr="00F95AF4">
        <w:rPr>
          <w:rFonts w:cstheme="minorHAnsi"/>
          <w:i/>
          <w:sz w:val="28"/>
          <w:szCs w:val="28"/>
          <w:u w:val="single"/>
        </w:rPr>
        <w:t>Оценивается:</w:t>
      </w:r>
      <w:r w:rsidRPr="00F95AF4">
        <w:rPr>
          <w:rFonts w:cstheme="minorHAnsi"/>
          <w:sz w:val="28"/>
          <w:szCs w:val="28"/>
        </w:rPr>
        <w:t xml:space="preserve"> количество зачетных попаданий в область мишени от 1 до 10.</w:t>
      </w:r>
    </w:p>
    <w:p w:rsidR="00F95AF4" w:rsidRPr="00F95AF4" w:rsidRDefault="00F95AF4" w:rsidP="00F95AF4">
      <w:pPr>
        <w:widowControl w:val="0"/>
        <w:autoSpaceDE w:val="0"/>
        <w:autoSpaceDN w:val="0"/>
        <w:adjustRightInd w:val="0"/>
        <w:ind w:right="-1"/>
        <w:jc w:val="both"/>
        <w:rPr>
          <w:rFonts w:cstheme="minorHAnsi"/>
          <w:sz w:val="28"/>
          <w:szCs w:val="28"/>
        </w:rPr>
      </w:pPr>
    </w:p>
    <w:p w:rsidR="00F95AF4" w:rsidRPr="00F95AF4" w:rsidRDefault="00F95AF4" w:rsidP="00F95AF4">
      <w:pPr>
        <w:widowControl w:val="0"/>
        <w:tabs>
          <w:tab w:val="left" w:pos="142"/>
        </w:tabs>
        <w:autoSpaceDE w:val="0"/>
        <w:autoSpaceDN w:val="0"/>
        <w:adjustRightInd w:val="0"/>
        <w:ind w:right="-1"/>
        <w:jc w:val="both"/>
        <w:rPr>
          <w:rFonts w:cstheme="minorHAnsi"/>
          <w:sz w:val="28"/>
          <w:szCs w:val="28"/>
        </w:rPr>
      </w:pPr>
      <w:r w:rsidRPr="00F95AF4">
        <w:rPr>
          <w:rFonts w:cstheme="minorHAnsi"/>
          <w:sz w:val="28"/>
          <w:szCs w:val="28"/>
        </w:rPr>
        <w:t>Максимальный командный результат – 400 баллов.</w:t>
      </w:r>
    </w:p>
    <w:p w:rsidR="00F95AF4" w:rsidRPr="00F95AF4" w:rsidRDefault="00F95AF4" w:rsidP="00F95AF4">
      <w:pPr>
        <w:widowControl w:val="0"/>
        <w:tabs>
          <w:tab w:val="left" w:pos="142"/>
          <w:tab w:val="left" w:pos="4890"/>
        </w:tabs>
        <w:autoSpaceDE w:val="0"/>
        <w:autoSpaceDN w:val="0"/>
        <w:adjustRightInd w:val="0"/>
        <w:ind w:right="-1"/>
        <w:jc w:val="both"/>
        <w:rPr>
          <w:rFonts w:cstheme="minorHAnsi"/>
          <w:sz w:val="28"/>
          <w:szCs w:val="28"/>
        </w:rPr>
      </w:pPr>
    </w:p>
    <w:p w:rsidR="00F95AF4" w:rsidRPr="00F95AF4" w:rsidRDefault="00F95AF4" w:rsidP="00F95AF4">
      <w:pPr>
        <w:widowControl w:val="0"/>
        <w:autoSpaceDE w:val="0"/>
        <w:autoSpaceDN w:val="0"/>
        <w:adjustRightInd w:val="0"/>
        <w:spacing w:before="10"/>
        <w:ind w:right="-1"/>
        <w:jc w:val="both"/>
        <w:rPr>
          <w:rFonts w:cstheme="minorHAnsi"/>
          <w:color w:val="000000"/>
          <w:sz w:val="28"/>
          <w:szCs w:val="28"/>
        </w:rPr>
      </w:pPr>
      <w:r w:rsidRPr="00F95AF4">
        <w:rPr>
          <w:rFonts w:cstheme="minorHAnsi"/>
          <w:color w:val="000000"/>
          <w:sz w:val="28"/>
          <w:szCs w:val="28"/>
        </w:rPr>
        <w:t>1.Общие Положения.</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Соревнования проводятся в открытом стрелковом тире или стрельбище.</w:t>
      </w:r>
    </w:p>
    <w:p w:rsidR="00F95AF4" w:rsidRPr="00F95AF4" w:rsidRDefault="00F95AF4" w:rsidP="00F95AF4">
      <w:pPr>
        <w:widowControl w:val="0"/>
        <w:autoSpaceDE w:val="0"/>
        <w:autoSpaceDN w:val="0"/>
        <w:adjustRightInd w:val="0"/>
        <w:spacing w:before="12"/>
        <w:ind w:right="-1"/>
        <w:jc w:val="both"/>
        <w:rPr>
          <w:rFonts w:cstheme="minorHAnsi"/>
          <w:color w:val="000000"/>
          <w:sz w:val="28"/>
          <w:szCs w:val="28"/>
        </w:rPr>
      </w:pPr>
      <w:r w:rsidRPr="00F95AF4">
        <w:rPr>
          <w:rFonts w:cstheme="minorHAnsi"/>
          <w:color w:val="000000"/>
          <w:sz w:val="28"/>
          <w:szCs w:val="28"/>
        </w:rPr>
        <w:t>2.</w:t>
      </w:r>
      <w:r w:rsidRPr="00F95AF4">
        <w:rPr>
          <w:rFonts w:cstheme="minorHAnsi"/>
          <w:color w:val="000000"/>
          <w:sz w:val="28"/>
          <w:szCs w:val="28"/>
          <w:lang w:val="en-US"/>
        </w:rPr>
        <w:t> </w:t>
      </w:r>
      <w:r w:rsidRPr="00F95AF4">
        <w:rPr>
          <w:rFonts w:cstheme="minorHAnsi"/>
          <w:color w:val="000000"/>
          <w:sz w:val="28"/>
          <w:szCs w:val="28"/>
        </w:rPr>
        <w:t>Общие требования к оружию и снаряжению.</w:t>
      </w:r>
    </w:p>
    <w:p w:rsidR="00F95AF4" w:rsidRPr="00F95AF4" w:rsidRDefault="00F95AF4" w:rsidP="00F95AF4">
      <w:pPr>
        <w:widowControl w:val="0"/>
        <w:autoSpaceDE w:val="0"/>
        <w:autoSpaceDN w:val="0"/>
        <w:adjustRightInd w:val="0"/>
        <w:spacing w:before="2"/>
        <w:ind w:right="-1"/>
        <w:jc w:val="both"/>
        <w:rPr>
          <w:rFonts w:cstheme="minorHAnsi"/>
          <w:color w:val="000000"/>
          <w:sz w:val="28"/>
          <w:szCs w:val="28"/>
        </w:rPr>
      </w:pPr>
      <w:r w:rsidRPr="00F95AF4">
        <w:rPr>
          <w:rFonts w:cstheme="minorHAnsi"/>
          <w:color w:val="000000"/>
          <w:sz w:val="28"/>
          <w:szCs w:val="28"/>
        </w:rPr>
        <w:t>2.1.</w:t>
      </w:r>
      <w:r w:rsidRPr="00F95AF4">
        <w:rPr>
          <w:rFonts w:cstheme="minorHAnsi"/>
          <w:color w:val="000000"/>
          <w:sz w:val="28"/>
          <w:szCs w:val="28"/>
          <w:lang w:val="en-US"/>
        </w:rPr>
        <w:t> </w:t>
      </w:r>
      <w:r w:rsidRPr="00F95AF4">
        <w:rPr>
          <w:rFonts w:cstheme="minorHAnsi"/>
          <w:color w:val="000000"/>
          <w:sz w:val="28"/>
          <w:szCs w:val="28"/>
        </w:rPr>
        <w:t>На соревнованиях разрешено пользоваться только исправным оружием, которое соответствует требованиям настоящих правил, проверено и допущено к упражнению судьей по оружию.</w:t>
      </w:r>
    </w:p>
    <w:p w:rsidR="00F95AF4" w:rsidRPr="00F95AF4" w:rsidRDefault="00F95AF4" w:rsidP="00F95AF4">
      <w:pPr>
        <w:widowControl w:val="0"/>
        <w:autoSpaceDE w:val="0"/>
        <w:autoSpaceDN w:val="0"/>
        <w:adjustRightInd w:val="0"/>
        <w:spacing w:before="5"/>
        <w:ind w:right="-1"/>
        <w:jc w:val="both"/>
        <w:rPr>
          <w:rFonts w:cstheme="minorHAnsi"/>
          <w:color w:val="000000"/>
          <w:sz w:val="28"/>
          <w:szCs w:val="28"/>
        </w:rPr>
      </w:pPr>
      <w:r w:rsidRPr="00F95AF4">
        <w:rPr>
          <w:rFonts w:cstheme="minorHAnsi"/>
          <w:color w:val="000000"/>
          <w:sz w:val="28"/>
          <w:szCs w:val="28"/>
        </w:rPr>
        <w:t>2.2.</w:t>
      </w:r>
      <w:r w:rsidRPr="00F95AF4">
        <w:rPr>
          <w:rFonts w:cstheme="minorHAnsi"/>
          <w:color w:val="000000"/>
          <w:sz w:val="28"/>
          <w:szCs w:val="28"/>
          <w:lang w:val="en-US"/>
        </w:rPr>
        <w:t> </w:t>
      </w:r>
      <w:r w:rsidRPr="00F95AF4">
        <w:rPr>
          <w:rFonts w:cstheme="minorHAnsi"/>
          <w:color w:val="000000"/>
          <w:sz w:val="28"/>
          <w:szCs w:val="28"/>
        </w:rPr>
        <w:t xml:space="preserve">Если после проверки и допуска оружие стрелка окажется неисправным, он может его заменить другим, проверенным </w:t>
      </w:r>
      <w:r w:rsidRPr="00F95AF4">
        <w:rPr>
          <w:rFonts w:cstheme="minorHAnsi"/>
          <w:color w:val="000000"/>
          <w:sz w:val="28"/>
          <w:szCs w:val="28"/>
        </w:rPr>
        <w:br/>
        <w:t>и допущенным судьей по оружию.</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2.3.</w:t>
      </w:r>
      <w:r w:rsidRPr="00F95AF4">
        <w:rPr>
          <w:rFonts w:cstheme="minorHAnsi"/>
          <w:color w:val="000000"/>
          <w:sz w:val="28"/>
          <w:szCs w:val="28"/>
          <w:lang w:val="en-US"/>
        </w:rPr>
        <w:t> </w:t>
      </w:r>
      <w:r w:rsidRPr="00F95AF4">
        <w:rPr>
          <w:rFonts w:cstheme="minorHAnsi"/>
          <w:color w:val="000000"/>
          <w:sz w:val="28"/>
          <w:szCs w:val="28"/>
        </w:rPr>
        <w:t>К оружию предъявляются следующие общие требования:</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w:t>
      </w:r>
      <w:r w:rsidRPr="00F95AF4">
        <w:rPr>
          <w:rFonts w:cstheme="minorHAnsi"/>
          <w:color w:val="000000"/>
          <w:sz w:val="28"/>
          <w:szCs w:val="28"/>
          <w:lang w:val="en-US"/>
        </w:rPr>
        <w:t> </w:t>
      </w:r>
      <w:r w:rsidRPr="00F95AF4">
        <w:rPr>
          <w:rFonts w:cstheme="minorHAnsi"/>
          <w:color w:val="000000"/>
          <w:sz w:val="28"/>
          <w:szCs w:val="28"/>
        </w:rPr>
        <w:t>запрещены оптические прицелы;</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w:t>
      </w:r>
      <w:r w:rsidRPr="00F95AF4">
        <w:rPr>
          <w:rFonts w:cstheme="minorHAnsi"/>
          <w:color w:val="000000"/>
          <w:sz w:val="28"/>
          <w:szCs w:val="28"/>
          <w:lang w:val="en-US"/>
        </w:rPr>
        <w:t> </w:t>
      </w:r>
      <w:r w:rsidRPr="00F95AF4">
        <w:rPr>
          <w:rFonts w:cstheme="minorHAnsi"/>
          <w:color w:val="000000"/>
          <w:sz w:val="28"/>
          <w:szCs w:val="28"/>
        </w:rPr>
        <w:t>запрещено прикреплять к оружию или вставлять в прицел корректирующие линзы (стрелок может носить корректирующие очки);</w:t>
      </w:r>
    </w:p>
    <w:p w:rsidR="00F95AF4" w:rsidRPr="00F95AF4" w:rsidRDefault="00F95AF4" w:rsidP="00F95AF4">
      <w:pPr>
        <w:widowControl w:val="0"/>
        <w:autoSpaceDE w:val="0"/>
        <w:autoSpaceDN w:val="0"/>
        <w:adjustRightInd w:val="0"/>
        <w:spacing w:before="12"/>
        <w:ind w:right="-1"/>
        <w:jc w:val="both"/>
        <w:rPr>
          <w:rFonts w:cstheme="minorHAnsi"/>
          <w:color w:val="000000"/>
          <w:sz w:val="28"/>
          <w:szCs w:val="28"/>
        </w:rPr>
      </w:pPr>
      <w:r w:rsidRPr="00F95AF4">
        <w:rPr>
          <w:rFonts w:cstheme="minorHAnsi"/>
          <w:color w:val="000000"/>
          <w:sz w:val="28"/>
          <w:szCs w:val="28"/>
        </w:rPr>
        <w:t>3.</w:t>
      </w:r>
      <w:r w:rsidRPr="00F95AF4">
        <w:rPr>
          <w:rFonts w:cstheme="minorHAnsi"/>
          <w:color w:val="000000"/>
          <w:sz w:val="28"/>
          <w:szCs w:val="28"/>
          <w:lang w:val="en-US"/>
        </w:rPr>
        <w:t> </w:t>
      </w:r>
      <w:r w:rsidRPr="00F95AF4">
        <w:rPr>
          <w:rFonts w:cstheme="minorHAnsi"/>
          <w:color w:val="000000"/>
          <w:sz w:val="28"/>
          <w:szCs w:val="28"/>
        </w:rPr>
        <w:t>Одежда.</w:t>
      </w:r>
    </w:p>
    <w:p w:rsidR="00F95AF4" w:rsidRPr="00F95AF4" w:rsidRDefault="00F95AF4" w:rsidP="00F95AF4">
      <w:pPr>
        <w:widowControl w:val="0"/>
        <w:autoSpaceDE w:val="0"/>
        <w:autoSpaceDN w:val="0"/>
        <w:adjustRightInd w:val="0"/>
        <w:spacing w:before="5"/>
        <w:ind w:right="-1"/>
        <w:jc w:val="both"/>
        <w:rPr>
          <w:rFonts w:cstheme="minorHAnsi"/>
          <w:color w:val="000000"/>
          <w:sz w:val="28"/>
          <w:szCs w:val="28"/>
        </w:rPr>
      </w:pPr>
      <w:r w:rsidRPr="00F95AF4">
        <w:rPr>
          <w:rFonts w:cstheme="minorHAnsi"/>
          <w:color w:val="000000"/>
          <w:sz w:val="28"/>
          <w:szCs w:val="28"/>
        </w:rPr>
        <w:t>Участник может выступать в стрелковой куртке, в спортивном костюме или в единообразной форме команды.</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4.</w:t>
      </w:r>
      <w:r w:rsidRPr="00F95AF4">
        <w:rPr>
          <w:rFonts w:cstheme="minorHAnsi"/>
          <w:color w:val="000000"/>
          <w:sz w:val="28"/>
          <w:szCs w:val="28"/>
          <w:lang w:val="en-US"/>
        </w:rPr>
        <w:t> </w:t>
      </w:r>
      <w:r w:rsidRPr="00F95AF4">
        <w:rPr>
          <w:rFonts w:cstheme="minorHAnsi"/>
          <w:color w:val="000000"/>
          <w:sz w:val="28"/>
          <w:szCs w:val="28"/>
        </w:rPr>
        <w:t>Меры безопасности.</w:t>
      </w:r>
    </w:p>
    <w:p w:rsidR="00F95AF4" w:rsidRPr="00F95AF4" w:rsidRDefault="00F95AF4" w:rsidP="00F95AF4">
      <w:pPr>
        <w:widowControl w:val="0"/>
        <w:autoSpaceDE w:val="0"/>
        <w:autoSpaceDN w:val="0"/>
        <w:adjustRightInd w:val="0"/>
        <w:spacing w:before="5"/>
        <w:ind w:right="-1"/>
        <w:jc w:val="both"/>
        <w:rPr>
          <w:rFonts w:cstheme="minorHAnsi"/>
          <w:color w:val="000000"/>
          <w:sz w:val="28"/>
          <w:szCs w:val="28"/>
        </w:rPr>
      </w:pPr>
      <w:r w:rsidRPr="00F95AF4">
        <w:rPr>
          <w:rFonts w:cstheme="minorHAnsi"/>
          <w:color w:val="000000"/>
          <w:sz w:val="28"/>
          <w:szCs w:val="28"/>
        </w:rPr>
        <w:t>4.1.</w:t>
      </w:r>
      <w:r w:rsidRPr="00F95AF4">
        <w:rPr>
          <w:rFonts w:cstheme="minorHAnsi"/>
          <w:color w:val="000000"/>
          <w:sz w:val="28"/>
          <w:szCs w:val="28"/>
          <w:lang w:val="en-US"/>
        </w:rPr>
        <w:t> </w:t>
      </w:r>
      <w:r w:rsidRPr="00F95AF4">
        <w:rPr>
          <w:rFonts w:cstheme="minorHAnsi"/>
          <w:color w:val="000000"/>
          <w:sz w:val="28"/>
          <w:szCs w:val="28"/>
        </w:rPr>
        <w:t>Все участники соревнований должны знать и строго соблюдать меры безопасности при обращении с оружием.</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4.2.</w:t>
      </w:r>
      <w:r w:rsidRPr="00F95AF4">
        <w:rPr>
          <w:rFonts w:cstheme="minorHAnsi"/>
          <w:color w:val="000000"/>
          <w:sz w:val="28"/>
          <w:szCs w:val="28"/>
          <w:lang w:val="en-US"/>
        </w:rPr>
        <w:t> </w:t>
      </w:r>
      <w:r w:rsidRPr="00F95AF4">
        <w:rPr>
          <w:rFonts w:cstheme="minorHAnsi"/>
          <w:color w:val="000000"/>
          <w:sz w:val="28"/>
          <w:szCs w:val="28"/>
        </w:rPr>
        <w:t>Участник может пользоваться только исправным оружием, исключающим самопроизвольные выстрелы.</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4.3.</w:t>
      </w:r>
      <w:r w:rsidRPr="00F95AF4">
        <w:rPr>
          <w:rFonts w:cstheme="minorHAnsi"/>
          <w:color w:val="000000"/>
          <w:sz w:val="28"/>
          <w:szCs w:val="28"/>
          <w:lang w:val="en-US"/>
        </w:rPr>
        <w:t> </w:t>
      </w:r>
      <w:r w:rsidRPr="00F95AF4">
        <w:rPr>
          <w:rFonts w:cstheme="minorHAnsi"/>
          <w:color w:val="000000"/>
          <w:sz w:val="28"/>
          <w:szCs w:val="28"/>
        </w:rPr>
        <w:t>Заряжать оружие разрешено только на линии огня (на отведенной огневой позиции) и только после команды</w:t>
      </w:r>
      <w:r w:rsidRPr="00F95AF4">
        <w:rPr>
          <w:rFonts w:cstheme="minorHAnsi"/>
          <w:color w:val="000000"/>
          <w:sz w:val="28"/>
          <w:szCs w:val="28"/>
          <w:lang w:val="en-US"/>
        </w:rPr>
        <w:t> </w:t>
      </w:r>
      <w:r w:rsidRPr="00F95AF4">
        <w:rPr>
          <w:rFonts w:cstheme="minorHAnsi"/>
          <w:color w:val="000000"/>
          <w:sz w:val="28"/>
          <w:szCs w:val="28"/>
        </w:rPr>
        <w:t>«Заряжай!».</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4.4.</w:t>
      </w:r>
      <w:r w:rsidRPr="00F95AF4">
        <w:rPr>
          <w:rFonts w:cstheme="minorHAnsi"/>
          <w:color w:val="000000"/>
          <w:sz w:val="28"/>
          <w:szCs w:val="28"/>
          <w:lang w:val="en-US"/>
        </w:rPr>
        <w:t> </w:t>
      </w:r>
      <w:r w:rsidRPr="00F95AF4">
        <w:rPr>
          <w:rFonts w:cstheme="minorHAnsi"/>
          <w:color w:val="000000"/>
          <w:sz w:val="28"/>
          <w:szCs w:val="28"/>
        </w:rPr>
        <w:t xml:space="preserve">Во время выполнения упражнения участник может положить оружие (выпустить его из рук) только после того, </w:t>
      </w:r>
      <w:r w:rsidRPr="00F95AF4">
        <w:rPr>
          <w:rFonts w:cstheme="minorHAnsi"/>
          <w:color w:val="000000"/>
          <w:sz w:val="28"/>
          <w:szCs w:val="28"/>
        </w:rPr>
        <w:br/>
        <w:t xml:space="preserve">как произведет выстрел. </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4.5.</w:t>
      </w:r>
      <w:r w:rsidRPr="00F95AF4">
        <w:rPr>
          <w:rFonts w:cstheme="minorHAnsi"/>
          <w:color w:val="000000"/>
          <w:sz w:val="28"/>
          <w:szCs w:val="28"/>
          <w:lang w:val="en-US"/>
        </w:rPr>
        <w:t> </w:t>
      </w:r>
      <w:r w:rsidRPr="00F95AF4">
        <w:rPr>
          <w:rFonts w:cstheme="minorHAnsi"/>
          <w:color w:val="000000"/>
          <w:sz w:val="28"/>
          <w:szCs w:val="28"/>
        </w:rPr>
        <w:t xml:space="preserve">Запрещено прикасаться к оружию, когда в зоне стрельбы находятся люди, а </w:t>
      </w:r>
      <w:r w:rsidRPr="00F95AF4">
        <w:rPr>
          <w:rFonts w:cstheme="minorHAnsi"/>
          <w:color w:val="000000"/>
          <w:sz w:val="28"/>
          <w:szCs w:val="28"/>
        </w:rPr>
        <w:lastRenderedPageBreak/>
        <w:t>также касаться и брать оружие другого стрелка; это могут сделать судья линии огня и судья по оружию с разрешения стрелка.</w:t>
      </w:r>
    </w:p>
    <w:p w:rsidR="00F95AF4" w:rsidRPr="00F95AF4" w:rsidRDefault="00F95AF4" w:rsidP="00F95AF4">
      <w:pPr>
        <w:widowControl w:val="0"/>
        <w:autoSpaceDE w:val="0"/>
        <w:autoSpaceDN w:val="0"/>
        <w:adjustRightInd w:val="0"/>
        <w:spacing w:before="2"/>
        <w:ind w:right="-1"/>
        <w:jc w:val="both"/>
        <w:rPr>
          <w:rFonts w:cstheme="minorHAnsi"/>
          <w:color w:val="000000"/>
          <w:sz w:val="28"/>
          <w:szCs w:val="28"/>
        </w:rPr>
      </w:pPr>
      <w:r w:rsidRPr="00F95AF4">
        <w:rPr>
          <w:rFonts w:cstheme="minorHAnsi"/>
          <w:color w:val="000000"/>
          <w:sz w:val="28"/>
          <w:szCs w:val="28"/>
        </w:rPr>
        <w:t>4.6.</w:t>
      </w:r>
      <w:r w:rsidRPr="00F95AF4">
        <w:rPr>
          <w:rFonts w:cstheme="minorHAnsi"/>
          <w:color w:val="000000"/>
          <w:sz w:val="28"/>
          <w:szCs w:val="28"/>
          <w:lang w:val="en-US"/>
        </w:rPr>
        <w:t> </w:t>
      </w:r>
      <w:r w:rsidRPr="00F95AF4">
        <w:rPr>
          <w:rFonts w:cstheme="minorHAnsi"/>
          <w:color w:val="000000"/>
          <w:sz w:val="28"/>
          <w:szCs w:val="28"/>
        </w:rPr>
        <w:t>Судья обязан в любой момент прервать стрельбу, подав команды.</w:t>
      </w:r>
      <w:r w:rsidRPr="00F95AF4">
        <w:rPr>
          <w:rFonts w:cstheme="minorHAnsi"/>
          <w:color w:val="000000"/>
          <w:sz w:val="28"/>
          <w:szCs w:val="28"/>
          <w:lang w:val="en-US"/>
        </w:rPr>
        <w:t>  </w:t>
      </w:r>
    </w:p>
    <w:p w:rsidR="00F95AF4" w:rsidRPr="00F95AF4" w:rsidRDefault="00F95AF4" w:rsidP="00F95AF4">
      <w:pPr>
        <w:widowControl w:val="0"/>
        <w:autoSpaceDE w:val="0"/>
        <w:autoSpaceDN w:val="0"/>
        <w:adjustRightInd w:val="0"/>
        <w:spacing w:before="2"/>
        <w:ind w:right="-1"/>
        <w:jc w:val="both"/>
        <w:rPr>
          <w:rFonts w:cstheme="minorHAnsi"/>
          <w:color w:val="000000"/>
          <w:sz w:val="28"/>
          <w:szCs w:val="28"/>
        </w:rPr>
      </w:pPr>
      <w:r w:rsidRPr="00F95AF4">
        <w:rPr>
          <w:rFonts w:cstheme="minorHAnsi"/>
          <w:color w:val="000000"/>
          <w:sz w:val="28"/>
          <w:szCs w:val="28"/>
        </w:rPr>
        <w:t>«Стоп!» если в зоне стрельбы внезапно появились люди, или создалась опасная обстановка.</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4.7.</w:t>
      </w:r>
      <w:r w:rsidRPr="00F95AF4">
        <w:rPr>
          <w:rFonts w:cstheme="minorHAnsi"/>
          <w:color w:val="000000"/>
          <w:sz w:val="28"/>
          <w:szCs w:val="28"/>
          <w:lang w:val="en-US"/>
        </w:rPr>
        <w:t> </w:t>
      </w:r>
      <w:r w:rsidRPr="00F95AF4">
        <w:rPr>
          <w:rFonts w:cstheme="minorHAnsi"/>
          <w:color w:val="000000"/>
          <w:sz w:val="28"/>
          <w:szCs w:val="28"/>
        </w:rPr>
        <w:t>Сделав последний выстрел в упражнении (или после того, как поданы команды</w:t>
      </w:r>
      <w:r w:rsidRPr="00F95AF4">
        <w:rPr>
          <w:rFonts w:cstheme="minorHAnsi"/>
          <w:color w:val="000000"/>
          <w:sz w:val="28"/>
          <w:szCs w:val="28"/>
          <w:lang w:val="en-US"/>
        </w:rPr>
        <w:t> </w:t>
      </w:r>
      <w:r w:rsidRPr="00F95AF4">
        <w:rPr>
          <w:rFonts w:cstheme="minorHAnsi"/>
          <w:color w:val="000000"/>
          <w:sz w:val="28"/>
          <w:szCs w:val="28"/>
        </w:rPr>
        <w:t>«Стоп!», спортсмен должен положить оружие.</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4.8.</w:t>
      </w:r>
      <w:r w:rsidRPr="00F95AF4">
        <w:rPr>
          <w:rFonts w:cstheme="minorHAnsi"/>
          <w:color w:val="000000"/>
          <w:sz w:val="28"/>
          <w:szCs w:val="28"/>
          <w:lang w:val="en-US"/>
        </w:rPr>
        <w:t> </w:t>
      </w:r>
      <w:r w:rsidRPr="00F95AF4">
        <w:rPr>
          <w:rFonts w:cstheme="minorHAnsi"/>
          <w:color w:val="000000"/>
          <w:sz w:val="28"/>
          <w:szCs w:val="28"/>
        </w:rPr>
        <w:t xml:space="preserve">При выполнении стрельб во время соревнований категорически запрещено наводить даже незаряженное оружие </w:t>
      </w:r>
      <w:r w:rsidRPr="00F95AF4">
        <w:rPr>
          <w:rFonts w:cstheme="minorHAnsi"/>
          <w:color w:val="000000"/>
          <w:sz w:val="28"/>
          <w:szCs w:val="28"/>
        </w:rPr>
        <w:br/>
        <w:t>не в сторону мишеней и намеренно стрелять по рамам щитов, номерам щитов, ветровым флажкам.</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4.9.</w:t>
      </w:r>
      <w:r w:rsidRPr="00F95AF4">
        <w:rPr>
          <w:rFonts w:cstheme="minorHAnsi"/>
          <w:color w:val="000000"/>
          <w:sz w:val="28"/>
          <w:szCs w:val="28"/>
          <w:lang w:val="en-US"/>
        </w:rPr>
        <w:t> </w:t>
      </w:r>
      <w:r w:rsidRPr="00F95AF4">
        <w:rPr>
          <w:rFonts w:cstheme="minorHAnsi"/>
          <w:color w:val="000000"/>
          <w:sz w:val="28"/>
          <w:szCs w:val="28"/>
        </w:rPr>
        <w:t>Запрещено оставлять без присмотра оружие.</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5.Обязанности и права участников по стрельбе.</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5.1.</w:t>
      </w:r>
      <w:r w:rsidRPr="00F95AF4">
        <w:rPr>
          <w:rFonts w:cstheme="minorHAnsi"/>
          <w:color w:val="000000"/>
          <w:sz w:val="28"/>
          <w:szCs w:val="28"/>
          <w:lang w:val="en-US"/>
        </w:rPr>
        <w:t> </w:t>
      </w:r>
      <w:r w:rsidRPr="00F95AF4">
        <w:rPr>
          <w:rFonts w:cstheme="minorHAnsi"/>
          <w:color w:val="000000"/>
          <w:sz w:val="28"/>
          <w:szCs w:val="28"/>
        </w:rPr>
        <w:t>Участник обязан:</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5.2.</w:t>
      </w:r>
      <w:r w:rsidRPr="00F95AF4">
        <w:rPr>
          <w:rFonts w:cstheme="minorHAnsi"/>
          <w:color w:val="000000"/>
          <w:sz w:val="28"/>
          <w:szCs w:val="28"/>
          <w:lang w:val="en-US"/>
        </w:rPr>
        <w:t> </w:t>
      </w:r>
      <w:r w:rsidRPr="00F95AF4">
        <w:rPr>
          <w:rFonts w:cstheme="minorHAnsi"/>
          <w:color w:val="000000"/>
          <w:sz w:val="28"/>
          <w:szCs w:val="28"/>
        </w:rPr>
        <w:t>знать и соблюдать меры безопасности.</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5.3. при выполнении упражнения все действия с оружием, прицельными приспособлениями, снаряжением производить самостоятельно;</w:t>
      </w:r>
    </w:p>
    <w:p w:rsidR="00F95AF4" w:rsidRPr="00F95AF4" w:rsidRDefault="00F95AF4" w:rsidP="00F95AF4">
      <w:pPr>
        <w:widowControl w:val="0"/>
        <w:autoSpaceDE w:val="0"/>
        <w:autoSpaceDN w:val="0"/>
        <w:adjustRightInd w:val="0"/>
        <w:spacing w:before="2"/>
        <w:ind w:right="-1"/>
        <w:jc w:val="both"/>
        <w:rPr>
          <w:rFonts w:cstheme="minorHAnsi"/>
          <w:color w:val="000000"/>
          <w:sz w:val="28"/>
          <w:szCs w:val="28"/>
        </w:rPr>
      </w:pPr>
      <w:r w:rsidRPr="00F95AF4">
        <w:rPr>
          <w:rFonts w:cstheme="minorHAnsi"/>
          <w:color w:val="000000"/>
          <w:sz w:val="28"/>
          <w:szCs w:val="28"/>
        </w:rPr>
        <w:t>5.4.</w:t>
      </w:r>
      <w:r w:rsidRPr="00F95AF4">
        <w:rPr>
          <w:rFonts w:cstheme="minorHAnsi"/>
          <w:color w:val="000000"/>
          <w:sz w:val="28"/>
          <w:szCs w:val="28"/>
          <w:lang w:val="en-US"/>
        </w:rPr>
        <w:t>  </w:t>
      </w:r>
      <w:r w:rsidRPr="00F95AF4">
        <w:rPr>
          <w:rFonts w:cstheme="minorHAnsi"/>
          <w:color w:val="000000"/>
          <w:sz w:val="28"/>
          <w:szCs w:val="28"/>
        </w:rPr>
        <w:t>не допускать действия, которые могут помешать другим стрелкам выполнять упражнение;</w:t>
      </w:r>
    </w:p>
    <w:p w:rsidR="00F95AF4" w:rsidRPr="00F95AF4" w:rsidRDefault="00F95AF4" w:rsidP="00F95AF4">
      <w:pPr>
        <w:widowControl w:val="0"/>
        <w:autoSpaceDE w:val="0"/>
        <w:autoSpaceDN w:val="0"/>
        <w:adjustRightInd w:val="0"/>
        <w:spacing w:before="13"/>
        <w:ind w:right="-1"/>
        <w:jc w:val="both"/>
        <w:rPr>
          <w:rFonts w:cstheme="minorHAnsi"/>
          <w:color w:val="000000"/>
          <w:sz w:val="28"/>
          <w:szCs w:val="28"/>
        </w:rPr>
      </w:pPr>
      <w:r w:rsidRPr="00F95AF4">
        <w:rPr>
          <w:rFonts w:cstheme="minorHAnsi"/>
          <w:color w:val="000000"/>
          <w:sz w:val="28"/>
          <w:szCs w:val="28"/>
        </w:rPr>
        <w:t>6.</w:t>
      </w:r>
      <w:r w:rsidRPr="00F95AF4">
        <w:rPr>
          <w:rFonts w:cstheme="minorHAnsi"/>
          <w:color w:val="000000"/>
          <w:sz w:val="28"/>
          <w:szCs w:val="28"/>
          <w:lang w:val="en-US"/>
        </w:rPr>
        <w:t> </w:t>
      </w:r>
      <w:r w:rsidRPr="00F95AF4">
        <w:rPr>
          <w:rFonts w:cstheme="minorHAnsi"/>
          <w:color w:val="000000"/>
          <w:sz w:val="28"/>
          <w:szCs w:val="28"/>
        </w:rPr>
        <w:t>Участник имеет право:</w:t>
      </w:r>
    </w:p>
    <w:p w:rsidR="00F95AF4" w:rsidRPr="00F95AF4" w:rsidRDefault="00F95AF4" w:rsidP="00F95AF4">
      <w:pPr>
        <w:widowControl w:val="0"/>
        <w:autoSpaceDE w:val="0"/>
        <w:autoSpaceDN w:val="0"/>
        <w:adjustRightInd w:val="0"/>
        <w:spacing w:before="5"/>
        <w:ind w:right="-1"/>
        <w:jc w:val="both"/>
        <w:rPr>
          <w:rFonts w:cstheme="minorHAnsi"/>
          <w:color w:val="000000"/>
          <w:sz w:val="28"/>
          <w:szCs w:val="28"/>
        </w:rPr>
      </w:pPr>
      <w:r w:rsidRPr="00F95AF4">
        <w:rPr>
          <w:rFonts w:cstheme="minorHAnsi"/>
          <w:color w:val="000000"/>
          <w:sz w:val="28"/>
          <w:szCs w:val="28"/>
        </w:rPr>
        <w:t>6.1.</w:t>
      </w:r>
      <w:r w:rsidRPr="00F95AF4">
        <w:rPr>
          <w:rFonts w:cstheme="minorHAnsi"/>
          <w:color w:val="000000"/>
          <w:sz w:val="28"/>
          <w:szCs w:val="28"/>
          <w:lang w:val="en-US"/>
        </w:rPr>
        <w:t> </w:t>
      </w:r>
      <w:r w:rsidRPr="00F95AF4">
        <w:rPr>
          <w:rFonts w:cstheme="minorHAnsi"/>
          <w:color w:val="000000"/>
          <w:sz w:val="28"/>
          <w:szCs w:val="28"/>
        </w:rPr>
        <w:t>обращаться к судьям по вопросам выполнения упражнения;</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6.2.</w:t>
      </w:r>
      <w:r w:rsidRPr="00F95AF4">
        <w:rPr>
          <w:rFonts w:cstheme="minorHAnsi"/>
          <w:color w:val="000000"/>
          <w:sz w:val="28"/>
          <w:szCs w:val="28"/>
          <w:lang w:val="en-US"/>
        </w:rPr>
        <w:t> </w:t>
      </w:r>
      <w:r w:rsidRPr="00F95AF4">
        <w:rPr>
          <w:rFonts w:cstheme="minorHAnsi"/>
          <w:color w:val="000000"/>
          <w:sz w:val="28"/>
          <w:szCs w:val="28"/>
        </w:rPr>
        <w:t>На подготовку смены к выполнению упражнения отводится</w:t>
      </w:r>
      <w:r w:rsidRPr="00F95AF4">
        <w:rPr>
          <w:rFonts w:cstheme="minorHAnsi"/>
          <w:color w:val="000000"/>
          <w:sz w:val="28"/>
          <w:szCs w:val="28"/>
          <w:lang w:val="en-US"/>
        </w:rPr>
        <w:t> </w:t>
      </w:r>
      <w:r w:rsidRPr="00F95AF4">
        <w:rPr>
          <w:rFonts w:cstheme="minorHAnsi"/>
          <w:color w:val="000000"/>
          <w:sz w:val="28"/>
          <w:szCs w:val="28"/>
        </w:rPr>
        <w:t>3</w:t>
      </w:r>
      <w:r w:rsidRPr="00F95AF4">
        <w:rPr>
          <w:rFonts w:cstheme="minorHAnsi"/>
          <w:color w:val="000000"/>
          <w:sz w:val="28"/>
          <w:szCs w:val="28"/>
          <w:lang w:val="en-US"/>
        </w:rPr>
        <w:t> </w:t>
      </w:r>
      <w:r w:rsidRPr="00F95AF4">
        <w:rPr>
          <w:rFonts w:cstheme="minorHAnsi"/>
          <w:color w:val="000000"/>
          <w:sz w:val="28"/>
          <w:szCs w:val="28"/>
        </w:rPr>
        <w:t xml:space="preserve">минуты. </w:t>
      </w:r>
    </w:p>
    <w:p w:rsidR="00F95AF4" w:rsidRPr="00F95AF4" w:rsidRDefault="00F95AF4" w:rsidP="00F95AF4">
      <w:pPr>
        <w:widowControl w:val="0"/>
        <w:autoSpaceDE w:val="0"/>
        <w:autoSpaceDN w:val="0"/>
        <w:adjustRightInd w:val="0"/>
        <w:spacing w:before="5"/>
        <w:ind w:right="-1"/>
        <w:jc w:val="both"/>
        <w:rPr>
          <w:rFonts w:cstheme="minorHAnsi"/>
          <w:color w:val="000000"/>
          <w:sz w:val="28"/>
          <w:szCs w:val="28"/>
        </w:rPr>
      </w:pPr>
      <w:r w:rsidRPr="00F95AF4">
        <w:rPr>
          <w:rFonts w:cstheme="minorHAnsi"/>
          <w:color w:val="000000"/>
          <w:sz w:val="28"/>
          <w:szCs w:val="28"/>
        </w:rPr>
        <w:t>6.3.</w:t>
      </w:r>
      <w:r w:rsidRPr="00F95AF4">
        <w:rPr>
          <w:rFonts w:cstheme="minorHAnsi"/>
          <w:color w:val="000000"/>
          <w:sz w:val="28"/>
          <w:szCs w:val="28"/>
          <w:lang w:val="en-US"/>
        </w:rPr>
        <w:t> </w:t>
      </w:r>
      <w:r w:rsidRPr="00F95AF4">
        <w:rPr>
          <w:rFonts w:cstheme="minorHAnsi"/>
          <w:color w:val="000000"/>
          <w:sz w:val="28"/>
          <w:szCs w:val="28"/>
        </w:rPr>
        <w:t>Перед началом выполнения упражнения старший судья линии огня кратко напоминает условия выполнения упражнения.</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6.4.</w:t>
      </w:r>
      <w:r w:rsidRPr="00F95AF4">
        <w:rPr>
          <w:rFonts w:cstheme="minorHAnsi"/>
          <w:color w:val="000000"/>
          <w:sz w:val="28"/>
          <w:szCs w:val="28"/>
          <w:lang w:val="en-US"/>
        </w:rPr>
        <w:t> </w:t>
      </w:r>
      <w:r w:rsidRPr="00F95AF4">
        <w:rPr>
          <w:rFonts w:cstheme="minorHAnsi"/>
          <w:color w:val="000000"/>
          <w:sz w:val="28"/>
          <w:szCs w:val="28"/>
        </w:rPr>
        <w:t>После окончания времени, отведенного на подготовку смены (или раньше, если все участники смены успели приготовиться раньше и подтвердили это), старшим судьей линии огня подаются команды</w:t>
      </w:r>
      <w:r w:rsidRPr="00F95AF4">
        <w:rPr>
          <w:rFonts w:cstheme="minorHAnsi"/>
          <w:color w:val="000000"/>
          <w:sz w:val="28"/>
          <w:szCs w:val="28"/>
          <w:lang w:val="en-US"/>
        </w:rPr>
        <w:t> </w:t>
      </w:r>
      <w:r w:rsidRPr="00F95AF4">
        <w:rPr>
          <w:rFonts w:cstheme="minorHAnsi"/>
          <w:color w:val="000000"/>
          <w:sz w:val="28"/>
          <w:szCs w:val="28"/>
        </w:rPr>
        <w:t>«Заряжай!»</w:t>
      </w:r>
      <w:r w:rsidRPr="00F95AF4">
        <w:rPr>
          <w:rFonts w:cstheme="minorHAnsi"/>
          <w:color w:val="000000"/>
          <w:sz w:val="28"/>
          <w:szCs w:val="28"/>
          <w:lang w:val="en-US"/>
        </w:rPr>
        <w:t> </w:t>
      </w:r>
      <w:r w:rsidRPr="00F95AF4">
        <w:rPr>
          <w:rFonts w:cstheme="minorHAnsi"/>
          <w:color w:val="000000"/>
          <w:sz w:val="28"/>
          <w:szCs w:val="28"/>
        </w:rPr>
        <w:t>и через</w:t>
      </w:r>
      <w:r w:rsidRPr="00F95AF4">
        <w:rPr>
          <w:rFonts w:cstheme="minorHAnsi"/>
          <w:color w:val="000000"/>
          <w:sz w:val="28"/>
          <w:szCs w:val="28"/>
          <w:lang w:val="en-US"/>
        </w:rPr>
        <w:t> </w:t>
      </w:r>
      <w:r w:rsidRPr="00F95AF4">
        <w:rPr>
          <w:rFonts w:cstheme="minorHAnsi"/>
          <w:color w:val="000000"/>
          <w:sz w:val="28"/>
          <w:szCs w:val="28"/>
        </w:rPr>
        <w:t>2-3</w:t>
      </w:r>
      <w:r w:rsidRPr="00F95AF4">
        <w:rPr>
          <w:rFonts w:cstheme="minorHAnsi"/>
          <w:color w:val="000000"/>
          <w:sz w:val="28"/>
          <w:szCs w:val="28"/>
          <w:lang w:val="en-US"/>
        </w:rPr>
        <w:t> </w:t>
      </w:r>
      <w:r w:rsidRPr="00F95AF4">
        <w:rPr>
          <w:rFonts w:cstheme="minorHAnsi"/>
          <w:color w:val="000000"/>
          <w:sz w:val="28"/>
          <w:szCs w:val="28"/>
        </w:rPr>
        <w:t xml:space="preserve">сек </w:t>
      </w:r>
      <w:proofErr w:type="gramStart"/>
      <w:r w:rsidRPr="00F95AF4">
        <w:rPr>
          <w:rFonts w:cstheme="minorHAnsi"/>
          <w:color w:val="000000"/>
          <w:sz w:val="28"/>
          <w:szCs w:val="28"/>
        </w:rPr>
        <w:t>-«</w:t>
      </w:r>
      <w:proofErr w:type="gramEnd"/>
      <w:r w:rsidRPr="00F95AF4">
        <w:rPr>
          <w:rFonts w:cstheme="minorHAnsi"/>
          <w:color w:val="000000"/>
          <w:sz w:val="28"/>
          <w:szCs w:val="28"/>
        </w:rPr>
        <w:t>Старт!».</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6.5.</w:t>
      </w:r>
      <w:r w:rsidRPr="00F95AF4">
        <w:rPr>
          <w:rFonts w:cstheme="minorHAnsi"/>
          <w:color w:val="000000"/>
          <w:sz w:val="28"/>
          <w:szCs w:val="28"/>
          <w:lang w:val="en-US"/>
        </w:rPr>
        <w:t> </w:t>
      </w:r>
      <w:r w:rsidRPr="00F95AF4">
        <w:rPr>
          <w:rFonts w:cstheme="minorHAnsi"/>
          <w:color w:val="000000"/>
          <w:sz w:val="28"/>
          <w:szCs w:val="28"/>
        </w:rPr>
        <w:t>После команды</w:t>
      </w:r>
      <w:r w:rsidRPr="00F95AF4">
        <w:rPr>
          <w:rFonts w:cstheme="minorHAnsi"/>
          <w:color w:val="000000"/>
          <w:sz w:val="28"/>
          <w:szCs w:val="28"/>
          <w:lang w:val="en-US"/>
        </w:rPr>
        <w:t> </w:t>
      </w:r>
      <w:r w:rsidRPr="00F95AF4">
        <w:rPr>
          <w:rFonts w:cstheme="minorHAnsi"/>
          <w:color w:val="000000"/>
          <w:sz w:val="28"/>
          <w:szCs w:val="28"/>
        </w:rPr>
        <w:t>«Заряжай!»</w:t>
      </w:r>
      <w:r w:rsidRPr="00F95AF4">
        <w:rPr>
          <w:rFonts w:cstheme="minorHAnsi"/>
          <w:color w:val="000000"/>
          <w:sz w:val="28"/>
          <w:szCs w:val="28"/>
          <w:lang w:val="en-US"/>
        </w:rPr>
        <w:t> </w:t>
      </w:r>
      <w:r w:rsidRPr="00F95AF4">
        <w:rPr>
          <w:rFonts w:cstheme="minorHAnsi"/>
          <w:color w:val="000000"/>
          <w:sz w:val="28"/>
          <w:szCs w:val="28"/>
        </w:rPr>
        <w:t>участники имеют право зарядить оружие</w:t>
      </w:r>
    </w:p>
    <w:p w:rsidR="00F95AF4" w:rsidRPr="00F95AF4" w:rsidRDefault="00F95AF4" w:rsidP="00F95AF4">
      <w:pPr>
        <w:widowControl w:val="0"/>
        <w:autoSpaceDE w:val="0"/>
        <w:autoSpaceDN w:val="0"/>
        <w:adjustRightInd w:val="0"/>
        <w:ind w:right="-1"/>
        <w:jc w:val="both"/>
        <w:rPr>
          <w:rFonts w:cstheme="minorHAnsi"/>
          <w:color w:val="000000"/>
          <w:sz w:val="28"/>
          <w:szCs w:val="28"/>
        </w:rPr>
      </w:pPr>
      <w:r w:rsidRPr="00F95AF4">
        <w:rPr>
          <w:rFonts w:cstheme="minorHAnsi"/>
          <w:color w:val="000000"/>
          <w:sz w:val="28"/>
          <w:szCs w:val="28"/>
        </w:rPr>
        <w:t>6.6.</w:t>
      </w:r>
      <w:r w:rsidRPr="00F95AF4">
        <w:rPr>
          <w:rFonts w:cstheme="minorHAnsi"/>
          <w:color w:val="000000"/>
          <w:sz w:val="28"/>
          <w:szCs w:val="28"/>
          <w:lang w:val="en-US"/>
        </w:rPr>
        <w:t> </w:t>
      </w:r>
      <w:r w:rsidRPr="00F95AF4">
        <w:rPr>
          <w:rFonts w:cstheme="minorHAnsi"/>
          <w:color w:val="000000"/>
          <w:sz w:val="28"/>
          <w:szCs w:val="28"/>
        </w:rPr>
        <w:t>После команды</w:t>
      </w:r>
      <w:r w:rsidRPr="00F95AF4">
        <w:rPr>
          <w:rFonts w:cstheme="minorHAnsi"/>
          <w:color w:val="000000"/>
          <w:sz w:val="28"/>
          <w:szCs w:val="28"/>
          <w:lang w:val="en-US"/>
        </w:rPr>
        <w:t> </w:t>
      </w:r>
      <w:r w:rsidRPr="00F95AF4">
        <w:rPr>
          <w:rFonts w:cstheme="minorHAnsi"/>
          <w:color w:val="000000"/>
          <w:sz w:val="28"/>
          <w:szCs w:val="28"/>
        </w:rPr>
        <w:t>«Старт!»</w:t>
      </w:r>
      <w:r w:rsidRPr="00F95AF4">
        <w:rPr>
          <w:rFonts w:cstheme="minorHAnsi"/>
          <w:color w:val="000000"/>
          <w:sz w:val="28"/>
          <w:szCs w:val="28"/>
          <w:lang w:val="en-US"/>
        </w:rPr>
        <w:t> </w:t>
      </w:r>
      <w:r w:rsidRPr="00F95AF4">
        <w:rPr>
          <w:rFonts w:cstheme="minorHAnsi"/>
          <w:color w:val="000000"/>
          <w:sz w:val="28"/>
          <w:szCs w:val="28"/>
        </w:rPr>
        <w:t>участники имеют право начать стрельбу.</w:t>
      </w:r>
    </w:p>
    <w:p w:rsidR="00F95AF4" w:rsidRPr="00F95AF4" w:rsidRDefault="00F95AF4" w:rsidP="00F95AF4">
      <w:pPr>
        <w:tabs>
          <w:tab w:val="left" w:pos="1134"/>
        </w:tabs>
        <w:ind w:right="-1"/>
        <w:jc w:val="both"/>
        <w:rPr>
          <w:rFonts w:cstheme="minorHAnsi"/>
          <w:b/>
          <w:sz w:val="28"/>
          <w:szCs w:val="28"/>
        </w:rPr>
      </w:pPr>
    </w:p>
    <w:p w:rsidR="00F95AF4" w:rsidRPr="00F95AF4" w:rsidRDefault="00F95AF4" w:rsidP="00F95AF4">
      <w:pPr>
        <w:pStyle w:val="a4"/>
        <w:numPr>
          <w:ilvl w:val="0"/>
          <w:numId w:val="16"/>
        </w:numPr>
        <w:tabs>
          <w:tab w:val="left" w:pos="284"/>
        </w:tabs>
        <w:ind w:left="0" w:right="-1" w:firstLine="0"/>
        <w:jc w:val="center"/>
        <w:rPr>
          <w:rFonts w:cstheme="minorHAnsi"/>
          <w:b/>
          <w:sz w:val="28"/>
          <w:szCs w:val="28"/>
        </w:rPr>
      </w:pPr>
      <w:r w:rsidRPr="00F95AF4">
        <w:rPr>
          <w:rFonts w:cstheme="minorHAnsi"/>
          <w:b/>
          <w:sz w:val="28"/>
          <w:szCs w:val="28"/>
        </w:rPr>
        <w:t>НЕПОЛНАЯ РАЗБОРКА-СБОРКА АВТОМАТА</w:t>
      </w:r>
    </w:p>
    <w:p w:rsidR="00F95AF4" w:rsidRPr="00F95AF4" w:rsidRDefault="00F95AF4" w:rsidP="00F95AF4">
      <w:pPr>
        <w:tabs>
          <w:tab w:val="left" w:pos="1134"/>
        </w:tabs>
        <w:ind w:right="-1"/>
        <w:jc w:val="both"/>
        <w:rPr>
          <w:rFonts w:cstheme="minorHAnsi"/>
          <w:b/>
          <w:sz w:val="28"/>
          <w:szCs w:val="28"/>
        </w:rPr>
      </w:pPr>
      <w:r w:rsidRPr="00F95AF4">
        <w:rPr>
          <w:rFonts w:cstheme="minorHAnsi"/>
          <w:spacing w:val="2"/>
          <w:sz w:val="28"/>
          <w:szCs w:val="28"/>
          <w:shd w:val="clear" w:color="auto" w:fill="FFFFFF"/>
        </w:rPr>
        <w:t>В конкурсе участвует вся команда. (8 человек).</w:t>
      </w:r>
    </w:p>
    <w:p w:rsidR="00F95AF4" w:rsidRPr="00F95AF4" w:rsidRDefault="00F95AF4" w:rsidP="00F95AF4">
      <w:pPr>
        <w:tabs>
          <w:tab w:val="left" w:pos="142"/>
        </w:tabs>
        <w:jc w:val="both"/>
        <w:rPr>
          <w:rFonts w:cstheme="minorHAnsi"/>
          <w:spacing w:val="2"/>
          <w:sz w:val="28"/>
          <w:szCs w:val="28"/>
          <w:shd w:val="clear" w:color="auto" w:fill="FFFFFF"/>
        </w:rPr>
      </w:pPr>
      <w:r w:rsidRPr="00F95AF4">
        <w:rPr>
          <w:rFonts w:cstheme="minorHAnsi"/>
          <w:spacing w:val="2"/>
          <w:sz w:val="28"/>
          <w:szCs w:val="28"/>
          <w:u w:val="single"/>
          <w:shd w:val="clear" w:color="auto" w:fill="FFFFFF"/>
        </w:rPr>
        <w:t>Порядок разборки</w:t>
      </w:r>
      <w:r w:rsidRPr="00F95AF4">
        <w:rPr>
          <w:rFonts w:cstheme="minorHAnsi"/>
          <w:spacing w:val="2"/>
          <w:sz w:val="28"/>
          <w:szCs w:val="28"/>
          <w:shd w:val="clear" w:color="auto" w:fill="FFFFFF"/>
        </w:rPr>
        <w:t>: отделить магазин, проверить, нет ли патрона в патроннике (снять автомат с предохранителя, отвести рукоятку затворной рамы назад, отпустить рукоятку, спустить курок с боевого взвода), вынуть пенал с принадлежностями, отделить шомпол, крышку ствольной коробки, пружину возвратного механизма, затворную раму с газовым поршнем и затвором, вынуть затвор из затворной рамы, отсоединить газовую трубку со ствольной накладкой.</w:t>
      </w:r>
    </w:p>
    <w:p w:rsidR="00F95AF4" w:rsidRPr="00F95AF4" w:rsidRDefault="00F95AF4" w:rsidP="00F95AF4">
      <w:pPr>
        <w:tabs>
          <w:tab w:val="left" w:pos="142"/>
        </w:tabs>
        <w:jc w:val="both"/>
        <w:rPr>
          <w:rFonts w:cstheme="minorHAnsi"/>
          <w:spacing w:val="2"/>
          <w:sz w:val="28"/>
          <w:szCs w:val="28"/>
          <w:shd w:val="clear" w:color="auto" w:fill="FFFFFF"/>
        </w:rPr>
      </w:pPr>
      <w:r w:rsidRPr="00F95AF4">
        <w:rPr>
          <w:rFonts w:cstheme="minorHAnsi"/>
          <w:spacing w:val="2"/>
          <w:sz w:val="28"/>
          <w:szCs w:val="28"/>
          <w:shd w:val="clear" w:color="auto" w:fill="FFFFFF"/>
        </w:rPr>
        <w:t xml:space="preserve">Сборка осуществляется в обратном порядке. После присоединения крышки ствольной коробки спустить курок с боевого взвода и поставить автомат на </w:t>
      </w:r>
      <w:proofErr w:type="spellStart"/>
      <w:r w:rsidRPr="00F95AF4">
        <w:rPr>
          <w:rFonts w:cstheme="minorHAnsi"/>
          <w:spacing w:val="2"/>
          <w:sz w:val="28"/>
          <w:szCs w:val="28"/>
          <w:shd w:val="clear" w:color="auto" w:fill="FFFFFF"/>
        </w:rPr>
        <w:t>предохранитель.Положить</w:t>
      </w:r>
      <w:proofErr w:type="spellEnd"/>
      <w:r w:rsidRPr="00F95AF4">
        <w:rPr>
          <w:rFonts w:cstheme="minorHAnsi"/>
          <w:spacing w:val="2"/>
          <w:sz w:val="28"/>
          <w:szCs w:val="28"/>
          <w:shd w:val="clear" w:color="auto" w:fill="FFFFFF"/>
        </w:rPr>
        <w:t xml:space="preserve"> автомат в исходное положение.</w:t>
      </w:r>
    </w:p>
    <w:p w:rsidR="00F95AF4" w:rsidRPr="00F95AF4" w:rsidRDefault="00F95AF4" w:rsidP="00F95AF4">
      <w:pPr>
        <w:tabs>
          <w:tab w:val="left" w:pos="142"/>
        </w:tabs>
        <w:jc w:val="both"/>
        <w:rPr>
          <w:rFonts w:cstheme="minorHAnsi"/>
          <w:spacing w:val="2"/>
          <w:sz w:val="28"/>
          <w:szCs w:val="28"/>
          <w:shd w:val="clear" w:color="auto" w:fill="FFFFFF"/>
        </w:rPr>
      </w:pPr>
      <w:r w:rsidRPr="00F95AF4">
        <w:rPr>
          <w:rFonts w:cstheme="minorHAnsi"/>
          <w:spacing w:val="2"/>
          <w:sz w:val="28"/>
          <w:szCs w:val="28"/>
          <w:shd w:val="clear" w:color="auto" w:fill="FFFFFF"/>
        </w:rPr>
        <w:lastRenderedPageBreak/>
        <w:t>В случае падения какого-либо элемента макета АК со стола, участнику необходимо самостоятельно поднять данный элемент. Попадание детали на деталь на столе не учитывается как ошибка.</w:t>
      </w:r>
    </w:p>
    <w:p w:rsidR="00F95AF4" w:rsidRPr="00F95AF4" w:rsidRDefault="00F95AF4" w:rsidP="00F95AF4">
      <w:pPr>
        <w:jc w:val="both"/>
        <w:rPr>
          <w:rFonts w:cstheme="minorHAnsi"/>
          <w:spacing w:val="2"/>
          <w:sz w:val="28"/>
          <w:szCs w:val="28"/>
          <w:shd w:val="clear" w:color="auto" w:fill="FFFFFF"/>
        </w:rPr>
      </w:pPr>
      <w:r w:rsidRPr="00F95AF4">
        <w:rPr>
          <w:rFonts w:cstheme="minorHAnsi"/>
          <w:spacing w:val="2"/>
          <w:sz w:val="28"/>
          <w:szCs w:val="28"/>
          <w:shd w:val="clear" w:color="auto" w:fill="FFFFFF"/>
        </w:rPr>
        <w:t>Порядок проведения комплекса упражнений – участники производят неполную сборку и разборку автомата по очереди,</w:t>
      </w:r>
      <w:r w:rsidRPr="00F95AF4">
        <w:rPr>
          <w:rFonts w:cstheme="minorHAnsi"/>
          <w:spacing w:val="2"/>
          <w:sz w:val="28"/>
          <w:szCs w:val="28"/>
          <w:shd w:val="clear" w:color="auto" w:fill="FFFFFF"/>
        </w:rPr>
        <w:br/>
        <w:t>с фиксацией индивидуальных результатов участников. Итоговый результат формируется путем суммирования результатов всех участников.</w:t>
      </w:r>
    </w:p>
    <w:p w:rsidR="00F95AF4" w:rsidRPr="00F95AF4" w:rsidRDefault="00F95AF4" w:rsidP="00F95AF4">
      <w:pPr>
        <w:jc w:val="both"/>
        <w:rPr>
          <w:rFonts w:cstheme="minorHAnsi"/>
          <w:sz w:val="28"/>
          <w:szCs w:val="28"/>
        </w:rPr>
      </w:pPr>
    </w:p>
    <w:p w:rsidR="00F95AF4" w:rsidRPr="00F95AF4" w:rsidRDefault="00F95AF4" w:rsidP="00F95AF4">
      <w:pPr>
        <w:tabs>
          <w:tab w:val="left" w:pos="567"/>
        </w:tabs>
        <w:jc w:val="both"/>
        <w:rPr>
          <w:rFonts w:cstheme="minorHAnsi"/>
          <w:sz w:val="28"/>
          <w:szCs w:val="28"/>
          <w:u w:val="single"/>
        </w:rPr>
      </w:pPr>
      <w:r w:rsidRPr="00F95AF4">
        <w:rPr>
          <w:rFonts w:cstheme="minorHAnsi"/>
          <w:sz w:val="28"/>
          <w:szCs w:val="28"/>
          <w:u w:val="single"/>
        </w:rPr>
        <w:t xml:space="preserve">ШТРАФЫ </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нарушена последовательность разборки и сборки автомата (+3 секунды за каждый элемент);</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допущено падение частей автомата (со стола) (+3 секунды за каждый элемент)</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не произведен контрольный спуск перед неполной разборкой и сборкой автомата (+3 секунды).</w:t>
      </w:r>
    </w:p>
    <w:p w:rsidR="00F95AF4" w:rsidRPr="00F95AF4" w:rsidRDefault="00F95AF4" w:rsidP="00F95AF4">
      <w:pPr>
        <w:tabs>
          <w:tab w:val="left" w:pos="1134"/>
        </w:tabs>
        <w:ind w:right="-1"/>
        <w:jc w:val="both"/>
        <w:rPr>
          <w:rFonts w:cstheme="minorHAnsi"/>
          <w:b/>
          <w:sz w:val="28"/>
          <w:szCs w:val="28"/>
        </w:rPr>
      </w:pPr>
    </w:p>
    <w:p w:rsidR="00F95AF4" w:rsidRPr="00F95AF4" w:rsidRDefault="00F95AF4" w:rsidP="00F95AF4">
      <w:pPr>
        <w:pStyle w:val="a4"/>
        <w:numPr>
          <w:ilvl w:val="0"/>
          <w:numId w:val="16"/>
        </w:numPr>
        <w:tabs>
          <w:tab w:val="left" w:pos="1134"/>
        </w:tabs>
        <w:ind w:right="-1"/>
        <w:jc w:val="center"/>
        <w:rPr>
          <w:rFonts w:cstheme="minorHAnsi"/>
          <w:b/>
          <w:sz w:val="28"/>
          <w:szCs w:val="28"/>
        </w:rPr>
      </w:pPr>
      <w:r w:rsidRPr="00F95AF4">
        <w:rPr>
          <w:rFonts w:cstheme="minorHAnsi"/>
          <w:b/>
          <w:sz w:val="28"/>
          <w:szCs w:val="28"/>
        </w:rPr>
        <w:t>ИНТЕЛЕКТУАЛЬНЫЙ ЭТАП</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Проводится в специализированном помещении, где установлены стулья для размещения команды.</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Этап проводится в форме теста.</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Команде предстоит ответить на 30 вопросов теста.</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Во время этапа команде запрещено, пользоваться какой-либо литературой, справочными пособиями, мобильными телефонами, прочими средствами связи и электронными устройствами любого типа.</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Команда получает количество баллов, соответствующих количеству правильных ответов на вопросы.</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Максимальное количество - 30 баллов.</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При равном количестве баллов у команд, победителем этапа является команда выполнившая тест за наименьшее время.</w:t>
      </w:r>
    </w:p>
    <w:p w:rsidR="00F95AF4" w:rsidRPr="00F95AF4" w:rsidRDefault="00F95AF4" w:rsidP="00F95AF4">
      <w:pPr>
        <w:tabs>
          <w:tab w:val="left" w:pos="567"/>
        </w:tabs>
        <w:jc w:val="both"/>
        <w:rPr>
          <w:rFonts w:cstheme="minorHAnsi"/>
          <w:sz w:val="28"/>
          <w:szCs w:val="28"/>
        </w:rPr>
      </w:pPr>
    </w:p>
    <w:p w:rsidR="00F95AF4" w:rsidRPr="00F95AF4" w:rsidRDefault="00F95AF4" w:rsidP="00F95AF4">
      <w:pPr>
        <w:pStyle w:val="a4"/>
        <w:numPr>
          <w:ilvl w:val="0"/>
          <w:numId w:val="16"/>
        </w:numPr>
        <w:tabs>
          <w:tab w:val="left" w:pos="284"/>
        </w:tabs>
        <w:spacing w:line="276" w:lineRule="auto"/>
        <w:ind w:left="0" w:firstLine="0"/>
        <w:jc w:val="center"/>
        <w:rPr>
          <w:rFonts w:cstheme="minorHAnsi"/>
          <w:b/>
          <w:sz w:val="28"/>
          <w:szCs w:val="28"/>
        </w:rPr>
      </w:pPr>
      <w:r w:rsidRPr="00F95AF4">
        <w:rPr>
          <w:rFonts w:cstheme="minorHAnsi"/>
          <w:b/>
          <w:sz w:val="28"/>
          <w:szCs w:val="28"/>
        </w:rPr>
        <w:t>ПОЛОСА ПРЕПЯТСТВИЙ</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Этап проводится в зависимости от материально-технической базы молодежного центра.</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Часть этапов организуются в туристической направленности, часть – спортивной, и часть – военизированной.</w:t>
      </w:r>
    </w:p>
    <w:p w:rsidR="00F95AF4" w:rsidRPr="00F95AF4" w:rsidRDefault="00F95AF4" w:rsidP="00F95AF4">
      <w:pPr>
        <w:tabs>
          <w:tab w:val="left" w:pos="567"/>
        </w:tabs>
        <w:jc w:val="both"/>
        <w:rPr>
          <w:rFonts w:cstheme="minorHAnsi"/>
          <w:sz w:val="28"/>
          <w:szCs w:val="28"/>
        </w:rPr>
      </w:pPr>
      <w:r w:rsidRPr="00F95AF4">
        <w:rPr>
          <w:rFonts w:cstheme="minorHAnsi"/>
          <w:spacing w:val="2"/>
          <w:sz w:val="28"/>
          <w:szCs w:val="28"/>
          <w:shd w:val="clear" w:color="auto" w:fill="FFFFFF"/>
        </w:rPr>
        <w:t>В конкурсе участвует вся команда. (8 человек).</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Победителем является команда, прошедшая полосу препятствий за наименьшее время.</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Максимальное количество баллов за прохождение полосы препятствий – 50 баллов.</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Снятие баллов производится в зависимости от времени прохождения полосы препятствий.</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Снятие баллов за ошибки во время прохождения</w:t>
      </w:r>
      <w:r>
        <w:rPr>
          <w:rFonts w:cstheme="minorHAnsi"/>
          <w:sz w:val="28"/>
          <w:szCs w:val="28"/>
        </w:rPr>
        <w:t xml:space="preserve"> </w:t>
      </w:r>
      <w:r w:rsidRPr="00F95AF4">
        <w:rPr>
          <w:rFonts w:cstheme="minorHAnsi"/>
          <w:sz w:val="28"/>
          <w:szCs w:val="28"/>
        </w:rPr>
        <w:t>полосы препятствий корректируются судьей.</w:t>
      </w:r>
    </w:p>
    <w:p w:rsidR="00F95AF4" w:rsidRPr="00F95AF4" w:rsidRDefault="00F95AF4" w:rsidP="00F95AF4">
      <w:pPr>
        <w:tabs>
          <w:tab w:val="left" w:pos="567"/>
        </w:tabs>
        <w:jc w:val="both"/>
        <w:rPr>
          <w:rFonts w:cstheme="minorHAnsi"/>
          <w:sz w:val="28"/>
          <w:szCs w:val="28"/>
        </w:rPr>
      </w:pPr>
    </w:p>
    <w:p w:rsidR="00F95AF4" w:rsidRPr="00F95AF4" w:rsidRDefault="00F95AF4" w:rsidP="00F95AF4">
      <w:pPr>
        <w:pStyle w:val="a4"/>
        <w:numPr>
          <w:ilvl w:val="0"/>
          <w:numId w:val="16"/>
        </w:numPr>
        <w:tabs>
          <w:tab w:val="left" w:pos="284"/>
        </w:tabs>
        <w:spacing w:line="276" w:lineRule="auto"/>
        <w:ind w:left="0" w:firstLine="0"/>
        <w:jc w:val="center"/>
        <w:rPr>
          <w:rFonts w:cstheme="minorHAnsi"/>
          <w:b/>
          <w:sz w:val="28"/>
          <w:szCs w:val="28"/>
        </w:rPr>
      </w:pPr>
      <w:r w:rsidRPr="00F95AF4">
        <w:rPr>
          <w:rFonts w:cstheme="minorHAnsi"/>
          <w:b/>
          <w:sz w:val="28"/>
          <w:szCs w:val="28"/>
        </w:rPr>
        <w:lastRenderedPageBreak/>
        <w:t>ГОРНО-ШТУРМОВАЯ ПОДГОТОВКА</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Задача: добежать до веревочной переправы «Навесная переправа». Переправа состоит из 2 веревок – основная и страховочная. Перед преодолением переправы надеть страховочную беседку с карабином и усом и произвести преодоление препятствия. Веревочная переправа натянута заранее, на переправе может находиться только один участник.</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После преодоления переправы участник выдвигается на позицию, чтобы уничтожить цель (окоп) одной учебной гранатой массой 500 г. Метание гранаты производит каждый участник команды в положении с колена. Перед метанием гранаты участник должен обязательно одеть каску. Окоп представляет собой огороженный участок местности размером 1 х 1 м, расстояние до окопа 10 м.</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Штрафное время:</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за нахождение более одного участника на переправе – 60 секунд;</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за не прохождение переправы участником – 60 секунд;</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xml:space="preserve">При метании гранатой оценивается: </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Попадание гранатой в цель – минус 60 секунд.</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При равном времени прохождения этапа побеждает команда, набравшая больше попаданий при метании гранаты.</w:t>
      </w:r>
    </w:p>
    <w:p w:rsidR="00F95AF4" w:rsidRPr="00F95AF4" w:rsidRDefault="00F95AF4" w:rsidP="00F95AF4">
      <w:pPr>
        <w:tabs>
          <w:tab w:val="left" w:pos="567"/>
        </w:tabs>
        <w:jc w:val="both"/>
        <w:rPr>
          <w:rFonts w:cstheme="minorHAnsi"/>
          <w:sz w:val="28"/>
          <w:szCs w:val="28"/>
        </w:rPr>
      </w:pPr>
    </w:p>
    <w:p w:rsidR="00F95AF4" w:rsidRPr="00F95AF4" w:rsidRDefault="00F95AF4" w:rsidP="00F95AF4">
      <w:pPr>
        <w:pStyle w:val="a4"/>
        <w:numPr>
          <w:ilvl w:val="0"/>
          <w:numId w:val="16"/>
        </w:numPr>
        <w:tabs>
          <w:tab w:val="left" w:pos="284"/>
        </w:tabs>
        <w:spacing w:line="276" w:lineRule="auto"/>
        <w:ind w:left="0" w:firstLine="0"/>
        <w:jc w:val="center"/>
        <w:rPr>
          <w:rFonts w:cstheme="minorHAnsi"/>
          <w:b/>
          <w:sz w:val="28"/>
          <w:szCs w:val="28"/>
        </w:rPr>
      </w:pPr>
      <w:r w:rsidRPr="00F95AF4">
        <w:rPr>
          <w:rFonts w:cstheme="minorHAnsi"/>
          <w:b/>
          <w:sz w:val="28"/>
          <w:szCs w:val="28"/>
        </w:rPr>
        <w:t>РАДИАЦИОННАЯ, ХИМИЧЕСКАЯ И БИОЛОГИЧЕСКАЯ ЗАЩИТА</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Участники построены в одну шеренгу, ОЗК выложен перед ними, противогаз у каждого при себе. По командам: «Плащ в рукава, чулки, перчатки надеть», «Газы!» участники одевают защитные чулки, защитные плащи в рукава, противогазы, защитные перчатки и по готовности делают шаг вперед.</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Время останавливается по последнему участнику.</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Штрафные баллы:</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xml:space="preserve">Маска противогаза одета неправильно, нарушена последовательность выполнения норматива, неправильно застегнут плащ. </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Штраф за каждую ошибку – 5 секунд.</w:t>
      </w:r>
    </w:p>
    <w:p w:rsidR="00F95AF4" w:rsidRPr="00F95AF4" w:rsidRDefault="00F95AF4" w:rsidP="00F95AF4">
      <w:pPr>
        <w:tabs>
          <w:tab w:val="left" w:pos="567"/>
        </w:tabs>
        <w:jc w:val="both"/>
        <w:rPr>
          <w:rFonts w:cstheme="minorHAnsi"/>
          <w:sz w:val="28"/>
          <w:szCs w:val="28"/>
        </w:rPr>
      </w:pPr>
    </w:p>
    <w:p w:rsidR="00F95AF4" w:rsidRPr="00F95AF4" w:rsidRDefault="00F95AF4" w:rsidP="00F95AF4">
      <w:pPr>
        <w:pStyle w:val="a4"/>
        <w:numPr>
          <w:ilvl w:val="0"/>
          <w:numId w:val="16"/>
        </w:numPr>
        <w:tabs>
          <w:tab w:val="left" w:pos="284"/>
        </w:tabs>
        <w:spacing w:line="276" w:lineRule="auto"/>
        <w:ind w:left="0" w:firstLine="0"/>
        <w:jc w:val="center"/>
        <w:rPr>
          <w:rFonts w:cstheme="minorHAnsi"/>
          <w:b/>
          <w:sz w:val="28"/>
          <w:szCs w:val="28"/>
        </w:rPr>
      </w:pPr>
      <w:r w:rsidRPr="00F95AF4">
        <w:rPr>
          <w:rFonts w:cstheme="minorHAnsi"/>
          <w:b/>
          <w:sz w:val="28"/>
          <w:szCs w:val="28"/>
        </w:rPr>
        <w:t>РУКОПАШНЫЙ БОЙ</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Этап состоит из двух частей:</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xml:space="preserve">1. Демонстрация </w:t>
      </w:r>
      <w:proofErr w:type="spellStart"/>
      <w:r w:rsidRPr="00F95AF4">
        <w:rPr>
          <w:rFonts w:cstheme="minorHAnsi"/>
          <w:sz w:val="28"/>
          <w:szCs w:val="28"/>
        </w:rPr>
        <w:t>самостраховки</w:t>
      </w:r>
      <w:proofErr w:type="spellEnd"/>
      <w:r w:rsidRPr="00F95AF4">
        <w:rPr>
          <w:rFonts w:cstheme="minorHAnsi"/>
          <w:sz w:val="28"/>
          <w:szCs w:val="28"/>
        </w:rPr>
        <w:t xml:space="preserve">. Участники выполняют следующие элементы </w:t>
      </w:r>
      <w:proofErr w:type="spellStart"/>
      <w:r w:rsidRPr="00F95AF4">
        <w:rPr>
          <w:rFonts w:cstheme="minorHAnsi"/>
          <w:sz w:val="28"/>
          <w:szCs w:val="28"/>
        </w:rPr>
        <w:t>самостраховки</w:t>
      </w:r>
      <w:proofErr w:type="spellEnd"/>
      <w:r w:rsidRPr="00F95AF4">
        <w:rPr>
          <w:rFonts w:cstheme="minorHAnsi"/>
          <w:sz w:val="28"/>
          <w:szCs w:val="28"/>
        </w:rPr>
        <w:t xml:space="preserve">: </w:t>
      </w:r>
      <w:proofErr w:type="spellStart"/>
      <w:r w:rsidRPr="00F95AF4">
        <w:rPr>
          <w:rFonts w:cstheme="minorHAnsi"/>
          <w:sz w:val="28"/>
          <w:szCs w:val="28"/>
        </w:rPr>
        <w:t>самостраховка</w:t>
      </w:r>
      <w:proofErr w:type="spellEnd"/>
      <w:r w:rsidRPr="00F95AF4">
        <w:rPr>
          <w:rFonts w:cstheme="minorHAnsi"/>
          <w:sz w:val="28"/>
          <w:szCs w:val="28"/>
        </w:rPr>
        <w:t xml:space="preserve"> при падении на правый бок (на левый бок), </w:t>
      </w:r>
      <w:proofErr w:type="spellStart"/>
      <w:r w:rsidRPr="00F95AF4">
        <w:rPr>
          <w:rFonts w:cstheme="minorHAnsi"/>
          <w:sz w:val="28"/>
          <w:szCs w:val="28"/>
        </w:rPr>
        <w:t>самостраховка</w:t>
      </w:r>
      <w:proofErr w:type="spellEnd"/>
      <w:r w:rsidRPr="00F95AF4">
        <w:rPr>
          <w:rFonts w:cstheme="minorHAnsi"/>
          <w:sz w:val="28"/>
          <w:szCs w:val="28"/>
        </w:rPr>
        <w:t xml:space="preserve"> при падении вперед (назад).</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xml:space="preserve">Участники, не сдавшие элементы </w:t>
      </w:r>
      <w:proofErr w:type="spellStart"/>
      <w:r w:rsidRPr="00F95AF4">
        <w:rPr>
          <w:rFonts w:cstheme="minorHAnsi"/>
          <w:sz w:val="28"/>
          <w:szCs w:val="28"/>
        </w:rPr>
        <w:t>самостраховки</w:t>
      </w:r>
      <w:proofErr w:type="spellEnd"/>
      <w:r w:rsidRPr="00F95AF4">
        <w:rPr>
          <w:rFonts w:cstheme="minorHAnsi"/>
          <w:sz w:val="28"/>
          <w:szCs w:val="28"/>
        </w:rPr>
        <w:t>, к демонстрации приемов не допускаются!</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xml:space="preserve">2. Демонстрация приемов рукопашного боя. Команда делится на четыре пары. Каждая пара попеременно демонстрирует </w:t>
      </w:r>
      <w:r w:rsidRPr="00F95AF4">
        <w:rPr>
          <w:rFonts w:cstheme="minorHAnsi"/>
          <w:sz w:val="28"/>
          <w:szCs w:val="28"/>
        </w:rPr>
        <w:br/>
        <w:t>по две любые из перечисленных техник рукопашного боя, заданные инструктором.</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xml:space="preserve">Демонстрируемые техники рукопашного боя: задняя подножка, освобождение от захвата за одежду спереди, освобождение от захвата за рукав, </w:t>
      </w:r>
      <w:r w:rsidRPr="00F95AF4">
        <w:rPr>
          <w:rFonts w:cstheme="minorHAnsi"/>
          <w:sz w:val="28"/>
          <w:szCs w:val="28"/>
        </w:rPr>
        <w:lastRenderedPageBreak/>
        <w:t xml:space="preserve">обезоруживание при угрозе ножом спереди, при угрозе ножом сзади, защита от удара ножом снизу, защита от удара ножом сбоку, защита от удара ножом наотмашь. </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Вся техника – контролируемая, со страховкой атакующего. Степень контакта при ударах и степень усилия при захватах, болевых и удушающих приемах – обозначение (до первого признака эффективности).</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Требования к атаке: ассистент должен выполнить (обозначить) атакующее действие быстро, точно и четко с реальным усилием, соблюдая меры безопасности как для себя, так и для партнера.</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Требование к защите: защитные действия должны быть выполнены быстро и четко с реальным усилием, с соблюдением мер безопасности, как для себя, так и для партнера.</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При защите от ударов, угрозы оружием необходимо уйти с линии атаки, выполнить контратакующие действия (отвлекающий удар, болевой или удушающий прием, бросок с переводом на конвоирование). При выполнении защитных действий в темп атаки отвлекающий удар может не выполняться.</w:t>
      </w:r>
    </w:p>
    <w:p w:rsidR="00F95AF4" w:rsidRPr="00F95AF4" w:rsidRDefault="00F95AF4" w:rsidP="00F95AF4">
      <w:pPr>
        <w:tabs>
          <w:tab w:val="left" w:pos="567"/>
        </w:tabs>
        <w:jc w:val="both"/>
        <w:rPr>
          <w:rFonts w:cstheme="minorHAnsi"/>
          <w:sz w:val="28"/>
          <w:szCs w:val="28"/>
        </w:rPr>
      </w:pPr>
    </w:p>
    <w:p w:rsidR="00F95AF4" w:rsidRPr="00F95AF4" w:rsidRDefault="00F95AF4" w:rsidP="00F95AF4">
      <w:pPr>
        <w:tabs>
          <w:tab w:val="left" w:pos="567"/>
        </w:tabs>
        <w:jc w:val="both"/>
        <w:rPr>
          <w:rFonts w:cstheme="minorHAnsi"/>
          <w:sz w:val="28"/>
          <w:szCs w:val="28"/>
        </w:rPr>
      </w:pPr>
      <w:r w:rsidRPr="00F95AF4">
        <w:rPr>
          <w:rFonts w:cstheme="minorHAnsi"/>
          <w:sz w:val="28"/>
          <w:szCs w:val="28"/>
        </w:rPr>
        <w:t xml:space="preserve">Оценивается: </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xml:space="preserve">За каждый правильно выполненный прием – 5 баллов </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За каждый выполненный прием с не значительными недочетами 3 балла</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Не правильно выполненный прием – 0 баллов</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 xml:space="preserve">На выполнение каждого приемов дается одна попытка   </w:t>
      </w:r>
    </w:p>
    <w:p w:rsidR="00F95AF4" w:rsidRPr="00F95AF4" w:rsidRDefault="00F95AF4" w:rsidP="00F95AF4">
      <w:pPr>
        <w:tabs>
          <w:tab w:val="left" w:pos="567"/>
        </w:tabs>
        <w:jc w:val="both"/>
        <w:rPr>
          <w:rFonts w:cstheme="minorHAnsi"/>
          <w:sz w:val="28"/>
          <w:szCs w:val="28"/>
        </w:rPr>
      </w:pPr>
      <w:r w:rsidRPr="00F95AF4">
        <w:rPr>
          <w:rFonts w:cstheme="minorHAnsi"/>
          <w:sz w:val="28"/>
          <w:szCs w:val="28"/>
        </w:rPr>
        <w:t>Максимальный результат – 40 баллов.</w:t>
      </w:r>
    </w:p>
    <w:p w:rsidR="00F95AF4" w:rsidRPr="00F95AF4" w:rsidRDefault="00F95AF4" w:rsidP="00F95AF4">
      <w:pPr>
        <w:tabs>
          <w:tab w:val="left" w:pos="284"/>
        </w:tabs>
        <w:jc w:val="both"/>
        <w:rPr>
          <w:rFonts w:cstheme="minorHAnsi"/>
          <w:b/>
          <w:sz w:val="28"/>
          <w:szCs w:val="28"/>
        </w:rPr>
      </w:pPr>
    </w:p>
    <w:p w:rsidR="00F95AF4" w:rsidRPr="00F95AF4" w:rsidRDefault="00F95AF4" w:rsidP="00F95AF4">
      <w:pPr>
        <w:tabs>
          <w:tab w:val="left" w:pos="284"/>
        </w:tabs>
        <w:jc w:val="both"/>
        <w:rPr>
          <w:rFonts w:cstheme="minorHAnsi"/>
          <w:b/>
          <w:sz w:val="28"/>
          <w:szCs w:val="28"/>
        </w:rPr>
      </w:pPr>
    </w:p>
    <w:p w:rsidR="004E1DAC" w:rsidRPr="0062502E" w:rsidRDefault="004E1DAC" w:rsidP="0062502E">
      <w:pPr>
        <w:jc w:val="center"/>
        <w:rPr>
          <w:rFonts w:ascii="Times New Roman" w:eastAsia="Times New Roman" w:hAnsi="Times New Roman" w:cs="Times New Roman"/>
          <w:sz w:val="28"/>
          <w:szCs w:val="28"/>
          <w:lang w:eastAsia="ru-RU"/>
        </w:rPr>
      </w:pPr>
    </w:p>
    <w:sectPr w:rsidR="004E1DAC" w:rsidRPr="0062502E" w:rsidSect="00A8088A">
      <w:headerReference w:type="default" r:id="rId9"/>
      <w:pgSz w:w="11906" w:h="16838"/>
      <w:pgMar w:top="1134" w:right="851" w:bottom="1134" w:left="1418"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10" w:rsidRDefault="00121A10" w:rsidP="00A8088A">
      <w:r>
        <w:separator/>
      </w:r>
    </w:p>
  </w:endnote>
  <w:endnote w:type="continuationSeparator" w:id="0">
    <w:p w:rsidR="00121A10" w:rsidRDefault="00121A10" w:rsidP="00A80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10" w:rsidRDefault="00121A10" w:rsidP="00A8088A">
      <w:r>
        <w:separator/>
      </w:r>
    </w:p>
  </w:footnote>
  <w:footnote w:type="continuationSeparator" w:id="0">
    <w:p w:rsidR="00121A10" w:rsidRDefault="00121A10" w:rsidP="00A80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9577"/>
      <w:docPartObj>
        <w:docPartGallery w:val="Page Numbers (Top of Page)"/>
        <w:docPartUnique/>
      </w:docPartObj>
    </w:sdtPr>
    <w:sdtContent>
      <w:p w:rsidR="006850B4" w:rsidRDefault="00663B89">
        <w:pPr>
          <w:pStyle w:val="aa"/>
          <w:jc w:val="center"/>
        </w:pPr>
        <w:fldSimple w:instr=" PAGE   \* MERGEFORMAT ">
          <w:r w:rsidR="00852A95">
            <w:rPr>
              <w:noProof/>
            </w:rPr>
            <w:t>24</w:t>
          </w:r>
        </w:fldSimple>
      </w:p>
    </w:sdtContent>
  </w:sdt>
  <w:p w:rsidR="006850B4" w:rsidRDefault="006850B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B9C"/>
    <w:multiLevelType w:val="hybridMultilevel"/>
    <w:tmpl w:val="CCA0A652"/>
    <w:lvl w:ilvl="0" w:tplc="C79C3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6E214C"/>
    <w:multiLevelType w:val="multilevel"/>
    <w:tmpl w:val="32F8AEE0"/>
    <w:lvl w:ilvl="0">
      <w:start w:val="1"/>
      <w:numFmt w:val="decimal"/>
      <w:lvlText w:val="%1."/>
      <w:lvlJc w:val="left"/>
      <w:pPr>
        <w:ind w:left="720" w:hanging="360"/>
      </w:pPr>
      <w:rPr>
        <w:b/>
      </w:rPr>
    </w:lvl>
    <w:lvl w:ilvl="1">
      <w:start w:val="1"/>
      <w:numFmt w:val="decimal"/>
      <w:isLgl/>
      <w:lvlText w:val="%1.%2."/>
      <w:lvlJc w:val="left"/>
      <w:pPr>
        <w:ind w:left="1440" w:hanging="720"/>
      </w:pPr>
      <w:rPr>
        <w:rFonts w:cstheme="minorBidi" w:hint="default"/>
        <w:b w:val="0"/>
      </w:rPr>
    </w:lvl>
    <w:lvl w:ilvl="2">
      <w:start w:val="1"/>
      <w:numFmt w:val="decimal"/>
      <w:isLgl/>
      <w:lvlText w:val="%1.%2.%3."/>
      <w:lvlJc w:val="left"/>
      <w:pPr>
        <w:ind w:left="1800" w:hanging="720"/>
      </w:pPr>
      <w:rPr>
        <w:rFonts w:cstheme="minorBidi" w:hint="default"/>
        <w:b w:val="0"/>
      </w:rPr>
    </w:lvl>
    <w:lvl w:ilvl="3">
      <w:start w:val="1"/>
      <w:numFmt w:val="decimal"/>
      <w:isLgl/>
      <w:lvlText w:val="%1.%2.%3.%4."/>
      <w:lvlJc w:val="left"/>
      <w:pPr>
        <w:ind w:left="2520" w:hanging="1080"/>
      </w:pPr>
      <w:rPr>
        <w:rFonts w:cstheme="minorBidi" w:hint="default"/>
        <w:b w:val="0"/>
      </w:rPr>
    </w:lvl>
    <w:lvl w:ilvl="4">
      <w:start w:val="1"/>
      <w:numFmt w:val="decimal"/>
      <w:isLgl/>
      <w:lvlText w:val="%1.%2.%3.%4.%5."/>
      <w:lvlJc w:val="left"/>
      <w:pPr>
        <w:ind w:left="2880" w:hanging="1080"/>
      </w:pPr>
      <w:rPr>
        <w:rFonts w:cstheme="minorBidi" w:hint="default"/>
        <w:b w:val="0"/>
      </w:rPr>
    </w:lvl>
    <w:lvl w:ilvl="5">
      <w:start w:val="1"/>
      <w:numFmt w:val="decimal"/>
      <w:isLgl/>
      <w:lvlText w:val="%1.%2.%3.%4.%5.%6."/>
      <w:lvlJc w:val="left"/>
      <w:pPr>
        <w:ind w:left="3600" w:hanging="1440"/>
      </w:pPr>
      <w:rPr>
        <w:rFonts w:cstheme="minorBidi" w:hint="default"/>
        <w:b w:val="0"/>
      </w:rPr>
    </w:lvl>
    <w:lvl w:ilvl="6">
      <w:start w:val="1"/>
      <w:numFmt w:val="decimal"/>
      <w:isLgl/>
      <w:lvlText w:val="%1.%2.%3.%4.%5.%6.%7."/>
      <w:lvlJc w:val="left"/>
      <w:pPr>
        <w:ind w:left="4320" w:hanging="1800"/>
      </w:pPr>
      <w:rPr>
        <w:rFonts w:cstheme="minorBidi" w:hint="default"/>
        <w:b w:val="0"/>
      </w:rPr>
    </w:lvl>
    <w:lvl w:ilvl="7">
      <w:start w:val="1"/>
      <w:numFmt w:val="decimal"/>
      <w:isLgl/>
      <w:lvlText w:val="%1.%2.%3.%4.%5.%6.%7.%8."/>
      <w:lvlJc w:val="left"/>
      <w:pPr>
        <w:ind w:left="4680" w:hanging="1800"/>
      </w:pPr>
      <w:rPr>
        <w:rFonts w:cstheme="minorBidi" w:hint="default"/>
        <w:b w:val="0"/>
      </w:rPr>
    </w:lvl>
    <w:lvl w:ilvl="8">
      <w:start w:val="1"/>
      <w:numFmt w:val="decimal"/>
      <w:isLgl/>
      <w:lvlText w:val="%1.%2.%3.%4.%5.%6.%7.%8.%9."/>
      <w:lvlJc w:val="left"/>
      <w:pPr>
        <w:ind w:left="5400" w:hanging="2160"/>
      </w:pPr>
      <w:rPr>
        <w:rFonts w:cstheme="minorBidi" w:hint="default"/>
        <w:b w:val="0"/>
      </w:rPr>
    </w:lvl>
  </w:abstractNum>
  <w:abstractNum w:abstractNumId="2">
    <w:nsid w:val="19A86A94"/>
    <w:multiLevelType w:val="multilevel"/>
    <w:tmpl w:val="C680CE98"/>
    <w:lvl w:ilvl="0">
      <w:start w:val="1"/>
      <w:numFmt w:val="decimal"/>
      <w:lvlText w:val="%1."/>
      <w:lvlJc w:val="left"/>
      <w:pPr>
        <w:ind w:left="360" w:hanging="360"/>
      </w:pPr>
      <w:rPr>
        <w:rFonts w:hint="default"/>
      </w:rPr>
    </w:lvl>
    <w:lvl w:ilvl="1">
      <w:start w:val="1"/>
      <w:numFmt w:val="decimal"/>
      <w:lvlText w:val="%1.%2."/>
      <w:lvlJc w:val="left"/>
      <w:pPr>
        <w:ind w:left="1000" w:hanging="432"/>
      </w:pPr>
      <w:rPr>
        <w:rFonts w:ascii="Arial Narrow" w:hAnsi="Arial Narrow" w:hint="default"/>
        <w:b/>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765FED"/>
    <w:multiLevelType w:val="multilevel"/>
    <w:tmpl w:val="015440F2"/>
    <w:lvl w:ilvl="0">
      <w:start w:val="1"/>
      <w:numFmt w:val="decimal"/>
      <w:lvlText w:val="%1."/>
      <w:lvlJc w:val="left"/>
      <w:pPr>
        <w:ind w:left="360" w:hanging="360"/>
      </w:pPr>
      <w:rPr>
        <w:rFonts w:hint="default"/>
        <w:sz w:val="24"/>
        <w:szCs w:val="20"/>
      </w:rPr>
    </w:lvl>
    <w:lvl w:ilvl="1">
      <w:start w:val="1"/>
      <w:numFmt w:val="decimal"/>
      <w:lvlText w:val="%1.%2."/>
      <w:lvlJc w:val="left"/>
      <w:pPr>
        <w:ind w:left="792" w:hanging="432"/>
      </w:pPr>
      <w:rPr>
        <w:b/>
        <w:color w:val="auto"/>
        <w:sz w:val="20"/>
        <w:szCs w:val="2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E5302B"/>
    <w:multiLevelType w:val="hybridMultilevel"/>
    <w:tmpl w:val="5AD2978A"/>
    <w:lvl w:ilvl="0" w:tplc="F702C3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9491799"/>
    <w:multiLevelType w:val="hybridMultilevel"/>
    <w:tmpl w:val="7C263138"/>
    <w:lvl w:ilvl="0" w:tplc="90E0565A">
      <w:start w:val="1"/>
      <w:numFmt w:val="decimal"/>
      <w:lvlText w:val="%1."/>
      <w:lvlJc w:val="left"/>
      <w:pPr>
        <w:ind w:left="720" w:hanging="360"/>
      </w:pPr>
      <w:rPr>
        <w:rFonts w:cstheme="minorBidi"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165C4"/>
    <w:multiLevelType w:val="hybridMultilevel"/>
    <w:tmpl w:val="1730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276E20"/>
    <w:multiLevelType w:val="hybridMultilevel"/>
    <w:tmpl w:val="02D046E0"/>
    <w:lvl w:ilvl="0" w:tplc="F702C3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581FBA"/>
    <w:multiLevelType w:val="hybridMultilevel"/>
    <w:tmpl w:val="93EA0E14"/>
    <w:lvl w:ilvl="0" w:tplc="D59A0C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244C30"/>
    <w:multiLevelType w:val="hybridMultilevel"/>
    <w:tmpl w:val="0C265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03F50"/>
    <w:multiLevelType w:val="hybridMultilevel"/>
    <w:tmpl w:val="64DE209C"/>
    <w:lvl w:ilvl="0" w:tplc="C79C37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45649F1"/>
    <w:multiLevelType w:val="hybridMultilevel"/>
    <w:tmpl w:val="E50A2E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683E8B"/>
    <w:multiLevelType w:val="multilevel"/>
    <w:tmpl w:val="FFFAE35C"/>
    <w:lvl w:ilvl="0">
      <w:start w:val="1"/>
      <w:numFmt w:val="decimal"/>
      <w:lvlText w:val="%1."/>
      <w:lvlJc w:val="left"/>
      <w:pPr>
        <w:ind w:left="720" w:hanging="360"/>
      </w:pPr>
      <w:rPr>
        <w:b/>
      </w:rPr>
    </w:lvl>
    <w:lvl w:ilvl="1">
      <w:start w:val="1"/>
      <w:numFmt w:val="decimal"/>
      <w:isLgl/>
      <w:lvlText w:val="%1.%2."/>
      <w:lvlJc w:val="left"/>
      <w:pPr>
        <w:ind w:left="2139" w:hanging="720"/>
      </w:pPr>
      <w:rPr>
        <w:rFonts w:cstheme="minorBidi" w:hint="default"/>
        <w:b w:val="0"/>
        <w:color w:val="auto"/>
      </w:rPr>
    </w:lvl>
    <w:lvl w:ilvl="2">
      <w:start w:val="1"/>
      <w:numFmt w:val="decimal"/>
      <w:isLgl/>
      <w:lvlText w:val="%1.%2.%3."/>
      <w:lvlJc w:val="left"/>
      <w:pPr>
        <w:ind w:left="1800" w:hanging="720"/>
      </w:pPr>
      <w:rPr>
        <w:rFonts w:cstheme="minorBidi" w:hint="default"/>
        <w:b w:val="0"/>
      </w:rPr>
    </w:lvl>
    <w:lvl w:ilvl="3">
      <w:start w:val="1"/>
      <w:numFmt w:val="decimal"/>
      <w:isLgl/>
      <w:lvlText w:val="%1.%2.%3.%4."/>
      <w:lvlJc w:val="left"/>
      <w:pPr>
        <w:ind w:left="2520" w:hanging="1080"/>
      </w:pPr>
      <w:rPr>
        <w:rFonts w:cstheme="minorBidi" w:hint="default"/>
        <w:b w:val="0"/>
      </w:rPr>
    </w:lvl>
    <w:lvl w:ilvl="4">
      <w:start w:val="1"/>
      <w:numFmt w:val="decimal"/>
      <w:isLgl/>
      <w:lvlText w:val="%1.%2.%3.%4.%5."/>
      <w:lvlJc w:val="left"/>
      <w:pPr>
        <w:ind w:left="2880" w:hanging="1080"/>
      </w:pPr>
      <w:rPr>
        <w:rFonts w:cstheme="minorBidi" w:hint="default"/>
        <w:b w:val="0"/>
      </w:rPr>
    </w:lvl>
    <w:lvl w:ilvl="5">
      <w:start w:val="1"/>
      <w:numFmt w:val="decimal"/>
      <w:isLgl/>
      <w:lvlText w:val="%1.%2.%3.%4.%5.%6."/>
      <w:lvlJc w:val="left"/>
      <w:pPr>
        <w:ind w:left="3600" w:hanging="1440"/>
      </w:pPr>
      <w:rPr>
        <w:rFonts w:cstheme="minorBidi" w:hint="default"/>
        <w:b w:val="0"/>
      </w:rPr>
    </w:lvl>
    <w:lvl w:ilvl="6">
      <w:start w:val="1"/>
      <w:numFmt w:val="decimal"/>
      <w:isLgl/>
      <w:lvlText w:val="%1.%2.%3.%4.%5.%6.%7."/>
      <w:lvlJc w:val="left"/>
      <w:pPr>
        <w:ind w:left="4320" w:hanging="1800"/>
      </w:pPr>
      <w:rPr>
        <w:rFonts w:cstheme="minorBidi" w:hint="default"/>
        <w:b w:val="0"/>
      </w:rPr>
    </w:lvl>
    <w:lvl w:ilvl="7">
      <w:start w:val="1"/>
      <w:numFmt w:val="decimal"/>
      <w:isLgl/>
      <w:lvlText w:val="%1.%2.%3.%4.%5.%6.%7.%8."/>
      <w:lvlJc w:val="left"/>
      <w:pPr>
        <w:ind w:left="4680" w:hanging="1800"/>
      </w:pPr>
      <w:rPr>
        <w:rFonts w:cstheme="minorBidi" w:hint="default"/>
        <w:b w:val="0"/>
      </w:rPr>
    </w:lvl>
    <w:lvl w:ilvl="8">
      <w:start w:val="1"/>
      <w:numFmt w:val="decimal"/>
      <w:isLgl/>
      <w:lvlText w:val="%1.%2.%3.%4.%5.%6.%7.%8.%9."/>
      <w:lvlJc w:val="left"/>
      <w:pPr>
        <w:ind w:left="5400" w:hanging="2160"/>
      </w:pPr>
      <w:rPr>
        <w:rFonts w:cstheme="minorBidi" w:hint="default"/>
        <w:b w:val="0"/>
      </w:rPr>
    </w:lvl>
  </w:abstractNum>
  <w:abstractNum w:abstractNumId="13">
    <w:nsid w:val="522638EE"/>
    <w:multiLevelType w:val="hybridMultilevel"/>
    <w:tmpl w:val="6A06D6BE"/>
    <w:lvl w:ilvl="0" w:tplc="B5B440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CD7AD6"/>
    <w:multiLevelType w:val="hybridMultilevel"/>
    <w:tmpl w:val="2D30FCA6"/>
    <w:lvl w:ilvl="0" w:tplc="78DC18DC">
      <w:start w:val="1"/>
      <w:numFmt w:val="decimal"/>
      <w:lvlText w:val="%1."/>
      <w:lvlJc w:val="left"/>
      <w:pPr>
        <w:ind w:left="1983"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5622A03"/>
    <w:multiLevelType w:val="hybridMultilevel"/>
    <w:tmpl w:val="18F84B0E"/>
    <w:lvl w:ilvl="0" w:tplc="017AFF90">
      <w:start w:val="1"/>
      <w:numFmt w:val="decimal"/>
      <w:lvlText w:val="%1."/>
      <w:lvlJc w:val="left"/>
      <w:pPr>
        <w:tabs>
          <w:tab w:val="num" w:pos="720"/>
        </w:tabs>
        <w:ind w:left="720" w:hanging="360"/>
      </w:pPr>
    </w:lvl>
    <w:lvl w:ilvl="1" w:tplc="BBAAEA70">
      <w:start w:val="10"/>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F73025"/>
    <w:multiLevelType w:val="multilevel"/>
    <w:tmpl w:val="FFFAE35C"/>
    <w:lvl w:ilvl="0">
      <w:start w:val="1"/>
      <w:numFmt w:val="decimal"/>
      <w:lvlText w:val="%1."/>
      <w:lvlJc w:val="left"/>
      <w:pPr>
        <w:ind w:left="720" w:hanging="360"/>
      </w:pPr>
      <w:rPr>
        <w:b/>
      </w:rPr>
    </w:lvl>
    <w:lvl w:ilvl="1">
      <w:start w:val="1"/>
      <w:numFmt w:val="decimal"/>
      <w:isLgl/>
      <w:lvlText w:val="%1.%2."/>
      <w:lvlJc w:val="left"/>
      <w:pPr>
        <w:ind w:left="1440" w:hanging="720"/>
      </w:pPr>
      <w:rPr>
        <w:rFonts w:cstheme="minorBidi" w:hint="default"/>
        <w:b w:val="0"/>
        <w:color w:val="auto"/>
      </w:rPr>
    </w:lvl>
    <w:lvl w:ilvl="2">
      <w:start w:val="1"/>
      <w:numFmt w:val="decimal"/>
      <w:isLgl/>
      <w:lvlText w:val="%1.%2.%3."/>
      <w:lvlJc w:val="left"/>
      <w:pPr>
        <w:ind w:left="1800" w:hanging="720"/>
      </w:pPr>
      <w:rPr>
        <w:rFonts w:cstheme="minorBidi" w:hint="default"/>
        <w:b w:val="0"/>
      </w:rPr>
    </w:lvl>
    <w:lvl w:ilvl="3">
      <w:start w:val="1"/>
      <w:numFmt w:val="decimal"/>
      <w:isLgl/>
      <w:lvlText w:val="%1.%2.%3.%4."/>
      <w:lvlJc w:val="left"/>
      <w:pPr>
        <w:ind w:left="2520" w:hanging="1080"/>
      </w:pPr>
      <w:rPr>
        <w:rFonts w:cstheme="minorBidi" w:hint="default"/>
        <w:b w:val="0"/>
      </w:rPr>
    </w:lvl>
    <w:lvl w:ilvl="4">
      <w:start w:val="1"/>
      <w:numFmt w:val="decimal"/>
      <w:isLgl/>
      <w:lvlText w:val="%1.%2.%3.%4.%5."/>
      <w:lvlJc w:val="left"/>
      <w:pPr>
        <w:ind w:left="2880" w:hanging="1080"/>
      </w:pPr>
      <w:rPr>
        <w:rFonts w:cstheme="minorBidi" w:hint="default"/>
        <w:b w:val="0"/>
      </w:rPr>
    </w:lvl>
    <w:lvl w:ilvl="5">
      <w:start w:val="1"/>
      <w:numFmt w:val="decimal"/>
      <w:isLgl/>
      <w:lvlText w:val="%1.%2.%3.%4.%5.%6."/>
      <w:lvlJc w:val="left"/>
      <w:pPr>
        <w:ind w:left="3600" w:hanging="1440"/>
      </w:pPr>
      <w:rPr>
        <w:rFonts w:cstheme="minorBidi" w:hint="default"/>
        <w:b w:val="0"/>
      </w:rPr>
    </w:lvl>
    <w:lvl w:ilvl="6">
      <w:start w:val="1"/>
      <w:numFmt w:val="decimal"/>
      <w:isLgl/>
      <w:lvlText w:val="%1.%2.%3.%4.%5.%6.%7."/>
      <w:lvlJc w:val="left"/>
      <w:pPr>
        <w:ind w:left="4320" w:hanging="1800"/>
      </w:pPr>
      <w:rPr>
        <w:rFonts w:cstheme="minorBidi" w:hint="default"/>
        <w:b w:val="0"/>
      </w:rPr>
    </w:lvl>
    <w:lvl w:ilvl="7">
      <w:start w:val="1"/>
      <w:numFmt w:val="decimal"/>
      <w:isLgl/>
      <w:lvlText w:val="%1.%2.%3.%4.%5.%6.%7.%8."/>
      <w:lvlJc w:val="left"/>
      <w:pPr>
        <w:ind w:left="4680" w:hanging="1800"/>
      </w:pPr>
      <w:rPr>
        <w:rFonts w:cstheme="minorBidi" w:hint="default"/>
        <w:b w:val="0"/>
      </w:rPr>
    </w:lvl>
    <w:lvl w:ilvl="8">
      <w:start w:val="1"/>
      <w:numFmt w:val="decimal"/>
      <w:isLgl/>
      <w:lvlText w:val="%1.%2.%3.%4.%5.%6.%7.%8.%9."/>
      <w:lvlJc w:val="left"/>
      <w:pPr>
        <w:ind w:left="5400" w:hanging="2160"/>
      </w:pPr>
      <w:rPr>
        <w:rFonts w:cstheme="minorBidi" w:hint="default"/>
        <w:b w:val="0"/>
      </w:rPr>
    </w:lvl>
  </w:abstractNum>
  <w:abstractNum w:abstractNumId="17">
    <w:nsid w:val="774A1873"/>
    <w:multiLevelType w:val="hybridMultilevel"/>
    <w:tmpl w:val="5EEC0850"/>
    <w:lvl w:ilvl="0" w:tplc="B1361438">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9BC7F0D"/>
    <w:multiLevelType w:val="hybridMultilevel"/>
    <w:tmpl w:val="BF74709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2"/>
  </w:num>
  <w:num w:numId="8">
    <w:abstractNumId w:val="4"/>
  </w:num>
  <w:num w:numId="9">
    <w:abstractNumId w:val="1"/>
  </w:num>
  <w:num w:numId="10">
    <w:abstractNumId w:val="2"/>
  </w:num>
  <w:num w:numId="11">
    <w:abstractNumId w:val="3"/>
  </w:num>
  <w:num w:numId="12">
    <w:abstractNumId w:val="7"/>
  </w:num>
  <w:num w:numId="13">
    <w:abstractNumId w:val="9"/>
  </w:num>
  <w:num w:numId="14">
    <w:abstractNumId w:val="16"/>
  </w:num>
  <w:num w:numId="15">
    <w:abstractNumId w:val="6"/>
  </w:num>
  <w:num w:numId="16">
    <w:abstractNumId w:val="5"/>
  </w:num>
  <w:num w:numId="17">
    <w:abstractNumId w:val="11"/>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216CC3"/>
    <w:rsid w:val="00050EC8"/>
    <w:rsid w:val="00092BBD"/>
    <w:rsid w:val="000A2F36"/>
    <w:rsid w:val="000B0F97"/>
    <w:rsid w:val="000B254A"/>
    <w:rsid w:val="000B386B"/>
    <w:rsid w:val="000F42B0"/>
    <w:rsid w:val="001008AE"/>
    <w:rsid w:val="00121A10"/>
    <w:rsid w:val="0012339C"/>
    <w:rsid w:val="00130EA5"/>
    <w:rsid w:val="001342E2"/>
    <w:rsid w:val="001462F1"/>
    <w:rsid w:val="0016419E"/>
    <w:rsid w:val="00165349"/>
    <w:rsid w:val="00165E51"/>
    <w:rsid w:val="001674DD"/>
    <w:rsid w:val="00180271"/>
    <w:rsid w:val="00190472"/>
    <w:rsid w:val="001A1523"/>
    <w:rsid w:val="001B166E"/>
    <w:rsid w:val="001F0285"/>
    <w:rsid w:val="001F3779"/>
    <w:rsid w:val="001F3EBD"/>
    <w:rsid w:val="002009A3"/>
    <w:rsid w:val="0020228B"/>
    <w:rsid w:val="00216CC3"/>
    <w:rsid w:val="002261AC"/>
    <w:rsid w:val="00240C9C"/>
    <w:rsid w:val="002432AE"/>
    <w:rsid w:val="00254434"/>
    <w:rsid w:val="0026391C"/>
    <w:rsid w:val="002A73EF"/>
    <w:rsid w:val="002E309D"/>
    <w:rsid w:val="002F1484"/>
    <w:rsid w:val="002F4901"/>
    <w:rsid w:val="003140F7"/>
    <w:rsid w:val="003154BE"/>
    <w:rsid w:val="00320660"/>
    <w:rsid w:val="00323338"/>
    <w:rsid w:val="00333B53"/>
    <w:rsid w:val="00342243"/>
    <w:rsid w:val="00367E83"/>
    <w:rsid w:val="00370E73"/>
    <w:rsid w:val="00373DC0"/>
    <w:rsid w:val="00392D1D"/>
    <w:rsid w:val="00393709"/>
    <w:rsid w:val="00395795"/>
    <w:rsid w:val="00397195"/>
    <w:rsid w:val="003C7B8F"/>
    <w:rsid w:val="003E1DB2"/>
    <w:rsid w:val="003E6C3B"/>
    <w:rsid w:val="0040262A"/>
    <w:rsid w:val="004055C9"/>
    <w:rsid w:val="00426E0E"/>
    <w:rsid w:val="00465A8E"/>
    <w:rsid w:val="0047296E"/>
    <w:rsid w:val="0049579F"/>
    <w:rsid w:val="004A26AD"/>
    <w:rsid w:val="004C5C35"/>
    <w:rsid w:val="004C6FE2"/>
    <w:rsid w:val="004D77F5"/>
    <w:rsid w:val="004E0163"/>
    <w:rsid w:val="004E1DAC"/>
    <w:rsid w:val="00514C4E"/>
    <w:rsid w:val="00545E93"/>
    <w:rsid w:val="005673CF"/>
    <w:rsid w:val="00596120"/>
    <w:rsid w:val="005A0601"/>
    <w:rsid w:val="005A2296"/>
    <w:rsid w:val="005D6B6C"/>
    <w:rsid w:val="005D7499"/>
    <w:rsid w:val="0062260D"/>
    <w:rsid w:val="0062502E"/>
    <w:rsid w:val="00650C6E"/>
    <w:rsid w:val="0065247A"/>
    <w:rsid w:val="00663B89"/>
    <w:rsid w:val="0066680C"/>
    <w:rsid w:val="006850B4"/>
    <w:rsid w:val="006B550F"/>
    <w:rsid w:val="006B5582"/>
    <w:rsid w:val="006B7160"/>
    <w:rsid w:val="006C14DE"/>
    <w:rsid w:val="006E4A51"/>
    <w:rsid w:val="006F10DD"/>
    <w:rsid w:val="006F2FFF"/>
    <w:rsid w:val="00726178"/>
    <w:rsid w:val="007307DB"/>
    <w:rsid w:val="00732F29"/>
    <w:rsid w:val="007411B1"/>
    <w:rsid w:val="00747882"/>
    <w:rsid w:val="007536F9"/>
    <w:rsid w:val="00753AEC"/>
    <w:rsid w:val="0077640D"/>
    <w:rsid w:val="007970A9"/>
    <w:rsid w:val="007A33EF"/>
    <w:rsid w:val="007C51C9"/>
    <w:rsid w:val="007E0160"/>
    <w:rsid w:val="007E6DFB"/>
    <w:rsid w:val="007F286E"/>
    <w:rsid w:val="008144E5"/>
    <w:rsid w:val="00833413"/>
    <w:rsid w:val="008362F7"/>
    <w:rsid w:val="00851902"/>
    <w:rsid w:val="00852A95"/>
    <w:rsid w:val="0085501B"/>
    <w:rsid w:val="008672B0"/>
    <w:rsid w:val="00872F39"/>
    <w:rsid w:val="00894943"/>
    <w:rsid w:val="008B0B1D"/>
    <w:rsid w:val="008B7FCA"/>
    <w:rsid w:val="008C0A21"/>
    <w:rsid w:val="008C4D1D"/>
    <w:rsid w:val="008C771E"/>
    <w:rsid w:val="008D5EF0"/>
    <w:rsid w:val="008D7518"/>
    <w:rsid w:val="008E15E1"/>
    <w:rsid w:val="008E6965"/>
    <w:rsid w:val="008F02D4"/>
    <w:rsid w:val="008F4E98"/>
    <w:rsid w:val="00901689"/>
    <w:rsid w:val="00910363"/>
    <w:rsid w:val="00923415"/>
    <w:rsid w:val="00932448"/>
    <w:rsid w:val="0093412B"/>
    <w:rsid w:val="00936965"/>
    <w:rsid w:val="009501CE"/>
    <w:rsid w:val="00951F52"/>
    <w:rsid w:val="00957410"/>
    <w:rsid w:val="00962F6D"/>
    <w:rsid w:val="00963E73"/>
    <w:rsid w:val="00973F39"/>
    <w:rsid w:val="00984B04"/>
    <w:rsid w:val="00986FB2"/>
    <w:rsid w:val="00991A33"/>
    <w:rsid w:val="00996A1F"/>
    <w:rsid w:val="009A4D4A"/>
    <w:rsid w:val="009C4F1C"/>
    <w:rsid w:val="009F601B"/>
    <w:rsid w:val="00A13E06"/>
    <w:rsid w:val="00A30702"/>
    <w:rsid w:val="00A357D6"/>
    <w:rsid w:val="00A53193"/>
    <w:rsid w:val="00A63F77"/>
    <w:rsid w:val="00A674AB"/>
    <w:rsid w:val="00A8088A"/>
    <w:rsid w:val="00A87B51"/>
    <w:rsid w:val="00A93CC1"/>
    <w:rsid w:val="00AB7723"/>
    <w:rsid w:val="00AE0C09"/>
    <w:rsid w:val="00AE4506"/>
    <w:rsid w:val="00AF3149"/>
    <w:rsid w:val="00AF39F4"/>
    <w:rsid w:val="00AF70CF"/>
    <w:rsid w:val="00B229EB"/>
    <w:rsid w:val="00B30394"/>
    <w:rsid w:val="00B367F1"/>
    <w:rsid w:val="00B4348E"/>
    <w:rsid w:val="00B47164"/>
    <w:rsid w:val="00B524A6"/>
    <w:rsid w:val="00B52DF3"/>
    <w:rsid w:val="00B53BE6"/>
    <w:rsid w:val="00B6326B"/>
    <w:rsid w:val="00B67EA1"/>
    <w:rsid w:val="00B7313D"/>
    <w:rsid w:val="00B802A5"/>
    <w:rsid w:val="00BB34A3"/>
    <w:rsid w:val="00BC0DA1"/>
    <w:rsid w:val="00C12940"/>
    <w:rsid w:val="00C12B7F"/>
    <w:rsid w:val="00C12F27"/>
    <w:rsid w:val="00C150DC"/>
    <w:rsid w:val="00C20B85"/>
    <w:rsid w:val="00C32B7B"/>
    <w:rsid w:val="00C33053"/>
    <w:rsid w:val="00C350B2"/>
    <w:rsid w:val="00C427DD"/>
    <w:rsid w:val="00C519E5"/>
    <w:rsid w:val="00C765D4"/>
    <w:rsid w:val="00C860E0"/>
    <w:rsid w:val="00C91E9B"/>
    <w:rsid w:val="00CB6C91"/>
    <w:rsid w:val="00CC6933"/>
    <w:rsid w:val="00CD1ADD"/>
    <w:rsid w:val="00CD5787"/>
    <w:rsid w:val="00CD608F"/>
    <w:rsid w:val="00D01A4D"/>
    <w:rsid w:val="00D02A7A"/>
    <w:rsid w:val="00D0707B"/>
    <w:rsid w:val="00D1642E"/>
    <w:rsid w:val="00D17FF6"/>
    <w:rsid w:val="00D2376E"/>
    <w:rsid w:val="00D555B7"/>
    <w:rsid w:val="00D609AD"/>
    <w:rsid w:val="00D84B57"/>
    <w:rsid w:val="00DE0A60"/>
    <w:rsid w:val="00DF7A1E"/>
    <w:rsid w:val="00E070F5"/>
    <w:rsid w:val="00E176B0"/>
    <w:rsid w:val="00E36853"/>
    <w:rsid w:val="00E374ED"/>
    <w:rsid w:val="00E556D4"/>
    <w:rsid w:val="00E62346"/>
    <w:rsid w:val="00E91A74"/>
    <w:rsid w:val="00EA7981"/>
    <w:rsid w:val="00EB3889"/>
    <w:rsid w:val="00EC22D3"/>
    <w:rsid w:val="00EC7397"/>
    <w:rsid w:val="00ED126A"/>
    <w:rsid w:val="00ED215E"/>
    <w:rsid w:val="00ED72FF"/>
    <w:rsid w:val="00EE57B3"/>
    <w:rsid w:val="00EF2093"/>
    <w:rsid w:val="00EF5708"/>
    <w:rsid w:val="00F24148"/>
    <w:rsid w:val="00F30893"/>
    <w:rsid w:val="00F352F9"/>
    <w:rsid w:val="00F41108"/>
    <w:rsid w:val="00F514F2"/>
    <w:rsid w:val="00F670A6"/>
    <w:rsid w:val="00F77112"/>
    <w:rsid w:val="00F85269"/>
    <w:rsid w:val="00F86BD8"/>
    <w:rsid w:val="00F95AF4"/>
    <w:rsid w:val="00FB378D"/>
    <w:rsid w:val="00FB70C8"/>
    <w:rsid w:val="00FC01A0"/>
    <w:rsid w:val="00FE3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78"/>
    <w:pPr>
      <w:ind w:firstLine="0"/>
    </w:pPr>
  </w:style>
  <w:style w:type="paragraph" w:styleId="1">
    <w:name w:val="heading 1"/>
    <w:basedOn w:val="a"/>
    <w:next w:val="a"/>
    <w:link w:val="10"/>
    <w:qFormat/>
    <w:rsid w:val="0062502E"/>
    <w:pPr>
      <w:keepNext/>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4E1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E1D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2502E"/>
    <w:pPr>
      <w:keepNext/>
      <w:jc w:val="both"/>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726178"/>
    <w:rPr>
      <w:rFonts w:ascii="Times New Roman" w:hAnsi="Times New Roman" w:cs="Times New Roman"/>
      <w:sz w:val="28"/>
      <w:szCs w:val="28"/>
    </w:rPr>
  </w:style>
  <w:style w:type="character" w:customStyle="1" w:styleId="12">
    <w:name w:val="Стиль1 Знак"/>
    <w:basedOn w:val="a0"/>
    <w:link w:val="11"/>
    <w:rsid w:val="00726178"/>
    <w:rPr>
      <w:rFonts w:ascii="Times New Roman" w:hAnsi="Times New Roman" w:cs="Times New Roman"/>
      <w:sz w:val="28"/>
      <w:szCs w:val="28"/>
    </w:rPr>
  </w:style>
  <w:style w:type="paragraph" w:styleId="a3">
    <w:name w:val="No Spacing"/>
    <w:uiPriority w:val="1"/>
    <w:qFormat/>
    <w:rsid w:val="00726178"/>
    <w:pPr>
      <w:ind w:firstLine="0"/>
    </w:pPr>
  </w:style>
  <w:style w:type="paragraph" w:styleId="a4">
    <w:name w:val="List Paragraph"/>
    <w:basedOn w:val="a"/>
    <w:uiPriority w:val="34"/>
    <w:qFormat/>
    <w:rsid w:val="00726178"/>
    <w:pPr>
      <w:ind w:left="720"/>
      <w:contextualSpacing/>
    </w:pPr>
  </w:style>
  <w:style w:type="character" w:styleId="a5">
    <w:name w:val="Book Title"/>
    <w:basedOn w:val="a0"/>
    <w:uiPriority w:val="33"/>
    <w:qFormat/>
    <w:rsid w:val="00726178"/>
    <w:rPr>
      <w:b/>
      <w:bCs/>
      <w:smallCaps/>
      <w:spacing w:val="5"/>
    </w:rPr>
  </w:style>
  <w:style w:type="character" w:customStyle="1" w:styleId="10">
    <w:name w:val="Заголовок 1 Знак"/>
    <w:basedOn w:val="a0"/>
    <w:link w:val="1"/>
    <w:rsid w:val="0062502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2502E"/>
    <w:rPr>
      <w:rFonts w:ascii="Times New Roman" w:eastAsia="Times New Roman" w:hAnsi="Times New Roman" w:cs="Times New Roman"/>
      <w:b/>
      <w:sz w:val="32"/>
      <w:szCs w:val="20"/>
      <w:lang w:eastAsia="ru-RU"/>
    </w:rPr>
  </w:style>
  <w:style w:type="numbering" w:customStyle="1" w:styleId="13">
    <w:name w:val="Нет списка1"/>
    <w:next w:val="a2"/>
    <w:uiPriority w:val="99"/>
    <w:semiHidden/>
    <w:unhideWhenUsed/>
    <w:rsid w:val="0062502E"/>
  </w:style>
  <w:style w:type="paragraph" w:styleId="a6">
    <w:name w:val="Body Text Indent"/>
    <w:basedOn w:val="a"/>
    <w:link w:val="a7"/>
    <w:rsid w:val="0062502E"/>
    <w:pPr>
      <w:spacing w:after="120"/>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6250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2502E"/>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2502E"/>
    <w:rPr>
      <w:rFonts w:ascii="Tahoma" w:eastAsia="Times New Roman" w:hAnsi="Tahoma" w:cs="Tahoma"/>
      <w:sz w:val="16"/>
      <w:szCs w:val="16"/>
      <w:lang w:eastAsia="ru-RU"/>
    </w:rPr>
  </w:style>
  <w:style w:type="paragraph" w:styleId="aa">
    <w:name w:val="header"/>
    <w:basedOn w:val="a"/>
    <w:link w:val="ab"/>
    <w:uiPriority w:val="99"/>
    <w:unhideWhenUsed/>
    <w:rsid w:val="0062502E"/>
    <w:pPr>
      <w:tabs>
        <w:tab w:val="center" w:pos="4677"/>
        <w:tab w:val="right" w:pos="9355"/>
      </w:tabs>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62502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2502E"/>
    <w:pPr>
      <w:tabs>
        <w:tab w:val="center" w:pos="4677"/>
        <w:tab w:val="right" w:pos="9355"/>
      </w:tabs>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62502E"/>
    <w:rPr>
      <w:rFonts w:ascii="Times New Roman" w:eastAsia="Times New Roman" w:hAnsi="Times New Roman" w:cs="Times New Roman"/>
      <w:sz w:val="20"/>
      <w:szCs w:val="20"/>
      <w:lang w:eastAsia="ru-RU"/>
    </w:rPr>
  </w:style>
  <w:style w:type="paragraph" w:styleId="ae">
    <w:name w:val="Normal (Web)"/>
    <w:basedOn w:val="a"/>
    <w:uiPriority w:val="99"/>
    <w:unhideWhenUsed/>
    <w:rsid w:val="0062502E"/>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ody Text"/>
    <w:basedOn w:val="a"/>
    <w:link w:val="af0"/>
    <w:unhideWhenUsed/>
    <w:rsid w:val="0062502E"/>
    <w:pPr>
      <w:spacing w:after="120"/>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62502E"/>
    <w:rPr>
      <w:rFonts w:ascii="Times New Roman" w:eastAsia="Times New Roman" w:hAnsi="Times New Roman" w:cs="Times New Roman"/>
      <w:sz w:val="20"/>
      <w:szCs w:val="20"/>
      <w:lang w:eastAsia="ru-RU"/>
    </w:rPr>
  </w:style>
  <w:style w:type="table" w:styleId="af1">
    <w:name w:val="Table Grid"/>
    <w:basedOn w:val="a1"/>
    <w:uiPriority w:val="59"/>
    <w:rsid w:val="00625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E1D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E1DAC"/>
    <w:rPr>
      <w:rFonts w:asciiTheme="majorHAnsi" w:eastAsiaTheme="majorEastAsia" w:hAnsiTheme="majorHAnsi" w:cstheme="majorBidi"/>
      <w:b/>
      <w:bCs/>
      <w:color w:val="4F81BD" w:themeColor="accent1"/>
    </w:rPr>
  </w:style>
  <w:style w:type="character" w:styleId="af2">
    <w:name w:val="Hyperlink"/>
    <w:uiPriority w:val="99"/>
    <w:rsid w:val="004E1D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media/files/ceFXleNUqOU.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24</Pages>
  <Words>7301</Words>
  <Characters>41620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Береснева Ольга Владимировна</dc:creator>
  <cp:keywords/>
  <dc:description/>
  <cp:lastModifiedBy>Боборик Максим Владимирович</cp:lastModifiedBy>
  <cp:revision>21</cp:revision>
  <dcterms:created xsi:type="dcterms:W3CDTF">2017-08-29T03:49:00Z</dcterms:created>
  <dcterms:modified xsi:type="dcterms:W3CDTF">2018-10-08T08:22:00Z</dcterms:modified>
</cp:coreProperties>
</file>