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 w:rsidRPr="00180F66">
        <w:tc>
          <w:tcPr>
            <w:tcW w:w="9645" w:type="dxa"/>
            <w:gridSpan w:val="4"/>
            <w:shd w:val="clear" w:color="auto" w:fill="auto"/>
          </w:tcPr>
          <w:p w:rsidR="00854DA9" w:rsidRPr="00180F66" w:rsidRDefault="0056371D">
            <w:pPr>
              <w:snapToGrid w:val="0"/>
              <w:jc w:val="center"/>
            </w:pPr>
            <w:r w:rsidRPr="00180F66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Pr="00180F66" w:rsidRDefault="00854DA9">
            <w:pPr>
              <w:snapToGrid w:val="0"/>
              <w:jc w:val="center"/>
            </w:pPr>
          </w:p>
          <w:p w:rsidR="00854DA9" w:rsidRPr="00180F66" w:rsidRDefault="00854DA9">
            <w:pPr>
              <w:jc w:val="center"/>
              <w:rPr>
                <w:sz w:val="28"/>
              </w:rPr>
            </w:pPr>
            <w:r w:rsidRPr="00180F66">
              <w:rPr>
                <w:sz w:val="28"/>
              </w:rPr>
              <w:t>Российская Федерация</w:t>
            </w:r>
          </w:p>
          <w:p w:rsidR="00854DA9" w:rsidRPr="00180F66" w:rsidRDefault="00854DA9">
            <w:pPr>
              <w:spacing w:line="380" w:lineRule="exact"/>
              <w:jc w:val="center"/>
              <w:rPr>
                <w:sz w:val="28"/>
              </w:rPr>
            </w:pPr>
            <w:r w:rsidRPr="00180F66">
              <w:rPr>
                <w:sz w:val="28"/>
              </w:rPr>
              <w:t>Администрация города Канска</w:t>
            </w:r>
            <w:r w:rsidRPr="00180F66">
              <w:rPr>
                <w:sz w:val="28"/>
              </w:rPr>
              <w:br/>
              <w:t>Красноярского края</w:t>
            </w:r>
          </w:p>
          <w:p w:rsidR="00854DA9" w:rsidRPr="00180F66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180F66">
              <w:rPr>
                <w:b/>
                <w:spacing w:val="40"/>
                <w:sz w:val="40"/>
              </w:rPr>
              <w:t>ПОСТАНОВЛЕНИЕ</w:t>
            </w:r>
          </w:p>
          <w:p w:rsidR="00854DA9" w:rsidRPr="00180F66" w:rsidRDefault="00854DA9">
            <w:pPr>
              <w:jc w:val="center"/>
            </w:pPr>
          </w:p>
        </w:tc>
      </w:tr>
      <w:tr w:rsidR="00854DA9" w:rsidRPr="00180F66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3A2A58" w:rsidRDefault="003A2A58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 г.</w:t>
            </w:r>
          </w:p>
        </w:tc>
        <w:tc>
          <w:tcPr>
            <w:tcW w:w="2694" w:type="dxa"/>
            <w:shd w:val="clear" w:color="auto" w:fill="auto"/>
          </w:tcPr>
          <w:p w:rsidR="00854DA9" w:rsidRPr="00180F66" w:rsidRDefault="00854DA9" w:rsidP="00154EF4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854DA9" w:rsidRPr="00180F66" w:rsidRDefault="00854DA9">
            <w:pPr>
              <w:snapToGrid w:val="0"/>
              <w:jc w:val="right"/>
              <w:rPr>
                <w:sz w:val="28"/>
              </w:rPr>
            </w:pPr>
            <w:r w:rsidRPr="00180F66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3A2A58" w:rsidRDefault="003A2A5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</w:tr>
    </w:tbl>
    <w:p w:rsidR="00854DA9" w:rsidRPr="00180F66" w:rsidRDefault="00854DA9"/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lang w:eastAsia="en-US"/>
        </w:rPr>
      </w:pPr>
    </w:p>
    <w:p w:rsidR="00DA6CB3" w:rsidRPr="00180F66" w:rsidRDefault="00A2247F" w:rsidP="00A2247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О внесении изменений в </w:t>
      </w:r>
      <w:r w:rsidR="00D711EB" w:rsidRPr="00180F66">
        <w:rPr>
          <w:rFonts w:eastAsia="Calibri"/>
          <w:kern w:val="0"/>
          <w:sz w:val="28"/>
          <w:szCs w:val="28"/>
          <w:lang w:eastAsia="en-US"/>
        </w:rPr>
        <w:t>п</w:t>
      </w:r>
      <w:r w:rsidRPr="00180F66">
        <w:rPr>
          <w:rFonts w:eastAsia="Calibri"/>
          <w:kern w:val="0"/>
          <w:sz w:val="28"/>
          <w:szCs w:val="28"/>
          <w:lang w:eastAsia="en-US"/>
        </w:rPr>
        <w:t>остановление</w:t>
      </w:r>
    </w:p>
    <w:p w:rsidR="00A2247F" w:rsidRPr="00180F66" w:rsidRDefault="00DA6CB3" w:rsidP="00A2247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администрации г. Канска</w:t>
      </w:r>
      <w:r w:rsidR="00A2247F" w:rsidRPr="00180F66">
        <w:rPr>
          <w:rFonts w:eastAsia="Calibri"/>
          <w:kern w:val="0"/>
          <w:sz w:val="28"/>
          <w:szCs w:val="28"/>
          <w:lang w:eastAsia="en-US"/>
        </w:rPr>
        <w:t xml:space="preserve"> от 04.06.2010 № 896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В соответствии с </w:t>
      </w:r>
      <w:hyperlink r:id="rId9" w:history="1">
        <w:r w:rsidRPr="00180F66">
          <w:rPr>
            <w:rFonts w:eastAsia="Calibri"/>
            <w:kern w:val="0"/>
            <w:sz w:val="28"/>
            <w:szCs w:val="28"/>
            <w:lang w:eastAsia="en-US"/>
          </w:rPr>
          <w:t>пунктом 2 статьи 169</w:t>
        </w:r>
      </w:hyperlink>
      <w:r w:rsidRPr="00180F66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0" w:history="1">
        <w:r w:rsidRPr="00180F66">
          <w:rPr>
            <w:rFonts w:eastAsia="Calibri"/>
            <w:kern w:val="0"/>
            <w:sz w:val="28"/>
            <w:szCs w:val="28"/>
            <w:lang w:eastAsia="en-US"/>
          </w:rPr>
          <w:t>пунктом 3 статьи 184</w:t>
        </w:r>
      </w:hyperlink>
      <w:r w:rsidRPr="00180F66">
        <w:rPr>
          <w:rFonts w:eastAsia="Calibri"/>
          <w:kern w:val="0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1" w:history="1">
        <w:r w:rsidRPr="00180F66">
          <w:rPr>
            <w:rFonts w:eastAsia="Calibri"/>
            <w:kern w:val="0"/>
            <w:sz w:val="28"/>
            <w:szCs w:val="28"/>
            <w:lang w:eastAsia="en-US"/>
          </w:rPr>
          <w:t>статьями 1</w:t>
        </w:r>
      </w:hyperlink>
      <w:r w:rsidRPr="00180F66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2" w:history="1">
        <w:r w:rsidRPr="00180F66">
          <w:rPr>
            <w:rFonts w:eastAsia="Calibri"/>
            <w:kern w:val="0"/>
            <w:sz w:val="28"/>
            <w:szCs w:val="28"/>
            <w:lang w:eastAsia="en-US"/>
          </w:rPr>
          <w:t>32</w:t>
        </w:r>
      </w:hyperlink>
      <w:r w:rsidRPr="00180F66">
        <w:rPr>
          <w:rFonts w:eastAsia="Calibri"/>
          <w:kern w:val="0"/>
          <w:sz w:val="28"/>
          <w:szCs w:val="28"/>
          <w:lang w:eastAsia="en-US"/>
        </w:rPr>
        <w:t xml:space="preserve"> Положения о бюджетном процессе в городе Канске, утвержденного Решением Канского городского Совета депутатов от 20.02.2008 № 41-409, </w:t>
      </w:r>
      <w:r w:rsidR="001928A4" w:rsidRPr="00180F66">
        <w:rPr>
          <w:rFonts w:eastAsia="Calibri"/>
          <w:kern w:val="0"/>
          <w:sz w:val="28"/>
          <w:szCs w:val="28"/>
          <w:lang w:eastAsia="en-US"/>
        </w:rPr>
        <w:t xml:space="preserve">руководствуясь </w:t>
      </w:r>
      <w:hyperlink r:id="rId13" w:history="1">
        <w:r w:rsidR="001928A4" w:rsidRPr="00180F66">
          <w:rPr>
            <w:rFonts w:eastAsia="Calibri"/>
            <w:kern w:val="0"/>
            <w:sz w:val="28"/>
            <w:szCs w:val="28"/>
            <w:lang w:eastAsia="en-US"/>
          </w:rPr>
          <w:t xml:space="preserve">статьями </w:t>
        </w:r>
      </w:hyperlink>
      <w:r w:rsidR="001928A4" w:rsidRPr="00180F66">
        <w:rPr>
          <w:rFonts w:eastAsia="Calibri"/>
          <w:kern w:val="0"/>
          <w:sz w:val="28"/>
          <w:szCs w:val="28"/>
          <w:lang w:eastAsia="en-US"/>
        </w:rPr>
        <w:t>30, 35 Устава города Канска,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 ПОСТАНОВЛЯЮ: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proofErr w:type="gramStart"/>
      <w:r w:rsidRPr="00180F66">
        <w:rPr>
          <w:rFonts w:eastAsia="Calibri"/>
          <w:kern w:val="0"/>
          <w:sz w:val="28"/>
          <w:szCs w:val="28"/>
          <w:lang w:eastAsia="en-US"/>
        </w:rPr>
        <w:t>п</w:t>
      </w:r>
      <w:proofErr w:type="gramEnd"/>
      <w:r w:rsidR="00EE16B6" w:rsidRPr="00EE16B6">
        <w:fldChar w:fldCharType="begin"/>
      </w:r>
      <w:r w:rsidR="00735A4B" w:rsidRPr="00180F66">
        <w:instrText xml:space="preserve"> HYPERLINK "consultantplus://offline/ref=D0F1358D372A68CE1D45714B6E3C88426F34BA6EB37C86F60E33C09353DB37151AZ3H" </w:instrText>
      </w:r>
      <w:r w:rsidR="00EE16B6" w:rsidRPr="00EE16B6">
        <w:fldChar w:fldCharType="separate"/>
      </w:r>
      <w:r w:rsidRPr="00180F66">
        <w:rPr>
          <w:rFonts w:eastAsia="Calibri"/>
          <w:kern w:val="0"/>
          <w:sz w:val="28"/>
          <w:szCs w:val="28"/>
          <w:lang w:eastAsia="en-US"/>
        </w:rPr>
        <w:t>остановление</w:t>
      </w:r>
      <w:r w:rsidR="00EE16B6" w:rsidRPr="00180F66">
        <w:rPr>
          <w:rFonts w:eastAsia="Calibri"/>
          <w:kern w:val="0"/>
          <w:sz w:val="28"/>
          <w:szCs w:val="28"/>
          <w:lang w:eastAsia="en-US"/>
        </w:rPr>
        <w:fldChar w:fldCharType="end"/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 администрации г. Канска от 04.06.2010 № 896 «О порядке составления проекта решения о бюджете города Канска на очередной финансовый год и плановый период» (далее – Постановление) следующие изменения:</w:t>
      </w:r>
    </w:p>
    <w:p w:rsidR="00A2247F" w:rsidRPr="00180F66" w:rsidRDefault="001928A4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1.1. </w:t>
      </w:r>
      <w:r w:rsidR="00A2247F" w:rsidRPr="00180F66">
        <w:rPr>
          <w:rFonts w:eastAsia="Calibri"/>
          <w:kern w:val="0"/>
          <w:sz w:val="28"/>
          <w:szCs w:val="28"/>
          <w:lang w:eastAsia="en-US"/>
        </w:rPr>
        <w:t>В приложении к Постановлению «</w:t>
      </w:r>
      <w:hyperlink r:id="rId14" w:history="1">
        <w:proofErr w:type="gramStart"/>
        <w:r w:rsidR="00A2247F" w:rsidRPr="00180F66">
          <w:rPr>
            <w:rFonts w:eastAsia="Calibri"/>
            <w:kern w:val="0"/>
            <w:sz w:val="28"/>
            <w:szCs w:val="28"/>
            <w:lang w:eastAsia="en-US"/>
          </w:rPr>
          <w:t>Положени</w:t>
        </w:r>
      </w:hyperlink>
      <w:r w:rsidR="00A2247F" w:rsidRPr="00180F66">
        <w:rPr>
          <w:rFonts w:eastAsia="Calibri"/>
          <w:kern w:val="0"/>
          <w:sz w:val="28"/>
          <w:szCs w:val="28"/>
          <w:lang w:eastAsia="en-US"/>
        </w:rPr>
        <w:t>е</w:t>
      </w:r>
      <w:proofErr w:type="gramEnd"/>
      <w:r w:rsidR="00A2247F" w:rsidRPr="00180F66">
        <w:rPr>
          <w:rFonts w:eastAsia="Calibri"/>
          <w:kern w:val="0"/>
          <w:sz w:val="28"/>
          <w:szCs w:val="28"/>
          <w:lang w:eastAsia="en-US"/>
        </w:rPr>
        <w:t xml:space="preserve"> о порядке составления проекта решения о бюджете города Канска на очередной финансовый год и плановый период» (далее - Положение):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FD7B3A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.1. В пункте 2 слова «</w:t>
      </w:r>
      <w:r w:rsidR="00FD7B3A" w:rsidRPr="00180F66">
        <w:rPr>
          <w:rFonts w:eastAsia="Calibri"/>
          <w:kern w:val="0"/>
          <w:sz w:val="28"/>
          <w:szCs w:val="28"/>
          <w:lang w:eastAsia="en-US"/>
        </w:rPr>
        <w:t>политики, основными направлениями налоговой</w:t>
      </w:r>
      <w:r w:rsidRPr="00180F66">
        <w:rPr>
          <w:rFonts w:eastAsia="Calibri"/>
          <w:kern w:val="0"/>
          <w:sz w:val="28"/>
          <w:szCs w:val="28"/>
          <w:lang w:eastAsia="en-US"/>
        </w:rPr>
        <w:t>» заменить словами «</w:t>
      </w:r>
      <w:r w:rsidR="00FD7B3A" w:rsidRPr="00180F66">
        <w:rPr>
          <w:rFonts w:eastAsia="Calibri"/>
          <w:kern w:val="0"/>
          <w:sz w:val="28"/>
          <w:szCs w:val="28"/>
          <w:lang w:eastAsia="en-US"/>
        </w:rPr>
        <w:t>и налоговой</w:t>
      </w:r>
      <w:r w:rsidRPr="00180F66">
        <w:rPr>
          <w:rFonts w:eastAsia="Calibri"/>
          <w:kern w:val="0"/>
          <w:sz w:val="28"/>
          <w:szCs w:val="28"/>
          <w:lang w:eastAsia="en-US"/>
        </w:rPr>
        <w:t>».</w:t>
      </w:r>
    </w:p>
    <w:p w:rsidR="00E46171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0860B9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.2. В пункт</w:t>
      </w:r>
      <w:r w:rsidR="00E46171" w:rsidRPr="00180F66">
        <w:rPr>
          <w:rFonts w:eastAsia="Calibri"/>
          <w:kern w:val="0"/>
          <w:sz w:val="28"/>
          <w:szCs w:val="28"/>
          <w:lang w:eastAsia="en-US"/>
        </w:rPr>
        <w:t>е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 4</w:t>
      </w:r>
      <w:r w:rsidR="00E46171" w:rsidRPr="00180F66">
        <w:rPr>
          <w:rFonts w:eastAsia="Calibri"/>
          <w:kern w:val="0"/>
          <w:sz w:val="28"/>
          <w:szCs w:val="28"/>
          <w:lang w:eastAsia="en-US"/>
        </w:rPr>
        <w:t>:</w:t>
      </w:r>
    </w:p>
    <w:p w:rsidR="00A2247F" w:rsidRPr="00180F66" w:rsidRDefault="00E46171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в</w:t>
      </w:r>
      <w:r w:rsidR="000860B9" w:rsidRPr="00180F6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подпункте «б» </w:t>
      </w:r>
      <w:r w:rsidR="000860B9" w:rsidRPr="00180F66">
        <w:rPr>
          <w:rFonts w:eastAsia="Calibri"/>
          <w:kern w:val="0"/>
          <w:sz w:val="28"/>
          <w:szCs w:val="28"/>
          <w:lang w:eastAsia="en-US"/>
        </w:rPr>
        <w:t>слова «политики, основными направлениями налоговой» заменить словами «и налоговой»;</w:t>
      </w:r>
    </w:p>
    <w:p w:rsidR="00E46171" w:rsidRPr="00180F66" w:rsidRDefault="00E46171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подпункт «з» изложить в </w:t>
      </w:r>
      <w:r w:rsidR="00EF4EAD" w:rsidRPr="00180F66">
        <w:rPr>
          <w:rFonts w:eastAsia="Calibri"/>
          <w:kern w:val="0"/>
          <w:sz w:val="28"/>
          <w:szCs w:val="28"/>
          <w:lang w:eastAsia="en-US"/>
        </w:rPr>
        <w:t>новой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 редакции:</w:t>
      </w:r>
    </w:p>
    <w:p w:rsidR="00E46171" w:rsidRPr="00180F66" w:rsidRDefault="00E46171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«з) методики прогнозирования поступлений </w:t>
      </w:r>
      <w:r w:rsidR="00190AB5" w:rsidRPr="00180F66">
        <w:rPr>
          <w:rFonts w:eastAsia="Calibri"/>
          <w:kern w:val="0"/>
          <w:sz w:val="28"/>
          <w:szCs w:val="28"/>
          <w:lang w:eastAsia="en-US"/>
        </w:rPr>
        <w:t xml:space="preserve">администрируемых 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доходов в бюджет </w:t>
      </w:r>
      <w:proofErr w:type="gramStart"/>
      <w:r w:rsidRPr="00180F66">
        <w:rPr>
          <w:rFonts w:eastAsia="Calibri"/>
          <w:kern w:val="0"/>
          <w:sz w:val="28"/>
          <w:szCs w:val="28"/>
          <w:lang w:eastAsia="en-US"/>
        </w:rPr>
        <w:t>города Канска</w:t>
      </w:r>
      <w:r w:rsidR="00180F66" w:rsidRPr="00180F66">
        <w:rPr>
          <w:rFonts w:eastAsia="Calibri"/>
          <w:kern w:val="0"/>
          <w:sz w:val="28"/>
          <w:szCs w:val="28"/>
          <w:lang w:eastAsia="en-US"/>
        </w:rPr>
        <w:t xml:space="preserve"> главных администраторов доходов бюджета города</w:t>
      </w:r>
      <w:proofErr w:type="gramEnd"/>
      <w:r w:rsidR="00190AB5" w:rsidRPr="00180F66">
        <w:rPr>
          <w:rFonts w:eastAsia="Calibri"/>
          <w:kern w:val="0"/>
          <w:sz w:val="28"/>
          <w:szCs w:val="28"/>
          <w:lang w:eastAsia="en-US"/>
        </w:rPr>
        <w:t>;</w:t>
      </w:r>
      <w:r w:rsidR="00180F66" w:rsidRPr="00180F66">
        <w:rPr>
          <w:rFonts w:eastAsia="Calibri"/>
          <w:kern w:val="0"/>
          <w:sz w:val="28"/>
          <w:szCs w:val="28"/>
          <w:lang w:eastAsia="en-US"/>
        </w:rPr>
        <w:t>»;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6E11E6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</w:t>
      </w:r>
      <w:r w:rsidR="006E11E6" w:rsidRPr="00180F66">
        <w:rPr>
          <w:rFonts w:eastAsia="Calibri"/>
          <w:kern w:val="0"/>
          <w:sz w:val="28"/>
          <w:szCs w:val="28"/>
          <w:lang w:eastAsia="en-US"/>
        </w:rPr>
        <w:t>3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. В </w:t>
      </w:r>
      <w:r w:rsidR="00340701" w:rsidRPr="00180F66">
        <w:rPr>
          <w:rFonts w:eastAsia="Calibri"/>
          <w:kern w:val="0"/>
          <w:sz w:val="28"/>
          <w:szCs w:val="28"/>
          <w:lang w:eastAsia="en-US"/>
        </w:rPr>
        <w:t xml:space="preserve">подпункте «а» </w:t>
      </w:r>
      <w:r w:rsidRPr="00180F66">
        <w:rPr>
          <w:rFonts w:eastAsia="Calibri"/>
          <w:kern w:val="0"/>
          <w:sz w:val="28"/>
          <w:szCs w:val="28"/>
          <w:lang w:eastAsia="en-US"/>
        </w:rPr>
        <w:t>пункт</w:t>
      </w:r>
      <w:r w:rsidR="00340701" w:rsidRPr="00180F66">
        <w:rPr>
          <w:rFonts w:eastAsia="Calibri"/>
          <w:kern w:val="0"/>
          <w:sz w:val="28"/>
          <w:szCs w:val="28"/>
          <w:lang w:eastAsia="en-US"/>
        </w:rPr>
        <w:t>а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 5</w:t>
      </w:r>
      <w:r w:rsidR="00340701" w:rsidRPr="00180F66">
        <w:rPr>
          <w:rFonts w:eastAsia="Calibri"/>
          <w:kern w:val="0"/>
          <w:sz w:val="28"/>
          <w:szCs w:val="28"/>
          <w:lang w:eastAsia="en-US"/>
        </w:rPr>
        <w:t xml:space="preserve"> слова «налоговой политики, основные направления бюджетной» заменить словами «бюджетной и налоговой»;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6E11E6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</w:t>
      </w:r>
      <w:r w:rsidR="006E11E6" w:rsidRPr="00180F66">
        <w:rPr>
          <w:rFonts w:eastAsia="Calibri"/>
          <w:kern w:val="0"/>
          <w:sz w:val="28"/>
          <w:szCs w:val="28"/>
          <w:lang w:eastAsia="en-US"/>
        </w:rPr>
        <w:t>4</w:t>
      </w:r>
      <w:r w:rsidRPr="00180F66">
        <w:rPr>
          <w:rFonts w:eastAsia="Calibri"/>
          <w:kern w:val="0"/>
          <w:sz w:val="28"/>
          <w:szCs w:val="28"/>
          <w:lang w:eastAsia="en-US"/>
        </w:rPr>
        <w:t>. В пункте 6:</w:t>
      </w:r>
    </w:p>
    <w:p w:rsidR="00A4368E" w:rsidRPr="00180F66" w:rsidRDefault="00A4368E" w:rsidP="00A4368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слова «Муниципальное казенное учреждение «Финансовое управление администрации города Канска» заменить словами «Финансовое управление администрации города Канска»;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в </w:t>
      </w:r>
      <w:r w:rsidR="000C7CE7" w:rsidRPr="00180F66">
        <w:rPr>
          <w:rFonts w:eastAsia="Calibri"/>
          <w:kern w:val="0"/>
          <w:sz w:val="28"/>
          <w:szCs w:val="28"/>
          <w:lang w:eastAsia="en-US"/>
        </w:rPr>
        <w:t>подпункте «б»</w:t>
      </w:r>
      <w:r w:rsidRPr="00180F66">
        <w:rPr>
          <w:rFonts w:eastAsia="Calibri"/>
          <w:color w:val="FF0000"/>
          <w:kern w:val="0"/>
          <w:sz w:val="28"/>
          <w:szCs w:val="28"/>
          <w:lang w:eastAsia="en-US"/>
        </w:rPr>
        <w:t xml:space="preserve"> 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слова </w:t>
      </w:r>
      <w:r w:rsidR="00A4368E" w:rsidRPr="00180F66">
        <w:rPr>
          <w:rFonts w:eastAsia="Calibri"/>
          <w:kern w:val="0"/>
          <w:sz w:val="28"/>
          <w:szCs w:val="28"/>
          <w:lang w:eastAsia="en-US"/>
        </w:rPr>
        <w:t>«налоговой политики, основные направления бюджетной» заменить словами «бюджетной и налоговой»;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461551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</w:t>
      </w:r>
      <w:r w:rsidR="00461551" w:rsidRPr="00180F66">
        <w:rPr>
          <w:rFonts w:eastAsia="Calibri"/>
          <w:kern w:val="0"/>
          <w:sz w:val="28"/>
          <w:szCs w:val="28"/>
          <w:lang w:eastAsia="en-US"/>
        </w:rPr>
        <w:t>5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461551" w:rsidRPr="00180F66">
        <w:rPr>
          <w:rFonts w:eastAsia="Calibri"/>
          <w:kern w:val="0"/>
          <w:sz w:val="28"/>
          <w:szCs w:val="28"/>
          <w:lang w:eastAsia="en-US"/>
        </w:rPr>
        <w:t>В п</w:t>
      </w:r>
      <w:r w:rsidRPr="00180F66">
        <w:rPr>
          <w:rFonts w:eastAsia="Calibri"/>
          <w:kern w:val="0"/>
          <w:sz w:val="28"/>
          <w:szCs w:val="28"/>
          <w:lang w:eastAsia="en-US"/>
        </w:rPr>
        <w:t>ункт</w:t>
      </w:r>
      <w:r w:rsidR="00461551" w:rsidRPr="00180F66">
        <w:rPr>
          <w:rFonts w:eastAsia="Calibri"/>
          <w:kern w:val="0"/>
          <w:sz w:val="28"/>
          <w:szCs w:val="28"/>
          <w:lang w:eastAsia="en-US"/>
        </w:rPr>
        <w:t>е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 8 </w:t>
      </w:r>
      <w:r w:rsidR="00461551" w:rsidRPr="00180F66">
        <w:rPr>
          <w:rFonts w:eastAsia="Calibri"/>
          <w:kern w:val="0"/>
          <w:sz w:val="28"/>
          <w:szCs w:val="28"/>
          <w:lang w:eastAsia="en-US"/>
        </w:rPr>
        <w:t xml:space="preserve">слова «Муниципальное казенное учреждение «Управление строительства и жилищно-коммунального хозяйства </w:t>
      </w:r>
      <w:r w:rsidR="00461551" w:rsidRPr="00180F66">
        <w:rPr>
          <w:rFonts w:eastAsia="Calibri"/>
          <w:kern w:val="0"/>
          <w:sz w:val="28"/>
          <w:szCs w:val="28"/>
          <w:lang w:eastAsia="en-US"/>
        </w:rPr>
        <w:lastRenderedPageBreak/>
        <w:t>администрации города Канска»</w:t>
      </w:r>
      <w:r w:rsidR="008A1C3E" w:rsidRPr="00180F66">
        <w:rPr>
          <w:rFonts w:eastAsia="Calibri"/>
          <w:kern w:val="0"/>
          <w:sz w:val="28"/>
          <w:szCs w:val="28"/>
          <w:lang w:eastAsia="en-US"/>
        </w:rPr>
        <w:t xml:space="preserve"> заменить слова</w:t>
      </w:r>
      <w:r w:rsidR="00D51032" w:rsidRPr="00180F66">
        <w:rPr>
          <w:rFonts w:eastAsia="Calibri"/>
          <w:kern w:val="0"/>
          <w:sz w:val="28"/>
          <w:szCs w:val="28"/>
          <w:lang w:eastAsia="en-US"/>
        </w:rPr>
        <w:t>ми</w:t>
      </w:r>
      <w:r w:rsidR="008A1C3E" w:rsidRPr="00180F66">
        <w:rPr>
          <w:rFonts w:eastAsia="Calibri"/>
          <w:kern w:val="0"/>
          <w:sz w:val="28"/>
          <w:szCs w:val="28"/>
          <w:lang w:eastAsia="en-US"/>
        </w:rPr>
        <w:t xml:space="preserve"> «Управление строительства и жилищно-коммунального хозяйства администрации города Канска», слова «Муниципальное казенное учреждение «Финансовое управление администрации города Канска» заменить слова</w:t>
      </w:r>
      <w:r w:rsidR="00D51032" w:rsidRPr="00180F66">
        <w:rPr>
          <w:rFonts w:eastAsia="Calibri"/>
          <w:kern w:val="0"/>
          <w:sz w:val="28"/>
          <w:szCs w:val="28"/>
          <w:lang w:eastAsia="en-US"/>
        </w:rPr>
        <w:t>ми</w:t>
      </w:r>
      <w:r w:rsidR="008A1C3E" w:rsidRPr="00180F66">
        <w:rPr>
          <w:rFonts w:eastAsia="Calibri"/>
          <w:kern w:val="0"/>
          <w:sz w:val="28"/>
          <w:szCs w:val="28"/>
          <w:lang w:eastAsia="en-US"/>
        </w:rPr>
        <w:t xml:space="preserve"> «Финансовое управление администрации города Канска»;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>6</w:t>
      </w:r>
      <w:r w:rsidRPr="00180F66">
        <w:rPr>
          <w:rFonts w:eastAsia="Calibri"/>
          <w:kern w:val="0"/>
          <w:sz w:val="28"/>
          <w:szCs w:val="28"/>
          <w:lang w:eastAsia="en-US"/>
        </w:rPr>
        <w:t>. В пункте 9: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в подпункте «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>е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» слова 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>«Муниципальное казенное учреждение «Управление строительства и жилищно-коммунального хозяйства администрации города Канска» заменить слова</w:t>
      </w:r>
      <w:r w:rsidR="00D51032" w:rsidRPr="00180F66">
        <w:rPr>
          <w:rFonts w:eastAsia="Calibri"/>
          <w:kern w:val="0"/>
          <w:sz w:val="28"/>
          <w:szCs w:val="28"/>
          <w:lang w:eastAsia="en-US"/>
        </w:rPr>
        <w:t>ми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 xml:space="preserve"> «Управление строительства и жилищно-коммунального хозяйства администрации города Канска»</w:t>
      </w:r>
      <w:r w:rsidRPr="00180F66">
        <w:rPr>
          <w:rFonts w:eastAsia="Calibri"/>
          <w:kern w:val="0"/>
          <w:sz w:val="28"/>
          <w:szCs w:val="28"/>
          <w:lang w:eastAsia="en-US"/>
        </w:rPr>
        <w:t>;</w:t>
      </w:r>
    </w:p>
    <w:p w:rsidR="00F0513F" w:rsidRPr="00180F66" w:rsidRDefault="00620A92" w:rsidP="00735A4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 xml:space="preserve">в </w:t>
      </w:r>
      <w:r w:rsidR="00735A4B" w:rsidRPr="00180F66">
        <w:rPr>
          <w:rFonts w:eastAsia="Calibri"/>
          <w:kern w:val="0"/>
          <w:sz w:val="28"/>
          <w:szCs w:val="28"/>
          <w:lang w:eastAsia="en-US"/>
        </w:rPr>
        <w:t>подпункт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>ах</w:t>
      </w:r>
      <w:r w:rsidR="00735A4B" w:rsidRPr="00180F66">
        <w:rPr>
          <w:rFonts w:eastAsia="Calibri"/>
          <w:kern w:val="0"/>
          <w:sz w:val="28"/>
          <w:szCs w:val="28"/>
          <w:lang w:eastAsia="en-US"/>
        </w:rPr>
        <w:t xml:space="preserve"> «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>ж</w:t>
      </w:r>
      <w:r w:rsidR="00735A4B" w:rsidRPr="00180F66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="00F0513F" w:rsidRPr="00180F66">
        <w:rPr>
          <w:rFonts w:eastAsia="Calibri"/>
          <w:kern w:val="0"/>
          <w:sz w:val="28"/>
          <w:szCs w:val="28"/>
          <w:lang w:eastAsia="en-US"/>
        </w:rPr>
        <w:t xml:space="preserve">и «к» слова «Муниципальное казенное учреждение «Финансовое управление администрации города Канска» заменить словами «Финансовое управление администрации города Канска»; 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BC6C10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</w:t>
      </w:r>
      <w:r w:rsidR="00BC6C10" w:rsidRPr="00180F66">
        <w:rPr>
          <w:rFonts w:eastAsia="Calibri"/>
          <w:kern w:val="0"/>
          <w:sz w:val="28"/>
          <w:szCs w:val="28"/>
          <w:lang w:eastAsia="en-US"/>
        </w:rPr>
        <w:t>7</w:t>
      </w:r>
      <w:r w:rsidRPr="00180F66">
        <w:rPr>
          <w:rFonts w:eastAsia="Calibri"/>
          <w:kern w:val="0"/>
          <w:sz w:val="28"/>
          <w:szCs w:val="28"/>
          <w:lang w:eastAsia="en-US"/>
        </w:rPr>
        <w:t xml:space="preserve">. В пункте 10 слова </w:t>
      </w:r>
      <w:r w:rsidR="00BC6C10" w:rsidRPr="00180F66">
        <w:rPr>
          <w:rFonts w:eastAsia="Calibri"/>
          <w:kern w:val="0"/>
          <w:sz w:val="28"/>
          <w:szCs w:val="28"/>
          <w:lang w:eastAsia="en-US"/>
        </w:rPr>
        <w:t>«Муниципальное казенное учреждение «Финансовое управление администрации города Канска» заменить словами «Финансовое управление администрации города Канска»;</w:t>
      </w:r>
    </w:p>
    <w:p w:rsidR="00A2247F" w:rsidRPr="00180F66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180F66">
        <w:rPr>
          <w:rFonts w:eastAsia="Calibri"/>
          <w:kern w:val="0"/>
          <w:sz w:val="28"/>
          <w:szCs w:val="28"/>
          <w:lang w:eastAsia="en-US"/>
        </w:rPr>
        <w:t>1.</w:t>
      </w:r>
      <w:r w:rsidR="00CD1AE2" w:rsidRPr="00180F66">
        <w:rPr>
          <w:rFonts w:eastAsia="Calibri"/>
          <w:kern w:val="0"/>
          <w:sz w:val="28"/>
          <w:szCs w:val="28"/>
          <w:lang w:eastAsia="en-US"/>
        </w:rPr>
        <w:t>1</w:t>
      </w:r>
      <w:r w:rsidRPr="00180F66">
        <w:rPr>
          <w:rFonts w:eastAsia="Calibri"/>
          <w:kern w:val="0"/>
          <w:sz w:val="28"/>
          <w:szCs w:val="28"/>
          <w:lang w:eastAsia="en-US"/>
        </w:rPr>
        <w:t>.</w:t>
      </w:r>
      <w:r w:rsidR="00CD1AE2" w:rsidRPr="00180F66">
        <w:rPr>
          <w:rFonts w:eastAsia="Calibri"/>
          <w:kern w:val="0"/>
          <w:sz w:val="28"/>
          <w:szCs w:val="28"/>
          <w:lang w:eastAsia="en-US"/>
        </w:rPr>
        <w:t>8</w:t>
      </w:r>
      <w:r w:rsidRPr="00180F66">
        <w:rPr>
          <w:rFonts w:eastAsia="Calibri"/>
          <w:kern w:val="0"/>
          <w:sz w:val="28"/>
          <w:szCs w:val="28"/>
          <w:lang w:eastAsia="en-US"/>
        </w:rPr>
        <w:t>. Приложение № 2 к Положению изложить в новой редакции согласно приложению к настоящему постановлению.</w:t>
      </w:r>
    </w:p>
    <w:p w:rsidR="00A2247F" w:rsidRPr="00180F66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lang w:eastAsia="zh-CN"/>
        </w:rPr>
      </w:pPr>
      <w:r w:rsidRPr="00180F66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Pr="00180F66">
        <w:rPr>
          <w:rFonts w:eastAsia="Times New Roman"/>
          <w:bCs/>
          <w:kern w:val="0"/>
          <w:sz w:val="28"/>
          <w:szCs w:val="28"/>
          <w:lang w:eastAsia="zh-CN"/>
        </w:rPr>
        <w:t>.</w:t>
      </w:r>
      <w:r w:rsidRPr="00180F66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 w:rsidR="00DA21A6" w:rsidRPr="00180F66">
        <w:rPr>
          <w:rFonts w:eastAsia="Times New Roman"/>
          <w:bCs/>
          <w:kern w:val="0"/>
          <w:sz w:val="28"/>
          <w:szCs w:val="28"/>
          <w:lang w:eastAsia="zh-CN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 w:rsidRPr="00180F66">
        <w:rPr>
          <w:rFonts w:eastAsia="Times New Roman"/>
          <w:kern w:val="0"/>
          <w:sz w:val="28"/>
          <w:lang w:eastAsia="zh-CN"/>
        </w:rPr>
        <w:t>.</w:t>
      </w:r>
    </w:p>
    <w:p w:rsidR="00A2247F" w:rsidRPr="00180F66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lang w:eastAsia="zh-CN"/>
        </w:rPr>
      </w:pPr>
      <w:r w:rsidRPr="00180F66">
        <w:rPr>
          <w:rFonts w:eastAsia="Times New Roman"/>
          <w:kern w:val="0"/>
          <w:sz w:val="28"/>
          <w:lang w:eastAsia="zh-CN"/>
        </w:rPr>
        <w:t xml:space="preserve">3. </w:t>
      </w:r>
      <w:r w:rsidRPr="00180F66">
        <w:rPr>
          <w:rFonts w:eastAsia="Times New Roman"/>
          <w:kern w:val="0"/>
          <w:sz w:val="28"/>
          <w:lang w:eastAsia="zh-CN"/>
        </w:rPr>
        <w:t xml:space="preserve">Контроль за исполнением настоящего постановления возложить на заместителя главы города по </w:t>
      </w:r>
      <w:r w:rsidRPr="00180F66">
        <w:rPr>
          <w:rFonts w:eastAsia="Times New Roman"/>
          <w:kern w:val="0"/>
          <w:sz w:val="28"/>
          <w:lang w:eastAsia="zh-CN"/>
        </w:rPr>
        <w:t>экономике и финансам</w:t>
      </w:r>
      <w:r w:rsidRPr="00180F66">
        <w:rPr>
          <w:rFonts w:eastAsia="Times New Roman"/>
          <w:kern w:val="0"/>
          <w:sz w:val="28"/>
          <w:lang w:eastAsia="zh-CN"/>
        </w:rPr>
        <w:t xml:space="preserve"> Н.В. </w:t>
      </w:r>
      <w:proofErr w:type="spellStart"/>
      <w:r w:rsidRPr="00180F66">
        <w:rPr>
          <w:rFonts w:eastAsia="Times New Roman"/>
          <w:kern w:val="0"/>
          <w:sz w:val="28"/>
          <w:lang w:eastAsia="zh-CN"/>
        </w:rPr>
        <w:t>Кадач</w:t>
      </w:r>
      <w:proofErr w:type="spellEnd"/>
      <w:r w:rsidRPr="00180F66">
        <w:rPr>
          <w:rFonts w:eastAsia="Times New Roman"/>
          <w:kern w:val="0"/>
          <w:sz w:val="28"/>
          <w:lang w:eastAsia="zh-CN"/>
        </w:rPr>
        <w:t>.</w:t>
      </w:r>
    </w:p>
    <w:p w:rsidR="00A2247F" w:rsidRPr="00180F66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180F66">
        <w:rPr>
          <w:rFonts w:eastAsia="Times New Roman"/>
          <w:kern w:val="0"/>
          <w:sz w:val="28"/>
          <w:szCs w:val="28"/>
          <w:lang w:eastAsia="zh-CN"/>
        </w:rPr>
        <w:t>4</w:t>
      </w:r>
      <w:r w:rsidRPr="00180F66">
        <w:rPr>
          <w:rFonts w:eastAsia="Times New Roman"/>
          <w:kern w:val="0"/>
          <w:sz w:val="28"/>
          <w:szCs w:val="28"/>
          <w:lang w:eastAsia="zh-CN"/>
        </w:rPr>
        <w:t>.</w:t>
      </w:r>
      <w:r w:rsidRPr="00180F66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180F66">
        <w:rPr>
          <w:rFonts w:eastAsia="Times New Roman"/>
          <w:kern w:val="0"/>
          <w:sz w:val="28"/>
          <w:szCs w:val="28"/>
          <w:lang w:eastAsia="zh-CN"/>
        </w:rPr>
        <w:t xml:space="preserve">Настоящее </w:t>
      </w:r>
      <w:r w:rsidRPr="00180F66">
        <w:rPr>
          <w:rFonts w:eastAsia="Times New Roman"/>
          <w:kern w:val="0"/>
          <w:sz w:val="28"/>
          <w:szCs w:val="28"/>
          <w:lang w:eastAsia="zh-CN"/>
        </w:rPr>
        <w:t>постановление</w:t>
      </w:r>
      <w:r w:rsidRPr="00180F66">
        <w:rPr>
          <w:rFonts w:eastAsia="Times New Roman"/>
          <w:kern w:val="0"/>
          <w:sz w:val="28"/>
          <w:szCs w:val="28"/>
          <w:lang w:eastAsia="zh-CN"/>
        </w:rPr>
        <w:t xml:space="preserve"> вступает в силу со дня его официального опубликования</w:t>
      </w:r>
      <w:r w:rsidRPr="00180F66">
        <w:rPr>
          <w:rFonts w:eastAsia="Times New Roman"/>
          <w:kern w:val="0"/>
          <w:sz w:val="28"/>
          <w:szCs w:val="28"/>
          <w:lang w:eastAsia="zh-CN"/>
        </w:rPr>
        <w:t>.</w:t>
      </w:r>
    </w:p>
    <w:p w:rsidR="00A2247F" w:rsidRPr="00180F66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A2247F" w:rsidRPr="00180F66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A2247F" w:rsidRPr="00180F66" w:rsidRDefault="00A2247F" w:rsidP="00A2247F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ind w:left="576" w:hanging="576"/>
        <w:outlineLvl w:val="1"/>
        <w:rPr>
          <w:rFonts w:eastAsia="Times New Roman"/>
          <w:kern w:val="0"/>
          <w:sz w:val="28"/>
          <w:szCs w:val="28"/>
          <w:lang w:eastAsia="zh-CN"/>
        </w:rPr>
      </w:pPr>
      <w:r w:rsidRPr="00180F66">
        <w:rPr>
          <w:rFonts w:eastAsia="Times New Roman"/>
          <w:kern w:val="0"/>
          <w:sz w:val="28"/>
          <w:szCs w:val="28"/>
          <w:lang w:eastAsia="zh-CN"/>
        </w:rPr>
        <w:t>Глава города Канска</w:t>
      </w:r>
      <w:r w:rsidRPr="00180F66">
        <w:rPr>
          <w:rFonts w:eastAsia="Times New Roman"/>
          <w:kern w:val="0"/>
          <w:sz w:val="28"/>
          <w:szCs w:val="28"/>
          <w:lang w:eastAsia="zh-CN"/>
        </w:rPr>
        <w:tab/>
        <w:t xml:space="preserve">                                                                              Н.Н. Качан</w:t>
      </w:r>
    </w:p>
    <w:p w:rsidR="003C5EC4" w:rsidRPr="00180F66" w:rsidRDefault="003C5EC4" w:rsidP="003C5EC4">
      <w:pPr>
        <w:autoSpaceDE w:val="0"/>
        <w:jc w:val="both"/>
        <w:rPr>
          <w:rFonts w:eastAsia="Arial"/>
          <w:sz w:val="28"/>
          <w:szCs w:val="28"/>
        </w:rPr>
        <w:sectPr w:rsidR="003C5EC4" w:rsidRPr="00180F66" w:rsidSect="002B62DE">
          <w:headerReference w:type="default" r:id="rId15"/>
          <w:headerReference w:type="first" r:id="rId16"/>
          <w:pgSz w:w="11906" w:h="16838"/>
          <w:pgMar w:top="851" w:right="851" w:bottom="851" w:left="1418" w:header="567" w:footer="567" w:gutter="0"/>
          <w:cols w:space="720"/>
          <w:titlePg/>
          <w:docGrid w:linePitch="360"/>
        </w:sectPr>
      </w:pPr>
    </w:p>
    <w:p w:rsidR="001F54A3" w:rsidRPr="00180F66" w:rsidRDefault="00154EF4" w:rsidP="001F54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80F66">
        <w:rPr>
          <w:sz w:val="28"/>
          <w:szCs w:val="28"/>
        </w:rPr>
        <w:lastRenderedPageBreak/>
        <w:t>Приложение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 xml:space="preserve">к </w:t>
      </w:r>
      <w:r w:rsidR="00154EF4" w:rsidRPr="00180F66">
        <w:rPr>
          <w:sz w:val="28"/>
          <w:szCs w:val="28"/>
        </w:rPr>
        <w:t>п</w:t>
      </w:r>
      <w:r w:rsidRPr="00180F66">
        <w:rPr>
          <w:sz w:val="28"/>
          <w:szCs w:val="28"/>
        </w:rPr>
        <w:t>остановлению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>администрации города Канска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 xml:space="preserve">от </w:t>
      </w:r>
      <w:r w:rsidR="003A2A58">
        <w:rPr>
          <w:sz w:val="28"/>
          <w:szCs w:val="28"/>
        </w:rPr>
        <w:t>08.06.</w:t>
      </w:r>
      <w:r w:rsidRPr="00180F66">
        <w:rPr>
          <w:sz w:val="28"/>
          <w:szCs w:val="28"/>
        </w:rPr>
        <w:t>201</w:t>
      </w:r>
      <w:r w:rsidR="00154EF4" w:rsidRPr="00180F66">
        <w:rPr>
          <w:sz w:val="28"/>
          <w:szCs w:val="28"/>
        </w:rPr>
        <w:t>8</w:t>
      </w:r>
      <w:r w:rsidRPr="00180F66">
        <w:rPr>
          <w:sz w:val="28"/>
          <w:szCs w:val="28"/>
        </w:rPr>
        <w:t xml:space="preserve"> г. № </w:t>
      </w:r>
      <w:r w:rsidR="003A2A58">
        <w:rPr>
          <w:sz w:val="28"/>
          <w:szCs w:val="28"/>
        </w:rPr>
        <w:t>530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80F66">
        <w:rPr>
          <w:sz w:val="28"/>
          <w:szCs w:val="28"/>
        </w:rPr>
        <w:t>Приложение № 2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>к Положению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>о порядке составления проекта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>решения о бюджете города Канска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>на очередной финансовый</w:t>
      </w:r>
    </w:p>
    <w:p w:rsidR="001F54A3" w:rsidRPr="00180F66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0F66">
        <w:rPr>
          <w:sz w:val="28"/>
          <w:szCs w:val="28"/>
        </w:rPr>
        <w:t>год и плановый период</w:t>
      </w:r>
    </w:p>
    <w:p w:rsidR="001F54A3" w:rsidRPr="00180F66" w:rsidRDefault="001F54A3" w:rsidP="001F5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4A3" w:rsidRPr="00180F66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F66">
        <w:rPr>
          <w:sz w:val="28"/>
          <w:szCs w:val="28"/>
        </w:rPr>
        <w:t>ГРАФИК</w:t>
      </w:r>
    </w:p>
    <w:p w:rsidR="001F54A3" w:rsidRPr="00180F66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F66">
        <w:rPr>
          <w:sz w:val="28"/>
          <w:szCs w:val="28"/>
        </w:rPr>
        <w:t>СОСТАВЛЕНИЯ ПРОЕКТА РЕШЕНИЯ О БЮДЖЕТЕ ГОРОДА КАНСКА</w:t>
      </w:r>
    </w:p>
    <w:p w:rsidR="001F54A3" w:rsidRPr="00180F66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F66">
        <w:rPr>
          <w:sz w:val="28"/>
          <w:szCs w:val="28"/>
        </w:rPr>
        <w:t>НА ОЧЕРЕДНОЙ ФИНАНСОВЫЙ ГОД И ПЛАНОВЫЙ ПЕРИОД</w:t>
      </w:r>
    </w:p>
    <w:p w:rsidR="001F54A3" w:rsidRPr="00180F66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4A3" w:rsidRPr="00180F66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F66">
        <w:rPr>
          <w:sz w:val="28"/>
          <w:szCs w:val="28"/>
        </w:rPr>
        <w:t>Принятые условные сокращения в настоящем графике:</w:t>
      </w:r>
    </w:p>
    <w:p w:rsidR="001F54A3" w:rsidRPr="00180F66" w:rsidRDefault="001F54A3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F66">
        <w:rPr>
          <w:sz w:val="28"/>
          <w:szCs w:val="28"/>
        </w:rPr>
        <w:t>Финансовое управление – Финансовое управление администрации города Канска;</w:t>
      </w:r>
    </w:p>
    <w:p w:rsidR="001F54A3" w:rsidRPr="00180F66" w:rsidRDefault="001F54A3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F66">
        <w:rPr>
          <w:sz w:val="28"/>
          <w:szCs w:val="28"/>
        </w:rPr>
        <w:t>Администрация города – Администрация города Канска Красноярского края;</w:t>
      </w:r>
    </w:p>
    <w:p w:rsidR="001F54A3" w:rsidRPr="00180F66" w:rsidRDefault="001F54A3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F66">
        <w:rPr>
          <w:sz w:val="28"/>
          <w:szCs w:val="28"/>
        </w:rPr>
        <w:t>Отдел экономического развития – Отдел экономического развития и муниципального заказа администрации г. Канска;</w:t>
      </w:r>
    </w:p>
    <w:p w:rsidR="002B62DE" w:rsidRPr="00180F66" w:rsidRDefault="002B62DE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F66">
        <w:rPr>
          <w:sz w:val="28"/>
          <w:szCs w:val="28"/>
        </w:rPr>
        <w:t>Главные администраторы доходов - главные администраторы доходов бюджета</w:t>
      </w:r>
      <w:r w:rsidR="00180F66" w:rsidRPr="00180F66">
        <w:rPr>
          <w:sz w:val="28"/>
          <w:szCs w:val="28"/>
        </w:rPr>
        <w:t xml:space="preserve"> города</w:t>
      </w:r>
      <w:r w:rsidRPr="00180F66">
        <w:rPr>
          <w:sz w:val="28"/>
          <w:szCs w:val="28"/>
        </w:rPr>
        <w:t>;</w:t>
      </w:r>
    </w:p>
    <w:p w:rsidR="001F54A3" w:rsidRPr="00180F66" w:rsidRDefault="001F54A3" w:rsidP="001F5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F66">
        <w:rPr>
          <w:sz w:val="28"/>
          <w:szCs w:val="28"/>
        </w:rPr>
        <w:t xml:space="preserve">  </w:t>
      </w:r>
      <w:r w:rsidR="008E3095" w:rsidRPr="00180F66">
        <w:rPr>
          <w:sz w:val="28"/>
          <w:szCs w:val="28"/>
        </w:rPr>
        <w:t>Г</w:t>
      </w:r>
      <w:r w:rsidRPr="00180F66">
        <w:rPr>
          <w:sz w:val="28"/>
          <w:szCs w:val="28"/>
        </w:rPr>
        <w:t>лавные распорядители – главные распорядители средств бюджета</w:t>
      </w:r>
      <w:r w:rsidR="00180F66" w:rsidRPr="00180F66">
        <w:rPr>
          <w:sz w:val="28"/>
          <w:szCs w:val="28"/>
        </w:rPr>
        <w:t xml:space="preserve"> города</w:t>
      </w:r>
      <w:r w:rsidRPr="00180F66">
        <w:rPr>
          <w:sz w:val="28"/>
          <w:szCs w:val="28"/>
        </w:rPr>
        <w:t>.</w:t>
      </w:r>
    </w:p>
    <w:p w:rsidR="001F54A3" w:rsidRPr="00180F66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32"/>
        <w:gridCol w:w="2107"/>
        <w:gridCol w:w="3281"/>
        <w:gridCol w:w="1559"/>
        <w:gridCol w:w="2092"/>
      </w:tblGrid>
      <w:tr w:rsidR="001F54A3" w:rsidRPr="00180F66" w:rsidTr="00F92767">
        <w:tc>
          <w:tcPr>
            <w:tcW w:w="532" w:type="dxa"/>
            <w:vAlign w:val="center"/>
          </w:tcPr>
          <w:p w:rsidR="001F54A3" w:rsidRPr="00180F66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0F66">
              <w:rPr>
                <w:rFonts w:ascii="Times New Roman" w:hAnsi="Times New Roman" w:cs="Times New Roman"/>
              </w:rPr>
              <w:t>п</w:t>
            </w:r>
            <w:proofErr w:type="gramEnd"/>
            <w:r w:rsidRPr="00180F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Субъект бюджетного планирования, представляющий материалы и документы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Субъект бюджетного планирования, в адрес которого представляются материалы и документы</w:t>
            </w:r>
          </w:p>
        </w:tc>
      </w:tr>
      <w:tr w:rsidR="001F54A3" w:rsidRPr="00180F66" w:rsidTr="00E243CE">
        <w:tc>
          <w:tcPr>
            <w:tcW w:w="532" w:type="dxa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1" w:type="dxa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5</w:t>
            </w:r>
          </w:p>
        </w:tc>
      </w:tr>
      <w:tr w:rsidR="00F57A43" w:rsidRPr="00180F66" w:rsidTr="00E243CE">
        <w:tc>
          <w:tcPr>
            <w:tcW w:w="532" w:type="dxa"/>
            <w:vAlign w:val="center"/>
          </w:tcPr>
          <w:p w:rsidR="00F57A4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07" w:type="dxa"/>
            <w:vAlign w:val="center"/>
          </w:tcPr>
          <w:p w:rsidR="00F57A43" w:rsidRPr="00180F66" w:rsidRDefault="00F57A4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Прогноз социально-экономического развития города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F66">
              <w:rPr>
                <w:rFonts w:ascii="Times New Roman" w:hAnsi="Times New Roman" w:cs="Times New Roman"/>
                <w:bCs/>
              </w:rPr>
              <w:t xml:space="preserve">Министерство экономического развития и инвестиционной политики Красноярского края, </w:t>
            </w: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F57A43" w:rsidRPr="00180F66" w:rsidTr="00E243CE">
        <w:tc>
          <w:tcPr>
            <w:tcW w:w="532" w:type="dxa"/>
            <w:vAlign w:val="center"/>
          </w:tcPr>
          <w:p w:rsidR="00F57A4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07" w:type="dxa"/>
            <w:vAlign w:val="center"/>
          </w:tcPr>
          <w:p w:rsidR="00F57A43" w:rsidRPr="00180F66" w:rsidRDefault="00F57A4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Пояснительная записка к Прогнозу социально-экономического развития города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F66">
              <w:rPr>
                <w:rFonts w:ascii="Times New Roman" w:hAnsi="Times New Roman" w:cs="Times New Roman"/>
                <w:bCs/>
              </w:rPr>
              <w:t xml:space="preserve">Министерство экономического развития и инвестиционной политики Красноярского края, </w:t>
            </w:r>
            <w:r w:rsidRPr="00180F66">
              <w:rPr>
                <w:rFonts w:ascii="Times New Roman" w:hAnsi="Times New Roman" w:cs="Times New Roman"/>
              </w:rPr>
              <w:t xml:space="preserve">Финансовое </w:t>
            </w:r>
            <w:r w:rsidRPr="00180F66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F57A43" w:rsidRPr="00180F66" w:rsidTr="00E243CE">
        <w:tc>
          <w:tcPr>
            <w:tcW w:w="532" w:type="dxa"/>
            <w:vAlign w:val="center"/>
          </w:tcPr>
          <w:p w:rsidR="00F57A4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107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Уточненный прогноз макроэкономических показателей социально-экономического развития муниципальных образований на 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092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  <w:bCs/>
              </w:rPr>
              <w:t>Министерство экономического развития и инвестиционной политики Красноярского края</w:t>
            </w:r>
          </w:p>
        </w:tc>
      </w:tr>
      <w:tr w:rsidR="00F57A43" w:rsidRPr="00180F66" w:rsidTr="00E243CE">
        <w:tc>
          <w:tcPr>
            <w:tcW w:w="532" w:type="dxa"/>
            <w:vAlign w:val="center"/>
          </w:tcPr>
          <w:p w:rsidR="00F57A4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07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Перечень муниципальных программ города Канска</w:t>
            </w:r>
          </w:p>
        </w:tc>
        <w:tc>
          <w:tcPr>
            <w:tcW w:w="1559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F57A43" w:rsidRPr="00180F66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Акт сверки исходных данных для получения средств фонда финансовой поддержки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Министерство финансов Красноярского края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Оценка социально – экономической эффективности налоговых льгот, предоставленных в отчетном финансовом году</w:t>
            </w:r>
          </w:p>
        </w:tc>
        <w:tc>
          <w:tcPr>
            <w:tcW w:w="1559" w:type="dxa"/>
            <w:vAlign w:val="center"/>
          </w:tcPr>
          <w:p w:rsidR="001F54A3" w:rsidRPr="00180F66" w:rsidRDefault="00E5624B" w:rsidP="00E56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до </w:t>
            </w:r>
            <w:r w:rsidR="001F54A3" w:rsidRPr="00180F66">
              <w:rPr>
                <w:rFonts w:ascii="Times New Roman" w:hAnsi="Times New Roman" w:cs="Times New Roman"/>
              </w:rPr>
              <w:t xml:space="preserve">1 </w:t>
            </w:r>
            <w:r w:rsidRPr="00180F6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180F66" w:rsidRDefault="00393139" w:rsidP="0039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Предложения по распределению бюджета действующих и принимаемых обязательств между главными распорядителями средств бюджета города в соответствии с принятыми или планируемыми к принятию решениями администрации города Канска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46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до </w:t>
            </w:r>
            <w:r w:rsidR="004601DC" w:rsidRPr="00180F66">
              <w:rPr>
                <w:rFonts w:ascii="Times New Roman" w:hAnsi="Times New Roman" w:cs="Times New Roman"/>
              </w:rPr>
              <w:t>20</w:t>
            </w:r>
            <w:r w:rsidRPr="00180F66">
              <w:rPr>
                <w:rFonts w:ascii="Times New Roman" w:hAnsi="Times New Roman" w:cs="Times New Roman"/>
              </w:rPr>
              <w:t xml:space="preserve"> </w:t>
            </w:r>
            <w:r w:rsidR="004601DC" w:rsidRPr="00180F6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092" w:type="dxa"/>
            <w:vAlign w:val="center"/>
          </w:tcPr>
          <w:p w:rsidR="001F54A3" w:rsidRPr="00180F66" w:rsidRDefault="00393139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4601DC" w:rsidRPr="00180F66" w:rsidTr="00E243CE">
        <w:tc>
          <w:tcPr>
            <w:tcW w:w="532" w:type="dxa"/>
            <w:vAlign w:val="center"/>
          </w:tcPr>
          <w:p w:rsidR="004601DC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07" w:type="dxa"/>
            <w:vAlign w:val="center"/>
          </w:tcPr>
          <w:p w:rsidR="004601DC" w:rsidRPr="00180F66" w:rsidRDefault="004601DC" w:rsidP="0046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4601DC" w:rsidRPr="00180F66" w:rsidRDefault="004601DC" w:rsidP="0046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Предельные объемы бюджетных ассигнований на обеспечение расходных обязательств бюджета города </w:t>
            </w:r>
          </w:p>
        </w:tc>
        <w:tc>
          <w:tcPr>
            <w:tcW w:w="1559" w:type="dxa"/>
            <w:vAlign w:val="center"/>
          </w:tcPr>
          <w:p w:rsidR="004601DC" w:rsidRPr="00180F66" w:rsidRDefault="004601DC" w:rsidP="0062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до </w:t>
            </w:r>
            <w:r w:rsidR="00620A92" w:rsidRPr="00180F66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2092" w:type="dxa"/>
            <w:vAlign w:val="center"/>
          </w:tcPr>
          <w:p w:rsidR="004601DC" w:rsidRPr="00180F66" w:rsidRDefault="004601DC" w:rsidP="0046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Главные распорядители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1F6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Основные направления </w:t>
            </w:r>
            <w:r w:rsidR="001F6330" w:rsidRPr="00180F66">
              <w:rPr>
                <w:rFonts w:ascii="Times New Roman" w:hAnsi="Times New Roman" w:cs="Times New Roman"/>
              </w:rPr>
              <w:t xml:space="preserve">бюджетной и </w:t>
            </w:r>
            <w:r w:rsidRPr="00180F66">
              <w:rPr>
                <w:rFonts w:ascii="Times New Roman" w:hAnsi="Times New Roman" w:cs="Times New Roman"/>
              </w:rPr>
              <w:t xml:space="preserve">налоговой </w:t>
            </w:r>
            <w:proofErr w:type="gramStart"/>
            <w:r w:rsidRPr="00180F66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180F66">
              <w:rPr>
                <w:rFonts w:ascii="Times New Roman" w:hAnsi="Times New Roman" w:cs="Times New Roman"/>
              </w:rPr>
              <w:t xml:space="preserve"> на очередной финансовый год и плановый период; основные характеристики проекта бюджета города 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Проект решения о бюджете города Канска на очередной финансовый год и плановый период с приложением документов, подлежащих внесению в составе бюджетного послания в соответствии с бюджетным законодательством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Ожидаемая оценка исполнения плановых назначений по администрируемым доходным источникам за текущий финансовый год и прогноз поступлений на очередной финансовый </w:t>
            </w:r>
            <w:proofErr w:type="gramStart"/>
            <w:r w:rsidRPr="00180F66">
              <w:rPr>
                <w:rFonts w:ascii="Times New Roman" w:hAnsi="Times New Roman" w:cs="Times New Roman"/>
              </w:rPr>
              <w:t>год</w:t>
            </w:r>
            <w:proofErr w:type="gramEnd"/>
            <w:r w:rsidRPr="00180F66">
              <w:rPr>
                <w:rFonts w:ascii="Times New Roman" w:hAnsi="Times New Roman" w:cs="Times New Roman"/>
              </w:rPr>
              <w:t xml:space="preserve"> и плановый период, с расчетами и </w:t>
            </w:r>
            <w:r w:rsidRPr="00180F66">
              <w:rPr>
                <w:rFonts w:ascii="Times New Roman" w:hAnsi="Times New Roman" w:cs="Times New Roman"/>
              </w:rPr>
              <w:lastRenderedPageBreak/>
              <w:t>пояснительной запиской</w:t>
            </w:r>
          </w:p>
        </w:tc>
        <w:tc>
          <w:tcPr>
            <w:tcW w:w="1559" w:type="dxa"/>
            <w:vAlign w:val="center"/>
          </w:tcPr>
          <w:p w:rsidR="001F54A3" w:rsidRPr="00180F66" w:rsidRDefault="00620A92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lastRenderedPageBreak/>
              <w:t>20</w:t>
            </w:r>
            <w:r w:rsidR="001F54A3" w:rsidRPr="00180F66">
              <w:rPr>
                <w:rFonts w:ascii="Times New Roman" w:hAnsi="Times New Roman" w:cs="Times New Roman"/>
              </w:rPr>
              <w:t xml:space="preserve"> июня (</w:t>
            </w:r>
            <w:proofErr w:type="gramStart"/>
            <w:r w:rsidR="001F54A3" w:rsidRPr="00180F66">
              <w:rPr>
                <w:rFonts w:ascii="Times New Roman" w:hAnsi="Times New Roman" w:cs="Times New Roman"/>
              </w:rPr>
              <w:t>предварительная</w:t>
            </w:r>
            <w:proofErr w:type="gramEnd"/>
            <w:r w:rsidR="001F54A3" w:rsidRPr="00180F66">
              <w:rPr>
                <w:rFonts w:ascii="Times New Roman" w:hAnsi="Times New Roman" w:cs="Times New Roman"/>
              </w:rPr>
              <w:t>)</w:t>
            </w:r>
          </w:p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 сентября (</w:t>
            </w:r>
            <w:proofErr w:type="gramStart"/>
            <w:r w:rsidRPr="00180F66">
              <w:rPr>
                <w:rFonts w:ascii="Times New Roman" w:hAnsi="Times New Roman" w:cs="Times New Roman"/>
              </w:rPr>
              <w:t>уточненная</w:t>
            </w:r>
            <w:proofErr w:type="gramEnd"/>
            <w:r w:rsidRPr="00180F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1F6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Управление строительства и жилищно-коммунального хозяйства администрации города Канска, Управление архитектуры и инвестиций администрации города Канска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Сведения об ожидаемом исполнении в текущем финансовом году прогнозе на очередной финансовый год и плановый период поступлений  государственной пошлины, в соответствии с приложением № 5 к Графику</w:t>
            </w:r>
          </w:p>
        </w:tc>
        <w:tc>
          <w:tcPr>
            <w:tcW w:w="1559" w:type="dxa"/>
            <w:vAlign w:val="center"/>
          </w:tcPr>
          <w:p w:rsidR="001F54A3" w:rsidRPr="00180F66" w:rsidRDefault="00620A92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20</w:t>
            </w:r>
            <w:r w:rsidR="001F54A3" w:rsidRPr="00180F66">
              <w:rPr>
                <w:rFonts w:ascii="Times New Roman" w:hAnsi="Times New Roman" w:cs="Times New Roman"/>
              </w:rPr>
              <w:t xml:space="preserve"> июня (</w:t>
            </w:r>
            <w:proofErr w:type="gramStart"/>
            <w:r w:rsidR="001F54A3" w:rsidRPr="00180F66">
              <w:rPr>
                <w:rFonts w:ascii="Times New Roman" w:hAnsi="Times New Roman" w:cs="Times New Roman"/>
              </w:rPr>
              <w:t>предварительная</w:t>
            </w:r>
            <w:proofErr w:type="gramEnd"/>
            <w:r w:rsidR="001F54A3" w:rsidRPr="00180F66">
              <w:rPr>
                <w:rFonts w:ascii="Times New Roman" w:hAnsi="Times New Roman" w:cs="Times New Roman"/>
              </w:rPr>
              <w:t>)</w:t>
            </w:r>
          </w:p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 сентября (</w:t>
            </w:r>
            <w:proofErr w:type="gramStart"/>
            <w:r w:rsidRPr="00180F66">
              <w:rPr>
                <w:rFonts w:ascii="Times New Roman" w:hAnsi="Times New Roman" w:cs="Times New Roman"/>
              </w:rPr>
              <w:t>уточненная</w:t>
            </w:r>
            <w:proofErr w:type="gramEnd"/>
            <w:r w:rsidRPr="00180F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1F6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7E0E16" w:rsidRPr="00180F66">
              <w:rPr>
                <w:rFonts w:ascii="Times New Roman" w:hAnsi="Times New Roman" w:cs="Times New Roman"/>
              </w:rPr>
              <w:t xml:space="preserve"> города Канска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Информация о состоянии арендного землепользования на территории города Канска в текущем финансовом году, в соответствии с приложением № 1 к Графику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62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ежеквартально до </w:t>
            </w:r>
            <w:r w:rsidR="00620A92" w:rsidRPr="00180F66">
              <w:rPr>
                <w:rFonts w:ascii="Times New Roman" w:hAnsi="Times New Roman" w:cs="Times New Roman"/>
              </w:rPr>
              <w:t>20</w:t>
            </w:r>
            <w:r w:rsidRPr="00180F66">
              <w:rPr>
                <w:rFonts w:ascii="Times New Roman" w:hAnsi="Times New Roman" w:cs="Times New Roman"/>
              </w:rPr>
              <w:t xml:space="preserve"> числа месяца, следующего за </w:t>
            </w:r>
            <w:proofErr w:type="gramStart"/>
            <w:r w:rsidRPr="00180F6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1F6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7E0E16" w:rsidRPr="00180F66">
              <w:rPr>
                <w:rFonts w:ascii="Times New Roman" w:hAnsi="Times New Roman" w:cs="Times New Roman"/>
              </w:rPr>
              <w:t xml:space="preserve"> города Канска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Сведения о начислениях, задолженности и переплате </w:t>
            </w:r>
            <w:proofErr w:type="gramStart"/>
            <w:r w:rsidRPr="00180F66">
              <w:rPr>
                <w:rFonts w:ascii="Times New Roman" w:hAnsi="Times New Roman" w:cs="Times New Roman"/>
              </w:rPr>
              <w:t>по</w:t>
            </w:r>
            <w:proofErr w:type="gramEnd"/>
            <w:r w:rsidRPr="00180F66">
              <w:rPr>
                <w:rFonts w:ascii="Times New Roman" w:hAnsi="Times New Roman" w:cs="Times New Roman"/>
              </w:rPr>
              <w:t>: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-  арендной плате  муниципального нежилого фонда, в соответствии с приложением № 6 к Графику;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- арендной плате за земельные участки</w:t>
            </w:r>
            <w:r w:rsidR="00FD6831" w:rsidRPr="00180F66">
              <w:rPr>
                <w:rFonts w:ascii="Times New Roman" w:hAnsi="Times New Roman" w:cs="Times New Roman"/>
              </w:rPr>
              <w:t>,</w:t>
            </w:r>
            <w:r w:rsidRPr="00180F66">
              <w:rPr>
                <w:rFonts w:ascii="Times New Roman" w:hAnsi="Times New Roman" w:cs="Times New Roman"/>
              </w:rPr>
              <w:t xml:space="preserve"> государственная собственность на которые не разграничена и которые расположены в границах городского округа, в соответствии с приложением № 7 к Графику;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-  плате за установку и эксплуатацию рекламных конструкций, в соответствии с приложением № 8 к Графику.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ежеквартально до 20 числа месяца, следующего за </w:t>
            </w:r>
            <w:proofErr w:type="gramStart"/>
            <w:r w:rsidRPr="00180F6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1F6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7E0E16" w:rsidRPr="00180F66">
              <w:rPr>
                <w:rFonts w:ascii="Times New Roman" w:hAnsi="Times New Roman" w:cs="Times New Roman"/>
              </w:rPr>
              <w:t xml:space="preserve"> города Канска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Предварительные показатели прогнозного плана (программы) приватизации муниципального имущества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1F54A3" w:rsidRPr="00180F66" w:rsidRDefault="00620A92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20 </w:t>
            </w:r>
            <w:r w:rsidR="001F54A3" w:rsidRPr="00180F66">
              <w:rPr>
                <w:rFonts w:ascii="Times New Roman" w:hAnsi="Times New Roman" w:cs="Times New Roman"/>
              </w:rPr>
              <w:t>июня (</w:t>
            </w:r>
            <w:proofErr w:type="gramStart"/>
            <w:r w:rsidR="001F54A3" w:rsidRPr="00180F66">
              <w:rPr>
                <w:rFonts w:ascii="Times New Roman" w:hAnsi="Times New Roman" w:cs="Times New Roman"/>
              </w:rPr>
              <w:t>предварительная</w:t>
            </w:r>
            <w:proofErr w:type="gramEnd"/>
            <w:r w:rsidR="001F54A3" w:rsidRPr="00180F66">
              <w:rPr>
                <w:rFonts w:ascii="Times New Roman" w:hAnsi="Times New Roman" w:cs="Times New Roman"/>
              </w:rPr>
              <w:t>)</w:t>
            </w:r>
          </w:p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 сентября (</w:t>
            </w:r>
            <w:proofErr w:type="gramStart"/>
            <w:r w:rsidRPr="00180F66">
              <w:rPr>
                <w:rFonts w:ascii="Times New Roman" w:hAnsi="Times New Roman" w:cs="Times New Roman"/>
              </w:rPr>
              <w:t>уточненная</w:t>
            </w:r>
            <w:proofErr w:type="gramEnd"/>
            <w:r w:rsidRPr="00180F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1F6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7E0E16" w:rsidRPr="00180F66">
              <w:rPr>
                <w:rFonts w:ascii="Times New Roman" w:hAnsi="Times New Roman" w:cs="Times New Roman"/>
              </w:rPr>
              <w:t xml:space="preserve"> города Канска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Прогноз поступлений на текущий финансовый год и очередной финансовый </w:t>
            </w:r>
            <w:proofErr w:type="gramStart"/>
            <w:r w:rsidRPr="00180F66">
              <w:rPr>
                <w:rFonts w:ascii="Times New Roman" w:hAnsi="Times New Roman" w:cs="Times New Roman"/>
              </w:rPr>
              <w:t>год</w:t>
            </w:r>
            <w:proofErr w:type="gramEnd"/>
            <w:r w:rsidRPr="00180F66">
              <w:rPr>
                <w:rFonts w:ascii="Times New Roman" w:hAnsi="Times New Roman" w:cs="Times New Roman"/>
              </w:rPr>
              <w:t xml:space="preserve"> и плановый период доходов  от: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- доходов от сдачи в аренду имущества, находящегося в муниципальной собственности, в соответствии с приложением № 2 к Графику;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- перечисления части прибыли муниципальных унитарных предприятий (в разрезе муниципальных предприятий </w:t>
            </w:r>
            <w:r w:rsidRPr="00180F66">
              <w:rPr>
                <w:rFonts w:ascii="Times New Roman" w:hAnsi="Times New Roman" w:cs="Times New Roman"/>
              </w:rPr>
              <w:lastRenderedPageBreak/>
              <w:t>города), в соответствии с приложением № 3 к Графику;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- доходов от сдачи в аренду земельных участков, находящихся в муниципальной собственности, в соответствии с приложением № 4 к Графику;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- продажи имущества, находящегося в муниципальной собственности;</w:t>
            </w:r>
          </w:p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- продажи земельных участков, находящихся в муниципальной собственности. </w:t>
            </w:r>
          </w:p>
        </w:tc>
        <w:tc>
          <w:tcPr>
            <w:tcW w:w="1559" w:type="dxa"/>
            <w:vAlign w:val="center"/>
          </w:tcPr>
          <w:p w:rsidR="001F54A3" w:rsidRPr="00180F66" w:rsidRDefault="00620A92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lastRenderedPageBreak/>
              <w:t>20</w:t>
            </w:r>
            <w:r w:rsidR="001F54A3" w:rsidRPr="00180F66">
              <w:rPr>
                <w:rFonts w:ascii="Times New Roman" w:hAnsi="Times New Roman" w:cs="Times New Roman"/>
              </w:rPr>
              <w:t xml:space="preserve"> июня (</w:t>
            </w:r>
            <w:proofErr w:type="gramStart"/>
            <w:r w:rsidR="001F54A3" w:rsidRPr="00180F66">
              <w:rPr>
                <w:rFonts w:ascii="Times New Roman" w:hAnsi="Times New Roman" w:cs="Times New Roman"/>
              </w:rPr>
              <w:t>предварительная</w:t>
            </w:r>
            <w:proofErr w:type="gramEnd"/>
            <w:r w:rsidR="001F54A3" w:rsidRPr="00180F66">
              <w:rPr>
                <w:rFonts w:ascii="Times New Roman" w:hAnsi="Times New Roman" w:cs="Times New Roman"/>
              </w:rPr>
              <w:t>)</w:t>
            </w:r>
          </w:p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1 сентября (</w:t>
            </w:r>
            <w:proofErr w:type="gramStart"/>
            <w:r w:rsidRPr="00180F66">
              <w:rPr>
                <w:rFonts w:ascii="Times New Roman" w:hAnsi="Times New Roman" w:cs="Times New Roman"/>
              </w:rPr>
              <w:t>уточненная</w:t>
            </w:r>
            <w:proofErr w:type="gramEnd"/>
            <w:r w:rsidRPr="00180F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Управление строительства и жилищно-коммунального хозяйст</w:t>
            </w:r>
            <w:r w:rsidR="001F6330" w:rsidRPr="00180F66">
              <w:rPr>
                <w:rFonts w:ascii="Times New Roman" w:hAnsi="Times New Roman" w:cs="Times New Roman"/>
              </w:rPr>
              <w:t>ва администрации города Канска</w:t>
            </w:r>
          </w:p>
        </w:tc>
        <w:tc>
          <w:tcPr>
            <w:tcW w:w="3281" w:type="dxa"/>
            <w:vAlign w:val="center"/>
          </w:tcPr>
          <w:p w:rsidR="001F54A3" w:rsidRPr="00180F66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Сведения о начислениях, задолженности и переплате за пользования жилыми помещениями, находящимися в муниципальном жилом фонде города Канска и передаваемым в пользование по договорам коммерческого и социального найма, в соответствии с приложением № 9 к Графику</w:t>
            </w:r>
          </w:p>
        </w:tc>
        <w:tc>
          <w:tcPr>
            <w:tcW w:w="1559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ежеквартально до 15 числа месяца, следующего за </w:t>
            </w:r>
            <w:proofErr w:type="gramStart"/>
            <w:r w:rsidRPr="00180F6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092" w:type="dxa"/>
            <w:vAlign w:val="center"/>
          </w:tcPr>
          <w:p w:rsidR="001F54A3" w:rsidRPr="00180F66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180F66" w:rsidTr="00E243CE">
        <w:tc>
          <w:tcPr>
            <w:tcW w:w="532" w:type="dxa"/>
            <w:vAlign w:val="center"/>
          </w:tcPr>
          <w:p w:rsidR="001F54A3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107" w:type="dxa"/>
            <w:vAlign w:val="center"/>
          </w:tcPr>
          <w:p w:rsidR="001F54A3" w:rsidRPr="00180F66" w:rsidRDefault="001F54A3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1F54A3" w:rsidRPr="00180F66" w:rsidRDefault="00A94492" w:rsidP="00A9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Предварительные проекты муниципальных программ</w:t>
            </w:r>
            <w:r w:rsidR="001F54A3" w:rsidRPr="00180F66">
              <w:rPr>
                <w:rFonts w:ascii="Times New Roman" w:hAnsi="Times New Roman" w:cs="Times New Roman"/>
              </w:rPr>
              <w:t xml:space="preserve">, </w:t>
            </w:r>
            <w:r w:rsidRPr="00180F66">
              <w:rPr>
                <w:rFonts w:ascii="Times New Roman" w:hAnsi="Times New Roman" w:cs="Times New Roman"/>
              </w:rPr>
              <w:t>предлагаемых к реализации с  очередного</w:t>
            </w:r>
            <w:r w:rsidR="001F54A3" w:rsidRPr="00180F66">
              <w:rPr>
                <w:rFonts w:ascii="Times New Roman" w:hAnsi="Times New Roman" w:cs="Times New Roman"/>
              </w:rPr>
              <w:t xml:space="preserve"> финансово</w:t>
            </w:r>
            <w:r w:rsidRPr="00180F66">
              <w:rPr>
                <w:rFonts w:ascii="Times New Roman" w:hAnsi="Times New Roman" w:cs="Times New Roman"/>
              </w:rPr>
              <w:t>го</w:t>
            </w:r>
            <w:r w:rsidR="001F54A3" w:rsidRPr="00180F66">
              <w:rPr>
                <w:rFonts w:ascii="Times New Roman" w:hAnsi="Times New Roman" w:cs="Times New Roman"/>
              </w:rPr>
              <w:t xml:space="preserve"> год</w:t>
            </w:r>
            <w:r w:rsidRPr="00180F66">
              <w:rPr>
                <w:rFonts w:ascii="Times New Roman" w:hAnsi="Times New Roman" w:cs="Times New Roman"/>
              </w:rPr>
              <w:t>а</w:t>
            </w:r>
            <w:r w:rsidR="001F54A3" w:rsidRPr="00180F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F54A3" w:rsidRPr="00180F66" w:rsidRDefault="00A94492" w:rsidP="00A9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15 августа</w:t>
            </w:r>
            <w:r w:rsidR="001F54A3" w:rsidRPr="00180F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1F54A3" w:rsidRPr="00180F66" w:rsidRDefault="005E2C49" w:rsidP="005E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Комиссия по вопросам разработки муниципальных программ и </w:t>
            </w:r>
            <w:proofErr w:type="gramStart"/>
            <w:r w:rsidRPr="00180F6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180F66">
              <w:rPr>
                <w:rFonts w:ascii="Times New Roman" w:hAnsi="Times New Roman" w:cs="Times New Roman"/>
              </w:rPr>
              <w:t xml:space="preserve"> реализацией муниципальных программ</w:t>
            </w:r>
          </w:p>
        </w:tc>
      </w:tr>
      <w:tr w:rsidR="00E26505" w:rsidRPr="00180F66" w:rsidTr="00E243CE">
        <w:tc>
          <w:tcPr>
            <w:tcW w:w="532" w:type="dxa"/>
            <w:vAlign w:val="center"/>
          </w:tcPr>
          <w:p w:rsidR="00E2650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107" w:type="dxa"/>
            <w:vAlign w:val="center"/>
          </w:tcPr>
          <w:p w:rsidR="00E26505" w:rsidRPr="00180F66" w:rsidRDefault="00E2650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E26505" w:rsidRPr="00180F66" w:rsidRDefault="00E26505" w:rsidP="00D5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Предложения по расходованию сре</w:t>
            </w:r>
            <w:proofErr w:type="gramStart"/>
            <w:r w:rsidRPr="00180F6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80F66">
              <w:rPr>
                <w:rFonts w:ascii="Times New Roman" w:hAnsi="Times New Roman" w:cs="Times New Roman"/>
              </w:rPr>
              <w:t>я составления проекта бюджета с расчетами и обоснованиями  к бюджетным ассигнованиям</w:t>
            </w:r>
            <w:r w:rsidR="00D54183" w:rsidRPr="00180F66">
              <w:rPr>
                <w:rFonts w:ascii="Times New Roman" w:hAnsi="Times New Roman" w:cs="Times New Roman"/>
              </w:rPr>
              <w:t>, проект пояснительной записки</w:t>
            </w:r>
            <w:r w:rsidRPr="00180F66">
              <w:rPr>
                <w:rFonts w:ascii="Times New Roman" w:hAnsi="Times New Roman" w:cs="Times New Roman"/>
              </w:rPr>
              <w:t>, текстовые статьи к проекту решения о бюджете города</w:t>
            </w:r>
          </w:p>
        </w:tc>
        <w:tc>
          <w:tcPr>
            <w:tcW w:w="1559" w:type="dxa"/>
            <w:vAlign w:val="center"/>
          </w:tcPr>
          <w:p w:rsidR="00E26505" w:rsidRPr="00180F66" w:rsidRDefault="00E26505" w:rsidP="0062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</w:t>
            </w:r>
            <w:r w:rsidR="00620A92" w:rsidRPr="00180F66">
              <w:rPr>
                <w:rFonts w:ascii="Times New Roman" w:hAnsi="Times New Roman" w:cs="Times New Roman"/>
              </w:rPr>
              <w:t>0</w:t>
            </w:r>
            <w:r w:rsidRPr="00180F66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092" w:type="dxa"/>
            <w:vAlign w:val="center"/>
          </w:tcPr>
          <w:p w:rsidR="00E26505" w:rsidRPr="00180F66" w:rsidRDefault="00E2650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E26505" w:rsidRPr="00180F66" w:rsidTr="00E243CE">
        <w:tc>
          <w:tcPr>
            <w:tcW w:w="532" w:type="dxa"/>
            <w:vAlign w:val="center"/>
          </w:tcPr>
          <w:p w:rsidR="00E2650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107" w:type="dxa"/>
            <w:vAlign w:val="center"/>
          </w:tcPr>
          <w:p w:rsidR="00E26505" w:rsidRPr="00180F66" w:rsidRDefault="00E2650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E26505" w:rsidRPr="00180F66" w:rsidRDefault="00E26505" w:rsidP="00E26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Муниципальные программы (проекты муниципальных программ, проекты изменений муниципальных программ)</w:t>
            </w:r>
          </w:p>
        </w:tc>
        <w:tc>
          <w:tcPr>
            <w:tcW w:w="1559" w:type="dxa"/>
            <w:vAlign w:val="center"/>
          </w:tcPr>
          <w:p w:rsidR="00E26505" w:rsidRPr="00180F66" w:rsidRDefault="00E26505" w:rsidP="001F6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до </w:t>
            </w:r>
            <w:r w:rsidR="001F6330" w:rsidRPr="00180F66">
              <w:rPr>
                <w:rFonts w:ascii="Times New Roman" w:hAnsi="Times New Roman" w:cs="Times New Roman"/>
              </w:rPr>
              <w:t>5</w:t>
            </w:r>
            <w:r w:rsidRPr="00180F6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092" w:type="dxa"/>
            <w:vAlign w:val="center"/>
          </w:tcPr>
          <w:p w:rsidR="00E26505" w:rsidRPr="00180F66" w:rsidRDefault="00E2650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6527" w:rsidRPr="00180F66" w:rsidTr="00E243CE">
        <w:tc>
          <w:tcPr>
            <w:tcW w:w="532" w:type="dxa"/>
            <w:vAlign w:val="center"/>
          </w:tcPr>
          <w:p w:rsidR="00C46527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07" w:type="dxa"/>
            <w:vAlign w:val="center"/>
          </w:tcPr>
          <w:p w:rsidR="00C46527" w:rsidRPr="00180F66" w:rsidRDefault="00C46527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C46527" w:rsidRPr="00180F66" w:rsidRDefault="002E4D17" w:rsidP="002E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Согласованные п</w:t>
            </w:r>
            <w:r w:rsidR="00C46527" w:rsidRPr="00180F66">
              <w:rPr>
                <w:rFonts w:ascii="Times New Roman" w:hAnsi="Times New Roman" w:cs="Times New Roman"/>
              </w:rPr>
              <w:t>роекты муниципальных программ, проекты изменений муниципальных программ</w:t>
            </w:r>
          </w:p>
        </w:tc>
        <w:tc>
          <w:tcPr>
            <w:tcW w:w="1559" w:type="dxa"/>
            <w:vAlign w:val="center"/>
          </w:tcPr>
          <w:p w:rsidR="00C46527" w:rsidRPr="00180F66" w:rsidRDefault="00C46527" w:rsidP="00C4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2092" w:type="dxa"/>
            <w:vAlign w:val="center"/>
          </w:tcPr>
          <w:p w:rsidR="00C46527" w:rsidRPr="00180F66" w:rsidRDefault="00C46527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386D15" w:rsidRPr="00180F66" w:rsidTr="00E243CE">
        <w:tc>
          <w:tcPr>
            <w:tcW w:w="532" w:type="dxa"/>
            <w:vAlign w:val="center"/>
          </w:tcPr>
          <w:p w:rsidR="00386D1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107" w:type="dxa"/>
            <w:vAlign w:val="center"/>
          </w:tcPr>
          <w:p w:rsidR="00386D15" w:rsidRPr="00180F66" w:rsidRDefault="00386D15" w:rsidP="00192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386D15" w:rsidRPr="00180F66" w:rsidRDefault="00386D15" w:rsidP="0073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Согласованные проекты </w:t>
            </w:r>
            <w:r w:rsidR="000076C3" w:rsidRPr="00180F66">
              <w:rPr>
                <w:rFonts w:ascii="Times New Roman" w:hAnsi="Times New Roman" w:cs="Times New Roman"/>
              </w:rPr>
              <w:t>постановлений (проекты изменений постановлений) администрации г. Канска о предоставлении бюджетных ассигнований на капитальные вложения, не включенны</w:t>
            </w:r>
            <w:r w:rsidR="00735373" w:rsidRPr="00180F66">
              <w:rPr>
                <w:rFonts w:ascii="Times New Roman" w:hAnsi="Times New Roman" w:cs="Times New Roman"/>
              </w:rPr>
              <w:t>е</w:t>
            </w:r>
            <w:r w:rsidR="000076C3" w:rsidRPr="00180F66">
              <w:rPr>
                <w:rFonts w:ascii="Times New Roman" w:hAnsi="Times New Roman" w:cs="Times New Roman"/>
              </w:rPr>
              <w:t xml:space="preserve"> в муниципальные программы </w:t>
            </w:r>
            <w:r w:rsidR="000076C3" w:rsidRPr="00180F66">
              <w:rPr>
                <w:rFonts w:ascii="Times New Roman" w:hAnsi="Times New Roman" w:cs="Times New Roman"/>
              </w:rPr>
              <w:lastRenderedPageBreak/>
              <w:t>города Канска</w:t>
            </w:r>
          </w:p>
        </w:tc>
        <w:tc>
          <w:tcPr>
            <w:tcW w:w="1559" w:type="dxa"/>
            <w:vAlign w:val="center"/>
          </w:tcPr>
          <w:p w:rsidR="00386D15" w:rsidRPr="00180F66" w:rsidRDefault="00386D15" w:rsidP="0038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lastRenderedPageBreak/>
              <w:t>до 15 октября</w:t>
            </w:r>
          </w:p>
        </w:tc>
        <w:tc>
          <w:tcPr>
            <w:tcW w:w="2092" w:type="dxa"/>
            <w:vAlign w:val="center"/>
          </w:tcPr>
          <w:p w:rsidR="00386D15" w:rsidRPr="00180F66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386D15" w:rsidRPr="00180F66" w:rsidTr="00E243CE">
        <w:tc>
          <w:tcPr>
            <w:tcW w:w="532" w:type="dxa"/>
            <w:vAlign w:val="center"/>
          </w:tcPr>
          <w:p w:rsidR="00386D1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2107" w:type="dxa"/>
            <w:vAlign w:val="center"/>
          </w:tcPr>
          <w:p w:rsidR="00386D15" w:rsidRPr="00180F66" w:rsidRDefault="00386D1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386D15" w:rsidRPr="00180F66" w:rsidRDefault="00386D15" w:rsidP="00B8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Предложения по расходованию средств, включаемых в адресную инвестиционную программу города Канска</w:t>
            </w:r>
          </w:p>
        </w:tc>
        <w:tc>
          <w:tcPr>
            <w:tcW w:w="1559" w:type="dxa"/>
            <w:vAlign w:val="center"/>
          </w:tcPr>
          <w:p w:rsidR="00386D15" w:rsidRPr="00180F66" w:rsidRDefault="00386D15" w:rsidP="00B8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92" w:type="dxa"/>
            <w:vAlign w:val="center"/>
          </w:tcPr>
          <w:p w:rsidR="00386D15" w:rsidRPr="00180F66" w:rsidRDefault="00386D15" w:rsidP="001F6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386D15" w:rsidRPr="00180F66" w:rsidTr="00E243CE">
        <w:tc>
          <w:tcPr>
            <w:tcW w:w="532" w:type="dxa"/>
            <w:vAlign w:val="center"/>
          </w:tcPr>
          <w:p w:rsidR="00386D1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107" w:type="dxa"/>
            <w:vAlign w:val="center"/>
          </w:tcPr>
          <w:p w:rsidR="00386D15" w:rsidRPr="00180F66" w:rsidRDefault="00386D1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386D15" w:rsidRPr="00180F66" w:rsidRDefault="00386D15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Проекты нормативно правовых актов, регулирующих расходные обязательства</w:t>
            </w:r>
          </w:p>
        </w:tc>
        <w:tc>
          <w:tcPr>
            <w:tcW w:w="1559" w:type="dxa"/>
            <w:vAlign w:val="center"/>
          </w:tcPr>
          <w:p w:rsidR="00386D15" w:rsidRPr="00180F66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092" w:type="dxa"/>
            <w:vAlign w:val="center"/>
          </w:tcPr>
          <w:p w:rsidR="00386D15" w:rsidRPr="00180F66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386D15" w:rsidRPr="00180F66" w:rsidTr="00E243CE">
        <w:tc>
          <w:tcPr>
            <w:tcW w:w="532" w:type="dxa"/>
            <w:vAlign w:val="center"/>
          </w:tcPr>
          <w:p w:rsidR="00386D1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107" w:type="dxa"/>
            <w:vAlign w:val="center"/>
          </w:tcPr>
          <w:p w:rsidR="00386D15" w:rsidRPr="00180F66" w:rsidRDefault="00386D1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386D15" w:rsidRPr="00180F66" w:rsidRDefault="00386D15" w:rsidP="00E26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Распределение объемов бюджетных ассигнований на обеспечение расходных обязательств бюджета города на очередной финансовый год и плановый период по бюджетной классификации Российской Федерации, фрагмент реестра расходных обязательств.</w:t>
            </w:r>
          </w:p>
        </w:tc>
        <w:tc>
          <w:tcPr>
            <w:tcW w:w="1559" w:type="dxa"/>
            <w:vAlign w:val="center"/>
          </w:tcPr>
          <w:p w:rsidR="00386D15" w:rsidRPr="00180F66" w:rsidRDefault="00386D15" w:rsidP="00E2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до 5 ноября</w:t>
            </w:r>
          </w:p>
        </w:tc>
        <w:tc>
          <w:tcPr>
            <w:tcW w:w="2092" w:type="dxa"/>
            <w:vAlign w:val="center"/>
          </w:tcPr>
          <w:p w:rsidR="00386D15" w:rsidRPr="00180F66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386D15" w:rsidRPr="00180F66" w:rsidTr="00E243CE">
        <w:tc>
          <w:tcPr>
            <w:tcW w:w="532" w:type="dxa"/>
            <w:vAlign w:val="center"/>
          </w:tcPr>
          <w:p w:rsidR="00386D15" w:rsidRPr="00180F66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F6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107" w:type="dxa"/>
            <w:vAlign w:val="center"/>
          </w:tcPr>
          <w:p w:rsidR="00386D15" w:rsidRPr="00180F66" w:rsidRDefault="00386D15" w:rsidP="001F6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3281" w:type="dxa"/>
            <w:vAlign w:val="center"/>
          </w:tcPr>
          <w:p w:rsidR="00386D15" w:rsidRPr="00180F66" w:rsidRDefault="00386D15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Проект адресной инвестиционной программы города Канска</w:t>
            </w:r>
          </w:p>
        </w:tc>
        <w:tc>
          <w:tcPr>
            <w:tcW w:w="1559" w:type="dxa"/>
            <w:vAlign w:val="center"/>
          </w:tcPr>
          <w:p w:rsidR="00386D15" w:rsidRPr="00180F66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 xml:space="preserve">до 1 ноября </w:t>
            </w:r>
          </w:p>
        </w:tc>
        <w:tc>
          <w:tcPr>
            <w:tcW w:w="2092" w:type="dxa"/>
            <w:vAlign w:val="center"/>
          </w:tcPr>
          <w:p w:rsidR="00386D15" w:rsidRPr="00180F66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0F66">
              <w:rPr>
                <w:rFonts w:ascii="Times New Roman" w:hAnsi="Times New Roman" w:cs="Times New Roman"/>
              </w:rPr>
              <w:t>Администрация города Финансовое управление</w:t>
            </w:r>
          </w:p>
        </w:tc>
      </w:tr>
    </w:tbl>
    <w:p w:rsidR="001F54A3" w:rsidRPr="00180F66" w:rsidRDefault="001F54A3" w:rsidP="001F54A3">
      <w:pPr>
        <w:autoSpaceDE w:val="0"/>
        <w:autoSpaceDN w:val="0"/>
        <w:adjustRightInd w:val="0"/>
        <w:jc w:val="center"/>
      </w:pPr>
    </w:p>
    <w:p w:rsidR="007B2758" w:rsidRPr="00180F66" w:rsidRDefault="007B2758" w:rsidP="007B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330" w:rsidRPr="00180F66" w:rsidRDefault="001F6330">
      <w:pPr>
        <w:rPr>
          <w:sz w:val="28"/>
          <w:szCs w:val="28"/>
        </w:rPr>
      </w:pPr>
      <w:r w:rsidRPr="00180F66">
        <w:rPr>
          <w:sz w:val="28"/>
          <w:szCs w:val="28"/>
        </w:rPr>
        <w:t>Руководитель Финансового управления</w:t>
      </w:r>
    </w:p>
    <w:p w:rsidR="001F54A3" w:rsidRPr="00180F66" w:rsidRDefault="001F6330" w:rsidP="002B62DE">
      <w:pPr>
        <w:rPr>
          <w:sz w:val="28"/>
          <w:szCs w:val="28"/>
        </w:rPr>
      </w:pPr>
      <w:r w:rsidRPr="00180F66">
        <w:rPr>
          <w:sz w:val="28"/>
          <w:szCs w:val="28"/>
        </w:rPr>
        <w:t>администрации города</w:t>
      </w:r>
      <w:r w:rsidR="006A00EC" w:rsidRPr="00180F66">
        <w:rPr>
          <w:sz w:val="28"/>
          <w:szCs w:val="28"/>
        </w:rPr>
        <w:t xml:space="preserve"> Канска                  </w:t>
      </w:r>
      <w:r w:rsidRPr="00180F66">
        <w:rPr>
          <w:sz w:val="28"/>
          <w:szCs w:val="28"/>
        </w:rPr>
        <w:t xml:space="preserve">   </w:t>
      </w:r>
      <w:r w:rsidR="006A00EC" w:rsidRPr="00180F66">
        <w:rPr>
          <w:sz w:val="28"/>
          <w:szCs w:val="28"/>
        </w:rPr>
        <w:t xml:space="preserve">                                   Н.А. Тихомирова</w:t>
      </w:r>
    </w:p>
    <w:sectPr w:rsidR="001F54A3" w:rsidRPr="00180F66" w:rsidSect="002B62DE">
      <w:headerReference w:type="firs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A4" w:rsidRDefault="001928A4">
      <w:r>
        <w:separator/>
      </w:r>
    </w:p>
  </w:endnote>
  <w:endnote w:type="continuationSeparator" w:id="0">
    <w:p w:rsidR="001928A4" w:rsidRDefault="001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A4" w:rsidRDefault="001928A4">
      <w:r>
        <w:separator/>
      </w:r>
    </w:p>
  </w:footnote>
  <w:footnote w:type="continuationSeparator" w:id="0">
    <w:p w:rsidR="001928A4" w:rsidRDefault="00192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A4" w:rsidRDefault="00EE16B6">
    <w:pPr>
      <w:pStyle w:val="ad"/>
      <w:jc w:val="center"/>
    </w:pPr>
    <w:r>
      <w:fldChar w:fldCharType="begin"/>
    </w:r>
    <w:r w:rsidR="001928A4">
      <w:instrText>PAGE   \* MERGEFORMAT</w:instrText>
    </w:r>
    <w:r>
      <w:fldChar w:fldCharType="separate"/>
    </w:r>
    <w:r w:rsidR="003A2A58">
      <w:rPr>
        <w:noProof/>
      </w:rPr>
      <w:t>2</w:t>
    </w:r>
    <w:r>
      <w:fldChar w:fldCharType="end"/>
    </w:r>
  </w:p>
  <w:p w:rsidR="001928A4" w:rsidRDefault="001928A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A4" w:rsidRDefault="001928A4" w:rsidP="00B13C9E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A4" w:rsidRPr="003C5EC4" w:rsidRDefault="001928A4" w:rsidP="003C5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6D3"/>
    <w:multiLevelType w:val="multilevel"/>
    <w:tmpl w:val="FF16A5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">
    <w:nsid w:val="1F8207DE"/>
    <w:multiLevelType w:val="hybridMultilevel"/>
    <w:tmpl w:val="D69A5B0C"/>
    <w:lvl w:ilvl="0" w:tplc="A3B85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22379A"/>
    <w:multiLevelType w:val="hybridMultilevel"/>
    <w:tmpl w:val="505074B6"/>
    <w:lvl w:ilvl="0" w:tplc="89BA1F3A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049B5"/>
    <w:multiLevelType w:val="hybridMultilevel"/>
    <w:tmpl w:val="BE2E9B98"/>
    <w:lvl w:ilvl="0" w:tplc="B34CF19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076C3"/>
    <w:rsid w:val="0001477C"/>
    <w:rsid w:val="00026514"/>
    <w:rsid w:val="0003067C"/>
    <w:rsid w:val="00036CFA"/>
    <w:rsid w:val="00073DE3"/>
    <w:rsid w:val="00085C78"/>
    <w:rsid w:val="000860B9"/>
    <w:rsid w:val="00086104"/>
    <w:rsid w:val="0009022C"/>
    <w:rsid w:val="000A4971"/>
    <w:rsid w:val="000A6DD7"/>
    <w:rsid w:val="000C3563"/>
    <w:rsid w:val="000C7CE7"/>
    <w:rsid w:val="000D514A"/>
    <w:rsid w:val="000E2E91"/>
    <w:rsid w:val="000F305E"/>
    <w:rsid w:val="001102B5"/>
    <w:rsid w:val="00117533"/>
    <w:rsid w:val="00125828"/>
    <w:rsid w:val="0013393D"/>
    <w:rsid w:val="00147550"/>
    <w:rsid w:val="00154EF4"/>
    <w:rsid w:val="0015703B"/>
    <w:rsid w:val="00174804"/>
    <w:rsid w:val="001766CA"/>
    <w:rsid w:val="00180F66"/>
    <w:rsid w:val="00190AB5"/>
    <w:rsid w:val="001928A4"/>
    <w:rsid w:val="001A32C5"/>
    <w:rsid w:val="001B22CD"/>
    <w:rsid w:val="001C0AD5"/>
    <w:rsid w:val="001D6EE1"/>
    <w:rsid w:val="001E2625"/>
    <w:rsid w:val="001E72D2"/>
    <w:rsid w:val="001F0970"/>
    <w:rsid w:val="001F12A2"/>
    <w:rsid w:val="001F54A3"/>
    <w:rsid w:val="001F6330"/>
    <w:rsid w:val="0020415F"/>
    <w:rsid w:val="00206DD0"/>
    <w:rsid w:val="00210924"/>
    <w:rsid w:val="00214249"/>
    <w:rsid w:val="00225B30"/>
    <w:rsid w:val="00234186"/>
    <w:rsid w:val="00235278"/>
    <w:rsid w:val="002420A2"/>
    <w:rsid w:val="0024437E"/>
    <w:rsid w:val="00245AA3"/>
    <w:rsid w:val="00246574"/>
    <w:rsid w:val="00246E27"/>
    <w:rsid w:val="00251D1A"/>
    <w:rsid w:val="00253DC8"/>
    <w:rsid w:val="00266756"/>
    <w:rsid w:val="0027009C"/>
    <w:rsid w:val="002763F9"/>
    <w:rsid w:val="00290E4C"/>
    <w:rsid w:val="00291093"/>
    <w:rsid w:val="002B62DE"/>
    <w:rsid w:val="002C3835"/>
    <w:rsid w:val="002D162A"/>
    <w:rsid w:val="002D2AE7"/>
    <w:rsid w:val="002D5650"/>
    <w:rsid w:val="002D5BE9"/>
    <w:rsid w:val="002E4D17"/>
    <w:rsid w:val="00302A0C"/>
    <w:rsid w:val="00310F96"/>
    <w:rsid w:val="0033019A"/>
    <w:rsid w:val="003361A3"/>
    <w:rsid w:val="003402D3"/>
    <w:rsid w:val="00340701"/>
    <w:rsid w:val="0034666B"/>
    <w:rsid w:val="00362763"/>
    <w:rsid w:val="00386D15"/>
    <w:rsid w:val="00387AF4"/>
    <w:rsid w:val="00387E43"/>
    <w:rsid w:val="00390751"/>
    <w:rsid w:val="00393139"/>
    <w:rsid w:val="003A2942"/>
    <w:rsid w:val="003A2A58"/>
    <w:rsid w:val="003C5EC4"/>
    <w:rsid w:val="003D4437"/>
    <w:rsid w:val="004104D9"/>
    <w:rsid w:val="00416977"/>
    <w:rsid w:val="00421816"/>
    <w:rsid w:val="00436BD0"/>
    <w:rsid w:val="004514E0"/>
    <w:rsid w:val="0045799C"/>
    <w:rsid w:val="004601DC"/>
    <w:rsid w:val="00461123"/>
    <w:rsid w:val="00461551"/>
    <w:rsid w:val="004749D4"/>
    <w:rsid w:val="00492C36"/>
    <w:rsid w:val="004966FF"/>
    <w:rsid w:val="004B1366"/>
    <w:rsid w:val="004B233C"/>
    <w:rsid w:val="004C717F"/>
    <w:rsid w:val="004D42AD"/>
    <w:rsid w:val="004F0B13"/>
    <w:rsid w:val="004F6A85"/>
    <w:rsid w:val="00505C3B"/>
    <w:rsid w:val="0051454D"/>
    <w:rsid w:val="005258D3"/>
    <w:rsid w:val="00532032"/>
    <w:rsid w:val="00546EBF"/>
    <w:rsid w:val="00553601"/>
    <w:rsid w:val="0056371D"/>
    <w:rsid w:val="00571940"/>
    <w:rsid w:val="005D3B67"/>
    <w:rsid w:val="005E1667"/>
    <w:rsid w:val="005E1DC9"/>
    <w:rsid w:val="005E2C49"/>
    <w:rsid w:val="005E3194"/>
    <w:rsid w:val="005E31A6"/>
    <w:rsid w:val="005F3163"/>
    <w:rsid w:val="00615848"/>
    <w:rsid w:val="00620A92"/>
    <w:rsid w:val="00632A10"/>
    <w:rsid w:val="0066385D"/>
    <w:rsid w:val="00664D09"/>
    <w:rsid w:val="00674264"/>
    <w:rsid w:val="0068390B"/>
    <w:rsid w:val="006A00EC"/>
    <w:rsid w:val="006C1E1D"/>
    <w:rsid w:val="006C7879"/>
    <w:rsid w:val="006D65D4"/>
    <w:rsid w:val="006E1184"/>
    <w:rsid w:val="006E11E6"/>
    <w:rsid w:val="006E72B4"/>
    <w:rsid w:val="006F46C2"/>
    <w:rsid w:val="0072154F"/>
    <w:rsid w:val="00726788"/>
    <w:rsid w:val="00735373"/>
    <w:rsid w:val="00735A4B"/>
    <w:rsid w:val="00744EFF"/>
    <w:rsid w:val="0077355E"/>
    <w:rsid w:val="00775BA4"/>
    <w:rsid w:val="00777D65"/>
    <w:rsid w:val="0078113B"/>
    <w:rsid w:val="00786A91"/>
    <w:rsid w:val="007A0E63"/>
    <w:rsid w:val="007B2758"/>
    <w:rsid w:val="007E0E16"/>
    <w:rsid w:val="007E6793"/>
    <w:rsid w:val="007E71E1"/>
    <w:rsid w:val="007F7855"/>
    <w:rsid w:val="00807B63"/>
    <w:rsid w:val="00812566"/>
    <w:rsid w:val="00824537"/>
    <w:rsid w:val="00833769"/>
    <w:rsid w:val="00854DA9"/>
    <w:rsid w:val="00855BA6"/>
    <w:rsid w:val="00867B51"/>
    <w:rsid w:val="00872991"/>
    <w:rsid w:val="00875135"/>
    <w:rsid w:val="00892B6E"/>
    <w:rsid w:val="008A1C3E"/>
    <w:rsid w:val="008B4C4B"/>
    <w:rsid w:val="008C4845"/>
    <w:rsid w:val="008D4408"/>
    <w:rsid w:val="008E2D7C"/>
    <w:rsid w:val="008E3095"/>
    <w:rsid w:val="008F513C"/>
    <w:rsid w:val="00905B44"/>
    <w:rsid w:val="0091238E"/>
    <w:rsid w:val="00923BCF"/>
    <w:rsid w:val="009329B8"/>
    <w:rsid w:val="00940DCA"/>
    <w:rsid w:val="00984B67"/>
    <w:rsid w:val="009974F3"/>
    <w:rsid w:val="009B2747"/>
    <w:rsid w:val="009C1976"/>
    <w:rsid w:val="009D1D4C"/>
    <w:rsid w:val="009D22B0"/>
    <w:rsid w:val="009D4F66"/>
    <w:rsid w:val="009E61A6"/>
    <w:rsid w:val="009F27DD"/>
    <w:rsid w:val="009F38F4"/>
    <w:rsid w:val="00A22234"/>
    <w:rsid w:val="00A2247F"/>
    <w:rsid w:val="00A4368E"/>
    <w:rsid w:val="00A4463A"/>
    <w:rsid w:val="00A54663"/>
    <w:rsid w:val="00A5546E"/>
    <w:rsid w:val="00A701A4"/>
    <w:rsid w:val="00A748B6"/>
    <w:rsid w:val="00A773DE"/>
    <w:rsid w:val="00A8796B"/>
    <w:rsid w:val="00A9392C"/>
    <w:rsid w:val="00A94492"/>
    <w:rsid w:val="00AD4574"/>
    <w:rsid w:val="00AF46C0"/>
    <w:rsid w:val="00AF4CD4"/>
    <w:rsid w:val="00B003DD"/>
    <w:rsid w:val="00B13C9E"/>
    <w:rsid w:val="00B1553E"/>
    <w:rsid w:val="00B20DD5"/>
    <w:rsid w:val="00B37596"/>
    <w:rsid w:val="00B42959"/>
    <w:rsid w:val="00B46BB5"/>
    <w:rsid w:val="00B6787C"/>
    <w:rsid w:val="00B82459"/>
    <w:rsid w:val="00B829B8"/>
    <w:rsid w:val="00B87027"/>
    <w:rsid w:val="00B87879"/>
    <w:rsid w:val="00B95FB6"/>
    <w:rsid w:val="00BA6BAE"/>
    <w:rsid w:val="00BB0401"/>
    <w:rsid w:val="00BB7C2D"/>
    <w:rsid w:val="00BC6C10"/>
    <w:rsid w:val="00C273BE"/>
    <w:rsid w:val="00C30AB7"/>
    <w:rsid w:val="00C46527"/>
    <w:rsid w:val="00C57E58"/>
    <w:rsid w:val="00C67D49"/>
    <w:rsid w:val="00C7347F"/>
    <w:rsid w:val="00C94B94"/>
    <w:rsid w:val="00C95FDC"/>
    <w:rsid w:val="00CD0755"/>
    <w:rsid w:val="00CD1AE2"/>
    <w:rsid w:val="00CF02BC"/>
    <w:rsid w:val="00D05A8D"/>
    <w:rsid w:val="00D073FB"/>
    <w:rsid w:val="00D1020D"/>
    <w:rsid w:val="00D20A94"/>
    <w:rsid w:val="00D23622"/>
    <w:rsid w:val="00D322E0"/>
    <w:rsid w:val="00D34801"/>
    <w:rsid w:val="00D51032"/>
    <w:rsid w:val="00D54183"/>
    <w:rsid w:val="00D561F0"/>
    <w:rsid w:val="00D57E92"/>
    <w:rsid w:val="00D63D6B"/>
    <w:rsid w:val="00D711EB"/>
    <w:rsid w:val="00D83F5D"/>
    <w:rsid w:val="00D900C9"/>
    <w:rsid w:val="00DA21A6"/>
    <w:rsid w:val="00DA6CB3"/>
    <w:rsid w:val="00DB2F43"/>
    <w:rsid w:val="00DB4A05"/>
    <w:rsid w:val="00DC2CF5"/>
    <w:rsid w:val="00DD44C6"/>
    <w:rsid w:val="00DF191B"/>
    <w:rsid w:val="00E07021"/>
    <w:rsid w:val="00E13D63"/>
    <w:rsid w:val="00E168C1"/>
    <w:rsid w:val="00E243CE"/>
    <w:rsid w:val="00E26505"/>
    <w:rsid w:val="00E375E3"/>
    <w:rsid w:val="00E418C1"/>
    <w:rsid w:val="00E46171"/>
    <w:rsid w:val="00E5624B"/>
    <w:rsid w:val="00E75B51"/>
    <w:rsid w:val="00E86449"/>
    <w:rsid w:val="00E975D3"/>
    <w:rsid w:val="00EE16B6"/>
    <w:rsid w:val="00EF1551"/>
    <w:rsid w:val="00EF4EAD"/>
    <w:rsid w:val="00F0513F"/>
    <w:rsid w:val="00F16080"/>
    <w:rsid w:val="00F176E2"/>
    <w:rsid w:val="00F21973"/>
    <w:rsid w:val="00F336BC"/>
    <w:rsid w:val="00F44CB7"/>
    <w:rsid w:val="00F57A43"/>
    <w:rsid w:val="00F668DC"/>
    <w:rsid w:val="00F70AA7"/>
    <w:rsid w:val="00F7508F"/>
    <w:rsid w:val="00F75DF6"/>
    <w:rsid w:val="00F857BB"/>
    <w:rsid w:val="00F92767"/>
    <w:rsid w:val="00FA6D4F"/>
    <w:rsid w:val="00FC098B"/>
    <w:rsid w:val="00FD6831"/>
    <w:rsid w:val="00FD7B3A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B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6B6"/>
  </w:style>
  <w:style w:type="character" w:customStyle="1" w:styleId="WW-Absatz-Standardschriftart">
    <w:name w:val="WW-Absatz-Standardschriftart"/>
    <w:rsid w:val="00EE16B6"/>
  </w:style>
  <w:style w:type="character" w:customStyle="1" w:styleId="WW-Absatz-Standardschriftart1">
    <w:name w:val="WW-Absatz-Standardschriftart1"/>
    <w:rsid w:val="00EE16B6"/>
  </w:style>
  <w:style w:type="character" w:customStyle="1" w:styleId="WW-Absatz-Standardschriftart11">
    <w:name w:val="WW-Absatz-Standardschriftart11"/>
    <w:rsid w:val="00EE16B6"/>
  </w:style>
  <w:style w:type="character" w:customStyle="1" w:styleId="WW-Absatz-Standardschriftart111">
    <w:name w:val="WW-Absatz-Standardschriftart111"/>
    <w:rsid w:val="00EE16B6"/>
  </w:style>
  <w:style w:type="character" w:customStyle="1" w:styleId="WW-Absatz-Standardschriftart1111">
    <w:name w:val="WW-Absatz-Standardschriftart1111"/>
    <w:rsid w:val="00EE16B6"/>
  </w:style>
  <w:style w:type="character" w:customStyle="1" w:styleId="2">
    <w:name w:val="Основной шрифт абзаца2"/>
    <w:rsid w:val="00EE16B6"/>
  </w:style>
  <w:style w:type="character" w:customStyle="1" w:styleId="WW-Absatz-Standardschriftart11111">
    <w:name w:val="WW-Absatz-Standardschriftart11111"/>
    <w:rsid w:val="00EE16B6"/>
  </w:style>
  <w:style w:type="character" w:customStyle="1" w:styleId="WW-Absatz-Standardschriftart111111">
    <w:name w:val="WW-Absatz-Standardschriftart111111"/>
    <w:rsid w:val="00EE16B6"/>
  </w:style>
  <w:style w:type="character" w:customStyle="1" w:styleId="WW-Absatz-Standardschriftart1111111">
    <w:name w:val="WW-Absatz-Standardschriftart1111111"/>
    <w:rsid w:val="00EE16B6"/>
  </w:style>
  <w:style w:type="character" w:customStyle="1" w:styleId="WW-Absatz-Standardschriftart11111111">
    <w:name w:val="WW-Absatz-Standardschriftart11111111"/>
    <w:rsid w:val="00EE16B6"/>
  </w:style>
  <w:style w:type="character" w:customStyle="1" w:styleId="WW8Num1z1">
    <w:name w:val="WW8Num1z1"/>
    <w:rsid w:val="00EE16B6"/>
    <w:rPr>
      <w:lang w:val="ru-RU"/>
    </w:rPr>
  </w:style>
  <w:style w:type="character" w:customStyle="1" w:styleId="WW-Absatz-Standardschriftart111111111">
    <w:name w:val="WW-Absatz-Standardschriftart111111111"/>
    <w:rsid w:val="00EE16B6"/>
  </w:style>
  <w:style w:type="character" w:customStyle="1" w:styleId="WW-Absatz-Standardschriftart1111111111">
    <w:name w:val="WW-Absatz-Standardschriftart1111111111"/>
    <w:rsid w:val="00EE16B6"/>
  </w:style>
  <w:style w:type="character" w:customStyle="1" w:styleId="WW8Num9z1">
    <w:name w:val="WW8Num9z1"/>
    <w:rsid w:val="00EE16B6"/>
    <w:rPr>
      <w:lang w:val="ru-RU"/>
    </w:rPr>
  </w:style>
  <w:style w:type="character" w:customStyle="1" w:styleId="1">
    <w:name w:val="Основной шрифт абзаца1"/>
    <w:rsid w:val="00EE16B6"/>
  </w:style>
  <w:style w:type="character" w:customStyle="1" w:styleId="a3">
    <w:name w:val="Символ нумерации"/>
    <w:rsid w:val="00EE16B6"/>
  </w:style>
  <w:style w:type="character" w:styleId="a4">
    <w:name w:val="page number"/>
    <w:basedOn w:val="1"/>
    <w:rsid w:val="00EE16B6"/>
  </w:style>
  <w:style w:type="character" w:styleId="a5">
    <w:name w:val="Hyperlink"/>
    <w:rsid w:val="00EE16B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E16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EE16B6"/>
    <w:pPr>
      <w:spacing w:after="120"/>
    </w:pPr>
  </w:style>
  <w:style w:type="paragraph" w:styleId="a8">
    <w:name w:val="List"/>
    <w:basedOn w:val="a7"/>
    <w:rsid w:val="00EE16B6"/>
    <w:rPr>
      <w:rFonts w:cs="Tahoma"/>
    </w:rPr>
  </w:style>
  <w:style w:type="paragraph" w:customStyle="1" w:styleId="3">
    <w:name w:val="Название3"/>
    <w:basedOn w:val="a"/>
    <w:rsid w:val="00EE16B6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EE16B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E16B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E16B6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EE16B6"/>
  </w:style>
  <w:style w:type="paragraph" w:styleId="aa">
    <w:name w:val="Subtitle"/>
    <w:basedOn w:val="a6"/>
    <w:next w:val="a7"/>
    <w:qFormat/>
    <w:rsid w:val="00EE16B6"/>
    <w:pPr>
      <w:jc w:val="center"/>
    </w:pPr>
    <w:rPr>
      <w:i/>
      <w:iCs/>
    </w:rPr>
  </w:style>
  <w:style w:type="paragraph" w:customStyle="1" w:styleId="10">
    <w:name w:val="Название1"/>
    <w:basedOn w:val="a"/>
    <w:rsid w:val="00EE16B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E16B6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EE16B6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EE16B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uiPriority w:val="99"/>
    <w:rsid w:val="00EE16B6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EE16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EE16B6"/>
    <w:pPr>
      <w:suppressLineNumbers/>
    </w:pPr>
  </w:style>
  <w:style w:type="paragraph" w:customStyle="1" w:styleId="ac">
    <w:name w:val="Заголовок таблицы"/>
    <w:basedOn w:val="ab"/>
    <w:rsid w:val="00EE16B6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EE16B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EE16B6"/>
  </w:style>
  <w:style w:type="paragraph" w:styleId="af0">
    <w:name w:val="footer"/>
    <w:basedOn w:val="a"/>
    <w:rsid w:val="00EE16B6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EE16B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F668D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A224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F668D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A22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F1358D372A68CE1D45714B6E3C88426F34BA6EB37680F90B33C09353DB3715A398DD02650B9673A3234816Z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F1358D372A68CE1D45714B6E3C88426F34BA6EB37681F70033C09353DB3715A398DD02650B9673A3204D16ZE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F1358D372A68CE1D45714B6E3C88426F34BA6EB37681F70033C09353DB3715A398DD02650B9673A3224B16Z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F1358D372A68CE1D456F467850D74D6D3AE467BA788CA9546C9BCE04D23D42E4D78440210491741AZ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1358D372A68CE1D456F467850D74D6D3AE467BA788CA9546C9BCE04D23D42E4D78440210491721AZ5H" TargetMode="External"/><Relationship Id="rId14" Type="http://schemas.openxmlformats.org/officeDocument/2006/relationships/hyperlink" Target="consultantplus://offline/ref=D0F1358D372A68CE1D45714B6E3C88426F34BA6EB37C86F60E33C09353DB3715A398DD02650B9673A3224B16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B628-73CF-4B59-A197-777D66B4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s119</dc:creator>
  <cp:keywords/>
  <cp:lastModifiedBy>Диденко Анна Викторовна</cp:lastModifiedBy>
  <cp:revision>37</cp:revision>
  <cp:lastPrinted>2015-04-30T08:34:00Z</cp:lastPrinted>
  <dcterms:created xsi:type="dcterms:W3CDTF">2015-05-25T05:33:00Z</dcterms:created>
  <dcterms:modified xsi:type="dcterms:W3CDTF">2018-06-08T03:28:00Z</dcterms:modified>
</cp:coreProperties>
</file>