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2694"/>
        <w:gridCol w:w="3827"/>
        <w:gridCol w:w="1423"/>
      </w:tblGrid>
      <w:tr w:rsidR="00854DA9">
        <w:tc>
          <w:tcPr>
            <w:tcW w:w="9645" w:type="dxa"/>
            <w:gridSpan w:val="4"/>
            <w:shd w:val="clear" w:color="auto" w:fill="auto"/>
          </w:tcPr>
          <w:p w:rsidR="00854DA9" w:rsidRDefault="0056371D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DA9" w:rsidRDefault="00854DA9">
            <w:pPr>
              <w:snapToGrid w:val="0"/>
              <w:jc w:val="center"/>
            </w:pPr>
          </w:p>
          <w:p w:rsidR="00854DA9" w:rsidRDefault="00854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854DA9" w:rsidRDefault="00854DA9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854DA9" w:rsidRDefault="00854DA9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854DA9" w:rsidRDefault="00854DA9">
            <w:pPr>
              <w:jc w:val="center"/>
            </w:pPr>
          </w:p>
        </w:tc>
      </w:tr>
      <w:tr w:rsidR="00854DA9" w:rsidTr="00D57E92"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854DA9" w:rsidRPr="00B12C27" w:rsidRDefault="003F6A86" w:rsidP="00A554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21.02.2018 г.</w:t>
            </w:r>
          </w:p>
        </w:tc>
        <w:tc>
          <w:tcPr>
            <w:tcW w:w="2694" w:type="dxa"/>
            <w:shd w:val="clear" w:color="auto" w:fill="auto"/>
          </w:tcPr>
          <w:p w:rsidR="00854DA9" w:rsidRPr="00923BCF" w:rsidRDefault="00854DA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854DA9" w:rsidRDefault="00854DA9">
            <w:pPr>
              <w:snapToGrid w:val="0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shd w:val="clear" w:color="auto" w:fill="auto"/>
          </w:tcPr>
          <w:p w:rsidR="00854DA9" w:rsidRPr="00B12C27" w:rsidRDefault="003F6A8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</w:tr>
    </w:tbl>
    <w:p w:rsidR="00854DA9" w:rsidRDefault="00854DA9"/>
    <w:p w:rsidR="00026514" w:rsidRDefault="00026514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О внесении изменений в постановление администрации</w:t>
      </w:r>
    </w:p>
    <w:p w:rsidR="00854DA9" w:rsidRDefault="00026514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г. Канска от </w:t>
      </w:r>
      <w:r w:rsidR="00436BD0" w:rsidRPr="00436BD0">
        <w:rPr>
          <w:rFonts w:eastAsia="Arial" w:cs="Arial"/>
          <w:sz w:val="28"/>
          <w:szCs w:val="28"/>
        </w:rPr>
        <w:t>19</w:t>
      </w:r>
      <w:r>
        <w:rPr>
          <w:rFonts w:eastAsia="Arial" w:cs="Arial"/>
          <w:sz w:val="28"/>
          <w:szCs w:val="28"/>
        </w:rPr>
        <w:t>.</w:t>
      </w:r>
      <w:r w:rsidR="00436BD0" w:rsidRPr="00436BD0">
        <w:rPr>
          <w:rFonts w:eastAsia="Arial" w:cs="Arial"/>
          <w:sz w:val="28"/>
          <w:szCs w:val="28"/>
        </w:rPr>
        <w:t>04</w:t>
      </w:r>
      <w:r>
        <w:rPr>
          <w:rFonts w:eastAsia="Arial" w:cs="Arial"/>
          <w:sz w:val="28"/>
          <w:szCs w:val="28"/>
        </w:rPr>
        <w:t>.201</w:t>
      </w:r>
      <w:r w:rsidR="00436BD0" w:rsidRPr="00436BD0">
        <w:rPr>
          <w:rFonts w:eastAsia="Arial" w:cs="Arial"/>
          <w:sz w:val="28"/>
          <w:szCs w:val="28"/>
        </w:rPr>
        <w:t>2</w:t>
      </w:r>
      <w:r>
        <w:rPr>
          <w:rFonts w:eastAsia="Arial" w:cs="Arial"/>
          <w:sz w:val="28"/>
          <w:szCs w:val="28"/>
        </w:rPr>
        <w:t xml:space="preserve"> № </w:t>
      </w:r>
      <w:r w:rsidR="00436BD0" w:rsidRPr="00436BD0">
        <w:rPr>
          <w:rFonts w:eastAsia="Arial" w:cs="Arial"/>
          <w:sz w:val="28"/>
          <w:szCs w:val="28"/>
        </w:rPr>
        <w:t>553</w:t>
      </w:r>
      <w:r>
        <w:rPr>
          <w:rFonts w:eastAsia="Arial" w:cs="Arial"/>
          <w:sz w:val="28"/>
          <w:szCs w:val="28"/>
        </w:rPr>
        <w:t xml:space="preserve"> </w:t>
      </w:r>
    </w:p>
    <w:p w:rsidR="00854DA9" w:rsidRDefault="00854DA9">
      <w:pPr>
        <w:autoSpaceDE w:val="0"/>
        <w:jc w:val="both"/>
        <w:rPr>
          <w:rFonts w:eastAsia="Arial" w:cs="Arial"/>
          <w:sz w:val="28"/>
          <w:szCs w:val="28"/>
        </w:rPr>
      </w:pPr>
    </w:p>
    <w:p w:rsidR="00854DA9" w:rsidRPr="004966FF" w:rsidRDefault="00436BD0" w:rsidP="00DB2F43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 w:rsidRPr="00436BD0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30 Устава города Канска, статьей </w:t>
      </w:r>
      <w:r w:rsidRPr="004966FF">
        <w:rPr>
          <w:rFonts w:ascii="Times New Roman" w:hAnsi="Times New Roman"/>
          <w:sz w:val="28"/>
          <w:szCs w:val="28"/>
          <w:lang w:val="ru-RU"/>
        </w:rPr>
        <w:t xml:space="preserve">24 Решения Канского городского Совета депутатов от 20.02.2008 </w:t>
      </w:r>
      <w:r w:rsidR="00E07021" w:rsidRPr="004966FF">
        <w:rPr>
          <w:rFonts w:ascii="Times New Roman" w:hAnsi="Times New Roman"/>
          <w:sz w:val="28"/>
          <w:szCs w:val="28"/>
          <w:lang w:val="ru-RU"/>
        </w:rPr>
        <w:t>№</w:t>
      </w:r>
      <w:r w:rsidRPr="004966FF">
        <w:rPr>
          <w:rFonts w:ascii="Times New Roman" w:hAnsi="Times New Roman"/>
          <w:sz w:val="28"/>
          <w:szCs w:val="28"/>
          <w:lang w:val="ru-RU"/>
        </w:rPr>
        <w:t xml:space="preserve"> 41-409 «О </w:t>
      </w:r>
      <w:proofErr w:type="gramStart"/>
      <w:r w:rsidRPr="004966FF">
        <w:rPr>
          <w:rFonts w:ascii="Times New Roman" w:hAnsi="Times New Roman"/>
          <w:sz w:val="28"/>
          <w:szCs w:val="28"/>
          <w:lang w:val="ru-RU"/>
        </w:rPr>
        <w:t>положении</w:t>
      </w:r>
      <w:proofErr w:type="gramEnd"/>
      <w:r w:rsidRPr="004966FF">
        <w:rPr>
          <w:rFonts w:ascii="Times New Roman" w:hAnsi="Times New Roman"/>
          <w:sz w:val="28"/>
          <w:szCs w:val="28"/>
          <w:lang w:val="ru-RU"/>
        </w:rPr>
        <w:t xml:space="preserve"> о бюджетном процессе в городе Канске»</w:t>
      </w:r>
      <w:r w:rsidR="00854DA9" w:rsidRPr="004966FF">
        <w:rPr>
          <w:rFonts w:ascii="Times New Roman" w:hAnsi="Times New Roman"/>
          <w:sz w:val="28"/>
          <w:szCs w:val="28"/>
        </w:rPr>
        <w:t xml:space="preserve">, </w:t>
      </w:r>
      <w:r w:rsidR="00854DA9" w:rsidRPr="004966FF">
        <w:rPr>
          <w:rFonts w:ascii="Times New Roman" w:hAnsi="Times New Roman"/>
          <w:sz w:val="28"/>
          <w:szCs w:val="28"/>
          <w:lang w:val="ru-RU"/>
        </w:rPr>
        <w:t>ПОСТАНОВЛЯЮ</w:t>
      </w:r>
      <w:r w:rsidR="00854DA9" w:rsidRPr="004966FF">
        <w:rPr>
          <w:rFonts w:ascii="Times New Roman" w:hAnsi="Times New Roman"/>
          <w:sz w:val="28"/>
          <w:szCs w:val="28"/>
        </w:rPr>
        <w:t>:</w:t>
      </w:r>
    </w:p>
    <w:p w:rsidR="00854DA9" w:rsidRDefault="00854DA9" w:rsidP="00DB2F43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26514"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="00117533">
        <w:rPr>
          <w:rFonts w:ascii="Times New Roman" w:hAnsi="Times New Roman"/>
          <w:sz w:val="28"/>
          <w:szCs w:val="28"/>
          <w:lang w:val="ru-RU"/>
        </w:rPr>
        <w:t>п</w:t>
      </w:r>
      <w:r w:rsidR="00117533" w:rsidRPr="00117533">
        <w:rPr>
          <w:rFonts w:ascii="Times New Roman" w:hAnsi="Times New Roman"/>
          <w:sz w:val="28"/>
          <w:szCs w:val="28"/>
          <w:lang w:val="ru-RU"/>
        </w:rPr>
        <w:t xml:space="preserve">остановление администрации г. Канска от </w:t>
      </w:r>
      <w:r w:rsidR="00436BD0" w:rsidRPr="00436BD0">
        <w:rPr>
          <w:rFonts w:ascii="Times New Roman" w:hAnsi="Times New Roman"/>
          <w:sz w:val="28"/>
          <w:szCs w:val="28"/>
          <w:lang w:val="ru-RU"/>
        </w:rPr>
        <w:t>19.04.2012 № 553</w:t>
      </w:r>
      <w:r w:rsidR="00436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7533">
        <w:rPr>
          <w:rFonts w:ascii="Times New Roman" w:hAnsi="Times New Roman"/>
          <w:sz w:val="28"/>
          <w:szCs w:val="28"/>
          <w:lang w:val="ru-RU"/>
        </w:rPr>
        <w:t>«</w:t>
      </w:r>
      <w:r w:rsidR="00436BD0" w:rsidRPr="00436BD0">
        <w:rPr>
          <w:rFonts w:ascii="Times New Roman" w:hAnsi="Times New Roman"/>
          <w:sz w:val="28"/>
          <w:szCs w:val="28"/>
          <w:lang w:val="ru-RU"/>
        </w:rPr>
        <w:t>Об утверждении показателей качества финансового менеджмента главных распорядителей средств бюджета города Канска и методики их оценки</w:t>
      </w:r>
      <w:r w:rsidR="00117533">
        <w:rPr>
          <w:rFonts w:ascii="Times New Roman" w:hAnsi="Times New Roman"/>
          <w:sz w:val="28"/>
          <w:szCs w:val="28"/>
          <w:lang w:val="ru-RU"/>
        </w:rPr>
        <w:t>»</w:t>
      </w:r>
      <w:r w:rsidR="00147550">
        <w:rPr>
          <w:rFonts w:ascii="Times New Roman" w:hAnsi="Times New Roman"/>
          <w:sz w:val="28"/>
          <w:szCs w:val="28"/>
          <w:lang w:val="ru-RU"/>
        </w:rPr>
        <w:t xml:space="preserve"> (далее – Постановление)</w:t>
      </w:r>
      <w:r w:rsidR="00117533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3405E1" w:rsidRPr="003405E1" w:rsidRDefault="007D219B" w:rsidP="003405E1">
      <w:pPr>
        <w:jc w:val="both"/>
        <w:rPr>
          <w:sz w:val="28"/>
          <w:szCs w:val="28"/>
          <w:lang w:eastAsia="fa-IR" w:bidi="fa-IR"/>
        </w:rPr>
      </w:pPr>
      <w:r>
        <w:rPr>
          <w:lang w:eastAsia="fa-IR" w:bidi="fa-IR"/>
        </w:rPr>
        <w:tab/>
      </w:r>
      <w:r w:rsidRPr="00AB30D5">
        <w:rPr>
          <w:sz w:val="28"/>
          <w:szCs w:val="28"/>
          <w:lang w:eastAsia="fa-IR" w:bidi="fa-IR"/>
        </w:rPr>
        <w:t>1.1.</w:t>
      </w:r>
      <w:r>
        <w:rPr>
          <w:lang w:eastAsia="fa-IR" w:bidi="fa-IR"/>
        </w:rPr>
        <w:t xml:space="preserve"> </w:t>
      </w:r>
      <w:r>
        <w:rPr>
          <w:sz w:val="28"/>
          <w:szCs w:val="28"/>
          <w:lang w:eastAsia="fa-IR" w:bidi="fa-IR"/>
        </w:rPr>
        <w:t xml:space="preserve">В приложении к Постановлению «Показатели </w:t>
      </w:r>
      <w:proofErr w:type="gramStart"/>
      <w:r>
        <w:rPr>
          <w:sz w:val="28"/>
          <w:szCs w:val="28"/>
          <w:lang w:eastAsia="fa-IR" w:bidi="fa-IR"/>
        </w:rPr>
        <w:t>качества финансового менеджмента главных распорядителей средств бюджета города Канска</w:t>
      </w:r>
      <w:proofErr w:type="gramEnd"/>
      <w:r>
        <w:rPr>
          <w:sz w:val="28"/>
          <w:szCs w:val="28"/>
          <w:lang w:eastAsia="fa-IR" w:bidi="fa-IR"/>
        </w:rPr>
        <w:t xml:space="preserve"> и методика их оценки» </w:t>
      </w:r>
      <w:r w:rsidR="003405E1" w:rsidRPr="003405E1">
        <w:rPr>
          <w:sz w:val="28"/>
          <w:szCs w:val="28"/>
          <w:lang w:eastAsia="fa-IR" w:bidi="fa-IR"/>
        </w:rPr>
        <w:t>(далее – Показатели):</w:t>
      </w:r>
    </w:p>
    <w:p w:rsidR="003405E1" w:rsidRDefault="003405E1" w:rsidP="003405E1">
      <w:pPr>
        <w:jc w:val="both"/>
        <w:rPr>
          <w:sz w:val="28"/>
          <w:szCs w:val="28"/>
          <w:lang w:eastAsia="fa-IR" w:bidi="fa-IR"/>
        </w:rPr>
      </w:pPr>
      <w:r w:rsidRPr="003405E1">
        <w:rPr>
          <w:sz w:val="28"/>
          <w:szCs w:val="28"/>
          <w:lang w:eastAsia="fa-IR" w:bidi="fa-IR"/>
        </w:rPr>
        <w:tab/>
        <w:t xml:space="preserve">в абзаце </w:t>
      </w:r>
      <w:r>
        <w:rPr>
          <w:sz w:val="28"/>
          <w:szCs w:val="28"/>
          <w:lang w:eastAsia="fa-IR" w:bidi="fa-IR"/>
        </w:rPr>
        <w:t>первом</w:t>
      </w:r>
      <w:r w:rsidRPr="003405E1">
        <w:rPr>
          <w:sz w:val="28"/>
          <w:szCs w:val="28"/>
          <w:lang w:eastAsia="fa-IR" w:bidi="fa-IR"/>
        </w:rPr>
        <w:t xml:space="preserve"> пункта </w:t>
      </w:r>
      <w:r>
        <w:rPr>
          <w:sz w:val="28"/>
          <w:szCs w:val="28"/>
          <w:lang w:eastAsia="fa-IR" w:bidi="fa-IR"/>
        </w:rPr>
        <w:t>1</w:t>
      </w:r>
      <w:r w:rsidRPr="003405E1">
        <w:rPr>
          <w:sz w:val="28"/>
          <w:szCs w:val="28"/>
          <w:lang w:eastAsia="fa-IR" w:bidi="fa-IR"/>
        </w:rPr>
        <w:t xml:space="preserve"> слова «</w:t>
      </w:r>
      <w:r>
        <w:rPr>
          <w:sz w:val="28"/>
          <w:szCs w:val="28"/>
          <w:lang w:eastAsia="fa-IR" w:bidi="fa-IR"/>
        </w:rPr>
        <w:t>МКУ «ФУ г. Канска»</w:t>
      </w:r>
      <w:r w:rsidRPr="003405E1">
        <w:rPr>
          <w:sz w:val="28"/>
          <w:szCs w:val="28"/>
          <w:lang w:eastAsia="fa-IR" w:bidi="fa-IR"/>
        </w:rPr>
        <w:t xml:space="preserve">» </w:t>
      </w:r>
      <w:r>
        <w:rPr>
          <w:sz w:val="28"/>
          <w:szCs w:val="28"/>
          <w:lang w:eastAsia="fa-IR" w:bidi="fa-IR"/>
        </w:rPr>
        <w:t>заменить</w:t>
      </w:r>
      <w:r w:rsidRPr="003405E1">
        <w:rPr>
          <w:sz w:val="28"/>
          <w:szCs w:val="28"/>
          <w:lang w:eastAsia="fa-IR" w:bidi="fa-IR"/>
        </w:rPr>
        <w:t xml:space="preserve"> слов</w:t>
      </w:r>
      <w:r>
        <w:rPr>
          <w:sz w:val="28"/>
          <w:szCs w:val="28"/>
          <w:lang w:eastAsia="fa-IR" w:bidi="fa-IR"/>
        </w:rPr>
        <w:t>ами</w:t>
      </w:r>
      <w:r w:rsidRPr="003405E1">
        <w:rPr>
          <w:sz w:val="28"/>
          <w:szCs w:val="28"/>
          <w:lang w:eastAsia="fa-IR" w:bidi="fa-IR"/>
        </w:rPr>
        <w:t xml:space="preserve"> «</w:t>
      </w:r>
      <w:r>
        <w:rPr>
          <w:sz w:val="28"/>
          <w:szCs w:val="28"/>
          <w:lang w:eastAsia="fa-IR" w:bidi="fa-IR"/>
        </w:rPr>
        <w:t>Ф</w:t>
      </w:r>
      <w:r w:rsidRPr="003405E1">
        <w:rPr>
          <w:sz w:val="28"/>
          <w:szCs w:val="28"/>
          <w:lang w:eastAsia="fa-IR" w:bidi="fa-IR"/>
        </w:rPr>
        <w:t>инансов</w:t>
      </w:r>
      <w:r>
        <w:rPr>
          <w:sz w:val="28"/>
          <w:szCs w:val="28"/>
          <w:lang w:eastAsia="fa-IR" w:bidi="fa-IR"/>
        </w:rPr>
        <w:t>ым управлением администрации города Канска</w:t>
      </w:r>
      <w:r w:rsidRPr="003405E1">
        <w:rPr>
          <w:sz w:val="28"/>
          <w:szCs w:val="28"/>
          <w:lang w:eastAsia="fa-IR" w:bidi="fa-IR"/>
        </w:rPr>
        <w:t>»;</w:t>
      </w:r>
    </w:p>
    <w:p w:rsidR="00F336BC" w:rsidRPr="00117533" w:rsidRDefault="003405E1" w:rsidP="007E6793">
      <w:pPr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ab/>
      </w:r>
      <w:r w:rsidR="007E6793" w:rsidRPr="007E6793">
        <w:rPr>
          <w:sz w:val="28"/>
          <w:szCs w:val="28"/>
          <w:lang w:eastAsia="fa-IR" w:bidi="fa-IR"/>
        </w:rPr>
        <w:t xml:space="preserve">приложение № </w:t>
      </w:r>
      <w:r w:rsidR="007E6793">
        <w:rPr>
          <w:sz w:val="28"/>
          <w:szCs w:val="28"/>
          <w:lang w:eastAsia="fa-IR" w:bidi="fa-IR"/>
        </w:rPr>
        <w:t>2</w:t>
      </w:r>
      <w:r w:rsidR="007E6793" w:rsidRPr="007E6793">
        <w:rPr>
          <w:sz w:val="28"/>
          <w:szCs w:val="28"/>
          <w:lang w:eastAsia="fa-IR" w:bidi="fa-IR"/>
        </w:rPr>
        <w:t xml:space="preserve"> </w:t>
      </w:r>
      <w:r w:rsidRPr="003405E1">
        <w:rPr>
          <w:sz w:val="28"/>
          <w:szCs w:val="28"/>
          <w:lang w:eastAsia="fa-IR" w:bidi="fa-IR"/>
        </w:rPr>
        <w:t xml:space="preserve">к Показателям </w:t>
      </w:r>
      <w:r w:rsidR="007E6793" w:rsidRPr="007E6793">
        <w:rPr>
          <w:sz w:val="28"/>
          <w:szCs w:val="28"/>
          <w:lang w:eastAsia="fa-IR" w:bidi="fa-IR"/>
        </w:rPr>
        <w:t>изложить в новой</w:t>
      </w:r>
      <w:r w:rsidR="00C30AB7">
        <w:rPr>
          <w:sz w:val="28"/>
          <w:szCs w:val="28"/>
          <w:lang w:eastAsia="fa-IR" w:bidi="fa-IR"/>
        </w:rPr>
        <w:t xml:space="preserve"> редакции согласно приложению </w:t>
      </w:r>
      <w:r w:rsidR="007E6793">
        <w:rPr>
          <w:sz w:val="28"/>
          <w:szCs w:val="28"/>
          <w:lang w:eastAsia="fa-IR" w:bidi="fa-IR"/>
        </w:rPr>
        <w:t>к настоящему постановлению.</w:t>
      </w:r>
    </w:p>
    <w:p w:rsidR="001A3336" w:rsidRPr="001A3336" w:rsidRDefault="00B42959" w:rsidP="001A33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3F9F">
        <w:rPr>
          <w:sz w:val="28"/>
          <w:szCs w:val="28"/>
        </w:rPr>
        <w:t xml:space="preserve">2. </w:t>
      </w:r>
      <w:r w:rsidR="001A3336" w:rsidRPr="001A3336">
        <w:rPr>
          <w:sz w:val="28"/>
          <w:szCs w:val="28"/>
        </w:rPr>
        <w:t>Ведущему специалисту Отдела культуры администрации г. Канска опубликовать настоящее постановление в уполномоченном печатном издании, разместить на официальном сайте муниципального образования город Канск в сети Интернет.</w:t>
      </w:r>
    </w:p>
    <w:p w:rsidR="00B42959" w:rsidRPr="00B3717B" w:rsidRDefault="00B42959" w:rsidP="00B42959">
      <w:pPr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fa-IR" w:bidi="fa-IR"/>
        </w:rPr>
        <w:t xml:space="preserve">         </w:t>
      </w:r>
      <w:r w:rsidRPr="00B3717B">
        <w:rPr>
          <w:sz w:val="28"/>
          <w:szCs w:val="28"/>
          <w:lang w:eastAsia="fa-IR" w:bidi="fa-IR"/>
        </w:rPr>
        <w:t xml:space="preserve">3. </w:t>
      </w:r>
      <w:proofErr w:type="gramStart"/>
      <w:r w:rsidRPr="00B3717B">
        <w:rPr>
          <w:sz w:val="28"/>
          <w:szCs w:val="28"/>
          <w:lang w:eastAsia="fa-IR" w:bidi="fa-IR"/>
        </w:rPr>
        <w:t>Контроль за</w:t>
      </w:r>
      <w:proofErr w:type="gramEnd"/>
      <w:r w:rsidRPr="00B3717B">
        <w:rPr>
          <w:sz w:val="28"/>
          <w:szCs w:val="28"/>
          <w:lang w:eastAsia="fa-IR" w:bidi="fa-IR"/>
        </w:rPr>
        <w:t xml:space="preserve"> исполнением настоящего постановления возложить на заместителя главы города по экономике и финансам Н.В. </w:t>
      </w:r>
      <w:proofErr w:type="spellStart"/>
      <w:r w:rsidRPr="00B3717B">
        <w:rPr>
          <w:sz w:val="28"/>
          <w:szCs w:val="28"/>
          <w:lang w:eastAsia="fa-IR" w:bidi="fa-IR"/>
        </w:rPr>
        <w:t>Кадач</w:t>
      </w:r>
      <w:proofErr w:type="spellEnd"/>
      <w:r w:rsidRPr="00B3717B">
        <w:rPr>
          <w:sz w:val="28"/>
          <w:szCs w:val="28"/>
          <w:lang w:eastAsia="fa-IR" w:bidi="fa-IR"/>
        </w:rPr>
        <w:t>.</w:t>
      </w:r>
    </w:p>
    <w:p w:rsidR="00B42959" w:rsidRPr="0049547D" w:rsidRDefault="00B42959" w:rsidP="00B42959">
      <w:pPr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 xml:space="preserve">    </w:t>
      </w:r>
      <w:r w:rsidR="003D0508">
        <w:rPr>
          <w:sz w:val="28"/>
          <w:szCs w:val="28"/>
          <w:lang w:eastAsia="fa-IR" w:bidi="fa-IR"/>
        </w:rPr>
        <w:t xml:space="preserve"> </w:t>
      </w:r>
      <w:r>
        <w:rPr>
          <w:sz w:val="28"/>
          <w:szCs w:val="28"/>
          <w:lang w:eastAsia="fa-IR" w:bidi="fa-IR"/>
        </w:rPr>
        <w:t xml:space="preserve">     </w:t>
      </w:r>
      <w:r w:rsidRPr="00E14819">
        <w:rPr>
          <w:sz w:val="28"/>
          <w:szCs w:val="28"/>
          <w:lang w:eastAsia="fa-IR" w:bidi="fa-IR"/>
        </w:rPr>
        <w:t>4. Постановление вступает в силу со дня официального опубликования.</w:t>
      </w:r>
    </w:p>
    <w:p w:rsidR="00C30AB7" w:rsidRDefault="00C30AB7">
      <w:pPr>
        <w:widowControl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B42959" w:rsidRDefault="00B42959">
      <w:pPr>
        <w:widowControl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B13C9E" w:rsidRDefault="00854DA9" w:rsidP="003C5EC4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Глава города Канска                                                                                    Н.Н. Качан</w:t>
      </w:r>
    </w:p>
    <w:p w:rsidR="003C5EC4" w:rsidRDefault="003C5EC4" w:rsidP="003C5EC4">
      <w:pPr>
        <w:autoSpaceDE w:val="0"/>
        <w:jc w:val="both"/>
        <w:rPr>
          <w:rFonts w:eastAsia="Arial" w:cs="Arial"/>
          <w:sz w:val="28"/>
          <w:szCs w:val="28"/>
        </w:rPr>
      </w:pPr>
    </w:p>
    <w:p w:rsidR="003C5EC4" w:rsidRDefault="003C5EC4" w:rsidP="003C5EC4">
      <w:pPr>
        <w:autoSpaceDE w:val="0"/>
        <w:jc w:val="both"/>
        <w:rPr>
          <w:rFonts w:eastAsia="Arial" w:cs="Arial"/>
          <w:sz w:val="28"/>
          <w:szCs w:val="28"/>
        </w:rPr>
        <w:sectPr w:rsidR="003C5EC4" w:rsidSect="00FA6D4F">
          <w:headerReference w:type="default" r:id="rId8"/>
          <w:headerReference w:type="first" r:id="rId9"/>
          <w:pgSz w:w="11906" w:h="16838"/>
          <w:pgMar w:top="851" w:right="851" w:bottom="851" w:left="1418" w:header="567" w:footer="567" w:gutter="0"/>
          <w:cols w:space="720"/>
          <w:titlePg/>
          <w:docGrid w:linePitch="360"/>
        </w:sectPr>
      </w:pPr>
    </w:p>
    <w:p w:rsidR="00D073FB" w:rsidRPr="00D073FB" w:rsidRDefault="000F27C0" w:rsidP="00D073FB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lastRenderedPageBreak/>
        <w:t>Приложение</w:t>
      </w:r>
    </w:p>
    <w:p w:rsidR="00D073FB" w:rsidRPr="00D073FB" w:rsidRDefault="00D073FB" w:rsidP="00D073FB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/>
          <w:kern w:val="0"/>
          <w:sz w:val="28"/>
          <w:szCs w:val="28"/>
        </w:rPr>
      </w:pPr>
      <w:r w:rsidRPr="00D073FB">
        <w:rPr>
          <w:rFonts w:eastAsia="Times New Roman"/>
          <w:kern w:val="0"/>
          <w:sz w:val="28"/>
          <w:szCs w:val="28"/>
        </w:rPr>
        <w:t xml:space="preserve">к постановлению </w:t>
      </w:r>
    </w:p>
    <w:p w:rsidR="00D073FB" w:rsidRPr="00D073FB" w:rsidRDefault="00D073FB" w:rsidP="00D073FB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/>
          <w:kern w:val="0"/>
          <w:sz w:val="28"/>
          <w:szCs w:val="28"/>
        </w:rPr>
      </w:pPr>
      <w:r w:rsidRPr="00D073FB">
        <w:rPr>
          <w:rFonts w:eastAsia="Times New Roman"/>
          <w:kern w:val="0"/>
          <w:sz w:val="28"/>
          <w:szCs w:val="28"/>
        </w:rPr>
        <w:t>администрации г. Канска</w:t>
      </w:r>
    </w:p>
    <w:p w:rsidR="00D073FB" w:rsidRPr="00C63F9F" w:rsidRDefault="00D073FB" w:rsidP="00D073FB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/>
          <w:kern w:val="0"/>
          <w:sz w:val="28"/>
          <w:szCs w:val="28"/>
        </w:rPr>
      </w:pPr>
      <w:r w:rsidRPr="00D073FB">
        <w:rPr>
          <w:rFonts w:eastAsia="Times New Roman"/>
          <w:kern w:val="0"/>
          <w:sz w:val="28"/>
          <w:szCs w:val="28"/>
        </w:rPr>
        <w:t xml:space="preserve">от </w:t>
      </w:r>
      <w:r w:rsidR="003F6A86">
        <w:rPr>
          <w:rFonts w:eastAsia="Times New Roman"/>
          <w:kern w:val="0"/>
          <w:sz w:val="28"/>
          <w:szCs w:val="28"/>
        </w:rPr>
        <w:t xml:space="preserve">21.02.2018 г. </w:t>
      </w:r>
      <w:r w:rsidRPr="00D073FB">
        <w:rPr>
          <w:rFonts w:eastAsia="Times New Roman"/>
          <w:kern w:val="0"/>
          <w:sz w:val="28"/>
          <w:szCs w:val="28"/>
        </w:rPr>
        <w:t xml:space="preserve">№ </w:t>
      </w:r>
      <w:r w:rsidR="003F6A86">
        <w:rPr>
          <w:rFonts w:eastAsia="Times New Roman"/>
          <w:kern w:val="0"/>
          <w:sz w:val="28"/>
          <w:szCs w:val="28"/>
        </w:rPr>
        <w:t>152</w:t>
      </w:r>
    </w:p>
    <w:p w:rsidR="00D073FB" w:rsidRPr="00D073FB" w:rsidRDefault="00D073FB" w:rsidP="00D073FB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/>
          <w:kern w:val="0"/>
          <w:sz w:val="28"/>
          <w:szCs w:val="28"/>
        </w:rPr>
      </w:pPr>
    </w:p>
    <w:p w:rsidR="00D073FB" w:rsidRPr="00D073FB" w:rsidRDefault="00D073FB" w:rsidP="00D073FB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/>
          <w:kern w:val="0"/>
          <w:sz w:val="28"/>
          <w:szCs w:val="28"/>
        </w:rPr>
      </w:pPr>
      <w:r w:rsidRPr="00D073FB">
        <w:rPr>
          <w:rFonts w:eastAsia="Times New Roman"/>
          <w:kern w:val="0"/>
          <w:sz w:val="28"/>
          <w:szCs w:val="28"/>
        </w:rPr>
        <w:t xml:space="preserve">Приложение № </w:t>
      </w:r>
      <w:r w:rsidR="000F27C0">
        <w:rPr>
          <w:rFonts w:eastAsia="Times New Roman"/>
          <w:kern w:val="0"/>
          <w:sz w:val="28"/>
          <w:szCs w:val="28"/>
        </w:rPr>
        <w:t>2</w:t>
      </w:r>
    </w:p>
    <w:p w:rsidR="00D073FB" w:rsidRPr="00D073FB" w:rsidRDefault="00D073FB" w:rsidP="00D073FB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sz w:val="28"/>
          <w:szCs w:val="28"/>
        </w:rPr>
      </w:pPr>
      <w:r w:rsidRPr="00D073FB">
        <w:rPr>
          <w:rFonts w:eastAsia="Times New Roman"/>
          <w:kern w:val="0"/>
          <w:sz w:val="28"/>
          <w:szCs w:val="28"/>
        </w:rPr>
        <w:t>к показателям качества</w:t>
      </w:r>
    </w:p>
    <w:p w:rsidR="00D073FB" w:rsidRPr="00D073FB" w:rsidRDefault="00D073FB" w:rsidP="00D073FB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sz w:val="28"/>
          <w:szCs w:val="28"/>
        </w:rPr>
      </w:pPr>
      <w:r w:rsidRPr="00D073FB">
        <w:rPr>
          <w:rFonts w:eastAsia="Times New Roman"/>
          <w:kern w:val="0"/>
          <w:sz w:val="28"/>
          <w:szCs w:val="28"/>
        </w:rPr>
        <w:t>финансового менеджмента</w:t>
      </w:r>
    </w:p>
    <w:p w:rsidR="00D073FB" w:rsidRPr="00D073FB" w:rsidRDefault="00D073FB" w:rsidP="00D073FB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sz w:val="28"/>
          <w:szCs w:val="28"/>
        </w:rPr>
      </w:pPr>
      <w:r w:rsidRPr="00D073FB">
        <w:rPr>
          <w:rFonts w:eastAsia="Times New Roman"/>
          <w:kern w:val="0"/>
          <w:sz w:val="28"/>
          <w:szCs w:val="28"/>
        </w:rPr>
        <w:t>главных распорядителей</w:t>
      </w:r>
    </w:p>
    <w:p w:rsidR="00D073FB" w:rsidRPr="00D073FB" w:rsidRDefault="00D073FB" w:rsidP="00D073FB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sz w:val="28"/>
          <w:szCs w:val="28"/>
        </w:rPr>
      </w:pPr>
      <w:r w:rsidRPr="00D073FB">
        <w:rPr>
          <w:rFonts w:eastAsia="Times New Roman"/>
          <w:kern w:val="0"/>
          <w:sz w:val="28"/>
          <w:szCs w:val="28"/>
        </w:rPr>
        <w:t>средств бюджета города Канска</w:t>
      </w:r>
    </w:p>
    <w:p w:rsidR="00D073FB" w:rsidRPr="00D073FB" w:rsidRDefault="00D073FB" w:rsidP="00D073FB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sz w:val="28"/>
          <w:szCs w:val="28"/>
        </w:rPr>
      </w:pPr>
      <w:r w:rsidRPr="00D073FB">
        <w:rPr>
          <w:rFonts w:eastAsia="Times New Roman"/>
          <w:kern w:val="0"/>
          <w:sz w:val="28"/>
          <w:szCs w:val="28"/>
        </w:rPr>
        <w:t>и методике их оценки</w:t>
      </w:r>
    </w:p>
    <w:p w:rsidR="00D073FB" w:rsidRPr="00D073FB" w:rsidRDefault="00D073FB" w:rsidP="00D073F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</w:p>
    <w:p w:rsidR="000F27C0" w:rsidRPr="000F27C0" w:rsidRDefault="000F27C0" w:rsidP="000F27C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</w:rPr>
      </w:pPr>
      <w:r w:rsidRPr="000F27C0">
        <w:rPr>
          <w:rFonts w:eastAsia="Times New Roman"/>
          <w:kern w:val="0"/>
          <w:sz w:val="28"/>
          <w:szCs w:val="28"/>
        </w:rPr>
        <w:t>ПЕРЕЧЕНЬ</w:t>
      </w:r>
    </w:p>
    <w:p w:rsidR="000F27C0" w:rsidRPr="000F27C0" w:rsidRDefault="000F27C0" w:rsidP="000F27C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</w:rPr>
      </w:pPr>
      <w:r w:rsidRPr="000F27C0">
        <w:rPr>
          <w:rFonts w:eastAsia="Times New Roman"/>
          <w:kern w:val="0"/>
          <w:sz w:val="28"/>
          <w:szCs w:val="28"/>
        </w:rPr>
        <w:t>ПОКАЗАТЕЛЕЙ КАЧЕСТВА ФИНАНСОВОГО МЕНЕДЖМЕНТА</w:t>
      </w:r>
    </w:p>
    <w:p w:rsidR="000F27C0" w:rsidRPr="000F27C0" w:rsidRDefault="000F27C0" w:rsidP="000F27C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</w:rPr>
      </w:pPr>
      <w:r w:rsidRPr="000F27C0">
        <w:rPr>
          <w:rFonts w:eastAsia="Times New Roman"/>
          <w:kern w:val="0"/>
          <w:sz w:val="28"/>
          <w:szCs w:val="28"/>
        </w:rPr>
        <w:t>ГЛАВНЫХ РАСПОРЯДИТЕЛЕЙ</w:t>
      </w:r>
    </w:p>
    <w:p w:rsidR="000F27C0" w:rsidRPr="000F27C0" w:rsidRDefault="000F27C0" w:rsidP="000F27C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3202"/>
        <w:gridCol w:w="59"/>
        <w:gridCol w:w="3181"/>
        <w:gridCol w:w="19"/>
        <w:gridCol w:w="1673"/>
        <w:gridCol w:w="1573"/>
      </w:tblGrid>
      <w:tr w:rsidR="000F27C0" w:rsidRPr="000F27C0" w:rsidTr="005B21F5">
        <w:trPr>
          <w:trHeight w:val="96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Наименование   </w:t>
            </w:r>
            <w:r w:rsidRPr="000F27C0">
              <w:rPr>
                <w:rFonts w:eastAsia="Times New Roman"/>
                <w:kern w:val="0"/>
              </w:rPr>
              <w:br/>
            </w:r>
            <w:proofErr w:type="gramStart"/>
            <w:r w:rsidRPr="000F27C0">
              <w:rPr>
                <w:rFonts w:eastAsia="Times New Roman"/>
                <w:kern w:val="0"/>
              </w:rPr>
              <w:t xml:space="preserve">показателя качества     </w:t>
            </w:r>
            <w:r w:rsidRPr="000F27C0">
              <w:rPr>
                <w:rFonts w:eastAsia="Times New Roman"/>
                <w:kern w:val="0"/>
              </w:rPr>
              <w:br/>
              <w:t xml:space="preserve">финансового    </w:t>
            </w:r>
            <w:r w:rsidRPr="000F27C0">
              <w:rPr>
                <w:rFonts w:eastAsia="Times New Roman"/>
                <w:kern w:val="0"/>
              </w:rPr>
              <w:br/>
              <w:t xml:space="preserve">менеджмента    </w:t>
            </w:r>
            <w:r w:rsidRPr="000F27C0">
              <w:rPr>
                <w:rFonts w:eastAsia="Times New Roman"/>
                <w:kern w:val="0"/>
              </w:rPr>
              <w:br/>
              <w:t>главных распорядителей средств бюджета города</w:t>
            </w:r>
            <w:proofErr w:type="gramEnd"/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Критерии определения     </w:t>
            </w:r>
            <w:r w:rsidRPr="000F27C0">
              <w:rPr>
                <w:rFonts w:eastAsia="Times New Roman"/>
                <w:kern w:val="0"/>
              </w:rPr>
              <w:br/>
              <w:t>показателя (Р)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Единица </w:t>
            </w:r>
            <w:r w:rsidRPr="000F27C0">
              <w:rPr>
                <w:rFonts w:eastAsia="Times New Roman"/>
                <w:kern w:val="0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proofErr w:type="spellStart"/>
            <w:proofErr w:type="gramStart"/>
            <w:r w:rsidRPr="000F27C0">
              <w:rPr>
                <w:rFonts w:eastAsia="Times New Roman"/>
                <w:kern w:val="0"/>
              </w:rPr>
              <w:t>Максималь-ная</w:t>
            </w:r>
            <w:proofErr w:type="spellEnd"/>
            <w:proofErr w:type="gramEnd"/>
            <w:r w:rsidRPr="000F27C0">
              <w:rPr>
                <w:rFonts w:eastAsia="Times New Roman"/>
                <w:kern w:val="0"/>
              </w:rPr>
              <w:t xml:space="preserve"> суммарная  </w:t>
            </w:r>
            <w:r w:rsidRPr="000F27C0">
              <w:rPr>
                <w:rFonts w:eastAsia="Times New Roman"/>
                <w:kern w:val="0"/>
              </w:rPr>
              <w:br/>
              <w:t xml:space="preserve">оценка по  </w:t>
            </w:r>
            <w:r w:rsidRPr="000F27C0">
              <w:rPr>
                <w:rFonts w:eastAsia="Times New Roman"/>
                <w:kern w:val="0"/>
              </w:rPr>
              <w:br/>
              <w:t xml:space="preserve">направлению/ </w:t>
            </w:r>
            <w:r w:rsidRPr="000F27C0">
              <w:rPr>
                <w:rFonts w:eastAsia="Times New Roman"/>
                <w:kern w:val="0"/>
              </w:rPr>
              <w:br/>
              <w:t xml:space="preserve">оценка по  </w:t>
            </w:r>
            <w:r w:rsidRPr="000F27C0">
              <w:rPr>
                <w:rFonts w:eastAsia="Times New Roman"/>
                <w:kern w:val="0"/>
              </w:rPr>
              <w:br/>
              <w:t xml:space="preserve">показателю  </w:t>
            </w:r>
            <w:r w:rsidRPr="000F27C0">
              <w:rPr>
                <w:rFonts w:eastAsia="Times New Roman"/>
                <w:kern w:val="0"/>
              </w:rPr>
              <w:br/>
              <w:t>(балл) &lt;*&gt;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1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4</w:t>
            </w:r>
          </w:p>
        </w:tc>
      </w:tr>
      <w:tr w:rsidR="000F27C0" w:rsidRPr="000F27C0" w:rsidTr="005B21F5">
        <w:trPr>
          <w:trHeight w:val="240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1. Оценка </w:t>
            </w:r>
            <w:proofErr w:type="gramStart"/>
            <w:r w:rsidRPr="000F27C0">
              <w:rPr>
                <w:rFonts w:eastAsia="Times New Roman"/>
                <w:kern w:val="0"/>
              </w:rPr>
              <w:t>механизмов планирования расходов бюджета города Канска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10</w:t>
            </w:r>
          </w:p>
        </w:tc>
      </w:tr>
      <w:tr w:rsidR="000F27C0" w:rsidRPr="000F27C0" w:rsidTr="005B21F5">
        <w:trPr>
          <w:trHeight w:val="687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b/>
                <w:kern w:val="0"/>
              </w:rPr>
              <w:t>Р</w:t>
            </w:r>
            <w:proofErr w:type="gramStart"/>
            <w:r w:rsidRPr="000F27C0">
              <w:rPr>
                <w:rFonts w:eastAsia="Times New Roman"/>
                <w:b/>
                <w:kern w:val="0"/>
              </w:rPr>
              <w:t>1</w:t>
            </w:r>
            <w:proofErr w:type="gramEnd"/>
            <w:r w:rsidRPr="000F27C0">
              <w:rPr>
                <w:rFonts w:eastAsia="Times New Roman"/>
                <w:kern w:val="0"/>
              </w:rPr>
              <w:t xml:space="preserve">                </w:t>
            </w:r>
            <w:r w:rsidRPr="000F27C0">
              <w:rPr>
                <w:rFonts w:eastAsia="Times New Roman"/>
                <w:kern w:val="0"/>
              </w:rPr>
              <w:br/>
              <w:t xml:space="preserve">Своевременность представления уточненного       </w:t>
            </w:r>
            <w:r w:rsidRPr="000F27C0">
              <w:rPr>
                <w:rFonts w:eastAsia="Times New Roman"/>
                <w:kern w:val="0"/>
              </w:rPr>
              <w:br/>
              <w:t xml:space="preserve">фрагмента реестра расходных обязательств      </w:t>
            </w:r>
            <w:r w:rsidRPr="000F27C0">
              <w:rPr>
                <w:rFonts w:eastAsia="Times New Roman"/>
                <w:kern w:val="0"/>
              </w:rPr>
              <w:br/>
              <w:t xml:space="preserve">Главного распорядителя     </w:t>
            </w:r>
            <w:r w:rsidRPr="000F27C0">
              <w:rPr>
                <w:rFonts w:eastAsia="Times New Roman"/>
                <w:kern w:val="0"/>
              </w:rPr>
              <w:br/>
              <w:t xml:space="preserve">(далее - РРО)     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Р1 = </w:t>
            </w:r>
            <w:proofErr w:type="spellStart"/>
            <w:r w:rsidRPr="000F27C0">
              <w:rPr>
                <w:rFonts w:eastAsia="Times New Roman"/>
                <w:kern w:val="0"/>
              </w:rPr>
              <w:t>Kр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/ (</w:t>
            </w:r>
            <w:proofErr w:type="gramStart"/>
            <w:r w:rsidRPr="000F27C0">
              <w:rPr>
                <w:rFonts w:eastAsia="Times New Roman"/>
                <w:kern w:val="0"/>
              </w:rPr>
              <w:t>р</w:t>
            </w:r>
            <w:proofErr w:type="gramEnd"/>
            <w:r w:rsidRPr="000F27C0">
              <w:rPr>
                <w:rFonts w:eastAsia="Times New Roman"/>
                <w:kern w:val="0"/>
              </w:rPr>
              <w:t xml:space="preserve">+1),              </w:t>
            </w:r>
            <w:r w:rsidRPr="000F27C0">
              <w:rPr>
                <w:rFonts w:eastAsia="Times New Roman"/>
                <w:kern w:val="0"/>
              </w:rPr>
              <w:br/>
              <w:t xml:space="preserve">где:                          </w:t>
            </w:r>
            <w:r w:rsidRPr="000F27C0">
              <w:rPr>
                <w:rFonts w:eastAsia="Times New Roman"/>
                <w:kern w:val="0"/>
              </w:rPr>
              <w:br/>
            </w:r>
            <w:proofErr w:type="spellStart"/>
            <w:proofErr w:type="gramStart"/>
            <w:r w:rsidRPr="000F27C0">
              <w:rPr>
                <w:rFonts w:eastAsia="Times New Roman"/>
                <w:kern w:val="0"/>
              </w:rPr>
              <w:t>K</w:t>
            </w:r>
            <w:proofErr w:type="gramEnd"/>
            <w:r w:rsidRPr="000F27C0">
              <w:rPr>
                <w:rFonts w:eastAsia="Times New Roman"/>
                <w:kern w:val="0"/>
              </w:rPr>
              <w:t>р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- количество дней          </w:t>
            </w:r>
            <w:r w:rsidRPr="000F27C0">
              <w:rPr>
                <w:rFonts w:eastAsia="Times New Roman"/>
                <w:kern w:val="0"/>
              </w:rPr>
              <w:br/>
              <w:t xml:space="preserve">отклонения фактической даты представления, согласованного с финансовым управлением      </w:t>
            </w:r>
            <w:r w:rsidRPr="000F27C0">
              <w:rPr>
                <w:rFonts w:eastAsia="Times New Roman"/>
                <w:kern w:val="0"/>
              </w:rPr>
              <w:br/>
              <w:t xml:space="preserve">уточненного фрагмента РРО от срока, составляющего 10 рабочих дней со дня принятия решения о бюджете города </w:t>
            </w:r>
            <w:r w:rsidRPr="000F27C0">
              <w:rPr>
                <w:rFonts w:eastAsia="Times New Roman"/>
                <w:kern w:val="0"/>
              </w:rPr>
              <w:br/>
              <w:t xml:space="preserve">за отчетный финансовый год и плановый период (далее - решение о бюджете за отчетный год) и (или) решения о внесении изменений в решение о  бюджете за отчетный год;      </w:t>
            </w:r>
            <w:r w:rsidRPr="000F27C0">
              <w:rPr>
                <w:rFonts w:eastAsia="Times New Roman"/>
                <w:kern w:val="0"/>
              </w:rPr>
              <w:br/>
            </w:r>
            <w:proofErr w:type="gramStart"/>
            <w:r w:rsidRPr="000F27C0">
              <w:rPr>
                <w:rFonts w:eastAsia="Times New Roman"/>
                <w:kern w:val="0"/>
              </w:rPr>
              <w:t>р</w:t>
            </w:r>
            <w:proofErr w:type="gramEnd"/>
            <w:r w:rsidRPr="000F27C0">
              <w:rPr>
                <w:rFonts w:eastAsia="Times New Roman"/>
                <w:kern w:val="0"/>
              </w:rPr>
              <w:t xml:space="preserve"> - количество внесений       </w:t>
            </w:r>
            <w:r w:rsidRPr="000F27C0">
              <w:rPr>
                <w:rFonts w:eastAsia="Times New Roman"/>
                <w:kern w:val="0"/>
              </w:rPr>
              <w:br/>
              <w:t xml:space="preserve">изменений в решение о бюджете за отчетный год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день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Р</w:t>
            </w:r>
            <w:proofErr w:type="gramStart"/>
            <w:r w:rsidRPr="000F27C0">
              <w:rPr>
                <w:rFonts w:eastAsia="Times New Roman"/>
                <w:kern w:val="0"/>
              </w:rPr>
              <w:t>1</w:t>
            </w:r>
            <w:proofErr w:type="gramEnd"/>
            <w:r w:rsidRPr="000F27C0">
              <w:rPr>
                <w:rFonts w:eastAsia="Times New Roman"/>
                <w:kern w:val="0"/>
              </w:rPr>
              <w:t xml:space="preserve"> = 0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5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0 &lt; Р</w:t>
            </w:r>
            <w:proofErr w:type="gramStart"/>
            <w:r w:rsidRPr="000F27C0">
              <w:rPr>
                <w:rFonts w:eastAsia="Times New Roman"/>
                <w:kern w:val="0"/>
              </w:rPr>
              <w:t>1</w:t>
            </w:r>
            <w:proofErr w:type="gramEnd"/>
            <w:r w:rsidRPr="000F27C0">
              <w:rPr>
                <w:rFonts w:eastAsia="Times New Roman"/>
                <w:kern w:val="0"/>
              </w:rPr>
              <w:t xml:space="preserve"> &lt;= 1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4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1 &lt; Р</w:t>
            </w:r>
            <w:proofErr w:type="gramStart"/>
            <w:r w:rsidRPr="000F27C0">
              <w:rPr>
                <w:rFonts w:eastAsia="Times New Roman"/>
                <w:kern w:val="0"/>
              </w:rPr>
              <w:t>1</w:t>
            </w:r>
            <w:proofErr w:type="gramEnd"/>
            <w:r w:rsidRPr="000F27C0">
              <w:rPr>
                <w:rFonts w:eastAsia="Times New Roman"/>
                <w:kern w:val="0"/>
              </w:rPr>
              <w:t xml:space="preserve"> &lt;= 2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3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2 &lt; Р</w:t>
            </w:r>
            <w:proofErr w:type="gramStart"/>
            <w:r w:rsidRPr="000F27C0">
              <w:rPr>
                <w:rFonts w:eastAsia="Times New Roman"/>
                <w:kern w:val="0"/>
              </w:rPr>
              <w:t>1</w:t>
            </w:r>
            <w:proofErr w:type="gramEnd"/>
            <w:r w:rsidRPr="000F27C0">
              <w:rPr>
                <w:rFonts w:eastAsia="Times New Roman"/>
                <w:kern w:val="0"/>
              </w:rPr>
              <w:t xml:space="preserve"> &lt;= 3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2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3 &lt; Р</w:t>
            </w:r>
            <w:proofErr w:type="gramStart"/>
            <w:r w:rsidRPr="000F27C0">
              <w:rPr>
                <w:rFonts w:eastAsia="Times New Roman"/>
                <w:kern w:val="0"/>
              </w:rPr>
              <w:t>1</w:t>
            </w:r>
            <w:proofErr w:type="gramEnd"/>
            <w:r w:rsidRPr="000F27C0">
              <w:rPr>
                <w:rFonts w:eastAsia="Times New Roman"/>
                <w:kern w:val="0"/>
              </w:rPr>
              <w:t xml:space="preserve"> &lt;= 4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1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4 &lt; Р</w:t>
            </w:r>
            <w:proofErr w:type="gramStart"/>
            <w:r w:rsidRPr="000F27C0">
              <w:rPr>
                <w:rFonts w:eastAsia="Times New Roman"/>
                <w:kern w:val="0"/>
              </w:rPr>
              <w:t>1</w:t>
            </w:r>
            <w:proofErr w:type="gramEnd"/>
            <w:r w:rsidRPr="000F27C0">
              <w:rPr>
                <w:rFonts w:eastAsia="Times New Roman"/>
                <w:kern w:val="0"/>
              </w:rPr>
              <w:t xml:space="preserve">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0</w:t>
            </w:r>
          </w:p>
        </w:tc>
      </w:tr>
      <w:tr w:rsidR="000F27C0" w:rsidRPr="000F27C0" w:rsidTr="005B21F5">
        <w:trPr>
          <w:trHeight w:val="168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b/>
                <w:kern w:val="0"/>
              </w:rPr>
              <w:t>Р</w:t>
            </w:r>
            <w:proofErr w:type="gramStart"/>
            <w:r w:rsidRPr="000F27C0">
              <w:rPr>
                <w:rFonts w:eastAsia="Times New Roman"/>
                <w:b/>
                <w:kern w:val="0"/>
              </w:rPr>
              <w:t>2</w:t>
            </w:r>
            <w:proofErr w:type="gramEnd"/>
            <w:r w:rsidRPr="000F27C0">
              <w:rPr>
                <w:rFonts w:eastAsia="Times New Roman"/>
                <w:kern w:val="0"/>
              </w:rPr>
              <w:br/>
              <w:t xml:space="preserve">Своевременность разработки нормативных правовых актов, договоров и соглашений, формирующих расходные         </w:t>
            </w:r>
            <w:r w:rsidRPr="000F27C0">
              <w:rPr>
                <w:rFonts w:eastAsia="Times New Roman"/>
                <w:kern w:val="0"/>
              </w:rPr>
              <w:br/>
              <w:t xml:space="preserve">обязательства 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Наличие утвержденных и        </w:t>
            </w:r>
            <w:r w:rsidRPr="000F27C0">
              <w:rPr>
                <w:rFonts w:eastAsia="Times New Roman"/>
                <w:kern w:val="0"/>
              </w:rPr>
              <w:br/>
              <w:t xml:space="preserve">опубликованных нормативных    </w:t>
            </w:r>
            <w:r w:rsidRPr="000F27C0">
              <w:rPr>
                <w:rFonts w:eastAsia="Times New Roman"/>
                <w:kern w:val="0"/>
              </w:rPr>
              <w:br/>
              <w:t xml:space="preserve">правовых актов, заключенных договоров и соглашений, формирующих расходные         </w:t>
            </w:r>
            <w:r w:rsidRPr="000F27C0">
              <w:rPr>
                <w:rFonts w:eastAsia="Times New Roman"/>
                <w:kern w:val="0"/>
              </w:rPr>
              <w:br/>
              <w:t xml:space="preserve">обязательства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</w:tr>
      <w:tr w:rsidR="000F27C0" w:rsidRPr="000F27C0" w:rsidTr="005B21F5">
        <w:trPr>
          <w:trHeight w:val="168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8A70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Отсутствие бюджетных          </w:t>
            </w:r>
            <w:r w:rsidRPr="000F27C0">
              <w:rPr>
                <w:rFonts w:eastAsia="Times New Roman"/>
                <w:kern w:val="0"/>
              </w:rPr>
              <w:br/>
              <w:t xml:space="preserve">ассигнований в решении о       </w:t>
            </w:r>
            <w:r w:rsidRPr="000F27C0">
              <w:rPr>
                <w:rFonts w:eastAsia="Times New Roman"/>
                <w:kern w:val="0"/>
              </w:rPr>
              <w:br/>
              <w:t xml:space="preserve">бюджете за отчетный год       </w:t>
            </w:r>
            <w:r w:rsidRPr="000F27C0">
              <w:rPr>
                <w:rFonts w:eastAsia="Times New Roman"/>
                <w:kern w:val="0"/>
              </w:rPr>
              <w:br/>
              <w:t xml:space="preserve">(решении о внесении       </w:t>
            </w:r>
            <w:r w:rsidRPr="000F27C0">
              <w:rPr>
                <w:rFonts w:eastAsia="Times New Roman"/>
                <w:kern w:val="0"/>
              </w:rPr>
              <w:br/>
              <w:t xml:space="preserve">изменений в </w:t>
            </w:r>
            <w:r w:rsidR="008A7069">
              <w:rPr>
                <w:rFonts w:eastAsia="Times New Roman"/>
                <w:kern w:val="0"/>
              </w:rPr>
              <w:t>решение</w:t>
            </w:r>
            <w:r w:rsidRPr="000F27C0">
              <w:rPr>
                <w:rFonts w:eastAsia="Times New Roman"/>
                <w:kern w:val="0"/>
              </w:rPr>
              <w:t xml:space="preserve"> о бюджете за отчетный год), не обеспеченных нормативными     </w:t>
            </w:r>
            <w:r w:rsidRPr="000F27C0">
              <w:rPr>
                <w:rFonts w:eastAsia="Times New Roman"/>
                <w:kern w:val="0"/>
              </w:rPr>
              <w:br/>
              <w:t xml:space="preserve">правовыми актами, договорами и соглашениями, устанавливающими        </w:t>
            </w:r>
            <w:r w:rsidRPr="000F27C0">
              <w:rPr>
                <w:rFonts w:eastAsia="Times New Roman"/>
                <w:kern w:val="0"/>
              </w:rPr>
              <w:br/>
              <w:t xml:space="preserve">соответствующие расходные обязательства 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5</w:t>
            </w:r>
          </w:p>
        </w:tc>
      </w:tr>
      <w:tr w:rsidR="000F27C0" w:rsidRPr="000F27C0" w:rsidTr="005B21F5">
        <w:trPr>
          <w:trHeight w:val="1142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Наличие бюджетных             </w:t>
            </w:r>
            <w:r w:rsidRPr="000F27C0">
              <w:rPr>
                <w:rFonts w:eastAsia="Times New Roman"/>
                <w:kern w:val="0"/>
              </w:rPr>
              <w:br/>
              <w:t xml:space="preserve">ассигнований в решении о       </w:t>
            </w:r>
            <w:r w:rsidRPr="000F27C0">
              <w:rPr>
                <w:rFonts w:eastAsia="Times New Roman"/>
                <w:kern w:val="0"/>
              </w:rPr>
              <w:br/>
              <w:t xml:space="preserve">бюджете за отчетный год       </w:t>
            </w:r>
            <w:r w:rsidRPr="000F27C0">
              <w:rPr>
                <w:rFonts w:eastAsia="Times New Roman"/>
                <w:kern w:val="0"/>
              </w:rPr>
              <w:br/>
              <w:t xml:space="preserve">(решение о внесении       </w:t>
            </w:r>
            <w:r w:rsidRPr="000F27C0">
              <w:rPr>
                <w:rFonts w:eastAsia="Times New Roman"/>
                <w:kern w:val="0"/>
              </w:rPr>
              <w:br/>
              <w:t xml:space="preserve">изменений в решение о бюджете за отчетный год), не обеспеченных нормативными     </w:t>
            </w:r>
            <w:r w:rsidRPr="000F27C0">
              <w:rPr>
                <w:rFonts w:eastAsia="Times New Roman"/>
                <w:kern w:val="0"/>
              </w:rPr>
              <w:br/>
              <w:t xml:space="preserve">правовыми актами, договорами  и соглашениями, устанавливающими        </w:t>
            </w:r>
            <w:r w:rsidRPr="000F27C0">
              <w:rPr>
                <w:rFonts w:eastAsia="Times New Roman"/>
                <w:kern w:val="0"/>
              </w:rPr>
              <w:br/>
              <w:t xml:space="preserve">соответствующие расходные обязательства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0</w:t>
            </w:r>
          </w:p>
        </w:tc>
      </w:tr>
      <w:tr w:rsidR="000F27C0" w:rsidRPr="000F27C0" w:rsidTr="005B21F5">
        <w:trPr>
          <w:trHeight w:val="360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2. Оценка </w:t>
            </w:r>
            <w:proofErr w:type="gramStart"/>
            <w:r w:rsidRPr="000F27C0">
              <w:rPr>
                <w:rFonts w:eastAsia="Times New Roman"/>
                <w:kern w:val="0"/>
              </w:rPr>
              <w:t>результатов исполнения бюджета города Канска</w:t>
            </w:r>
            <w:proofErr w:type="gramEnd"/>
            <w:r w:rsidRPr="000F27C0">
              <w:rPr>
                <w:rFonts w:eastAsia="Times New Roman"/>
                <w:kern w:val="0"/>
              </w:rPr>
              <w:t xml:space="preserve"> в части  доходов   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10</w:t>
            </w:r>
          </w:p>
        </w:tc>
      </w:tr>
      <w:tr w:rsidR="000F27C0" w:rsidRPr="000F27C0" w:rsidTr="005B21F5">
        <w:trPr>
          <w:trHeight w:val="360"/>
        </w:trPr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0F27C0">
              <w:rPr>
                <w:rFonts w:eastAsia="Times New Roman"/>
                <w:b/>
                <w:kern w:val="0"/>
              </w:rPr>
              <w:t>Р3</w:t>
            </w:r>
          </w:p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Процент </w:t>
            </w:r>
            <w:proofErr w:type="gramStart"/>
            <w:r w:rsidRPr="000F27C0">
              <w:rPr>
                <w:rFonts w:eastAsia="Times New Roman"/>
                <w:kern w:val="0"/>
              </w:rPr>
              <w:t>исполнения прогноза доходов бюджета города</w:t>
            </w:r>
            <w:proofErr w:type="gramEnd"/>
            <w:r w:rsidRPr="000F27C0">
              <w:rPr>
                <w:rFonts w:eastAsia="Times New Roman"/>
                <w:kern w:val="0"/>
              </w:rPr>
              <w:t xml:space="preserve"> Канска (за исключением безвозмездных поступлений) по итогам отчетного финансового года по главному администратору доходов бюджета города Канска</w:t>
            </w:r>
          </w:p>
        </w:tc>
        <w:tc>
          <w:tcPr>
            <w:tcW w:w="3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Р3 = </w:t>
            </w:r>
            <w:proofErr w:type="spellStart"/>
            <w:r w:rsidRPr="000F27C0">
              <w:rPr>
                <w:rFonts w:eastAsia="Times New Roman"/>
                <w:kern w:val="0"/>
              </w:rPr>
              <w:t>Дфакт</w:t>
            </w:r>
            <w:proofErr w:type="spellEnd"/>
            <w:r w:rsidRPr="000F27C0">
              <w:rPr>
                <w:rFonts w:eastAsia="Times New Roman"/>
                <w:kern w:val="0"/>
              </w:rPr>
              <w:t>/</w:t>
            </w:r>
            <w:proofErr w:type="spellStart"/>
            <w:r w:rsidRPr="000F27C0">
              <w:rPr>
                <w:rFonts w:eastAsia="Times New Roman"/>
                <w:kern w:val="0"/>
              </w:rPr>
              <w:t>Дплан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</w:t>
            </w:r>
            <w:proofErr w:type="spellStart"/>
            <w:r w:rsidRPr="000F27C0">
              <w:rPr>
                <w:rFonts w:eastAsia="Times New Roman"/>
                <w:kern w:val="0"/>
              </w:rPr>
              <w:t>х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100,</w:t>
            </w:r>
          </w:p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где:</w:t>
            </w:r>
          </w:p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proofErr w:type="spellStart"/>
            <w:r w:rsidRPr="000F27C0">
              <w:rPr>
                <w:rFonts w:eastAsia="Times New Roman"/>
                <w:kern w:val="0"/>
              </w:rPr>
              <w:t>Дплан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- прогноз доходов бюджета города Канска (за исключением безвозмездных поступлений) по главному администратору доходов бюджета города Канска;</w:t>
            </w:r>
          </w:p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proofErr w:type="spellStart"/>
            <w:r w:rsidRPr="000F27C0">
              <w:rPr>
                <w:rFonts w:eastAsia="Times New Roman"/>
                <w:kern w:val="0"/>
              </w:rPr>
              <w:t>Дфакт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- фактическое поступление доходов бюджета города Канска (за исключением безвозмездных поступлений) по главному администратору доходов бюджета города Канска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en-US"/>
              </w:rPr>
            </w:pPr>
            <w:r w:rsidRPr="000F27C0">
              <w:rPr>
                <w:rFonts w:eastAsia="Times New Roman"/>
                <w:kern w:val="0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0F27C0" w:rsidRPr="000F27C0" w:rsidTr="005B21F5">
        <w:trPr>
          <w:trHeight w:val="306"/>
        </w:trPr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3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93% </w:t>
            </w:r>
            <w:r w:rsidRPr="000F27C0">
              <w:rPr>
                <w:rFonts w:eastAsia="Times New Roman"/>
                <w:kern w:val="0"/>
                <w:lang w:val="en-US"/>
              </w:rPr>
              <w:t>&lt;</w:t>
            </w:r>
            <w:r w:rsidRPr="000F27C0">
              <w:rPr>
                <w:rFonts w:eastAsia="Times New Roman"/>
                <w:kern w:val="0"/>
              </w:rPr>
              <w:t xml:space="preserve">= Р3 </w:t>
            </w:r>
            <w:r w:rsidRPr="000F27C0">
              <w:rPr>
                <w:rFonts w:eastAsia="Times New Roman"/>
                <w:kern w:val="0"/>
                <w:lang w:val="en-US"/>
              </w:rPr>
              <w:t>&lt;=</w:t>
            </w:r>
            <w:r w:rsidRPr="000F27C0">
              <w:rPr>
                <w:rFonts w:eastAsia="Times New Roman"/>
                <w:kern w:val="0"/>
              </w:rPr>
              <w:t xml:space="preserve"> 107%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val="en-US"/>
              </w:rPr>
            </w:pPr>
            <w:r w:rsidRPr="000F27C0">
              <w:rPr>
                <w:rFonts w:eastAsia="Times New Roman"/>
                <w:kern w:val="0"/>
                <w:lang w:val="en-US"/>
              </w:rPr>
              <w:t>5</w:t>
            </w:r>
          </w:p>
        </w:tc>
      </w:tr>
      <w:tr w:rsidR="000F27C0" w:rsidRPr="000F27C0" w:rsidTr="005B21F5">
        <w:trPr>
          <w:trHeight w:val="291"/>
        </w:trPr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3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en-US"/>
              </w:rPr>
            </w:pPr>
            <w:r w:rsidRPr="000F27C0">
              <w:rPr>
                <w:rFonts w:eastAsia="Times New Roman"/>
                <w:kern w:val="0"/>
              </w:rPr>
              <w:t xml:space="preserve">Р3 </w:t>
            </w:r>
            <w:r w:rsidRPr="000F27C0">
              <w:rPr>
                <w:rFonts w:eastAsia="Times New Roman"/>
                <w:kern w:val="0"/>
                <w:lang w:val="en-US"/>
              </w:rPr>
              <w:t>&lt;</w:t>
            </w:r>
            <w:r w:rsidRPr="000F27C0">
              <w:rPr>
                <w:rFonts w:eastAsia="Times New Roman"/>
                <w:kern w:val="0"/>
              </w:rPr>
              <w:t xml:space="preserve"> </w:t>
            </w:r>
            <w:r w:rsidRPr="000F27C0">
              <w:rPr>
                <w:rFonts w:eastAsia="Times New Roman"/>
                <w:kern w:val="0"/>
                <w:lang w:val="en-US"/>
              </w:rPr>
              <w:t>93%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val="en-US"/>
              </w:rPr>
            </w:pPr>
            <w:r w:rsidRPr="000F27C0">
              <w:rPr>
                <w:rFonts w:eastAsia="Times New Roman"/>
                <w:kern w:val="0"/>
                <w:lang w:val="en-US"/>
              </w:rPr>
              <w:t>0</w:t>
            </w:r>
          </w:p>
        </w:tc>
      </w:tr>
      <w:tr w:rsidR="000F27C0" w:rsidRPr="000F27C0" w:rsidTr="005B21F5">
        <w:trPr>
          <w:trHeight w:val="291"/>
        </w:trPr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3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Р3 </w:t>
            </w:r>
            <w:r w:rsidRPr="000F27C0">
              <w:rPr>
                <w:rFonts w:eastAsia="Times New Roman"/>
                <w:kern w:val="0"/>
                <w:lang w:val="en-US"/>
              </w:rPr>
              <w:t>&gt;</w:t>
            </w:r>
            <w:r w:rsidRPr="000F27C0">
              <w:rPr>
                <w:rFonts w:eastAsia="Times New Roman"/>
                <w:kern w:val="0"/>
              </w:rPr>
              <w:t xml:space="preserve"> 107%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val="en-US"/>
              </w:rPr>
            </w:pPr>
            <w:r w:rsidRPr="000F27C0">
              <w:rPr>
                <w:rFonts w:eastAsia="Times New Roman"/>
                <w:kern w:val="0"/>
                <w:lang w:val="en-US"/>
              </w:rPr>
              <w:t>0</w:t>
            </w:r>
          </w:p>
        </w:tc>
      </w:tr>
      <w:tr w:rsidR="000F27C0" w:rsidRPr="000F27C0" w:rsidTr="005B21F5">
        <w:trPr>
          <w:trHeight w:val="360"/>
        </w:trPr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b/>
                <w:kern w:val="0"/>
              </w:rPr>
              <w:t>Р</w:t>
            </w:r>
            <w:proofErr w:type="gramStart"/>
            <w:r w:rsidRPr="000F27C0">
              <w:rPr>
                <w:rFonts w:eastAsia="Times New Roman"/>
                <w:b/>
                <w:kern w:val="0"/>
              </w:rPr>
              <w:t>4</w:t>
            </w:r>
            <w:proofErr w:type="gramEnd"/>
          </w:p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Объем невыясненных поступлений, зачисленных в бюджет города Канска (за исключением поступлений в последние пять рабочих дней отчетного финансового года) и не уточненных главным администратором доходов бюджета города Канска по состоянию на 31 декабря отчетного финансового года</w:t>
            </w:r>
          </w:p>
        </w:tc>
        <w:tc>
          <w:tcPr>
            <w:tcW w:w="3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Р</w:t>
            </w:r>
            <w:proofErr w:type="gramStart"/>
            <w:r w:rsidRPr="000F27C0">
              <w:rPr>
                <w:rFonts w:eastAsia="Times New Roman"/>
                <w:kern w:val="0"/>
              </w:rPr>
              <w:t>4</w:t>
            </w:r>
            <w:proofErr w:type="gramEnd"/>
            <w:r w:rsidRPr="000F27C0">
              <w:rPr>
                <w:rFonts w:eastAsia="Times New Roman"/>
                <w:kern w:val="0"/>
              </w:rPr>
              <w:t xml:space="preserve"> = </w:t>
            </w:r>
            <w:proofErr w:type="spellStart"/>
            <w:r w:rsidRPr="000F27C0">
              <w:rPr>
                <w:rFonts w:eastAsia="Times New Roman"/>
                <w:kern w:val="0"/>
              </w:rPr>
              <w:t>Онп</w:t>
            </w:r>
            <w:proofErr w:type="spellEnd"/>
          </w:p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где:</w:t>
            </w:r>
          </w:p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proofErr w:type="spellStart"/>
            <w:r w:rsidRPr="000F27C0">
              <w:rPr>
                <w:rFonts w:eastAsia="Times New Roman"/>
                <w:kern w:val="0"/>
              </w:rPr>
              <w:t>Онп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- объем невыясненных поступлений, зачисленных в бюджет города Канска </w:t>
            </w:r>
            <w:r w:rsidRPr="009D2670">
              <w:rPr>
                <w:rFonts w:eastAsia="Times New Roman"/>
                <w:kern w:val="0"/>
              </w:rPr>
              <w:t>(за исключение</w:t>
            </w:r>
            <w:r w:rsidR="009D2670" w:rsidRPr="009D2670">
              <w:rPr>
                <w:rFonts w:eastAsia="Times New Roman"/>
                <w:kern w:val="0"/>
              </w:rPr>
              <w:t>м</w:t>
            </w:r>
            <w:r w:rsidRPr="009D2670">
              <w:rPr>
                <w:rFonts w:eastAsia="Times New Roman"/>
                <w:kern w:val="0"/>
              </w:rPr>
              <w:t xml:space="preserve"> поступлений в последние пять рабочих дней отчетного финансового года)</w:t>
            </w:r>
            <w:r w:rsidRPr="000F27C0">
              <w:rPr>
                <w:rFonts w:eastAsia="Times New Roman"/>
                <w:kern w:val="0"/>
              </w:rPr>
              <w:t xml:space="preserve"> и не уточненных главным администратором доходов бюджета города Канска по состоянию на 31 декабря отчетного финансового года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5</w:t>
            </w:r>
          </w:p>
        </w:tc>
      </w:tr>
      <w:tr w:rsidR="000F27C0" w:rsidRPr="000F27C0" w:rsidTr="005B21F5">
        <w:trPr>
          <w:trHeight w:val="192"/>
        </w:trPr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3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отсутствуют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5</w:t>
            </w:r>
          </w:p>
        </w:tc>
      </w:tr>
      <w:tr w:rsidR="000F27C0" w:rsidRPr="000F27C0" w:rsidTr="005B21F5">
        <w:trPr>
          <w:trHeight w:val="254"/>
        </w:trPr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3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Р</w:t>
            </w:r>
            <w:proofErr w:type="gramStart"/>
            <w:r w:rsidRPr="000F27C0">
              <w:rPr>
                <w:rFonts w:eastAsia="Times New Roman"/>
                <w:kern w:val="0"/>
              </w:rPr>
              <w:t>4</w:t>
            </w:r>
            <w:proofErr w:type="gramEnd"/>
            <w:r w:rsidRPr="000F27C0">
              <w:rPr>
                <w:rFonts w:eastAsia="Times New Roman"/>
                <w:kern w:val="0"/>
              </w:rPr>
              <w:t xml:space="preserve"> &lt; 1 тыс. рублей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4</w:t>
            </w:r>
          </w:p>
        </w:tc>
      </w:tr>
      <w:tr w:rsidR="000F27C0" w:rsidRPr="000F27C0" w:rsidTr="005B21F5">
        <w:trPr>
          <w:trHeight w:val="244"/>
        </w:trPr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3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Р</w:t>
            </w:r>
            <w:proofErr w:type="gramStart"/>
            <w:r w:rsidRPr="000F27C0">
              <w:rPr>
                <w:rFonts w:eastAsia="Times New Roman"/>
                <w:kern w:val="0"/>
              </w:rPr>
              <w:t>4</w:t>
            </w:r>
            <w:proofErr w:type="gramEnd"/>
            <w:r w:rsidRPr="000F27C0">
              <w:rPr>
                <w:rFonts w:eastAsia="Times New Roman"/>
                <w:kern w:val="0"/>
              </w:rPr>
              <w:t xml:space="preserve"> &gt; 1 тыс. рублей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0</w:t>
            </w:r>
          </w:p>
        </w:tc>
      </w:tr>
      <w:tr w:rsidR="000F27C0" w:rsidRPr="000F27C0" w:rsidTr="005B21F5">
        <w:trPr>
          <w:trHeight w:val="360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3. Оценка </w:t>
            </w:r>
            <w:proofErr w:type="gramStart"/>
            <w:r w:rsidRPr="000F27C0">
              <w:rPr>
                <w:rFonts w:eastAsia="Times New Roman"/>
                <w:kern w:val="0"/>
              </w:rPr>
              <w:t>результатов исполнения бюджета города Канска</w:t>
            </w:r>
            <w:proofErr w:type="gramEnd"/>
            <w:r w:rsidRPr="000F27C0">
              <w:rPr>
                <w:rFonts w:eastAsia="Times New Roman"/>
                <w:kern w:val="0"/>
              </w:rPr>
              <w:t xml:space="preserve"> в части  расходов                      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30</w:t>
            </w:r>
          </w:p>
        </w:tc>
      </w:tr>
      <w:tr w:rsidR="000F27C0" w:rsidRPr="000F27C0" w:rsidTr="005B21F5">
        <w:trPr>
          <w:trHeight w:val="43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b/>
                <w:kern w:val="0"/>
              </w:rPr>
              <w:t>Р5</w:t>
            </w:r>
          </w:p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proofErr w:type="gramStart"/>
            <w:r w:rsidRPr="000F27C0">
              <w:rPr>
                <w:rFonts w:eastAsia="Times New Roman"/>
                <w:kern w:val="0"/>
              </w:rPr>
              <w:t xml:space="preserve">Доля произведенных        </w:t>
            </w:r>
            <w:r w:rsidRPr="000F27C0">
              <w:rPr>
                <w:rFonts w:eastAsia="Times New Roman"/>
                <w:kern w:val="0"/>
              </w:rPr>
              <w:br/>
              <w:t xml:space="preserve">расходов Главного </w:t>
            </w:r>
            <w:r w:rsidRPr="000F27C0">
              <w:rPr>
                <w:rFonts w:eastAsia="Times New Roman"/>
                <w:kern w:val="0"/>
              </w:rPr>
              <w:br/>
              <w:t xml:space="preserve">распорядителя за счет средств бюджета города Канска (без учета        </w:t>
            </w:r>
            <w:r w:rsidRPr="000F27C0">
              <w:rPr>
                <w:rFonts w:eastAsia="Times New Roman"/>
                <w:kern w:val="0"/>
              </w:rPr>
              <w:br/>
              <w:t xml:space="preserve">межбюджетных      </w:t>
            </w:r>
            <w:r w:rsidRPr="000F27C0">
              <w:rPr>
                <w:rFonts w:eastAsia="Times New Roman"/>
                <w:kern w:val="0"/>
              </w:rPr>
              <w:br/>
              <w:t xml:space="preserve">трансфертов, имеющих целевое назначение, из    </w:t>
            </w:r>
            <w:r w:rsidRPr="000F27C0">
              <w:rPr>
                <w:rFonts w:eastAsia="Times New Roman"/>
                <w:kern w:val="0"/>
              </w:rPr>
              <w:br/>
              <w:t xml:space="preserve">федерального и краевого      </w:t>
            </w:r>
            <w:r w:rsidRPr="000F27C0">
              <w:rPr>
                <w:rFonts w:eastAsia="Times New Roman"/>
                <w:kern w:val="0"/>
              </w:rPr>
              <w:br/>
              <w:t xml:space="preserve">бюджетов)          </w:t>
            </w:r>
            <w:proofErr w:type="gramEnd"/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Р5 = </w:t>
            </w:r>
            <w:proofErr w:type="spellStart"/>
            <w:r w:rsidRPr="000F27C0">
              <w:rPr>
                <w:rFonts w:eastAsia="Times New Roman"/>
                <w:kern w:val="0"/>
              </w:rPr>
              <w:t>Ркис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/ </w:t>
            </w:r>
            <w:proofErr w:type="spellStart"/>
            <w:r w:rsidRPr="000F27C0">
              <w:rPr>
                <w:rFonts w:eastAsia="Times New Roman"/>
                <w:kern w:val="0"/>
              </w:rPr>
              <w:t>Ркоф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</w:t>
            </w:r>
            <w:proofErr w:type="spellStart"/>
            <w:r w:rsidRPr="000F27C0">
              <w:rPr>
                <w:rFonts w:eastAsia="Times New Roman"/>
                <w:kern w:val="0"/>
              </w:rPr>
              <w:t>x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100,      </w:t>
            </w:r>
            <w:r w:rsidRPr="000F27C0">
              <w:rPr>
                <w:rFonts w:eastAsia="Times New Roman"/>
                <w:kern w:val="0"/>
              </w:rPr>
              <w:br/>
              <w:t xml:space="preserve">где:                          </w:t>
            </w:r>
            <w:r w:rsidRPr="000F27C0">
              <w:rPr>
                <w:rFonts w:eastAsia="Times New Roman"/>
                <w:kern w:val="0"/>
              </w:rPr>
              <w:br/>
            </w:r>
            <w:proofErr w:type="spellStart"/>
            <w:proofErr w:type="gramStart"/>
            <w:r w:rsidRPr="000F27C0">
              <w:rPr>
                <w:rFonts w:eastAsia="Times New Roman"/>
                <w:kern w:val="0"/>
              </w:rPr>
              <w:t>Ркис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- кассовые расходы       </w:t>
            </w:r>
            <w:r w:rsidRPr="000F27C0">
              <w:rPr>
                <w:rFonts w:eastAsia="Times New Roman"/>
                <w:kern w:val="0"/>
              </w:rPr>
              <w:br/>
              <w:t xml:space="preserve">Главного распорядителя за счет средств бюджета города Канска (без учета межбюджетных трансфертов, имеющих целевое назначение, из федерального и краевого бюджетов) в отчетном периоде;  </w:t>
            </w:r>
            <w:r w:rsidRPr="000F27C0">
              <w:rPr>
                <w:rFonts w:eastAsia="Times New Roman"/>
                <w:kern w:val="0"/>
              </w:rPr>
              <w:br/>
            </w:r>
            <w:proofErr w:type="spellStart"/>
            <w:r w:rsidRPr="000F27C0">
              <w:rPr>
                <w:rFonts w:eastAsia="Times New Roman"/>
                <w:kern w:val="0"/>
              </w:rPr>
              <w:t>Ркоф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– объем финансирования Главного распорядителя за счет средств бюджета города Канска (без учета межбюджетных трансфертов, имеющих целевое назначение, из федерального  и краевого  бюджетов) за отчетный период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%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Р5 = 100%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5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95% &lt;= Р5 &lt; 100%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4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90% &lt;= Р5 &lt; 95%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3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85% &lt;= Р5 &lt; 90%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2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80% &lt;= Р5 &lt; 85%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1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Р5 &lt; 80%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0</w:t>
            </w:r>
          </w:p>
        </w:tc>
      </w:tr>
      <w:tr w:rsidR="000F27C0" w:rsidRPr="000F27C0" w:rsidTr="005B21F5">
        <w:trPr>
          <w:trHeight w:val="156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b/>
                <w:kern w:val="0"/>
              </w:rPr>
              <w:t>Р</w:t>
            </w:r>
            <w:proofErr w:type="gramStart"/>
            <w:r w:rsidRPr="000F27C0">
              <w:rPr>
                <w:rFonts w:eastAsia="Times New Roman"/>
                <w:b/>
                <w:kern w:val="0"/>
              </w:rPr>
              <w:t>6</w:t>
            </w:r>
            <w:proofErr w:type="gramEnd"/>
            <w:r w:rsidRPr="000F27C0">
              <w:rPr>
                <w:rFonts w:eastAsia="Times New Roman"/>
                <w:kern w:val="0"/>
              </w:rPr>
              <w:t xml:space="preserve"> </w:t>
            </w:r>
          </w:p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Своевременное  </w:t>
            </w:r>
            <w:r w:rsidRPr="000F27C0">
              <w:rPr>
                <w:rFonts w:eastAsia="Times New Roman"/>
                <w:kern w:val="0"/>
              </w:rPr>
              <w:br/>
              <w:t xml:space="preserve">доведение Главным </w:t>
            </w:r>
            <w:r w:rsidRPr="000F27C0">
              <w:rPr>
                <w:rFonts w:eastAsia="Times New Roman"/>
                <w:kern w:val="0"/>
              </w:rPr>
              <w:br/>
              <w:t xml:space="preserve">распорядителем    </w:t>
            </w:r>
            <w:r w:rsidRPr="000F27C0">
              <w:rPr>
                <w:rFonts w:eastAsia="Times New Roman"/>
                <w:kern w:val="0"/>
              </w:rPr>
              <w:br/>
              <w:t xml:space="preserve">лимитов бюджетных </w:t>
            </w:r>
            <w:r w:rsidRPr="000F27C0">
              <w:rPr>
                <w:rFonts w:eastAsia="Times New Roman"/>
                <w:kern w:val="0"/>
              </w:rPr>
              <w:br/>
              <w:t xml:space="preserve">обязательств до   </w:t>
            </w:r>
            <w:r w:rsidRPr="000F27C0">
              <w:rPr>
                <w:rFonts w:eastAsia="Times New Roman"/>
                <w:kern w:val="0"/>
              </w:rPr>
              <w:br/>
            </w:r>
            <w:r w:rsidRPr="000F27C0">
              <w:rPr>
                <w:rFonts w:eastAsia="Times New Roman"/>
                <w:kern w:val="0"/>
              </w:rPr>
              <w:lastRenderedPageBreak/>
              <w:t xml:space="preserve">подведомственных  </w:t>
            </w:r>
            <w:r w:rsidRPr="000F27C0">
              <w:rPr>
                <w:rFonts w:eastAsia="Times New Roman"/>
                <w:kern w:val="0"/>
              </w:rPr>
              <w:br/>
              <w:t xml:space="preserve">учреждений,       </w:t>
            </w:r>
            <w:r w:rsidRPr="000F27C0">
              <w:rPr>
                <w:rFonts w:eastAsia="Times New Roman"/>
                <w:kern w:val="0"/>
              </w:rPr>
              <w:br/>
              <w:t xml:space="preserve">предусмотренных   </w:t>
            </w:r>
            <w:r w:rsidRPr="000F27C0">
              <w:rPr>
                <w:rFonts w:eastAsia="Times New Roman"/>
                <w:kern w:val="0"/>
              </w:rPr>
              <w:br/>
              <w:t xml:space="preserve">решением о бюджете </w:t>
            </w:r>
            <w:r w:rsidRPr="000F27C0">
              <w:rPr>
                <w:rFonts w:eastAsia="Times New Roman"/>
                <w:kern w:val="0"/>
              </w:rPr>
              <w:br/>
              <w:t xml:space="preserve">за отчетный год в </w:t>
            </w:r>
            <w:r w:rsidRPr="000F27C0">
              <w:rPr>
                <w:rFonts w:eastAsia="Times New Roman"/>
                <w:kern w:val="0"/>
              </w:rPr>
              <w:br/>
              <w:t xml:space="preserve">первоначальной    </w:t>
            </w:r>
            <w:r w:rsidRPr="000F27C0">
              <w:rPr>
                <w:rFonts w:eastAsia="Times New Roman"/>
                <w:kern w:val="0"/>
              </w:rPr>
              <w:br/>
              <w:t xml:space="preserve">редакции          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lastRenderedPageBreak/>
              <w:t xml:space="preserve">Оценивается соблюдение        </w:t>
            </w:r>
            <w:r w:rsidRPr="000F27C0">
              <w:rPr>
                <w:rFonts w:eastAsia="Times New Roman"/>
                <w:kern w:val="0"/>
              </w:rPr>
              <w:br/>
              <w:t xml:space="preserve">установленных сроков для      </w:t>
            </w:r>
            <w:r w:rsidRPr="000F27C0">
              <w:rPr>
                <w:rFonts w:eastAsia="Times New Roman"/>
                <w:kern w:val="0"/>
              </w:rPr>
              <w:br/>
              <w:t>доведения лимитов бюджетных обязатель</w:t>
            </w:r>
            <w:proofErr w:type="gramStart"/>
            <w:r w:rsidRPr="000F27C0">
              <w:rPr>
                <w:rFonts w:eastAsia="Times New Roman"/>
                <w:kern w:val="0"/>
              </w:rPr>
              <w:t>ств Гл</w:t>
            </w:r>
            <w:proofErr w:type="gramEnd"/>
            <w:r w:rsidRPr="000F27C0">
              <w:rPr>
                <w:rFonts w:eastAsia="Times New Roman"/>
                <w:kern w:val="0"/>
              </w:rPr>
              <w:t xml:space="preserve">авным  распорядителем до подведомственных </w:t>
            </w:r>
            <w:r w:rsidRPr="000F27C0">
              <w:rPr>
                <w:rFonts w:eastAsia="Times New Roman"/>
                <w:kern w:val="0"/>
              </w:rPr>
              <w:lastRenderedPageBreak/>
              <w:t xml:space="preserve">учреждений: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</w:tr>
      <w:tr w:rsidR="000F27C0" w:rsidRPr="000F27C0" w:rsidTr="005B21F5">
        <w:trPr>
          <w:trHeight w:val="48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лимиты бюджетных обязательств доведены в установленные  сроки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5</w:t>
            </w:r>
          </w:p>
        </w:tc>
      </w:tr>
      <w:tr w:rsidR="000F27C0" w:rsidRPr="000F27C0" w:rsidTr="005B21F5">
        <w:trPr>
          <w:trHeight w:val="48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лимиты бюджетных обязательств доведены с нарушением установленного срока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1</w:t>
            </w:r>
          </w:p>
        </w:tc>
      </w:tr>
      <w:tr w:rsidR="000F27C0" w:rsidRPr="000F27C0" w:rsidTr="005B21F5">
        <w:trPr>
          <w:trHeight w:val="36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лимиты бюджетных обязательств не доведены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0</w:t>
            </w:r>
          </w:p>
        </w:tc>
      </w:tr>
      <w:tr w:rsidR="000F27C0" w:rsidRPr="000F27C0" w:rsidTr="005B21F5">
        <w:trPr>
          <w:trHeight w:val="132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0F27C0">
              <w:rPr>
                <w:rFonts w:eastAsia="Times New Roman"/>
                <w:b/>
                <w:kern w:val="0"/>
              </w:rPr>
              <w:t>Р</w:t>
            </w:r>
            <w:proofErr w:type="gramStart"/>
            <w:r w:rsidRPr="000F27C0">
              <w:rPr>
                <w:rFonts w:eastAsia="Times New Roman"/>
                <w:b/>
                <w:kern w:val="0"/>
              </w:rPr>
              <w:t>7</w:t>
            </w:r>
            <w:proofErr w:type="gramEnd"/>
          </w:p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Своевременное  </w:t>
            </w:r>
            <w:r w:rsidRPr="000F27C0">
              <w:rPr>
                <w:rFonts w:eastAsia="Times New Roman"/>
                <w:kern w:val="0"/>
              </w:rPr>
              <w:br/>
              <w:t xml:space="preserve">утверждение бюджетной росписи Главным           </w:t>
            </w:r>
            <w:r w:rsidRPr="000F27C0">
              <w:rPr>
                <w:rFonts w:eastAsia="Times New Roman"/>
                <w:kern w:val="0"/>
              </w:rPr>
              <w:br/>
              <w:t xml:space="preserve">распорядителем </w:t>
            </w:r>
            <w:proofErr w:type="gramStart"/>
            <w:r w:rsidRPr="000F27C0">
              <w:rPr>
                <w:rFonts w:eastAsia="Times New Roman"/>
                <w:kern w:val="0"/>
              </w:rPr>
              <w:t xml:space="preserve">в  </w:t>
            </w:r>
            <w:r w:rsidRPr="000F27C0">
              <w:rPr>
                <w:rFonts w:eastAsia="Times New Roman"/>
                <w:kern w:val="0"/>
              </w:rPr>
              <w:br/>
              <w:t>соответствии с решением о бюджете за отчетный год в первоначальной редакции</w:t>
            </w:r>
            <w:proofErr w:type="gramEnd"/>
            <w:r w:rsidRPr="000F27C0">
              <w:rPr>
                <w:rFonts w:eastAsia="Times New Roman"/>
                <w:kern w:val="0"/>
              </w:rPr>
              <w:t xml:space="preserve">          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Оценивается соблюдение        </w:t>
            </w:r>
            <w:r w:rsidRPr="000F27C0">
              <w:rPr>
                <w:rFonts w:eastAsia="Times New Roman"/>
                <w:kern w:val="0"/>
              </w:rPr>
              <w:br/>
              <w:t xml:space="preserve">установленных сроков для      </w:t>
            </w:r>
            <w:r w:rsidRPr="000F27C0">
              <w:rPr>
                <w:rFonts w:eastAsia="Times New Roman"/>
                <w:kern w:val="0"/>
              </w:rPr>
              <w:br/>
              <w:t xml:space="preserve">утверждения бюджетной росписи Главным распорядителем: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0F27C0" w:rsidRPr="000F27C0" w:rsidTr="005B21F5">
        <w:trPr>
          <w:trHeight w:val="60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бюджетная роспись Главного    </w:t>
            </w:r>
            <w:r w:rsidRPr="000F27C0">
              <w:rPr>
                <w:rFonts w:eastAsia="Times New Roman"/>
                <w:kern w:val="0"/>
              </w:rPr>
              <w:br/>
              <w:t xml:space="preserve">распорядителя утверждена с соблюдением установленных сроков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5</w:t>
            </w:r>
          </w:p>
        </w:tc>
      </w:tr>
      <w:tr w:rsidR="000F27C0" w:rsidRPr="000F27C0" w:rsidTr="005B21F5">
        <w:trPr>
          <w:trHeight w:val="60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бюджетная роспись Главного распорядителя утверждена с нарушением установленных сроков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0</w:t>
            </w:r>
          </w:p>
        </w:tc>
      </w:tr>
      <w:tr w:rsidR="000F27C0" w:rsidRPr="000F27C0" w:rsidTr="005B21F5">
        <w:trPr>
          <w:trHeight w:val="216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b/>
                <w:kern w:val="0"/>
              </w:rPr>
              <w:t>Р8</w:t>
            </w:r>
            <w:r w:rsidRPr="000F27C0">
              <w:rPr>
                <w:rFonts w:eastAsia="Times New Roman"/>
                <w:kern w:val="0"/>
              </w:rPr>
              <w:t xml:space="preserve"> </w:t>
            </w:r>
          </w:p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Качество порядка           </w:t>
            </w:r>
            <w:r w:rsidRPr="000F27C0">
              <w:rPr>
                <w:rFonts w:eastAsia="Times New Roman"/>
                <w:kern w:val="0"/>
              </w:rPr>
              <w:br/>
              <w:t xml:space="preserve">составления,      </w:t>
            </w:r>
            <w:r w:rsidRPr="000F27C0">
              <w:rPr>
                <w:rFonts w:eastAsia="Times New Roman"/>
                <w:kern w:val="0"/>
              </w:rPr>
              <w:br/>
              <w:t xml:space="preserve">утверждения и ведения бюджетных смет,              </w:t>
            </w:r>
            <w:r w:rsidRPr="000F27C0">
              <w:rPr>
                <w:rFonts w:eastAsia="Times New Roman"/>
                <w:kern w:val="0"/>
              </w:rPr>
              <w:br/>
              <w:t xml:space="preserve">подведомственных  </w:t>
            </w:r>
            <w:r w:rsidRPr="000F27C0">
              <w:rPr>
                <w:rFonts w:eastAsia="Times New Roman"/>
                <w:kern w:val="0"/>
              </w:rPr>
              <w:br/>
              <w:t xml:space="preserve">Главному распорядителю     </w:t>
            </w:r>
            <w:r w:rsidRPr="000F27C0">
              <w:rPr>
                <w:rFonts w:eastAsia="Times New Roman"/>
                <w:kern w:val="0"/>
              </w:rPr>
              <w:br/>
              <w:t xml:space="preserve">учреждений        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Наличие приказа (распоряжения) Главного распорядителя, содержащего:                  </w:t>
            </w:r>
            <w:r w:rsidRPr="000F27C0">
              <w:rPr>
                <w:rFonts w:eastAsia="Times New Roman"/>
                <w:kern w:val="0"/>
              </w:rPr>
              <w:br/>
              <w:t xml:space="preserve">1) процедуры составления,     </w:t>
            </w:r>
            <w:r w:rsidRPr="000F27C0">
              <w:rPr>
                <w:rFonts w:eastAsia="Times New Roman"/>
                <w:kern w:val="0"/>
              </w:rPr>
              <w:br/>
              <w:t xml:space="preserve">утверждения и ведения         </w:t>
            </w:r>
            <w:r w:rsidRPr="000F27C0">
              <w:rPr>
                <w:rFonts w:eastAsia="Times New Roman"/>
                <w:kern w:val="0"/>
              </w:rPr>
              <w:br/>
              <w:t xml:space="preserve">бюджетных смет                </w:t>
            </w:r>
            <w:r w:rsidRPr="000F27C0">
              <w:rPr>
                <w:rFonts w:eastAsia="Times New Roman"/>
                <w:kern w:val="0"/>
              </w:rPr>
              <w:br/>
              <w:t xml:space="preserve">подведомственных учреждений;  </w:t>
            </w:r>
            <w:r w:rsidRPr="000F27C0">
              <w:rPr>
                <w:rFonts w:eastAsia="Times New Roman"/>
                <w:kern w:val="0"/>
              </w:rPr>
              <w:br/>
              <w:t xml:space="preserve">2) процедуры составления и представления расчетов        </w:t>
            </w:r>
            <w:r w:rsidRPr="000F27C0">
              <w:rPr>
                <w:rFonts w:eastAsia="Times New Roman"/>
                <w:kern w:val="0"/>
              </w:rPr>
              <w:br/>
              <w:t xml:space="preserve">(обоснований) к бюджетным сметам подведомственных       </w:t>
            </w:r>
            <w:r w:rsidRPr="000F27C0">
              <w:rPr>
                <w:rFonts w:eastAsia="Times New Roman"/>
                <w:kern w:val="0"/>
              </w:rPr>
              <w:br/>
              <w:t xml:space="preserve">учреждений;                   </w:t>
            </w:r>
            <w:r w:rsidRPr="000F27C0">
              <w:rPr>
                <w:rFonts w:eastAsia="Times New Roman"/>
                <w:kern w:val="0"/>
              </w:rPr>
              <w:br/>
              <w:t xml:space="preserve">3) порядок ведения бюджетных смет;                         </w:t>
            </w:r>
            <w:r w:rsidRPr="000F27C0">
              <w:rPr>
                <w:rFonts w:eastAsia="Times New Roman"/>
                <w:kern w:val="0"/>
              </w:rPr>
              <w:br/>
              <w:t xml:space="preserve">4) процедуры составления и представления проектов        </w:t>
            </w:r>
            <w:r w:rsidRPr="000F27C0">
              <w:rPr>
                <w:rFonts w:eastAsia="Times New Roman"/>
                <w:kern w:val="0"/>
              </w:rPr>
              <w:br/>
              <w:t xml:space="preserve">бюджетных смет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0F27C0" w:rsidRPr="000F27C0" w:rsidTr="005B21F5">
        <w:trPr>
          <w:trHeight w:val="48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приказ (распоряжение)        Главного распорядителя </w:t>
            </w:r>
            <w:r w:rsidRPr="000F27C0">
              <w:rPr>
                <w:rFonts w:eastAsia="Times New Roman"/>
                <w:kern w:val="0"/>
              </w:rPr>
              <w:lastRenderedPageBreak/>
              <w:t xml:space="preserve">соответствует требованиям пунктов 1 - 4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5</w:t>
            </w:r>
          </w:p>
        </w:tc>
      </w:tr>
      <w:tr w:rsidR="000F27C0" w:rsidRPr="000F27C0" w:rsidTr="005B21F5">
        <w:trPr>
          <w:trHeight w:val="60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приказ (распоряжение)        Главного распорядителя соответствует требованиям трех пунктов из четырех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4</w:t>
            </w:r>
          </w:p>
        </w:tc>
      </w:tr>
      <w:tr w:rsidR="000F27C0" w:rsidRPr="000F27C0" w:rsidTr="005B21F5">
        <w:trPr>
          <w:trHeight w:val="60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приказ (распоряжение)        Главного распорядителя соответствует требованиям двух пунктов из четырех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3</w:t>
            </w:r>
          </w:p>
        </w:tc>
      </w:tr>
      <w:tr w:rsidR="000F27C0" w:rsidRPr="000F27C0" w:rsidTr="005B21F5">
        <w:trPr>
          <w:trHeight w:val="72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отсутствует порядок           </w:t>
            </w:r>
            <w:r w:rsidRPr="000F27C0">
              <w:rPr>
                <w:rFonts w:eastAsia="Times New Roman"/>
                <w:kern w:val="0"/>
              </w:rPr>
              <w:br/>
              <w:t xml:space="preserve">составления, утверждения и ведения бюджетных </w:t>
            </w:r>
            <w:proofErr w:type="gramStart"/>
            <w:r w:rsidRPr="000F27C0">
              <w:rPr>
                <w:rFonts w:eastAsia="Times New Roman"/>
                <w:kern w:val="0"/>
              </w:rPr>
              <w:t>смет</w:t>
            </w:r>
            <w:proofErr w:type="gramEnd"/>
            <w:r w:rsidRPr="000F27C0">
              <w:rPr>
                <w:rFonts w:eastAsia="Times New Roman"/>
                <w:kern w:val="0"/>
              </w:rPr>
              <w:t xml:space="preserve"> подведомственных Главному распорядителю учреждений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0</w:t>
            </w:r>
          </w:p>
        </w:tc>
      </w:tr>
      <w:tr w:rsidR="000F27C0" w:rsidRPr="000F27C0" w:rsidTr="005B21F5">
        <w:trPr>
          <w:trHeight w:val="717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b/>
                <w:kern w:val="0"/>
              </w:rPr>
              <w:t>Р</w:t>
            </w:r>
            <w:proofErr w:type="gramStart"/>
            <w:r w:rsidRPr="000F27C0">
              <w:rPr>
                <w:rFonts w:eastAsia="Times New Roman"/>
                <w:b/>
                <w:kern w:val="0"/>
              </w:rPr>
              <w:t>9</w:t>
            </w:r>
            <w:proofErr w:type="gramEnd"/>
            <w:r w:rsidRPr="000F27C0">
              <w:rPr>
                <w:rFonts w:eastAsia="Times New Roman"/>
                <w:kern w:val="0"/>
              </w:rPr>
              <w:t xml:space="preserve"> </w:t>
            </w:r>
          </w:p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Оценка качества          </w:t>
            </w:r>
            <w:r w:rsidRPr="000F27C0">
              <w:rPr>
                <w:rFonts w:eastAsia="Times New Roman"/>
                <w:kern w:val="0"/>
              </w:rPr>
              <w:br/>
              <w:t xml:space="preserve">планирования бюджетных         </w:t>
            </w:r>
            <w:r w:rsidRPr="000F27C0">
              <w:rPr>
                <w:rFonts w:eastAsia="Times New Roman"/>
                <w:kern w:val="0"/>
              </w:rPr>
              <w:br/>
              <w:t xml:space="preserve">ассигнований      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Р</w:t>
            </w:r>
            <w:proofErr w:type="gramStart"/>
            <w:r w:rsidRPr="000F27C0">
              <w:rPr>
                <w:rFonts w:eastAsia="Times New Roman"/>
                <w:kern w:val="0"/>
              </w:rPr>
              <w:t>9</w:t>
            </w:r>
            <w:proofErr w:type="gramEnd"/>
            <w:r w:rsidRPr="000F27C0">
              <w:rPr>
                <w:rFonts w:eastAsia="Times New Roman"/>
                <w:kern w:val="0"/>
              </w:rPr>
              <w:t xml:space="preserve"> = </w:t>
            </w:r>
            <w:proofErr w:type="spellStart"/>
            <w:r w:rsidRPr="000F27C0">
              <w:rPr>
                <w:rFonts w:eastAsia="Times New Roman"/>
                <w:kern w:val="0"/>
              </w:rPr>
              <w:t>Оуточ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/ </w:t>
            </w:r>
            <w:proofErr w:type="spellStart"/>
            <w:r w:rsidRPr="000F27C0">
              <w:rPr>
                <w:rFonts w:eastAsia="Times New Roman"/>
                <w:kern w:val="0"/>
              </w:rPr>
              <w:t>Рп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</w:t>
            </w:r>
            <w:proofErr w:type="spellStart"/>
            <w:r w:rsidRPr="000F27C0">
              <w:rPr>
                <w:rFonts w:eastAsia="Times New Roman"/>
                <w:kern w:val="0"/>
              </w:rPr>
              <w:t>x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100,       </w:t>
            </w:r>
            <w:r w:rsidRPr="000F27C0">
              <w:rPr>
                <w:rFonts w:eastAsia="Times New Roman"/>
                <w:kern w:val="0"/>
              </w:rPr>
              <w:br/>
              <w:t xml:space="preserve">где:                          </w:t>
            </w:r>
            <w:r w:rsidRPr="000F27C0">
              <w:rPr>
                <w:rFonts w:eastAsia="Times New Roman"/>
                <w:kern w:val="0"/>
              </w:rPr>
              <w:br/>
            </w:r>
            <w:proofErr w:type="spellStart"/>
            <w:r w:rsidRPr="000F27C0">
              <w:rPr>
                <w:rFonts w:eastAsia="Times New Roman"/>
                <w:kern w:val="0"/>
              </w:rPr>
              <w:t>Оуточ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- объем бюджетных       </w:t>
            </w:r>
            <w:r w:rsidRPr="000F27C0">
              <w:rPr>
                <w:rFonts w:eastAsia="Times New Roman"/>
                <w:kern w:val="0"/>
              </w:rPr>
              <w:br/>
              <w:t xml:space="preserve">ассигнований,                 </w:t>
            </w:r>
            <w:r w:rsidRPr="000F27C0">
              <w:rPr>
                <w:rFonts w:eastAsia="Times New Roman"/>
                <w:kern w:val="0"/>
              </w:rPr>
              <w:br/>
              <w:t xml:space="preserve">перераспределенных за         </w:t>
            </w:r>
            <w:r w:rsidRPr="000F27C0">
              <w:rPr>
                <w:rFonts w:eastAsia="Times New Roman"/>
                <w:kern w:val="0"/>
              </w:rPr>
              <w:br/>
              <w:t xml:space="preserve">отчетный период (для главных распорядителей, имеющих подведомственную сеть учреждений, - между           </w:t>
            </w:r>
            <w:r w:rsidRPr="000F27C0">
              <w:rPr>
                <w:rFonts w:eastAsia="Times New Roman"/>
                <w:kern w:val="0"/>
              </w:rPr>
              <w:br/>
              <w:t xml:space="preserve">подведомственными             </w:t>
            </w:r>
            <w:r w:rsidRPr="000F27C0">
              <w:rPr>
                <w:rFonts w:eastAsia="Times New Roman"/>
                <w:kern w:val="0"/>
              </w:rPr>
              <w:br/>
              <w:t xml:space="preserve">учреждениями), без учета      </w:t>
            </w:r>
            <w:r w:rsidRPr="000F27C0">
              <w:rPr>
                <w:rFonts w:eastAsia="Times New Roman"/>
                <w:kern w:val="0"/>
              </w:rPr>
              <w:br/>
              <w:t xml:space="preserve">изменений, внесенных в связи с уточнением бюджета;                      </w:t>
            </w:r>
            <w:r w:rsidRPr="000F27C0">
              <w:rPr>
                <w:rFonts w:eastAsia="Times New Roman"/>
                <w:kern w:val="0"/>
              </w:rPr>
              <w:br/>
            </w:r>
            <w:proofErr w:type="spellStart"/>
            <w:r w:rsidRPr="000F27C0">
              <w:rPr>
                <w:rFonts w:eastAsia="Times New Roman"/>
                <w:kern w:val="0"/>
              </w:rPr>
              <w:t>Рп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- объем бюджетных          </w:t>
            </w:r>
            <w:r w:rsidRPr="000F27C0">
              <w:rPr>
                <w:rFonts w:eastAsia="Times New Roman"/>
                <w:kern w:val="0"/>
              </w:rPr>
              <w:br/>
              <w:t xml:space="preserve">ассигнований за отчетный      </w:t>
            </w:r>
            <w:r w:rsidRPr="000F27C0">
              <w:rPr>
                <w:rFonts w:eastAsia="Times New Roman"/>
                <w:kern w:val="0"/>
              </w:rPr>
              <w:br/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%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Р</w:t>
            </w:r>
            <w:proofErr w:type="gramStart"/>
            <w:r w:rsidRPr="000F27C0">
              <w:rPr>
                <w:rFonts w:eastAsia="Times New Roman"/>
                <w:kern w:val="0"/>
              </w:rPr>
              <w:t>9</w:t>
            </w:r>
            <w:proofErr w:type="gramEnd"/>
            <w:r w:rsidRPr="000F27C0">
              <w:rPr>
                <w:rFonts w:eastAsia="Times New Roman"/>
                <w:kern w:val="0"/>
              </w:rPr>
              <w:t xml:space="preserve"> = 0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5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0 &lt; Р</w:t>
            </w:r>
            <w:proofErr w:type="gramStart"/>
            <w:r w:rsidRPr="000F27C0">
              <w:rPr>
                <w:rFonts w:eastAsia="Times New Roman"/>
                <w:kern w:val="0"/>
              </w:rPr>
              <w:t>9</w:t>
            </w:r>
            <w:proofErr w:type="gramEnd"/>
            <w:r w:rsidRPr="000F27C0">
              <w:rPr>
                <w:rFonts w:eastAsia="Times New Roman"/>
                <w:kern w:val="0"/>
              </w:rPr>
              <w:t xml:space="preserve"> &lt;= 5%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4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5% &lt; Р</w:t>
            </w:r>
            <w:proofErr w:type="gramStart"/>
            <w:r w:rsidRPr="000F27C0">
              <w:rPr>
                <w:rFonts w:eastAsia="Times New Roman"/>
                <w:kern w:val="0"/>
              </w:rPr>
              <w:t>9</w:t>
            </w:r>
            <w:proofErr w:type="gramEnd"/>
            <w:r w:rsidRPr="000F27C0">
              <w:rPr>
                <w:rFonts w:eastAsia="Times New Roman"/>
                <w:kern w:val="0"/>
              </w:rPr>
              <w:t xml:space="preserve"> &lt;= 10%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3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10% &lt; Р</w:t>
            </w:r>
            <w:proofErr w:type="gramStart"/>
            <w:r w:rsidRPr="000F27C0">
              <w:rPr>
                <w:rFonts w:eastAsia="Times New Roman"/>
                <w:kern w:val="0"/>
              </w:rPr>
              <w:t>9</w:t>
            </w:r>
            <w:proofErr w:type="gramEnd"/>
            <w:r w:rsidRPr="000F27C0">
              <w:rPr>
                <w:rFonts w:eastAsia="Times New Roman"/>
                <w:kern w:val="0"/>
              </w:rPr>
              <w:t xml:space="preserve"> &lt;= 15%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2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15% &lt; Р</w:t>
            </w:r>
            <w:proofErr w:type="gramStart"/>
            <w:r w:rsidRPr="000F27C0">
              <w:rPr>
                <w:rFonts w:eastAsia="Times New Roman"/>
                <w:kern w:val="0"/>
              </w:rPr>
              <w:t>9</w:t>
            </w:r>
            <w:proofErr w:type="gramEnd"/>
            <w:r w:rsidRPr="000F27C0">
              <w:rPr>
                <w:rFonts w:eastAsia="Times New Roman"/>
                <w:kern w:val="0"/>
              </w:rPr>
              <w:t xml:space="preserve"> &lt;= 20%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1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Р</w:t>
            </w:r>
            <w:proofErr w:type="gramStart"/>
            <w:r w:rsidRPr="000F27C0">
              <w:rPr>
                <w:rFonts w:eastAsia="Times New Roman"/>
                <w:kern w:val="0"/>
              </w:rPr>
              <w:t>9</w:t>
            </w:r>
            <w:proofErr w:type="gramEnd"/>
            <w:r w:rsidRPr="000F27C0">
              <w:rPr>
                <w:rFonts w:eastAsia="Times New Roman"/>
                <w:kern w:val="0"/>
              </w:rPr>
              <w:t xml:space="preserve"> &gt; 20%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0</w:t>
            </w:r>
          </w:p>
        </w:tc>
      </w:tr>
      <w:tr w:rsidR="000F27C0" w:rsidRPr="000F27C0" w:rsidTr="005B21F5">
        <w:trPr>
          <w:trHeight w:val="228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b/>
                <w:kern w:val="0"/>
              </w:rPr>
              <w:t xml:space="preserve">Р10   </w:t>
            </w:r>
            <w:r w:rsidRPr="000F27C0">
              <w:rPr>
                <w:rFonts w:eastAsia="Times New Roman"/>
                <w:kern w:val="0"/>
              </w:rPr>
              <w:t xml:space="preserve">            </w:t>
            </w:r>
            <w:r w:rsidRPr="000F27C0">
              <w:rPr>
                <w:rFonts w:eastAsia="Times New Roman"/>
                <w:kern w:val="0"/>
              </w:rPr>
              <w:br/>
              <w:t xml:space="preserve">Своевременность   </w:t>
            </w:r>
            <w:r w:rsidRPr="000F27C0">
              <w:rPr>
                <w:rFonts w:eastAsia="Times New Roman"/>
                <w:kern w:val="0"/>
              </w:rPr>
              <w:br/>
              <w:t xml:space="preserve">разработки нормативных       </w:t>
            </w:r>
            <w:r w:rsidRPr="000F27C0">
              <w:rPr>
                <w:rFonts w:eastAsia="Times New Roman"/>
                <w:kern w:val="0"/>
              </w:rPr>
              <w:br/>
              <w:t xml:space="preserve">правовых актов,             </w:t>
            </w:r>
            <w:r w:rsidRPr="000F27C0">
              <w:rPr>
                <w:rFonts w:eastAsia="Times New Roman"/>
                <w:kern w:val="0"/>
              </w:rPr>
              <w:br/>
              <w:t xml:space="preserve">регулирующих порядок  расходования средств бюджета города, принятие которых необходимо в      </w:t>
            </w:r>
            <w:r w:rsidRPr="000F27C0">
              <w:rPr>
                <w:rFonts w:eastAsia="Times New Roman"/>
                <w:kern w:val="0"/>
              </w:rPr>
              <w:br/>
              <w:t xml:space="preserve">соответствии с решением о бюджете города за        </w:t>
            </w:r>
            <w:r w:rsidRPr="000F27C0">
              <w:rPr>
                <w:rFonts w:eastAsia="Times New Roman"/>
                <w:kern w:val="0"/>
              </w:rPr>
              <w:br/>
              <w:t xml:space="preserve">отчетный год      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Наличие принятого и       </w:t>
            </w:r>
            <w:r w:rsidRPr="000F27C0">
              <w:rPr>
                <w:rFonts w:eastAsia="Times New Roman"/>
                <w:kern w:val="0"/>
              </w:rPr>
              <w:br/>
              <w:t xml:space="preserve">опубликованного нормативного правового акта, регулирующего           </w:t>
            </w:r>
            <w:r w:rsidRPr="000F27C0">
              <w:rPr>
                <w:rFonts w:eastAsia="Times New Roman"/>
                <w:kern w:val="0"/>
              </w:rPr>
              <w:br/>
              <w:t xml:space="preserve">расходование средств бюджета города, принятие которого необходимо в соответствии с решением о бюджете за отчетный год: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день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0F27C0" w:rsidRPr="000F27C0" w:rsidTr="005B21F5">
        <w:trPr>
          <w:trHeight w:val="72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нормативный правовой акт принят и опубликован в течение 15 дней со дня вступления в силу решения о </w:t>
            </w:r>
            <w:r w:rsidRPr="000F27C0">
              <w:rPr>
                <w:rFonts w:eastAsia="Times New Roman"/>
                <w:kern w:val="0"/>
              </w:rPr>
              <w:lastRenderedPageBreak/>
              <w:t xml:space="preserve">бюджете за отчетный год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5</w:t>
            </w:r>
          </w:p>
        </w:tc>
      </w:tr>
      <w:tr w:rsidR="000F27C0" w:rsidRPr="000F27C0" w:rsidTr="005B21F5">
        <w:trPr>
          <w:trHeight w:val="72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нормативный правовой акт принят и опубликован в течение 30 дней со дня вступления в силу решения о бюджете за отчетный год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3</w:t>
            </w:r>
          </w:p>
        </w:tc>
      </w:tr>
      <w:tr w:rsidR="000F27C0" w:rsidRPr="000F27C0" w:rsidTr="005B21F5">
        <w:trPr>
          <w:trHeight w:val="72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нормативный правовой акт принят и опубликован позднее 30 дней со дня вступления в силу решения о бюджете за отчетный год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0</w:t>
            </w:r>
          </w:p>
        </w:tc>
      </w:tr>
      <w:tr w:rsidR="000F27C0" w:rsidRPr="000F27C0" w:rsidTr="005B21F5">
        <w:trPr>
          <w:trHeight w:val="360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4. Оценка управления обязательствами в процессе исполнения </w:t>
            </w:r>
            <w:r w:rsidRPr="000F27C0">
              <w:rPr>
                <w:rFonts w:eastAsia="Times New Roman"/>
                <w:kern w:val="0"/>
              </w:rPr>
              <w:br/>
              <w:t xml:space="preserve">бюджета города Канска              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20</w:t>
            </w:r>
          </w:p>
        </w:tc>
      </w:tr>
      <w:tr w:rsidR="000F27C0" w:rsidRPr="000F27C0" w:rsidTr="005B21F5">
        <w:trPr>
          <w:trHeight w:val="156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b/>
                <w:kern w:val="0"/>
              </w:rPr>
              <w:t>Р11</w:t>
            </w:r>
            <w:r w:rsidRPr="000F27C0">
              <w:rPr>
                <w:rFonts w:eastAsia="Times New Roman"/>
                <w:kern w:val="0"/>
              </w:rPr>
              <w:t xml:space="preserve"> </w:t>
            </w:r>
          </w:p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Наличие у Главного          </w:t>
            </w:r>
            <w:r w:rsidRPr="000F27C0">
              <w:rPr>
                <w:rFonts w:eastAsia="Times New Roman"/>
                <w:kern w:val="0"/>
              </w:rPr>
              <w:br/>
              <w:t xml:space="preserve">распорядителя и   </w:t>
            </w:r>
            <w:r w:rsidRPr="000F27C0">
              <w:rPr>
                <w:rFonts w:eastAsia="Times New Roman"/>
                <w:kern w:val="0"/>
              </w:rPr>
              <w:br/>
              <w:t xml:space="preserve">подведомственных  </w:t>
            </w:r>
            <w:r w:rsidRPr="000F27C0">
              <w:rPr>
                <w:rFonts w:eastAsia="Times New Roman"/>
                <w:kern w:val="0"/>
              </w:rPr>
              <w:br/>
              <w:t xml:space="preserve">ему учреждений    </w:t>
            </w:r>
            <w:r w:rsidRPr="000F27C0">
              <w:rPr>
                <w:rFonts w:eastAsia="Times New Roman"/>
                <w:kern w:val="0"/>
              </w:rPr>
              <w:br/>
              <w:t xml:space="preserve">нереальной к взысканию         </w:t>
            </w:r>
            <w:r w:rsidRPr="000F27C0">
              <w:rPr>
                <w:rFonts w:eastAsia="Times New Roman"/>
                <w:kern w:val="0"/>
              </w:rPr>
              <w:br/>
              <w:t xml:space="preserve">дебиторской       </w:t>
            </w:r>
            <w:r w:rsidRPr="000F27C0">
              <w:rPr>
                <w:rFonts w:eastAsia="Times New Roman"/>
                <w:kern w:val="0"/>
              </w:rPr>
              <w:br/>
              <w:t xml:space="preserve">задолженности     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Р11 = </w:t>
            </w:r>
            <w:proofErr w:type="spellStart"/>
            <w:r w:rsidRPr="000F27C0">
              <w:rPr>
                <w:rFonts w:eastAsia="Times New Roman"/>
                <w:kern w:val="0"/>
              </w:rPr>
              <w:t>Дтн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,                    </w:t>
            </w:r>
            <w:r w:rsidRPr="000F27C0">
              <w:rPr>
                <w:rFonts w:eastAsia="Times New Roman"/>
                <w:kern w:val="0"/>
              </w:rPr>
              <w:br/>
              <w:t xml:space="preserve">где:                          </w:t>
            </w:r>
            <w:r w:rsidRPr="000F27C0">
              <w:rPr>
                <w:rFonts w:eastAsia="Times New Roman"/>
                <w:kern w:val="0"/>
              </w:rPr>
              <w:br/>
            </w:r>
            <w:proofErr w:type="spellStart"/>
            <w:r w:rsidRPr="000F27C0">
              <w:rPr>
                <w:rFonts w:eastAsia="Times New Roman"/>
                <w:kern w:val="0"/>
              </w:rPr>
              <w:t>Дтн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- объем нереальной к      </w:t>
            </w:r>
            <w:r w:rsidRPr="000F27C0">
              <w:rPr>
                <w:rFonts w:eastAsia="Times New Roman"/>
                <w:kern w:val="0"/>
              </w:rPr>
              <w:br/>
              <w:t xml:space="preserve">взысканию дебиторской         </w:t>
            </w:r>
            <w:r w:rsidRPr="000F27C0">
              <w:rPr>
                <w:rFonts w:eastAsia="Times New Roman"/>
                <w:kern w:val="0"/>
              </w:rPr>
              <w:br/>
              <w:t xml:space="preserve">задолженности Главного        </w:t>
            </w:r>
            <w:r w:rsidRPr="000F27C0">
              <w:rPr>
                <w:rFonts w:eastAsia="Times New Roman"/>
                <w:kern w:val="0"/>
              </w:rPr>
              <w:br/>
              <w:t xml:space="preserve">распорядителя и               </w:t>
            </w:r>
            <w:r w:rsidRPr="000F27C0">
              <w:rPr>
                <w:rFonts w:eastAsia="Times New Roman"/>
                <w:kern w:val="0"/>
              </w:rPr>
              <w:br/>
              <w:t xml:space="preserve">подведомственных ему          </w:t>
            </w:r>
            <w:r w:rsidRPr="000F27C0">
              <w:rPr>
                <w:rFonts w:eastAsia="Times New Roman"/>
                <w:kern w:val="0"/>
              </w:rPr>
              <w:br/>
              <w:t xml:space="preserve">учреждений по расчетам с      </w:t>
            </w:r>
            <w:r w:rsidRPr="000F27C0">
              <w:rPr>
                <w:rFonts w:eastAsia="Times New Roman"/>
                <w:kern w:val="0"/>
              </w:rPr>
              <w:br/>
              <w:t xml:space="preserve">дебиторами по состоянию на 1- е число месяца, следующего за отчетным финансовым годом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тыс.     </w:t>
            </w:r>
            <w:r w:rsidRPr="000F27C0">
              <w:rPr>
                <w:rFonts w:eastAsia="Times New Roman"/>
                <w:kern w:val="0"/>
              </w:rPr>
              <w:br/>
              <w:t xml:space="preserve">рублей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Р11 = 0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5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Р11 &gt; 0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0</w:t>
            </w:r>
          </w:p>
        </w:tc>
      </w:tr>
      <w:tr w:rsidR="000F27C0" w:rsidRPr="000F27C0" w:rsidTr="005B21F5">
        <w:trPr>
          <w:trHeight w:val="575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0F27C0">
              <w:rPr>
                <w:rFonts w:eastAsia="Times New Roman"/>
                <w:b/>
                <w:kern w:val="0"/>
              </w:rPr>
              <w:t>Р12</w:t>
            </w:r>
          </w:p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Изменение     </w:t>
            </w:r>
            <w:r w:rsidRPr="000F27C0">
              <w:rPr>
                <w:rFonts w:eastAsia="Times New Roman"/>
                <w:kern w:val="0"/>
              </w:rPr>
              <w:br/>
              <w:t xml:space="preserve">дебиторской       </w:t>
            </w:r>
            <w:r w:rsidRPr="000F27C0">
              <w:rPr>
                <w:rFonts w:eastAsia="Times New Roman"/>
                <w:kern w:val="0"/>
              </w:rPr>
              <w:br/>
              <w:t xml:space="preserve">задолженности     </w:t>
            </w:r>
            <w:r w:rsidRPr="000F27C0">
              <w:rPr>
                <w:rFonts w:eastAsia="Times New Roman"/>
                <w:kern w:val="0"/>
              </w:rPr>
              <w:br/>
              <w:t xml:space="preserve">Главного распорядителя и   </w:t>
            </w:r>
            <w:r w:rsidRPr="000F27C0">
              <w:rPr>
                <w:rFonts w:eastAsia="Times New Roman"/>
                <w:kern w:val="0"/>
              </w:rPr>
              <w:br/>
              <w:t xml:space="preserve">подведомственных  </w:t>
            </w:r>
            <w:r w:rsidRPr="000F27C0">
              <w:rPr>
                <w:rFonts w:eastAsia="Times New Roman"/>
                <w:kern w:val="0"/>
              </w:rPr>
              <w:br/>
              <w:t xml:space="preserve">ему учреждений в  </w:t>
            </w:r>
            <w:r w:rsidRPr="000F27C0">
              <w:rPr>
                <w:rFonts w:eastAsia="Times New Roman"/>
                <w:kern w:val="0"/>
              </w:rPr>
              <w:br/>
              <w:t xml:space="preserve">отчетном периоде  </w:t>
            </w:r>
            <w:r w:rsidRPr="000F27C0">
              <w:rPr>
                <w:rFonts w:eastAsia="Times New Roman"/>
                <w:kern w:val="0"/>
              </w:rPr>
              <w:br/>
              <w:t xml:space="preserve">по сравнению с началом  финансового года  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Р12 = </w:t>
            </w:r>
            <w:proofErr w:type="spellStart"/>
            <w:r w:rsidRPr="000F27C0">
              <w:rPr>
                <w:rFonts w:eastAsia="Times New Roman"/>
                <w:kern w:val="0"/>
              </w:rPr>
              <w:t>Дтоп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/ </w:t>
            </w:r>
            <w:proofErr w:type="spellStart"/>
            <w:proofErr w:type="gramStart"/>
            <w:r w:rsidRPr="000F27C0">
              <w:rPr>
                <w:rFonts w:eastAsia="Times New Roman"/>
                <w:kern w:val="0"/>
              </w:rPr>
              <w:t>S</w:t>
            </w:r>
            <w:proofErr w:type="gramEnd"/>
            <w:r w:rsidRPr="000F27C0">
              <w:rPr>
                <w:rFonts w:eastAsia="Times New Roman"/>
                <w:kern w:val="0"/>
              </w:rPr>
              <w:t>о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 </w:t>
            </w:r>
            <w:proofErr w:type="spellStart"/>
            <w:r w:rsidRPr="000F27C0">
              <w:rPr>
                <w:rFonts w:eastAsia="Times New Roman"/>
                <w:kern w:val="0"/>
              </w:rPr>
              <w:t>х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100 &lt; </w:t>
            </w:r>
            <w:proofErr w:type="spellStart"/>
            <w:r w:rsidRPr="000F27C0">
              <w:rPr>
                <w:rFonts w:eastAsia="Times New Roman"/>
                <w:kern w:val="0"/>
              </w:rPr>
              <w:t>Дтнг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/ </w:t>
            </w:r>
            <w:proofErr w:type="spellStart"/>
            <w:r w:rsidRPr="000F27C0">
              <w:rPr>
                <w:rFonts w:eastAsia="Times New Roman"/>
                <w:kern w:val="0"/>
              </w:rPr>
              <w:t>Sк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</w:t>
            </w:r>
            <w:proofErr w:type="spellStart"/>
            <w:r w:rsidRPr="000F27C0">
              <w:rPr>
                <w:rFonts w:eastAsia="Times New Roman"/>
                <w:kern w:val="0"/>
              </w:rPr>
              <w:t>х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100,  </w:t>
            </w:r>
            <w:r w:rsidRPr="000F27C0">
              <w:rPr>
                <w:rFonts w:eastAsia="Times New Roman"/>
                <w:kern w:val="0"/>
              </w:rPr>
              <w:br/>
              <w:t xml:space="preserve">где:                          </w:t>
            </w:r>
            <w:r w:rsidRPr="000F27C0">
              <w:rPr>
                <w:rFonts w:eastAsia="Times New Roman"/>
                <w:kern w:val="0"/>
              </w:rPr>
              <w:br/>
            </w:r>
            <w:proofErr w:type="spellStart"/>
            <w:proofErr w:type="gramStart"/>
            <w:r w:rsidRPr="000F27C0">
              <w:rPr>
                <w:rFonts w:eastAsia="Times New Roman"/>
                <w:kern w:val="0"/>
              </w:rPr>
              <w:t>Дтнг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- объем дебиторской      </w:t>
            </w:r>
            <w:r w:rsidRPr="000F27C0">
              <w:rPr>
                <w:rFonts w:eastAsia="Times New Roman"/>
                <w:kern w:val="0"/>
              </w:rPr>
              <w:br/>
              <w:t xml:space="preserve">задолженности Главного        </w:t>
            </w:r>
            <w:r w:rsidRPr="000F27C0">
              <w:rPr>
                <w:rFonts w:eastAsia="Times New Roman"/>
                <w:kern w:val="0"/>
              </w:rPr>
              <w:br/>
              <w:t xml:space="preserve">распорядителя и               </w:t>
            </w:r>
            <w:r w:rsidRPr="000F27C0">
              <w:rPr>
                <w:rFonts w:eastAsia="Times New Roman"/>
                <w:kern w:val="0"/>
              </w:rPr>
              <w:br/>
              <w:t xml:space="preserve">подведомственных ему          </w:t>
            </w:r>
            <w:r w:rsidRPr="000F27C0">
              <w:rPr>
                <w:rFonts w:eastAsia="Times New Roman"/>
                <w:kern w:val="0"/>
              </w:rPr>
              <w:br/>
              <w:t xml:space="preserve">учреждений на начало          </w:t>
            </w:r>
            <w:r w:rsidRPr="000F27C0">
              <w:rPr>
                <w:rFonts w:eastAsia="Times New Roman"/>
                <w:kern w:val="0"/>
              </w:rPr>
              <w:br/>
              <w:t xml:space="preserve">отчетного финансового года;   </w:t>
            </w:r>
            <w:r w:rsidRPr="000F27C0">
              <w:rPr>
                <w:rFonts w:eastAsia="Times New Roman"/>
                <w:kern w:val="0"/>
              </w:rPr>
              <w:br/>
            </w:r>
            <w:proofErr w:type="spellStart"/>
            <w:r w:rsidRPr="000F27C0">
              <w:rPr>
                <w:rFonts w:eastAsia="Times New Roman"/>
                <w:kern w:val="0"/>
              </w:rPr>
              <w:t>Дтоп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- объем дебиторской      </w:t>
            </w:r>
            <w:r w:rsidRPr="000F27C0">
              <w:rPr>
                <w:rFonts w:eastAsia="Times New Roman"/>
                <w:kern w:val="0"/>
              </w:rPr>
              <w:br/>
              <w:t xml:space="preserve">задолженности Главного        </w:t>
            </w:r>
            <w:r w:rsidRPr="000F27C0">
              <w:rPr>
                <w:rFonts w:eastAsia="Times New Roman"/>
                <w:kern w:val="0"/>
              </w:rPr>
              <w:br/>
              <w:t xml:space="preserve">распорядителя и               </w:t>
            </w:r>
            <w:r w:rsidRPr="000F27C0">
              <w:rPr>
                <w:rFonts w:eastAsia="Times New Roman"/>
                <w:kern w:val="0"/>
              </w:rPr>
              <w:br/>
              <w:t xml:space="preserve">подведомственных ему          </w:t>
            </w:r>
            <w:r w:rsidRPr="000F27C0">
              <w:rPr>
                <w:rFonts w:eastAsia="Times New Roman"/>
                <w:kern w:val="0"/>
              </w:rPr>
              <w:br/>
              <w:t xml:space="preserve">учреждений на 1-е число       </w:t>
            </w:r>
            <w:r w:rsidRPr="000F27C0">
              <w:rPr>
                <w:rFonts w:eastAsia="Times New Roman"/>
                <w:kern w:val="0"/>
              </w:rPr>
              <w:br/>
              <w:t xml:space="preserve">месяца, следующего за         </w:t>
            </w:r>
            <w:r w:rsidRPr="000F27C0">
              <w:rPr>
                <w:rFonts w:eastAsia="Times New Roman"/>
                <w:kern w:val="0"/>
              </w:rPr>
              <w:br/>
              <w:t xml:space="preserve">отчетным годом;               </w:t>
            </w:r>
            <w:r w:rsidRPr="000F27C0">
              <w:rPr>
                <w:rFonts w:eastAsia="Times New Roman"/>
                <w:kern w:val="0"/>
              </w:rPr>
              <w:br/>
            </w:r>
            <w:proofErr w:type="spellStart"/>
            <w:r w:rsidRPr="000F27C0">
              <w:rPr>
                <w:rFonts w:eastAsia="Times New Roman"/>
                <w:kern w:val="0"/>
              </w:rPr>
              <w:t>Sк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- сумма бюджетных          </w:t>
            </w:r>
            <w:r w:rsidRPr="000F27C0">
              <w:rPr>
                <w:rFonts w:eastAsia="Times New Roman"/>
                <w:kern w:val="0"/>
              </w:rPr>
              <w:br/>
              <w:t xml:space="preserve">ассигнований, предусмотренных </w:t>
            </w:r>
            <w:r w:rsidRPr="000F27C0">
              <w:rPr>
                <w:rFonts w:eastAsia="Times New Roman"/>
                <w:kern w:val="0"/>
              </w:rPr>
              <w:br/>
              <w:t xml:space="preserve">Главному распорядителю в году, предшествующем отчетному финансовому году;             </w:t>
            </w:r>
            <w:r w:rsidRPr="000F27C0">
              <w:rPr>
                <w:rFonts w:eastAsia="Times New Roman"/>
                <w:kern w:val="0"/>
              </w:rPr>
              <w:br/>
            </w:r>
            <w:proofErr w:type="spellStart"/>
            <w:r w:rsidRPr="000F27C0">
              <w:rPr>
                <w:rFonts w:eastAsia="Times New Roman"/>
                <w:kern w:val="0"/>
              </w:rPr>
              <w:t>Sо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- сумма бюджетных          </w:t>
            </w:r>
            <w:r w:rsidRPr="000F27C0">
              <w:rPr>
                <w:rFonts w:eastAsia="Times New Roman"/>
                <w:kern w:val="0"/>
              </w:rPr>
              <w:br/>
            </w:r>
            <w:r w:rsidRPr="000F27C0">
              <w:rPr>
                <w:rFonts w:eastAsia="Times New Roman"/>
                <w:kern w:val="0"/>
              </w:rPr>
              <w:lastRenderedPageBreak/>
              <w:t xml:space="preserve">ассигнований, предусмотренных </w:t>
            </w:r>
            <w:r w:rsidRPr="000F27C0">
              <w:rPr>
                <w:rFonts w:eastAsia="Times New Roman"/>
                <w:kern w:val="0"/>
              </w:rPr>
              <w:br/>
              <w:t>Главному распорядителю в отчетном финансовом году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lastRenderedPageBreak/>
              <w:t xml:space="preserve">%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</w:tr>
      <w:tr w:rsidR="000F27C0" w:rsidRPr="000F27C0" w:rsidTr="005B21F5">
        <w:trPr>
          <w:trHeight w:val="8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Дебиторская задолженность     </w:t>
            </w:r>
            <w:r w:rsidRPr="000F27C0">
              <w:rPr>
                <w:rFonts w:eastAsia="Times New Roman"/>
                <w:kern w:val="0"/>
              </w:rPr>
              <w:br/>
              <w:t xml:space="preserve">отсутствует на начало         </w:t>
            </w:r>
            <w:r w:rsidRPr="000F27C0">
              <w:rPr>
                <w:rFonts w:eastAsia="Times New Roman"/>
                <w:kern w:val="0"/>
              </w:rPr>
              <w:br/>
              <w:t xml:space="preserve">отчетного финансового года и на 1-е число месяца, следующего за отчетным финансовым годом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5</w:t>
            </w:r>
          </w:p>
        </w:tc>
      </w:tr>
      <w:tr w:rsidR="000F27C0" w:rsidRPr="000F27C0" w:rsidTr="005B21F5">
        <w:trPr>
          <w:trHeight w:val="60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proofErr w:type="spellStart"/>
            <w:r w:rsidRPr="000F27C0">
              <w:rPr>
                <w:rFonts w:eastAsia="Times New Roman"/>
                <w:kern w:val="0"/>
              </w:rPr>
              <w:t>Дтоп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/ </w:t>
            </w:r>
            <w:proofErr w:type="spellStart"/>
            <w:proofErr w:type="gramStart"/>
            <w:r w:rsidRPr="000F27C0">
              <w:rPr>
                <w:rFonts w:eastAsia="Times New Roman"/>
                <w:kern w:val="0"/>
              </w:rPr>
              <w:t>S</w:t>
            </w:r>
            <w:proofErr w:type="gramEnd"/>
            <w:r w:rsidRPr="000F27C0">
              <w:rPr>
                <w:rFonts w:eastAsia="Times New Roman"/>
                <w:kern w:val="0"/>
              </w:rPr>
              <w:t>о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</w:t>
            </w:r>
            <w:proofErr w:type="spellStart"/>
            <w:r w:rsidRPr="000F27C0">
              <w:rPr>
                <w:rFonts w:eastAsia="Times New Roman"/>
                <w:kern w:val="0"/>
              </w:rPr>
              <w:t>х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100 &lt; </w:t>
            </w:r>
            <w:proofErr w:type="spellStart"/>
            <w:r w:rsidRPr="000F27C0">
              <w:rPr>
                <w:rFonts w:eastAsia="Times New Roman"/>
                <w:kern w:val="0"/>
              </w:rPr>
              <w:t>Дтнг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/ </w:t>
            </w:r>
            <w:proofErr w:type="spellStart"/>
            <w:r w:rsidRPr="000F27C0">
              <w:rPr>
                <w:rFonts w:eastAsia="Times New Roman"/>
                <w:kern w:val="0"/>
              </w:rPr>
              <w:t>Sк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</w:t>
            </w:r>
            <w:proofErr w:type="spellStart"/>
            <w:r w:rsidRPr="000F27C0">
              <w:rPr>
                <w:rFonts w:eastAsia="Times New Roman"/>
                <w:kern w:val="0"/>
              </w:rPr>
              <w:t>х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100</w:t>
            </w:r>
            <w:r w:rsidRPr="000F27C0">
              <w:rPr>
                <w:rFonts w:eastAsia="Times New Roman"/>
                <w:kern w:val="0"/>
              </w:rPr>
              <w:br/>
              <w:t xml:space="preserve">(снижение относительного      </w:t>
            </w:r>
            <w:r w:rsidRPr="000F27C0">
              <w:rPr>
                <w:rFonts w:eastAsia="Times New Roman"/>
                <w:kern w:val="0"/>
              </w:rPr>
              <w:br/>
              <w:t xml:space="preserve">размера дебиторской           </w:t>
            </w:r>
            <w:r w:rsidRPr="000F27C0">
              <w:rPr>
                <w:rFonts w:eastAsia="Times New Roman"/>
                <w:kern w:val="0"/>
              </w:rPr>
              <w:br/>
              <w:t xml:space="preserve">задолженности)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4</w:t>
            </w:r>
          </w:p>
        </w:tc>
      </w:tr>
      <w:tr w:rsidR="000F27C0" w:rsidRPr="000F27C0" w:rsidTr="005B21F5">
        <w:trPr>
          <w:trHeight w:val="8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Дебиторская задолженность на начало отчетного финансового года и (или) на 1-е число месяца, следующего за отчетным финансовым годом, имеет отрицательное значение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3</w:t>
            </w:r>
          </w:p>
        </w:tc>
      </w:tr>
      <w:tr w:rsidR="000F27C0" w:rsidRPr="000F27C0" w:rsidTr="005B21F5">
        <w:trPr>
          <w:trHeight w:val="60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proofErr w:type="spellStart"/>
            <w:r w:rsidRPr="000F27C0">
              <w:rPr>
                <w:rFonts w:eastAsia="Times New Roman"/>
                <w:kern w:val="0"/>
              </w:rPr>
              <w:t>Дтоп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/ </w:t>
            </w:r>
            <w:proofErr w:type="spellStart"/>
            <w:proofErr w:type="gramStart"/>
            <w:r w:rsidRPr="000F27C0">
              <w:rPr>
                <w:rFonts w:eastAsia="Times New Roman"/>
                <w:kern w:val="0"/>
              </w:rPr>
              <w:t>S</w:t>
            </w:r>
            <w:proofErr w:type="gramEnd"/>
            <w:r w:rsidRPr="000F27C0">
              <w:rPr>
                <w:rFonts w:eastAsia="Times New Roman"/>
                <w:kern w:val="0"/>
              </w:rPr>
              <w:t>о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</w:t>
            </w:r>
            <w:proofErr w:type="spellStart"/>
            <w:r w:rsidRPr="000F27C0">
              <w:rPr>
                <w:rFonts w:eastAsia="Times New Roman"/>
                <w:kern w:val="0"/>
              </w:rPr>
              <w:t>х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100  = </w:t>
            </w:r>
            <w:proofErr w:type="spellStart"/>
            <w:r w:rsidRPr="000F27C0">
              <w:rPr>
                <w:rFonts w:eastAsia="Times New Roman"/>
                <w:kern w:val="0"/>
              </w:rPr>
              <w:t>Дтнг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/ </w:t>
            </w:r>
            <w:proofErr w:type="spellStart"/>
            <w:r w:rsidRPr="000F27C0">
              <w:rPr>
                <w:rFonts w:eastAsia="Times New Roman"/>
                <w:kern w:val="0"/>
              </w:rPr>
              <w:t>Sк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х100</w:t>
            </w:r>
            <w:r w:rsidRPr="000F27C0">
              <w:rPr>
                <w:rFonts w:eastAsia="Times New Roman"/>
                <w:kern w:val="0"/>
              </w:rPr>
              <w:br/>
              <w:t xml:space="preserve">(относительный размер         </w:t>
            </w:r>
            <w:r w:rsidRPr="000F27C0">
              <w:rPr>
                <w:rFonts w:eastAsia="Times New Roman"/>
                <w:kern w:val="0"/>
              </w:rPr>
              <w:br/>
              <w:t xml:space="preserve">дебиторской задолженности не изменяется)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2</w:t>
            </w:r>
          </w:p>
        </w:tc>
      </w:tr>
      <w:tr w:rsidR="000F27C0" w:rsidRPr="000F27C0" w:rsidTr="005B21F5">
        <w:trPr>
          <w:trHeight w:val="60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proofErr w:type="spellStart"/>
            <w:r w:rsidRPr="000F27C0">
              <w:rPr>
                <w:rFonts w:eastAsia="Times New Roman"/>
                <w:kern w:val="0"/>
              </w:rPr>
              <w:t>Дтоп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/ </w:t>
            </w:r>
            <w:proofErr w:type="spellStart"/>
            <w:proofErr w:type="gramStart"/>
            <w:r w:rsidRPr="000F27C0">
              <w:rPr>
                <w:rFonts w:eastAsia="Times New Roman"/>
                <w:kern w:val="0"/>
              </w:rPr>
              <w:t>S</w:t>
            </w:r>
            <w:proofErr w:type="gramEnd"/>
            <w:r w:rsidRPr="000F27C0">
              <w:rPr>
                <w:rFonts w:eastAsia="Times New Roman"/>
                <w:kern w:val="0"/>
              </w:rPr>
              <w:t>о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</w:t>
            </w:r>
            <w:proofErr w:type="spellStart"/>
            <w:r w:rsidRPr="000F27C0">
              <w:rPr>
                <w:rFonts w:eastAsia="Times New Roman"/>
                <w:kern w:val="0"/>
              </w:rPr>
              <w:t>х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100  &gt; </w:t>
            </w:r>
            <w:proofErr w:type="spellStart"/>
            <w:r w:rsidRPr="000F27C0">
              <w:rPr>
                <w:rFonts w:eastAsia="Times New Roman"/>
                <w:kern w:val="0"/>
              </w:rPr>
              <w:t>Дтнг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/ </w:t>
            </w:r>
            <w:proofErr w:type="spellStart"/>
            <w:r w:rsidRPr="000F27C0">
              <w:rPr>
                <w:rFonts w:eastAsia="Times New Roman"/>
                <w:kern w:val="0"/>
              </w:rPr>
              <w:t>Sк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</w:t>
            </w:r>
            <w:proofErr w:type="spellStart"/>
            <w:r w:rsidRPr="000F27C0">
              <w:rPr>
                <w:rFonts w:eastAsia="Times New Roman"/>
                <w:kern w:val="0"/>
              </w:rPr>
              <w:t>х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100</w:t>
            </w:r>
            <w:r w:rsidRPr="000F27C0">
              <w:rPr>
                <w:rFonts w:eastAsia="Times New Roman"/>
                <w:kern w:val="0"/>
              </w:rPr>
              <w:br/>
              <w:t xml:space="preserve">(увеличение относительного    </w:t>
            </w:r>
            <w:r w:rsidRPr="000F27C0">
              <w:rPr>
                <w:rFonts w:eastAsia="Times New Roman"/>
                <w:kern w:val="0"/>
              </w:rPr>
              <w:br/>
              <w:t xml:space="preserve">размера дебиторской           </w:t>
            </w:r>
            <w:r w:rsidRPr="000F27C0">
              <w:rPr>
                <w:rFonts w:eastAsia="Times New Roman"/>
                <w:kern w:val="0"/>
              </w:rPr>
              <w:br/>
              <w:t xml:space="preserve">задолженности)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0</w:t>
            </w:r>
          </w:p>
        </w:tc>
      </w:tr>
      <w:tr w:rsidR="000F27C0" w:rsidRPr="000F27C0" w:rsidTr="005B21F5">
        <w:trPr>
          <w:trHeight w:val="97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0F27C0">
              <w:rPr>
                <w:rFonts w:eastAsia="Times New Roman"/>
                <w:b/>
                <w:kern w:val="0"/>
              </w:rPr>
              <w:t>Р13</w:t>
            </w:r>
          </w:p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Наличие у     </w:t>
            </w:r>
            <w:r w:rsidRPr="000F27C0">
              <w:rPr>
                <w:rFonts w:eastAsia="Times New Roman"/>
                <w:kern w:val="0"/>
              </w:rPr>
              <w:br/>
              <w:t xml:space="preserve">Главного распорядителя и   </w:t>
            </w:r>
            <w:r w:rsidRPr="000F27C0">
              <w:rPr>
                <w:rFonts w:eastAsia="Times New Roman"/>
                <w:kern w:val="0"/>
              </w:rPr>
              <w:br/>
              <w:t xml:space="preserve">подведомственных  </w:t>
            </w:r>
            <w:r w:rsidRPr="000F27C0">
              <w:rPr>
                <w:rFonts w:eastAsia="Times New Roman"/>
                <w:kern w:val="0"/>
              </w:rPr>
              <w:br/>
              <w:t xml:space="preserve">ему учреждений    </w:t>
            </w:r>
            <w:r w:rsidRPr="000F27C0">
              <w:rPr>
                <w:rFonts w:eastAsia="Times New Roman"/>
                <w:kern w:val="0"/>
              </w:rPr>
              <w:br/>
              <w:t xml:space="preserve">просроченной      </w:t>
            </w:r>
            <w:r w:rsidRPr="000F27C0">
              <w:rPr>
                <w:rFonts w:eastAsia="Times New Roman"/>
                <w:kern w:val="0"/>
              </w:rPr>
              <w:br/>
              <w:t xml:space="preserve">кредиторской      </w:t>
            </w:r>
            <w:r w:rsidRPr="000F27C0">
              <w:rPr>
                <w:rFonts w:eastAsia="Times New Roman"/>
                <w:kern w:val="0"/>
              </w:rPr>
              <w:br/>
              <w:t xml:space="preserve">задолженности     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Р13 = </w:t>
            </w:r>
            <w:proofErr w:type="spellStart"/>
            <w:r w:rsidRPr="000F27C0">
              <w:rPr>
                <w:rFonts w:eastAsia="Times New Roman"/>
                <w:kern w:val="0"/>
              </w:rPr>
              <w:t>Ктп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,                    </w:t>
            </w:r>
            <w:r w:rsidRPr="000F27C0">
              <w:rPr>
                <w:rFonts w:eastAsia="Times New Roman"/>
                <w:kern w:val="0"/>
              </w:rPr>
              <w:br/>
              <w:t xml:space="preserve">где:                          </w:t>
            </w:r>
            <w:r w:rsidRPr="000F27C0">
              <w:rPr>
                <w:rFonts w:eastAsia="Times New Roman"/>
                <w:kern w:val="0"/>
              </w:rPr>
              <w:br/>
            </w:r>
            <w:proofErr w:type="spellStart"/>
            <w:r w:rsidRPr="000F27C0">
              <w:rPr>
                <w:rFonts w:eastAsia="Times New Roman"/>
                <w:kern w:val="0"/>
              </w:rPr>
              <w:t>Ктп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- объем просроченной      </w:t>
            </w:r>
            <w:r w:rsidRPr="000F27C0">
              <w:rPr>
                <w:rFonts w:eastAsia="Times New Roman"/>
                <w:kern w:val="0"/>
              </w:rPr>
              <w:br/>
              <w:t xml:space="preserve">кредиторской задолженности    </w:t>
            </w:r>
            <w:r w:rsidRPr="000F27C0">
              <w:rPr>
                <w:rFonts w:eastAsia="Times New Roman"/>
                <w:kern w:val="0"/>
              </w:rPr>
              <w:br/>
              <w:t xml:space="preserve">Главного распорядителя и      </w:t>
            </w:r>
            <w:r w:rsidRPr="000F27C0">
              <w:rPr>
                <w:rFonts w:eastAsia="Times New Roman"/>
                <w:kern w:val="0"/>
              </w:rPr>
              <w:br/>
              <w:t xml:space="preserve">подведомственных ему          </w:t>
            </w:r>
            <w:r w:rsidRPr="000F27C0">
              <w:rPr>
                <w:rFonts w:eastAsia="Times New Roman"/>
                <w:kern w:val="0"/>
              </w:rPr>
              <w:br/>
              <w:t xml:space="preserve">учреждений по расчетам с      </w:t>
            </w:r>
            <w:r w:rsidRPr="000F27C0">
              <w:rPr>
                <w:rFonts w:eastAsia="Times New Roman"/>
                <w:kern w:val="0"/>
              </w:rPr>
              <w:br/>
              <w:t xml:space="preserve">кредиторами по состоянию на 1 число месяца, следующего за отчетным финансовым годом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тыс.     </w:t>
            </w:r>
            <w:r w:rsidRPr="000F27C0">
              <w:rPr>
                <w:rFonts w:eastAsia="Times New Roman"/>
                <w:kern w:val="0"/>
              </w:rPr>
              <w:br/>
              <w:t xml:space="preserve">рублей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Р13 = 0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5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Р13 &gt; 0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0</w:t>
            </w:r>
          </w:p>
        </w:tc>
      </w:tr>
      <w:tr w:rsidR="000F27C0" w:rsidRPr="000F27C0" w:rsidTr="005B21F5">
        <w:trPr>
          <w:trHeight w:val="228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0F27C0">
              <w:rPr>
                <w:rFonts w:eastAsia="Times New Roman"/>
                <w:b/>
                <w:kern w:val="0"/>
              </w:rPr>
              <w:lastRenderedPageBreak/>
              <w:t>Р14</w:t>
            </w:r>
          </w:p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Изменение кредиторской      </w:t>
            </w:r>
            <w:r w:rsidRPr="000F27C0">
              <w:rPr>
                <w:rFonts w:eastAsia="Times New Roman"/>
                <w:kern w:val="0"/>
              </w:rPr>
              <w:br/>
              <w:t xml:space="preserve">задолженности Главного распорядителя и   </w:t>
            </w:r>
            <w:r w:rsidRPr="000F27C0">
              <w:rPr>
                <w:rFonts w:eastAsia="Times New Roman"/>
                <w:kern w:val="0"/>
              </w:rPr>
              <w:br/>
              <w:t xml:space="preserve">подведомственных  </w:t>
            </w:r>
            <w:r w:rsidRPr="000F27C0">
              <w:rPr>
                <w:rFonts w:eastAsia="Times New Roman"/>
                <w:kern w:val="0"/>
              </w:rPr>
              <w:br/>
              <w:t xml:space="preserve">ему учреждений в течение отчетного периода           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Р14 = </w:t>
            </w:r>
            <w:proofErr w:type="spellStart"/>
            <w:r w:rsidRPr="000F27C0">
              <w:rPr>
                <w:rFonts w:eastAsia="Times New Roman"/>
                <w:kern w:val="0"/>
              </w:rPr>
              <w:t>Кткм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/ </w:t>
            </w:r>
            <w:proofErr w:type="spellStart"/>
            <w:proofErr w:type="gramStart"/>
            <w:r w:rsidRPr="000F27C0">
              <w:rPr>
                <w:rFonts w:eastAsia="Times New Roman"/>
                <w:kern w:val="0"/>
              </w:rPr>
              <w:t>S</w:t>
            </w:r>
            <w:proofErr w:type="gramEnd"/>
            <w:r w:rsidRPr="000F27C0">
              <w:rPr>
                <w:rFonts w:eastAsia="Times New Roman"/>
                <w:kern w:val="0"/>
              </w:rPr>
              <w:t>о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</w:t>
            </w:r>
            <w:proofErr w:type="spellStart"/>
            <w:r w:rsidRPr="000F27C0">
              <w:rPr>
                <w:rFonts w:eastAsia="Times New Roman"/>
                <w:kern w:val="0"/>
              </w:rPr>
              <w:t>х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100 &lt; </w:t>
            </w:r>
            <w:proofErr w:type="spellStart"/>
            <w:r w:rsidRPr="000F27C0">
              <w:rPr>
                <w:rFonts w:eastAsia="Times New Roman"/>
                <w:kern w:val="0"/>
              </w:rPr>
              <w:t>Ктнм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/ </w:t>
            </w:r>
            <w:proofErr w:type="spellStart"/>
            <w:r w:rsidRPr="000F27C0">
              <w:rPr>
                <w:rFonts w:eastAsia="Times New Roman"/>
                <w:kern w:val="0"/>
              </w:rPr>
              <w:t>Sк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 </w:t>
            </w:r>
            <w:proofErr w:type="spellStart"/>
            <w:r w:rsidRPr="000F27C0">
              <w:rPr>
                <w:rFonts w:eastAsia="Times New Roman"/>
                <w:kern w:val="0"/>
              </w:rPr>
              <w:t>х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100,  </w:t>
            </w:r>
            <w:r w:rsidRPr="000F27C0">
              <w:rPr>
                <w:rFonts w:eastAsia="Times New Roman"/>
                <w:kern w:val="0"/>
              </w:rPr>
              <w:br/>
              <w:t xml:space="preserve">где:                          </w:t>
            </w:r>
            <w:r w:rsidRPr="000F27C0">
              <w:rPr>
                <w:rFonts w:eastAsia="Times New Roman"/>
                <w:kern w:val="0"/>
              </w:rPr>
              <w:br/>
            </w:r>
            <w:proofErr w:type="spellStart"/>
            <w:proofErr w:type="gramStart"/>
            <w:r w:rsidRPr="000F27C0">
              <w:rPr>
                <w:rFonts w:eastAsia="Times New Roman"/>
                <w:kern w:val="0"/>
              </w:rPr>
              <w:t>Ктнм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- объем кредиторской     </w:t>
            </w:r>
            <w:r w:rsidRPr="000F27C0">
              <w:rPr>
                <w:rFonts w:eastAsia="Times New Roman"/>
                <w:kern w:val="0"/>
              </w:rPr>
              <w:br/>
              <w:t xml:space="preserve">задолженности Главного        </w:t>
            </w:r>
            <w:r w:rsidRPr="000F27C0">
              <w:rPr>
                <w:rFonts w:eastAsia="Times New Roman"/>
                <w:kern w:val="0"/>
              </w:rPr>
              <w:br/>
              <w:t xml:space="preserve">распорядителя и               </w:t>
            </w:r>
            <w:r w:rsidRPr="000F27C0">
              <w:rPr>
                <w:rFonts w:eastAsia="Times New Roman"/>
                <w:kern w:val="0"/>
              </w:rPr>
              <w:br/>
              <w:t xml:space="preserve">подведомственных ему          </w:t>
            </w:r>
            <w:r w:rsidRPr="000F27C0">
              <w:rPr>
                <w:rFonts w:eastAsia="Times New Roman"/>
                <w:kern w:val="0"/>
              </w:rPr>
              <w:br/>
              <w:t xml:space="preserve">учреждений на начало          </w:t>
            </w:r>
            <w:r w:rsidRPr="000F27C0">
              <w:rPr>
                <w:rFonts w:eastAsia="Times New Roman"/>
                <w:kern w:val="0"/>
              </w:rPr>
              <w:br/>
              <w:t xml:space="preserve">отчетного финансового года;   </w:t>
            </w:r>
            <w:r w:rsidRPr="000F27C0">
              <w:rPr>
                <w:rFonts w:eastAsia="Times New Roman"/>
                <w:kern w:val="0"/>
              </w:rPr>
              <w:br/>
            </w:r>
            <w:proofErr w:type="spellStart"/>
            <w:r w:rsidRPr="000F27C0">
              <w:rPr>
                <w:rFonts w:eastAsia="Times New Roman"/>
                <w:kern w:val="0"/>
              </w:rPr>
              <w:t>Кткм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- объем кредиторской     </w:t>
            </w:r>
            <w:r w:rsidRPr="000F27C0">
              <w:rPr>
                <w:rFonts w:eastAsia="Times New Roman"/>
                <w:kern w:val="0"/>
              </w:rPr>
              <w:br/>
              <w:t xml:space="preserve">задолженности Главного        </w:t>
            </w:r>
            <w:r w:rsidRPr="000F27C0">
              <w:rPr>
                <w:rFonts w:eastAsia="Times New Roman"/>
                <w:kern w:val="0"/>
              </w:rPr>
              <w:br/>
              <w:t xml:space="preserve">распорядителя и               </w:t>
            </w:r>
            <w:r w:rsidRPr="000F27C0">
              <w:rPr>
                <w:rFonts w:eastAsia="Times New Roman"/>
                <w:kern w:val="0"/>
              </w:rPr>
              <w:br/>
              <w:t xml:space="preserve">подведомственных ему          </w:t>
            </w:r>
            <w:r w:rsidRPr="000F27C0">
              <w:rPr>
                <w:rFonts w:eastAsia="Times New Roman"/>
                <w:kern w:val="0"/>
              </w:rPr>
              <w:br/>
              <w:t xml:space="preserve">учреждений на конец отчетного финансового года;             </w:t>
            </w:r>
            <w:r w:rsidRPr="000F27C0">
              <w:rPr>
                <w:rFonts w:eastAsia="Times New Roman"/>
                <w:kern w:val="0"/>
              </w:rPr>
              <w:br/>
            </w:r>
            <w:proofErr w:type="spellStart"/>
            <w:r w:rsidRPr="000F27C0">
              <w:rPr>
                <w:rFonts w:eastAsia="Times New Roman"/>
                <w:kern w:val="0"/>
              </w:rPr>
              <w:t>Sк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- сумма бюджетных          </w:t>
            </w:r>
            <w:r w:rsidRPr="000F27C0">
              <w:rPr>
                <w:rFonts w:eastAsia="Times New Roman"/>
                <w:kern w:val="0"/>
              </w:rPr>
              <w:br/>
              <w:t xml:space="preserve">ассигнований, предусмотренных </w:t>
            </w:r>
            <w:r w:rsidRPr="000F27C0">
              <w:rPr>
                <w:rFonts w:eastAsia="Times New Roman"/>
                <w:kern w:val="0"/>
              </w:rPr>
              <w:br/>
              <w:t xml:space="preserve">Главному распорядителю в году, предшествующем отчетному финансовому году;             </w:t>
            </w:r>
            <w:r w:rsidRPr="000F27C0">
              <w:rPr>
                <w:rFonts w:eastAsia="Times New Roman"/>
                <w:kern w:val="0"/>
              </w:rPr>
              <w:br/>
            </w:r>
            <w:proofErr w:type="spellStart"/>
            <w:r w:rsidRPr="000F27C0">
              <w:rPr>
                <w:rFonts w:eastAsia="Times New Roman"/>
                <w:kern w:val="0"/>
              </w:rPr>
              <w:t>Sо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- сумма бюджетных          </w:t>
            </w:r>
            <w:r w:rsidRPr="000F27C0">
              <w:rPr>
                <w:rFonts w:eastAsia="Times New Roman"/>
                <w:kern w:val="0"/>
              </w:rPr>
              <w:br/>
              <w:t xml:space="preserve">ассигнований, предусмотренных </w:t>
            </w:r>
            <w:r w:rsidRPr="000F27C0">
              <w:rPr>
                <w:rFonts w:eastAsia="Times New Roman"/>
                <w:kern w:val="0"/>
              </w:rPr>
              <w:br/>
              <w:t xml:space="preserve">Главному распорядителю в отчетном финансовом году      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0F27C0" w:rsidRPr="000F27C0" w:rsidTr="005B21F5">
        <w:trPr>
          <w:trHeight w:val="72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Кредиторская задолженность    </w:t>
            </w:r>
            <w:r w:rsidRPr="000F27C0">
              <w:rPr>
                <w:rFonts w:eastAsia="Times New Roman"/>
                <w:kern w:val="0"/>
              </w:rPr>
              <w:br/>
              <w:t xml:space="preserve">отсутствует на начало         </w:t>
            </w:r>
            <w:r w:rsidRPr="000F27C0">
              <w:rPr>
                <w:rFonts w:eastAsia="Times New Roman"/>
                <w:kern w:val="0"/>
              </w:rPr>
              <w:br/>
              <w:t xml:space="preserve">отчетного года и на 1-е число месяца, следующего за отчетным финансовым годом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5</w:t>
            </w:r>
          </w:p>
        </w:tc>
      </w:tr>
      <w:tr w:rsidR="000F27C0" w:rsidRPr="000F27C0" w:rsidTr="005B21F5">
        <w:trPr>
          <w:trHeight w:val="60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proofErr w:type="spellStart"/>
            <w:r w:rsidRPr="000F27C0">
              <w:rPr>
                <w:rFonts w:eastAsia="Times New Roman"/>
                <w:kern w:val="0"/>
              </w:rPr>
              <w:t>Кткм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/ </w:t>
            </w:r>
            <w:proofErr w:type="spellStart"/>
            <w:proofErr w:type="gramStart"/>
            <w:r w:rsidRPr="000F27C0">
              <w:rPr>
                <w:rFonts w:eastAsia="Times New Roman"/>
                <w:kern w:val="0"/>
              </w:rPr>
              <w:t>S</w:t>
            </w:r>
            <w:proofErr w:type="gramEnd"/>
            <w:r w:rsidRPr="000F27C0">
              <w:rPr>
                <w:rFonts w:eastAsia="Times New Roman"/>
                <w:kern w:val="0"/>
              </w:rPr>
              <w:t>о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</w:t>
            </w:r>
            <w:proofErr w:type="spellStart"/>
            <w:r w:rsidRPr="000F27C0">
              <w:rPr>
                <w:rFonts w:eastAsia="Times New Roman"/>
                <w:kern w:val="0"/>
              </w:rPr>
              <w:t>х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100  &lt;  </w:t>
            </w:r>
            <w:proofErr w:type="spellStart"/>
            <w:r w:rsidRPr="000F27C0">
              <w:rPr>
                <w:rFonts w:eastAsia="Times New Roman"/>
                <w:kern w:val="0"/>
              </w:rPr>
              <w:t>Ктнм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/ </w:t>
            </w:r>
            <w:proofErr w:type="spellStart"/>
            <w:r w:rsidRPr="000F27C0">
              <w:rPr>
                <w:rFonts w:eastAsia="Times New Roman"/>
                <w:kern w:val="0"/>
              </w:rPr>
              <w:t>Sк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 </w:t>
            </w:r>
            <w:proofErr w:type="spellStart"/>
            <w:r w:rsidRPr="000F27C0">
              <w:rPr>
                <w:rFonts w:eastAsia="Times New Roman"/>
                <w:kern w:val="0"/>
              </w:rPr>
              <w:t>х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100</w:t>
            </w:r>
            <w:r w:rsidRPr="000F27C0">
              <w:rPr>
                <w:rFonts w:eastAsia="Times New Roman"/>
                <w:kern w:val="0"/>
              </w:rPr>
              <w:br/>
              <w:t xml:space="preserve">(снижение относительного      </w:t>
            </w:r>
            <w:r w:rsidRPr="000F27C0">
              <w:rPr>
                <w:rFonts w:eastAsia="Times New Roman"/>
                <w:kern w:val="0"/>
              </w:rPr>
              <w:br/>
              <w:t xml:space="preserve">размера кредиторской          </w:t>
            </w:r>
            <w:r w:rsidRPr="000F27C0">
              <w:rPr>
                <w:rFonts w:eastAsia="Times New Roman"/>
                <w:kern w:val="0"/>
              </w:rPr>
              <w:br/>
              <w:t xml:space="preserve">задолженности)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4</w:t>
            </w:r>
          </w:p>
        </w:tc>
      </w:tr>
      <w:tr w:rsidR="000F27C0" w:rsidRPr="000F27C0" w:rsidTr="005B21F5">
        <w:trPr>
          <w:trHeight w:val="545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Кредиторская задолженность на начало отчетного финансового  года и (или) на 1-е число месяца, следующего за отчетным финансовым годом, имеет отрицательное значение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3</w:t>
            </w:r>
          </w:p>
        </w:tc>
      </w:tr>
      <w:tr w:rsidR="000F27C0" w:rsidRPr="000F27C0" w:rsidTr="005B21F5">
        <w:trPr>
          <w:trHeight w:val="60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proofErr w:type="spellStart"/>
            <w:r w:rsidRPr="000F27C0">
              <w:rPr>
                <w:rFonts w:eastAsia="Times New Roman"/>
                <w:kern w:val="0"/>
              </w:rPr>
              <w:t>Кткм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/ </w:t>
            </w:r>
            <w:proofErr w:type="spellStart"/>
            <w:proofErr w:type="gramStart"/>
            <w:r w:rsidRPr="000F27C0">
              <w:rPr>
                <w:rFonts w:eastAsia="Times New Roman"/>
                <w:kern w:val="0"/>
              </w:rPr>
              <w:t>S</w:t>
            </w:r>
            <w:proofErr w:type="gramEnd"/>
            <w:r w:rsidRPr="000F27C0">
              <w:rPr>
                <w:rFonts w:eastAsia="Times New Roman"/>
                <w:kern w:val="0"/>
              </w:rPr>
              <w:t>о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</w:t>
            </w:r>
            <w:proofErr w:type="spellStart"/>
            <w:r w:rsidRPr="000F27C0">
              <w:rPr>
                <w:rFonts w:eastAsia="Times New Roman"/>
                <w:kern w:val="0"/>
              </w:rPr>
              <w:t>х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100  =  </w:t>
            </w:r>
            <w:proofErr w:type="spellStart"/>
            <w:r w:rsidRPr="000F27C0">
              <w:rPr>
                <w:rFonts w:eastAsia="Times New Roman"/>
                <w:kern w:val="0"/>
              </w:rPr>
              <w:t>Ктнм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/ </w:t>
            </w:r>
            <w:proofErr w:type="spellStart"/>
            <w:r w:rsidRPr="000F27C0">
              <w:rPr>
                <w:rFonts w:eastAsia="Times New Roman"/>
                <w:kern w:val="0"/>
              </w:rPr>
              <w:t>Sк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 </w:t>
            </w:r>
            <w:proofErr w:type="spellStart"/>
            <w:r w:rsidRPr="000F27C0">
              <w:rPr>
                <w:rFonts w:eastAsia="Times New Roman"/>
                <w:kern w:val="0"/>
              </w:rPr>
              <w:t>х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100</w:t>
            </w:r>
            <w:r w:rsidRPr="000F27C0">
              <w:rPr>
                <w:rFonts w:eastAsia="Times New Roman"/>
                <w:kern w:val="0"/>
              </w:rPr>
              <w:br/>
              <w:t xml:space="preserve">(относительный размер         </w:t>
            </w:r>
            <w:r w:rsidRPr="000F27C0">
              <w:rPr>
                <w:rFonts w:eastAsia="Times New Roman"/>
                <w:kern w:val="0"/>
              </w:rPr>
              <w:br/>
              <w:t xml:space="preserve">кредиторской задолженности не изменяется)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2</w:t>
            </w:r>
          </w:p>
        </w:tc>
      </w:tr>
      <w:tr w:rsidR="000F27C0" w:rsidRPr="000F27C0" w:rsidTr="005B21F5">
        <w:trPr>
          <w:trHeight w:val="60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proofErr w:type="spellStart"/>
            <w:r w:rsidRPr="000F27C0">
              <w:rPr>
                <w:rFonts w:eastAsia="Times New Roman"/>
                <w:kern w:val="0"/>
              </w:rPr>
              <w:t>Кткм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/ </w:t>
            </w:r>
            <w:proofErr w:type="spellStart"/>
            <w:proofErr w:type="gramStart"/>
            <w:r w:rsidRPr="000F27C0">
              <w:rPr>
                <w:rFonts w:eastAsia="Times New Roman"/>
                <w:kern w:val="0"/>
              </w:rPr>
              <w:t>S</w:t>
            </w:r>
            <w:proofErr w:type="gramEnd"/>
            <w:r w:rsidRPr="000F27C0">
              <w:rPr>
                <w:rFonts w:eastAsia="Times New Roman"/>
                <w:kern w:val="0"/>
              </w:rPr>
              <w:t>о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</w:t>
            </w:r>
            <w:proofErr w:type="spellStart"/>
            <w:r w:rsidRPr="000F27C0">
              <w:rPr>
                <w:rFonts w:eastAsia="Times New Roman"/>
                <w:kern w:val="0"/>
              </w:rPr>
              <w:t>х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100  &gt;  </w:t>
            </w:r>
            <w:proofErr w:type="spellStart"/>
            <w:r w:rsidRPr="000F27C0">
              <w:rPr>
                <w:rFonts w:eastAsia="Times New Roman"/>
                <w:kern w:val="0"/>
              </w:rPr>
              <w:t>Ктнм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/ </w:t>
            </w:r>
            <w:proofErr w:type="spellStart"/>
            <w:r w:rsidRPr="000F27C0">
              <w:rPr>
                <w:rFonts w:eastAsia="Times New Roman"/>
                <w:kern w:val="0"/>
              </w:rPr>
              <w:t>Sк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 </w:t>
            </w:r>
            <w:proofErr w:type="spellStart"/>
            <w:r w:rsidRPr="000F27C0">
              <w:rPr>
                <w:rFonts w:eastAsia="Times New Roman"/>
                <w:kern w:val="0"/>
              </w:rPr>
              <w:t>х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100</w:t>
            </w:r>
            <w:r w:rsidRPr="000F27C0">
              <w:rPr>
                <w:rFonts w:eastAsia="Times New Roman"/>
                <w:kern w:val="0"/>
              </w:rPr>
              <w:br/>
              <w:t xml:space="preserve">(увеличение относительного    </w:t>
            </w:r>
            <w:r w:rsidRPr="000F27C0">
              <w:rPr>
                <w:rFonts w:eastAsia="Times New Roman"/>
                <w:kern w:val="0"/>
              </w:rPr>
              <w:br/>
            </w:r>
            <w:r w:rsidRPr="000F27C0">
              <w:rPr>
                <w:rFonts w:eastAsia="Times New Roman"/>
                <w:kern w:val="0"/>
              </w:rPr>
              <w:lastRenderedPageBreak/>
              <w:t xml:space="preserve">размера кредиторской          </w:t>
            </w:r>
            <w:r w:rsidRPr="000F27C0">
              <w:rPr>
                <w:rFonts w:eastAsia="Times New Roman"/>
                <w:kern w:val="0"/>
              </w:rPr>
              <w:br/>
              <w:t xml:space="preserve">задолженности)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0</w:t>
            </w:r>
          </w:p>
        </w:tc>
      </w:tr>
      <w:tr w:rsidR="000F27C0" w:rsidRPr="000F27C0" w:rsidTr="005B21F5">
        <w:trPr>
          <w:trHeight w:val="240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lastRenderedPageBreak/>
              <w:t xml:space="preserve">5. Оценка состояния учета и отчетности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10</w:t>
            </w:r>
          </w:p>
        </w:tc>
      </w:tr>
      <w:tr w:rsidR="000F27C0" w:rsidRPr="000F27C0" w:rsidTr="005B21F5">
        <w:trPr>
          <w:trHeight w:val="96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0F27C0">
              <w:rPr>
                <w:rFonts w:eastAsia="Times New Roman"/>
                <w:b/>
                <w:kern w:val="0"/>
              </w:rPr>
              <w:t>Р15</w:t>
            </w:r>
          </w:p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Соблюдение сроков            </w:t>
            </w:r>
            <w:r w:rsidRPr="000F27C0">
              <w:rPr>
                <w:rFonts w:eastAsia="Times New Roman"/>
                <w:kern w:val="0"/>
              </w:rPr>
              <w:br/>
              <w:t xml:space="preserve">представления     </w:t>
            </w:r>
            <w:r w:rsidRPr="000F27C0">
              <w:rPr>
                <w:rFonts w:eastAsia="Times New Roman"/>
                <w:kern w:val="0"/>
              </w:rPr>
              <w:br/>
              <w:t xml:space="preserve">Главным  распорядителем    </w:t>
            </w:r>
            <w:r w:rsidRPr="000F27C0">
              <w:rPr>
                <w:rFonts w:eastAsia="Times New Roman"/>
                <w:kern w:val="0"/>
              </w:rPr>
              <w:br/>
              <w:t xml:space="preserve">годовой бюджетной </w:t>
            </w:r>
            <w:r w:rsidRPr="000F27C0">
              <w:rPr>
                <w:rFonts w:eastAsia="Times New Roman"/>
                <w:kern w:val="0"/>
              </w:rPr>
              <w:br/>
              <w:t xml:space="preserve">отчетности        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Оценивается соблюдение сроков Главным распорядителем при    </w:t>
            </w:r>
            <w:r w:rsidRPr="000F27C0">
              <w:rPr>
                <w:rFonts w:eastAsia="Times New Roman"/>
                <w:kern w:val="0"/>
              </w:rPr>
              <w:br/>
              <w:t xml:space="preserve">представлении годовой         </w:t>
            </w:r>
            <w:r w:rsidRPr="000F27C0">
              <w:rPr>
                <w:rFonts w:eastAsia="Times New Roman"/>
                <w:kern w:val="0"/>
              </w:rPr>
              <w:br/>
              <w:t xml:space="preserve">бюджетной отчетности: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0F27C0" w:rsidRPr="000F27C0" w:rsidTr="005B21F5">
        <w:trPr>
          <w:trHeight w:val="60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годовая бюджетная отчетность представлена Главным  распорядителем в установленные сроки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5</w:t>
            </w:r>
          </w:p>
        </w:tc>
      </w:tr>
      <w:tr w:rsidR="000F27C0" w:rsidRPr="000F27C0" w:rsidTr="005B21F5">
        <w:trPr>
          <w:trHeight w:val="60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годовая бюджетная отчетность представлена Главным распорядителем с нарушением   </w:t>
            </w:r>
            <w:r w:rsidRPr="000F27C0">
              <w:rPr>
                <w:rFonts w:eastAsia="Times New Roman"/>
                <w:kern w:val="0"/>
              </w:rPr>
              <w:br/>
              <w:t xml:space="preserve">установленных сроков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0</w:t>
            </w:r>
          </w:p>
        </w:tc>
      </w:tr>
      <w:tr w:rsidR="000F27C0" w:rsidRPr="000F27C0" w:rsidTr="005B21F5">
        <w:trPr>
          <w:trHeight w:val="60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0F27C0">
              <w:rPr>
                <w:rFonts w:eastAsia="Times New Roman"/>
                <w:b/>
                <w:kern w:val="0"/>
              </w:rPr>
              <w:t>Р16</w:t>
            </w:r>
          </w:p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Качество составления     </w:t>
            </w:r>
            <w:r w:rsidRPr="000F27C0">
              <w:rPr>
                <w:rFonts w:eastAsia="Times New Roman"/>
                <w:kern w:val="0"/>
              </w:rPr>
              <w:br/>
              <w:t xml:space="preserve">Главным  распорядителем    </w:t>
            </w:r>
            <w:r w:rsidRPr="000F27C0">
              <w:rPr>
                <w:rFonts w:eastAsia="Times New Roman"/>
                <w:kern w:val="0"/>
              </w:rPr>
              <w:br/>
              <w:t xml:space="preserve">годовой бюджетной </w:t>
            </w:r>
            <w:r w:rsidRPr="000F27C0">
              <w:rPr>
                <w:rFonts w:eastAsia="Times New Roman"/>
                <w:kern w:val="0"/>
              </w:rPr>
              <w:br/>
              <w:t xml:space="preserve">отчетности        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Оценивается качество составления  Главным распорядителем </w:t>
            </w:r>
            <w:r w:rsidRPr="000F27C0">
              <w:rPr>
                <w:rFonts w:eastAsia="Times New Roman"/>
                <w:kern w:val="0"/>
              </w:rPr>
              <w:br/>
              <w:t xml:space="preserve">годовой  бюджетной отчетности: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0F27C0" w:rsidRPr="000F27C0" w:rsidTr="005B21F5">
        <w:trPr>
          <w:trHeight w:val="60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годовая бюджетная отчетность составлена Главным  распорядителем в полном соответствии с порядком ее составления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5</w:t>
            </w:r>
          </w:p>
        </w:tc>
      </w:tr>
      <w:tr w:rsidR="000F27C0" w:rsidRPr="000F27C0" w:rsidTr="005B21F5">
        <w:trPr>
          <w:trHeight w:val="60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годовая бюджетная отчетность составлена Главным  распорядителем с нарушением порядка ее составления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0</w:t>
            </w:r>
          </w:p>
        </w:tc>
      </w:tr>
      <w:tr w:rsidR="000F27C0" w:rsidRPr="000F27C0" w:rsidTr="005B21F5">
        <w:trPr>
          <w:trHeight w:val="240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6. Оценка организации финансового контроля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20</w:t>
            </w:r>
          </w:p>
        </w:tc>
      </w:tr>
      <w:tr w:rsidR="000F27C0" w:rsidRPr="000F27C0" w:rsidTr="005B21F5">
        <w:trPr>
          <w:trHeight w:val="108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b/>
                <w:kern w:val="0"/>
              </w:rPr>
              <w:t>Р17</w:t>
            </w:r>
            <w:r w:rsidRPr="000F27C0">
              <w:rPr>
                <w:rFonts w:eastAsia="Times New Roman"/>
                <w:kern w:val="0"/>
              </w:rPr>
              <w:t xml:space="preserve"> </w:t>
            </w:r>
          </w:p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Проведение  Главным           </w:t>
            </w:r>
            <w:r w:rsidRPr="000F27C0">
              <w:rPr>
                <w:rFonts w:eastAsia="Times New Roman"/>
                <w:kern w:val="0"/>
              </w:rPr>
              <w:br/>
              <w:t xml:space="preserve">распорядителем    </w:t>
            </w:r>
            <w:r w:rsidRPr="000F27C0">
              <w:rPr>
                <w:rFonts w:eastAsia="Times New Roman"/>
                <w:kern w:val="0"/>
              </w:rPr>
              <w:br/>
              <w:t xml:space="preserve">мониторинга  результатов       </w:t>
            </w:r>
            <w:r w:rsidRPr="000F27C0">
              <w:rPr>
                <w:rFonts w:eastAsia="Times New Roman"/>
                <w:kern w:val="0"/>
              </w:rPr>
              <w:br/>
              <w:t xml:space="preserve">деятельности      </w:t>
            </w:r>
            <w:r w:rsidRPr="000F27C0">
              <w:rPr>
                <w:rFonts w:eastAsia="Times New Roman"/>
                <w:kern w:val="0"/>
              </w:rPr>
              <w:br/>
              <w:t xml:space="preserve">подведомственных  </w:t>
            </w:r>
            <w:r w:rsidRPr="000F27C0">
              <w:rPr>
                <w:rFonts w:eastAsia="Times New Roman"/>
                <w:kern w:val="0"/>
              </w:rPr>
              <w:br/>
              <w:t xml:space="preserve">учреждений        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Оценивается проведение        </w:t>
            </w:r>
            <w:r w:rsidRPr="000F27C0">
              <w:rPr>
                <w:rFonts w:eastAsia="Times New Roman"/>
                <w:kern w:val="0"/>
              </w:rPr>
              <w:br/>
              <w:t xml:space="preserve">Главным распорядителем        </w:t>
            </w:r>
            <w:r w:rsidRPr="000F27C0">
              <w:rPr>
                <w:rFonts w:eastAsia="Times New Roman"/>
                <w:kern w:val="0"/>
              </w:rPr>
              <w:br/>
              <w:t xml:space="preserve">мониторинга результатов       </w:t>
            </w:r>
            <w:r w:rsidRPr="000F27C0">
              <w:rPr>
                <w:rFonts w:eastAsia="Times New Roman"/>
                <w:kern w:val="0"/>
              </w:rPr>
              <w:br/>
              <w:t xml:space="preserve">деятельности подведомственных </w:t>
            </w:r>
            <w:r w:rsidRPr="000F27C0">
              <w:rPr>
                <w:rFonts w:eastAsia="Times New Roman"/>
                <w:kern w:val="0"/>
              </w:rPr>
              <w:br/>
              <w:t xml:space="preserve">учреждений и составление      </w:t>
            </w:r>
            <w:r w:rsidRPr="000F27C0">
              <w:rPr>
                <w:rFonts w:eastAsia="Times New Roman"/>
                <w:kern w:val="0"/>
              </w:rPr>
              <w:br/>
              <w:t xml:space="preserve">рейтинга результатов          </w:t>
            </w:r>
            <w:r w:rsidRPr="000F27C0">
              <w:rPr>
                <w:rFonts w:eastAsia="Times New Roman"/>
                <w:kern w:val="0"/>
              </w:rPr>
              <w:br/>
              <w:t xml:space="preserve">деятельности подведомственных </w:t>
            </w:r>
            <w:r w:rsidRPr="000F27C0">
              <w:rPr>
                <w:rFonts w:eastAsia="Times New Roman"/>
                <w:kern w:val="0"/>
              </w:rPr>
              <w:br/>
              <w:t xml:space="preserve">учреждений: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</w:tr>
      <w:tr w:rsidR="000F27C0" w:rsidRPr="000F27C0" w:rsidTr="005B21F5">
        <w:trPr>
          <w:trHeight w:val="96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наличие отчета о проведении   </w:t>
            </w:r>
            <w:r w:rsidRPr="000F27C0">
              <w:rPr>
                <w:rFonts w:eastAsia="Times New Roman"/>
                <w:kern w:val="0"/>
              </w:rPr>
              <w:br/>
              <w:t xml:space="preserve">мониторинга результатов       </w:t>
            </w:r>
            <w:r w:rsidRPr="000F27C0">
              <w:rPr>
                <w:rFonts w:eastAsia="Times New Roman"/>
                <w:kern w:val="0"/>
              </w:rPr>
              <w:br/>
              <w:t xml:space="preserve">деятельности подведомственных </w:t>
            </w:r>
            <w:r w:rsidRPr="000F27C0">
              <w:rPr>
                <w:rFonts w:eastAsia="Times New Roman"/>
                <w:kern w:val="0"/>
              </w:rPr>
              <w:br/>
              <w:t xml:space="preserve">учреждений и публикации       </w:t>
            </w:r>
            <w:r w:rsidRPr="000F27C0">
              <w:rPr>
                <w:rFonts w:eastAsia="Times New Roman"/>
                <w:kern w:val="0"/>
              </w:rPr>
              <w:br/>
              <w:t xml:space="preserve">рейтинга результатов          </w:t>
            </w:r>
            <w:r w:rsidRPr="000F27C0">
              <w:rPr>
                <w:rFonts w:eastAsia="Times New Roman"/>
                <w:kern w:val="0"/>
              </w:rPr>
              <w:br/>
              <w:t xml:space="preserve">деятельности подведомственных </w:t>
            </w:r>
            <w:r w:rsidRPr="000F27C0">
              <w:rPr>
                <w:rFonts w:eastAsia="Times New Roman"/>
                <w:kern w:val="0"/>
              </w:rPr>
              <w:br/>
            </w:r>
            <w:r w:rsidRPr="000F27C0">
              <w:rPr>
                <w:rFonts w:eastAsia="Times New Roman"/>
                <w:kern w:val="0"/>
              </w:rPr>
              <w:lastRenderedPageBreak/>
              <w:t xml:space="preserve">учреждений в сети Интернет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5</w:t>
            </w:r>
          </w:p>
        </w:tc>
      </w:tr>
      <w:tr w:rsidR="000F27C0" w:rsidRPr="000F27C0" w:rsidTr="005B21F5">
        <w:trPr>
          <w:trHeight w:val="96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наличие отчета о проведении   </w:t>
            </w:r>
            <w:r w:rsidRPr="000F27C0">
              <w:rPr>
                <w:rFonts w:eastAsia="Times New Roman"/>
                <w:kern w:val="0"/>
              </w:rPr>
              <w:br/>
              <w:t xml:space="preserve">мониторинга результатов       </w:t>
            </w:r>
            <w:r w:rsidRPr="000F27C0">
              <w:rPr>
                <w:rFonts w:eastAsia="Times New Roman"/>
                <w:kern w:val="0"/>
              </w:rPr>
              <w:br/>
              <w:t xml:space="preserve">деятельности подведомственных </w:t>
            </w:r>
            <w:r w:rsidRPr="000F27C0">
              <w:rPr>
                <w:rFonts w:eastAsia="Times New Roman"/>
                <w:kern w:val="0"/>
              </w:rPr>
              <w:br/>
              <w:t xml:space="preserve">учреждений, не опубликованного в сети Интернет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3</w:t>
            </w:r>
          </w:p>
        </w:tc>
      </w:tr>
      <w:tr w:rsidR="000F27C0" w:rsidRPr="000F27C0" w:rsidTr="005B21F5">
        <w:trPr>
          <w:trHeight w:val="108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отсутствие отчета о           </w:t>
            </w:r>
            <w:r w:rsidRPr="000F27C0">
              <w:rPr>
                <w:rFonts w:eastAsia="Times New Roman"/>
                <w:kern w:val="0"/>
              </w:rPr>
              <w:br/>
              <w:t xml:space="preserve">проведении мониторинга        </w:t>
            </w:r>
            <w:r w:rsidRPr="000F27C0">
              <w:rPr>
                <w:rFonts w:eastAsia="Times New Roman"/>
                <w:kern w:val="0"/>
              </w:rPr>
              <w:br/>
              <w:t xml:space="preserve">результатов деятельности      </w:t>
            </w:r>
            <w:r w:rsidRPr="000F27C0">
              <w:rPr>
                <w:rFonts w:eastAsia="Times New Roman"/>
                <w:kern w:val="0"/>
              </w:rPr>
              <w:br/>
              <w:t xml:space="preserve">подведомственных учреждений и публикации рейтинга результатов деятельности      </w:t>
            </w:r>
            <w:r w:rsidRPr="000F27C0">
              <w:rPr>
                <w:rFonts w:eastAsia="Times New Roman"/>
                <w:kern w:val="0"/>
              </w:rPr>
              <w:br/>
              <w:t xml:space="preserve">подведомственных учреждений в сети Интернет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0</w:t>
            </w:r>
          </w:p>
        </w:tc>
      </w:tr>
      <w:tr w:rsidR="000F27C0" w:rsidRPr="000F27C0" w:rsidTr="005B21F5">
        <w:trPr>
          <w:trHeight w:val="228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b/>
                <w:kern w:val="0"/>
              </w:rPr>
              <w:t>Р18</w:t>
            </w:r>
          </w:p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Наличие нарушений         </w:t>
            </w:r>
            <w:r w:rsidRPr="000F27C0">
              <w:rPr>
                <w:rFonts w:eastAsia="Times New Roman"/>
                <w:kern w:val="0"/>
              </w:rPr>
              <w:br/>
              <w:t xml:space="preserve">бюджетного        </w:t>
            </w:r>
            <w:r w:rsidRPr="000F27C0">
              <w:rPr>
                <w:rFonts w:eastAsia="Times New Roman"/>
                <w:kern w:val="0"/>
              </w:rPr>
              <w:br/>
              <w:t xml:space="preserve">законодательства, </w:t>
            </w:r>
            <w:r w:rsidRPr="000F27C0">
              <w:rPr>
                <w:rFonts w:eastAsia="Times New Roman"/>
                <w:kern w:val="0"/>
              </w:rPr>
              <w:br/>
              <w:t xml:space="preserve">выявленных в ходе </w:t>
            </w:r>
            <w:r w:rsidRPr="000F27C0">
              <w:rPr>
                <w:rFonts w:eastAsia="Times New Roman"/>
                <w:kern w:val="0"/>
              </w:rPr>
              <w:br/>
              <w:t xml:space="preserve">проведения контрольных       </w:t>
            </w:r>
            <w:r w:rsidRPr="000F27C0">
              <w:rPr>
                <w:rFonts w:eastAsia="Times New Roman"/>
                <w:kern w:val="0"/>
              </w:rPr>
              <w:br/>
              <w:t xml:space="preserve">мероприятий органами муниципального финансового контроля в отчетном финансовом году   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9D26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Р18 = 100 </w:t>
            </w:r>
            <w:proofErr w:type="spellStart"/>
            <w:r w:rsidRPr="000F27C0">
              <w:rPr>
                <w:rFonts w:eastAsia="Times New Roman"/>
                <w:kern w:val="0"/>
              </w:rPr>
              <w:t>x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</w:t>
            </w:r>
            <w:proofErr w:type="spellStart"/>
            <w:r w:rsidRPr="000F27C0">
              <w:rPr>
                <w:rFonts w:eastAsia="Times New Roman"/>
                <w:kern w:val="0"/>
              </w:rPr>
              <w:t>Кфн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/ </w:t>
            </w:r>
            <w:proofErr w:type="spellStart"/>
            <w:r w:rsidRPr="000F27C0">
              <w:rPr>
                <w:rFonts w:eastAsia="Times New Roman"/>
                <w:kern w:val="0"/>
              </w:rPr>
              <w:t>Квкм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,      </w:t>
            </w:r>
            <w:r w:rsidRPr="000F27C0">
              <w:rPr>
                <w:rFonts w:eastAsia="Times New Roman"/>
                <w:kern w:val="0"/>
              </w:rPr>
              <w:br/>
              <w:t xml:space="preserve">где:                          </w:t>
            </w:r>
            <w:r w:rsidRPr="000F27C0">
              <w:rPr>
                <w:rFonts w:eastAsia="Times New Roman"/>
                <w:kern w:val="0"/>
              </w:rPr>
              <w:br/>
            </w:r>
            <w:proofErr w:type="spellStart"/>
            <w:r w:rsidRPr="000F27C0">
              <w:rPr>
                <w:rFonts w:eastAsia="Times New Roman"/>
                <w:kern w:val="0"/>
              </w:rPr>
              <w:t>Кфн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</w:t>
            </w:r>
            <w:r w:rsidR="009D2670">
              <w:rPr>
                <w:rFonts w:eastAsia="Times New Roman"/>
                <w:kern w:val="0"/>
              </w:rPr>
              <w:t>–</w:t>
            </w:r>
            <w:r w:rsidRPr="000F27C0">
              <w:rPr>
                <w:rFonts w:eastAsia="Times New Roman"/>
                <w:kern w:val="0"/>
              </w:rPr>
              <w:t xml:space="preserve"> количество</w:t>
            </w:r>
            <w:r w:rsidR="009D2670">
              <w:rPr>
                <w:rFonts w:eastAsia="Times New Roman"/>
                <w:kern w:val="0"/>
              </w:rPr>
              <w:t xml:space="preserve"> </w:t>
            </w:r>
            <w:r w:rsidRPr="000F27C0">
              <w:rPr>
                <w:rFonts w:eastAsia="Times New Roman"/>
                <w:kern w:val="0"/>
              </w:rPr>
              <w:t xml:space="preserve">контрольных мероприятий,      </w:t>
            </w:r>
            <w:r w:rsidRPr="000F27C0">
              <w:rPr>
                <w:rFonts w:eastAsia="Times New Roman"/>
                <w:kern w:val="0"/>
              </w:rPr>
              <w:br/>
              <w:t xml:space="preserve">проведенных в отношении       </w:t>
            </w:r>
            <w:r w:rsidRPr="000F27C0">
              <w:rPr>
                <w:rFonts w:eastAsia="Times New Roman"/>
                <w:kern w:val="0"/>
              </w:rPr>
              <w:br/>
              <w:t xml:space="preserve">Главных распорядителей и      </w:t>
            </w:r>
            <w:r w:rsidRPr="000F27C0">
              <w:rPr>
                <w:rFonts w:eastAsia="Times New Roman"/>
                <w:kern w:val="0"/>
              </w:rPr>
              <w:br/>
              <w:t xml:space="preserve">подведомственных им           </w:t>
            </w:r>
            <w:r w:rsidRPr="000F27C0">
              <w:rPr>
                <w:rFonts w:eastAsia="Times New Roman"/>
                <w:kern w:val="0"/>
              </w:rPr>
              <w:br/>
              <w:t xml:space="preserve">учреждений, в ходе которых выявлены нарушения бюджетного законодательства в отчетном году;                         </w:t>
            </w:r>
            <w:r w:rsidRPr="000F27C0">
              <w:rPr>
                <w:rFonts w:eastAsia="Times New Roman"/>
                <w:kern w:val="0"/>
              </w:rPr>
              <w:br/>
            </w:r>
            <w:proofErr w:type="spellStart"/>
            <w:r w:rsidRPr="000F27C0">
              <w:rPr>
                <w:rFonts w:eastAsia="Times New Roman"/>
                <w:kern w:val="0"/>
              </w:rPr>
              <w:t>Квкм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- количество контрольных мероприятий,      </w:t>
            </w:r>
            <w:r w:rsidRPr="000F27C0">
              <w:rPr>
                <w:rFonts w:eastAsia="Times New Roman"/>
                <w:kern w:val="0"/>
              </w:rPr>
              <w:br/>
              <w:t xml:space="preserve">проведенных в отношении       </w:t>
            </w:r>
            <w:r w:rsidRPr="000F27C0">
              <w:rPr>
                <w:rFonts w:eastAsia="Times New Roman"/>
                <w:kern w:val="0"/>
              </w:rPr>
              <w:br/>
              <w:t xml:space="preserve">Главных распорядителей и      </w:t>
            </w:r>
            <w:r w:rsidRPr="000F27C0">
              <w:rPr>
                <w:rFonts w:eastAsia="Times New Roman"/>
                <w:kern w:val="0"/>
              </w:rPr>
              <w:br/>
              <w:t xml:space="preserve">подведомственных им           </w:t>
            </w:r>
            <w:r w:rsidRPr="000F27C0">
              <w:rPr>
                <w:rFonts w:eastAsia="Times New Roman"/>
                <w:kern w:val="0"/>
              </w:rPr>
              <w:br/>
              <w:t xml:space="preserve">учреждений в отчетном году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%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Р18= 0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5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0% &lt; Р18 &lt;= 5%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4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5% &lt; Р18 &lt;= 10%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3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10% &lt; Р18 &lt;= 15%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2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15% &lt; Р18 &lt;= 20%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1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Р18 &gt; 20%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0</w:t>
            </w:r>
          </w:p>
        </w:tc>
      </w:tr>
      <w:tr w:rsidR="000F27C0" w:rsidRPr="000F27C0" w:rsidTr="005B21F5">
        <w:trPr>
          <w:trHeight w:val="575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0F27C0">
              <w:rPr>
                <w:rFonts w:eastAsia="Times New Roman"/>
                <w:b/>
                <w:kern w:val="0"/>
              </w:rPr>
              <w:t>Р19</w:t>
            </w:r>
          </w:p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Количество  ведомственных     </w:t>
            </w:r>
            <w:r w:rsidRPr="000F27C0">
              <w:rPr>
                <w:rFonts w:eastAsia="Times New Roman"/>
                <w:kern w:val="0"/>
              </w:rPr>
              <w:br/>
              <w:t xml:space="preserve">контрольных мероприятий, в ходе которых выявлены финансовые нарушения в отчетном финансовом году       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Р19 = 100 </w:t>
            </w:r>
            <w:proofErr w:type="spellStart"/>
            <w:r w:rsidRPr="000F27C0">
              <w:rPr>
                <w:rFonts w:eastAsia="Times New Roman"/>
                <w:kern w:val="0"/>
              </w:rPr>
              <w:t>x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</w:t>
            </w:r>
            <w:proofErr w:type="spellStart"/>
            <w:r w:rsidRPr="000F27C0">
              <w:rPr>
                <w:rFonts w:eastAsia="Times New Roman"/>
                <w:kern w:val="0"/>
              </w:rPr>
              <w:t>Кснх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/ </w:t>
            </w:r>
            <w:proofErr w:type="spellStart"/>
            <w:r w:rsidRPr="000F27C0">
              <w:rPr>
                <w:rFonts w:eastAsia="Times New Roman"/>
                <w:kern w:val="0"/>
              </w:rPr>
              <w:t>Квкм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,     </w:t>
            </w:r>
            <w:r w:rsidRPr="000F27C0">
              <w:rPr>
                <w:rFonts w:eastAsia="Times New Roman"/>
                <w:kern w:val="0"/>
              </w:rPr>
              <w:br/>
              <w:t xml:space="preserve">где:                          </w:t>
            </w:r>
            <w:r w:rsidRPr="000F27C0">
              <w:rPr>
                <w:rFonts w:eastAsia="Times New Roman"/>
                <w:kern w:val="0"/>
              </w:rPr>
              <w:br/>
            </w:r>
            <w:proofErr w:type="spellStart"/>
            <w:r w:rsidRPr="000F27C0">
              <w:rPr>
                <w:rFonts w:eastAsia="Times New Roman"/>
                <w:kern w:val="0"/>
              </w:rPr>
              <w:t>Кснх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– количество ведомственных             </w:t>
            </w:r>
            <w:r w:rsidRPr="000F27C0">
              <w:rPr>
                <w:rFonts w:eastAsia="Times New Roman"/>
                <w:kern w:val="0"/>
              </w:rPr>
              <w:br/>
              <w:t xml:space="preserve">контрольных мероприятий, проведенных Главным распорядителем в      </w:t>
            </w:r>
            <w:r w:rsidRPr="000F27C0">
              <w:rPr>
                <w:rFonts w:eastAsia="Times New Roman"/>
                <w:kern w:val="0"/>
              </w:rPr>
              <w:br/>
              <w:t xml:space="preserve">отношении подведомственных    </w:t>
            </w:r>
            <w:r w:rsidRPr="000F27C0">
              <w:rPr>
                <w:rFonts w:eastAsia="Times New Roman"/>
                <w:kern w:val="0"/>
              </w:rPr>
              <w:br/>
            </w:r>
            <w:r w:rsidRPr="000F27C0">
              <w:rPr>
                <w:rFonts w:eastAsia="Times New Roman"/>
                <w:kern w:val="0"/>
              </w:rPr>
              <w:lastRenderedPageBreak/>
              <w:t xml:space="preserve">ему учреждений, в ходе        </w:t>
            </w:r>
            <w:r w:rsidRPr="000F27C0">
              <w:rPr>
                <w:rFonts w:eastAsia="Times New Roman"/>
                <w:kern w:val="0"/>
              </w:rPr>
              <w:br/>
              <w:t xml:space="preserve">которых выявлены финансовые нарушения в отчетном финансовом году;              </w:t>
            </w:r>
            <w:r w:rsidRPr="000F27C0">
              <w:rPr>
                <w:rFonts w:eastAsia="Times New Roman"/>
                <w:kern w:val="0"/>
              </w:rPr>
              <w:br/>
            </w:r>
            <w:proofErr w:type="spellStart"/>
            <w:r w:rsidRPr="000F27C0">
              <w:rPr>
                <w:rFonts w:eastAsia="Times New Roman"/>
                <w:kern w:val="0"/>
              </w:rPr>
              <w:t>Квкм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- количество ведомственных            </w:t>
            </w:r>
            <w:r w:rsidRPr="000F27C0">
              <w:rPr>
                <w:rFonts w:eastAsia="Times New Roman"/>
                <w:kern w:val="0"/>
              </w:rPr>
              <w:br/>
              <w:t xml:space="preserve">контрольных мероприятий, проведенных Главным распорядителем в      </w:t>
            </w:r>
            <w:r w:rsidRPr="000F27C0">
              <w:rPr>
                <w:rFonts w:eastAsia="Times New Roman"/>
                <w:kern w:val="0"/>
              </w:rPr>
              <w:br/>
              <w:t xml:space="preserve">отношении подведомственных    </w:t>
            </w:r>
            <w:r w:rsidRPr="000F27C0">
              <w:rPr>
                <w:rFonts w:eastAsia="Times New Roman"/>
                <w:kern w:val="0"/>
              </w:rPr>
              <w:br/>
              <w:t xml:space="preserve">ему учреждений в отчетном     </w:t>
            </w:r>
            <w:r w:rsidRPr="000F27C0">
              <w:rPr>
                <w:rFonts w:eastAsia="Times New Roman"/>
                <w:kern w:val="0"/>
              </w:rPr>
              <w:br/>
              <w:t>финансовом году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lastRenderedPageBreak/>
              <w:t xml:space="preserve">%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Р19 = 0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5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0% &lt; Р19 &lt;= 5%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4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5% &lt; Р19 &lt;= 10%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3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10% &lt; Р19 &lt;= 15%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2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15% &lt; Р19 &lt;= 20%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1</w:t>
            </w:r>
          </w:p>
        </w:tc>
      </w:tr>
      <w:tr w:rsidR="000F27C0" w:rsidRPr="000F27C0" w:rsidTr="005B21F5">
        <w:trPr>
          <w:trHeight w:val="1905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Р19 &gt; 20%     </w:t>
            </w:r>
          </w:p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либо в случае не проведения контрольных мероприятий в отношении подведомственных      Главному распорядителю          учреждений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0</w:t>
            </w:r>
          </w:p>
        </w:tc>
      </w:tr>
      <w:tr w:rsidR="000F27C0" w:rsidRPr="000F27C0" w:rsidTr="005B21F5">
        <w:trPr>
          <w:trHeight w:val="240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7. Оценка финансово-экономической деятельности подведомственных Главному распорядителю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30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b/>
                <w:kern w:val="0"/>
              </w:rPr>
              <w:t>Р20</w:t>
            </w:r>
            <w:r w:rsidRPr="000F27C0">
              <w:rPr>
                <w:rFonts w:eastAsia="Times New Roman"/>
                <w:kern w:val="0"/>
              </w:rPr>
              <w:t xml:space="preserve"> </w:t>
            </w:r>
          </w:p>
          <w:p w:rsidR="000F27C0" w:rsidRPr="000F27C0" w:rsidRDefault="000F27C0" w:rsidP="0030560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Своевременность утверждения муниципальных заданий подведомственным Главному распорядителю учреждениям на текущий финансовый год и плановый период в срок, установленный абзацем </w:t>
            </w:r>
            <w:r w:rsidRPr="009D2670">
              <w:rPr>
                <w:rFonts w:eastAsia="Times New Roman"/>
                <w:kern w:val="0"/>
              </w:rPr>
              <w:t>третьим пункта 3 Порядка формирования муниципального задания</w:t>
            </w:r>
            <w:r w:rsidR="00305605" w:rsidRPr="009D2670">
              <w:rPr>
                <w:rFonts w:eastAsia="Times New Roman"/>
                <w:kern w:val="0"/>
              </w:rPr>
              <w:t xml:space="preserve"> </w:t>
            </w:r>
            <w:r w:rsidRPr="009D2670">
              <w:rPr>
                <w:rFonts w:eastAsia="Times New Roman"/>
                <w:kern w:val="0"/>
              </w:rPr>
              <w:t>в отношении муниципальных учреждений и финансового</w:t>
            </w:r>
            <w:r w:rsidR="00305605" w:rsidRPr="009D2670">
              <w:rPr>
                <w:rFonts w:eastAsia="Times New Roman"/>
                <w:kern w:val="0"/>
              </w:rPr>
              <w:t xml:space="preserve"> </w:t>
            </w:r>
            <w:r w:rsidRPr="009D2670">
              <w:rPr>
                <w:rFonts w:eastAsia="Times New Roman"/>
                <w:kern w:val="0"/>
              </w:rPr>
              <w:t>обеспечения выполнения муниципального задания, утвержденного Постановлением администрации города Канска от 16.11.2015 № 1663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Р20 = </w:t>
            </w:r>
            <w:proofErr w:type="spellStart"/>
            <w:r w:rsidRPr="000F27C0">
              <w:rPr>
                <w:rFonts w:eastAsia="Times New Roman"/>
                <w:kern w:val="0"/>
              </w:rPr>
              <w:t>Тмз</w:t>
            </w:r>
            <w:proofErr w:type="spellEnd"/>
            <w:r w:rsidRPr="000F27C0">
              <w:rPr>
                <w:rFonts w:eastAsia="Times New Roman"/>
                <w:kern w:val="0"/>
              </w:rPr>
              <w:t>,</w:t>
            </w:r>
          </w:p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где:</w:t>
            </w:r>
          </w:p>
          <w:p w:rsidR="000F27C0" w:rsidRPr="009D267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ind w:left="10" w:hanging="10"/>
              <w:rPr>
                <w:rFonts w:eastAsia="Times New Roman"/>
                <w:kern w:val="0"/>
              </w:rPr>
            </w:pPr>
            <w:proofErr w:type="spellStart"/>
            <w:r w:rsidRPr="000F27C0">
              <w:rPr>
                <w:rFonts w:eastAsia="Times New Roman"/>
                <w:kern w:val="0"/>
              </w:rPr>
              <w:t>Тмз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- количество </w:t>
            </w:r>
            <w:proofErr w:type="gramStart"/>
            <w:r w:rsidRPr="000F27C0">
              <w:rPr>
                <w:rFonts w:eastAsia="Times New Roman"/>
                <w:kern w:val="0"/>
              </w:rPr>
              <w:t>дней отклонения фактической даты утверждения муниципальных заданий</w:t>
            </w:r>
            <w:proofErr w:type="gramEnd"/>
            <w:r w:rsidRPr="000F27C0">
              <w:rPr>
                <w:rFonts w:eastAsia="Times New Roman"/>
                <w:kern w:val="0"/>
              </w:rPr>
              <w:t xml:space="preserve"> подведомственным Главному распорядителю учреждениям на текущий финансовый год и плановый период от срока, установленного абзацем </w:t>
            </w:r>
            <w:r w:rsidRPr="009D2670">
              <w:rPr>
                <w:rFonts w:eastAsia="Times New Roman"/>
                <w:kern w:val="0"/>
              </w:rPr>
              <w:t>третьим пункта 3 Порядка формирования муниципального задания</w:t>
            </w:r>
          </w:p>
          <w:p w:rsidR="000F27C0" w:rsidRPr="009D267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ind w:left="10" w:hanging="10"/>
              <w:rPr>
                <w:rFonts w:eastAsia="Times New Roman"/>
                <w:kern w:val="0"/>
              </w:rPr>
            </w:pPr>
            <w:r w:rsidRPr="009D2670">
              <w:rPr>
                <w:rFonts w:eastAsia="Times New Roman"/>
                <w:kern w:val="0"/>
              </w:rPr>
              <w:t xml:space="preserve">в отношении муниципальных учреждений и </w:t>
            </w:r>
            <w:proofErr w:type="gramStart"/>
            <w:r w:rsidRPr="009D2670">
              <w:rPr>
                <w:rFonts w:eastAsia="Times New Roman"/>
                <w:kern w:val="0"/>
              </w:rPr>
              <w:t>финансового</w:t>
            </w:r>
            <w:proofErr w:type="gramEnd"/>
          </w:p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9D2670">
              <w:rPr>
                <w:rFonts w:eastAsia="Times New Roman"/>
                <w:kern w:val="0"/>
              </w:rPr>
              <w:t>обеспечения выполнения муниципального задания, утвержденного Постановлением администрации города Канска от 16.11.2015 № 1663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Р20 = 0        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5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0 &lt; Р20 &lt;= 2        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4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2 &lt; Р20 &lt;= 4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3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4 &lt; Р20 &lt;= 6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2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6 &lt; Р20 &lt;= 8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1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8 &lt; Р20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0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0F27C0">
              <w:rPr>
                <w:rFonts w:eastAsia="Times New Roman"/>
                <w:b/>
                <w:kern w:val="0"/>
              </w:rPr>
              <w:t>Р21</w:t>
            </w:r>
          </w:p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proofErr w:type="gramStart"/>
            <w:r w:rsidRPr="000F27C0">
              <w:rPr>
                <w:rFonts w:eastAsia="Times New Roman"/>
                <w:kern w:val="0"/>
              </w:rPr>
              <w:t>Размещение в полном объеме подведомственными Главному распорядителю учреждениями на официальном сайте в сети Интернет www.bus.gov.ru (далее – официальный сайт) 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№ 86н, по состоянию на 1 марта текущего года</w:t>
            </w:r>
            <w:proofErr w:type="gramEnd"/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proofErr w:type="gramStart"/>
            <w:r w:rsidRPr="000F27C0">
              <w:rPr>
                <w:rFonts w:eastAsia="Times New Roman"/>
                <w:kern w:val="0"/>
              </w:rPr>
              <w:t>Оценивается наличие информации, размещенной в полном объеме подведомственными Главному распорядителю учреждениями на официальном сайте,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№ 86н, по состоянию на 1 марта текущего года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информация, предусмотренная 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№ 86н, по состоянию на 1 марта текущего года размещена подведомственными Главному распорядителю учреждениями на официальном сайте в полном объеме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5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информация, предусмотренная приложением к Порядку предоставления информации </w:t>
            </w:r>
            <w:r w:rsidRPr="000F27C0">
              <w:rPr>
                <w:rFonts w:eastAsia="Times New Roman"/>
                <w:kern w:val="0"/>
              </w:rPr>
              <w:lastRenderedPageBreak/>
              <w:t>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№ 86н, по состоянию на 1 марта текущего года не размещена подведомственными Главному распорядителю учреждениями на официальном сайте в полном объеме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0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0F27C0">
              <w:rPr>
                <w:rFonts w:eastAsia="Times New Roman"/>
                <w:b/>
                <w:kern w:val="0"/>
              </w:rPr>
              <w:lastRenderedPageBreak/>
              <w:t xml:space="preserve">Р22 </w:t>
            </w:r>
          </w:p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highlight w:val="yellow"/>
              </w:rPr>
            </w:pPr>
            <w:r w:rsidRPr="000F27C0">
              <w:rPr>
                <w:rFonts w:eastAsia="Times New Roman"/>
                <w:kern w:val="0"/>
              </w:rPr>
              <w:t>Отношение остатков средств субсидий на иные цели, предоставляемых бюджетным и автономным учреждениям, подведомственным Главному распорядителю к общему объему бюджетных ассигнований на предоставление субсидий на иные цели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Р22 = Рост / </w:t>
            </w:r>
            <w:proofErr w:type="spellStart"/>
            <w:r w:rsidRPr="000F27C0">
              <w:rPr>
                <w:rFonts w:eastAsia="Times New Roman"/>
                <w:kern w:val="0"/>
              </w:rPr>
              <w:t>Рассиг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</w:t>
            </w:r>
            <w:proofErr w:type="spellStart"/>
            <w:r w:rsidRPr="000F27C0">
              <w:rPr>
                <w:rFonts w:eastAsia="Times New Roman"/>
                <w:kern w:val="0"/>
              </w:rPr>
              <w:t>х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100,                 </w:t>
            </w:r>
            <w:r w:rsidRPr="000F27C0">
              <w:rPr>
                <w:rFonts w:eastAsia="Times New Roman"/>
                <w:kern w:val="0"/>
              </w:rPr>
              <w:br/>
              <w:t xml:space="preserve">где:    </w:t>
            </w:r>
          </w:p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Рост – сумма остатков средств субсидий на иные цели, предоставляемых бюджетным и автономным учреждениям, подведомственным Главному распорядителю, по состоянию на 31 декабря отчетного периода;</w:t>
            </w:r>
          </w:p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proofErr w:type="spellStart"/>
            <w:r w:rsidRPr="000F27C0">
              <w:rPr>
                <w:rFonts w:eastAsia="Times New Roman"/>
                <w:kern w:val="0"/>
              </w:rPr>
              <w:t>Рассиг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– общий объем бюджетных ассигнований на предоставление субсидий на иные цели, предоставляемых бюджетным и автономным учреждениям, подведомственным Главному распорядителю, на отчетный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Р22 = 0        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5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0 &lt; Р22 &lt;= 5%        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4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5% &lt; Р22 &lt;= 10%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3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10% &lt; Р22 &lt;= 15%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2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15% &lt; Р22 &lt;= 20%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1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20% &lt; Р22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0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 w:rsidRPr="000F27C0">
              <w:rPr>
                <w:b/>
              </w:rPr>
              <w:t xml:space="preserve">Р23 </w:t>
            </w:r>
          </w:p>
          <w:p w:rsidR="000F27C0" w:rsidRPr="000F27C0" w:rsidRDefault="000F27C0" w:rsidP="00305605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0F27C0">
              <w:rPr>
                <w:rFonts w:eastAsia="Times New Roman"/>
                <w:kern w:val="0"/>
              </w:rPr>
              <w:t xml:space="preserve">Своевременность утверждения планов финансово-хозяйственной деятельности подведомственных Главному распорядителю бюджетных и автономных учреждений на текущий финансовый год и </w:t>
            </w:r>
            <w:r w:rsidRPr="000F27C0">
              <w:rPr>
                <w:rFonts w:eastAsia="Times New Roman"/>
                <w:kern w:val="0"/>
              </w:rPr>
              <w:lastRenderedPageBreak/>
              <w:t>плановый период в соответствии со сроками, у</w:t>
            </w:r>
            <w:r w:rsidR="00305605">
              <w:rPr>
                <w:rFonts w:eastAsia="Times New Roman"/>
                <w:kern w:val="0"/>
              </w:rPr>
              <w:t>становлен</w:t>
            </w:r>
            <w:r w:rsidRPr="000F27C0">
              <w:rPr>
                <w:rFonts w:eastAsia="Times New Roman"/>
                <w:kern w:val="0"/>
              </w:rPr>
              <w:t xml:space="preserve">ными </w:t>
            </w:r>
            <w:r w:rsidRPr="009D2670">
              <w:rPr>
                <w:rFonts w:eastAsia="Times New Roman"/>
                <w:kern w:val="0"/>
              </w:rPr>
              <w:t>Главны</w:t>
            </w:r>
            <w:r w:rsidR="00305605" w:rsidRPr="009D2670">
              <w:rPr>
                <w:rFonts w:eastAsia="Times New Roman"/>
                <w:kern w:val="0"/>
              </w:rPr>
              <w:t>ми</w:t>
            </w:r>
            <w:r w:rsidRPr="009D2670">
              <w:rPr>
                <w:rFonts w:eastAsia="Times New Roman"/>
                <w:kern w:val="0"/>
              </w:rPr>
              <w:t xml:space="preserve"> распорядител</w:t>
            </w:r>
            <w:r w:rsidR="00305605" w:rsidRPr="009D2670">
              <w:rPr>
                <w:rFonts w:eastAsia="Times New Roman"/>
                <w:kern w:val="0"/>
              </w:rPr>
              <w:t>ями</w:t>
            </w:r>
            <w:r w:rsidRPr="009D2670">
              <w:rPr>
                <w:rFonts w:eastAsia="Times New Roman"/>
                <w:kern w:val="0"/>
              </w:rPr>
              <w:t>, осуществляющи</w:t>
            </w:r>
            <w:r w:rsidR="00305605" w:rsidRPr="009D2670">
              <w:rPr>
                <w:rFonts w:eastAsia="Times New Roman"/>
                <w:kern w:val="0"/>
              </w:rPr>
              <w:t>ми</w:t>
            </w:r>
            <w:r w:rsidRPr="009D2670">
              <w:rPr>
                <w:rFonts w:eastAsia="Times New Roman"/>
                <w:kern w:val="0"/>
              </w:rPr>
              <w:t xml:space="preserve"> функции и полномочия учредителя</w:t>
            </w:r>
            <w:r w:rsidRPr="000F27C0">
              <w:rPr>
                <w:rFonts w:eastAsia="Times New Roman"/>
                <w:kern w:val="0"/>
              </w:rPr>
              <w:t xml:space="preserve">       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lastRenderedPageBreak/>
              <w:t xml:space="preserve">Р23 = </w:t>
            </w:r>
            <w:proofErr w:type="spellStart"/>
            <w:r w:rsidRPr="000F27C0">
              <w:rPr>
                <w:rFonts w:eastAsia="Times New Roman"/>
                <w:kern w:val="0"/>
              </w:rPr>
              <w:t>Тфхд</w:t>
            </w:r>
            <w:proofErr w:type="spellEnd"/>
            <w:r w:rsidRPr="000F27C0">
              <w:rPr>
                <w:rFonts w:eastAsia="Times New Roman"/>
                <w:kern w:val="0"/>
              </w:rPr>
              <w:t>, где:</w:t>
            </w:r>
          </w:p>
          <w:p w:rsidR="000F27C0" w:rsidRPr="000F27C0" w:rsidRDefault="000F27C0" w:rsidP="0030560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proofErr w:type="spellStart"/>
            <w:r w:rsidRPr="000F27C0">
              <w:rPr>
                <w:rFonts w:eastAsia="Times New Roman"/>
                <w:kern w:val="0"/>
              </w:rPr>
              <w:t>Тфхд</w:t>
            </w:r>
            <w:proofErr w:type="spellEnd"/>
            <w:r w:rsidRPr="000F27C0">
              <w:rPr>
                <w:rFonts w:eastAsia="Times New Roman"/>
                <w:kern w:val="0"/>
              </w:rPr>
              <w:t xml:space="preserve"> - количество </w:t>
            </w:r>
            <w:proofErr w:type="gramStart"/>
            <w:r w:rsidRPr="000F27C0">
              <w:rPr>
                <w:rFonts w:eastAsia="Times New Roman"/>
                <w:kern w:val="0"/>
              </w:rPr>
              <w:t>дней отклонения фактической даты утверждения планов финансово-хозяйственной деятельности подведомственных</w:t>
            </w:r>
            <w:proofErr w:type="gramEnd"/>
            <w:r w:rsidRPr="000F27C0">
              <w:rPr>
                <w:rFonts w:eastAsia="Times New Roman"/>
                <w:kern w:val="0"/>
              </w:rPr>
              <w:t xml:space="preserve"> Главному распорядителю бюджетных и автономных учреждений на </w:t>
            </w:r>
            <w:r w:rsidRPr="000F27C0">
              <w:rPr>
                <w:rFonts w:eastAsia="Times New Roman"/>
                <w:kern w:val="0"/>
              </w:rPr>
              <w:lastRenderedPageBreak/>
              <w:t>текущий финансовый год и плановый период от сроков, у</w:t>
            </w:r>
            <w:r w:rsidR="00305605">
              <w:rPr>
                <w:rFonts w:eastAsia="Times New Roman"/>
                <w:kern w:val="0"/>
              </w:rPr>
              <w:t>становл</w:t>
            </w:r>
            <w:r w:rsidRPr="000F27C0">
              <w:rPr>
                <w:rFonts w:eastAsia="Times New Roman"/>
                <w:kern w:val="0"/>
              </w:rPr>
              <w:t xml:space="preserve">енных </w:t>
            </w:r>
            <w:r w:rsidRPr="009D2670">
              <w:rPr>
                <w:rFonts w:eastAsia="Times New Roman"/>
                <w:kern w:val="0"/>
              </w:rPr>
              <w:t>Главны</w:t>
            </w:r>
            <w:r w:rsidR="00305605" w:rsidRPr="009D2670">
              <w:rPr>
                <w:rFonts w:eastAsia="Times New Roman"/>
                <w:kern w:val="0"/>
              </w:rPr>
              <w:t>ми</w:t>
            </w:r>
            <w:r w:rsidRPr="009D2670">
              <w:rPr>
                <w:rFonts w:eastAsia="Times New Roman"/>
                <w:kern w:val="0"/>
              </w:rPr>
              <w:t xml:space="preserve"> распорядител</w:t>
            </w:r>
            <w:r w:rsidR="00305605" w:rsidRPr="009D2670">
              <w:rPr>
                <w:rFonts w:eastAsia="Times New Roman"/>
                <w:kern w:val="0"/>
              </w:rPr>
              <w:t>ями</w:t>
            </w:r>
            <w:r w:rsidRPr="009D2670">
              <w:rPr>
                <w:rFonts w:eastAsia="Times New Roman"/>
                <w:kern w:val="0"/>
              </w:rPr>
              <w:t>, осуществляющими функции и полномочия учредителя</w:t>
            </w:r>
            <w:r w:rsidRPr="000F27C0">
              <w:rPr>
                <w:rFonts w:eastAsia="Times New Roman"/>
                <w:kern w:val="0"/>
              </w:rPr>
              <w:t xml:space="preserve">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lastRenderedPageBreak/>
              <w:t>день</w:t>
            </w:r>
          </w:p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r w:rsidRPr="000F27C0">
              <w:rPr>
                <w:lang w:eastAsia="en-US"/>
              </w:rPr>
              <w:t>Р23 = 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jc w:val="center"/>
              <w:rPr>
                <w:lang w:eastAsia="en-US"/>
              </w:rPr>
            </w:pPr>
            <w:r w:rsidRPr="000F27C0">
              <w:t>5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r w:rsidRPr="000F27C0">
              <w:rPr>
                <w:lang w:eastAsia="en-US"/>
              </w:rPr>
              <w:t xml:space="preserve">0 &lt; Р23 &lt; = 2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jc w:val="center"/>
            </w:pPr>
            <w:r w:rsidRPr="000F27C0">
              <w:t>4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r w:rsidRPr="000F27C0">
              <w:rPr>
                <w:lang w:eastAsia="en-US"/>
              </w:rPr>
              <w:t>2 &lt; Р23 &lt; = 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jc w:val="center"/>
            </w:pPr>
            <w:r w:rsidRPr="000F27C0">
              <w:t>3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r w:rsidRPr="000F27C0">
              <w:rPr>
                <w:lang w:eastAsia="en-US"/>
              </w:rPr>
              <w:t>4 &lt; Р23 &lt; = 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jc w:val="center"/>
            </w:pPr>
            <w:r w:rsidRPr="000F27C0">
              <w:t>2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r w:rsidRPr="000F27C0">
              <w:rPr>
                <w:lang w:eastAsia="en-US"/>
              </w:rPr>
              <w:t>6 &lt; Р23 &lt; = 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jc w:val="center"/>
            </w:pPr>
            <w:r w:rsidRPr="000F27C0">
              <w:t>1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r w:rsidRPr="000F27C0">
              <w:rPr>
                <w:lang w:eastAsia="en-US"/>
              </w:rPr>
              <w:t>8 &lt; Р23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jc w:val="center"/>
              <w:rPr>
                <w:lang w:eastAsia="en-US"/>
              </w:rPr>
            </w:pPr>
            <w:r w:rsidRPr="000F27C0">
              <w:t>0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b/>
              </w:rPr>
            </w:pPr>
            <w:r w:rsidRPr="000F27C0">
              <w:rPr>
                <w:b/>
              </w:rPr>
              <w:t xml:space="preserve">Р24 </w:t>
            </w:r>
          </w:p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r w:rsidRPr="000F27C0">
              <w:t xml:space="preserve">Оценка использования бюджетных средств подведомственными Главному распорядителю учреждениями на выполнение муниципального задания 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</w:pPr>
            <w:r w:rsidRPr="000F27C0">
              <w:t xml:space="preserve">Р24 = 100 - </w:t>
            </w:r>
            <w:r w:rsidRPr="000F27C0">
              <w:rPr>
                <w:lang w:val="en-US"/>
              </w:rPr>
              <w:t>Vo</w:t>
            </w:r>
            <w:r w:rsidRPr="000F27C0">
              <w:t xml:space="preserve"> / </w:t>
            </w:r>
            <w:proofErr w:type="spellStart"/>
            <w:r w:rsidRPr="000F27C0">
              <w:rPr>
                <w:lang w:val="en-US"/>
              </w:rPr>
              <w:t>Vc</w:t>
            </w:r>
            <w:proofErr w:type="spellEnd"/>
            <w:r w:rsidRPr="000F27C0">
              <w:t xml:space="preserve">  </w:t>
            </w:r>
            <w:proofErr w:type="spellStart"/>
            <w:r w:rsidRPr="000F27C0">
              <w:t>х</w:t>
            </w:r>
            <w:proofErr w:type="spellEnd"/>
            <w:r w:rsidRPr="000F27C0">
              <w:t xml:space="preserve"> 100, где:</w:t>
            </w:r>
          </w:p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</w:pPr>
            <w:r w:rsidRPr="000F27C0">
              <w:rPr>
                <w:lang w:val="en-US"/>
              </w:rPr>
              <w:t>Vo</w:t>
            </w:r>
            <w:r w:rsidRPr="000F27C0">
              <w:t xml:space="preserve"> – остаток денежных средств на конец отчетного периода на счетах подведомственных Главному распорядителю учреждений на выполнение муниципального задания;</w:t>
            </w:r>
          </w:p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proofErr w:type="spellStart"/>
            <w:r w:rsidRPr="000F27C0">
              <w:rPr>
                <w:lang w:val="en-US"/>
              </w:rPr>
              <w:t>Vc</w:t>
            </w:r>
            <w:proofErr w:type="spellEnd"/>
            <w:r w:rsidRPr="000F27C0">
              <w:t xml:space="preserve"> – общий объем средств бюджета города, выделенных подведомственным Главному распорядителю учреждениям на выполнение муниципального задания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r w:rsidRPr="000F27C0"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jc w:val="center"/>
              <w:rPr>
                <w:lang w:eastAsia="en-US"/>
              </w:rPr>
            </w:pP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r w:rsidRPr="000F27C0">
              <w:t>90 % &lt; = Р24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jc w:val="center"/>
              <w:rPr>
                <w:lang w:eastAsia="en-US"/>
              </w:rPr>
            </w:pPr>
            <w:r w:rsidRPr="000F27C0">
              <w:t>5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r w:rsidRPr="000F27C0">
              <w:t>80 % &lt; = Р24 &lt; 90 %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jc w:val="center"/>
              <w:rPr>
                <w:lang w:eastAsia="en-US"/>
              </w:rPr>
            </w:pPr>
            <w:r w:rsidRPr="000F27C0">
              <w:t>4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r w:rsidRPr="000F27C0">
              <w:t>70 % &lt; = Р24 &lt; 80 %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jc w:val="center"/>
              <w:rPr>
                <w:lang w:eastAsia="en-US"/>
              </w:rPr>
            </w:pPr>
            <w:r w:rsidRPr="000F27C0">
              <w:t>3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r w:rsidRPr="000F27C0">
              <w:t>60 % &lt; = Р24 &lt; 70 %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jc w:val="center"/>
              <w:rPr>
                <w:lang w:eastAsia="en-US"/>
              </w:rPr>
            </w:pPr>
            <w:r w:rsidRPr="000F27C0">
              <w:t>2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r w:rsidRPr="000F27C0">
              <w:t>50 % &lt; = Р24 &lt; 60 %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jc w:val="center"/>
              <w:rPr>
                <w:lang w:eastAsia="en-US"/>
              </w:rPr>
            </w:pPr>
            <w:r w:rsidRPr="000F27C0">
              <w:t>1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r w:rsidRPr="000F27C0">
              <w:t>Р24 &lt; 50 %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jc w:val="center"/>
              <w:rPr>
                <w:lang w:eastAsia="en-US"/>
              </w:rPr>
            </w:pPr>
            <w:r w:rsidRPr="000F27C0">
              <w:t>0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b/>
              </w:rPr>
            </w:pPr>
            <w:r w:rsidRPr="000F27C0">
              <w:rPr>
                <w:b/>
              </w:rPr>
              <w:t xml:space="preserve">Р25 </w:t>
            </w:r>
          </w:p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r w:rsidRPr="000F27C0">
              <w:t>Наличие отклонений фактических значений показателей муниципальных заданий в отчетном финансовом году от плановых значений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</w:pPr>
            <w:r w:rsidRPr="000F27C0">
              <w:t>Р25 = ∑</w:t>
            </w:r>
            <w:r w:rsidRPr="000F27C0">
              <w:rPr>
                <w:vertAlign w:val="superscript"/>
                <w:lang w:val="en-US"/>
              </w:rPr>
              <w:t>N</w:t>
            </w:r>
            <w:r w:rsidRPr="000F27C0">
              <w:rPr>
                <w:vertAlign w:val="subscript"/>
                <w:lang w:val="en-US"/>
              </w:rPr>
              <w:t>i</w:t>
            </w:r>
            <w:r w:rsidRPr="000F27C0">
              <w:rPr>
                <w:vertAlign w:val="subscript"/>
              </w:rPr>
              <w:t>=1</w:t>
            </w:r>
            <w:r w:rsidRPr="000F27C0">
              <w:t>(∑</w:t>
            </w:r>
            <w:proofErr w:type="spellStart"/>
            <w:r w:rsidRPr="000F27C0">
              <w:rPr>
                <w:vertAlign w:val="superscript"/>
                <w:lang w:val="en-US"/>
              </w:rPr>
              <w:t>n</w:t>
            </w:r>
            <w:r w:rsidRPr="000F27C0">
              <w:rPr>
                <w:vertAlign w:val="subscript"/>
                <w:lang w:val="en-US"/>
              </w:rPr>
              <w:t>i</w:t>
            </w:r>
            <w:proofErr w:type="spellEnd"/>
            <w:r w:rsidRPr="000F27C0">
              <w:rPr>
                <w:vertAlign w:val="subscript"/>
              </w:rPr>
              <w:t>=1</w:t>
            </w:r>
            <w:r w:rsidRPr="000F27C0">
              <w:t xml:space="preserve">ОЦ </w:t>
            </w:r>
            <w:r w:rsidRPr="000F27C0">
              <w:rPr>
                <w:spacing w:val="-2"/>
              </w:rPr>
              <w:t xml:space="preserve">итоговая / </w:t>
            </w:r>
            <w:r w:rsidRPr="000F27C0">
              <w:rPr>
                <w:spacing w:val="-2"/>
                <w:lang w:val="en-US"/>
              </w:rPr>
              <w:t>n</w:t>
            </w:r>
            <w:r w:rsidRPr="000F27C0">
              <w:rPr>
                <w:spacing w:val="-2"/>
              </w:rPr>
              <w:t xml:space="preserve">) / </w:t>
            </w:r>
            <w:r w:rsidRPr="000F27C0">
              <w:rPr>
                <w:spacing w:val="-2"/>
                <w:lang w:val="en-US"/>
              </w:rPr>
              <w:t>N</w:t>
            </w:r>
            <w:r w:rsidRPr="000F27C0">
              <w:rPr>
                <w:spacing w:val="-2"/>
              </w:rPr>
              <w:t>,</w:t>
            </w:r>
            <w:r w:rsidRPr="000F27C0">
              <w:t xml:space="preserve"> где:</w:t>
            </w:r>
          </w:p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</w:pPr>
            <w:r w:rsidRPr="000F27C0">
              <w:t xml:space="preserve">ОЦ итоговая – итоговая оценка выполнения муниципальными учреждениями муниципального задания по каждой муниципальной услуге (работе), рассчитанная в соответствии с постановлением администрации г. Канска </w:t>
            </w:r>
            <w:r w:rsidRPr="000F27C0">
              <w:rPr>
                <w:rFonts w:eastAsia="Times New Roman"/>
                <w:kern w:val="0"/>
              </w:rPr>
              <w:t xml:space="preserve">от </w:t>
            </w:r>
            <w:r w:rsidRPr="009D2670">
              <w:rPr>
                <w:rFonts w:eastAsia="Times New Roman"/>
                <w:kern w:val="0"/>
              </w:rPr>
              <w:t xml:space="preserve">06.04.2017 </w:t>
            </w:r>
            <w:r w:rsidR="00094A58" w:rsidRPr="009D2670">
              <w:rPr>
                <w:rFonts w:eastAsia="Times New Roman"/>
                <w:kern w:val="0"/>
              </w:rPr>
              <w:t>№</w:t>
            </w:r>
            <w:r w:rsidRPr="009D2670">
              <w:rPr>
                <w:rFonts w:eastAsia="Times New Roman"/>
                <w:kern w:val="0"/>
              </w:rPr>
              <w:t xml:space="preserve"> 303 </w:t>
            </w:r>
            <w:r w:rsidR="00094A58" w:rsidRPr="009D2670">
              <w:rPr>
                <w:rFonts w:eastAsia="Times New Roman"/>
                <w:kern w:val="0"/>
              </w:rPr>
              <w:t>«</w:t>
            </w:r>
            <w:bookmarkStart w:id="0" w:name="_GoBack"/>
            <w:bookmarkEnd w:id="0"/>
            <w:r w:rsidRPr="000F27C0">
              <w:rPr>
                <w:rFonts w:eastAsia="Times New Roman"/>
                <w:kern w:val="0"/>
              </w:rPr>
              <w:t>Об утверждении Методики оценки выполнения муниципальными учреждениями муниципального задания на оказание муниципальных услуг (выполнение работ)</w:t>
            </w:r>
            <w:r w:rsidR="00094A58">
              <w:rPr>
                <w:rFonts w:eastAsia="Times New Roman"/>
                <w:kern w:val="0"/>
              </w:rPr>
              <w:t>»</w:t>
            </w:r>
            <w:r w:rsidRPr="000F27C0">
              <w:rPr>
                <w:rFonts w:eastAsia="Times New Roman"/>
                <w:kern w:val="0"/>
              </w:rPr>
              <w:t>;</w:t>
            </w:r>
          </w:p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</w:pPr>
            <w:r w:rsidRPr="000F27C0">
              <w:rPr>
                <w:lang w:val="en-US"/>
              </w:rPr>
              <w:lastRenderedPageBreak/>
              <w:t>n</w:t>
            </w:r>
            <w:r w:rsidRPr="000F27C0">
              <w:t xml:space="preserve"> – количество услуг (работ), оказанных (выполненных) подведомственным муниципальным учреждением в отчетном финансовом году;</w:t>
            </w:r>
          </w:p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r w:rsidRPr="000F27C0">
              <w:rPr>
                <w:lang w:val="en-US"/>
              </w:rPr>
              <w:t>N</w:t>
            </w:r>
            <w:r w:rsidRPr="000F27C0">
              <w:t xml:space="preserve"> – количество учреждений, которым доведено муниципальное задание в отчетном финансовом году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r w:rsidRPr="000F27C0"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jc w:val="center"/>
              <w:rPr>
                <w:lang w:eastAsia="en-US"/>
              </w:rPr>
            </w:pP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r w:rsidRPr="000F27C0">
              <w:t>90 % &lt; = Р25 &lt; = 110 %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jc w:val="center"/>
              <w:rPr>
                <w:lang w:eastAsia="en-US"/>
              </w:rPr>
            </w:pPr>
            <w:r w:rsidRPr="000F27C0">
              <w:t>5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r w:rsidRPr="000F27C0">
              <w:t>110 % &lt; Р25 &lt; = 120 %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jc w:val="center"/>
              <w:rPr>
                <w:lang w:eastAsia="en-US"/>
              </w:rPr>
            </w:pPr>
            <w:r w:rsidRPr="000F27C0">
              <w:t>4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r w:rsidRPr="000F27C0">
              <w:t>120 % &lt; Р25 &lt; = 130 %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jc w:val="center"/>
              <w:rPr>
                <w:lang w:eastAsia="en-US"/>
              </w:rPr>
            </w:pPr>
            <w:r w:rsidRPr="000F27C0">
              <w:t>3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r w:rsidRPr="000F27C0">
              <w:t>130 % &lt; Р25 &lt; = 150 %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jc w:val="center"/>
              <w:rPr>
                <w:lang w:eastAsia="en-US"/>
              </w:rPr>
            </w:pPr>
            <w:r w:rsidRPr="000F27C0">
              <w:t>2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r w:rsidRPr="000F27C0">
              <w:t>150 % &lt; Р25 &lt; = 200 %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jc w:val="center"/>
              <w:rPr>
                <w:lang w:eastAsia="en-US"/>
              </w:rPr>
            </w:pPr>
            <w:r w:rsidRPr="000F27C0">
              <w:t>1</w:t>
            </w:r>
          </w:p>
        </w:tc>
      </w:tr>
      <w:tr w:rsidR="000F27C0" w:rsidRPr="000F27C0" w:rsidTr="005B21F5">
        <w:trPr>
          <w:trHeight w:val="24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  <w:r w:rsidRPr="000F27C0">
              <w:t>90 % &gt; Р25, либо Р25 &gt; 200 %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autoSpaceDE w:val="0"/>
              <w:autoSpaceDN w:val="0"/>
              <w:adjustRightInd w:val="0"/>
              <w:ind w:left="-33" w:right="-47"/>
              <w:jc w:val="center"/>
              <w:rPr>
                <w:lang w:eastAsia="en-US"/>
              </w:rPr>
            </w:pPr>
            <w:r w:rsidRPr="000F27C0">
              <w:t>0</w:t>
            </w:r>
          </w:p>
        </w:tc>
      </w:tr>
      <w:tr w:rsidR="000F27C0" w:rsidRPr="000F27C0" w:rsidTr="005B21F5">
        <w:trPr>
          <w:trHeight w:val="360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 xml:space="preserve">Максимальная суммарная оценка качества финансового         </w:t>
            </w:r>
            <w:r w:rsidRPr="000F27C0">
              <w:rPr>
                <w:rFonts w:eastAsia="Times New Roman"/>
                <w:kern w:val="0"/>
              </w:rPr>
              <w:br/>
              <w:t xml:space="preserve">менеджмента Главного распорядителя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C0" w:rsidRPr="000F27C0" w:rsidRDefault="000F27C0" w:rsidP="000F27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0F27C0">
              <w:rPr>
                <w:rFonts w:eastAsia="Times New Roman"/>
                <w:kern w:val="0"/>
              </w:rPr>
              <w:t>125</w:t>
            </w:r>
          </w:p>
        </w:tc>
      </w:tr>
    </w:tbl>
    <w:p w:rsidR="000F27C0" w:rsidRPr="000F27C0" w:rsidRDefault="000F27C0" w:rsidP="000F27C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</w:p>
    <w:p w:rsidR="000F27C0" w:rsidRPr="000F27C0" w:rsidRDefault="000F27C0" w:rsidP="000F27C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0F27C0">
        <w:rPr>
          <w:rFonts w:eastAsia="Times New Roman"/>
          <w:kern w:val="0"/>
        </w:rPr>
        <w:t>--------------------------------</w:t>
      </w:r>
    </w:p>
    <w:p w:rsidR="000F27C0" w:rsidRPr="000F27C0" w:rsidRDefault="000F27C0" w:rsidP="000F27C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0F27C0">
        <w:rPr>
          <w:rFonts w:eastAsia="Times New Roman"/>
          <w:kern w:val="0"/>
        </w:rPr>
        <w:t xml:space="preserve">&lt;*&gt; В случае если данные, необходимые для определения </w:t>
      </w:r>
      <w:proofErr w:type="gramStart"/>
      <w:r w:rsidRPr="000F27C0">
        <w:rPr>
          <w:rFonts w:eastAsia="Times New Roman"/>
          <w:kern w:val="0"/>
        </w:rPr>
        <w:t>значения оценки показателя качества финансового менеджмента главных распорядителей</w:t>
      </w:r>
      <w:proofErr w:type="gramEnd"/>
      <w:r w:rsidRPr="000F27C0">
        <w:rPr>
          <w:rFonts w:eastAsia="Times New Roman"/>
          <w:kern w:val="0"/>
        </w:rPr>
        <w:t xml:space="preserve"> отсутствуют, то оценка по соответствующему показателю принимается равной 0. В случае если показатель неприменим к главному распорядителю, то данный показатель не применяется при проведении оценки качества финансового менеджмента главных распорядителей.</w:t>
      </w:r>
    </w:p>
    <w:p w:rsidR="000F27C0" w:rsidRPr="000F27C0" w:rsidRDefault="000F27C0" w:rsidP="000F27C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</w:p>
    <w:p w:rsidR="000F27C0" w:rsidRPr="000F27C0" w:rsidRDefault="000F27C0" w:rsidP="000F27C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</w:p>
    <w:p w:rsidR="000F27C0" w:rsidRPr="000F27C0" w:rsidRDefault="000F27C0" w:rsidP="000F27C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"/>
          <w:szCs w:val="2"/>
        </w:rPr>
      </w:pPr>
    </w:p>
    <w:p w:rsidR="007E6D32" w:rsidRDefault="000F27C0" w:rsidP="000F27C0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0F27C0">
        <w:rPr>
          <w:rFonts w:eastAsia="Times New Roman"/>
          <w:kern w:val="0"/>
          <w:sz w:val="28"/>
          <w:szCs w:val="28"/>
        </w:rPr>
        <w:t>Руководитель Фин</w:t>
      </w:r>
      <w:r w:rsidR="007E6D32">
        <w:rPr>
          <w:rFonts w:eastAsia="Times New Roman"/>
          <w:kern w:val="0"/>
          <w:sz w:val="28"/>
          <w:szCs w:val="28"/>
        </w:rPr>
        <w:t xml:space="preserve">ансового </w:t>
      </w:r>
      <w:r w:rsidRPr="000F27C0">
        <w:rPr>
          <w:rFonts w:eastAsia="Times New Roman"/>
          <w:kern w:val="0"/>
          <w:sz w:val="28"/>
          <w:szCs w:val="28"/>
        </w:rPr>
        <w:t>управления</w:t>
      </w:r>
    </w:p>
    <w:p w:rsidR="000F27C0" w:rsidRPr="000F27C0" w:rsidRDefault="007E6D32" w:rsidP="000F27C0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администрации</w:t>
      </w:r>
      <w:r w:rsidR="000F27C0" w:rsidRPr="000F27C0">
        <w:rPr>
          <w:rFonts w:eastAsia="Times New Roman"/>
          <w:kern w:val="0"/>
          <w:sz w:val="28"/>
          <w:szCs w:val="28"/>
        </w:rPr>
        <w:t xml:space="preserve"> г</w:t>
      </w:r>
      <w:r>
        <w:rPr>
          <w:rFonts w:eastAsia="Times New Roman"/>
          <w:kern w:val="0"/>
          <w:sz w:val="28"/>
          <w:szCs w:val="28"/>
        </w:rPr>
        <w:t>орода</w:t>
      </w:r>
      <w:r w:rsidR="00094A58">
        <w:rPr>
          <w:rFonts w:eastAsia="Times New Roman"/>
          <w:kern w:val="0"/>
          <w:sz w:val="28"/>
          <w:szCs w:val="28"/>
        </w:rPr>
        <w:t xml:space="preserve"> </w:t>
      </w:r>
      <w:r w:rsidR="000F27C0" w:rsidRPr="000F27C0">
        <w:rPr>
          <w:rFonts w:eastAsia="Times New Roman"/>
          <w:kern w:val="0"/>
          <w:sz w:val="28"/>
          <w:szCs w:val="28"/>
        </w:rPr>
        <w:t xml:space="preserve">Канска                         </w:t>
      </w:r>
      <w:r>
        <w:rPr>
          <w:rFonts w:eastAsia="Times New Roman"/>
          <w:kern w:val="0"/>
          <w:sz w:val="28"/>
          <w:szCs w:val="28"/>
        </w:rPr>
        <w:t xml:space="preserve">                </w:t>
      </w:r>
      <w:r w:rsidR="000F27C0" w:rsidRPr="000F27C0">
        <w:rPr>
          <w:rFonts w:eastAsia="Times New Roman"/>
          <w:kern w:val="0"/>
          <w:sz w:val="28"/>
          <w:szCs w:val="28"/>
        </w:rPr>
        <w:t xml:space="preserve">              Н.А. Тихомирова</w:t>
      </w:r>
    </w:p>
    <w:sectPr w:rsidR="000F27C0" w:rsidRPr="000F27C0" w:rsidSect="00FA6D4F">
      <w:headerReference w:type="first" r:id="rId10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080" w:rsidRDefault="00205080">
      <w:r>
        <w:separator/>
      </w:r>
    </w:p>
  </w:endnote>
  <w:endnote w:type="continuationSeparator" w:id="0">
    <w:p w:rsidR="00205080" w:rsidRDefault="00205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080" w:rsidRDefault="00205080">
      <w:r>
        <w:separator/>
      </w:r>
    </w:p>
  </w:footnote>
  <w:footnote w:type="continuationSeparator" w:id="0">
    <w:p w:rsidR="00205080" w:rsidRDefault="00205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80" w:rsidRDefault="00004F0F">
    <w:pPr>
      <w:pStyle w:val="ad"/>
      <w:jc w:val="center"/>
    </w:pPr>
    <w:r>
      <w:fldChar w:fldCharType="begin"/>
    </w:r>
    <w:r w:rsidR="00205080">
      <w:instrText>PAGE   \* MERGEFORMAT</w:instrText>
    </w:r>
    <w:r>
      <w:fldChar w:fldCharType="separate"/>
    </w:r>
    <w:r w:rsidR="003F6A86">
      <w:rPr>
        <w:noProof/>
      </w:rPr>
      <w:t>15</w:t>
    </w:r>
    <w:r>
      <w:fldChar w:fldCharType="end"/>
    </w:r>
  </w:p>
  <w:p w:rsidR="00205080" w:rsidRDefault="0020508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80" w:rsidRDefault="00205080" w:rsidP="00B13C9E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80" w:rsidRPr="003C5EC4" w:rsidRDefault="00205080" w:rsidP="003C5EC4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55BA6"/>
    <w:rsid w:val="00001289"/>
    <w:rsid w:val="00004F0F"/>
    <w:rsid w:val="0001477C"/>
    <w:rsid w:val="00026514"/>
    <w:rsid w:val="0003067C"/>
    <w:rsid w:val="00036CFA"/>
    <w:rsid w:val="00065902"/>
    <w:rsid w:val="00073DE3"/>
    <w:rsid w:val="00085C78"/>
    <w:rsid w:val="00086104"/>
    <w:rsid w:val="0009022C"/>
    <w:rsid w:val="00094A58"/>
    <w:rsid w:val="000A4971"/>
    <w:rsid w:val="000A6DD7"/>
    <w:rsid w:val="000C3563"/>
    <w:rsid w:val="000D514A"/>
    <w:rsid w:val="000E2E91"/>
    <w:rsid w:val="000F27C0"/>
    <w:rsid w:val="000F305E"/>
    <w:rsid w:val="00117533"/>
    <w:rsid w:val="00125828"/>
    <w:rsid w:val="0013393D"/>
    <w:rsid w:val="00147550"/>
    <w:rsid w:val="0015703B"/>
    <w:rsid w:val="001766CA"/>
    <w:rsid w:val="00180F9F"/>
    <w:rsid w:val="001A32C5"/>
    <w:rsid w:val="001A3336"/>
    <w:rsid w:val="001B22CD"/>
    <w:rsid w:val="001C0AD5"/>
    <w:rsid w:val="001E2625"/>
    <w:rsid w:val="001E72D2"/>
    <w:rsid w:val="001F0970"/>
    <w:rsid w:val="001F12A2"/>
    <w:rsid w:val="0020415F"/>
    <w:rsid w:val="00205080"/>
    <w:rsid w:val="00210924"/>
    <w:rsid w:val="00214249"/>
    <w:rsid w:val="00235278"/>
    <w:rsid w:val="002420A2"/>
    <w:rsid w:val="0024437E"/>
    <w:rsid w:val="00245AA3"/>
    <w:rsid w:val="00246574"/>
    <w:rsid w:val="00246E27"/>
    <w:rsid w:val="00251D1A"/>
    <w:rsid w:val="00253DC8"/>
    <w:rsid w:val="00254969"/>
    <w:rsid w:val="00266756"/>
    <w:rsid w:val="0027009C"/>
    <w:rsid w:val="002763F9"/>
    <w:rsid w:val="00290E4C"/>
    <w:rsid w:val="002D162A"/>
    <w:rsid w:val="002D5650"/>
    <w:rsid w:val="002D5BE9"/>
    <w:rsid w:val="00305605"/>
    <w:rsid w:val="00310F96"/>
    <w:rsid w:val="003361A3"/>
    <w:rsid w:val="003402D3"/>
    <w:rsid w:val="003405E1"/>
    <w:rsid w:val="0034666B"/>
    <w:rsid w:val="00350F2C"/>
    <w:rsid w:val="00387AF4"/>
    <w:rsid w:val="00390751"/>
    <w:rsid w:val="003942EF"/>
    <w:rsid w:val="003C5EC4"/>
    <w:rsid w:val="003D0508"/>
    <w:rsid w:val="003F6A86"/>
    <w:rsid w:val="00421816"/>
    <w:rsid w:val="00436BD0"/>
    <w:rsid w:val="004514E0"/>
    <w:rsid w:val="0045799C"/>
    <w:rsid w:val="00461123"/>
    <w:rsid w:val="004749D4"/>
    <w:rsid w:val="00492C36"/>
    <w:rsid w:val="004966FF"/>
    <w:rsid w:val="004B1366"/>
    <w:rsid w:val="004C717F"/>
    <w:rsid w:val="004D42AD"/>
    <w:rsid w:val="004E03CE"/>
    <w:rsid w:val="004E3D94"/>
    <w:rsid w:val="004F0B13"/>
    <w:rsid w:val="004F6A85"/>
    <w:rsid w:val="00505C3B"/>
    <w:rsid w:val="005258D3"/>
    <w:rsid w:val="00532032"/>
    <w:rsid w:val="00546EBF"/>
    <w:rsid w:val="00553601"/>
    <w:rsid w:val="0056371D"/>
    <w:rsid w:val="0059018C"/>
    <w:rsid w:val="0059188B"/>
    <w:rsid w:val="005E1667"/>
    <w:rsid w:val="005E3194"/>
    <w:rsid w:val="005E31A6"/>
    <w:rsid w:val="005E63D2"/>
    <w:rsid w:val="005F3163"/>
    <w:rsid w:val="00615848"/>
    <w:rsid w:val="00632A10"/>
    <w:rsid w:val="00664D09"/>
    <w:rsid w:val="00674264"/>
    <w:rsid w:val="0068390B"/>
    <w:rsid w:val="006C1E1D"/>
    <w:rsid w:val="006C7879"/>
    <w:rsid w:val="006D65D4"/>
    <w:rsid w:val="006E72B4"/>
    <w:rsid w:val="006F46C2"/>
    <w:rsid w:val="0072154F"/>
    <w:rsid w:val="00726788"/>
    <w:rsid w:val="0077355E"/>
    <w:rsid w:val="00775BA4"/>
    <w:rsid w:val="00777D65"/>
    <w:rsid w:val="0078113B"/>
    <w:rsid w:val="007A0E63"/>
    <w:rsid w:val="007C33ED"/>
    <w:rsid w:val="007D219B"/>
    <w:rsid w:val="007E6793"/>
    <w:rsid w:val="007E6D32"/>
    <w:rsid w:val="00807B63"/>
    <w:rsid w:val="00812566"/>
    <w:rsid w:val="00833769"/>
    <w:rsid w:val="00854DA9"/>
    <w:rsid w:val="00855BA6"/>
    <w:rsid w:val="00872991"/>
    <w:rsid w:val="008A7069"/>
    <w:rsid w:val="008B4C4B"/>
    <w:rsid w:val="008C4845"/>
    <w:rsid w:val="008D4408"/>
    <w:rsid w:val="008E2D7C"/>
    <w:rsid w:val="0091238E"/>
    <w:rsid w:val="00923BCF"/>
    <w:rsid w:val="00936783"/>
    <w:rsid w:val="00955AD4"/>
    <w:rsid w:val="00980E8C"/>
    <w:rsid w:val="00984B67"/>
    <w:rsid w:val="009974F3"/>
    <w:rsid w:val="009B2747"/>
    <w:rsid w:val="009C0783"/>
    <w:rsid w:val="009D1D4C"/>
    <w:rsid w:val="009D22B0"/>
    <w:rsid w:val="009D2670"/>
    <w:rsid w:val="009D4F66"/>
    <w:rsid w:val="009E61A6"/>
    <w:rsid w:val="009F38F4"/>
    <w:rsid w:val="00A2404D"/>
    <w:rsid w:val="00A516E3"/>
    <w:rsid w:val="00A54663"/>
    <w:rsid w:val="00A5546E"/>
    <w:rsid w:val="00A644B6"/>
    <w:rsid w:val="00A701A4"/>
    <w:rsid w:val="00A8796B"/>
    <w:rsid w:val="00A9392C"/>
    <w:rsid w:val="00AA2E52"/>
    <w:rsid w:val="00AA772C"/>
    <w:rsid w:val="00AB30D5"/>
    <w:rsid w:val="00AD4574"/>
    <w:rsid w:val="00AF46C0"/>
    <w:rsid w:val="00AF4CD4"/>
    <w:rsid w:val="00B003DD"/>
    <w:rsid w:val="00B12C27"/>
    <w:rsid w:val="00B13C9E"/>
    <w:rsid w:val="00B37596"/>
    <w:rsid w:val="00B42959"/>
    <w:rsid w:val="00B46BB5"/>
    <w:rsid w:val="00B6787C"/>
    <w:rsid w:val="00B829B8"/>
    <w:rsid w:val="00B87027"/>
    <w:rsid w:val="00B87879"/>
    <w:rsid w:val="00B95FB6"/>
    <w:rsid w:val="00BA6BAE"/>
    <w:rsid w:val="00BB7C2D"/>
    <w:rsid w:val="00C273BE"/>
    <w:rsid w:val="00C27751"/>
    <w:rsid w:val="00C30AB7"/>
    <w:rsid w:val="00C57E58"/>
    <w:rsid w:val="00C63F9F"/>
    <w:rsid w:val="00C67D49"/>
    <w:rsid w:val="00C94B94"/>
    <w:rsid w:val="00C95FDC"/>
    <w:rsid w:val="00CB2B7E"/>
    <w:rsid w:val="00CD48C0"/>
    <w:rsid w:val="00CF1A47"/>
    <w:rsid w:val="00D073FB"/>
    <w:rsid w:val="00D1020D"/>
    <w:rsid w:val="00D20A94"/>
    <w:rsid w:val="00D23622"/>
    <w:rsid w:val="00D322E0"/>
    <w:rsid w:val="00D34801"/>
    <w:rsid w:val="00D57E92"/>
    <w:rsid w:val="00D63D6B"/>
    <w:rsid w:val="00D83F5D"/>
    <w:rsid w:val="00D900C9"/>
    <w:rsid w:val="00DB2F43"/>
    <w:rsid w:val="00DB4A05"/>
    <w:rsid w:val="00DC2CF5"/>
    <w:rsid w:val="00DD44C6"/>
    <w:rsid w:val="00DF191B"/>
    <w:rsid w:val="00E07021"/>
    <w:rsid w:val="00E13D63"/>
    <w:rsid w:val="00E14819"/>
    <w:rsid w:val="00E168C1"/>
    <w:rsid w:val="00E27CFA"/>
    <w:rsid w:val="00E75B51"/>
    <w:rsid w:val="00E975D3"/>
    <w:rsid w:val="00EB04E9"/>
    <w:rsid w:val="00EB6870"/>
    <w:rsid w:val="00EF1551"/>
    <w:rsid w:val="00F238D9"/>
    <w:rsid w:val="00F336BC"/>
    <w:rsid w:val="00F44CB7"/>
    <w:rsid w:val="00F70AA7"/>
    <w:rsid w:val="00F75DF6"/>
    <w:rsid w:val="00FA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0F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04F0F"/>
  </w:style>
  <w:style w:type="character" w:customStyle="1" w:styleId="WW-Absatz-Standardschriftart">
    <w:name w:val="WW-Absatz-Standardschriftart"/>
    <w:rsid w:val="00004F0F"/>
  </w:style>
  <w:style w:type="character" w:customStyle="1" w:styleId="WW-Absatz-Standardschriftart1">
    <w:name w:val="WW-Absatz-Standardschriftart1"/>
    <w:rsid w:val="00004F0F"/>
  </w:style>
  <w:style w:type="character" w:customStyle="1" w:styleId="WW-Absatz-Standardschriftart11">
    <w:name w:val="WW-Absatz-Standardschriftart11"/>
    <w:rsid w:val="00004F0F"/>
  </w:style>
  <w:style w:type="character" w:customStyle="1" w:styleId="WW-Absatz-Standardschriftart111">
    <w:name w:val="WW-Absatz-Standardschriftart111"/>
    <w:rsid w:val="00004F0F"/>
  </w:style>
  <w:style w:type="character" w:customStyle="1" w:styleId="WW-Absatz-Standardschriftart1111">
    <w:name w:val="WW-Absatz-Standardschriftart1111"/>
    <w:rsid w:val="00004F0F"/>
  </w:style>
  <w:style w:type="character" w:customStyle="1" w:styleId="2">
    <w:name w:val="Основной шрифт абзаца2"/>
    <w:rsid w:val="00004F0F"/>
  </w:style>
  <w:style w:type="character" w:customStyle="1" w:styleId="WW-Absatz-Standardschriftart11111">
    <w:name w:val="WW-Absatz-Standardschriftart11111"/>
    <w:rsid w:val="00004F0F"/>
  </w:style>
  <w:style w:type="character" w:customStyle="1" w:styleId="WW-Absatz-Standardschriftart111111">
    <w:name w:val="WW-Absatz-Standardschriftart111111"/>
    <w:rsid w:val="00004F0F"/>
  </w:style>
  <w:style w:type="character" w:customStyle="1" w:styleId="WW-Absatz-Standardschriftart1111111">
    <w:name w:val="WW-Absatz-Standardschriftart1111111"/>
    <w:rsid w:val="00004F0F"/>
  </w:style>
  <w:style w:type="character" w:customStyle="1" w:styleId="WW-Absatz-Standardschriftart11111111">
    <w:name w:val="WW-Absatz-Standardschriftart11111111"/>
    <w:rsid w:val="00004F0F"/>
  </w:style>
  <w:style w:type="character" w:customStyle="1" w:styleId="WW8Num1z1">
    <w:name w:val="WW8Num1z1"/>
    <w:rsid w:val="00004F0F"/>
    <w:rPr>
      <w:lang w:val="ru-RU"/>
    </w:rPr>
  </w:style>
  <w:style w:type="character" w:customStyle="1" w:styleId="WW-Absatz-Standardschriftart111111111">
    <w:name w:val="WW-Absatz-Standardschriftart111111111"/>
    <w:rsid w:val="00004F0F"/>
  </w:style>
  <w:style w:type="character" w:customStyle="1" w:styleId="WW-Absatz-Standardschriftart1111111111">
    <w:name w:val="WW-Absatz-Standardschriftart1111111111"/>
    <w:rsid w:val="00004F0F"/>
  </w:style>
  <w:style w:type="character" w:customStyle="1" w:styleId="WW8Num9z1">
    <w:name w:val="WW8Num9z1"/>
    <w:rsid w:val="00004F0F"/>
    <w:rPr>
      <w:lang w:val="ru-RU"/>
    </w:rPr>
  </w:style>
  <w:style w:type="character" w:customStyle="1" w:styleId="1">
    <w:name w:val="Основной шрифт абзаца1"/>
    <w:rsid w:val="00004F0F"/>
  </w:style>
  <w:style w:type="character" w:customStyle="1" w:styleId="a3">
    <w:name w:val="Символ нумерации"/>
    <w:rsid w:val="00004F0F"/>
  </w:style>
  <w:style w:type="character" w:styleId="a4">
    <w:name w:val="page number"/>
    <w:basedOn w:val="1"/>
    <w:rsid w:val="00004F0F"/>
  </w:style>
  <w:style w:type="character" w:styleId="a5">
    <w:name w:val="Hyperlink"/>
    <w:rsid w:val="00004F0F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004F0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004F0F"/>
    <w:pPr>
      <w:spacing w:after="120"/>
    </w:pPr>
  </w:style>
  <w:style w:type="paragraph" w:styleId="a8">
    <w:name w:val="List"/>
    <w:basedOn w:val="a7"/>
    <w:rsid w:val="00004F0F"/>
    <w:rPr>
      <w:rFonts w:cs="Tahoma"/>
    </w:rPr>
  </w:style>
  <w:style w:type="paragraph" w:customStyle="1" w:styleId="3">
    <w:name w:val="Название3"/>
    <w:basedOn w:val="a"/>
    <w:rsid w:val="00004F0F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004F0F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004F0F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04F0F"/>
    <w:pPr>
      <w:suppressLineNumbers/>
    </w:pPr>
    <w:rPr>
      <w:rFonts w:cs="Mangal"/>
    </w:rPr>
  </w:style>
  <w:style w:type="paragraph" w:styleId="a9">
    <w:name w:val="Title"/>
    <w:basedOn w:val="a6"/>
    <w:next w:val="aa"/>
    <w:qFormat/>
    <w:rsid w:val="00004F0F"/>
  </w:style>
  <w:style w:type="paragraph" w:styleId="aa">
    <w:name w:val="Subtitle"/>
    <w:basedOn w:val="a6"/>
    <w:next w:val="a7"/>
    <w:qFormat/>
    <w:rsid w:val="00004F0F"/>
    <w:pPr>
      <w:jc w:val="center"/>
    </w:pPr>
    <w:rPr>
      <w:i/>
      <w:iCs/>
    </w:rPr>
  </w:style>
  <w:style w:type="paragraph" w:customStyle="1" w:styleId="10">
    <w:name w:val="Название1"/>
    <w:basedOn w:val="a"/>
    <w:rsid w:val="00004F0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004F0F"/>
    <w:pPr>
      <w:suppressLineNumbers/>
    </w:pPr>
    <w:rPr>
      <w:rFonts w:cs="Tahoma"/>
    </w:rPr>
  </w:style>
  <w:style w:type="paragraph" w:customStyle="1" w:styleId="ConsPlusDocList">
    <w:name w:val="ConsPlusDocList"/>
    <w:next w:val="a"/>
    <w:rsid w:val="00004F0F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Title">
    <w:name w:val="ConsPlusTitle"/>
    <w:next w:val="a"/>
    <w:rsid w:val="00004F0F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val="de-DE" w:eastAsia="fa-IR" w:bidi="fa-IR"/>
    </w:rPr>
  </w:style>
  <w:style w:type="paragraph" w:customStyle="1" w:styleId="ConsPlusCell">
    <w:name w:val="ConsPlusCell"/>
    <w:next w:val="a"/>
    <w:rsid w:val="00004F0F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Nonformat">
    <w:name w:val="ConsPlusNonformat"/>
    <w:next w:val="a"/>
    <w:rsid w:val="00004F0F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val="de-DE" w:eastAsia="fa-IR" w:bidi="fa-IR"/>
    </w:rPr>
  </w:style>
  <w:style w:type="paragraph" w:customStyle="1" w:styleId="ab">
    <w:name w:val="Содержимое таблицы"/>
    <w:basedOn w:val="a"/>
    <w:rsid w:val="00004F0F"/>
    <w:pPr>
      <w:suppressLineNumbers/>
    </w:pPr>
  </w:style>
  <w:style w:type="paragraph" w:customStyle="1" w:styleId="ac">
    <w:name w:val="Заголовок таблицы"/>
    <w:basedOn w:val="ab"/>
    <w:rsid w:val="00004F0F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rsid w:val="00004F0F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7"/>
    <w:rsid w:val="00004F0F"/>
  </w:style>
  <w:style w:type="paragraph" w:styleId="af0">
    <w:name w:val="footer"/>
    <w:basedOn w:val="a"/>
    <w:rsid w:val="00004F0F"/>
    <w:pPr>
      <w:suppressLineNumbers/>
      <w:tabs>
        <w:tab w:val="center" w:pos="4819"/>
        <w:tab w:val="right" w:pos="9638"/>
      </w:tabs>
    </w:pPr>
  </w:style>
  <w:style w:type="paragraph" w:customStyle="1" w:styleId="ConsPlusNonformat0">
    <w:name w:val="ConsPlusNonformat"/>
    <w:rsid w:val="00004F0F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109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10924"/>
    <w:rPr>
      <w:rFonts w:ascii="Tahoma" w:eastAsia="Andale Sans UI" w:hAnsi="Tahoma" w:cs="Tahoma"/>
      <w:kern w:val="1"/>
      <w:sz w:val="16"/>
      <w:szCs w:val="16"/>
    </w:rPr>
  </w:style>
  <w:style w:type="character" w:customStyle="1" w:styleId="ae">
    <w:name w:val="Верхний колонтитул Знак"/>
    <w:link w:val="ad"/>
    <w:uiPriority w:val="99"/>
    <w:rsid w:val="00B13C9E"/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1">
    <w:name w:val="WW8Num1z1"/>
    <w:rPr>
      <w:lang w:val="ru-RU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9z1">
    <w:name w:val="WW8Num9z1"/>
    <w:rPr>
      <w:lang w:val="ru-RU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page number"/>
    <w:basedOn w:val="1"/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val="de-DE" w:eastAsia="fa-IR" w:bidi="fa-IR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val="de-DE" w:eastAsia="fa-IR" w:bidi="fa-IR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7"/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ConsPlusNonformat0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109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10924"/>
    <w:rPr>
      <w:rFonts w:ascii="Tahoma" w:eastAsia="Andale Sans UI" w:hAnsi="Tahoma" w:cs="Tahoma"/>
      <w:kern w:val="1"/>
      <w:sz w:val="16"/>
      <w:szCs w:val="16"/>
    </w:rPr>
  </w:style>
  <w:style w:type="character" w:customStyle="1" w:styleId="ae">
    <w:name w:val="Верхний колонтитул Знак"/>
    <w:link w:val="ad"/>
    <w:uiPriority w:val="99"/>
    <w:rsid w:val="00B13C9E"/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921D9-691E-427D-ABA7-06B0A99F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3875</Words>
  <Characters>22092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s119</dc:creator>
  <cp:lastModifiedBy>Диденко Анна Викторовна</cp:lastModifiedBy>
  <cp:revision>14</cp:revision>
  <cp:lastPrinted>2018-02-14T09:51:00Z</cp:lastPrinted>
  <dcterms:created xsi:type="dcterms:W3CDTF">2018-02-14T09:01:00Z</dcterms:created>
  <dcterms:modified xsi:type="dcterms:W3CDTF">2018-02-27T04:36:00Z</dcterms:modified>
</cp:coreProperties>
</file>