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9"/>
        <w:tblW w:w="0" w:type="auto"/>
        <w:tblLayout w:type="fixed"/>
        <w:tblLook w:val="00A0"/>
      </w:tblPr>
      <w:tblGrid>
        <w:gridCol w:w="1788"/>
        <w:gridCol w:w="2607"/>
        <w:gridCol w:w="3006"/>
        <w:gridCol w:w="1354"/>
      </w:tblGrid>
      <w:tr w:rsidR="001102BC" w:rsidRPr="00034A58" w:rsidTr="00526323">
        <w:tc>
          <w:tcPr>
            <w:tcW w:w="8755" w:type="dxa"/>
            <w:gridSpan w:val="4"/>
          </w:tcPr>
          <w:p w:rsidR="001102BC" w:rsidRPr="00034A58" w:rsidRDefault="00E1241A" w:rsidP="00526323">
            <w:pPr>
              <w:spacing w:line="276" w:lineRule="auto"/>
              <w:ind w:right="-675"/>
              <w:jc w:val="center"/>
              <w:rPr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19050" t="0" r="9525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02BC" w:rsidRPr="00034A58" w:rsidRDefault="001102BC" w:rsidP="005959F5">
            <w:pPr>
              <w:spacing w:line="276" w:lineRule="auto"/>
              <w:jc w:val="center"/>
              <w:rPr>
                <w:lang w:eastAsia="en-US"/>
              </w:rPr>
            </w:pPr>
            <w:r w:rsidRPr="00034A58">
              <w:rPr>
                <w:lang w:eastAsia="en-US"/>
              </w:rPr>
              <w:t>Российская Федерация</w:t>
            </w:r>
          </w:p>
          <w:p w:rsidR="001102BC" w:rsidRPr="00034A58" w:rsidRDefault="001102BC" w:rsidP="005959F5">
            <w:pPr>
              <w:spacing w:line="380" w:lineRule="exact"/>
              <w:jc w:val="center"/>
              <w:rPr>
                <w:lang w:eastAsia="en-US"/>
              </w:rPr>
            </w:pPr>
            <w:r w:rsidRPr="00034A58">
              <w:rPr>
                <w:lang w:eastAsia="en-US"/>
              </w:rPr>
              <w:t>Администрация города Канска</w:t>
            </w:r>
            <w:r w:rsidRPr="00034A58">
              <w:rPr>
                <w:lang w:eastAsia="en-US"/>
              </w:rPr>
              <w:br/>
              <w:t>Красноярского края</w:t>
            </w:r>
          </w:p>
          <w:p w:rsidR="001102BC" w:rsidRPr="00034A58" w:rsidRDefault="001102BC" w:rsidP="005959F5">
            <w:pPr>
              <w:spacing w:before="120" w:after="120" w:line="276" w:lineRule="auto"/>
              <w:jc w:val="center"/>
              <w:rPr>
                <w:b/>
                <w:bCs/>
                <w:spacing w:val="40"/>
                <w:sz w:val="40"/>
                <w:szCs w:val="40"/>
                <w:lang w:eastAsia="en-US"/>
              </w:rPr>
            </w:pPr>
            <w:r w:rsidRPr="00034A58">
              <w:rPr>
                <w:b/>
                <w:bCs/>
                <w:spacing w:val="40"/>
                <w:sz w:val="40"/>
                <w:szCs w:val="40"/>
                <w:lang w:eastAsia="en-US"/>
              </w:rPr>
              <w:t>ПОСТАНОВЛЕНИЕ</w:t>
            </w:r>
          </w:p>
          <w:p w:rsidR="001102BC" w:rsidRPr="00034A58" w:rsidRDefault="001102BC" w:rsidP="005959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102BC" w:rsidRPr="00034A58" w:rsidTr="00526323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102BC" w:rsidRPr="00034A58" w:rsidRDefault="0097035D" w:rsidP="005959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27.11.2018 г.</w:t>
            </w:r>
          </w:p>
        </w:tc>
        <w:tc>
          <w:tcPr>
            <w:tcW w:w="2607" w:type="dxa"/>
          </w:tcPr>
          <w:p w:rsidR="001102BC" w:rsidRPr="00034A58" w:rsidRDefault="001102BC" w:rsidP="005959F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06" w:type="dxa"/>
          </w:tcPr>
          <w:p w:rsidR="001102BC" w:rsidRPr="00034A58" w:rsidRDefault="001102BC" w:rsidP="005959F5">
            <w:pPr>
              <w:spacing w:line="276" w:lineRule="auto"/>
              <w:jc w:val="right"/>
              <w:rPr>
                <w:lang w:eastAsia="en-US"/>
              </w:rPr>
            </w:pPr>
            <w:r w:rsidRPr="00034A58">
              <w:rPr>
                <w:lang w:eastAsia="en-US"/>
              </w:rPr>
              <w:t>№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102BC" w:rsidRPr="0097035D" w:rsidRDefault="0097035D" w:rsidP="005959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1108</w:t>
            </w:r>
          </w:p>
        </w:tc>
      </w:tr>
    </w:tbl>
    <w:p w:rsidR="00815888" w:rsidRDefault="00815888" w:rsidP="00B51FAE">
      <w:pPr>
        <w:widowControl w:val="0"/>
        <w:autoSpaceDE w:val="0"/>
        <w:autoSpaceDN w:val="0"/>
        <w:adjustRightInd w:val="0"/>
      </w:pPr>
    </w:p>
    <w:p w:rsidR="00815888" w:rsidRDefault="00815888" w:rsidP="00B51FAE">
      <w:pPr>
        <w:widowControl w:val="0"/>
        <w:autoSpaceDE w:val="0"/>
        <w:autoSpaceDN w:val="0"/>
        <w:adjustRightInd w:val="0"/>
      </w:pPr>
    </w:p>
    <w:p w:rsidR="00815888" w:rsidRDefault="00815888" w:rsidP="00B51FAE">
      <w:pPr>
        <w:widowControl w:val="0"/>
        <w:autoSpaceDE w:val="0"/>
        <w:autoSpaceDN w:val="0"/>
        <w:adjustRightInd w:val="0"/>
      </w:pPr>
    </w:p>
    <w:p w:rsidR="00815888" w:rsidRDefault="00815888" w:rsidP="00B51FAE">
      <w:pPr>
        <w:widowControl w:val="0"/>
        <w:autoSpaceDE w:val="0"/>
        <w:autoSpaceDN w:val="0"/>
        <w:adjustRightInd w:val="0"/>
      </w:pPr>
    </w:p>
    <w:p w:rsidR="00815888" w:rsidRDefault="00815888" w:rsidP="00B51FAE">
      <w:pPr>
        <w:widowControl w:val="0"/>
        <w:autoSpaceDE w:val="0"/>
        <w:autoSpaceDN w:val="0"/>
        <w:adjustRightInd w:val="0"/>
      </w:pPr>
    </w:p>
    <w:p w:rsidR="00815888" w:rsidRDefault="00815888" w:rsidP="00B51FAE">
      <w:pPr>
        <w:widowControl w:val="0"/>
        <w:autoSpaceDE w:val="0"/>
        <w:autoSpaceDN w:val="0"/>
        <w:adjustRightInd w:val="0"/>
      </w:pPr>
    </w:p>
    <w:p w:rsidR="00815888" w:rsidRDefault="00815888" w:rsidP="00B51FAE">
      <w:pPr>
        <w:widowControl w:val="0"/>
        <w:autoSpaceDE w:val="0"/>
        <w:autoSpaceDN w:val="0"/>
        <w:adjustRightInd w:val="0"/>
      </w:pPr>
    </w:p>
    <w:p w:rsidR="00815888" w:rsidRDefault="00815888" w:rsidP="00B51FAE">
      <w:pPr>
        <w:widowControl w:val="0"/>
        <w:autoSpaceDE w:val="0"/>
        <w:autoSpaceDN w:val="0"/>
        <w:adjustRightInd w:val="0"/>
      </w:pPr>
    </w:p>
    <w:p w:rsidR="00815888" w:rsidRDefault="00815888" w:rsidP="00B51FAE">
      <w:pPr>
        <w:widowControl w:val="0"/>
        <w:autoSpaceDE w:val="0"/>
        <w:autoSpaceDN w:val="0"/>
        <w:adjustRightInd w:val="0"/>
      </w:pPr>
    </w:p>
    <w:p w:rsidR="00815888" w:rsidRDefault="00815888" w:rsidP="00B51FAE">
      <w:pPr>
        <w:widowControl w:val="0"/>
        <w:autoSpaceDE w:val="0"/>
        <w:autoSpaceDN w:val="0"/>
        <w:adjustRightInd w:val="0"/>
      </w:pPr>
    </w:p>
    <w:p w:rsidR="00815888" w:rsidRDefault="00815888" w:rsidP="00B51FAE">
      <w:pPr>
        <w:widowControl w:val="0"/>
        <w:autoSpaceDE w:val="0"/>
        <w:autoSpaceDN w:val="0"/>
        <w:adjustRightInd w:val="0"/>
      </w:pPr>
    </w:p>
    <w:p w:rsidR="00815888" w:rsidRDefault="00815888" w:rsidP="00B51FAE">
      <w:pPr>
        <w:widowControl w:val="0"/>
        <w:autoSpaceDE w:val="0"/>
        <w:autoSpaceDN w:val="0"/>
        <w:adjustRightInd w:val="0"/>
      </w:pPr>
    </w:p>
    <w:p w:rsidR="001102BC" w:rsidRPr="00034A58" w:rsidRDefault="001102BC" w:rsidP="00B51FAE">
      <w:pPr>
        <w:widowControl w:val="0"/>
        <w:autoSpaceDE w:val="0"/>
        <w:autoSpaceDN w:val="0"/>
        <w:adjustRightInd w:val="0"/>
      </w:pPr>
      <w:r w:rsidRPr="00034A58">
        <w:t>О внесении изменений в постановление администрации</w:t>
      </w:r>
    </w:p>
    <w:p w:rsidR="001102BC" w:rsidRPr="00034A58" w:rsidRDefault="001102BC" w:rsidP="00B51FAE">
      <w:pPr>
        <w:widowControl w:val="0"/>
        <w:autoSpaceDE w:val="0"/>
        <w:autoSpaceDN w:val="0"/>
        <w:adjustRightInd w:val="0"/>
      </w:pPr>
      <w:r>
        <w:t>г. Канска от 08.05.2013 № 620</w:t>
      </w:r>
    </w:p>
    <w:p w:rsidR="001102BC" w:rsidRDefault="001102BC" w:rsidP="006852DB"/>
    <w:p w:rsidR="001102BC" w:rsidRPr="002907F8" w:rsidRDefault="001102BC" w:rsidP="00526323">
      <w:pPr>
        <w:ind w:right="567"/>
        <w:jc w:val="both"/>
        <w:rPr>
          <w:color w:val="000000"/>
        </w:rPr>
      </w:pPr>
      <w:r>
        <w:rPr>
          <w:sz w:val="24"/>
        </w:rPr>
        <w:tab/>
      </w:r>
      <w:proofErr w:type="gramStart"/>
      <w:r w:rsidRPr="0072596B">
        <w:rPr>
          <w:color w:val="000000"/>
        </w:rPr>
        <w:t xml:space="preserve">На основании Жилищного </w:t>
      </w:r>
      <w:hyperlink r:id="rId8" w:history="1">
        <w:r w:rsidRPr="0072596B">
          <w:rPr>
            <w:color w:val="000000"/>
          </w:rPr>
          <w:t>кодекса</w:t>
        </w:r>
      </w:hyperlink>
      <w:r w:rsidRPr="0072596B">
        <w:rPr>
          <w:color w:val="000000"/>
        </w:rPr>
        <w:t xml:space="preserve"> Российской Федерации, </w:t>
      </w:r>
      <w:hyperlink r:id="rId9" w:history="1">
        <w:r w:rsidRPr="0072596B">
          <w:rPr>
            <w:color w:val="000000"/>
          </w:rPr>
          <w:t>Постановления</w:t>
        </w:r>
      </w:hyperlink>
      <w:r w:rsidRPr="0072596B">
        <w:rPr>
          <w:color w:val="000000"/>
        </w:rPr>
        <w:t xml:space="preserve"> Правительства Красноярского края от </w:t>
      </w:r>
      <w:r w:rsidR="00800D6A">
        <w:rPr>
          <w:color w:val="000000"/>
        </w:rPr>
        <w:t xml:space="preserve">07.11.2018 № 652-п «О внесении изменений в постановление Правительства Красноярского края от </w:t>
      </w:r>
      <w:r w:rsidRPr="0072596B">
        <w:rPr>
          <w:color w:val="000000"/>
        </w:rPr>
        <w:t xml:space="preserve">06.05.2013 </w:t>
      </w:r>
      <w:r w:rsidR="00047493">
        <w:rPr>
          <w:color w:val="000000"/>
        </w:rPr>
        <w:t xml:space="preserve">№ </w:t>
      </w:r>
      <w:r w:rsidRPr="0072596B">
        <w:rPr>
          <w:color w:val="000000"/>
        </w:rPr>
        <w:t xml:space="preserve">228-п </w:t>
      </w:r>
      <w:r>
        <w:rPr>
          <w:color w:val="000000"/>
        </w:rPr>
        <w:t>«</w:t>
      </w:r>
      <w:r w:rsidRPr="0072596B">
        <w:rPr>
          <w:color w:val="000000"/>
        </w:rPr>
        <w:t>Об утверждении региональных адресных программ по переселению граждан из аварийного жилищного фонда в Красноярском крае на 2013 - 2017 годы</w:t>
      </w:r>
      <w:r w:rsidR="00047493">
        <w:rPr>
          <w:color w:val="000000"/>
        </w:rPr>
        <w:t>»</w:t>
      </w:r>
      <w:r w:rsidR="00800D6A">
        <w:rPr>
          <w:color w:val="000000"/>
        </w:rPr>
        <w:t xml:space="preserve">, </w:t>
      </w:r>
      <w:r w:rsidRPr="0072596B">
        <w:rPr>
          <w:color w:val="000000"/>
        </w:rPr>
        <w:t xml:space="preserve">руководствуясь </w:t>
      </w:r>
      <w:hyperlink r:id="rId10" w:history="1">
        <w:r w:rsidRPr="0072596B">
          <w:rPr>
            <w:color w:val="000000"/>
          </w:rPr>
          <w:t>ст. ст. 30</w:t>
        </w:r>
      </w:hyperlink>
      <w:r w:rsidRPr="0072596B">
        <w:rPr>
          <w:color w:val="000000"/>
        </w:rPr>
        <w:t xml:space="preserve">, </w:t>
      </w:r>
      <w:hyperlink r:id="rId11" w:history="1">
        <w:r w:rsidRPr="0072596B">
          <w:rPr>
            <w:color w:val="000000"/>
          </w:rPr>
          <w:t>35</w:t>
        </w:r>
      </w:hyperlink>
      <w:r>
        <w:rPr>
          <w:color w:val="000000"/>
        </w:rPr>
        <w:t xml:space="preserve"> Устава города Канска, ПОСТАНОВЛЯЮ</w:t>
      </w:r>
      <w:r w:rsidRPr="0072596B">
        <w:rPr>
          <w:color w:val="000000"/>
        </w:rPr>
        <w:t>:</w:t>
      </w:r>
      <w:proofErr w:type="gramEnd"/>
    </w:p>
    <w:p w:rsidR="001102BC" w:rsidRPr="0072596B" w:rsidRDefault="001102BC" w:rsidP="00526323">
      <w:pPr>
        <w:ind w:right="567"/>
        <w:jc w:val="both"/>
        <w:rPr>
          <w:color w:val="000000"/>
        </w:rPr>
      </w:pPr>
      <w:r w:rsidRPr="00034A58">
        <w:tab/>
      </w:r>
      <w:r w:rsidRPr="0072596B">
        <w:rPr>
          <w:color w:val="000000"/>
        </w:rPr>
        <w:t xml:space="preserve">1. Внести в </w:t>
      </w:r>
      <w:hyperlink r:id="rId12" w:history="1">
        <w:r w:rsidRPr="0072596B">
          <w:rPr>
            <w:color w:val="000000"/>
          </w:rPr>
          <w:t>приложение</w:t>
        </w:r>
      </w:hyperlink>
      <w:r w:rsidR="002907F8">
        <w:rPr>
          <w:color w:val="000000"/>
        </w:rPr>
        <w:t xml:space="preserve"> к п</w:t>
      </w:r>
      <w:r w:rsidRPr="0072596B">
        <w:rPr>
          <w:color w:val="000000"/>
        </w:rPr>
        <w:t>остановлению админис</w:t>
      </w:r>
      <w:r>
        <w:rPr>
          <w:color w:val="000000"/>
        </w:rPr>
        <w:t xml:space="preserve">трации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Канска от 08.05.2013 №</w:t>
      </w:r>
      <w:r w:rsidRPr="0072596B">
        <w:rPr>
          <w:color w:val="000000"/>
        </w:rPr>
        <w:t xml:space="preserve"> 620 </w:t>
      </w:r>
      <w:r>
        <w:rPr>
          <w:color w:val="000000"/>
        </w:rPr>
        <w:t>«</w:t>
      </w:r>
      <w:r w:rsidRPr="0072596B">
        <w:rPr>
          <w:color w:val="000000"/>
        </w:rPr>
        <w:t xml:space="preserve">Об утверждении муниципальной адресной программы </w:t>
      </w:r>
      <w:r>
        <w:rPr>
          <w:color w:val="000000"/>
        </w:rPr>
        <w:t>«</w:t>
      </w:r>
      <w:r w:rsidRPr="0072596B">
        <w:rPr>
          <w:color w:val="000000"/>
        </w:rPr>
        <w:t>Переселение граждан из аварийного жилищного фонда муниципального образования город Канск</w:t>
      </w:r>
      <w:r>
        <w:rPr>
          <w:color w:val="000000"/>
        </w:rPr>
        <w:t>»</w:t>
      </w:r>
      <w:r w:rsidRPr="0072596B">
        <w:rPr>
          <w:color w:val="000000"/>
        </w:rPr>
        <w:t xml:space="preserve"> на 2013 - 2017 годы</w:t>
      </w:r>
      <w:r>
        <w:rPr>
          <w:color w:val="000000"/>
        </w:rPr>
        <w:t>»</w:t>
      </w:r>
      <w:r w:rsidRPr="0072596B">
        <w:rPr>
          <w:color w:val="000000"/>
        </w:rPr>
        <w:t>:</w:t>
      </w:r>
    </w:p>
    <w:p w:rsidR="00E05BE3" w:rsidRDefault="001102BC" w:rsidP="00526323">
      <w:pPr>
        <w:ind w:right="567"/>
        <w:jc w:val="both"/>
        <w:rPr>
          <w:color w:val="000000"/>
        </w:rPr>
      </w:pPr>
      <w:r>
        <w:rPr>
          <w:color w:val="000000"/>
        </w:rPr>
        <w:tab/>
      </w:r>
      <w:r w:rsidRPr="0072596B">
        <w:rPr>
          <w:color w:val="000000"/>
        </w:rPr>
        <w:t xml:space="preserve">1.1. В </w:t>
      </w:r>
      <w:hyperlink r:id="rId13" w:history="1">
        <w:r w:rsidRPr="0072596B">
          <w:rPr>
            <w:color w:val="000000"/>
          </w:rPr>
          <w:t>паспорте</w:t>
        </w:r>
      </w:hyperlink>
      <w:r w:rsidRPr="0072596B">
        <w:rPr>
          <w:color w:val="000000"/>
        </w:rPr>
        <w:t xml:space="preserve"> муниципальной адресной программы </w:t>
      </w:r>
      <w:r>
        <w:rPr>
          <w:color w:val="000000"/>
        </w:rPr>
        <w:t>«</w:t>
      </w:r>
      <w:r w:rsidRPr="0072596B">
        <w:rPr>
          <w:color w:val="000000"/>
        </w:rPr>
        <w:t>Переселение граждан из аварийного жилищного фонда муниципального образования город Канск</w:t>
      </w:r>
      <w:r>
        <w:rPr>
          <w:color w:val="000000"/>
        </w:rPr>
        <w:t>»</w:t>
      </w:r>
      <w:r w:rsidRPr="0072596B">
        <w:rPr>
          <w:color w:val="000000"/>
        </w:rPr>
        <w:t xml:space="preserve"> на 2013 - 2017 годы</w:t>
      </w:r>
      <w:r w:rsidR="00047493">
        <w:rPr>
          <w:color w:val="000000"/>
        </w:rPr>
        <w:t xml:space="preserve"> (далее</w:t>
      </w:r>
      <w:r w:rsidR="00DB6C49">
        <w:rPr>
          <w:color w:val="000000"/>
        </w:rPr>
        <w:t xml:space="preserve"> -</w:t>
      </w:r>
      <w:r w:rsidR="00047493">
        <w:rPr>
          <w:color w:val="000000"/>
        </w:rPr>
        <w:t xml:space="preserve"> паспорт)</w:t>
      </w:r>
      <w:r w:rsidR="00E05BE3">
        <w:rPr>
          <w:color w:val="000000"/>
        </w:rPr>
        <w:t xml:space="preserve"> программы:</w:t>
      </w:r>
    </w:p>
    <w:p w:rsidR="001102BC" w:rsidRPr="0072596B" w:rsidRDefault="00E05BE3" w:rsidP="00526323">
      <w:pPr>
        <w:ind w:right="567"/>
        <w:jc w:val="both"/>
        <w:rPr>
          <w:color w:val="000000"/>
        </w:rPr>
      </w:pPr>
      <w:r>
        <w:rPr>
          <w:color w:val="000000"/>
        </w:rPr>
        <w:t xml:space="preserve">          1.1.1.</w:t>
      </w:r>
      <w:r w:rsidR="001102BC" w:rsidRPr="0072596B">
        <w:rPr>
          <w:color w:val="000000"/>
        </w:rPr>
        <w:t xml:space="preserve"> </w:t>
      </w:r>
      <w:r>
        <w:rPr>
          <w:color w:val="000000"/>
        </w:rPr>
        <w:t xml:space="preserve">В </w:t>
      </w:r>
      <w:hyperlink r:id="rId14" w:history="1">
        <w:r w:rsidR="001102BC" w:rsidRPr="0072596B">
          <w:rPr>
            <w:color w:val="000000"/>
          </w:rPr>
          <w:t>строке</w:t>
        </w:r>
      </w:hyperlink>
      <w:r w:rsidR="001102BC" w:rsidRPr="0072596B">
        <w:rPr>
          <w:color w:val="000000"/>
        </w:rPr>
        <w:t xml:space="preserve"> </w:t>
      </w:r>
      <w:r w:rsidR="00047493">
        <w:rPr>
          <w:color w:val="000000"/>
        </w:rPr>
        <w:t xml:space="preserve">таблицы </w:t>
      </w:r>
      <w:r w:rsidR="001102BC">
        <w:rPr>
          <w:color w:val="000000"/>
        </w:rPr>
        <w:t>«</w:t>
      </w:r>
      <w:r w:rsidR="001102BC" w:rsidRPr="0072596B">
        <w:rPr>
          <w:color w:val="000000"/>
        </w:rPr>
        <w:t>Целевые индикаторы и показатели результативности</w:t>
      </w:r>
      <w:r w:rsidR="001102BC">
        <w:rPr>
          <w:color w:val="000000"/>
        </w:rPr>
        <w:t>»</w:t>
      </w:r>
      <w:r w:rsidR="001102BC" w:rsidRPr="0072596B">
        <w:rPr>
          <w:color w:val="000000"/>
        </w:rPr>
        <w:t xml:space="preserve"> цифры </w:t>
      </w:r>
      <w:r w:rsidR="00405805">
        <w:rPr>
          <w:color w:val="000000"/>
        </w:rPr>
        <w:t>«1639</w:t>
      </w:r>
      <w:r w:rsidR="001102BC">
        <w:rPr>
          <w:color w:val="000000"/>
        </w:rPr>
        <w:t>»</w:t>
      </w:r>
      <w:r w:rsidR="001102BC" w:rsidRPr="0072596B">
        <w:rPr>
          <w:color w:val="000000"/>
        </w:rPr>
        <w:t xml:space="preserve"> </w:t>
      </w:r>
      <w:proofErr w:type="gramStart"/>
      <w:r w:rsidR="001102BC" w:rsidRPr="0072596B">
        <w:rPr>
          <w:color w:val="000000"/>
        </w:rPr>
        <w:t>заменить на цифры</w:t>
      </w:r>
      <w:proofErr w:type="gramEnd"/>
      <w:r w:rsidR="001102BC" w:rsidRPr="0072596B">
        <w:rPr>
          <w:color w:val="000000"/>
        </w:rPr>
        <w:t xml:space="preserve"> </w:t>
      </w:r>
      <w:r w:rsidR="00405805">
        <w:rPr>
          <w:color w:val="000000"/>
        </w:rPr>
        <w:t>«164</w:t>
      </w:r>
      <w:r w:rsidR="001102BC">
        <w:rPr>
          <w:color w:val="000000"/>
        </w:rPr>
        <w:t>9»</w:t>
      </w:r>
      <w:r w:rsidR="001102BC" w:rsidRPr="0072596B">
        <w:rPr>
          <w:color w:val="000000"/>
        </w:rPr>
        <w:t xml:space="preserve">, </w:t>
      </w:r>
      <w:r w:rsidR="00405805">
        <w:rPr>
          <w:color w:val="000000"/>
        </w:rPr>
        <w:t>цифры «19</w:t>
      </w:r>
      <w:r w:rsidR="00047493">
        <w:rPr>
          <w:color w:val="000000"/>
        </w:rPr>
        <w:t>7» заменить на цифры «</w:t>
      </w:r>
      <w:r w:rsidR="00405805">
        <w:rPr>
          <w:color w:val="000000"/>
        </w:rPr>
        <w:t>207</w:t>
      </w:r>
      <w:r w:rsidR="001102BC">
        <w:rPr>
          <w:color w:val="000000"/>
        </w:rPr>
        <w:t>»</w:t>
      </w:r>
      <w:r w:rsidR="001102BC" w:rsidRPr="0072596B">
        <w:rPr>
          <w:color w:val="000000"/>
        </w:rPr>
        <w:t>.</w:t>
      </w:r>
    </w:p>
    <w:p w:rsidR="00047493" w:rsidRDefault="001102BC" w:rsidP="00526323">
      <w:pPr>
        <w:ind w:right="567"/>
        <w:jc w:val="both"/>
        <w:rPr>
          <w:color w:val="000000"/>
        </w:rPr>
      </w:pPr>
      <w:r>
        <w:rPr>
          <w:color w:val="000000"/>
        </w:rPr>
        <w:tab/>
      </w:r>
      <w:r w:rsidRPr="0072596B">
        <w:rPr>
          <w:color w:val="000000"/>
        </w:rPr>
        <w:t>1.</w:t>
      </w:r>
      <w:r w:rsidR="00E05BE3">
        <w:rPr>
          <w:color w:val="000000"/>
        </w:rPr>
        <w:t>1.</w:t>
      </w:r>
      <w:r w:rsidRPr="0072596B">
        <w:rPr>
          <w:color w:val="000000"/>
        </w:rPr>
        <w:t xml:space="preserve">2. В </w:t>
      </w:r>
      <w:hyperlink r:id="rId15" w:history="1">
        <w:r w:rsidRPr="0072596B">
          <w:rPr>
            <w:color w:val="000000"/>
          </w:rPr>
          <w:t>строке</w:t>
        </w:r>
      </w:hyperlink>
      <w:r w:rsidRPr="0072596B">
        <w:rPr>
          <w:color w:val="000000"/>
        </w:rPr>
        <w:t xml:space="preserve"> </w:t>
      </w:r>
      <w:r w:rsidR="00047493">
        <w:rPr>
          <w:color w:val="000000"/>
        </w:rPr>
        <w:t xml:space="preserve">таблицы </w:t>
      </w:r>
      <w:r>
        <w:rPr>
          <w:color w:val="000000"/>
        </w:rPr>
        <w:t>«</w:t>
      </w:r>
      <w:r w:rsidRPr="0072596B">
        <w:rPr>
          <w:color w:val="000000"/>
        </w:rPr>
        <w:t>Всего на реализацию мероприятий программы, тыс. руб.</w:t>
      </w:r>
      <w:r>
        <w:rPr>
          <w:color w:val="000000"/>
        </w:rPr>
        <w:t>»</w:t>
      </w:r>
      <w:r w:rsidR="00047493">
        <w:rPr>
          <w:color w:val="000000"/>
        </w:rPr>
        <w:t>:</w:t>
      </w:r>
    </w:p>
    <w:p w:rsidR="001102BC" w:rsidRPr="0072596B" w:rsidRDefault="001102BC" w:rsidP="00526323">
      <w:pPr>
        <w:ind w:right="567" w:firstLine="709"/>
        <w:jc w:val="both"/>
        <w:rPr>
          <w:color w:val="000000"/>
        </w:rPr>
      </w:pPr>
      <w:r w:rsidRPr="0072596B">
        <w:rPr>
          <w:color w:val="000000"/>
        </w:rPr>
        <w:t xml:space="preserve"> в столбце </w:t>
      </w:r>
      <w:r>
        <w:rPr>
          <w:color w:val="000000"/>
        </w:rPr>
        <w:t>«</w:t>
      </w:r>
      <w:r w:rsidRPr="0072596B">
        <w:rPr>
          <w:color w:val="000000"/>
        </w:rPr>
        <w:t>Всего</w:t>
      </w:r>
      <w:r>
        <w:rPr>
          <w:color w:val="000000"/>
        </w:rPr>
        <w:t>»</w:t>
      </w:r>
      <w:r w:rsidRPr="0072596B">
        <w:rPr>
          <w:color w:val="000000"/>
        </w:rPr>
        <w:t xml:space="preserve"> </w:t>
      </w:r>
      <w:hyperlink r:id="rId16" w:history="1">
        <w:r w:rsidRPr="0072596B">
          <w:rPr>
            <w:color w:val="000000"/>
          </w:rPr>
          <w:t>цифры</w:t>
        </w:r>
      </w:hyperlink>
      <w:r w:rsidRPr="0072596B">
        <w:rPr>
          <w:color w:val="000000"/>
        </w:rPr>
        <w:t xml:space="preserve"> </w:t>
      </w:r>
      <w:r>
        <w:rPr>
          <w:color w:val="000000"/>
        </w:rPr>
        <w:t>«</w:t>
      </w:r>
      <w:r w:rsidR="00405805">
        <w:rPr>
          <w:color w:val="000000"/>
        </w:rPr>
        <w:t>1258608,24623</w:t>
      </w:r>
      <w:r>
        <w:rPr>
          <w:color w:val="000000"/>
        </w:rPr>
        <w:t>»</w:t>
      </w:r>
      <w:r w:rsidRPr="0072596B">
        <w:rPr>
          <w:color w:val="000000"/>
        </w:rPr>
        <w:t xml:space="preserve"> </w:t>
      </w:r>
      <w:proofErr w:type="gramStart"/>
      <w:r w:rsidRPr="0072596B">
        <w:rPr>
          <w:color w:val="000000"/>
        </w:rPr>
        <w:t>заменить на цифры</w:t>
      </w:r>
      <w:proofErr w:type="gramEnd"/>
      <w:r w:rsidRPr="0072596B">
        <w:rPr>
          <w:color w:val="000000"/>
        </w:rPr>
        <w:t xml:space="preserve"> </w:t>
      </w:r>
      <w:r>
        <w:rPr>
          <w:color w:val="000000"/>
        </w:rPr>
        <w:t>«1</w:t>
      </w:r>
      <w:r w:rsidR="00405805">
        <w:rPr>
          <w:color w:val="000000"/>
        </w:rPr>
        <w:t>191378</w:t>
      </w:r>
      <w:r>
        <w:rPr>
          <w:color w:val="000000"/>
        </w:rPr>
        <w:t>,</w:t>
      </w:r>
      <w:r w:rsidR="00405805">
        <w:rPr>
          <w:color w:val="000000"/>
        </w:rPr>
        <w:t>50816</w:t>
      </w:r>
      <w:r>
        <w:rPr>
          <w:color w:val="000000"/>
        </w:rPr>
        <w:t>»</w:t>
      </w:r>
      <w:r w:rsidRPr="0072596B">
        <w:rPr>
          <w:color w:val="000000"/>
        </w:rPr>
        <w:t>;</w:t>
      </w:r>
    </w:p>
    <w:p w:rsidR="001102BC" w:rsidRPr="0072596B" w:rsidRDefault="001102BC" w:rsidP="00526323">
      <w:pPr>
        <w:ind w:right="567" w:firstLine="709"/>
        <w:jc w:val="both"/>
        <w:rPr>
          <w:color w:val="000000"/>
        </w:rPr>
      </w:pPr>
      <w:r>
        <w:rPr>
          <w:color w:val="000000"/>
        </w:rPr>
        <w:t>в столбце «III этап (2015 - 2016 годы)»</w:t>
      </w:r>
      <w:r w:rsidRPr="0072596B">
        <w:rPr>
          <w:color w:val="000000"/>
        </w:rPr>
        <w:t xml:space="preserve"> </w:t>
      </w:r>
      <w:hyperlink r:id="rId17" w:history="1">
        <w:r w:rsidRPr="0072596B">
          <w:rPr>
            <w:color w:val="000000"/>
          </w:rPr>
          <w:t>цифры</w:t>
        </w:r>
      </w:hyperlink>
      <w:r>
        <w:rPr>
          <w:color w:val="000000"/>
        </w:rPr>
        <w:t xml:space="preserve"> «</w:t>
      </w:r>
      <w:r w:rsidR="00405805">
        <w:rPr>
          <w:color w:val="000000"/>
        </w:rPr>
        <w:t>642370,70677</w:t>
      </w:r>
      <w:r>
        <w:rPr>
          <w:color w:val="000000"/>
        </w:rPr>
        <w:t xml:space="preserve">» </w:t>
      </w:r>
      <w:proofErr w:type="gramStart"/>
      <w:r>
        <w:rPr>
          <w:color w:val="000000"/>
        </w:rPr>
        <w:t>заменить на цифры</w:t>
      </w:r>
      <w:proofErr w:type="gramEnd"/>
      <w:r>
        <w:rPr>
          <w:color w:val="000000"/>
        </w:rPr>
        <w:t xml:space="preserve"> «</w:t>
      </w:r>
      <w:r w:rsidR="00405805">
        <w:rPr>
          <w:color w:val="000000"/>
        </w:rPr>
        <w:t>577040</w:t>
      </w:r>
      <w:r>
        <w:rPr>
          <w:color w:val="000000"/>
        </w:rPr>
        <w:t>,</w:t>
      </w:r>
      <w:r w:rsidR="00405805">
        <w:rPr>
          <w:color w:val="000000"/>
        </w:rPr>
        <w:t>62871</w:t>
      </w:r>
      <w:r>
        <w:rPr>
          <w:color w:val="000000"/>
        </w:rPr>
        <w:t>»</w:t>
      </w:r>
      <w:r w:rsidRPr="0072596B">
        <w:rPr>
          <w:color w:val="000000"/>
        </w:rPr>
        <w:t>;</w:t>
      </w:r>
    </w:p>
    <w:p w:rsidR="001102BC" w:rsidRPr="0072596B" w:rsidRDefault="001102BC" w:rsidP="00526323">
      <w:pPr>
        <w:ind w:right="567" w:firstLine="709"/>
        <w:jc w:val="both"/>
        <w:rPr>
          <w:color w:val="000000"/>
        </w:rPr>
      </w:pPr>
      <w:r>
        <w:rPr>
          <w:color w:val="000000"/>
        </w:rPr>
        <w:t>в столбце «IV этап (2016 - 2017 годы)»</w:t>
      </w:r>
      <w:r w:rsidRPr="0072596B">
        <w:rPr>
          <w:color w:val="000000"/>
        </w:rPr>
        <w:t xml:space="preserve"> </w:t>
      </w:r>
      <w:hyperlink r:id="rId18" w:history="1">
        <w:r w:rsidRPr="0072596B">
          <w:rPr>
            <w:color w:val="000000"/>
          </w:rPr>
          <w:t>цифры</w:t>
        </w:r>
      </w:hyperlink>
      <w:r>
        <w:rPr>
          <w:color w:val="000000"/>
        </w:rPr>
        <w:t xml:space="preserve"> «</w:t>
      </w:r>
      <w:r w:rsidR="00405805">
        <w:rPr>
          <w:color w:val="000000"/>
        </w:rPr>
        <w:t>141041,40650</w:t>
      </w:r>
      <w:r>
        <w:rPr>
          <w:color w:val="000000"/>
        </w:rPr>
        <w:t xml:space="preserve">» </w:t>
      </w:r>
      <w:proofErr w:type="gramStart"/>
      <w:r>
        <w:rPr>
          <w:color w:val="000000"/>
        </w:rPr>
        <w:t>заменить на цифры</w:t>
      </w:r>
      <w:proofErr w:type="gramEnd"/>
      <w:r>
        <w:rPr>
          <w:color w:val="000000"/>
        </w:rPr>
        <w:t xml:space="preserve"> «1</w:t>
      </w:r>
      <w:r w:rsidR="00405805">
        <w:rPr>
          <w:color w:val="000000"/>
        </w:rPr>
        <w:t>39141</w:t>
      </w:r>
      <w:r>
        <w:rPr>
          <w:color w:val="000000"/>
        </w:rPr>
        <w:t>,</w:t>
      </w:r>
      <w:r w:rsidR="00405805">
        <w:rPr>
          <w:color w:val="000000"/>
        </w:rPr>
        <w:t>74649</w:t>
      </w:r>
      <w:r>
        <w:rPr>
          <w:color w:val="000000"/>
        </w:rPr>
        <w:t>»</w:t>
      </w:r>
      <w:r w:rsidRPr="0072596B">
        <w:rPr>
          <w:color w:val="000000"/>
        </w:rPr>
        <w:t>.</w:t>
      </w:r>
    </w:p>
    <w:p w:rsidR="00047493" w:rsidRDefault="001102BC" w:rsidP="00526323">
      <w:pPr>
        <w:ind w:right="567"/>
        <w:jc w:val="both"/>
        <w:rPr>
          <w:color w:val="000000"/>
        </w:rPr>
      </w:pPr>
      <w:r>
        <w:rPr>
          <w:color w:val="000000"/>
        </w:rPr>
        <w:tab/>
      </w:r>
      <w:r w:rsidRPr="0072596B">
        <w:rPr>
          <w:color w:val="000000"/>
        </w:rPr>
        <w:t>1.</w:t>
      </w:r>
      <w:r w:rsidR="00E05BE3">
        <w:rPr>
          <w:color w:val="000000"/>
        </w:rPr>
        <w:t>1.</w:t>
      </w:r>
      <w:r w:rsidRPr="0072596B">
        <w:rPr>
          <w:color w:val="000000"/>
        </w:rPr>
        <w:t xml:space="preserve">3. В </w:t>
      </w:r>
      <w:hyperlink r:id="rId19" w:history="1">
        <w:r w:rsidRPr="0072596B">
          <w:rPr>
            <w:color w:val="000000"/>
          </w:rPr>
          <w:t>строке</w:t>
        </w:r>
      </w:hyperlink>
      <w:r>
        <w:rPr>
          <w:color w:val="000000"/>
        </w:rPr>
        <w:t xml:space="preserve"> </w:t>
      </w:r>
      <w:r w:rsidR="00DB6C49">
        <w:rPr>
          <w:color w:val="000000"/>
        </w:rPr>
        <w:t xml:space="preserve">таблицы </w:t>
      </w:r>
      <w:r>
        <w:rPr>
          <w:color w:val="000000"/>
        </w:rPr>
        <w:t>«средства Фонда, тыс. руб.»</w:t>
      </w:r>
      <w:r w:rsidR="00047493">
        <w:rPr>
          <w:color w:val="000000"/>
        </w:rPr>
        <w:t>:</w:t>
      </w:r>
    </w:p>
    <w:p w:rsidR="001102BC" w:rsidRPr="0072596B" w:rsidRDefault="001102BC" w:rsidP="00526323">
      <w:pPr>
        <w:ind w:right="567" w:firstLine="709"/>
        <w:jc w:val="both"/>
        <w:rPr>
          <w:color w:val="000000"/>
        </w:rPr>
      </w:pPr>
      <w:r>
        <w:rPr>
          <w:color w:val="000000"/>
        </w:rPr>
        <w:t xml:space="preserve"> в столбце «Всего»</w:t>
      </w:r>
      <w:r w:rsidRPr="0072596B">
        <w:rPr>
          <w:color w:val="000000"/>
        </w:rPr>
        <w:t xml:space="preserve"> </w:t>
      </w:r>
      <w:hyperlink r:id="rId20" w:history="1">
        <w:r w:rsidRPr="0072596B">
          <w:rPr>
            <w:color w:val="000000"/>
          </w:rPr>
          <w:t>цифры</w:t>
        </w:r>
      </w:hyperlink>
      <w:r>
        <w:rPr>
          <w:color w:val="000000"/>
        </w:rPr>
        <w:t xml:space="preserve"> «</w:t>
      </w:r>
      <w:r w:rsidR="00405805">
        <w:rPr>
          <w:color w:val="000000"/>
        </w:rPr>
        <w:t xml:space="preserve">417485,58381» </w:t>
      </w:r>
      <w:proofErr w:type="gramStart"/>
      <w:r w:rsidR="00405805">
        <w:rPr>
          <w:color w:val="000000"/>
        </w:rPr>
        <w:t xml:space="preserve">заменить на </w:t>
      </w:r>
      <w:r w:rsidR="00DB6C49">
        <w:rPr>
          <w:color w:val="000000"/>
        </w:rPr>
        <w:t>цифры</w:t>
      </w:r>
      <w:proofErr w:type="gramEnd"/>
      <w:r w:rsidR="00DB6C49">
        <w:rPr>
          <w:color w:val="000000"/>
        </w:rPr>
        <w:t xml:space="preserve"> </w:t>
      </w:r>
      <w:r w:rsidR="00405805">
        <w:rPr>
          <w:color w:val="000000"/>
        </w:rPr>
        <w:t>«416619</w:t>
      </w:r>
      <w:r>
        <w:rPr>
          <w:color w:val="000000"/>
        </w:rPr>
        <w:t>,</w:t>
      </w:r>
      <w:r w:rsidR="00405805">
        <w:rPr>
          <w:color w:val="000000"/>
        </w:rPr>
        <w:t>09817</w:t>
      </w:r>
      <w:r>
        <w:rPr>
          <w:color w:val="000000"/>
        </w:rPr>
        <w:t>»</w:t>
      </w:r>
      <w:r w:rsidRPr="0072596B">
        <w:rPr>
          <w:color w:val="000000"/>
        </w:rPr>
        <w:t>;</w:t>
      </w:r>
    </w:p>
    <w:p w:rsidR="001102BC" w:rsidRPr="0072596B" w:rsidRDefault="001102BC" w:rsidP="00526323">
      <w:pPr>
        <w:ind w:right="567" w:firstLine="709"/>
        <w:jc w:val="both"/>
        <w:rPr>
          <w:color w:val="000000"/>
        </w:rPr>
      </w:pPr>
      <w:r>
        <w:rPr>
          <w:color w:val="000000"/>
        </w:rPr>
        <w:t>в столбце «IV этап (2016 - 2017 годы)»</w:t>
      </w:r>
      <w:r w:rsidRPr="0072596B">
        <w:rPr>
          <w:color w:val="000000"/>
        </w:rPr>
        <w:t xml:space="preserve"> </w:t>
      </w:r>
      <w:hyperlink r:id="rId21" w:history="1">
        <w:r w:rsidRPr="0072596B">
          <w:rPr>
            <w:color w:val="000000"/>
          </w:rPr>
          <w:t>цифры</w:t>
        </w:r>
      </w:hyperlink>
      <w:r>
        <w:rPr>
          <w:color w:val="000000"/>
        </w:rPr>
        <w:t xml:space="preserve"> «</w:t>
      </w:r>
      <w:r w:rsidR="00405805">
        <w:rPr>
          <w:color w:val="000000"/>
        </w:rPr>
        <w:t>59579,03926</w:t>
      </w:r>
      <w:r>
        <w:rPr>
          <w:color w:val="000000"/>
        </w:rPr>
        <w:t xml:space="preserve">» </w:t>
      </w:r>
      <w:proofErr w:type="gramStart"/>
      <w:r>
        <w:rPr>
          <w:color w:val="000000"/>
        </w:rPr>
        <w:t>заменить на цифры</w:t>
      </w:r>
      <w:proofErr w:type="gramEnd"/>
      <w:r>
        <w:rPr>
          <w:color w:val="000000"/>
        </w:rPr>
        <w:t xml:space="preserve"> «</w:t>
      </w:r>
      <w:r w:rsidR="00405805">
        <w:rPr>
          <w:color w:val="000000"/>
        </w:rPr>
        <w:t>58712</w:t>
      </w:r>
      <w:r>
        <w:rPr>
          <w:color w:val="000000"/>
        </w:rPr>
        <w:t>,</w:t>
      </w:r>
      <w:r w:rsidR="00405805">
        <w:rPr>
          <w:color w:val="000000"/>
        </w:rPr>
        <w:t>55362</w:t>
      </w:r>
      <w:r>
        <w:rPr>
          <w:color w:val="000000"/>
        </w:rPr>
        <w:t>»</w:t>
      </w:r>
      <w:r w:rsidRPr="0072596B">
        <w:rPr>
          <w:color w:val="000000"/>
        </w:rPr>
        <w:t>.</w:t>
      </w:r>
    </w:p>
    <w:p w:rsidR="00047493" w:rsidRDefault="001102BC" w:rsidP="00526323">
      <w:pPr>
        <w:ind w:right="567" w:firstLine="709"/>
        <w:jc w:val="both"/>
        <w:rPr>
          <w:color w:val="000000"/>
        </w:rPr>
      </w:pPr>
      <w:r w:rsidRPr="0072596B">
        <w:rPr>
          <w:color w:val="000000"/>
        </w:rPr>
        <w:t>1.</w:t>
      </w:r>
      <w:r w:rsidR="00E05BE3">
        <w:rPr>
          <w:color w:val="000000"/>
        </w:rPr>
        <w:t>1.</w:t>
      </w:r>
      <w:r w:rsidRPr="0072596B">
        <w:rPr>
          <w:color w:val="000000"/>
        </w:rPr>
        <w:t xml:space="preserve">4. В </w:t>
      </w:r>
      <w:hyperlink r:id="rId22" w:history="1">
        <w:r w:rsidRPr="0072596B">
          <w:rPr>
            <w:color w:val="000000"/>
          </w:rPr>
          <w:t>строке</w:t>
        </w:r>
      </w:hyperlink>
      <w:r w:rsidR="00DB6C49">
        <w:t xml:space="preserve"> таблицы</w:t>
      </w:r>
      <w:r>
        <w:rPr>
          <w:color w:val="000000"/>
        </w:rPr>
        <w:t xml:space="preserve"> «</w:t>
      </w:r>
      <w:r w:rsidRPr="0072596B">
        <w:rPr>
          <w:color w:val="000000"/>
        </w:rPr>
        <w:t>средс</w:t>
      </w:r>
      <w:r>
        <w:rPr>
          <w:color w:val="000000"/>
        </w:rPr>
        <w:t>тва краевого бюджета, тыс. руб.»</w:t>
      </w:r>
      <w:r w:rsidR="00047493">
        <w:rPr>
          <w:color w:val="000000"/>
        </w:rPr>
        <w:t>:</w:t>
      </w:r>
    </w:p>
    <w:p w:rsidR="001102BC" w:rsidRPr="0072596B" w:rsidRDefault="001102BC" w:rsidP="00526323">
      <w:pPr>
        <w:ind w:right="567" w:firstLine="709"/>
        <w:jc w:val="both"/>
        <w:rPr>
          <w:color w:val="000000"/>
        </w:rPr>
      </w:pPr>
      <w:r>
        <w:rPr>
          <w:color w:val="000000"/>
        </w:rPr>
        <w:t xml:space="preserve"> в столбце «Всего»</w:t>
      </w:r>
      <w:r w:rsidRPr="0072596B">
        <w:rPr>
          <w:color w:val="000000"/>
        </w:rPr>
        <w:t xml:space="preserve"> </w:t>
      </w:r>
      <w:hyperlink r:id="rId23" w:history="1">
        <w:r w:rsidRPr="0072596B">
          <w:rPr>
            <w:color w:val="000000"/>
          </w:rPr>
          <w:t>цифры</w:t>
        </w:r>
      </w:hyperlink>
      <w:r>
        <w:rPr>
          <w:color w:val="000000"/>
        </w:rPr>
        <w:t xml:space="preserve"> «</w:t>
      </w:r>
      <w:r w:rsidR="00405805">
        <w:rPr>
          <w:color w:val="000000"/>
        </w:rPr>
        <w:t>815350,94507</w:t>
      </w:r>
      <w:r>
        <w:rPr>
          <w:color w:val="000000"/>
        </w:rPr>
        <w:t xml:space="preserve">» </w:t>
      </w:r>
      <w:proofErr w:type="gramStart"/>
      <w:r>
        <w:rPr>
          <w:color w:val="000000"/>
        </w:rPr>
        <w:t xml:space="preserve">заменить на </w:t>
      </w:r>
      <w:r w:rsidR="00DB6C49">
        <w:rPr>
          <w:color w:val="000000"/>
        </w:rPr>
        <w:t>цифры</w:t>
      </w:r>
      <w:proofErr w:type="gramEnd"/>
      <w:r w:rsidR="00DB6C49">
        <w:rPr>
          <w:color w:val="000000"/>
        </w:rPr>
        <w:t xml:space="preserve"> </w:t>
      </w:r>
      <w:r>
        <w:rPr>
          <w:color w:val="000000"/>
        </w:rPr>
        <w:t>«</w:t>
      </w:r>
      <w:r w:rsidR="00405805">
        <w:rPr>
          <w:color w:val="000000"/>
        </w:rPr>
        <w:t>749006</w:t>
      </w:r>
      <w:r>
        <w:rPr>
          <w:color w:val="000000"/>
        </w:rPr>
        <w:t>,</w:t>
      </w:r>
      <w:r w:rsidR="00405805">
        <w:rPr>
          <w:color w:val="000000"/>
        </w:rPr>
        <w:t>68456</w:t>
      </w:r>
      <w:r>
        <w:rPr>
          <w:color w:val="000000"/>
        </w:rPr>
        <w:t>»</w:t>
      </w:r>
      <w:r w:rsidRPr="0072596B">
        <w:rPr>
          <w:color w:val="000000"/>
        </w:rPr>
        <w:t>;</w:t>
      </w:r>
    </w:p>
    <w:p w:rsidR="001102BC" w:rsidRPr="0072596B" w:rsidRDefault="001102BC" w:rsidP="00526323">
      <w:pPr>
        <w:ind w:right="567" w:firstLine="709"/>
        <w:jc w:val="both"/>
        <w:rPr>
          <w:color w:val="000000"/>
        </w:rPr>
      </w:pPr>
      <w:r>
        <w:rPr>
          <w:color w:val="000000"/>
        </w:rPr>
        <w:lastRenderedPageBreak/>
        <w:t>в столбце «III этап (2015 - 2016 годы)»</w:t>
      </w:r>
      <w:r w:rsidRPr="0072596B">
        <w:rPr>
          <w:color w:val="000000"/>
        </w:rPr>
        <w:t xml:space="preserve"> </w:t>
      </w:r>
      <w:hyperlink r:id="rId24" w:history="1">
        <w:r w:rsidRPr="0072596B">
          <w:rPr>
            <w:color w:val="000000"/>
          </w:rPr>
          <w:t>цифры</w:t>
        </w:r>
      </w:hyperlink>
      <w:r>
        <w:rPr>
          <w:color w:val="000000"/>
        </w:rPr>
        <w:t xml:space="preserve"> «</w:t>
      </w:r>
      <w:r w:rsidR="00405805">
        <w:rPr>
          <w:color w:val="000000"/>
        </w:rPr>
        <w:t>457068,63363</w:t>
      </w:r>
      <w:r>
        <w:rPr>
          <w:color w:val="000000"/>
        </w:rPr>
        <w:t xml:space="preserve">» </w:t>
      </w:r>
      <w:proofErr w:type="gramStart"/>
      <w:r>
        <w:rPr>
          <w:color w:val="000000"/>
        </w:rPr>
        <w:t>заменить на цифры</w:t>
      </w:r>
      <w:proofErr w:type="gramEnd"/>
      <w:r>
        <w:rPr>
          <w:color w:val="000000"/>
        </w:rPr>
        <w:t xml:space="preserve"> «</w:t>
      </w:r>
      <w:r w:rsidR="00405805">
        <w:rPr>
          <w:color w:val="000000"/>
        </w:rPr>
        <w:t>391738</w:t>
      </w:r>
      <w:r>
        <w:rPr>
          <w:color w:val="000000"/>
        </w:rPr>
        <w:t>,</w:t>
      </w:r>
      <w:r w:rsidR="00405805">
        <w:rPr>
          <w:color w:val="000000"/>
        </w:rPr>
        <w:t>55557</w:t>
      </w:r>
      <w:r>
        <w:rPr>
          <w:color w:val="000000"/>
        </w:rPr>
        <w:t>»</w:t>
      </w:r>
      <w:r w:rsidRPr="0072596B">
        <w:rPr>
          <w:color w:val="000000"/>
        </w:rPr>
        <w:t>;</w:t>
      </w:r>
    </w:p>
    <w:p w:rsidR="001102BC" w:rsidRPr="0072596B" w:rsidRDefault="001102BC" w:rsidP="00526323">
      <w:pPr>
        <w:ind w:right="567" w:firstLine="709"/>
        <w:jc w:val="both"/>
        <w:rPr>
          <w:color w:val="000000"/>
        </w:rPr>
      </w:pPr>
      <w:r>
        <w:rPr>
          <w:color w:val="000000"/>
        </w:rPr>
        <w:t>в столбце «IV этап (2016 - 2017 годы)»</w:t>
      </w:r>
      <w:r w:rsidRPr="0072596B">
        <w:rPr>
          <w:color w:val="000000"/>
        </w:rPr>
        <w:t xml:space="preserve"> </w:t>
      </w:r>
      <w:hyperlink r:id="rId25" w:history="1">
        <w:r w:rsidRPr="0072596B">
          <w:rPr>
            <w:color w:val="000000"/>
          </w:rPr>
          <w:t>цифры</w:t>
        </w:r>
      </w:hyperlink>
      <w:r>
        <w:rPr>
          <w:color w:val="000000"/>
        </w:rPr>
        <w:t xml:space="preserve"> «</w:t>
      </w:r>
      <w:r w:rsidR="00405805">
        <w:rPr>
          <w:color w:val="000000"/>
        </w:rPr>
        <w:t>80319,31763</w:t>
      </w:r>
      <w:r>
        <w:rPr>
          <w:color w:val="000000"/>
        </w:rPr>
        <w:t xml:space="preserve">» </w:t>
      </w:r>
      <w:proofErr w:type="gramStart"/>
      <w:r>
        <w:rPr>
          <w:color w:val="000000"/>
        </w:rPr>
        <w:t>заменить на цифры</w:t>
      </w:r>
      <w:proofErr w:type="gramEnd"/>
      <w:r>
        <w:rPr>
          <w:color w:val="000000"/>
        </w:rPr>
        <w:t xml:space="preserve"> «</w:t>
      </w:r>
      <w:r w:rsidR="00405805">
        <w:rPr>
          <w:color w:val="000000"/>
        </w:rPr>
        <w:t>79305</w:t>
      </w:r>
      <w:r>
        <w:rPr>
          <w:color w:val="000000"/>
        </w:rPr>
        <w:t>,</w:t>
      </w:r>
      <w:r w:rsidR="00405805">
        <w:rPr>
          <w:color w:val="000000"/>
        </w:rPr>
        <w:t>13518</w:t>
      </w:r>
      <w:r>
        <w:rPr>
          <w:color w:val="000000"/>
        </w:rPr>
        <w:t>»</w:t>
      </w:r>
      <w:r w:rsidRPr="0072596B">
        <w:rPr>
          <w:color w:val="000000"/>
        </w:rPr>
        <w:t>.</w:t>
      </w:r>
    </w:p>
    <w:p w:rsidR="00047493" w:rsidRDefault="001102BC" w:rsidP="00526323">
      <w:pPr>
        <w:ind w:right="567"/>
        <w:jc w:val="both"/>
        <w:rPr>
          <w:color w:val="000000"/>
        </w:rPr>
      </w:pPr>
      <w:r>
        <w:rPr>
          <w:color w:val="000000"/>
        </w:rPr>
        <w:tab/>
      </w:r>
      <w:r w:rsidRPr="0072596B">
        <w:rPr>
          <w:color w:val="000000"/>
        </w:rPr>
        <w:t>1.</w:t>
      </w:r>
      <w:r w:rsidR="00E05BE3">
        <w:rPr>
          <w:color w:val="000000"/>
        </w:rPr>
        <w:t>1.</w:t>
      </w:r>
      <w:r w:rsidRPr="0072596B">
        <w:rPr>
          <w:color w:val="000000"/>
        </w:rPr>
        <w:t xml:space="preserve">5. В </w:t>
      </w:r>
      <w:hyperlink r:id="rId26" w:history="1">
        <w:r w:rsidRPr="0072596B">
          <w:rPr>
            <w:color w:val="000000"/>
          </w:rPr>
          <w:t>строке</w:t>
        </w:r>
      </w:hyperlink>
      <w:r>
        <w:rPr>
          <w:color w:val="000000"/>
        </w:rPr>
        <w:t xml:space="preserve"> </w:t>
      </w:r>
      <w:r w:rsidR="00DB6C49">
        <w:rPr>
          <w:color w:val="000000"/>
        </w:rPr>
        <w:t xml:space="preserve">таблицы </w:t>
      </w:r>
      <w:r>
        <w:rPr>
          <w:color w:val="000000"/>
        </w:rPr>
        <w:t>«</w:t>
      </w:r>
      <w:r w:rsidRPr="0072596B">
        <w:rPr>
          <w:color w:val="000000"/>
        </w:rPr>
        <w:t>средс</w:t>
      </w:r>
      <w:r>
        <w:rPr>
          <w:color w:val="000000"/>
        </w:rPr>
        <w:t>тва местного бюджета, тыс. руб.»</w:t>
      </w:r>
      <w:r w:rsidR="00047493">
        <w:rPr>
          <w:color w:val="000000"/>
        </w:rPr>
        <w:t>:</w:t>
      </w:r>
    </w:p>
    <w:p w:rsidR="001102BC" w:rsidRPr="0072596B" w:rsidRDefault="001102BC" w:rsidP="00526323">
      <w:pPr>
        <w:ind w:right="567" w:firstLine="709"/>
        <w:jc w:val="both"/>
        <w:rPr>
          <w:color w:val="000000"/>
        </w:rPr>
      </w:pPr>
      <w:r>
        <w:rPr>
          <w:color w:val="000000"/>
        </w:rPr>
        <w:t xml:space="preserve"> в столбце «Всего»</w:t>
      </w:r>
      <w:r w:rsidRPr="0072596B">
        <w:rPr>
          <w:color w:val="000000"/>
        </w:rPr>
        <w:t xml:space="preserve"> </w:t>
      </w:r>
      <w:hyperlink r:id="rId27" w:history="1">
        <w:r w:rsidRPr="0072596B">
          <w:rPr>
            <w:color w:val="000000"/>
          </w:rPr>
          <w:t>цифры</w:t>
        </w:r>
      </w:hyperlink>
      <w:r>
        <w:rPr>
          <w:color w:val="000000"/>
        </w:rPr>
        <w:t xml:space="preserve"> «</w:t>
      </w:r>
      <w:r w:rsidR="00405805">
        <w:rPr>
          <w:color w:val="000000"/>
        </w:rPr>
        <w:t>9876,47735</w:t>
      </w:r>
      <w:r>
        <w:rPr>
          <w:color w:val="000000"/>
        </w:rPr>
        <w:t xml:space="preserve">» </w:t>
      </w:r>
      <w:proofErr w:type="gramStart"/>
      <w:r>
        <w:rPr>
          <w:color w:val="000000"/>
        </w:rPr>
        <w:t xml:space="preserve">заменить на </w:t>
      </w:r>
      <w:r w:rsidR="00DB6C49">
        <w:rPr>
          <w:color w:val="000000"/>
        </w:rPr>
        <w:t>цифры</w:t>
      </w:r>
      <w:proofErr w:type="gramEnd"/>
      <w:r w:rsidR="00DB6C49">
        <w:rPr>
          <w:color w:val="000000"/>
        </w:rPr>
        <w:t xml:space="preserve"> </w:t>
      </w:r>
      <w:r>
        <w:rPr>
          <w:color w:val="000000"/>
        </w:rPr>
        <w:t>«</w:t>
      </w:r>
      <w:r w:rsidR="00405805">
        <w:rPr>
          <w:color w:val="000000"/>
        </w:rPr>
        <w:t>9857</w:t>
      </w:r>
      <w:r>
        <w:rPr>
          <w:color w:val="000000"/>
        </w:rPr>
        <w:t>,</w:t>
      </w:r>
      <w:r w:rsidR="00405805">
        <w:rPr>
          <w:color w:val="000000"/>
        </w:rPr>
        <w:t>48543</w:t>
      </w:r>
      <w:r>
        <w:rPr>
          <w:color w:val="000000"/>
        </w:rPr>
        <w:t>»</w:t>
      </w:r>
      <w:r w:rsidRPr="0072596B">
        <w:rPr>
          <w:color w:val="000000"/>
        </w:rPr>
        <w:t>;</w:t>
      </w:r>
    </w:p>
    <w:p w:rsidR="001102BC" w:rsidRDefault="001102BC" w:rsidP="00526323">
      <w:pPr>
        <w:ind w:right="567" w:firstLine="709"/>
        <w:jc w:val="both"/>
        <w:rPr>
          <w:color w:val="000000"/>
        </w:rPr>
      </w:pPr>
      <w:r>
        <w:rPr>
          <w:color w:val="000000"/>
        </w:rPr>
        <w:t>в столбце «</w:t>
      </w:r>
      <w:r w:rsidRPr="0072596B">
        <w:rPr>
          <w:color w:val="000000"/>
        </w:rPr>
        <w:t>IV этап (2016 - 2017 г</w:t>
      </w:r>
      <w:r>
        <w:rPr>
          <w:color w:val="000000"/>
        </w:rPr>
        <w:t>оды)»</w:t>
      </w:r>
      <w:r w:rsidRPr="0072596B">
        <w:rPr>
          <w:color w:val="000000"/>
        </w:rPr>
        <w:t xml:space="preserve"> </w:t>
      </w:r>
      <w:hyperlink r:id="rId28" w:history="1">
        <w:r w:rsidRPr="0072596B">
          <w:rPr>
            <w:color w:val="000000"/>
          </w:rPr>
          <w:t>цифры</w:t>
        </w:r>
      </w:hyperlink>
      <w:r>
        <w:rPr>
          <w:color w:val="000000"/>
        </w:rPr>
        <w:t xml:space="preserve"> «</w:t>
      </w:r>
      <w:r w:rsidR="00405805">
        <w:rPr>
          <w:color w:val="000000"/>
        </w:rPr>
        <w:t>1143,04961</w:t>
      </w:r>
      <w:r>
        <w:rPr>
          <w:color w:val="000000"/>
        </w:rPr>
        <w:t xml:space="preserve">» </w:t>
      </w:r>
      <w:proofErr w:type="gramStart"/>
      <w:r>
        <w:rPr>
          <w:color w:val="000000"/>
        </w:rPr>
        <w:t>заменить на цифры</w:t>
      </w:r>
      <w:proofErr w:type="gramEnd"/>
      <w:r>
        <w:rPr>
          <w:color w:val="000000"/>
        </w:rPr>
        <w:t xml:space="preserve"> «</w:t>
      </w:r>
      <w:r w:rsidR="00405805">
        <w:rPr>
          <w:color w:val="000000"/>
        </w:rPr>
        <w:t>1124</w:t>
      </w:r>
      <w:r>
        <w:rPr>
          <w:color w:val="000000"/>
        </w:rPr>
        <w:t>,0</w:t>
      </w:r>
      <w:r w:rsidR="00405805">
        <w:rPr>
          <w:color w:val="000000"/>
        </w:rPr>
        <w:t>5769</w:t>
      </w:r>
      <w:r>
        <w:rPr>
          <w:color w:val="000000"/>
        </w:rPr>
        <w:t>»</w:t>
      </w:r>
      <w:r w:rsidRPr="0072596B">
        <w:rPr>
          <w:color w:val="000000"/>
        </w:rPr>
        <w:t>.</w:t>
      </w:r>
    </w:p>
    <w:p w:rsidR="001102BC" w:rsidRDefault="001102BC" w:rsidP="00526323">
      <w:pPr>
        <w:ind w:right="567"/>
        <w:jc w:val="both"/>
        <w:rPr>
          <w:color w:val="000000"/>
        </w:rPr>
      </w:pPr>
      <w:r>
        <w:rPr>
          <w:color w:val="000000"/>
        </w:rPr>
        <w:tab/>
      </w:r>
      <w:r w:rsidR="00CB7B57">
        <w:rPr>
          <w:color w:val="000000"/>
        </w:rPr>
        <w:t>1.</w:t>
      </w:r>
      <w:r w:rsidR="00E05BE3">
        <w:rPr>
          <w:color w:val="000000"/>
        </w:rPr>
        <w:t>1.</w:t>
      </w:r>
      <w:r w:rsidR="00CB7B57">
        <w:rPr>
          <w:color w:val="000000"/>
        </w:rPr>
        <w:t>6</w:t>
      </w:r>
      <w:r w:rsidRPr="00480157">
        <w:rPr>
          <w:color w:val="000000"/>
        </w:rPr>
        <w:t xml:space="preserve">. </w:t>
      </w:r>
      <w:r>
        <w:rPr>
          <w:color w:val="000000"/>
        </w:rPr>
        <w:t xml:space="preserve">В строке </w:t>
      </w:r>
      <w:r w:rsidR="00047493">
        <w:rPr>
          <w:color w:val="000000"/>
        </w:rPr>
        <w:t xml:space="preserve">таблицы </w:t>
      </w:r>
      <w:r>
        <w:rPr>
          <w:color w:val="000000"/>
        </w:rPr>
        <w:t>«Ожидаемые</w:t>
      </w:r>
      <w:r w:rsidR="00CB7B57">
        <w:rPr>
          <w:color w:val="000000"/>
        </w:rPr>
        <w:t xml:space="preserve"> конечные результаты» цифры «649» </w:t>
      </w:r>
      <w:proofErr w:type="gramStart"/>
      <w:r w:rsidR="00CB7B57">
        <w:rPr>
          <w:color w:val="000000"/>
        </w:rPr>
        <w:t xml:space="preserve">заменить на </w:t>
      </w:r>
      <w:r w:rsidR="00DB6C49">
        <w:rPr>
          <w:color w:val="000000"/>
        </w:rPr>
        <w:t>цифры</w:t>
      </w:r>
      <w:proofErr w:type="gramEnd"/>
      <w:r w:rsidR="00DB6C49">
        <w:rPr>
          <w:color w:val="000000"/>
        </w:rPr>
        <w:t xml:space="preserve"> </w:t>
      </w:r>
      <w:r w:rsidR="00CB7B57">
        <w:rPr>
          <w:color w:val="000000"/>
        </w:rPr>
        <w:t>«648</w:t>
      </w:r>
      <w:r>
        <w:rPr>
          <w:color w:val="000000"/>
        </w:rPr>
        <w:t xml:space="preserve">», </w:t>
      </w:r>
      <w:r w:rsidR="00CB7B57">
        <w:rPr>
          <w:color w:val="000000"/>
        </w:rPr>
        <w:t xml:space="preserve">цифры «24,9» заменить на </w:t>
      </w:r>
      <w:r w:rsidR="00DB6C49">
        <w:rPr>
          <w:color w:val="000000"/>
        </w:rPr>
        <w:t xml:space="preserve">цифры </w:t>
      </w:r>
      <w:r w:rsidR="00CB7B57">
        <w:rPr>
          <w:color w:val="000000"/>
        </w:rPr>
        <w:t>«25,1</w:t>
      </w:r>
      <w:r>
        <w:rPr>
          <w:color w:val="000000"/>
        </w:rPr>
        <w:t>».</w:t>
      </w:r>
    </w:p>
    <w:p w:rsidR="001102BC" w:rsidRDefault="00E05BE3" w:rsidP="00526323">
      <w:pPr>
        <w:ind w:right="567"/>
        <w:jc w:val="both"/>
        <w:rPr>
          <w:color w:val="000000"/>
        </w:rPr>
      </w:pPr>
      <w:r>
        <w:rPr>
          <w:color w:val="000000"/>
        </w:rPr>
        <w:tab/>
        <w:t>1.2</w:t>
      </w:r>
      <w:r w:rsidR="00047493">
        <w:rPr>
          <w:color w:val="000000"/>
        </w:rPr>
        <w:t>. В пункте 2.9</w:t>
      </w:r>
      <w:r w:rsidR="001102BC">
        <w:rPr>
          <w:color w:val="000000"/>
        </w:rPr>
        <w:t xml:space="preserve"> раздела 2 «ОСНОВНЫЕ ЦЕЛИ, ЗАДАЧИ ПРОГРАММЫ» цифры «1</w:t>
      </w:r>
      <w:r w:rsidR="00CB7B57">
        <w:rPr>
          <w:color w:val="000000"/>
        </w:rPr>
        <w:t xml:space="preserve">639» </w:t>
      </w:r>
      <w:proofErr w:type="gramStart"/>
      <w:r w:rsidR="00DB6C49">
        <w:rPr>
          <w:color w:val="000000"/>
        </w:rPr>
        <w:t xml:space="preserve">заменить </w:t>
      </w:r>
      <w:r w:rsidR="00CB7B57">
        <w:rPr>
          <w:color w:val="000000"/>
        </w:rPr>
        <w:t>на цифры</w:t>
      </w:r>
      <w:proofErr w:type="gramEnd"/>
      <w:r w:rsidR="00CB7B57">
        <w:rPr>
          <w:color w:val="000000"/>
        </w:rPr>
        <w:t xml:space="preserve"> «164</w:t>
      </w:r>
      <w:r w:rsidR="001102BC">
        <w:rPr>
          <w:color w:val="000000"/>
        </w:rPr>
        <w:t>9».</w:t>
      </w:r>
    </w:p>
    <w:p w:rsidR="00DB6C49" w:rsidRDefault="001102BC" w:rsidP="00526323">
      <w:pPr>
        <w:ind w:right="567"/>
        <w:jc w:val="both"/>
      </w:pPr>
      <w:r>
        <w:rPr>
          <w:color w:val="000000"/>
        </w:rPr>
        <w:tab/>
      </w:r>
      <w:r w:rsidR="00E05BE3">
        <w:t>1.3</w:t>
      </w:r>
      <w:r w:rsidRPr="00ED4365">
        <w:t xml:space="preserve">. </w:t>
      </w:r>
      <w:r w:rsidR="00047493">
        <w:t xml:space="preserve">Таблицу </w:t>
      </w:r>
      <w:hyperlink r:id="rId29" w:history="1">
        <w:r w:rsidR="00047493">
          <w:rPr>
            <w:color w:val="000000"/>
          </w:rPr>
          <w:t>р</w:t>
        </w:r>
        <w:r w:rsidRPr="00ED4365">
          <w:rPr>
            <w:color w:val="000000"/>
          </w:rPr>
          <w:t>аздел</w:t>
        </w:r>
        <w:r w:rsidR="00047493">
          <w:rPr>
            <w:color w:val="000000"/>
          </w:rPr>
          <w:t>а</w:t>
        </w:r>
        <w:r w:rsidRPr="00ED4365">
          <w:rPr>
            <w:color w:val="000000"/>
          </w:rPr>
          <w:t xml:space="preserve"> 3</w:t>
        </w:r>
      </w:hyperlink>
      <w:r w:rsidR="00047493">
        <w:t xml:space="preserve"> «</w:t>
      </w:r>
      <w:r>
        <w:t>ОБЪЕМЫ И ИСТОЧНИКИ ФИНАНСИРОВАНИЯ ПРОГРАММЫ</w:t>
      </w:r>
      <w:r w:rsidR="00047493">
        <w:t>»</w:t>
      </w:r>
      <w:r w:rsidRPr="00ED4365">
        <w:t xml:space="preserve"> </w:t>
      </w:r>
      <w:r w:rsidR="00047493">
        <w:t>изложить</w:t>
      </w:r>
      <w:r w:rsidRPr="00ED4365">
        <w:t xml:space="preserve"> в следующей редакции:</w:t>
      </w:r>
      <w:r w:rsidR="00047493">
        <w:t xml:space="preserve"> </w:t>
      </w:r>
    </w:p>
    <w:p w:rsidR="001102BC" w:rsidRDefault="00047493" w:rsidP="00526323">
      <w:pPr>
        <w:ind w:right="567"/>
        <w:jc w:val="both"/>
      </w:pPr>
      <w:r>
        <w:t>«</w:t>
      </w:r>
    </w:p>
    <w:p w:rsidR="00C9343F" w:rsidRDefault="00047493" w:rsidP="002907F8">
      <w:pPr>
        <w:ind w:right="284"/>
        <w:jc w:val="right"/>
      </w:pPr>
      <w:r>
        <w:t xml:space="preserve">            ».</w:t>
      </w:r>
    </w:p>
    <w:tbl>
      <w:tblPr>
        <w:tblpPr w:leftFromText="180" w:rightFromText="180" w:vertAnchor="text" w:horzAnchor="page" w:tblpX="1106" w:tblpY="-39"/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2"/>
        <w:gridCol w:w="1706"/>
        <w:gridCol w:w="1736"/>
        <w:gridCol w:w="1701"/>
        <w:gridCol w:w="1697"/>
        <w:gridCol w:w="1386"/>
      </w:tblGrid>
      <w:tr w:rsidR="00C9343F" w:rsidRPr="00ED4365" w:rsidTr="00526323">
        <w:tc>
          <w:tcPr>
            <w:tcW w:w="2042" w:type="dxa"/>
            <w:vMerge w:val="restart"/>
          </w:tcPr>
          <w:p w:rsidR="00C9343F" w:rsidRPr="00ED4365" w:rsidRDefault="00C9343F" w:rsidP="00526323">
            <w:pPr>
              <w:ind w:right="567"/>
              <w:rPr>
                <w:sz w:val="24"/>
                <w:szCs w:val="24"/>
              </w:rPr>
            </w:pPr>
            <w:r w:rsidRPr="00ED4365">
              <w:rPr>
                <w:sz w:val="24"/>
                <w:szCs w:val="24"/>
              </w:rPr>
              <w:t>Наименование источников финансирования</w:t>
            </w:r>
          </w:p>
        </w:tc>
        <w:tc>
          <w:tcPr>
            <w:tcW w:w="8226" w:type="dxa"/>
            <w:gridSpan w:val="5"/>
          </w:tcPr>
          <w:p w:rsidR="00C9343F" w:rsidRPr="00ED4365" w:rsidRDefault="00C9343F" w:rsidP="00526323">
            <w:pPr>
              <w:ind w:right="567"/>
              <w:jc w:val="center"/>
              <w:rPr>
                <w:sz w:val="24"/>
                <w:szCs w:val="24"/>
              </w:rPr>
            </w:pPr>
            <w:r w:rsidRPr="00ED4365">
              <w:rPr>
                <w:sz w:val="24"/>
                <w:szCs w:val="24"/>
              </w:rPr>
              <w:t>Объемы финансирования, тыс. руб.</w:t>
            </w:r>
          </w:p>
        </w:tc>
      </w:tr>
      <w:tr w:rsidR="00C9343F" w:rsidRPr="00ED4365" w:rsidTr="00526323">
        <w:tc>
          <w:tcPr>
            <w:tcW w:w="2042" w:type="dxa"/>
            <w:vMerge/>
          </w:tcPr>
          <w:p w:rsidR="00C9343F" w:rsidRPr="00ED4365" w:rsidRDefault="00C9343F" w:rsidP="00526323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C9343F" w:rsidRPr="00ED4365" w:rsidRDefault="00C9343F" w:rsidP="00526323">
            <w:pPr>
              <w:ind w:right="567"/>
              <w:rPr>
                <w:sz w:val="24"/>
                <w:szCs w:val="24"/>
              </w:rPr>
            </w:pPr>
            <w:r w:rsidRPr="00ED4365">
              <w:rPr>
                <w:sz w:val="24"/>
                <w:szCs w:val="24"/>
              </w:rPr>
              <w:t>всего</w:t>
            </w:r>
          </w:p>
        </w:tc>
        <w:tc>
          <w:tcPr>
            <w:tcW w:w="1736" w:type="dxa"/>
          </w:tcPr>
          <w:p w:rsidR="00C9343F" w:rsidRPr="00ED4365" w:rsidRDefault="00C9343F" w:rsidP="00526323">
            <w:pPr>
              <w:ind w:right="567"/>
              <w:rPr>
                <w:sz w:val="24"/>
                <w:szCs w:val="24"/>
              </w:rPr>
            </w:pPr>
            <w:r w:rsidRPr="00ED4365">
              <w:rPr>
                <w:sz w:val="24"/>
                <w:szCs w:val="24"/>
              </w:rPr>
              <w:t>I этап (2013 - 2014 годы)</w:t>
            </w:r>
          </w:p>
        </w:tc>
        <w:tc>
          <w:tcPr>
            <w:tcW w:w="1701" w:type="dxa"/>
          </w:tcPr>
          <w:p w:rsidR="00C9343F" w:rsidRPr="00ED4365" w:rsidRDefault="00C9343F" w:rsidP="00526323">
            <w:pPr>
              <w:ind w:right="567"/>
              <w:rPr>
                <w:sz w:val="24"/>
                <w:szCs w:val="24"/>
              </w:rPr>
            </w:pPr>
            <w:r w:rsidRPr="00ED4365">
              <w:rPr>
                <w:sz w:val="24"/>
                <w:szCs w:val="24"/>
              </w:rPr>
              <w:t>II этап (2014 - 2015 годы)</w:t>
            </w:r>
          </w:p>
        </w:tc>
        <w:tc>
          <w:tcPr>
            <w:tcW w:w="1697" w:type="dxa"/>
          </w:tcPr>
          <w:p w:rsidR="00C9343F" w:rsidRPr="00ED4365" w:rsidRDefault="00C9343F" w:rsidP="00526323">
            <w:pPr>
              <w:ind w:right="567"/>
              <w:rPr>
                <w:sz w:val="24"/>
                <w:szCs w:val="24"/>
              </w:rPr>
            </w:pPr>
            <w:r w:rsidRPr="00ED4365">
              <w:rPr>
                <w:sz w:val="24"/>
                <w:szCs w:val="24"/>
              </w:rPr>
              <w:t>III этап (2015 - 2016 годы)</w:t>
            </w:r>
          </w:p>
        </w:tc>
        <w:tc>
          <w:tcPr>
            <w:tcW w:w="1386" w:type="dxa"/>
          </w:tcPr>
          <w:p w:rsidR="00C9343F" w:rsidRPr="00ED4365" w:rsidRDefault="00C9343F" w:rsidP="00526323">
            <w:pPr>
              <w:ind w:right="567"/>
              <w:rPr>
                <w:sz w:val="24"/>
                <w:szCs w:val="24"/>
              </w:rPr>
            </w:pPr>
            <w:r w:rsidRPr="00ED4365">
              <w:rPr>
                <w:sz w:val="24"/>
                <w:szCs w:val="24"/>
              </w:rPr>
              <w:t>IV этап (2016 - 2017 годы)</w:t>
            </w:r>
          </w:p>
        </w:tc>
      </w:tr>
      <w:tr w:rsidR="00C9343F" w:rsidRPr="00ED4365" w:rsidTr="00526323">
        <w:tc>
          <w:tcPr>
            <w:tcW w:w="2042" w:type="dxa"/>
          </w:tcPr>
          <w:p w:rsidR="00C9343F" w:rsidRPr="00ED4365" w:rsidRDefault="00C9343F" w:rsidP="00526323">
            <w:pPr>
              <w:ind w:right="567"/>
              <w:rPr>
                <w:sz w:val="24"/>
                <w:szCs w:val="24"/>
              </w:rPr>
            </w:pPr>
            <w:r w:rsidRPr="00ED4365">
              <w:rPr>
                <w:sz w:val="24"/>
                <w:szCs w:val="24"/>
              </w:rPr>
              <w:t>Всего на реализацию мероприятий программы</w:t>
            </w:r>
          </w:p>
        </w:tc>
        <w:tc>
          <w:tcPr>
            <w:tcW w:w="1706" w:type="dxa"/>
          </w:tcPr>
          <w:p w:rsidR="00C9343F" w:rsidRPr="0027529B" w:rsidRDefault="0027529B" w:rsidP="00526323">
            <w:pPr>
              <w:ind w:right="567"/>
              <w:rPr>
                <w:sz w:val="24"/>
                <w:szCs w:val="24"/>
              </w:rPr>
            </w:pPr>
            <w:r w:rsidRPr="0027529B">
              <w:rPr>
                <w:color w:val="000000"/>
                <w:sz w:val="24"/>
                <w:szCs w:val="24"/>
              </w:rPr>
              <w:t>1191378,50816</w:t>
            </w:r>
          </w:p>
        </w:tc>
        <w:tc>
          <w:tcPr>
            <w:tcW w:w="1736" w:type="dxa"/>
          </w:tcPr>
          <w:p w:rsidR="00C9343F" w:rsidRPr="00ED4365" w:rsidRDefault="00C9343F" w:rsidP="00526323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98468,14000</w:t>
            </w:r>
          </w:p>
        </w:tc>
        <w:tc>
          <w:tcPr>
            <w:tcW w:w="1701" w:type="dxa"/>
          </w:tcPr>
          <w:p w:rsidR="00C9343F" w:rsidRPr="00ED4365" w:rsidRDefault="00C9343F" w:rsidP="00526323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376727,99296</w:t>
            </w:r>
          </w:p>
        </w:tc>
        <w:tc>
          <w:tcPr>
            <w:tcW w:w="1697" w:type="dxa"/>
          </w:tcPr>
          <w:p w:rsidR="00C9343F" w:rsidRPr="00ED4365" w:rsidRDefault="00C9343F" w:rsidP="00526323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577040,62871</w:t>
            </w:r>
          </w:p>
        </w:tc>
        <w:tc>
          <w:tcPr>
            <w:tcW w:w="1386" w:type="dxa"/>
          </w:tcPr>
          <w:p w:rsidR="00C9343F" w:rsidRPr="00ED4365" w:rsidRDefault="00C9343F" w:rsidP="00526323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139141,74649</w:t>
            </w:r>
          </w:p>
        </w:tc>
      </w:tr>
      <w:tr w:rsidR="00C9343F" w:rsidRPr="00ED4365" w:rsidTr="00526323">
        <w:tc>
          <w:tcPr>
            <w:tcW w:w="2042" w:type="dxa"/>
          </w:tcPr>
          <w:p w:rsidR="00C9343F" w:rsidRPr="00ED4365" w:rsidRDefault="00C9343F" w:rsidP="00526323">
            <w:pPr>
              <w:ind w:right="567"/>
              <w:rPr>
                <w:sz w:val="24"/>
                <w:szCs w:val="24"/>
              </w:rPr>
            </w:pPr>
            <w:r w:rsidRPr="00ED4365">
              <w:rPr>
                <w:sz w:val="24"/>
                <w:szCs w:val="24"/>
              </w:rPr>
              <w:t>средства Фонда</w:t>
            </w:r>
          </w:p>
        </w:tc>
        <w:tc>
          <w:tcPr>
            <w:tcW w:w="1706" w:type="dxa"/>
          </w:tcPr>
          <w:p w:rsidR="00C9343F" w:rsidRPr="00ED4365" w:rsidRDefault="00C9343F" w:rsidP="00526323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87046">
              <w:rPr>
                <w:sz w:val="24"/>
                <w:szCs w:val="24"/>
              </w:rPr>
              <w:t>16619</w:t>
            </w:r>
            <w:r>
              <w:rPr>
                <w:sz w:val="24"/>
                <w:szCs w:val="24"/>
              </w:rPr>
              <w:t>,</w:t>
            </w:r>
            <w:r w:rsidR="00487046">
              <w:rPr>
                <w:sz w:val="24"/>
                <w:szCs w:val="24"/>
              </w:rPr>
              <w:t>09817</w:t>
            </w:r>
          </w:p>
        </w:tc>
        <w:tc>
          <w:tcPr>
            <w:tcW w:w="1736" w:type="dxa"/>
          </w:tcPr>
          <w:p w:rsidR="00C9343F" w:rsidRPr="00ED4365" w:rsidRDefault="00C9343F" w:rsidP="00526323">
            <w:pPr>
              <w:ind w:right="567"/>
              <w:rPr>
                <w:sz w:val="24"/>
                <w:szCs w:val="24"/>
              </w:rPr>
            </w:pPr>
            <w:r w:rsidRPr="00ED4365">
              <w:rPr>
                <w:sz w:val="24"/>
                <w:szCs w:val="24"/>
              </w:rPr>
              <w:t>48073,94238</w:t>
            </w:r>
          </w:p>
        </w:tc>
        <w:tc>
          <w:tcPr>
            <w:tcW w:w="1701" w:type="dxa"/>
          </w:tcPr>
          <w:p w:rsidR="00C9343F" w:rsidRPr="00ED4365" w:rsidRDefault="00C9343F" w:rsidP="00526323">
            <w:pPr>
              <w:ind w:right="567"/>
              <w:rPr>
                <w:sz w:val="24"/>
                <w:szCs w:val="24"/>
              </w:rPr>
            </w:pPr>
            <w:r w:rsidRPr="00ED43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29471,84216</w:t>
            </w:r>
          </w:p>
        </w:tc>
        <w:tc>
          <w:tcPr>
            <w:tcW w:w="1697" w:type="dxa"/>
          </w:tcPr>
          <w:p w:rsidR="00C9343F" w:rsidRPr="00ED4365" w:rsidRDefault="00C9343F" w:rsidP="00526323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180360,76001</w:t>
            </w:r>
          </w:p>
        </w:tc>
        <w:tc>
          <w:tcPr>
            <w:tcW w:w="1386" w:type="dxa"/>
          </w:tcPr>
          <w:p w:rsidR="00C9343F" w:rsidRPr="00ED4365" w:rsidRDefault="00487046" w:rsidP="00526323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58712</w:t>
            </w:r>
            <w:r w:rsidR="00C9343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55362</w:t>
            </w:r>
          </w:p>
        </w:tc>
      </w:tr>
      <w:tr w:rsidR="00C9343F" w:rsidRPr="00ED4365" w:rsidTr="00526323">
        <w:tc>
          <w:tcPr>
            <w:tcW w:w="2042" w:type="dxa"/>
          </w:tcPr>
          <w:p w:rsidR="00C9343F" w:rsidRPr="00ED4365" w:rsidRDefault="00C9343F" w:rsidP="00526323">
            <w:pPr>
              <w:ind w:right="567"/>
              <w:rPr>
                <w:sz w:val="24"/>
                <w:szCs w:val="24"/>
              </w:rPr>
            </w:pPr>
            <w:r w:rsidRPr="00ED4365"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706" w:type="dxa"/>
          </w:tcPr>
          <w:p w:rsidR="00C9343F" w:rsidRPr="00ED4365" w:rsidRDefault="00487046" w:rsidP="00526323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749006</w:t>
            </w:r>
            <w:r w:rsidR="00C9343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68456</w:t>
            </w:r>
          </w:p>
        </w:tc>
        <w:tc>
          <w:tcPr>
            <w:tcW w:w="1736" w:type="dxa"/>
          </w:tcPr>
          <w:p w:rsidR="00C9343F" w:rsidRPr="00ED4365" w:rsidRDefault="00C9343F" w:rsidP="00526323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33673,22862</w:t>
            </w:r>
          </w:p>
        </w:tc>
        <w:tc>
          <w:tcPr>
            <w:tcW w:w="1701" w:type="dxa"/>
          </w:tcPr>
          <w:p w:rsidR="00C9343F" w:rsidRPr="00ED4365" w:rsidRDefault="00C9343F" w:rsidP="00526323">
            <w:pPr>
              <w:ind w:right="567"/>
              <w:rPr>
                <w:sz w:val="24"/>
                <w:szCs w:val="24"/>
              </w:rPr>
            </w:pPr>
            <w:r w:rsidRPr="00ED436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44289,76519</w:t>
            </w:r>
          </w:p>
        </w:tc>
        <w:tc>
          <w:tcPr>
            <w:tcW w:w="1697" w:type="dxa"/>
          </w:tcPr>
          <w:p w:rsidR="00C9343F" w:rsidRPr="00ED4365" w:rsidRDefault="00487046" w:rsidP="00526323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391738</w:t>
            </w:r>
            <w:r w:rsidR="00C9343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55557</w:t>
            </w:r>
          </w:p>
        </w:tc>
        <w:tc>
          <w:tcPr>
            <w:tcW w:w="1386" w:type="dxa"/>
          </w:tcPr>
          <w:p w:rsidR="00C9343F" w:rsidRPr="00ED4365" w:rsidRDefault="00487046" w:rsidP="00526323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79305</w:t>
            </w:r>
            <w:r w:rsidR="00C9343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13518</w:t>
            </w:r>
          </w:p>
        </w:tc>
      </w:tr>
      <w:tr w:rsidR="00C9343F" w:rsidRPr="00ED4365" w:rsidTr="00526323">
        <w:tc>
          <w:tcPr>
            <w:tcW w:w="2042" w:type="dxa"/>
          </w:tcPr>
          <w:p w:rsidR="00C9343F" w:rsidRPr="00ED4365" w:rsidRDefault="00C9343F" w:rsidP="00526323">
            <w:pPr>
              <w:ind w:right="567"/>
              <w:rPr>
                <w:sz w:val="24"/>
                <w:szCs w:val="24"/>
              </w:rPr>
            </w:pPr>
            <w:r w:rsidRPr="00ED4365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06" w:type="dxa"/>
          </w:tcPr>
          <w:p w:rsidR="00C9343F" w:rsidRPr="00ED4365" w:rsidRDefault="00C9343F" w:rsidP="00526323">
            <w:pPr>
              <w:ind w:right="567"/>
              <w:rPr>
                <w:sz w:val="24"/>
                <w:szCs w:val="24"/>
              </w:rPr>
            </w:pPr>
            <w:r w:rsidRPr="00ED4365">
              <w:rPr>
                <w:sz w:val="24"/>
                <w:szCs w:val="24"/>
              </w:rPr>
              <w:t>98</w:t>
            </w:r>
            <w:r w:rsidR="00487046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>,</w:t>
            </w:r>
            <w:r w:rsidR="00487046">
              <w:rPr>
                <w:sz w:val="24"/>
                <w:szCs w:val="24"/>
              </w:rPr>
              <w:t>48543</w:t>
            </w:r>
          </w:p>
        </w:tc>
        <w:tc>
          <w:tcPr>
            <w:tcW w:w="1736" w:type="dxa"/>
          </w:tcPr>
          <w:p w:rsidR="00C9343F" w:rsidRPr="00ED4365" w:rsidRDefault="00C9343F" w:rsidP="00526323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825,72900</w:t>
            </w:r>
          </w:p>
        </w:tc>
        <w:tc>
          <w:tcPr>
            <w:tcW w:w="1701" w:type="dxa"/>
          </w:tcPr>
          <w:p w:rsidR="00C9343F" w:rsidRPr="00ED4365" w:rsidRDefault="00C9343F" w:rsidP="00526323">
            <w:pPr>
              <w:ind w:right="567"/>
              <w:rPr>
                <w:sz w:val="24"/>
                <w:szCs w:val="24"/>
              </w:rPr>
            </w:pPr>
            <w:r w:rsidRPr="00ED4365">
              <w:rPr>
                <w:sz w:val="24"/>
                <w:szCs w:val="24"/>
              </w:rPr>
              <w:t>2966,38561</w:t>
            </w:r>
          </w:p>
        </w:tc>
        <w:tc>
          <w:tcPr>
            <w:tcW w:w="1697" w:type="dxa"/>
          </w:tcPr>
          <w:p w:rsidR="00C9343F" w:rsidRPr="00ED4365" w:rsidRDefault="00C9343F" w:rsidP="00526323">
            <w:pPr>
              <w:ind w:right="567"/>
              <w:rPr>
                <w:sz w:val="24"/>
                <w:szCs w:val="24"/>
              </w:rPr>
            </w:pPr>
            <w:r w:rsidRPr="00ED436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941,31313</w:t>
            </w:r>
          </w:p>
        </w:tc>
        <w:tc>
          <w:tcPr>
            <w:tcW w:w="1386" w:type="dxa"/>
          </w:tcPr>
          <w:p w:rsidR="00C9343F" w:rsidRPr="00ED4365" w:rsidRDefault="00487046" w:rsidP="00526323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1124</w:t>
            </w:r>
            <w:r w:rsidR="00C9343F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5769</w:t>
            </w:r>
          </w:p>
        </w:tc>
      </w:tr>
      <w:tr w:rsidR="00C9343F" w:rsidRPr="00ED4365" w:rsidTr="00526323">
        <w:tc>
          <w:tcPr>
            <w:tcW w:w="2042" w:type="dxa"/>
          </w:tcPr>
          <w:p w:rsidR="00C9343F" w:rsidRPr="008876BC" w:rsidRDefault="00C9343F" w:rsidP="00526323">
            <w:pPr>
              <w:ind w:right="567"/>
              <w:rPr>
                <w:sz w:val="24"/>
                <w:szCs w:val="24"/>
              </w:rPr>
            </w:pPr>
            <w:r w:rsidRPr="008876BC">
              <w:rPr>
                <w:sz w:val="24"/>
                <w:szCs w:val="24"/>
              </w:rPr>
              <w:t>Дополнительные источники финансирования</w:t>
            </w:r>
          </w:p>
        </w:tc>
        <w:tc>
          <w:tcPr>
            <w:tcW w:w="1706" w:type="dxa"/>
          </w:tcPr>
          <w:p w:rsidR="00C9343F" w:rsidRPr="00ED4365" w:rsidRDefault="00C9343F" w:rsidP="00526323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15895,24000</w:t>
            </w:r>
          </w:p>
        </w:tc>
        <w:tc>
          <w:tcPr>
            <w:tcW w:w="1736" w:type="dxa"/>
          </w:tcPr>
          <w:p w:rsidR="00C9343F" w:rsidRPr="00ED4365" w:rsidRDefault="00C9343F" w:rsidP="00526323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15895,24000</w:t>
            </w:r>
          </w:p>
        </w:tc>
        <w:tc>
          <w:tcPr>
            <w:tcW w:w="1701" w:type="dxa"/>
          </w:tcPr>
          <w:p w:rsidR="00C9343F" w:rsidRPr="00ED4365" w:rsidRDefault="00C9343F" w:rsidP="00526323">
            <w:pPr>
              <w:ind w:right="567"/>
              <w:rPr>
                <w:sz w:val="24"/>
                <w:szCs w:val="24"/>
              </w:rPr>
            </w:pPr>
            <w:r w:rsidRPr="00ED4365">
              <w:rPr>
                <w:sz w:val="24"/>
                <w:szCs w:val="24"/>
              </w:rPr>
              <w:t>0,0</w:t>
            </w:r>
          </w:p>
        </w:tc>
        <w:tc>
          <w:tcPr>
            <w:tcW w:w="1697" w:type="dxa"/>
          </w:tcPr>
          <w:p w:rsidR="00C9343F" w:rsidRPr="00ED4365" w:rsidRDefault="00C9343F" w:rsidP="00526323">
            <w:pPr>
              <w:ind w:right="567"/>
              <w:rPr>
                <w:sz w:val="24"/>
                <w:szCs w:val="24"/>
              </w:rPr>
            </w:pPr>
            <w:r w:rsidRPr="00ED4365">
              <w:rPr>
                <w:sz w:val="24"/>
                <w:szCs w:val="24"/>
              </w:rPr>
              <w:t>0,0</w:t>
            </w:r>
          </w:p>
        </w:tc>
        <w:tc>
          <w:tcPr>
            <w:tcW w:w="1386" w:type="dxa"/>
          </w:tcPr>
          <w:p w:rsidR="00C9343F" w:rsidRPr="00ED4365" w:rsidRDefault="00C9343F" w:rsidP="00526323">
            <w:pPr>
              <w:ind w:right="567"/>
              <w:rPr>
                <w:sz w:val="24"/>
                <w:szCs w:val="24"/>
              </w:rPr>
            </w:pPr>
            <w:r w:rsidRPr="00ED4365">
              <w:rPr>
                <w:sz w:val="24"/>
                <w:szCs w:val="24"/>
              </w:rPr>
              <w:t>0,0</w:t>
            </w:r>
          </w:p>
        </w:tc>
      </w:tr>
    </w:tbl>
    <w:p w:rsidR="001102BC" w:rsidRDefault="00C9343F" w:rsidP="00526323">
      <w:pPr>
        <w:ind w:right="567"/>
        <w:jc w:val="both"/>
      </w:pPr>
      <w:r>
        <w:tab/>
        <w:t>1</w:t>
      </w:r>
      <w:r w:rsidR="001102BC">
        <w:t>.</w:t>
      </w:r>
      <w:r w:rsidR="00E05BE3">
        <w:t>4</w:t>
      </w:r>
      <w:r w:rsidR="001102BC" w:rsidRPr="008876BC">
        <w:t xml:space="preserve">. </w:t>
      </w:r>
      <w:r w:rsidR="00047493">
        <w:t xml:space="preserve">Таблицу </w:t>
      </w:r>
      <w:hyperlink r:id="rId30" w:history="1">
        <w:r w:rsidR="00047493">
          <w:rPr>
            <w:color w:val="000000"/>
          </w:rPr>
          <w:t>п</w:t>
        </w:r>
        <w:r w:rsidR="001102BC" w:rsidRPr="008876BC">
          <w:rPr>
            <w:color w:val="000000"/>
          </w:rPr>
          <w:t>ункт</w:t>
        </w:r>
        <w:r w:rsidR="00DB6C49">
          <w:rPr>
            <w:color w:val="000000"/>
          </w:rPr>
          <w:t>а</w:t>
        </w:r>
        <w:r w:rsidR="001102BC" w:rsidRPr="008876BC">
          <w:rPr>
            <w:color w:val="000000"/>
          </w:rPr>
          <w:t xml:space="preserve"> 7.2 раздела 7</w:t>
        </w:r>
      </w:hyperlink>
      <w:r w:rsidR="00047493">
        <w:t xml:space="preserve"> «</w:t>
      </w:r>
      <w:r w:rsidR="001102BC">
        <w:t>ОЖИДАЕМЫЕ РЕЗУЛЬТАТЫ РЕАЛИЗАЦ</w:t>
      </w:r>
      <w:r w:rsidR="00047493">
        <w:t>ИИ»</w:t>
      </w:r>
      <w:r w:rsidR="001102BC">
        <w:t xml:space="preserve"> </w:t>
      </w:r>
      <w:r w:rsidR="00047493">
        <w:t>изложить</w:t>
      </w:r>
      <w:r w:rsidR="001102BC" w:rsidRPr="008876BC">
        <w:t xml:space="preserve"> в следующей редакции:</w:t>
      </w:r>
    </w:p>
    <w:p w:rsidR="00047493" w:rsidRPr="008876BC" w:rsidRDefault="00047493" w:rsidP="00526323">
      <w:pPr>
        <w:ind w:right="567"/>
        <w:jc w:val="both"/>
      </w:pPr>
      <w:r>
        <w:t>«</w:t>
      </w:r>
    </w:p>
    <w:tbl>
      <w:tblPr>
        <w:tblW w:w="10179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02"/>
        <w:gridCol w:w="2041"/>
        <w:gridCol w:w="1191"/>
        <w:gridCol w:w="1474"/>
        <w:gridCol w:w="1474"/>
        <w:gridCol w:w="1417"/>
        <w:gridCol w:w="1480"/>
      </w:tblGrid>
      <w:tr w:rsidR="001102BC" w:rsidRPr="008876BC" w:rsidTr="00526323">
        <w:tc>
          <w:tcPr>
            <w:tcW w:w="1102" w:type="dxa"/>
            <w:vMerge w:val="restart"/>
          </w:tcPr>
          <w:p w:rsidR="001102BC" w:rsidRPr="00C9343F" w:rsidRDefault="001102BC" w:rsidP="00526323">
            <w:pPr>
              <w:ind w:right="567"/>
              <w:rPr>
                <w:sz w:val="24"/>
                <w:szCs w:val="24"/>
              </w:rPr>
            </w:pPr>
            <w:r w:rsidRPr="00C9343F">
              <w:rPr>
                <w:sz w:val="24"/>
                <w:szCs w:val="24"/>
              </w:rPr>
              <w:lastRenderedPageBreak/>
              <w:t>№</w:t>
            </w:r>
          </w:p>
          <w:p w:rsidR="001102BC" w:rsidRPr="00C9343F" w:rsidRDefault="001102BC" w:rsidP="00526323">
            <w:pPr>
              <w:ind w:right="567"/>
              <w:rPr>
                <w:sz w:val="24"/>
                <w:szCs w:val="24"/>
              </w:rPr>
            </w:pPr>
            <w:proofErr w:type="spellStart"/>
            <w:proofErr w:type="gramStart"/>
            <w:r w:rsidRPr="00C934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9343F">
              <w:rPr>
                <w:sz w:val="24"/>
                <w:szCs w:val="24"/>
              </w:rPr>
              <w:t>/</w:t>
            </w:r>
            <w:proofErr w:type="spellStart"/>
            <w:r w:rsidRPr="00C934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1" w:type="dxa"/>
            <w:vMerge w:val="restart"/>
          </w:tcPr>
          <w:p w:rsidR="001102BC" w:rsidRPr="00C9343F" w:rsidRDefault="001102BC" w:rsidP="00526323">
            <w:pPr>
              <w:ind w:right="567"/>
              <w:rPr>
                <w:sz w:val="24"/>
                <w:szCs w:val="24"/>
              </w:rPr>
            </w:pPr>
            <w:r w:rsidRPr="00C9343F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036" w:type="dxa"/>
            <w:gridSpan w:val="5"/>
          </w:tcPr>
          <w:p w:rsidR="001102BC" w:rsidRPr="00C9343F" w:rsidRDefault="001102BC" w:rsidP="00526323">
            <w:pPr>
              <w:ind w:right="567"/>
              <w:rPr>
                <w:sz w:val="24"/>
                <w:szCs w:val="24"/>
              </w:rPr>
            </w:pPr>
            <w:r w:rsidRPr="00C9343F">
              <w:rPr>
                <w:sz w:val="24"/>
                <w:szCs w:val="24"/>
              </w:rPr>
              <w:t>Ожидаемые результаты</w:t>
            </w:r>
          </w:p>
        </w:tc>
      </w:tr>
      <w:tr w:rsidR="001102BC" w:rsidRPr="008876BC" w:rsidTr="00526323">
        <w:tc>
          <w:tcPr>
            <w:tcW w:w="1102" w:type="dxa"/>
            <w:vMerge/>
          </w:tcPr>
          <w:p w:rsidR="001102BC" w:rsidRPr="00C9343F" w:rsidRDefault="001102BC" w:rsidP="00526323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1102BC" w:rsidRPr="00C9343F" w:rsidRDefault="001102BC" w:rsidP="00526323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1102BC" w:rsidRPr="00C9343F" w:rsidRDefault="001102BC" w:rsidP="00526323">
            <w:pPr>
              <w:ind w:right="567"/>
              <w:rPr>
                <w:sz w:val="24"/>
                <w:szCs w:val="24"/>
              </w:rPr>
            </w:pPr>
            <w:r w:rsidRPr="00C9343F">
              <w:rPr>
                <w:sz w:val="24"/>
                <w:szCs w:val="24"/>
              </w:rPr>
              <w:t>всего</w:t>
            </w:r>
          </w:p>
        </w:tc>
        <w:tc>
          <w:tcPr>
            <w:tcW w:w="1474" w:type="dxa"/>
          </w:tcPr>
          <w:p w:rsidR="001102BC" w:rsidRPr="00C9343F" w:rsidRDefault="001102BC" w:rsidP="00526323">
            <w:pPr>
              <w:ind w:right="567"/>
              <w:rPr>
                <w:sz w:val="24"/>
                <w:szCs w:val="24"/>
              </w:rPr>
            </w:pPr>
            <w:r w:rsidRPr="00C9343F">
              <w:rPr>
                <w:sz w:val="24"/>
                <w:szCs w:val="24"/>
              </w:rPr>
              <w:t>I этап (2013 - 2014 годы)</w:t>
            </w:r>
          </w:p>
        </w:tc>
        <w:tc>
          <w:tcPr>
            <w:tcW w:w="1474" w:type="dxa"/>
          </w:tcPr>
          <w:p w:rsidR="001102BC" w:rsidRPr="00C9343F" w:rsidRDefault="001102BC" w:rsidP="00526323">
            <w:pPr>
              <w:ind w:right="567"/>
              <w:rPr>
                <w:sz w:val="24"/>
                <w:szCs w:val="24"/>
              </w:rPr>
            </w:pPr>
            <w:r w:rsidRPr="00C9343F">
              <w:rPr>
                <w:sz w:val="24"/>
                <w:szCs w:val="24"/>
              </w:rPr>
              <w:t>II этап (2014 - 2015 годы)</w:t>
            </w:r>
          </w:p>
        </w:tc>
        <w:tc>
          <w:tcPr>
            <w:tcW w:w="1417" w:type="dxa"/>
          </w:tcPr>
          <w:p w:rsidR="001102BC" w:rsidRPr="00C9343F" w:rsidRDefault="001102BC" w:rsidP="00526323">
            <w:pPr>
              <w:ind w:right="567"/>
              <w:rPr>
                <w:sz w:val="24"/>
                <w:szCs w:val="24"/>
              </w:rPr>
            </w:pPr>
            <w:r w:rsidRPr="00C9343F">
              <w:rPr>
                <w:sz w:val="24"/>
                <w:szCs w:val="24"/>
              </w:rPr>
              <w:t>III этап (2015 - 2016 годы)</w:t>
            </w:r>
          </w:p>
        </w:tc>
        <w:tc>
          <w:tcPr>
            <w:tcW w:w="1480" w:type="dxa"/>
          </w:tcPr>
          <w:p w:rsidR="001102BC" w:rsidRPr="00C9343F" w:rsidRDefault="001102BC" w:rsidP="00526323">
            <w:pPr>
              <w:ind w:right="567"/>
              <w:rPr>
                <w:sz w:val="24"/>
                <w:szCs w:val="24"/>
              </w:rPr>
            </w:pPr>
            <w:r w:rsidRPr="00C9343F">
              <w:rPr>
                <w:sz w:val="24"/>
                <w:szCs w:val="24"/>
              </w:rPr>
              <w:t>IV этап (2016 - 2017 годы)</w:t>
            </w:r>
          </w:p>
        </w:tc>
      </w:tr>
      <w:tr w:rsidR="001102BC" w:rsidRPr="008876BC" w:rsidTr="00526323">
        <w:tc>
          <w:tcPr>
            <w:tcW w:w="1102" w:type="dxa"/>
          </w:tcPr>
          <w:p w:rsidR="001102BC" w:rsidRPr="00C9343F" w:rsidRDefault="001102BC" w:rsidP="00526323">
            <w:pPr>
              <w:ind w:right="567"/>
              <w:rPr>
                <w:sz w:val="24"/>
                <w:szCs w:val="24"/>
              </w:rPr>
            </w:pPr>
            <w:r w:rsidRPr="00C9343F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1102BC" w:rsidRPr="00C9343F" w:rsidRDefault="001102BC" w:rsidP="00526323">
            <w:pPr>
              <w:ind w:right="567"/>
              <w:rPr>
                <w:sz w:val="24"/>
                <w:szCs w:val="24"/>
              </w:rPr>
            </w:pPr>
            <w:r w:rsidRPr="00C9343F">
              <w:rPr>
                <w:sz w:val="24"/>
                <w:szCs w:val="24"/>
              </w:rPr>
              <w:t>Расселяемая площадь аварийного жилищного фонда города Канска, кв. м</w:t>
            </w:r>
          </w:p>
        </w:tc>
        <w:tc>
          <w:tcPr>
            <w:tcW w:w="1191" w:type="dxa"/>
          </w:tcPr>
          <w:p w:rsidR="001102BC" w:rsidRPr="00C9343F" w:rsidRDefault="001102BC" w:rsidP="00526323">
            <w:pPr>
              <w:ind w:right="567"/>
              <w:jc w:val="center"/>
              <w:rPr>
                <w:sz w:val="24"/>
                <w:szCs w:val="24"/>
              </w:rPr>
            </w:pPr>
            <w:r w:rsidRPr="00C9343F">
              <w:rPr>
                <w:sz w:val="24"/>
                <w:szCs w:val="24"/>
              </w:rPr>
              <w:t>2</w:t>
            </w:r>
            <w:r w:rsidR="00674958">
              <w:rPr>
                <w:sz w:val="24"/>
                <w:szCs w:val="24"/>
              </w:rPr>
              <w:t>5190</w:t>
            </w:r>
            <w:r w:rsidRPr="00C9343F">
              <w:rPr>
                <w:sz w:val="24"/>
                <w:szCs w:val="24"/>
              </w:rPr>
              <w:t>,</w:t>
            </w:r>
            <w:r w:rsidR="00674958">
              <w:rPr>
                <w:sz w:val="24"/>
                <w:szCs w:val="24"/>
              </w:rPr>
              <w:t>75</w:t>
            </w:r>
          </w:p>
        </w:tc>
        <w:tc>
          <w:tcPr>
            <w:tcW w:w="1474" w:type="dxa"/>
          </w:tcPr>
          <w:p w:rsidR="001102BC" w:rsidRPr="00C9343F" w:rsidRDefault="001102BC" w:rsidP="00526323">
            <w:pPr>
              <w:ind w:right="567"/>
              <w:jc w:val="center"/>
              <w:rPr>
                <w:sz w:val="24"/>
                <w:szCs w:val="24"/>
              </w:rPr>
            </w:pPr>
            <w:r w:rsidRPr="00C9343F">
              <w:rPr>
                <w:sz w:val="24"/>
                <w:szCs w:val="24"/>
              </w:rPr>
              <w:t>2386,50</w:t>
            </w:r>
          </w:p>
        </w:tc>
        <w:tc>
          <w:tcPr>
            <w:tcW w:w="1474" w:type="dxa"/>
          </w:tcPr>
          <w:p w:rsidR="001102BC" w:rsidRPr="00C9343F" w:rsidRDefault="001102BC" w:rsidP="00526323">
            <w:pPr>
              <w:ind w:right="567"/>
              <w:jc w:val="center"/>
              <w:rPr>
                <w:sz w:val="24"/>
                <w:szCs w:val="24"/>
              </w:rPr>
            </w:pPr>
            <w:r w:rsidRPr="00C9343F">
              <w:rPr>
                <w:sz w:val="24"/>
                <w:szCs w:val="24"/>
              </w:rPr>
              <w:t>7153,30</w:t>
            </w:r>
          </w:p>
        </w:tc>
        <w:tc>
          <w:tcPr>
            <w:tcW w:w="1417" w:type="dxa"/>
          </w:tcPr>
          <w:p w:rsidR="001102BC" w:rsidRPr="00C9343F" w:rsidRDefault="001102BC" w:rsidP="00526323">
            <w:pPr>
              <w:ind w:right="567"/>
              <w:jc w:val="center"/>
              <w:rPr>
                <w:sz w:val="24"/>
                <w:szCs w:val="24"/>
              </w:rPr>
            </w:pPr>
            <w:r w:rsidRPr="00C9343F">
              <w:rPr>
                <w:sz w:val="24"/>
                <w:szCs w:val="24"/>
              </w:rPr>
              <w:t>12643,45</w:t>
            </w:r>
          </w:p>
        </w:tc>
        <w:tc>
          <w:tcPr>
            <w:tcW w:w="1480" w:type="dxa"/>
          </w:tcPr>
          <w:p w:rsidR="001102BC" w:rsidRPr="00C9343F" w:rsidRDefault="00674958" w:rsidP="00526323">
            <w:pPr>
              <w:ind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3007</w:t>
            </w:r>
            <w:r w:rsidR="001102BC" w:rsidRPr="00C9343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50</w:t>
            </w:r>
          </w:p>
        </w:tc>
      </w:tr>
      <w:tr w:rsidR="001102BC" w:rsidRPr="008876BC" w:rsidTr="00526323">
        <w:tc>
          <w:tcPr>
            <w:tcW w:w="1102" w:type="dxa"/>
          </w:tcPr>
          <w:p w:rsidR="001102BC" w:rsidRPr="00C9343F" w:rsidRDefault="001102BC" w:rsidP="00526323">
            <w:pPr>
              <w:ind w:right="567"/>
              <w:rPr>
                <w:sz w:val="24"/>
                <w:szCs w:val="24"/>
              </w:rPr>
            </w:pPr>
            <w:r w:rsidRPr="00C9343F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1102BC" w:rsidRPr="00C9343F" w:rsidRDefault="001102BC" w:rsidP="00526323">
            <w:pPr>
              <w:ind w:right="567"/>
              <w:rPr>
                <w:sz w:val="24"/>
                <w:szCs w:val="24"/>
              </w:rPr>
            </w:pPr>
            <w:r w:rsidRPr="00C9343F">
              <w:rPr>
                <w:sz w:val="24"/>
                <w:szCs w:val="24"/>
              </w:rPr>
              <w:t>Обеспечение жильем граждан, переселяемых из аварийного жилищного фонда города Канска, чел.</w:t>
            </w:r>
          </w:p>
        </w:tc>
        <w:tc>
          <w:tcPr>
            <w:tcW w:w="1191" w:type="dxa"/>
          </w:tcPr>
          <w:p w:rsidR="001102BC" w:rsidRPr="00C9343F" w:rsidRDefault="00C9343F" w:rsidP="00526323">
            <w:pPr>
              <w:ind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  <w:r w:rsidR="001102BC" w:rsidRPr="00C9343F">
              <w:rPr>
                <w:sz w:val="24"/>
                <w:szCs w:val="24"/>
              </w:rPr>
              <w:t>9</w:t>
            </w:r>
          </w:p>
        </w:tc>
        <w:tc>
          <w:tcPr>
            <w:tcW w:w="1474" w:type="dxa"/>
          </w:tcPr>
          <w:p w:rsidR="001102BC" w:rsidRPr="00C9343F" w:rsidRDefault="001102BC" w:rsidP="00526323">
            <w:pPr>
              <w:ind w:right="567"/>
              <w:jc w:val="center"/>
              <w:rPr>
                <w:sz w:val="24"/>
                <w:szCs w:val="24"/>
              </w:rPr>
            </w:pPr>
            <w:r w:rsidRPr="00C9343F">
              <w:rPr>
                <w:sz w:val="24"/>
                <w:szCs w:val="24"/>
              </w:rPr>
              <w:t>153</w:t>
            </w:r>
          </w:p>
        </w:tc>
        <w:tc>
          <w:tcPr>
            <w:tcW w:w="1474" w:type="dxa"/>
          </w:tcPr>
          <w:p w:rsidR="001102BC" w:rsidRPr="00C9343F" w:rsidRDefault="001102BC" w:rsidP="00526323">
            <w:pPr>
              <w:ind w:right="567"/>
              <w:jc w:val="center"/>
              <w:rPr>
                <w:sz w:val="24"/>
                <w:szCs w:val="24"/>
              </w:rPr>
            </w:pPr>
            <w:r w:rsidRPr="00C9343F">
              <w:rPr>
                <w:sz w:val="24"/>
                <w:szCs w:val="24"/>
              </w:rPr>
              <w:t>589</w:t>
            </w:r>
          </w:p>
        </w:tc>
        <w:tc>
          <w:tcPr>
            <w:tcW w:w="1417" w:type="dxa"/>
          </w:tcPr>
          <w:p w:rsidR="001102BC" w:rsidRPr="00C9343F" w:rsidRDefault="001102BC" w:rsidP="00526323">
            <w:pPr>
              <w:ind w:right="567"/>
              <w:jc w:val="center"/>
              <w:rPr>
                <w:sz w:val="24"/>
                <w:szCs w:val="24"/>
              </w:rPr>
            </w:pPr>
            <w:r w:rsidRPr="00C9343F">
              <w:rPr>
                <w:sz w:val="24"/>
                <w:szCs w:val="24"/>
              </w:rPr>
              <w:t>700</w:t>
            </w:r>
          </w:p>
        </w:tc>
        <w:tc>
          <w:tcPr>
            <w:tcW w:w="1480" w:type="dxa"/>
          </w:tcPr>
          <w:p w:rsidR="001102BC" w:rsidRPr="00C9343F" w:rsidRDefault="00C9343F" w:rsidP="00526323">
            <w:pPr>
              <w:ind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</w:tbl>
    <w:p w:rsidR="00674958" w:rsidRDefault="00815888" w:rsidP="002907F8">
      <w:pPr>
        <w:ind w:right="284"/>
        <w:jc w:val="right"/>
      </w:pPr>
      <w:r>
        <w:t>».</w:t>
      </w:r>
    </w:p>
    <w:p w:rsidR="001102BC" w:rsidRPr="00ED0A41" w:rsidRDefault="00815888" w:rsidP="00526323">
      <w:pPr>
        <w:ind w:right="567" w:firstLine="709"/>
        <w:jc w:val="both"/>
      </w:pPr>
      <w:r>
        <w:t>1</w:t>
      </w:r>
      <w:r w:rsidR="00674958">
        <w:t>.</w:t>
      </w:r>
      <w:r w:rsidR="00E05BE3">
        <w:t>5</w:t>
      </w:r>
      <w:r w:rsidR="001102BC">
        <w:t>.</w:t>
      </w:r>
      <w:r w:rsidR="001102BC" w:rsidRPr="00ED0A41">
        <w:t xml:space="preserve"> </w:t>
      </w:r>
      <w:hyperlink r:id="rId31" w:history="1">
        <w:r w:rsidR="001102BC" w:rsidRPr="00ED0A41">
          <w:rPr>
            <w:color w:val="000000"/>
          </w:rPr>
          <w:t>Приложение</w:t>
        </w:r>
      </w:hyperlink>
      <w:r w:rsidR="001102BC">
        <w:rPr>
          <w:color w:val="000000"/>
        </w:rPr>
        <w:t xml:space="preserve"> № 1</w:t>
      </w:r>
      <w:r w:rsidR="001102BC" w:rsidRPr="00ED0A41">
        <w:rPr>
          <w:color w:val="000000"/>
        </w:rPr>
        <w:t xml:space="preserve"> </w:t>
      </w:r>
      <w:r w:rsidR="00E05BE3">
        <w:t xml:space="preserve">к </w:t>
      </w:r>
      <w:r w:rsidR="00E05BE3" w:rsidRPr="00ED0A41">
        <w:t>муниципальной адресной программе</w:t>
      </w:r>
      <w:r w:rsidR="00E05BE3" w:rsidRPr="00ED0A41">
        <w:rPr>
          <w:color w:val="000000"/>
        </w:rPr>
        <w:t xml:space="preserve"> </w:t>
      </w:r>
      <w:r w:rsidR="00E05BE3">
        <w:rPr>
          <w:color w:val="000000"/>
        </w:rPr>
        <w:t xml:space="preserve">«Переселение граждан из аварийного жилищного фонда муниципального образования город Канск» на 2013-2017 годы </w:t>
      </w:r>
      <w:r w:rsidR="001102BC" w:rsidRPr="00ED0A41">
        <w:rPr>
          <w:color w:val="000000"/>
        </w:rPr>
        <w:t xml:space="preserve">изложить в новой редакции согласно </w:t>
      </w:r>
      <w:hyperlink w:anchor="P123" w:history="1">
        <w:r w:rsidR="001102BC" w:rsidRPr="00ED0A41">
          <w:rPr>
            <w:color w:val="000000"/>
          </w:rPr>
          <w:t>приложению</w:t>
        </w:r>
      </w:hyperlink>
      <w:r w:rsidR="001102BC" w:rsidRPr="00ED0A41">
        <w:rPr>
          <w:color w:val="000000"/>
        </w:rPr>
        <w:t xml:space="preserve"> к </w:t>
      </w:r>
      <w:r w:rsidR="001102BC" w:rsidRPr="00ED0A41">
        <w:t>настоящему Постановлению.</w:t>
      </w:r>
    </w:p>
    <w:p w:rsidR="001102BC" w:rsidRDefault="001102BC" w:rsidP="00526323">
      <w:pPr>
        <w:ind w:right="567" w:firstLine="709"/>
        <w:jc w:val="both"/>
      </w:pPr>
      <w:r w:rsidRPr="00ED0A41">
        <w:t xml:space="preserve">2. </w:t>
      </w:r>
      <w:r>
        <w:t>Ведущему специалисту Отдела культуры (</w:t>
      </w:r>
      <w:r w:rsidR="00674958">
        <w:t>Велищенко Н.А</w:t>
      </w:r>
      <w:r>
        <w:t xml:space="preserve">) </w:t>
      </w:r>
      <w:proofErr w:type="gramStart"/>
      <w:r>
        <w:t>разместить</w:t>
      </w:r>
      <w:proofErr w:type="gramEnd"/>
      <w:r>
        <w:t xml:space="preserve"> данное постановление на официальном сайте муниципального образования город Канск в сети Интернет, в газете «Официальный Канск».</w:t>
      </w:r>
    </w:p>
    <w:p w:rsidR="001102BC" w:rsidRPr="00ED0A41" w:rsidRDefault="001102BC" w:rsidP="00526323">
      <w:pPr>
        <w:ind w:right="567" w:firstLine="709"/>
        <w:jc w:val="both"/>
      </w:pPr>
      <w:r>
        <w:t>3. Контроль над исполнением настоящего п</w:t>
      </w:r>
      <w:r w:rsidRPr="00ED0A41">
        <w:t>остановления возложить на перво</w:t>
      </w:r>
      <w:r>
        <w:t>го заместителя главы города по в</w:t>
      </w:r>
      <w:r w:rsidRPr="00ED0A41">
        <w:t xml:space="preserve">опросам жизнеобеспечения </w:t>
      </w:r>
      <w:r>
        <w:t xml:space="preserve"> </w:t>
      </w:r>
      <w:r w:rsidR="00674958">
        <w:t>П.Н. Иванец</w:t>
      </w:r>
      <w:r w:rsidRPr="00ED0A41">
        <w:t>.</w:t>
      </w:r>
    </w:p>
    <w:p w:rsidR="001102BC" w:rsidRPr="00ED0A41" w:rsidRDefault="001102BC" w:rsidP="00526323">
      <w:pPr>
        <w:ind w:right="567" w:firstLine="709"/>
        <w:jc w:val="both"/>
      </w:pPr>
      <w:r w:rsidRPr="00ED0A41">
        <w:t>4. Насто</w:t>
      </w:r>
      <w:r>
        <w:t>ящее п</w:t>
      </w:r>
      <w:r w:rsidRPr="00ED0A41">
        <w:t>остановление вступает в силу со дня опубликования.</w:t>
      </w:r>
    </w:p>
    <w:p w:rsidR="001102BC" w:rsidRPr="00034A58" w:rsidRDefault="001102BC" w:rsidP="00526323">
      <w:pPr>
        <w:autoSpaceDE w:val="0"/>
        <w:autoSpaceDN w:val="0"/>
        <w:adjustRightInd w:val="0"/>
        <w:ind w:right="567" w:firstLine="540"/>
        <w:jc w:val="both"/>
      </w:pPr>
    </w:p>
    <w:p w:rsidR="001102BC" w:rsidRPr="00034A58" w:rsidRDefault="001102BC" w:rsidP="00526323">
      <w:pPr>
        <w:widowControl w:val="0"/>
        <w:autoSpaceDE w:val="0"/>
        <w:autoSpaceDN w:val="0"/>
        <w:adjustRightInd w:val="0"/>
        <w:ind w:right="567"/>
        <w:jc w:val="both"/>
      </w:pPr>
    </w:p>
    <w:p w:rsidR="001102BC" w:rsidRPr="00034A58" w:rsidRDefault="00674958" w:rsidP="00526323">
      <w:pPr>
        <w:widowControl w:val="0"/>
        <w:autoSpaceDE w:val="0"/>
        <w:autoSpaceDN w:val="0"/>
        <w:adjustRightInd w:val="0"/>
        <w:ind w:right="567"/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1102BC" w:rsidRDefault="00815888" w:rsidP="00526323">
      <w:pPr>
        <w:widowControl w:val="0"/>
        <w:autoSpaceDE w:val="0"/>
        <w:autoSpaceDN w:val="0"/>
        <w:adjustRightInd w:val="0"/>
        <w:ind w:right="567"/>
        <w:jc w:val="both"/>
      </w:pPr>
      <w:bookmarkStart w:id="0" w:name="_GoBack"/>
      <w:bookmarkEnd w:id="0"/>
      <w:r>
        <w:t>главы</w:t>
      </w:r>
      <w:r w:rsidR="001102BC" w:rsidRPr="00034A58">
        <w:t xml:space="preserve"> города  Канска                                                 </w:t>
      </w:r>
      <w:r w:rsidR="00674958">
        <w:t xml:space="preserve">                             Н.В</w:t>
      </w:r>
      <w:r w:rsidR="001102BC" w:rsidRPr="00034A58">
        <w:t xml:space="preserve">. </w:t>
      </w:r>
      <w:proofErr w:type="spellStart"/>
      <w:r w:rsidR="001102BC" w:rsidRPr="00034A58">
        <w:t>Ка</w:t>
      </w:r>
      <w:r w:rsidR="00674958">
        <w:t>д</w:t>
      </w:r>
      <w:r w:rsidR="001102BC" w:rsidRPr="00034A58">
        <w:t>а</w:t>
      </w:r>
      <w:r w:rsidR="00674958">
        <w:t>ч</w:t>
      </w:r>
      <w:proofErr w:type="spellEnd"/>
    </w:p>
    <w:p w:rsidR="001102BC" w:rsidRDefault="001102BC">
      <w:pPr>
        <w:widowControl w:val="0"/>
        <w:autoSpaceDE w:val="0"/>
        <w:autoSpaceDN w:val="0"/>
        <w:adjustRightInd w:val="0"/>
        <w:jc w:val="both"/>
      </w:pPr>
    </w:p>
    <w:p w:rsidR="001102BC" w:rsidRDefault="001102BC">
      <w:pPr>
        <w:widowControl w:val="0"/>
        <w:autoSpaceDE w:val="0"/>
        <w:autoSpaceDN w:val="0"/>
        <w:adjustRightInd w:val="0"/>
        <w:jc w:val="both"/>
      </w:pPr>
    </w:p>
    <w:p w:rsidR="001102BC" w:rsidRDefault="001102BC">
      <w:pPr>
        <w:widowControl w:val="0"/>
        <w:autoSpaceDE w:val="0"/>
        <w:autoSpaceDN w:val="0"/>
        <w:adjustRightInd w:val="0"/>
        <w:jc w:val="both"/>
      </w:pPr>
    </w:p>
    <w:p w:rsidR="001102BC" w:rsidRDefault="001102BC">
      <w:pPr>
        <w:widowControl w:val="0"/>
        <w:autoSpaceDE w:val="0"/>
        <w:autoSpaceDN w:val="0"/>
        <w:adjustRightInd w:val="0"/>
        <w:jc w:val="both"/>
      </w:pPr>
    </w:p>
    <w:p w:rsidR="00674958" w:rsidRDefault="00674958">
      <w:pPr>
        <w:widowControl w:val="0"/>
        <w:autoSpaceDE w:val="0"/>
        <w:autoSpaceDN w:val="0"/>
        <w:adjustRightInd w:val="0"/>
        <w:jc w:val="both"/>
      </w:pPr>
    </w:p>
    <w:p w:rsidR="00E05BE3" w:rsidRDefault="00E05BE3">
      <w:pPr>
        <w:widowControl w:val="0"/>
        <w:autoSpaceDE w:val="0"/>
        <w:autoSpaceDN w:val="0"/>
        <w:adjustRightInd w:val="0"/>
        <w:jc w:val="both"/>
      </w:pPr>
    </w:p>
    <w:p w:rsidR="002907F8" w:rsidRDefault="002907F8">
      <w:pPr>
        <w:widowControl w:val="0"/>
        <w:autoSpaceDE w:val="0"/>
        <w:autoSpaceDN w:val="0"/>
        <w:adjustRightInd w:val="0"/>
        <w:jc w:val="both"/>
      </w:pPr>
    </w:p>
    <w:p w:rsidR="00815888" w:rsidRDefault="001102BC" w:rsidP="00ED0A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B6C49" w:rsidRDefault="001102BC" w:rsidP="00ED0A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0A41">
        <w:rPr>
          <w:rFonts w:ascii="Times New Roman" w:hAnsi="Times New Roman" w:cs="Times New Roman"/>
          <w:sz w:val="28"/>
          <w:szCs w:val="28"/>
        </w:rPr>
        <w:t xml:space="preserve">к </w:t>
      </w:r>
      <w:r w:rsidR="00815888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DB6C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DB6C4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B6C49">
        <w:rPr>
          <w:rFonts w:ascii="Times New Roman" w:hAnsi="Times New Roman" w:cs="Times New Roman"/>
          <w:sz w:val="28"/>
          <w:szCs w:val="28"/>
        </w:rPr>
        <w:t>. Канска</w:t>
      </w:r>
    </w:p>
    <w:p w:rsidR="00815888" w:rsidRDefault="00815888" w:rsidP="009703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97035D">
        <w:rPr>
          <w:rFonts w:ascii="Times New Roman" w:hAnsi="Times New Roman" w:cs="Times New Roman"/>
          <w:sz w:val="28"/>
          <w:szCs w:val="28"/>
        </w:rPr>
        <w:t xml:space="preserve"> 27.11.2018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7035D">
        <w:rPr>
          <w:rFonts w:ascii="Times New Roman" w:hAnsi="Times New Roman" w:cs="Times New Roman"/>
          <w:sz w:val="28"/>
          <w:szCs w:val="28"/>
        </w:rPr>
        <w:t xml:space="preserve"> 1108</w:t>
      </w:r>
    </w:p>
    <w:p w:rsidR="00DB6C49" w:rsidRDefault="00DB6C49" w:rsidP="00DB6C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6C49" w:rsidRDefault="00DB6C49" w:rsidP="00DB6C49">
      <w:pPr>
        <w:pStyle w:val="ConsPlusNormal"/>
        <w:tabs>
          <w:tab w:val="left" w:pos="8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1102BC" w:rsidRPr="00ED0A41" w:rsidRDefault="00DB6C49" w:rsidP="00ED0A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102BC" w:rsidRPr="00ED0A41">
        <w:rPr>
          <w:rFonts w:ascii="Times New Roman" w:hAnsi="Times New Roman" w:cs="Times New Roman"/>
          <w:sz w:val="28"/>
          <w:szCs w:val="28"/>
        </w:rPr>
        <w:t>муниципальной адресной программе</w:t>
      </w:r>
    </w:p>
    <w:p w:rsidR="001102BC" w:rsidRPr="00ED0A41" w:rsidRDefault="00815888" w:rsidP="00ED0A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102BC" w:rsidRPr="00ED0A41">
        <w:rPr>
          <w:rFonts w:ascii="Times New Roman" w:hAnsi="Times New Roman" w:cs="Times New Roman"/>
          <w:sz w:val="28"/>
          <w:szCs w:val="28"/>
        </w:rPr>
        <w:t>Переселение граждан</w:t>
      </w:r>
    </w:p>
    <w:p w:rsidR="001102BC" w:rsidRPr="00ED0A41" w:rsidRDefault="001102BC" w:rsidP="00ED0A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0A41">
        <w:rPr>
          <w:rFonts w:ascii="Times New Roman" w:hAnsi="Times New Roman" w:cs="Times New Roman"/>
          <w:sz w:val="28"/>
          <w:szCs w:val="28"/>
        </w:rPr>
        <w:t>из аварийного жилищного фонда</w:t>
      </w:r>
    </w:p>
    <w:p w:rsidR="001102BC" w:rsidRPr="00ED0A41" w:rsidRDefault="001102BC" w:rsidP="00ED0A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0A4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102BC" w:rsidRPr="00ED0A41" w:rsidRDefault="00815888" w:rsidP="00ED0A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Канск»</w:t>
      </w:r>
      <w:r w:rsidR="001102BC" w:rsidRPr="00ED0A41">
        <w:rPr>
          <w:rFonts w:ascii="Times New Roman" w:hAnsi="Times New Roman" w:cs="Times New Roman"/>
          <w:sz w:val="28"/>
          <w:szCs w:val="28"/>
        </w:rPr>
        <w:t xml:space="preserve"> на 2013 - 2017 годы</w:t>
      </w:r>
    </w:p>
    <w:p w:rsidR="001102BC" w:rsidRPr="00ED0A41" w:rsidRDefault="001102BC" w:rsidP="00ED0A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02BC" w:rsidRPr="00ED0A41" w:rsidRDefault="001102BC" w:rsidP="00ED0A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23"/>
      <w:bookmarkEnd w:id="1"/>
      <w:r w:rsidRPr="00ED0A41">
        <w:rPr>
          <w:rFonts w:ascii="Times New Roman" w:hAnsi="Times New Roman" w:cs="Times New Roman"/>
          <w:sz w:val="24"/>
          <w:szCs w:val="24"/>
        </w:rPr>
        <w:t>ПЕРЕЧЕНЬ</w:t>
      </w:r>
    </w:p>
    <w:p w:rsidR="001102BC" w:rsidRPr="00ED0A41" w:rsidRDefault="001102BC" w:rsidP="00ED0A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0A41">
        <w:rPr>
          <w:rFonts w:ascii="Times New Roman" w:hAnsi="Times New Roman" w:cs="Times New Roman"/>
          <w:sz w:val="24"/>
          <w:szCs w:val="24"/>
        </w:rPr>
        <w:t>МНОГОКВАРТИРНЫХ ДОМОВ В МУНИЦИПАЛЬНОМ ОБРАЗОВАНИИ ГОРОД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A41">
        <w:rPr>
          <w:rFonts w:ascii="Times New Roman" w:hAnsi="Times New Roman" w:cs="Times New Roman"/>
          <w:sz w:val="24"/>
          <w:szCs w:val="24"/>
        </w:rPr>
        <w:t>КАНСК, ПРИЗНАННЫХ ДО 01.01.2012</w:t>
      </w:r>
      <w:proofErr w:type="gramStart"/>
      <w:r w:rsidRPr="00ED0A4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D0A41">
        <w:rPr>
          <w:rFonts w:ascii="Times New Roman" w:hAnsi="Times New Roman" w:cs="Times New Roman"/>
          <w:sz w:val="24"/>
          <w:szCs w:val="24"/>
        </w:rPr>
        <w:t xml:space="preserve"> УСТАНОВЛЕННОМ ПОРЯДКЕ</w:t>
      </w:r>
    </w:p>
    <w:p w:rsidR="001102BC" w:rsidRPr="00ED0A41" w:rsidRDefault="001102BC" w:rsidP="00ED0A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0A41">
        <w:rPr>
          <w:rFonts w:ascii="Times New Roman" w:hAnsi="Times New Roman" w:cs="Times New Roman"/>
          <w:sz w:val="24"/>
          <w:szCs w:val="24"/>
        </w:rPr>
        <w:t>АВАРИЙНЫМИ И ПОДЛЕЖАЩИМИ СНОСУ, В ОТНОШЕНИИ КОТОРЫХ</w:t>
      </w:r>
    </w:p>
    <w:p w:rsidR="001102BC" w:rsidRPr="00ED0A41" w:rsidRDefault="001102BC" w:rsidP="00ED0A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0A41">
        <w:rPr>
          <w:rFonts w:ascii="Times New Roman" w:hAnsi="Times New Roman" w:cs="Times New Roman"/>
          <w:sz w:val="24"/>
          <w:szCs w:val="24"/>
        </w:rPr>
        <w:t>ПЛАНИРУЕТСЯ ПЕРЕСЕЛЕНИЕ В РАМКАХ ПРОГРАММЫ</w:t>
      </w:r>
    </w:p>
    <w:p w:rsidR="001102BC" w:rsidRPr="00ED0A41" w:rsidRDefault="001102BC" w:rsidP="00ED0A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0A41">
        <w:rPr>
          <w:rFonts w:ascii="Times New Roman" w:hAnsi="Times New Roman" w:cs="Times New Roman"/>
          <w:sz w:val="24"/>
          <w:szCs w:val="24"/>
        </w:rPr>
        <w:t>НА 2013 - 2017 ГОДЫ</w:t>
      </w:r>
    </w:p>
    <w:p w:rsidR="001102BC" w:rsidRPr="00ED0A41" w:rsidRDefault="001102BC" w:rsidP="00ED0A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34"/>
        <w:gridCol w:w="7726"/>
      </w:tblGrid>
      <w:tr w:rsidR="001102BC" w:rsidRPr="00ED0A41" w:rsidTr="00663683">
        <w:tc>
          <w:tcPr>
            <w:tcW w:w="1634" w:type="dxa"/>
          </w:tcPr>
          <w:p w:rsidR="001102BC" w:rsidRPr="00ED0A41" w:rsidRDefault="001102BC" w:rsidP="006636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26" w:type="dxa"/>
          </w:tcPr>
          <w:p w:rsidR="001102BC" w:rsidRPr="00ED0A41" w:rsidRDefault="001102BC" w:rsidP="00ED0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proofErr w:type="gramStart"/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аварийного</w:t>
            </w:r>
            <w:proofErr w:type="gramEnd"/>
            <w:r w:rsidRPr="00ED0A41">
              <w:rPr>
                <w:rFonts w:ascii="Times New Roman" w:hAnsi="Times New Roman" w:cs="Times New Roman"/>
                <w:sz w:val="28"/>
                <w:szCs w:val="28"/>
              </w:rPr>
              <w:t xml:space="preserve"> МКД</w:t>
            </w:r>
          </w:p>
        </w:tc>
      </w:tr>
      <w:tr w:rsidR="001102BC" w:rsidRPr="00ED0A41" w:rsidTr="00663683">
        <w:tc>
          <w:tcPr>
            <w:tcW w:w="1634" w:type="dxa"/>
          </w:tcPr>
          <w:p w:rsidR="001102BC" w:rsidRPr="00ED0A41" w:rsidRDefault="001102BC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6" w:type="dxa"/>
          </w:tcPr>
          <w:p w:rsidR="001102BC" w:rsidRPr="00ED0A41" w:rsidRDefault="001102BC" w:rsidP="00ED0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I этап (2013 - 2014 годы)</w:t>
            </w:r>
          </w:p>
        </w:tc>
      </w:tr>
      <w:tr w:rsidR="001102BC" w:rsidRPr="00ED0A41" w:rsidTr="00663683">
        <w:tc>
          <w:tcPr>
            <w:tcW w:w="1634" w:type="dxa"/>
          </w:tcPr>
          <w:p w:rsidR="001102BC" w:rsidRPr="00ED0A41" w:rsidRDefault="001102BC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6" w:type="dxa"/>
          </w:tcPr>
          <w:p w:rsidR="001102BC" w:rsidRPr="00ED0A41" w:rsidRDefault="001102BC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г. Канск, ул. Рабочий городок, д. 3</w:t>
            </w:r>
          </w:p>
        </w:tc>
      </w:tr>
      <w:tr w:rsidR="001102BC" w:rsidRPr="00ED0A41" w:rsidTr="00663683">
        <w:tc>
          <w:tcPr>
            <w:tcW w:w="1634" w:type="dxa"/>
          </w:tcPr>
          <w:p w:rsidR="001102BC" w:rsidRPr="00ED0A41" w:rsidRDefault="001102BC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26" w:type="dxa"/>
            <w:vAlign w:val="center"/>
          </w:tcPr>
          <w:p w:rsidR="001102BC" w:rsidRPr="00ED0A41" w:rsidRDefault="001102BC" w:rsidP="00ED0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г. Канск, пер. Подгорный, д. 1</w:t>
            </w:r>
          </w:p>
        </w:tc>
      </w:tr>
      <w:tr w:rsidR="001102BC" w:rsidRPr="00ED0A41" w:rsidTr="00663683">
        <w:tc>
          <w:tcPr>
            <w:tcW w:w="1634" w:type="dxa"/>
          </w:tcPr>
          <w:p w:rsidR="001102BC" w:rsidRPr="00ED0A41" w:rsidRDefault="001102BC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26" w:type="dxa"/>
            <w:vAlign w:val="center"/>
          </w:tcPr>
          <w:p w:rsidR="001102BC" w:rsidRPr="00ED0A41" w:rsidRDefault="001102BC" w:rsidP="00ED0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г. Канск, ул. Герцена-9, д. 7</w:t>
            </w:r>
          </w:p>
        </w:tc>
      </w:tr>
      <w:tr w:rsidR="001102BC" w:rsidRPr="00ED0A41" w:rsidTr="00663683">
        <w:tc>
          <w:tcPr>
            <w:tcW w:w="1634" w:type="dxa"/>
          </w:tcPr>
          <w:p w:rsidR="001102BC" w:rsidRPr="00ED0A41" w:rsidRDefault="001102BC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26" w:type="dxa"/>
            <w:vAlign w:val="center"/>
          </w:tcPr>
          <w:p w:rsidR="001102BC" w:rsidRPr="00ED0A41" w:rsidRDefault="001102BC" w:rsidP="00ED0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г. Канск, ул. Горького, д. 110/1</w:t>
            </w:r>
          </w:p>
        </w:tc>
      </w:tr>
      <w:tr w:rsidR="001102BC" w:rsidRPr="00ED0A41" w:rsidTr="00663683">
        <w:tc>
          <w:tcPr>
            <w:tcW w:w="1634" w:type="dxa"/>
          </w:tcPr>
          <w:p w:rsidR="001102BC" w:rsidRPr="00ED0A41" w:rsidRDefault="001102BC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26" w:type="dxa"/>
            <w:vAlign w:val="center"/>
          </w:tcPr>
          <w:p w:rsidR="001102BC" w:rsidRPr="00ED0A41" w:rsidRDefault="001102BC" w:rsidP="00ED0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 xml:space="preserve">г. Канск, ул. </w:t>
            </w:r>
            <w:proofErr w:type="spellStart"/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Кайтымская</w:t>
            </w:r>
            <w:proofErr w:type="spellEnd"/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, д. 155</w:t>
            </w:r>
          </w:p>
        </w:tc>
      </w:tr>
      <w:tr w:rsidR="001102BC" w:rsidRPr="00ED0A41" w:rsidTr="00663683">
        <w:tc>
          <w:tcPr>
            <w:tcW w:w="1634" w:type="dxa"/>
          </w:tcPr>
          <w:p w:rsidR="001102BC" w:rsidRPr="00ED0A41" w:rsidRDefault="001102BC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26" w:type="dxa"/>
            <w:vAlign w:val="center"/>
          </w:tcPr>
          <w:p w:rsidR="001102BC" w:rsidRPr="00ED0A41" w:rsidRDefault="001102BC" w:rsidP="00ED0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 xml:space="preserve">г. Канск, ул. </w:t>
            </w:r>
            <w:proofErr w:type="spellStart"/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Кайтымская</w:t>
            </w:r>
            <w:proofErr w:type="spellEnd"/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, д. 193а</w:t>
            </w:r>
          </w:p>
        </w:tc>
      </w:tr>
      <w:tr w:rsidR="001102BC" w:rsidRPr="00ED0A41" w:rsidTr="00663683">
        <w:tc>
          <w:tcPr>
            <w:tcW w:w="1634" w:type="dxa"/>
          </w:tcPr>
          <w:p w:rsidR="001102BC" w:rsidRPr="00ED0A41" w:rsidRDefault="001102BC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26" w:type="dxa"/>
            <w:vAlign w:val="bottom"/>
          </w:tcPr>
          <w:p w:rsidR="001102BC" w:rsidRPr="00ED0A41" w:rsidRDefault="001102BC" w:rsidP="00ED0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 xml:space="preserve">г. Канск, ул. </w:t>
            </w:r>
            <w:proofErr w:type="gramStart"/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  <w:proofErr w:type="gramEnd"/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, д. 10</w:t>
            </w:r>
          </w:p>
        </w:tc>
      </w:tr>
      <w:tr w:rsidR="001102BC" w:rsidRPr="00ED0A41" w:rsidTr="00663683">
        <w:tc>
          <w:tcPr>
            <w:tcW w:w="1634" w:type="dxa"/>
          </w:tcPr>
          <w:p w:rsidR="001102BC" w:rsidRPr="00ED0A41" w:rsidRDefault="001102BC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26" w:type="dxa"/>
            <w:vAlign w:val="center"/>
          </w:tcPr>
          <w:p w:rsidR="001102BC" w:rsidRPr="00ED0A41" w:rsidRDefault="001102BC" w:rsidP="00ED0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г. Канск, ул. Рабочий городок, д. 2</w:t>
            </w:r>
          </w:p>
        </w:tc>
      </w:tr>
      <w:tr w:rsidR="001102BC" w:rsidRPr="00ED0A41" w:rsidTr="00663683">
        <w:tc>
          <w:tcPr>
            <w:tcW w:w="1634" w:type="dxa"/>
          </w:tcPr>
          <w:p w:rsidR="001102BC" w:rsidRPr="00ED0A41" w:rsidRDefault="001102BC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26" w:type="dxa"/>
            <w:vAlign w:val="center"/>
          </w:tcPr>
          <w:p w:rsidR="001102BC" w:rsidRPr="00ED0A41" w:rsidRDefault="001102BC" w:rsidP="00ED0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г. Канск, ул. Рабочий городок, д. 28</w:t>
            </w:r>
          </w:p>
        </w:tc>
      </w:tr>
      <w:tr w:rsidR="001102BC" w:rsidRPr="00ED0A41" w:rsidTr="00663683">
        <w:tc>
          <w:tcPr>
            <w:tcW w:w="1634" w:type="dxa"/>
          </w:tcPr>
          <w:p w:rsidR="001102BC" w:rsidRPr="00ED0A41" w:rsidRDefault="001102BC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26" w:type="dxa"/>
            <w:vAlign w:val="center"/>
          </w:tcPr>
          <w:p w:rsidR="001102BC" w:rsidRPr="00ED0A41" w:rsidRDefault="001102BC" w:rsidP="00ED0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г. Канск, ул. Рабочий городок, д. 4</w:t>
            </w:r>
          </w:p>
        </w:tc>
      </w:tr>
      <w:tr w:rsidR="001102BC" w:rsidRPr="00ED0A41" w:rsidTr="00663683">
        <w:tc>
          <w:tcPr>
            <w:tcW w:w="1634" w:type="dxa"/>
          </w:tcPr>
          <w:p w:rsidR="001102BC" w:rsidRPr="00ED0A41" w:rsidRDefault="001102BC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6" w:type="dxa"/>
          </w:tcPr>
          <w:p w:rsidR="001102BC" w:rsidRPr="00ED0A41" w:rsidRDefault="001102BC" w:rsidP="00ED0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II этап (2014 - 2015 годы)</w:t>
            </w:r>
          </w:p>
        </w:tc>
      </w:tr>
      <w:tr w:rsidR="001102BC" w:rsidRPr="00ED0A41" w:rsidTr="00663683">
        <w:tc>
          <w:tcPr>
            <w:tcW w:w="1634" w:type="dxa"/>
          </w:tcPr>
          <w:p w:rsidR="001102BC" w:rsidRPr="00ED0A41" w:rsidRDefault="001102BC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6" w:type="dxa"/>
            <w:vAlign w:val="center"/>
          </w:tcPr>
          <w:p w:rsidR="001102BC" w:rsidRPr="00ED0A41" w:rsidRDefault="001102BC" w:rsidP="00ED0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Канск, пос. Мелькомбината, д. 13</w:t>
            </w:r>
          </w:p>
        </w:tc>
      </w:tr>
      <w:tr w:rsidR="001102BC" w:rsidRPr="00ED0A41" w:rsidTr="00663683">
        <w:tc>
          <w:tcPr>
            <w:tcW w:w="1634" w:type="dxa"/>
          </w:tcPr>
          <w:p w:rsidR="001102BC" w:rsidRPr="00ED0A41" w:rsidRDefault="001102BC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26" w:type="dxa"/>
            <w:vAlign w:val="center"/>
          </w:tcPr>
          <w:p w:rsidR="001102BC" w:rsidRPr="00ED0A41" w:rsidRDefault="001102BC" w:rsidP="00ED0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Канск, пос. Мелькомбината, д. 26</w:t>
            </w:r>
          </w:p>
        </w:tc>
      </w:tr>
      <w:tr w:rsidR="001102BC" w:rsidRPr="00ED0A41" w:rsidTr="00663683">
        <w:tc>
          <w:tcPr>
            <w:tcW w:w="1634" w:type="dxa"/>
          </w:tcPr>
          <w:p w:rsidR="001102BC" w:rsidRPr="00ED0A41" w:rsidRDefault="001102BC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26" w:type="dxa"/>
            <w:vAlign w:val="bottom"/>
          </w:tcPr>
          <w:p w:rsidR="001102BC" w:rsidRPr="00663683" w:rsidRDefault="001102BC" w:rsidP="00ED0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3683">
              <w:rPr>
                <w:rFonts w:ascii="Times New Roman" w:hAnsi="Times New Roman" w:cs="Times New Roman"/>
                <w:sz w:val="28"/>
                <w:szCs w:val="28"/>
              </w:rPr>
              <w:t>г.  Канск,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663683">
              <w:rPr>
                <w:rFonts w:ascii="Times New Roman" w:hAnsi="Times New Roman" w:cs="Times New Roman"/>
                <w:sz w:val="28"/>
                <w:szCs w:val="28"/>
              </w:rPr>
              <w:t>. Мелькомбината, д. 3</w:t>
            </w:r>
          </w:p>
        </w:tc>
      </w:tr>
      <w:tr w:rsidR="001102BC" w:rsidRPr="00ED0A41" w:rsidTr="00663683">
        <w:tc>
          <w:tcPr>
            <w:tcW w:w="1634" w:type="dxa"/>
          </w:tcPr>
          <w:p w:rsidR="001102BC" w:rsidRPr="00ED0A41" w:rsidRDefault="001102BC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26" w:type="dxa"/>
            <w:vAlign w:val="bottom"/>
          </w:tcPr>
          <w:p w:rsidR="001102BC" w:rsidRPr="00ED0A41" w:rsidRDefault="001102BC" w:rsidP="00ED0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3683">
              <w:rPr>
                <w:rFonts w:ascii="Times New Roman" w:hAnsi="Times New Roman" w:cs="Times New Roman"/>
                <w:sz w:val="28"/>
                <w:szCs w:val="28"/>
              </w:rPr>
              <w:t>г.  Канск,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663683">
              <w:rPr>
                <w:rFonts w:ascii="Times New Roman" w:hAnsi="Times New Roman" w:cs="Times New Roman"/>
                <w:sz w:val="28"/>
                <w:szCs w:val="28"/>
              </w:rPr>
              <w:t xml:space="preserve">. Мелькомбината,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02BC" w:rsidRPr="00ED0A41" w:rsidTr="00663683">
        <w:tc>
          <w:tcPr>
            <w:tcW w:w="1634" w:type="dxa"/>
          </w:tcPr>
          <w:p w:rsidR="001102BC" w:rsidRPr="00ED0A41" w:rsidRDefault="001102BC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726" w:type="dxa"/>
          </w:tcPr>
          <w:p w:rsidR="001102BC" w:rsidRPr="00ED0A41" w:rsidRDefault="001102BC" w:rsidP="00ED0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г. Канск, пер. Подгорный, д. 1</w:t>
            </w:r>
          </w:p>
        </w:tc>
      </w:tr>
      <w:tr w:rsidR="001102BC" w:rsidRPr="00ED0A41" w:rsidTr="00663683">
        <w:tc>
          <w:tcPr>
            <w:tcW w:w="1634" w:type="dxa"/>
          </w:tcPr>
          <w:p w:rsidR="001102BC" w:rsidRPr="00ED0A41" w:rsidRDefault="001102BC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26" w:type="dxa"/>
            <w:vAlign w:val="center"/>
          </w:tcPr>
          <w:p w:rsidR="001102BC" w:rsidRPr="00ED0A41" w:rsidRDefault="001102BC" w:rsidP="00ED0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г. Канск, ул. 40 лет Октября, д. 72</w:t>
            </w:r>
          </w:p>
        </w:tc>
      </w:tr>
      <w:tr w:rsidR="001102BC" w:rsidRPr="00ED0A41" w:rsidTr="00663683">
        <w:tc>
          <w:tcPr>
            <w:tcW w:w="1634" w:type="dxa"/>
          </w:tcPr>
          <w:p w:rsidR="001102BC" w:rsidRPr="00ED0A41" w:rsidRDefault="001102BC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26" w:type="dxa"/>
            <w:vAlign w:val="bottom"/>
          </w:tcPr>
          <w:p w:rsidR="001102BC" w:rsidRPr="00ED0A41" w:rsidRDefault="001102BC" w:rsidP="00ED0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 xml:space="preserve">г. Канск,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Волгодонская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13</w:t>
            </w:r>
          </w:p>
        </w:tc>
      </w:tr>
      <w:tr w:rsidR="001102BC" w:rsidRPr="00ED0A41" w:rsidTr="00663683">
        <w:tc>
          <w:tcPr>
            <w:tcW w:w="1634" w:type="dxa"/>
          </w:tcPr>
          <w:p w:rsidR="001102BC" w:rsidRPr="00ED0A41" w:rsidRDefault="001102BC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26" w:type="dxa"/>
            <w:vAlign w:val="center"/>
          </w:tcPr>
          <w:p w:rsidR="001102BC" w:rsidRPr="00ED0A41" w:rsidRDefault="001102BC" w:rsidP="00ED0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 xml:space="preserve">г. Канск,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Волгодонская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15</w:t>
            </w:r>
          </w:p>
        </w:tc>
      </w:tr>
      <w:tr w:rsidR="001102BC" w:rsidRPr="00ED0A41" w:rsidTr="00663683">
        <w:tc>
          <w:tcPr>
            <w:tcW w:w="1634" w:type="dxa"/>
          </w:tcPr>
          <w:p w:rsidR="001102BC" w:rsidRPr="00ED0A41" w:rsidRDefault="001102BC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26" w:type="dxa"/>
            <w:vAlign w:val="bottom"/>
          </w:tcPr>
          <w:p w:rsidR="001102BC" w:rsidRPr="00ED0A41" w:rsidRDefault="001102BC" w:rsidP="00ED0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 xml:space="preserve">г. Канск,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Волгодонская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17</w:t>
            </w:r>
          </w:p>
        </w:tc>
      </w:tr>
      <w:tr w:rsidR="001102BC" w:rsidRPr="00ED0A41" w:rsidTr="00663683">
        <w:tc>
          <w:tcPr>
            <w:tcW w:w="1634" w:type="dxa"/>
          </w:tcPr>
          <w:p w:rsidR="001102BC" w:rsidRPr="00ED0A41" w:rsidRDefault="001102BC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26" w:type="dxa"/>
            <w:vAlign w:val="center"/>
          </w:tcPr>
          <w:p w:rsidR="001102BC" w:rsidRPr="00ED0A41" w:rsidRDefault="001102BC" w:rsidP="00ED0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Канск,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1</w:t>
            </w:r>
          </w:p>
        </w:tc>
      </w:tr>
      <w:tr w:rsidR="001102BC" w:rsidRPr="00ED0A41" w:rsidTr="00663683">
        <w:tc>
          <w:tcPr>
            <w:tcW w:w="1634" w:type="dxa"/>
          </w:tcPr>
          <w:p w:rsidR="001102BC" w:rsidRPr="00ED0A41" w:rsidRDefault="001102BC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26" w:type="dxa"/>
            <w:vAlign w:val="center"/>
          </w:tcPr>
          <w:p w:rsidR="001102BC" w:rsidRPr="00ED0A41" w:rsidRDefault="001102BC" w:rsidP="00ED0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Канск,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9</w:t>
            </w:r>
          </w:p>
        </w:tc>
      </w:tr>
      <w:tr w:rsidR="001102BC" w:rsidRPr="00ED0A41" w:rsidTr="00663683">
        <w:tc>
          <w:tcPr>
            <w:tcW w:w="1634" w:type="dxa"/>
          </w:tcPr>
          <w:p w:rsidR="001102BC" w:rsidRPr="00ED0A41" w:rsidRDefault="001102BC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26" w:type="dxa"/>
            <w:vAlign w:val="center"/>
          </w:tcPr>
          <w:p w:rsidR="001102BC" w:rsidRPr="00ED0A41" w:rsidRDefault="001102BC" w:rsidP="00ED0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Канск, ул. Гавань, д. 19</w:t>
            </w:r>
          </w:p>
        </w:tc>
      </w:tr>
      <w:tr w:rsidR="001102BC" w:rsidRPr="00ED0A41" w:rsidTr="00663683">
        <w:tc>
          <w:tcPr>
            <w:tcW w:w="1634" w:type="dxa"/>
          </w:tcPr>
          <w:p w:rsidR="001102BC" w:rsidRPr="00ED0A41" w:rsidRDefault="001102BC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26" w:type="dxa"/>
            <w:vAlign w:val="bottom"/>
          </w:tcPr>
          <w:p w:rsidR="001102BC" w:rsidRPr="00ED0A41" w:rsidRDefault="001102BC" w:rsidP="00ED0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Канск, ул. Гавань, д. 31</w:t>
            </w:r>
          </w:p>
        </w:tc>
      </w:tr>
      <w:tr w:rsidR="001102BC" w:rsidRPr="00ED0A41" w:rsidTr="00663683">
        <w:tc>
          <w:tcPr>
            <w:tcW w:w="1634" w:type="dxa"/>
          </w:tcPr>
          <w:p w:rsidR="001102BC" w:rsidRPr="00ED0A41" w:rsidRDefault="001102BC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26" w:type="dxa"/>
            <w:vAlign w:val="center"/>
          </w:tcPr>
          <w:p w:rsidR="001102BC" w:rsidRPr="00ED0A41" w:rsidRDefault="001102BC" w:rsidP="00ED0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Канск, ул. Гавань, д. 33</w:t>
            </w:r>
          </w:p>
        </w:tc>
      </w:tr>
      <w:tr w:rsidR="001102BC" w:rsidRPr="00ED0A41" w:rsidTr="00663683">
        <w:tc>
          <w:tcPr>
            <w:tcW w:w="1634" w:type="dxa"/>
          </w:tcPr>
          <w:p w:rsidR="001102BC" w:rsidRPr="00ED0A41" w:rsidRDefault="001102BC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26" w:type="dxa"/>
            <w:vAlign w:val="center"/>
          </w:tcPr>
          <w:p w:rsidR="001102BC" w:rsidRPr="00ED0A41" w:rsidRDefault="001102BC" w:rsidP="00ED0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 xml:space="preserve">г. Канск,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Гаражная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13</w:t>
            </w:r>
          </w:p>
        </w:tc>
      </w:tr>
      <w:tr w:rsidR="001102BC" w:rsidRPr="00ED0A41" w:rsidTr="00663683">
        <w:tc>
          <w:tcPr>
            <w:tcW w:w="1634" w:type="dxa"/>
          </w:tcPr>
          <w:p w:rsidR="001102BC" w:rsidRPr="00ED0A41" w:rsidRDefault="001102BC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26" w:type="dxa"/>
            <w:vAlign w:val="center"/>
          </w:tcPr>
          <w:p w:rsidR="001102BC" w:rsidRPr="00ED0A41" w:rsidRDefault="001102BC" w:rsidP="00ED0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Канск,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Гаражная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15</w:t>
            </w:r>
          </w:p>
        </w:tc>
      </w:tr>
      <w:tr w:rsidR="001102BC" w:rsidRPr="00ED0A41" w:rsidTr="00663683">
        <w:tc>
          <w:tcPr>
            <w:tcW w:w="1634" w:type="dxa"/>
          </w:tcPr>
          <w:p w:rsidR="001102BC" w:rsidRPr="00ED0A41" w:rsidRDefault="001102BC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26" w:type="dxa"/>
            <w:vAlign w:val="bottom"/>
          </w:tcPr>
          <w:p w:rsidR="001102BC" w:rsidRPr="00ED0A41" w:rsidRDefault="001102BC" w:rsidP="00ED0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Канск,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Гаражная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17</w:t>
            </w:r>
          </w:p>
        </w:tc>
      </w:tr>
      <w:tr w:rsidR="001102BC" w:rsidRPr="00ED0A41" w:rsidTr="00663683">
        <w:tc>
          <w:tcPr>
            <w:tcW w:w="1634" w:type="dxa"/>
          </w:tcPr>
          <w:p w:rsidR="001102BC" w:rsidRPr="00ED0A41" w:rsidRDefault="001102BC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26" w:type="dxa"/>
            <w:vAlign w:val="center"/>
          </w:tcPr>
          <w:p w:rsidR="001102BC" w:rsidRPr="00ED0A41" w:rsidRDefault="001102BC" w:rsidP="00ED0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Канск, ул. Герцена, д. 38</w:t>
            </w:r>
          </w:p>
        </w:tc>
      </w:tr>
      <w:tr w:rsidR="001102BC" w:rsidRPr="00ED0A41" w:rsidTr="00663683">
        <w:tc>
          <w:tcPr>
            <w:tcW w:w="1634" w:type="dxa"/>
          </w:tcPr>
          <w:p w:rsidR="001102BC" w:rsidRPr="00ED0A41" w:rsidRDefault="001102BC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726" w:type="dxa"/>
            <w:vAlign w:val="bottom"/>
          </w:tcPr>
          <w:p w:rsidR="001102BC" w:rsidRPr="00ED0A41" w:rsidRDefault="001102BC" w:rsidP="00ED0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Канск, ул. Герцена, д. 40</w:t>
            </w:r>
          </w:p>
        </w:tc>
      </w:tr>
      <w:tr w:rsidR="001102BC" w:rsidRPr="00ED0A41" w:rsidTr="00663683">
        <w:tc>
          <w:tcPr>
            <w:tcW w:w="1634" w:type="dxa"/>
          </w:tcPr>
          <w:p w:rsidR="001102BC" w:rsidRPr="00ED0A41" w:rsidRDefault="001102BC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26" w:type="dxa"/>
            <w:vAlign w:val="center"/>
          </w:tcPr>
          <w:p w:rsidR="001102BC" w:rsidRPr="00ED0A41" w:rsidRDefault="001102BC" w:rsidP="00ED0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Канск,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Енисейская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2</w:t>
            </w:r>
          </w:p>
        </w:tc>
      </w:tr>
      <w:tr w:rsidR="001102BC" w:rsidRPr="00ED0A41" w:rsidTr="00663683">
        <w:tc>
          <w:tcPr>
            <w:tcW w:w="1634" w:type="dxa"/>
          </w:tcPr>
          <w:p w:rsidR="001102BC" w:rsidRPr="00ED0A41" w:rsidRDefault="001102BC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726" w:type="dxa"/>
            <w:vAlign w:val="center"/>
          </w:tcPr>
          <w:p w:rsidR="001102BC" w:rsidRPr="00ED0A41" w:rsidRDefault="001102BC" w:rsidP="00ED0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 xml:space="preserve">г. Канск,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Енисейская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8</w:t>
            </w:r>
          </w:p>
        </w:tc>
      </w:tr>
      <w:tr w:rsidR="001102BC" w:rsidRPr="00ED0A41" w:rsidTr="00663683">
        <w:tc>
          <w:tcPr>
            <w:tcW w:w="1634" w:type="dxa"/>
          </w:tcPr>
          <w:p w:rsidR="001102BC" w:rsidRPr="00ED0A41" w:rsidRDefault="001102BC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726" w:type="dxa"/>
            <w:vAlign w:val="center"/>
          </w:tcPr>
          <w:p w:rsidR="001102BC" w:rsidRPr="00ED0A41" w:rsidRDefault="001102BC" w:rsidP="00ED0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 xml:space="preserve">г. Канск,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31</w:t>
            </w:r>
          </w:p>
        </w:tc>
      </w:tr>
      <w:tr w:rsidR="001102BC" w:rsidRPr="00ED0A41" w:rsidTr="00663683">
        <w:tc>
          <w:tcPr>
            <w:tcW w:w="1634" w:type="dxa"/>
          </w:tcPr>
          <w:p w:rsidR="001102BC" w:rsidRPr="00ED0A41" w:rsidRDefault="001102BC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726" w:type="dxa"/>
            <w:vAlign w:val="bottom"/>
          </w:tcPr>
          <w:p w:rsidR="001102BC" w:rsidRPr="00ED0A41" w:rsidRDefault="001102BC" w:rsidP="00ED0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Канск, ул. Москвина, д. 25/1</w:t>
            </w:r>
          </w:p>
        </w:tc>
      </w:tr>
      <w:tr w:rsidR="001102BC" w:rsidRPr="00ED0A41" w:rsidTr="00663683">
        <w:tc>
          <w:tcPr>
            <w:tcW w:w="1634" w:type="dxa"/>
          </w:tcPr>
          <w:p w:rsidR="001102BC" w:rsidRPr="00ED0A41" w:rsidRDefault="001102BC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726" w:type="dxa"/>
            <w:vAlign w:val="center"/>
          </w:tcPr>
          <w:p w:rsidR="001102BC" w:rsidRPr="00ED0A41" w:rsidRDefault="001102BC" w:rsidP="00ED0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13</w:t>
            </w:r>
          </w:p>
        </w:tc>
      </w:tr>
      <w:tr w:rsidR="001102BC" w:rsidRPr="00ED0A41" w:rsidTr="00663683">
        <w:tc>
          <w:tcPr>
            <w:tcW w:w="1634" w:type="dxa"/>
          </w:tcPr>
          <w:p w:rsidR="001102BC" w:rsidRPr="00ED0A41" w:rsidRDefault="001102BC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726" w:type="dxa"/>
            <w:vAlign w:val="bottom"/>
          </w:tcPr>
          <w:p w:rsidR="001102BC" w:rsidRPr="00ED0A41" w:rsidRDefault="001102BC" w:rsidP="00ED0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 xml:space="preserve">г. Канск,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43</w:t>
            </w:r>
          </w:p>
        </w:tc>
      </w:tr>
      <w:tr w:rsidR="001102BC" w:rsidRPr="00ED0A41" w:rsidTr="00663683">
        <w:tc>
          <w:tcPr>
            <w:tcW w:w="1634" w:type="dxa"/>
          </w:tcPr>
          <w:p w:rsidR="001102BC" w:rsidRPr="00ED0A41" w:rsidRDefault="001102BC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726" w:type="dxa"/>
            <w:vAlign w:val="center"/>
          </w:tcPr>
          <w:p w:rsidR="001102BC" w:rsidRPr="00ED0A41" w:rsidRDefault="001102BC" w:rsidP="00ED0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 xml:space="preserve">г. Канск,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45</w:t>
            </w:r>
          </w:p>
        </w:tc>
      </w:tr>
      <w:tr w:rsidR="001102BC" w:rsidRPr="00ED0A41" w:rsidTr="00663683">
        <w:tc>
          <w:tcPr>
            <w:tcW w:w="1634" w:type="dxa"/>
          </w:tcPr>
          <w:p w:rsidR="001102BC" w:rsidRPr="00ED0A41" w:rsidRDefault="001102BC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726" w:type="dxa"/>
            <w:vAlign w:val="center"/>
          </w:tcPr>
          <w:p w:rsidR="001102BC" w:rsidRPr="00ED0A41" w:rsidRDefault="001102BC" w:rsidP="00ED0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Канск, ул. Московский тракт, д. 4</w:t>
            </w:r>
          </w:p>
        </w:tc>
      </w:tr>
      <w:tr w:rsidR="001102BC" w:rsidRPr="00ED0A41" w:rsidTr="00663683">
        <w:tc>
          <w:tcPr>
            <w:tcW w:w="1634" w:type="dxa"/>
          </w:tcPr>
          <w:p w:rsidR="001102BC" w:rsidRPr="00ED0A41" w:rsidRDefault="001102BC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726" w:type="dxa"/>
            <w:vAlign w:val="center"/>
          </w:tcPr>
          <w:p w:rsidR="001102BC" w:rsidRPr="00ED0A41" w:rsidRDefault="001102BC" w:rsidP="00ED0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 xml:space="preserve">г. Канск,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Московский тракт, д. 6</w:t>
            </w:r>
          </w:p>
        </w:tc>
      </w:tr>
      <w:tr w:rsidR="001102BC" w:rsidRPr="00ED0A41" w:rsidTr="00663683">
        <w:tc>
          <w:tcPr>
            <w:tcW w:w="1634" w:type="dxa"/>
          </w:tcPr>
          <w:p w:rsidR="001102BC" w:rsidRPr="00ED0A41" w:rsidRDefault="001102BC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726" w:type="dxa"/>
            <w:vAlign w:val="center"/>
          </w:tcPr>
          <w:p w:rsidR="001102BC" w:rsidRPr="00ED0A41" w:rsidRDefault="001102BC" w:rsidP="00ED0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Канск, ул. Муромская, д. 7</w:t>
            </w:r>
          </w:p>
        </w:tc>
      </w:tr>
      <w:tr w:rsidR="001102BC" w:rsidRPr="00ED0A41" w:rsidTr="00663683">
        <w:tc>
          <w:tcPr>
            <w:tcW w:w="1634" w:type="dxa"/>
          </w:tcPr>
          <w:p w:rsidR="001102BC" w:rsidRPr="00ED0A41" w:rsidRDefault="001102BC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26" w:type="dxa"/>
            <w:vAlign w:val="center"/>
          </w:tcPr>
          <w:p w:rsidR="001102BC" w:rsidRDefault="001102BC" w:rsidP="00ED0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Канск, ул. Муромская, д. 9</w:t>
            </w:r>
          </w:p>
        </w:tc>
      </w:tr>
      <w:tr w:rsidR="001102BC" w:rsidRPr="00ED0A41" w:rsidTr="00663683">
        <w:tc>
          <w:tcPr>
            <w:tcW w:w="1634" w:type="dxa"/>
          </w:tcPr>
          <w:p w:rsidR="001102BC" w:rsidRPr="00ED0A41" w:rsidRDefault="001102BC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726" w:type="dxa"/>
            <w:vAlign w:val="center"/>
          </w:tcPr>
          <w:p w:rsidR="001102BC" w:rsidRDefault="001102BC" w:rsidP="00ED0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Канск, ул. Набережная, д. 66</w:t>
            </w:r>
          </w:p>
        </w:tc>
      </w:tr>
      <w:tr w:rsidR="001102BC" w:rsidRPr="00ED0A41" w:rsidTr="00663683">
        <w:tc>
          <w:tcPr>
            <w:tcW w:w="1634" w:type="dxa"/>
          </w:tcPr>
          <w:p w:rsidR="001102BC" w:rsidRPr="00ED0A41" w:rsidRDefault="001102BC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7726" w:type="dxa"/>
            <w:vAlign w:val="center"/>
          </w:tcPr>
          <w:p w:rsidR="001102BC" w:rsidRDefault="001102BC" w:rsidP="00ED0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Канск,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37</w:t>
            </w:r>
          </w:p>
        </w:tc>
      </w:tr>
      <w:tr w:rsidR="001102BC" w:rsidRPr="00ED0A41" w:rsidTr="00663683">
        <w:tc>
          <w:tcPr>
            <w:tcW w:w="1634" w:type="dxa"/>
          </w:tcPr>
          <w:p w:rsidR="001102BC" w:rsidRPr="00ED0A41" w:rsidRDefault="001102BC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726" w:type="dxa"/>
            <w:vAlign w:val="center"/>
          </w:tcPr>
          <w:p w:rsidR="001102BC" w:rsidRDefault="001102BC" w:rsidP="00ED0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Рабочий городок ЛДК, д. 1</w:t>
            </w:r>
          </w:p>
        </w:tc>
      </w:tr>
      <w:tr w:rsidR="001102BC" w:rsidRPr="00ED0A41" w:rsidTr="00663683">
        <w:tc>
          <w:tcPr>
            <w:tcW w:w="1634" w:type="dxa"/>
          </w:tcPr>
          <w:p w:rsidR="001102BC" w:rsidRPr="00ED0A41" w:rsidRDefault="001102BC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726" w:type="dxa"/>
            <w:vAlign w:val="center"/>
          </w:tcPr>
          <w:p w:rsidR="001102BC" w:rsidRDefault="001102BC" w:rsidP="00ED0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Рабочий городок ЛДК, д. 11</w:t>
            </w:r>
          </w:p>
        </w:tc>
      </w:tr>
      <w:tr w:rsidR="001102BC" w:rsidRPr="00ED0A41" w:rsidTr="00663683">
        <w:tc>
          <w:tcPr>
            <w:tcW w:w="1634" w:type="dxa"/>
          </w:tcPr>
          <w:p w:rsidR="001102BC" w:rsidRPr="00ED0A41" w:rsidRDefault="001102BC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726" w:type="dxa"/>
            <w:vAlign w:val="center"/>
          </w:tcPr>
          <w:p w:rsidR="001102BC" w:rsidRDefault="001102BC" w:rsidP="00ED0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Рабочий городок ЛДК, д. 2</w:t>
            </w:r>
          </w:p>
        </w:tc>
      </w:tr>
      <w:tr w:rsidR="001102BC" w:rsidRPr="00ED0A41" w:rsidTr="00663683">
        <w:tc>
          <w:tcPr>
            <w:tcW w:w="1634" w:type="dxa"/>
          </w:tcPr>
          <w:p w:rsidR="001102BC" w:rsidRPr="00ED0A41" w:rsidRDefault="001102BC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726" w:type="dxa"/>
            <w:vAlign w:val="center"/>
          </w:tcPr>
          <w:p w:rsidR="001102BC" w:rsidRDefault="001102BC" w:rsidP="00ED0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Рабочий городок ЛДК, д. 5</w:t>
            </w:r>
          </w:p>
        </w:tc>
      </w:tr>
      <w:tr w:rsidR="001102BC" w:rsidRPr="00ED0A41" w:rsidTr="00663683">
        <w:tc>
          <w:tcPr>
            <w:tcW w:w="1634" w:type="dxa"/>
          </w:tcPr>
          <w:p w:rsidR="001102BC" w:rsidRPr="00ED0A41" w:rsidRDefault="001102BC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726" w:type="dxa"/>
            <w:vAlign w:val="center"/>
          </w:tcPr>
          <w:p w:rsidR="001102BC" w:rsidRDefault="001102BC" w:rsidP="00ED0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Рабочий городок ЛДК, д. 6</w:t>
            </w:r>
          </w:p>
        </w:tc>
      </w:tr>
      <w:tr w:rsidR="001102BC" w:rsidRPr="00ED0A41" w:rsidTr="00663683">
        <w:tc>
          <w:tcPr>
            <w:tcW w:w="1634" w:type="dxa"/>
          </w:tcPr>
          <w:p w:rsidR="001102BC" w:rsidRPr="00ED0A41" w:rsidRDefault="001102BC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726" w:type="dxa"/>
            <w:vAlign w:val="center"/>
          </w:tcPr>
          <w:p w:rsidR="001102BC" w:rsidRDefault="001102BC" w:rsidP="00ED0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Рабочий городок ЛДК, д. 7</w:t>
            </w:r>
          </w:p>
        </w:tc>
      </w:tr>
      <w:tr w:rsidR="001102BC" w:rsidRPr="00ED0A41" w:rsidTr="00663683">
        <w:tc>
          <w:tcPr>
            <w:tcW w:w="1634" w:type="dxa"/>
          </w:tcPr>
          <w:p w:rsidR="001102BC" w:rsidRPr="00ED0A41" w:rsidRDefault="001102BC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726" w:type="dxa"/>
            <w:vAlign w:val="center"/>
          </w:tcPr>
          <w:p w:rsidR="001102BC" w:rsidRDefault="001102BC" w:rsidP="00ED0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Рабочий городок ЛДК, д. 9</w:t>
            </w:r>
          </w:p>
        </w:tc>
      </w:tr>
      <w:tr w:rsidR="001102BC" w:rsidRPr="00ED0A41" w:rsidTr="00663683">
        <w:tc>
          <w:tcPr>
            <w:tcW w:w="1634" w:type="dxa"/>
          </w:tcPr>
          <w:p w:rsidR="001102BC" w:rsidRPr="00ED0A41" w:rsidRDefault="001102BC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726" w:type="dxa"/>
            <w:vAlign w:val="center"/>
          </w:tcPr>
          <w:p w:rsidR="001102BC" w:rsidRDefault="001102BC" w:rsidP="00ED0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Урицкого, д. 49/1</w:t>
            </w:r>
          </w:p>
        </w:tc>
      </w:tr>
      <w:tr w:rsidR="001102BC" w:rsidRPr="00ED0A41" w:rsidTr="00663683">
        <w:tc>
          <w:tcPr>
            <w:tcW w:w="1634" w:type="dxa"/>
          </w:tcPr>
          <w:p w:rsidR="001102BC" w:rsidRPr="00ED0A41" w:rsidRDefault="001102BC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726" w:type="dxa"/>
            <w:vAlign w:val="center"/>
          </w:tcPr>
          <w:p w:rsidR="001102BC" w:rsidRDefault="001102BC" w:rsidP="00ED0A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Хоздвор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2</w:t>
            </w:r>
          </w:p>
        </w:tc>
      </w:tr>
      <w:tr w:rsidR="001102BC" w:rsidRPr="00ED0A41" w:rsidTr="00663683">
        <w:tc>
          <w:tcPr>
            <w:tcW w:w="1634" w:type="dxa"/>
          </w:tcPr>
          <w:p w:rsidR="001102BC" w:rsidRPr="00ED0A41" w:rsidRDefault="001102BC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6" w:type="dxa"/>
          </w:tcPr>
          <w:p w:rsidR="001102BC" w:rsidRPr="00ED0A41" w:rsidRDefault="001102BC" w:rsidP="00ED0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III этап (2015 - 2016 годы)</w:t>
            </w:r>
          </w:p>
        </w:tc>
      </w:tr>
      <w:tr w:rsidR="00D90E8B" w:rsidRPr="00ED0A41" w:rsidTr="00663683">
        <w:tc>
          <w:tcPr>
            <w:tcW w:w="1634" w:type="dxa"/>
          </w:tcPr>
          <w:p w:rsidR="00D90E8B" w:rsidRPr="00ED0A41" w:rsidRDefault="00D90E8B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6" w:type="dxa"/>
            <w:vAlign w:val="center"/>
          </w:tcPr>
          <w:p w:rsidR="00D90E8B" w:rsidRPr="00D90E8B" w:rsidRDefault="00D90E8B">
            <w:r w:rsidRPr="00D90E8B">
              <w:t>г.  Канск, ул. 40 лет Октября, д. 72</w:t>
            </w:r>
          </w:p>
        </w:tc>
      </w:tr>
      <w:tr w:rsidR="00D90E8B" w:rsidRPr="00ED0A41" w:rsidTr="00663683">
        <w:tc>
          <w:tcPr>
            <w:tcW w:w="1634" w:type="dxa"/>
          </w:tcPr>
          <w:p w:rsidR="00D90E8B" w:rsidRPr="00ED0A41" w:rsidRDefault="00D90E8B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26" w:type="dxa"/>
            <w:vAlign w:val="center"/>
          </w:tcPr>
          <w:p w:rsidR="00D90E8B" w:rsidRPr="00D90E8B" w:rsidRDefault="00D90E8B">
            <w:r w:rsidRPr="00D90E8B">
              <w:t>г.  Канск, п. Мелькомбината, д. 8</w:t>
            </w:r>
          </w:p>
        </w:tc>
      </w:tr>
      <w:tr w:rsidR="00D90E8B" w:rsidRPr="00ED0A41" w:rsidTr="00663683">
        <w:tc>
          <w:tcPr>
            <w:tcW w:w="1634" w:type="dxa"/>
          </w:tcPr>
          <w:p w:rsidR="00D90E8B" w:rsidRPr="00ED0A41" w:rsidRDefault="00D90E8B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26" w:type="dxa"/>
            <w:vAlign w:val="center"/>
          </w:tcPr>
          <w:p w:rsidR="00D90E8B" w:rsidRPr="00D90E8B" w:rsidRDefault="00D90E8B">
            <w:r w:rsidRPr="00D90E8B">
              <w:t>г.  Канск, п. Мелькомбината, д. 13</w:t>
            </w:r>
          </w:p>
        </w:tc>
      </w:tr>
      <w:tr w:rsidR="00D90E8B" w:rsidRPr="00ED0A41" w:rsidTr="00047493">
        <w:tc>
          <w:tcPr>
            <w:tcW w:w="1634" w:type="dxa"/>
          </w:tcPr>
          <w:p w:rsidR="00D90E8B" w:rsidRPr="00ED0A41" w:rsidRDefault="00D90E8B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26" w:type="dxa"/>
            <w:vAlign w:val="center"/>
          </w:tcPr>
          <w:p w:rsidR="00D90E8B" w:rsidRPr="00D90E8B" w:rsidRDefault="00D90E8B">
            <w:r w:rsidRPr="00D90E8B">
              <w:t>г.  Канск, ул. Урицкого, д. 49/1</w:t>
            </w:r>
          </w:p>
        </w:tc>
      </w:tr>
      <w:tr w:rsidR="00D90E8B" w:rsidRPr="00ED0A41" w:rsidTr="00663683">
        <w:tc>
          <w:tcPr>
            <w:tcW w:w="1634" w:type="dxa"/>
          </w:tcPr>
          <w:p w:rsidR="00D90E8B" w:rsidRPr="00ED0A41" w:rsidRDefault="00D90E8B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26" w:type="dxa"/>
            <w:vAlign w:val="center"/>
          </w:tcPr>
          <w:p w:rsidR="00D90E8B" w:rsidRPr="00D90E8B" w:rsidRDefault="00D90E8B">
            <w:r w:rsidRPr="00D90E8B">
              <w:t>г.  Канск, ул. Москвина, д. 25/1</w:t>
            </w:r>
          </w:p>
        </w:tc>
      </w:tr>
      <w:tr w:rsidR="00D90E8B" w:rsidRPr="00ED0A41" w:rsidTr="00663683">
        <w:tc>
          <w:tcPr>
            <w:tcW w:w="1634" w:type="dxa"/>
          </w:tcPr>
          <w:p w:rsidR="00D90E8B" w:rsidRPr="00ED0A41" w:rsidRDefault="00D90E8B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26" w:type="dxa"/>
            <w:vAlign w:val="center"/>
          </w:tcPr>
          <w:p w:rsidR="00D90E8B" w:rsidRPr="00D90E8B" w:rsidRDefault="00D90E8B">
            <w:r w:rsidRPr="00D90E8B">
              <w:t>г.  Канск, пер. Мелькомбината, д. 3</w:t>
            </w:r>
          </w:p>
        </w:tc>
      </w:tr>
      <w:tr w:rsidR="00D90E8B" w:rsidRPr="00ED0A41" w:rsidTr="00663683">
        <w:tc>
          <w:tcPr>
            <w:tcW w:w="1634" w:type="dxa"/>
          </w:tcPr>
          <w:p w:rsidR="00D90E8B" w:rsidRPr="00ED0A41" w:rsidRDefault="00D90E8B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26" w:type="dxa"/>
            <w:vAlign w:val="center"/>
          </w:tcPr>
          <w:p w:rsidR="00D90E8B" w:rsidRPr="00D90E8B" w:rsidRDefault="00D90E8B">
            <w:r w:rsidRPr="00D90E8B">
              <w:t>г.  Канск, п. Мелькомбината, д. 3</w:t>
            </w:r>
          </w:p>
        </w:tc>
      </w:tr>
      <w:tr w:rsidR="00D90E8B" w:rsidRPr="00ED0A41" w:rsidTr="00663683">
        <w:tc>
          <w:tcPr>
            <w:tcW w:w="1634" w:type="dxa"/>
          </w:tcPr>
          <w:p w:rsidR="00D90E8B" w:rsidRPr="00ED0A41" w:rsidRDefault="00D90E8B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26" w:type="dxa"/>
            <w:vAlign w:val="center"/>
          </w:tcPr>
          <w:p w:rsidR="00D90E8B" w:rsidRPr="00D90E8B" w:rsidRDefault="00D90E8B">
            <w:r w:rsidRPr="00D90E8B">
              <w:t>г.  Канск, ул. Герцена, д. 6</w:t>
            </w:r>
          </w:p>
        </w:tc>
      </w:tr>
      <w:tr w:rsidR="00D90E8B" w:rsidRPr="00ED0A41" w:rsidTr="00663683">
        <w:tc>
          <w:tcPr>
            <w:tcW w:w="1634" w:type="dxa"/>
          </w:tcPr>
          <w:p w:rsidR="00D90E8B" w:rsidRPr="00ED0A41" w:rsidRDefault="00D90E8B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26" w:type="dxa"/>
            <w:vAlign w:val="center"/>
          </w:tcPr>
          <w:p w:rsidR="00D90E8B" w:rsidRPr="00D90E8B" w:rsidRDefault="00D90E8B">
            <w:r w:rsidRPr="00D90E8B">
              <w:t>г.  Канск, ул. Герцена, д. 10</w:t>
            </w:r>
          </w:p>
        </w:tc>
      </w:tr>
      <w:tr w:rsidR="00D90E8B" w:rsidRPr="00ED0A41" w:rsidTr="00663683">
        <w:tc>
          <w:tcPr>
            <w:tcW w:w="1634" w:type="dxa"/>
          </w:tcPr>
          <w:p w:rsidR="00D90E8B" w:rsidRPr="00ED0A41" w:rsidRDefault="00D90E8B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26" w:type="dxa"/>
            <w:vAlign w:val="center"/>
          </w:tcPr>
          <w:p w:rsidR="00D90E8B" w:rsidRPr="00D90E8B" w:rsidRDefault="00D90E8B">
            <w:r w:rsidRPr="00D90E8B">
              <w:t>г.  Канск, ул. Герцена, д. 38</w:t>
            </w:r>
          </w:p>
        </w:tc>
      </w:tr>
      <w:tr w:rsidR="00D90E8B" w:rsidRPr="00ED0A41" w:rsidTr="00663683">
        <w:tc>
          <w:tcPr>
            <w:tcW w:w="1634" w:type="dxa"/>
          </w:tcPr>
          <w:p w:rsidR="00D90E8B" w:rsidRPr="00ED0A41" w:rsidRDefault="00D90E8B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26" w:type="dxa"/>
            <w:vAlign w:val="center"/>
          </w:tcPr>
          <w:p w:rsidR="00D90E8B" w:rsidRPr="00D90E8B" w:rsidRDefault="00D90E8B">
            <w:r w:rsidRPr="00D90E8B">
              <w:t>г.  Канск, ул. Герцена, д. 40</w:t>
            </w:r>
          </w:p>
        </w:tc>
      </w:tr>
      <w:tr w:rsidR="00D90E8B" w:rsidRPr="00ED0A41" w:rsidTr="00663683">
        <w:tc>
          <w:tcPr>
            <w:tcW w:w="1634" w:type="dxa"/>
          </w:tcPr>
          <w:p w:rsidR="00D90E8B" w:rsidRPr="00ED0A41" w:rsidRDefault="00D90E8B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26" w:type="dxa"/>
            <w:vAlign w:val="center"/>
          </w:tcPr>
          <w:p w:rsidR="00D90E8B" w:rsidRPr="00D90E8B" w:rsidRDefault="00D90E8B">
            <w:r w:rsidRPr="00D90E8B">
              <w:t xml:space="preserve">г.  Канск, ул. </w:t>
            </w:r>
            <w:proofErr w:type="spellStart"/>
            <w:r w:rsidRPr="00D90E8B">
              <w:t>Волгодонская</w:t>
            </w:r>
            <w:proofErr w:type="spellEnd"/>
            <w:r w:rsidRPr="00D90E8B">
              <w:t>, д. 13</w:t>
            </w:r>
          </w:p>
        </w:tc>
      </w:tr>
      <w:tr w:rsidR="00D90E8B" w:rsidRPr="00ED0A41" w:rsidTr="00047493">
        <w:tc>
          <w:tcPr>
            <w:tcW w:w="1634" w:type="dxa"/>
          </w:tcPr>
          <w:p w:rsidR="00D90E8B" w:rsidRPr="00ED0A41" w:rsidRDefault="00D90E8B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26" w:type="dxa"/>
            <w:vAlign w:val="center"/>
          </w:tcPr>
          <w:p w:rsidR="00D90E8B" w:rsidRPr="00D90E8B" w:rsidRDefault="00D90E8B">
            <w:r w:rsidRPr="00D90E8B">
              <w:t xml:space="preserve">г.  Канск, ул. </w:t>
            </w:r>
            <w:proofErr w:type="spellStart"/>
            <w:r w:rsidRPr="00D90E8B">
              <w:t>Волгодонская</w:t>
            </w:r>
            <w:proofErr w:type="spellEnd"/>
            <w:r w:rsidRPr="00D90E8B">
              <w:t>, д. 17</w:t>
            </w:r>
          </w:p>
        </w:tc>
      </w:tr>
      <w:tr w:rsidR="00D90E8B" w:rsidRPr="00ED0A41" w:rsidTr="00663683">
        <w:tc>
          <w:tcPr>
            <w:tcW w:w="1634" w:type="dxa"/>
          </w:tcPr>
          <w:p w:rsidR="00D90E8B" w:rsidRPr="00ED0A41" w:rsidRDefault="00D90E8B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26" w:type="dxa"/>
            <w:vAlign w:val="center"/>
          </w:tcPr>
          <w:p w:rsidR="00D90E8B" w:rsidRPr="00D90E8B" w:rsidRDefault="00D90E8B">
            <w:r w:rsidRPr="00D90E8B">
              <w:t>г.  Канск, п. Мелькомбината, д. 26</w:t>
            </w:r>
          </w:p>
        </w:tc>
      </w:tr>
      <w:tr w:rsidR="00D90E8B" w:rsidRPr="00ED0A41" w:rsidTr="00663683">
        <w:tc>
          <w:tcPr>
            <w:tcW w:w="1634" w:type="dxa"/>
          </w:tcPr>
          <w:p w:rsidR="00D90E8B" w:rsidRPr="00ED0A41" w:rsidRDefault="00D90E8B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26" w:type="dxa"/>
            <w:vAlign w:val="center"/>
          </w:tcPr>
          <w:p w:rsidR="00D90E8B" w:rsidRPr="00D90E8B" w:rsidRDefault="00D90E8B">
            <w:r w:rsidRPr="00D90E8B">
              <w:t xml:space="preserve">г.  Канск, ул. </w:t>
            </w:r>
            <w:proofErr w:type="gramStart"/>
            <w:r w:rsidRPr="00D90E8B">
              <w:t>Красноярская</w:t>
            </w:r>
            <w:proofErr w:type="gramEnd"/>
            <w:r w:rsidRPr="00D90E8B">
              <w:t>, д. 31</w:t>
            </w:r>
          </w:p>
        </w:tc>
      </w:tr>
      <w:tr w:rsidR="00D90E8B" w:rsidRPr="00ED0A41" w:rsidTr="00663683">
        <w:tc>
          <w:tcPr>
            <w:tcW w:w="1634" w:type="dxa"/>
          </w:tcPr>
          <w:p w:rsidR="00D90E8B" w:rsidRPr="00ED0A41" w:rsidRDefault="00D90E8B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26" w:type="dxa"/>
            <w:vAlign w:val="center"/>
          </w:tcPr>
          <w:p w:rsidR="00D90E8B" w:rsidRPr="00D90E8B" w:rsidRDefault="00D90E8B">
            <w:r w:rsidRPr="00D90E8B">
              <w:t xml:space="preserve">г.  Канск, ул. </w:t>
            </w:r>
            <w:proofErr w:type="gramStart"/>
            <w:r w:rsidRPr="00D90E8B">
              <w:t>Енисейская</w:t>
            </w:r>
            <w:proofErr w:type="gramEnd"/>
            <w:r w:rsidRPr="00D90E8B">
              <w:t>, д. 2</w:t>
            </w:r>
          </w:p>
        </w:tc>
      </w:tr>
      <w:tr w:rsidR="00D90E8B" w:rsidRPr="00ED0A41" w:rsidTr="00663683">
        <w:tc>
          <w:tcPr>
            <w:tcW w:w="1634" w:type="dxa"/>
          </w:tcPr>
          <w:p w:rsidR="00D90E8B" w:rsidRPr="00ED0A41" w:rsidRDefault="00D90E8B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7726" w:type="dxa"/>
            <w:vAlign w:val="center"/>
          </w:tcPr>
          <w:p w:rsidR="00D90E8B" w:rsidRPr="00D90E8B" w:rsidRDefault="00D90E8B">
            <w:r w:rsidRPr="00D90E8B">
              <w:t xml:space="preserve">г.  Канск, ул. </w:t>
            </w:r>
            <w:proofErr w:type="gramStart"/>
            <w:r w:rsidRPr="00D90E8B">
              <w:t>Восточная</w:t>
            </w:r>
            <w:proofErr w:type="gramEnd"/>
            <w:r w:rsidRPr="00D90E8B">
              <w:t>, д. 1</w:t>
            </w:r>
          </w:p>
        </w:tc>
      </w:tr>
      <w:tr w:rsidR="00D90E8B" w:rsidRPr="00ED0A41" w:rsidTr="00663683">
        <w:tc>
          <w:tcPr>
            <w:tcW w:w="1634" w:type="dxa"/>
          </w:tcPr>
          <w:p w:rsidR="00D90E8B" w:rsidRPr="00ED0A41" w:rsidRDefault="00D90E8B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26" w:type="dxa"/>
            <w:vAlign w:val="center"/>
          </w:tcPr>
          <w:p w:rsidR="00D90E8B" w:rsidRPr="00D90E8B" w:rsidRDefault="00D90E8B">
            <w:r w:rsidRPr="00D90E8B">
              <w:t xml:space="preserve">г.  Канск, ул. </w:t>
            </w:r>
            <w:proofErr w:type="gramStart"/>
            <w:r w:rsidRPr="00D90E8B">
              <w:t>Восточная</w:t>
            </w:r>
            <w:proofErr w:type="gramEnd"/>
            <w:r w:rsidRPr="00D90E8B">
              <w:t>, д. 5</w:t>
            </w:r>
          </w:p>
        </w:tc>
      </w:tr>
      <w:tr w:rsidR="00D90E8B" w:rsidRPr="00ED0A41" w:rsidTr="00663683">
        <w:tc>
          <w:tcPr>
            <w:tcW w:w="1634" w:type="dxa"/>
          </w:tcPr>
          <w:p w:rsidR="00D90E8B" w:rsidRPr="00ED0A41" w:rsidRDefault="00D90E8B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726" w:type="dxa"/>
            <w:vAlign w:val="center"/>
          </w:tcPr>
          <w:p w:rsidR="00D90E8B" w:rsidRPr="00D90E8B" w:rsidRDefault="00D90E8B">
            <w:r w:rsidRPr="00D90E8B">
              <w:t xml:space="preserve">г.  Канск, ул. </w:t>
            </w:r>
            <w:proofErr w:type="gramStart"/>
            <w:r w:rsidRPr="00D90E8B">
              <w:t>Восточная</w:t>
            </w:r>
            <w:proofErr w:type="gramEnd"/>
            <w:r w:rsidRPr="00D90E8B">
              <w:t>, д. 7</w:t>
            </w:r>
          </w:p>
        </w:tc>
      </w:tr>
      <w:tr w:rsidR="00D90E8B" w:rsidRPr="00ED0A41" w:rsidTr="00663683">
        <w:tc>
          <w:tcPr>
            <w:tcW w:w="1634" w:type="dxa"/>
          </w:tcPr>
          <w:p w:rsidR="00D90E8B" w:rsidRPr="00ED0A41" w:rsidRDefault="00D90E8B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26" w:type="dxa"/>
            <w:vAlign w:val="center"/>
          </w:tcPr>
          <w:p w:rsidR="00D90E8B" w:rsidRPr="00D90E8B" w:rsidRDefault="00D90E8B">
            <w:r w:rsidRPr="00D90E8B">
              <w:t xml:space="preserve">г.  Канск, ул. </w:t>
            </w:r>
            <w:proofErr w:type="gramStart"/>
            <w:r w:rsidRPr="00D90E8B">
              <w:t>Восточная</w:t>
            </w:r>
            <w:proofErr w:type="gramEnd"/>
            <w:r w:rsidRPr="00D90E8B">
              <w:t>, д. 9</w:t>
            </w:r>
          </w:p>
        </w:tc>
      </w:tr>
      <w:tr w:rsidR="00D90E8B" w:rsidRPr="00ED0A41" w:rsidTr="00663683">
        <w:tc>
          <w:tcPr>
            <w:tcW w:w="1634" w:type="dxa"/>
          </w:tcPr>
          <w:p w:rsidR="00D90E8B" w:rsidRPr="00ED0A41" w:rsidRDefault="00D90E8B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726" w:type="dxa"/>
            <w:vAlign w:val="center"/>
          </w:tcPr>
          <w:p w:rsidR="00D90E8B" w:rsidRPr="00D90E8B" w:rsidRDefault="00D90E8B">
            <w:r w:rsidRPr="00D90E8B">
              <w:t>г.  Канск, ул. Рабочий городок ЛДК, д. 9</w:t>
            </w:r>
          </w:p>
        </w:tc>
      </w:tr>
      <w:tr w:rsidR="00D90E8B" w:rsidRPr="00ED0A41" w:rsidTr="00047493">
        <w:tc>
          <w:tcPr>
            <w:tcW w:w="1634" w:type="dxa"/>
          </w:tcPr>
          <w:p w:rsidR="00D90E8B" w:rsidRPr="00ED0A41" w:rsidRDefault="00D90E8B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726" w:type="dxa"/>
            <w:vAlign w:val="center"/>
          </w:tcPr>
          <w:p w:rsidR="00D90E8B" w:rsidRPr="00D90E8B" w:rsidRDefault="00D90E8B">
            <w:r w:rsidRPr="00D90E8B">
              <w:t>г.  Канск, ул. Кирова, д. 22</w:t>
            </w:r>
          </w:p>
        </w:tc>
      </w:tr>
      <w:tr w:rsidR="00D90E8B" w:rsidRPr="00ED0A41" w:rsidTr="00663683">
        <w:tc>
          <w:tcPr>
            <w:tcW w:w="1634" w:type="dxa"/>
          </w:tcPr>
          <w:p w:rsidR="00D90E8B" w:rsidRPr="00ED0A41" w:rsidRDefault="00D90E8B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726" w:type="dxa"/>
            <w:vAlign w:val="center"/>
          </w:tcPr>
          <w:p w:rsidR="00D90E8B" w:rsidRPr="00D90E8B" w:rsidRDefault="00D90E8B">
            <w:r w:rsidRPr="00D90E8B">
              <w:t>г.  Канск, ул. Свердлова, д. 50</w:t>
            </w:r>
          </w:p>
        </w:tc>
      </w:tr>
      <w:tr w:rsidR="00D90E8B" w:rsidRPr="00ED0A41" w:rsidTr="00047493">
        <w:tc>
          <w:tcPr>
            <w:tcW w:w="1634" w:type="dxa"/>
          </w:tcPr>
          <w:p w:rsidR="00D90E8B" w:rsidRPr="00ED0A41" w:rsidRDefault="00D90E8B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726" w:type="dxa"/>
            <w:vAlign w:val="center"/>
          </w:tcPr>
          <w:p w:rsidR="00D90E8B" w:rsidRPr="00D90E8B" w:rsidRDefault="00D90E8B">
            <w:r w:rsidRPr="00D90E8B">
              <w:t>г.  Канск, ул. Московский тракт, д. 6</w:t>
            </w:r>
          </w:p>
        </w:tc>
      </w:tr>
      <w:tr w:rsidR="00D90E8B" w:rsidRPr="00ED0A41" w:rsidTr="00663683">
        <w:tc>
          <w:tcPr>
            <w:tcW w:w="1634" w:type="dxa"/>
          </w:tcPr>
          <w:p w:rsidR="00D90E8B" w:rsidRPr="00ED0A41" w:rsidRDefault="00D90E8B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726" w:type="dxa"/>
            <w:vAlign w:val="center"/>
          </w:tcPr>
          <w:p w:rsidR="00D90E8B" w:rsidRPr="00D90E8B" w:rsidRDefault="00D90E8B">
            <w:r w:rsidRPr="00D90E8B">
              <w:t>г.  Канск, ул. Московский тракт, д. 4</w:t>
            </w:r>
          </w:p>
        </w:tc>
      </w:tr>
      <w:tr w:rsidR="00D90E8B" w:rsidRPr="00ED0A41" w:rsidTr="00047493">
        <w:tc>
          <w:tcPr>
            <w:tcW w:w="1634" w:type="dxa"/>
          </w:tcPr>
          <w:p w:rsidR="00D90E8B" w:rsidRPr="00ED0A41" w:rsidRDefault="00D90E8B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726" w:type="dxa"/>
            <w:vAlign w:val="center"/>
          </w:tcPr>
          <w:p w:rsidR="00D90E8B" w:rsidRPr="00D90E8B" w:rsidRDefault="00D90E8B">
            <w:r w:rsidRPr="00D90E8B">
              <w:t xml:space="preserve">г.  Канск, ул. </w:t>
            </w:r>
            <w:proofErr w:type="spellStart"/>
            <w:r w:rsidRPr="00D90E8B">
              <w:t>Хоздвор</w:t>
            </w:r>
            <w:proofErr w:type="spellEnd"/>
            <w:r w:rsidRPr="00D90E8B">
              <w:t>, д. 2</w:t>
            </w:r>
          </w:p>
        </w:tc>
      </w:tr>
      <w:tr w:rsidR="00D90E8B" w:rsidRPr="00ED0A41" w:rsidTr="00663683">
        <w:tc>
          <w:tcPr>
            <w:tcW w:w="1634" w:type="dxa"/>
          </w:tcPr>
          <w:p w:rsidR="00D90E8B" w:rsidRPr="00ED0A41" w:rsidRDefault="00D90E8B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726" w:type="dxa"/>
            <w:vAlign w:val="center"/>
          </w:tcPr>
          <w:p w:rsidR="00D90E8B" w:rsidRPr="00D90E8B" w:rsidRDefault="00D90E8B">
            <w:r w:rsidRPr="00D90E8B">
              <w:t>г.  Канск, ул. Муромская, д. 9</w:t>
            </w:r>
          </w:p>
        </w:tc>
      </w:tr>
      <w:tr w:rsidR="00D90E8B" w:rsidRPr="00ED0A41" w:rsidTr="00047493">
        <w:tc>
          <w:tcPr>
            <w:tcW w:w="1634" w:type="dxa"/>
          </w:tcPr>
          <w:p w:rsidR="00D90E8B" w:rsidRPr="00ED0A41" w:rsidRDefault="00D90E8B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726" w:type="dxa"/>
            <w:vAlign w:val="center"/>
          </w:tcPr>
          <w:p w:rsidR="00D90E8B" w:rsidRPr="00D90E8B" w:rsidRDefault="00D90E8B">
            <w:r w:rsidRPr="00D90E8B">
              <w:t>г.  Канск, ул. Николая Буды, д. 11</w:t>
            </w:r>
          </w:p>
        </w:tc>
      </w:tr>
      <w:tr w:rsidR="00D90E8B" w:rsidRPr="00ED0A41" w:rsidTr="00047493">
        <w:tc>
          <w:tcPr>
            <w:tcW w:w="1634" w:type="dxa"/>
          </w:tcPr>
          <w:p w:rsidR="00D90E8B" w:rsidRPr="00ED0A41" w:rsidRDefault="00D90E8B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726" w:type="dxa"/>
            <w:vAlign w:val="center"/>
          </w:tcPr>
          <w:p w:rsidR="00D90E8B" w:rsidRPr="00D90E8B" w:rsidRDefault="00D90E8B">
            <w:r w:rsidRPr="00D90E8B">
              <w:t>г.  Канск, ул. Рабочий городок ЛДК, д. 28</w:t>
            </w:r>
          </w:p>
        </w:tc>
      </w:tr>
      <w:tr w:rsidR="00D90E8B" w:rsidRPr="00ED0A41" w:rsidTr="00047493">
        <w:tc>
          <w:tcPr>
            <w:tcW w:w="1634" w:type="dxa"/>
          </w:tcPr>
          <w:p w:rsidR="00D90E8B" w:rsidRPr="00ED0A41" w:rsidRDefault="00D90E8B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26" w:type="dxa"/>
            <w:vAlign w:val="center"/>
          </w:tcPr>
          <w:p w:rsidR="00D90E8B" w:rsidRPr="00D90E8B" w:rsidRDefault="00D90E8B">
            <w:r w:rsidRPr="00D90E8B">
              <w:t xml:space="preserve">г.  Канск, ул. </w:t>
            </w:r>
            <w:proofErr w:type="gramStart"/>
            <w:r w:rsidRPr="00D90E8B">
              <w:t>Гаражная</w:t>
            </w:r>
            <w:proofErr w:type="gramEnd"/>
            <w:r w:rsidRPr="00D90E8B">
              <w:t>, д. 13</w:t>
            </w:r>
          </w:p>
        </w:tc>
      </w:tr>
      <w:tr w:rsidR="00D90E8B" w:rsidRPr="00ED0A41" w:rsidTr="00047493">
        <w:tc>
          <w:tcPr>
            <w:tcW w:w="1634" w:type="dxa"/>
          </w:tcPr>
          <w:p w:rsidR="00D90E8B" w:rsidRPr="00ED0A41" w:rsidRDefault="00D90E8B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726" w:type="dxa"/>
            <w:vAlign w:val="center"/>
          </w:tcPr>
          <w:p w:rsidR="00D90E8B" w:rsidRPr="00D90E8B" w:rsidRDefault="00D90E8B">
            <w:r w:rsidRPr="00D90E8B">
              <w:t xml:space="preserve">г.  Канск, ул. </w:t>
            </w:r>
            <w:proofErr w:type="gramStart"/>
            <w:r w:rsidRPr="00D90E8B">
              <w:t>Гаражная</w:t>
            </w:r>
            <w:proofErr w:type="gramEnd"/>
            <w:r w:rsidRPr="00D90E8B">
              <w:t>, д. 17</w:t>
            </w:r>
          </w:p>
        </w:tc>
      </w:tr>
      <w:tr w:rsidR="00D90E8B" w:rsidRPr="00ED0A41" w:rsidTr="00047493">
        <w:tc>
          <w:tcPr>
            <w:tcW w:w="1634" w:type="dxa"/>
          </w:tcPr>
          <w:p w:rsidR="00D90E8B" w:rsidRPr="00ED0A41" w:rsidRDefault="00D90E8B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726" w:type="dxa"/>
            <w:vAlign w:val="center"/>
          </w:tcPr>
          <w:p w:rsidR="00D90E8B" w:rsidRPr="00D90E8B" w:rsidRDefault="00D90E8B">
            <w:r w:rsidRPr="00D90E8B">
              <w:t>г.  Канск, ул. Гавань, д. 19</w:t>
            </w:r>
          </w:p>
        </w:tc>
      </w:tr>
      <w:tr w:rsidR="00D90E8B" w:rsidRPr="00ED0A41" w:rsidTr="00047493">
        <w:tc>
          <w:tcPr>
            <w:tcW w:w="1634" w:type="dxa"/>
          </w:tcPr>
          <w:p w:rsidR="00D90E8B" w:rsidRPr="00ED0A41" w:rsidRDefault="00D90E8B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726" w:type="dxa"/>
            <w:vAlign w:val="center"/>
          </w:tcPr>
          <w:p w:rsidR="00D90E8B" w:rsidRPr="00D90E8B" w:rsidRDefault="00D90E8B">
            <w:r w:rsidRPr="00D90E8B">
              <w:t>г.  Канск, ул. Гавань, д. 31</w:t>
            </w:r>
          </w:p>
        </w:tc>
      </w:tr>
      <w:tr w:rsidR="00D90E8B" w:rsidRPr="00ED0A41" w:rsidTr="00047493">
        <w:tc>
          <w:tcPr>
            <w:tcW w:w="1634" w:type="dxa"/>
          </w:tcPr>
          <w:p w:rsidR="00D90E8B" w:rsidRPr="00ED0A41" w:rsidRDefault="00D90E8B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726" w:type="dxa"/>
            <w:vAlign w:val="center"/>
          </w:tcPr>
          <w:p w:rsidR="00D90E8B" w:rsidRPr="00D90E8B" w:rsidRDefault="00D90E8B">
            <w:r w:rsidRPr="00D90E8B">
              <w:t>г.  Канск, ул. Гавань, д. 33</w:t>
            </w:r>
          </w:p>
        </w:tc>
      </w:tr>
      <w:tr w:rsidR="00D90E8B" w:rsidRPr="00ED0A41" w:rsidTr="00047493">
        <w:tc>
          <w:tcPr>
            <w:tcW w:w="1634" w:type="dxa"/>
          </w:tcPr>
          <w:p w:rsidR="00D90E8B" w:rsidRPr="00ED0A41" w:rsidRDefault="00D90E8B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726" w:type="dxa"/>
            <w:vAlign w:val="center"/>
          </w:tcPr>
          <w:p w:rsidR="00D90E8B" w:rsidRPr="00D90E8B" w:rsidRDefault="00D90E8B">
            <w:r w:rsidRPr="00D90E8B">
              <w:t>г.  Канск, п. Мелькомбината, д. 10</w:t>
            </w:r>
          </w:p>
        </w:tc>
      </w:tr>
      <w:tr w:rsidR="00D90E8B" w:rsidRPr="00ED0A41" w:rsidTr="00047493">
        <w:tc>
          <w:tcPr>
            <w:tcW w:w="1634" w:type="dxa"/>
          </w:tcPr>
          <w:p w:rsidR="00D90E8B" w:rsidRPr="00ED0A41" w:rsidRDefault="00D90E8B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726" w:type="dxa"/>
            <w:vAlign w:val="center"/>
          </w:tcPr>
          <w:p w:rsidR="00D90E8B" w:rsidRPr="00D90E8B" w:rsidRDefault="00D90E8B">
            <w:r w:rsidRPr="00D90E8B">
              <w:t>г.  Канск, п. Мелькомбината, д. 12</w:t>
            </w:r>
          </w:p>
        </w:tc>
      </w:tr>
      <w:tr w:rsidR="00D90E8B" w:rsidRPr="00ED0A41" w:rsidTr="00047493">
        <w:tc>
          <w:tcPr>
            <w:tcW w:w="1634" w:type="dxa"/>
          </w:tcPr>
          <w:p w:rsidR="00D90E8B" w:rsidRPr="00ED0A41" w:rsidRDefault="00D90E8B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726" w:type="dxa"/>
            <w:vAlign w:val="center"/>
          </w:tcPr>
          <w:p w:rsidR="00D90E8B" w:rsidRPr="00D90E8B" w:rsidRDefault="00D90E8B">
            <w:r w:rsidRPr="00D90E8B">
              <w:t>г.  Канск, п. Мелькомбината, д. 14</w:t>
            </w:r>
          </w:p>
        </w:tc>
      </w:tr>
      <w:tr w:rsidR="00D90E8B" w:rsidRPr="00ED0A41" w:rsidTr="00047493">
        <w:tc>
          <w:tcPr>
            <w:tcW w:w="1634" w:type="dxa"/>
          </w:tcPr>
          <w:p w:rsidR="00D90E8B" w:rsidRPr="00ED0A41" w:rsidRDefault="00D90E8B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726" w:type="dxa"/>
            <w:vAlign w:val="center"/>
          </w:tcPr>
          <w:p w:rsidR="00D90E8B" w:rsidRPr="00D90E8B" w:rsidRDefault="00D90E8B">
            <w:r w:rsidRPr="00D90E8B">
              <w:t>г.  Канск, п. Мелькомбината, д. 28</w:t>
            </w:r>
          </w:p>
        </w:tc>
      </w:tr>
      <w:tr w:rsidR="00D90E8B" w:rsidRPr="00ED0A41" w:rsidTr="00047493">
        <w:tc>
          <w:tcPr>
            <w:tcW w:w="1634" w:type="dxa"/>
          </w:tcPr>
          <w:p w:rsidR="00D90E8B" w:rsidRPr="00ED0A41" w:rsidRDefault="00D90E8B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726" w:type="dxa"/>
            <w:vAlign w:val="center"/>
          </w:tcPr>
          <w:p w:rsidR="00D90E8B" w:rsidRPr="00D90E8B" w:rsidRDefault="00D90E8B">
            <w:r w:rsidRPr="00D90E8B">
              <w:t>г.  Канск, п. Мелькомбината, д. 29</w:t>
            </w:r>
          </w:p>
        </w:tc>
      </w:tr>
      <w:tr w:rsidR="00D90E8B" w:rsidRPr="00ED0A41" w:rsidTr="00047493">
        <w:tc>
          <w:tcPr>
            <w:tcW w:w="1634" w:type="dxa"/>
          </w:tcPr>
          <w:p w:rsidR="00D90E8B" w:rsidRPr="00ED0A41" w:rsidRDefault="00D90E8B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726" w:type="dxa"/>
            <w:vAlign w:val="center"/>
          </w:tcPr>
          <w:p w:rsidR="00D90E8B" w:rsidRPr="00D90E8B" w:rsidRDefault="00D90E8B">
            <w:r w:rsidRPr="00D90E8B">
              <w:t xml:space="preserve">г.  Канск, ул. </w:t>
            </w:r>
            <w:proofErr w:type="gramStart"/>
            <w:r w:rsidRPr="00D90E8B">
              <w:t>Пролетарская</w:t>
            </w:r>
            <w:proofErr w:type="gramEnd"/>
            <w:r w:rsidRPr="00D90E8B">
              <w:t>, д. 37</w:t>
            </w:r>
          </w:p>
        </w:tc>
      </w:tr>
      <w:tr w:rsidR="00D90E8B" w:rsidRPr="00ED0A41" w:rsidTr="00047493">
        <w:tc>
          <w:tcPr>
            <w:tcW w:w="1634" w:type="dxa"/>
          </w:tcPr>
          <w:p w:rsidR="00D90E8B" w:rsidRPr="00ED0A41" w:rsidRDefault="00D90E8B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726" w:type="dxa"/>
            <w:vAlign w:val="center"/>
          </w:tcPr>
          <w:p w:rsidR="00D90E8B" w:rsidRPr="00D90E8B" w:rsidRDefault="00D90E8B">
            <w:r w:rsidRPr="00D90E8B">
              <w:t>г.  Канск, ул. Рабочий городок ЛДК, д. 6</w:t>
            </w:r>
          </w:p>
        </w:tc>
      </w:tr>
      <w:tr w:rsidR="00D90E8B" w:rsidRPr="00ED0A41" w:rsidTr="00047493">
        <w:tc>
          <w:tcPr>
            <w:tcW w:w="1634" w:type="dxa"/>
          </w:tcPr>
          <w:p w:rsidR="00D90E8B" w:rsidRPr="00ED0A41" w:rsidRDefault="00D90E8B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726" w:type="dxa"/>
            <w:vAlign w:val="center"/>
          </w:tcPr>
          <w:p w:rsidR="00D90E8B" w:rsidRPr="00D90E8B" w:rsidRDefault="00D90E8B">
            <w:r w:rsidRPr="00D90E8B">
              <w:t>г.  Канск, ул. Рабочий городок ЛДК, д.18</w:t>
            </w:r>
          </w:p>
        </w:tc>
      </w:tr>
      <w:tr w:rsidR="00D90E8B" w:rsidRPr="00ED0A41" w:rsidTr="00047493">
        <w:tc>
          <w:tcPr>
            <w:tcW w:w="1634" w:type="dxa"/>
          </w:tcPr>
          <w:p w:rsidR="00D90E8B" w:rsidRPr="00ED0A41" w:rsidRDefault="00D90E8B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726" w:type="dxa"/>
            <w:vAlign w:val="center"/>
          </w:tcPr>
          <w:p w:rsidR="00D90E8B" w:rsidRPr="00D90E8B" w:rsidRDefault="00D90E8B">
            <w:r w:rsidRPr="00D90E8B">
              <w:t>г.  Канск, ул. Рабочий городок ЛДК, д. 1</w:t>
            </w:r>
          </w:p>
        </w:tc>
      </w:tr>
      <w:tr w:rsidR="00D90E8B" w:rsidRPr="00ED0A41" w:rsidTr="00047493">
        <w:tc>
          <w:tcPr>
            <w:tcW w:w="1634" w:type="dxa"/>
          </w:tcPr>
          <w:p w:rsidR="00D90E8B" w:rsidRPr="00ED0A41" w:rsidRDefault="00D90E8B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7726" w:type="dxa"/>
            <w:vAlign w:val="center"/>
          </w:tcPr>
          <w:p w:rsidR="00D90E8B" w:rsidRPr="00D90E8B" w:rsidRDefault="00D90E8B">
            <w:r w:rsidRPr="00D90E8B">
              <w:t xml:space="preserve">г.  Канск, ул. </w:t>
            </w:r>
            <w:proofErr w:type="spellStart"/>
            <w:r w:rsidRPr="00D90E8B">
              <w:t>Волгодонская</w:t>
            </w:r>
            <w:proofErr w:type="spellEnd"/>
            <w:r w:rsidRPr="00D90E8B">
              <w:t>, д. 15</w:t>
            </w:r>
          </w:p>
        </w:tc>
      </w:tr>
      <w:tr w:rsidR="00D90E8B" w:rsidRPr="00ED0A41" w:rsidTr="00047493">
        <w:tc>
          <w:tcPr>
            <w:tcW w:w="1634" w:type="dxa"/>
          </w:tcPr>
          <w:p w:rsidR="00D90E8B" w:rsidRPr="00ED0A41" w:rsidRDefault="00D90E8B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726" w:type="dxa"/>
            <w:vAlign w:val="center"/>
          </w:tcPr>
          <w:p w:rsidR="00D90E8B" w:rsidRPr="00D90E8B" w:rsidRDefault="00D90E8B">
            <w:r w:rsidRPr="00D90E8B">
              <w:t>г.  Канск, п. Мелькомбината, д. 7</w:t>
            </w:r>
          </w:p>
        </w:tc>
      </w:tr>
      <w:tr w:rsidR="00D90E8B" w:rsidRPr="00ED0A41" w:rsidTr="00047493">
        <w:tc>
          <w:tcPr>
            <w:tcW w:w="1634" w:type="dxa"/>
          </w:tcPr>
          <w:p w:rsidR="00D90E8B" w:rsidRPr="00ED0A41" w:rsidRDefault="00D90E8B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726" w:type="dxa"/>
            <w:vAlign w:val="center"/>
          </w:tcPr>
          <w:p w:rsidR="00D90E8B" w:rsidRPr="00D90E8B" w:rsidRDefault="00D90E8B">
            <w:r w:rsidRPr="00D90E8B">
              <w:t>г.  Канск, ул. Кирова, д. 24</w:t>
            </w:r>
          </w:p>
        </w:tc>
      </w:tr>
      <w:tr w:rsidR="00D90E8B" w:rsidRPr="00ED0A41" w:rsidTr="00047493">
        <w:tc>
          <w:tcPr>
            <w:tcW w:w="1634" w:type="dxa"/>
          </w:tcPr>
          <w:p w:rsidR="00D90E8B" w:rsidRPr="00ED0A41" w:rsidRDefault="00D90E8B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726" w:type="dxa"/>
            <w:vAlign w:val="center"/>
          </w:tcPr>
          <w:p w:rsidR="00D90E8B" w:rsidRPr="00D90E8B" w:rsidRDefault="00D90E8B">
            <w:r w:rsidRPr="00D90E8B">
              <w:t>г.  Канск, ул. Свердлова, д. 46</w:t>
            </w:r>
          </w:p>
        </w:tc>
      </w:tr>
      <w:tr w:rsidR="00D90E8B" w:rsidRPr="00ED0A41" w:rsidTr="00047493">
        <w:tc>
          <w:tcPr>
            <w:tcW w:w="1634" w:type="dxa"/>
          </w:tcPr>
          <w:p w:rsidR="00D90E8B" w:rsidRPr="00ED0A41" w:rsidRDefault="00D90E8B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726" w:type="dxa"/>
            <w:vAlign w:val="center"/>
          </w:tcPr>
          <w:p w:rsidR="00D90E8B" w:rsidRPr="00D90E8B" w:rsidRDefault="00D90E8B">
            <w:r w:rsidRPr="00D90E8B">
              <w:t>г.  Канск, ул. Свердлова, д. 48</w:t>
            </w:r>
          </w:p>
        </w:tc>
      </w:tr>
      <w:tr w:rsidR="00D90E8B" w:rsidRPr="00ED0A41" w:rsidTr="00047493">
        <w:tc>
          <w:tcPr>
            <w:tcW w:w="1634" w:type="dxa"/>
          </w:tcPr>
          <w:p w:rsidR="00D90E8B" w:rsidRPr="00ED0A41" w:rsidRDefault="00D90E8B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726" w:type="dxa"/>
            <w:vAlign w:val="center"/>
          </w:tcPr>
          <w:p w:rsidR="00D90E8B" w:rsidRPr="00D90E8B" w:rsidRDefault="00D90E8B">
            <w:r w:rsidRPr="00D90E8B">
              <w:t>г.  Канск, п. Мелькомбината, д. 19</w:t>
            </w:r>
          </w:p>
        </w:tc>
      </w:tr>
      <w:tr w:rsidR="00D90E8B" w:rsidRPr="00ED0A41" w:rsidTr="00047493">
        <w:tc>
          <w:tcPr>
            <w:tcW w:w="1634" w:type="dxa"/>
          </w:tcPr>
          <w:p w:rsidR="00D90E8B" w:rsidRPr="00ED0A41" w:rsidRDefault="00D90E8B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726" w:type="dxa"/>
            <w:vAlign w:val="center"/>
          </w:tcPr>
          <w:p w:rsidR="00D90E8B" w:rsidRPr="00D90E8B" w:rsidRDefault="00D90E8B">
            <w:r w:rsidRPr="00D90E8B">
              <w:t>г.  Канск, ул. Рабочий городок ЛДК, д. 4</w:t>
            </w:r>
          </w:p>
        </w:tc>
      </w:tr>
      <w:tr w:rsidR="00D90E8B" w:rsidRPr="00ED0A41" w:rsidTr="00047493">
        <w:tc>
          <w:tcPr>
            <w:tcW w:w="1634" w:type="dxa"/>
          </w:tcPr>
          <w:p w:rsidR="00D90E8B" w:rsidRPr="00ED0A41" w:rsidRDefault="00D90E8B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726" w:type="dxa"/>
            <w:vAlign w:val="center"/>
          </w:tcPr>
          <w:p w:rsidR="00D90E8B" w:rsidRPr="00D90E8B" w:rsidRDefault="00D90E8B">
            <w:r w:rsidRPr="00D90E8B">
              <w:t xml:space="preserve">г.  Канск, ул. </w:t>
            </w:r>
            <w:proofErr w:type="gramStart"/>
            <w:r w:rsidRPr="00D90E8B">
              <w:t>Московская</w:t>
            </w:r>
            <w:proofErr w:type="gramEnd"/>
            <w:r w:rsidRPr="00D90E8B">
              <w:t>, д. 43</w:t>
            </w:r>
          </w:p>
        </w:tc>
      </w:tr>
      <w:tr w:rsidR="00D90E8B" w:rsidRPr="00ED0A41" w:rsidTr="00047493">
        <w:tc>
          <w:tcPr>
            <w:tcW w:w="1634" w:type="dxa"/>
          </w:tcPr>
          <w:p w:rsidR="00D90E8B" w:rsidRDefault="00D90E8B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726" w:type="dxa"/>
            <w:vAlign w:val="center"/>
          </w:tcPr>
          <w:p w:rsidR="00D90E8B" w:rsidRPr="00D90E8B" w:rsidRDefault="00D90E8B">
            <w:r w:rsidRPr="00D90E8B">
              <w:t>г.  Канск, пер. Подгорный, д. 9</w:t>
            </w:r>
          </w:p>
        </w:tc>
      </w:tr>
      <w:tr w:rsidR="00D90E8B" w:rsidRPr="00ED0A41" w:rsidTr="00047493">
        <w:tc>
          <w:tcPr>
            <w:tcW w:w="1634" w:type="dxa"/>
          </w:tcPr>
          <w:p w:rsidR="00D90E8B" w:rsidRDefault="00D90E8B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726" w:type="dxa"/>
            <w:vAlign w:val="center"/>
          </w:tcPr>
          <w:p w:rsidR="00D90E8B" w:rsidRPr="00D90E8B" w:rsidRDefault="00D90E8B">
            <w:r w:rsidRPr="00D90E8B">
              <w:t>г.  Канск, ул. Муромская, д. 7</w:t>
            </w:r>
          </w:p>
        </w:tc>
      </w:tr>
      <w:tr w:rsidR="00D90E8B" w:rsidRPr="00ED0A41" w:rsidTr="00047493">
        <w:tc>
          <w:tcPr>
            <w:tcW w:w="1634" w:type="dxa"/>
          </w:tcPr>
          <w:p w:rsidR="00D90E8B" w:rsidRDefault="00D90E8B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726" w:type="dxa"/>
            <w:vAlign w:val="center"/>
          </w:tcPr>
          <w:p w:rsidR="00D90E8B" w:rsidRPr="00D90E8B" w:rsidRDefault="00D90E8B">
            <w:r w:rsidRPr="00D90E8B">
              <w:t>г.  Канск, ул. Герцена 9-я, д. 9</w:t>
            </w:r>
          </w:p>
        </w:tc>
      </w:tr>
      <w:tr w:rsidR="00D90E8B" w:rsidRPr="00ED0A41" w:rsidTr="00047493">
        <w:tc>
          <w:tcPr>
            <w:tcW w:w="1634" w:type="dxa"/>
          </w:tcPr>
          <w:p w:rsidR="00D90E8B" w:rsidRDefault="00D90E8B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726" w:type="dxa"/>
            <w:vAlign w:val="center"/>
          </w:tcPr>
          <w:p w:rsidR="00D90E8B" w:rsidRPr="00D90E8B" w:rsidRDefault="00D90E8B">
            <w:r w:rsidRPr="00D90E8B">
              <w:t>г.  Канск, ул. Муромская, д. 5</w:t>
            </w:r>
          </w:p>
        </w:tc>
      </w:tr>
      <w:tr w:rsidR="00D90E8B" w:rsidRPr="00ED0A41" w:rsidTr="00047493">
        <w:tc>
          <w:tcPr>
            <w:tcW w:w="1634" w:type="dxa"/>
          </w:tcPr>
          <w:p w:rsidR="00D90E8B" w:rsidRDefault="00D90E8B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726" w:type="dxa"/>
            <w:vAlign w:val="center"/>
          </w:tcPr>
          <w:p w:rsidR="00D90E8B" w:rsidRPr="00D90E8B" w:rsidRDefault="00D90E8B">
            <w:r w:rsidRPr="00D90E8B">
              <w:t xml:space="preserve">г.  Канск, ул. </w:t>
            </w:r>
            <w:proofErr w:type="gramStart"/>
            <w:r w:rsidRPr="00D90E8B">
              <w:t>Московская</w:t>
            </w:r>
            <w:proofErr w:type="gramEnd"/>
            <w:r w:rsidRPr="00D90E8B">
              <w:t>, д. 45</w:t>
            </w:r>
          </w:p>
        </w:tc>
      </w:tr>
      <w:tr w:rsidR="00D90E8B" w:rsidRPr="00ED0A41" w:rsidTr="00047493">
        <w:tc>
          <w:tcPr>
            <w:tcW w:w="1634" w:type="dxa"/>
          </w:tcPr>
          <w:p w:rsidR="00D90E8B" w:rsidRDefault="00D90E8B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726" w:type="dxa"/>
            <w:vAlign w:val="center"/>
          </w:tcPr>
          <w:p w:rsidR="00D90E8B" w:rsidRPr="00D90E8B" w:rsidRDefault="00D90E8B">
            <w:r w:rsidRPr="00D90E8B">
              <w:t>г.  Канск, ул. Кирова, д. 26</w:t>
            </w:r>
          </w:p>
        </w:tc>
      </w:tr>
      <w:tr w:rsidR="00D90E8B" w:rsidRPr="00ED0A41" w:rsidTr="00047493">
        <w:tc>
          <w:tcPr>
            <w:tcW w:w="1634" w:type="dxa"/>
          </w:tcPr>
          <w:p w:rsidR="00D90E8B" w:rsidRDefault="00D90E8B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726" w:type="dxa"/>
            <w:vAlign w:val="center"/>
          </w:tcPr>
          <w:p w:rsidR="00D90E8B" w:rsidRPr="00D90E8B" w:rsidRDefault="00D90E8B">
            <w:r w:rsidRPr="00D90E8B">
              <w:t>г.  Канск, ул. Урицкого, д. 49/2</w:t>
            </w:r>
          </w:p>
        </w:tc>
      </w:tr>
      <w:tr w:rsidR="001102BC" w:rsidRPr="00ED0A41" w:rsidTr="00663683">
        <w:tc>
          <w:tcPr>
            <w:tcW w:w="1634" w:type="dxa"/>
          </w:tcPr>
          <w:p w:rsidR="001102BC" w:rsidRPr="00ED0A41" w:rsidRDefault="001102BC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6" w:type="dxa"/>
          </w:tcPr>
          <w:p w:rsidR="001102BC" w:rsidRPr="00ED0A41" w:rsidRDefault="001102BC" w:rsidP="00ED0A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IV этап (2016 - 2017 годы)</w:t>
            </w:r>
          </w:p>
        </w:tc>
      </w:tr>
      <w:tr w:rsidR="00D90E8B" w:rsidRPr="00ED0A41" w:rsidTr="00663683">
        <w:tc>
          <w:tcPr>
            <w:tcW w:w="1634" w:type="dxa"/>
          </w:tcPr>
          <w:p w:rsidR="00D90E8B" w:rsidRPr="00ED0A41" w:rsidRDefault="00D90E8B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6" w:type="dxa"/>
            <w:vAlign w:val="center"/>
          </w:tcPr>
          <w:p w:rsidR="00D90E8B" w:rsidRPr="00D90E8B" w:rsidRDefault="00D90E8B">
            <w:r w:rsidRPr="00D90E8B">
              <w:t xml:space="preserve">г.  Канск, ул. </w:t>
            </w:r>
            <w:proofErr w:type="spellStart"/>
            <w:r w:rsidRPr="00D90E8B">
              <w:t>Волгодонская</w:t>
            </w:r>
            <w:proofErr w:type="spellEnd"/>
            <w:r w:rsidRPr="00D90E8B">
              <w:t>, д. 13</w:t>
            </w:r>
          </w:p>
        </w:tc>
      </w:tr>
      <w:tr w:rsidR="00D90E8B" w:rsidRPr="00ED0A41" w:rsidTr="00663683">
        <w:tc>
          <w:tcPr>
            <w:tcW w:w="1634" w:type="dxa"/>
          </w:tcPr>
          <w:p w:rsidR="00D90E8B" w:rsidRPr="00ED0A41" w:rsidRDefault="00D90E8B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26" w:type="dxa"/>
            <w:vAlign w:val="center"/>
          </w:tcPr>
          <w:p w:rsidR="00D90E8B" w:rsidRPr="00D90E8B" w:rsidRDefault="00D90E8B">
            <w:r w:rsidRPr="00D90E8B">
              <w:t xml:space="preserve">г.  Канск, ул. </w:t>
            </w:r>
            <w:proofErr w:type="spellStart"/>
            <w:r w:rsidRPr="00D90E8B">
              <w:t>Волгодонская</w:t>
            </w:r>
            <w:proofErr w:type="spellEnd"/>
            <w:r w:rsidRPr="00D90E8B">
              <w:t>, д. 15</w:t>
            </w:r>
          </w:p>
        </w:tc>
      </w:tr>
      <w:tr w:rsidR="00D90E8B" w:rsidRPr="00ED0A41" w:rsidTr="00663683">
        <w:tc>
          <w:tcPr>
            <w:tcW w:w="1634" w:type="dxa"/>
          </w:tcPr>
          <w:p w:rsidR="00D90E8B" w:rsidRPr="00ED0A41" w:rsidRDefault="00D90E8B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26" w:type="dxa"/>
            <w:vAlign w:val="center"/>
          </w:tcPr>
          <w:p w:rsidR="00D90E8B" w:rsidRPr="00D90E8B" w:rsidRDefault="00D90E8B">
            <w:r w:rsidRPr="00D90E8B">
              <w:t xml:space="preserve">г.  Канск, ул. </w:t>
            </w:r>
            <w:proofErr w:type="gramStart"/>
            <w:r w:rsidRPr="00D90E8B">
              <w:t>Восточная</w:t>
            </w:r>
            <w:proofErr w:type="gramEnd"/>
            <w:r w:rsidRPr="00D90E8B">
              <w:t>, д. 9</w:t>
            </w:r>
          </w:p>
        </w:tc>
      </w:tr>
      <w:tr w:rsidR="00D90E8B" w:rsidRPr="00ED0A41" w:rsidTr="00663683">
        <w:tc>
          <w:tcPr>
            <w:tcW w:w="1634" w:type="dxa"/>
          </w:tcPr>
          <w:p w:rsidR="00D90E8B" w:rsidRPr="00ED0A41" w:rsidRDefault="00D90E8B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26" w:type="dxa"/>
            <w:vAlign w:val="center"/>
          </w:tcPr>
          <w:p w:rsidR="00D90E8B" w:rsidRPr="00D90E8B" w:rsidRDefault="00D90E8B">
            <w:r w:rsidRPr="00D90E8B">
              <w:t>г.  Канск, ул. Герцена 9-я, д. 7</w:t>
            </w:r>
          </w:p>
        </w:tc>
      </w:tr>
      <w:tr w:rsidR="00D90E8B" w:rsidRPr="00ED0A41" w:rsidTr="00047493">
        <w:tc>
          <w:tcPr>
            <w:tcW w:w="1634" w:type="dxa"/>
          </w:tcPr>
          <w:p w:rsidR="00D90E8B" w:rsidRPr="00ED0A41" w:rsidRDefault="00D90E8B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26" w:type="dxa"/>
            <w:vAlign w:val="center"/>
          </w:tcPr>
          <w:p w:rsidR="00D90E8B" w:rsidRPr="00D90E8B" w:rsidRDefault="00D90E8B">
            <w:r w:rsidRPr="00D90E8B">
              <w:t>г.  Канск, ул. Герцена 9-я, д. 9</w:t>
            </w:r>
          </w:p>
        </w:tc>
      </w:tr>
      <w:tr w:rsidR="00D90E8B" w:rsidRPr="00ED0A41" w:rsidTr="00663683">
        <w:tc>
          <w:tcPr>
            <w:tcW w:w="1634" w:type="dxa"/>
          </w:tcPr>
          <w:p w:rsidR="00D90E8B" w:rsidRPr="00ED0A41" w:rsidRDefault="00D90E8B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26" w:type="dxa"/>
            <w:vAlign w:val="center"/>
          </w:tcPr>
          <w:p w:rsidR="00D90E8B" w:rsidRPr="00D90E8B" w:rsidRDefault="00D90E8B">
            <w:r w:rsidRPr="00D90E8B">
              <w:t>г.  Канск, ул. Кирова, д. 24</w:t>
            </w:r>
          </w:p>
        </w:tc>
      </w:tr>
      <w:tr w:rsidR="00D90E8B" w:rsidRPr="00ED0A41" w:rsidTr="00047493">
        <w:tc>
          <w:tcPr>
            <w:tcW w:w="1634" w:type="dxa"/>
          </w:tcPr>
          <w:p w:rsidR="00D90E8B" w:rsidRPr="00ED0A41" w:rsidRDefault="00D90E8B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26" w:type="dxa"/>
            <w:vAlign w:val="center"/>
          </w:tcPr>
          <w:p w:rsidR="00D90E8B" w:rsidRPr="00D90E8B" w:rsidRDefault="00D90E8B">
            <w:r w:rsidRPr="00D90E8B">
              <w:t>г.  Канск, ул. Кирова, д. 26</w:t>
            </w:r>
          </w:p>
        </w:tc>
      </w:tr>
      <w:tr w:rsidR="00D90E8B" w:rsidRPr="00ED0A41" w:rsidTr="00663683">
        <w:tc>
          <w:tcPr>
            <w:tcW w:w="1634" w:type="dxa"/>
          </w:tcPr>
          <w:p w:rsidR="00D90E8B" w:rsidRPr="00ED0A41" w:rsidRDefault="00D90E8B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26" w:type="dxa"/>
            <w:vAlign w:val="center"/>
          </w:tcPr>
          <w:p w:rsidR="00D90E8B" w:rsidRPr="00D90E8B" w:rsidRDefault="00D90E8B">
            <w:r w:rsidRPr="00D90E8B">
              <w:t xml:space="preserve">г.  Канск, ул. </w:t>
            </w:r>
            <w:proofErr w:type="gramStart"/>
            <w:r w:rsidRPr="00D90E8B">
              <w:t>Красноярская</w:t>
            </w:r>
            <w:proofErr w:type="gramEnd"/>
            <w:r w:rsidRPr="00D90E8B">
              <w:t>, д. 10</w:t>
            </w:r>
          </w:p>
        </w:tc>
      </w:tr>
      <w:tr w:rsidR="00D90E8B" w:rsidRPr="00ED0A41" w:rsidTr="00663683">
        <w:tc>
          <w:tcPr>
            <w:tcW w:w="1634" w:type="dxa"/>
          </w:tcPr>
          <w:p w:rsidR="00D90E8B" w:rsidRPr="00ED0A41" w:rsidRDefault="00D90E8B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26" w:type="dxa"/>
            <w:vAlign w:val="center"/>
          </w:tcPr>
          <w:p w:rsidR="00D90E8B" w:rsidRPr="00D90E8B" w:rsidRDefault="00D90E8B">
            <w:r w:rsidRPr="00D90E8B">
              <w:t xml:space="preserve">г.  Канск, ул. </w:t>
            </w:r>
            <w:proofErr w:type="gramStart"/>
            <w:r w:rsidRPr="00D90E8B">
              <w:t>Московская</w:t>
            </w:r>
            <w:proofErr w:type="gramEnd"/>
            <w:r w:rsidRPr="00D90E8B">
              <w:t>, д. 43</w:t>
            </w:r>
          </w:p>
        </w:tc>
      </w:tr>
      <w:tr w:rsidR="00D90E8B" w:rsidRPr="00ED0A41" w:rsidTr="00663683">
        <w:tc>
          <w:tcPr>
            <w:tcW w:w="1634" w:type="dxa"/>
          </w:tcPr>
          <w:p w:rsidR="00D90E8B" w:rsidRPr="00ED0A41" w:rsidRDefault="00D90E8B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26" w:type="dxa"/>
            <w:vAlign w:val="center"/>
          </w:tcPr>
          <w:p w:rsidR="00D90E8B" w:rsidRPr="00D90E8B" w:rsidRDefault="00D90E8B">
            <w:r w:rsidRPr="00D90E8B">
              <w:t>г.  Канск, ул. Муромская, д. 5</w:t>
            </w:r>
          </w:p>
        </w:tc>
      </w:tr>
      <w:tr w:rsidR="00D90E8B" w:rsidRPr="00ED0A41" w:rsidTr="00663683">
        <w:tc>
          <w:tcPr>
            <w:tcW w:w="1634" w:type="dxa"/>
          </w:tcPr>
          <w:p w:rsidR="00D90E8B" w:rsidRPr="00ED0A41" w:rsidRDefault="00D90E8B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26" w:type="dxa"/>
            <w:vAlign w:val="center"/>
          </w:tcPr>
          <w:p w:rsidR="00D90E8B" w:rsidRPr="00D90E8B" w:rsidRDefault="00D90E8B">
            <w:r w:rsidRPr="00D90E8B">
              <w:t>г.  Канск, ул. Муромская, д. 9</w:t>
            </w:r>
          </w:p>
        </w:tc>
      </w:tr>
      <w:tr w:rsidR="00D90E8B" w:rsidRPr="00ED0A41" w:rsidTr="00663683">
        <w:tc>
          <w:tcPr>
            <w:tcW w:w="1634" w:type="dxa"/>
          </w:tcPr>
          <w:p w:rsidR="00D90E8B" w:rsidRPr="00ED0A41" w:rsidRDefault="00D90E8B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726" w:type="dxa"/>
            <w:vAlign w:val="center"/>
          </w:tcPr>
          <w:p w:rsidR="00D90E8B" w:rsidRPr="00D90E8B" w:rsidRDefault="00D90E8B">
            <w:r w:rsidRPr="00D90E8B">
              <w:t>г.  Канск, ул. Николая Буды, д. 11</w:t>
            </w:r>
          </w:p>
        </w:tc>
      </w:tr>
      <w:tr w:rsidR="00D90E8B" w:rsidRPr="00ED0A41" w:rsidTr="00663683">
        <w:tc>
          <w:tcPr>
            <w:tcW w:w="1634" w:type="dxa"/>
          </w:tcPr>
          <w:p w:rsidR="00D90E8B" w:rsidRPr="00ED0A41" w:rsidRDefault="00D90E8B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26" w:type="dxa"/>
            <w:vAlign w:val="center"/>
          </w:tcPr>
          <w:p w:rsidR="00D90E8B" w:rsidRPr="00D90E8B" w:rsidRDefault="00D90E8B">
            <w:r w:rsidRPr="00D90E8B">
              <w:t>г.  Канск, ул. Рабочий городок ЛДК, д. 1</w:t>
            </w:r>
          </w:p>
        </w:tc>
      </w:tr>
      <w:tr w:rsidR="00D90E8B" w:rsidRPr="00ED0A41" w:rsidTr="00663683">
        <w:tc>
          <w:tcPr>
            <w:tcW w:w="1634" w:type="dxa"/>
          </w:tcPr>
          <w:p w:rsidR="00D90E8B" w:rsidRPr="00ED0A41" w:rsidRDefault="00D90E8B" w:rsidP="00ED0A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26" w:type="dxa"/>
            <w:vAlign w:val="center"/>
          </w:tcPr>
          <w:p w:rsidR="00D90E8B" w:rsidRPr="00D90E8B" w:rsidRDefault="00D90E8B">
            <w:r w:rsidRPr="00D90E8B">
              <w:t>г.  Канск, ул. Рабочий городок ЛДК, д. 2</w:t>
            </w:r>
          </w:p>
        </w:tc>
      </w:tr>
      <w:tr w:rsidR="00D90E8B" w:rsidRPr="00ED0A41" w:rsidTr="00D90E8B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8B" w:rsidRPr="00ED0A41" w:rsidRDefault="00D90E8B" w:rsidP="0004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8B" w:rsidRPr="00D90E8B" w:rsidRDefault="00D90E8B">
            <w:r w:rsidRPr="00D90E8B">
              <w:t>г.  Канск, ул. Рабочий городок ЛДК, д. 4</w:t>
            </w:r>
          </w:p>
        </w:tc>
      </w:tr>
      <w:tr w:rsidR="00D90E8B" w:rsidRPr="00ED0A41" w:rsidTr="00D90E8B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8B" w:rsidRPr="00ED0A41" w:rsidRDefault="00D90E8B" w:rsidP="0004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8B" w:rsidRPr="00D90E8B" w:rsidRDefault="00D90E8B">
            <w:r w:rsidRPr="00D90E8B">
              <w:t>г.  Канск, ул. Рабочий городок ЛДК, д. 7</w:t>
            </w:r>
          </w:p>
        </w:tc>
      </w:tr>
      <w:tr w:rsidR="00D90E8B" w:rsidRPr="00ED0A41" w:rsidTr="00D90E8B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8B" w:rsidRPr="00ED0A41" w:rsidRDefault="00D90E8B" w:rsidP="0004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8B" w:rsidRPr="00D90E8B" w:rsidRDefault="00D90E8B">
            <w:r w:rsidRPr="00D90E8B">
              <w:t>г.  Канск, ул. Свердлова, д. 46</w:t>
            </w:r>
          </w:p>
        </w:tc>
      </w:tr>
      <w:tr w:rsidR="00D90E8B" w:rsidRPr="00ED0A41" w:rsidTr="00D90E8B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8B" w:rsidRPr="00ED0A41" w:rsidRDefault="00D90E8B" w:rsidP="0004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8B" w:rsidRPr="00D90E8B" w:rsidRDefault="00D90E8B">
            <w:r w:rsidRPr="00D90E8B">
              <w:t>г.  Канск, ул. Урицкого, д. 49/2</w:t>
            </w:r>
          </w:p>
        </w:tc>
      </w:tr>
      <w:tr w:rsidR="00D90E8B" w:rsidRPr="00ED0A41" w:rsidTr="00D90E8B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8B" w:rsidRPr="00ED0A41" w:rsidRDefault="00D90E8B" w:rsidP="0004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8B" w:rsidRPr="00D90E8B" w:rsidRDefault="00D90E8B">
            <w:r w:rsidRPr="00D90E8B">
              <w:t xml:space="preserve">г.  Канск, ул. </w:t>
            </w:r>
            <w:proofErr w:type="gramStart"/>
            <w:r w:rsidRPr="00D90E8B">
              <w:t>Пролетарская</w:t>
            </w:r>
            <w:proofErr w:type="gramEnd"/>
            <w:r w:rsidRPr="00D90E8B">
              <w:t>, д. 37</w:t>
            </w:r>
          </w:p>
        </w:tc>
      </w:tr>
      <w:tr w:rsidR="00D90E8B" w:rsidRPr="00ED0A41" w:rsidTr="00D90E8B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8B" w:rsidRPr="00ED0A41" w:rsidRDefault="00D90E8B" w:rsidP="0004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8B" w:rsidRPr="00D90E8B" w:rsidRDefault="00D90E8B">
            <w:pPr>
              <w:rPr>
                <w:color w:val="000000"/>
              </w:rPr>
            </w:pPr>
            <w:r w:rsidRPr="00D90E8B">
              <w:rPr>
                <w:color w:val="000000"/>
              </w:rPr>
              <w:t xml:space="preserve">г. Канск, ул. </w:t>
            </w:r>
            <w:proofErr w:type="gramStart"/>
            <w:r w:rsidRPr="00D90E8B">
              <w:rPr>
                <w:color w:val="000000"/>
              </w:rPr>
              <w:t>Московская</w:t>
            </w:r>
            <w:proofErr w:type="gramEnd"/>
            <w:r w:rsidRPr="00D90E8B">
              <w:rPr>
                <w:color w:val="000000"/>
              </w:rPr>
              <w:t>, д. 49</w:t>
            </w:r>
          </w:p>
        </w:tc>
      </w:tr>
      <w:tr w:rsidR="00D90E8B" w:rsidRPr="00ED0A41" w:rsidTr="00D90E8B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8B" w:rsidRPr="00ED0A41" w:rsidRDefault="00D90E8B" w:rsidP="0004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8B" w:rsidRPr="00D90E8B" w:rsidRDefault="00D90E8B">
            <w:pPr>
              <w:rPr>
                <w:color w:val="000000"/>
              </w:rPr>
            </w:pPr>
            <w:r w:rsidRPr="00D90E8B">
              <w:rPr>
                <w:color w:val="000000"/>
              </w:rPr>
              <w:t xml:space="preserve">г. Канск, ул. </w:t>
            </w:r>
            <w:proofErr w:type="spellStart"/>
            <w:r w:rsidRPr="00D90E8B">
              <w:rPr>
                <w:color w:val="000000"/>
              </w:rPr>
              <w:t>Каландарашвили</w:t>
            </w:r>
            <w:proofErr w:type="spellEnd"/>
            <w:r w:rsidRPr="00D90E8B">
              <w:rPr>
                <w:color w:val="000000"/>
              </w:rPr>
              <w:t>, д. 5</w:t>
            </w:r>
          </w:p>
        </w:tc>
      </w:tr>
      <w:tr w:rsidR="00D90E8B" w:rsidRPr="00ED0A41" w:rsidTr="00D90E8B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8B" w:rsidRPr="00ED0A41" w:rsidRDefault="00D90E8B" w:rsidP="0004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8B" w:rsidRPr="00D90E8B" w:rsidRDefault="00D90E8B">
            <w:pPr>
              <w:rPr>
                <w:color w:val="000000"/>
              </w:rPr>
            </w:pPr>
            <w:r w:rsidRPr="00D90E8B">
              <w:rPr>
                <w:color w:val="000000"/>
              </w:rPr>
              <w:t xml:space="preserve">г. Канск, ул. </w:t>
            </w:r>
            <w:proofErr w:type="spellStart"/>
            <w:r w:rsidRPr="00D90E8B">
              <w:rPr>
                <w:color w:val="000000"/>
              </w:rPr>
              <w:t>Краснопартизанская</w:t>
            </w:r>
            <w:proofErr w:type="spellEnd"/>
            <w:r w:rsidRPr="00D90E8B">
              <w:rPr>
                <w:color w:val="000000"/>
              </w:rPr>
              <w:t xml:space="preserve">, д. 106 </w:t>
            </w:r>
          </w:p>
        </w:tc>
      </w:tr>
      <w:tr w:rsidR="00D90E8B" w:rsidTr="00D90E8B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8B" w:rsidRPr="00ED0A41" w:rsidRDefault="00D90E8B" w:rsidP="0004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8B" w:rsidRPr="00D90E8B" w:rsidRDefault="00D90E8B">
            <w:pPr>
              <w:rPr>
                <w:color w:val="000000"/>
              </w:rPr>
            </w:pPr>
            <w:r w:rsidRPr="00D90E8B">
              <w:rPr>
                <w:color w:val="000000"/>
              </w:rPr>
              <w:t xml:space="preserve">г. Канск, ул. </w:t>
            </w:r>
            <w:proofErr w:type="gramStart"/>
            <w:r w:rsidRPr="00D90E8B">
              <w:rPr>
                <w:color w:val="000000"/>
              </w:rPr>
              <w:t>Московская</w:t>
            </w:r>
            <w:proofErr w:type="gramEnd"/>
            <w:r w:rsidRPr="00D90E8B">
              <w:rPr>
                <w:color w:val="000000"/>
              </w:rPr>
              <w:t xml:space="preserve">, д. 47 </w:t>
            </w:r>
          </w:p>
        </w:tc>
      </w:tr>
      <w:tr w:rsidR="00D90E8B" w:rsidTr="00D90E8B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8B" w:rsidRPr="00ED0A41" w:rsidRDefault="00D90E8B" w:rsidP="0004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8B" w:rsidRPr="00D90E8B" w:rsidRDefault="00D90E8B">
            <w:pPr>
              <w:rPr>
                <w:color w:val="000000"/>
              </w:rPr>
            </w:pPr>
            <w:r w:rsidRPr="00D90E8B">
              <w:rPr>
                <w:color w:val="000000"/>
              </w:rPr>
              <w:t xml:space="preserve">г. Канск, ул. </w:t>
            </w:r>
            <w:proofErr w:type="gramStart"/>
            <w:r w:rsidRPr="00D90E8B">
              <w:rPr>
                <w:color w:val="000000"/>
              </w:rPr>
              <w:t>Московская</w:t>
            </w:r>
            <w:proofErr w:type="gramEnd"/>
            <w:r w:rsidRPr="00D90E8B">
              <w:rPr>
                <w:color w:val="000000"/>
              </w:rPr>
              <w:t xml:space="preserve">, д.39А </w:t>
            </w:r>
          </w:p>
        </w:tc>
      </w:tr>
      <w:tr w:rsidR="00D90E8B" w:rsidTr="00D90E8B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8B" w:rsidRPr="00ED0A41" w:rsidRDefault="00D90E8B" w:rsidP="0004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8B" w:rsidRPr="00D90E8B" w:rsidRDefault="00D90E8B">
            <w:pPr>
              <w:rPr>
                <w:color w:val="000000"/>
              </w:rPr>
            </w:pPr>
            <w:r w:rsidRPr="00D90E8B">
              <w:rPr>
                <w:color w:val="000000"/>
              </w:rPr>
              <w:t xml:space="preserve">г. Канск, ул. </w:t>
            </w:r>
            <w:proofErr w:type="spellStart"/>
            <w:r w:rsidRPr="00D90E8B">
              <w:rPr>
                <w:color w:val="000000"/>
              </w:rPr>
              <w:t>Кайтымская</w:t>
            </w:r>
            <w:proofErr w:type="spellEnd"/>
            <w:r w:rsidRPr="00D90E8B">
              <w:rPr>
                <w:color w:val="000000"/>
              </w:rPr>
              <w:t xml:space="preserve">, д.25      </w:t>
            </w:r>
          </w:p>
        </w:tc>
      </w:tr>
      <w:tr w:rsidR="00D90E8B" w:rsidTr="00D90E8B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8B" w:rsidRPr="00ED0A41" w:rsidRDefault="00D90E8B" w:rsidP="0004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8B" w:rsidRPr="00D90E8B" w:rsidRDefault="00D90E8B">
            <w:pPr>
              <w:rPr>
                <w:color w:val="000000"/>
              </w:rPr>
            </w:pPr>
            <w:r w:rsidRPr="00D90E8B">
              <w:rPr>
                <w:color w:val="000000"/>
              </w:rPr>
              <w:t xml:space="preserve">г. Канск, ул. Набережная, д.78/1     </w:t>
            </w:r>
          </w:p>
        </w:tc>
      </w:tr>
      <w:tr w:rsidR="00D90E8B" w:rsidTr="00D90E8B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8B" w:rsidRPr="00ED0A41" w:rsidRDefault="00D90E8B" w:rsidP="0004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8B" w:rsidRPr="00D90E8B" w:rsidRDefault="002907F8">
            <w:pPr>
              <w:rPr>
                <w:color w:val="000000"/>
              </w:rPr>
            </w:pPr>
            <w:r>
              <w:rPr>
                <w:color w:val="000000"/>
              </w:rPr>
              <w:t>г. Канск, пер. 2-й Т</w:t>
            </w:r>
            <w:r w:rsidR="00D90E8B" w:rsidRPr="00D90E8B">
              <w:rPr>
                <w:color w:val="000000"/>
              </w:rPr>
              <w:t xml:space="preserve">упиковый, д.8     </w:t>
            </w:r>
          </w:p>
        </w:tc>
      </w:tr>
      <w:tr w:rsidR="00D90E8B" w:rsidTr="00D90E8B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8B" w:rsidRPr="00ED0A41" w:rsidRDefault="00D90E8B" w:rsidP="0004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8B" w:rsidRPr="00D90E8B" w:rsidRDefault="00D90E8B">
            <w:pPr>
              <w:rPr>
                <w:color w:val="000000"/>
              </w:rPr>
            </w:pPr>
            <w:r w:rsidRPr="00D90E8B">
              <w:rPr>
                <w:color w:val="000000"/>
              </w:rPr>
              <w:t xml:space="preserve">г. Канск, пос. Мелькомбината, д.27    </w:t>
            </w:r>
          </w:p>
        </w:tc>
      </w:tr>
      <w:tr w:rsidR="00D90E8B" w:rsidRPr="00ED0A41" w:rsidTr="00D90E8B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8B" w:rsidRPr="00ED0A41" w:rsidRDefault="00D90E8B" w:rsidP="0004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8B" w:rsidRPr="00D90E8B" w:rsidRDefault="00D90E8B">
            <w:pPr>
              <w:rPr>
                <w:color w:val="000000"/>
              </w:rPr>
            </w:pPr>
            <w:r w:rsidRPr="00D90E8B">
              <w:rPr>
                <w:color w:val="000000"/>
              </w:rPr>
              <w:t xml:space="preserve">г. Канск, ул. </w:t>
            </w:r>
            <w:proofErr w:type="gramStart"/>
            <w:r w:rsidRPr="00D90E8B">
              <w:rPr>
                <w:color w:val="000000"/>
              </w:rPr>
              <w:t>Московская</w:t>
            </w:r>
            <w:proofErr w:type="gramEnd"/>
            <w:r w:rsidRPr="00D90E8B">
              <w:rPr>
                <w:color w:val="000000"/>
              </w:rPr>
              <w:t xml:space="preserve">, д.29А1  </w:t>
            </w:r>
          </w:p>
        </w:tc>
      </w:tr>
      <w:tr w:rsidR="00D90E8B" w:rsidRPr="00ED0A41" w:rsidTr="00D90E8B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8B" w:rsidRPr="00ED0A41" w:rsidRDefault="00D90E8B" w:rsidP="0004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8B" w:rsidRPr="00D90E8B" w:rsidRDefault="00D90E8B">
            <w:pPr>
              <w:rPr>
                <w:color w:val="000000"/>
              </w:rPr>
            </w:pPr>
            <w:r w:rsidRPr="00D90E8B">
              <w:rPr>
                <w:color w:val="000000"/>
              </w:rPr>
              <w:t xml:space="preserve">г. Канск, ул. Урицкого, д.29      </w:t>
            </w:r>
          </w:p>
        </w:tc>
      </w:tr>
      <w:tr w:rsidR="00D90E8B" w:rsidTr="00D90E8B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8B" w:rsidRPr="00ED0A41" w:rsidRDefault="00D90E8B" w:rsidP="0004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8B" w:rsidRPr="00D90E8B" w:rsidRDefault="00D90E8B">
            <w:pPr>
              <w:rPr>
                <w:color w:val="000000"/>
              </w:rPr>
            </w:pPr>
            <w:r w:rsidRPr="00D90E8B">
              <w:rPr>
                <w:color w:val="000000"/>
              </w:rPr>
              <w:t xml:space="preserve">г. Канск, ул. </w:t>
            </w:r>
            <w:proofErr w:type="gramStart"/>
            <w:r w:rsidRPr="00D90E8B">
              <w:rPr>
                <w:color w:val="000000"/>
              </w:rPr>
              <w:t>Октябрьская</w:t>
            </w:r>
            <w:proofErr w:type="gramEnd"/>
            <w:r w:rsidRPr="00D90E8B">
              <w:rPr>
                <w:color w:val="000000"/>
              </w:rPr>
              <w:t xml:space="preserve">, д. 8      </w:t>
            </w:r>
          </w:p>
        </w:tc>
      </w:tr>
    </w:tbl>
    <w:p w:rsidR="001102BC" w:rsidRPr="00ED0A41" w:rsidRDefault="001102BC" w:rsidP="00ED0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2BC" w:rsidRPr="00ED0A41" w:rsidRDefault="00CA0AAE" w:rsidP="002907F8">
      <w:pPr>
        <w:pStyle w:val="ConsPlusNormal"/>
        <w:ind w:righ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1102BC" w:rsidRPr="00ED0A41">
        <w:rPr>
          <w:rFonts w:ascii="Times New Roman" w:hAnsi="Times New Roman" w:cs="Times New Roman"/>
          <w:sz w:val="28"/>
          <w:szCs w:val="28"/>
        </w:rPr>
        <w:t>УС и ЖКХ</w:t>
      </w:r>
    </w:p>
    <w:p w:rsidR="001102BC" w:rsidRPr="00ED0A41" w:rsidRDefault="00CA0AAE" w:rsidP="002907F8">
      <w:pPr>
        <w:pStyle w:val="ConsPlusNormal"/>
        <w:ind w:righ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Канска</w:t>
      </w:r>
    </w:p>
    <w:p w:rsidR="001102BC" w:rsidRPr="00ED0A41" w:rsidRDefault="00CA0AAE" w:rsidP="002907F8">
      <w:pPr>
        <w:pStyle w:val="ConsPlusNormal"/>
        <w:ind w:righ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М.В. Боборик</w:t>
      </w:r>
    </w:p>
    <w:p w:rsidR="001102BC" w:rsidRPr="00ED0A41" w:rsidRDefault="001102BC" w:rsidP="00ED0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2BC" w:rsidRPr="00ED0A41" w:rsidRDefault="001102BC">
      <w:pPr>
        <w:widowControl w:val="0"/>
        <w:autoSpaceDE w:val="0"/>
        <w:autoSpaceDN w:val="0"/>
        <w:adjustRightInd w:val="0"/>
        <w:jc w:val="both"/>
      </w:pPr>
    </w:p>
    <w:sectPr w:rsidR="001102BC" w:rsidRPr="00ED0A41" w:rsidSect="00DB6C49">
      <w:headerReference w:type="default" r:id="rId32"/>
      <w:pgSz w:w="11906" w:h="16838"/>
      <w:pgMar w:top="709" w:right="282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0F1" w:rsidRDefault="006E00F1" w:rsidP="007958ED">
      <w:r>
        <w:separator/>
      </w:r>
    </w:p>
  </w:endnote>
  <w:endnote w:type="continuationSeparator" w:id="0">
    <w:p w:rsidR="006E00F1" w:rsidRDefault="006E00F1" w:rsidP="00795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0F1" w:rsidRDefault="006E00F1" w:rsidP="007958ED">
      <w:r>
        <w:separator/>
      </w:r>
    </w:p>
  </w:footnote>
  <w:footnote w:type="continuationSeparator" w:id="0">
    <w:p w:rsidR="006E00F1" w:rsidRDefault="006E00F1" w:rsidP="00795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323" w:rsidRDefault="00F92B2B">
    <w:pPr>
      <w:pStyle w:val="a8"/>
      <w:jc w:val="center"/>
    </w:pPr>
    <w:fldSimple w:instr="PAGE   \* MERGEFORMAT">
      <w:r w:rsidR="0097035D">
        <w:rPr>
          <w:noProof/>
        </w:rPr>
        <w:t>9</w:t>
      </w:r>
    </w:fldSimple>
  </w:p>
  <w:p w:rsidR="00526323" w:rsidRDefault="0052632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08A2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58EB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38EB9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A966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690B3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9479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B620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70F7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A07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768B7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82246D"/>
    <w:multiLevelType w:val="multilevel"/>
    <w:tmpl w:val="3D7AEB5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F15B6"/>
    <w:rsid w:val="00011F2E"/>
    <w:rsid w:val="00012972"/>
    <w:rsid w:val="00022042"/>
    <w:rsid w:val="00034A58"/>
    <w:rsid w:val="00047493"/>
    <w:rsid w:val="00064950"/>
    <w:rsid w:val="0006687C"/>
    <w:rsid w:val="000673F2"/>
    <w:rsid w:val="000733A3"/>
    <w:rsid w:val="00085108"/>
    <w:rsid w:val="000A58C4"/>
    <w:rsid w:val="000B4E5D"/>
    <w:rsid w:val="000C2561"/>
    <w:rsid w:val="000C2E02"/>
    <w:rsid w:val="000C311C"/>
    <w:rsid w:val="000F3705"/>
    <w:rsid w:val="000F55EF"/>
    <w:rsid w:val="00103C26"/>
    <w:rsid w:val="001102BC"/>
    <w:rsid w:val="00117EEC"/>
    <w:rsid w:val="00157833"/>
    <w:rsid w:val="00162109"/>
    <w:rsid w:val="001625F4"/>
    <w:rsid w:val="0017456B"/>
    <w:rsid w:val="001903E5"/>
    <w:rsid w:val="00190AED"/>
    <w:rsid w:val="001A7673"/>
    <w:rsid w:val="001A7E37"/>
    <w:rsid w:val="001E3D7D"/>
    <w:rsid w:val="00204BCA"/>
    <w:rsid w:val="002111A3"/>
    <w:rsid w:val="002259A3"/>
    <w:rsid w:val="00247038"/>
    <w:rsid w:val="00274EA7"/>
    <w:rsid w:val="0027529B"/>
    <w:rsid w:val="002907F8"/>
    <w:rsid w:val="002A4F75"/>
    <w:rsid w:val="002E14B7"/>
    <w:rsid w:val="002E3880"/>
    <w:rsid w:val="002F15B6"/>
    <w:rsid w:val="00320C93"/>
    <w:rsid w:val="00337FA7"/>
    <w:rsid w:val="00340869"/>
    <w:rsid w:val="00340F95"/>
    <w:rsid w:val="00343864"/>
    <w:rsid w:val="00346566"/>
    <w:rsid w:val="003478A3"/>
    <w:rsid w:val="00355DC9"/>
    <w:rsid w:val="003676D2"/>
    <w:rsid w:val="003768DE"/>
    <w:rsid w:val="003858BA"/>
    <w:rsid w:val="00405805"/>
    <w:rsid w:val="00422BDB"/>
    <w:rsid w:val="004305C7"/>
    <w:rsid w:val="00433574"/>
    <w:rsid w:val="004367B7"/>
    <w:rsid w:val="00446DC9"/>
    <w:rsid w:val="00453867"/>
    <w:rsid w:val="00460F23"/>
    <w:rsid w:val="004664B8"/>
    <w:rsid w:val="00480157"/>
    <w:rsid w:val="00487046"/>
    <w:rsid w:val="004912B2"/>
    <w:rsid w:val="00497690"/>
    <w:rsid w:val="00497A1D"/>
    <w:rsid w:val="004A27A0"/>
    <w:rsid w:val="004A73B3"/>
    <w:rsid w:val="004C2ECC"/>
    <w:rsid w:val="004D09DF"/>
    <w:rsid w:val="004F4AC4"/>
    <w:rsid w:val="00506321"/>
    <w:rsid w:val="005230DD"/>
    <w:rsid w:val="00526323"/>
    <w:rsid w:val="00542776"/>
    <w:rsid w:val="0055650C"/>
    <w:rsid w:val="005613CD"/>
    <w:rsid w:val="005828F7"/>
    <w:rsid w:val="005920C0"/>
    <w:rsid w:val="005959F5"/>
    <w:rsid w:val="00597079"/>
    <w:rsid w:val="005A4598"/>
    <w:rsid w:val="005C11A9"/>
    <w:rsid w:val="005E67DF"/>
    <w:rsid w:val="005F70B8"/>
    <w:rsid w:val="00605122"/>
    <w:rsid w:val="00663683"/>
    <w:rsid w:val="00666AD5"/>
    <w:rsid w:val="00674958"/>
    <w:rsid w:val="00683AE2"/>
    <w:rsid w:val="006852DB"/>
    <w:rsid w:val="006D4F86"/>
    <w:rsid w:val="006E00F1"/>
    <w:rsid w:val="006E654C"/>
    <w:rsid w:val="006F4097"/>
    <w:rsid w:val="0072596B"/>
    <w:rsid w:val="007662DF"/>
    <w:rsid w:val="00774304"/>
    <w:rsid w:val="00776139"/>
    <w:rsid w:val="007958ED"/>
    <w:rsid w:val="007A40E6"/>
    <w:rsid w:val="00800D6A"/>
    <w:rsid w:val="00815888"/>
    <w:rsid w:val="00820037"/>
    <w:rsid w:val="00830837"/>
    <w:rsid w:val="008876BC"/>
    <w:rsid w:val="00895635"/>
    <w:rsid w:val="00896C74"/>
    <w:rsid w:val="008B3D4A"/>
    <w:rsid w:val="008F304D"/>
    <w:rsid w:val="00902669"/>
    <w:rsid w:val="00902B04"/>
    <w:rsid w:val="00911652"/>
    <w:rsid w:val="00934F3A"/>
    <w:rsid w:val="0097035D"/>
    <w:rsid w:val="00973A2C"/>
    <w:rsid w:val="00981600"/>
    <w:rsid w:val="00981CDC"/>
    <w:rsid w:val="00994AFB"/>
    <w:rsid w:val="009E017C"/>
    <w:rsid w:val="009E752F"/>
    <w:rsid w:val="009F3F6B"/>
    <w:rsid w:val="009F5A87"/>
    <w:rsid w:val="00A046D8"/>
    <w:rsid w:val="00A37DA1"/>
    <w:rsid w:val="00A47B8D"/>
    <w:rsid w:val="00A54B6D"/>
    <w:rsid w:val="00A736C9"/>
    <w:rsid w:val="00AB20FC"/>
    <w:rsid w:val="00AC310A"/>
    <w:rsid w:val="00AC4D3D"/>
    <w:rsid w:val="00AC61D7"/>
    <w:rsid w:val="00AD30E9"/>
    <w:rsid w:val="00AE2E31"/>
    <w:rsid w:val="00AE7371"/>
    <w:rsid w:val="00AF3506"/>
    <w:rsid w:val="00B00020"/>
    <w:rsid w:val="00B155F1"/>
    <w:rsid w:val="00B308DB"/>
    <w:rsid w:val="00B32520"/>
    <w:rsid w:val="00B51FAE"/>
    <w:rsid w:val="00B633C2"/>
    <w:rsid w:val="00B64C57"/>
    <w:rsid w:val="00B7067B"/>
    <w:rsid w:val="00C236DB"/>
    <w:rsid w:val="00C32F5B"/>
    <w:rsid w:val="00C34312"/>
    <w:rsid w:val="00C77C6B"/>
    <w:rsid w:val="00C81F85"/>
    <w:rsid w:val="00C90D03"/>
    <w:rsid w:val="00C9343F"/>
    <w:rsid w:val="00CA0AAE"/>
    <w:rsid w:val="00CB2933"/>
    <w:rsid w:val="00CB760B"/>
    <w:rsid w:val="00CB7B57"/>
    <w:rsid w:val="00CE173F"/>
    <w:rsid w:val="00CE497B"/>
    <w:rsid w:val="00D2552E"/>
    <w:rsid w:val="00D26572"/>
    <w:rsid w:val="00D33677"/>
    <w:rsid w:val="00D74CB0"/>
    <w:rsid w:val="00D8747B"/>
    <w:rsid w:val="00D90E8B"/>
    <w:rsid w:val="00DB65D6"/>
    <w:rsid w:val="00DB6C49"/>
    <w:rsid w:val="00DC30D6"/>
    <w:rsid w:val="00DF1A58"/>
    <w:rsid w:val="00DF64E7"/>
    <w:rsid w:val="00E05BE3"/>
    <w:rsid w:val="00E1241A"/>
    <w:rsid w:val="00E42394"/>
    <w:rsid w:val="00EA273E"/>
    <w:rsid w:val="00EA3CA1"/>
    <w:rsid w:val="00EA683A"/>
    <w:rsid w:val="00EC67AF"/>
    <w:rsid w:val="00ED0A41"/>
    <w:rsid w:val="00ED4365"/>
    <w:rsid w:val="00EE22F2"/>
    <w:rsid w:val="00EE379F"/>
    <w:rsid w:val="00EE5602"/>
    <w:rsid w:val="00EF3200"/>
    <w:rsid w:val="00F035CD"/>
    <w:rsid w:val="00F0383F"/>
    <w:rsid w:val="00F04AC0"/>
    <w:rsid w:val="00F10053"/>
    <w:rsid w:val="00F3788F"/>
    <w:rsid w:val="00F4755E"/>
    <w:rsid w:val="00F47CA1"/>
    <w:rsid w:val="00F92B2B"/>
    <w:rsid w:val="00F961D4"/>
    <w:rsid w:val="00FD3A7C"/>
    <w:rsid w:val="00FD7826"/>
    <w:rsid w:val="00FE220C"/>
    <w:rsid w:val="00FE350C"/>
    <w:rsid w:val="00FE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B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A73B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A73B3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A73B3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A40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7A40E6"/>
    <w:pPr>
      <w:jc w:val="both"/>
    </w:pPr>
    <w:rPr>
      <w:rFonts w:ascii="Calibri" w:hAnsi="Calibri" w:cs="Calibri"/>
      <w:lang w:eastAsia="en-US"/>
    </w:rPr>
  </w:style>
  <w:style w:type="character" w:customStyle="1" w:styleId="a7">
    <w:name w:val="Основной текст Знак"/>
    <w:basedOn w:val="a0"/>
    <w:link w:val="a6"/>
    <w:uiPriority w:val="99"/>
    <w:locked/>
    <w:rsid w:val="007A40E6"/>
    <w:rPr>
      <w:rFonts w:eastAsia="Times New Roman" w:cs="Times New Roman"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rsid w:val="007958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958ED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rsid w:val="007958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958ED"/>
    <w:rPr>
      <w:rFonts w:ascii="Times New Roman" w:hAnsi="Times New Roman" w:cs="Times New Roman"/>
      <w:sz w:val="28"/>
      <w:szCs w:val="28"/>
    </w:rPr>
  </w:style>
  <w:style w:type="character" w:styleId="ac">
    <w:name w:val="annotation reference"/>
    <w:basedOn w:val="a0"/>
    <w:uiPriority w:val="99"/>
    <w:semiHidden/>
    <w:rsid w:val="00605122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605122"/>
    <w:rPr>
      <w:rFonts w:eastAsia="Calibr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F4755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2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AAA5504B0B2D3095412FD4D7BB1D74D092BD40F8BB242790948A2387SDeAD" TargetMode="External"/><Relationship Id="rId13" Type="http://schemas.openxmlformats.org/officeDocument/2006/relationships/hyperlink" Target="consultantplus://offline/ref=D7AAA5504B0B2D30954131D9C1D7427BD29EE04FF1BD2771C5C98C74D88A08BFC3A88C1AD69172ABBF687698S7e0D" TargetMode="External"/><Relationship Id="rId18" Type="http://schemas.openxmlformats.org/officeDocument/2006/relationships/hyperlink" Target="consultantplus://offline/ref=D7AAA5504B0B2D30954131D9C1D7427BD29EE04FF1BD2771C5C98C74D88A08BFC3A88C1AD69172ABBF68759FS7e5D" TargetMode="External"/><Relationship Id="rId26" Type="http://schemas.openxmlformats.org/officeDocument/2006/relationships/hyperlink" Target="consultantplus://offline/ref=D7AAA5504B0B2D30954131D9C1D7427BD29EE04FF1BD2771C5C98C74D88A08BFC3A88C1AD69172ABBF68759ES7e0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7AAA5504B0B2D30954131D9C1D7427BD29EE04FF1BD2771C5C98C74D88A08BFC3A88C1AD69172ABBF68759FS7eFD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7AAA5504B0B2D30954131D9C1D7427BD29EE04FF1BD2771C5C98C74D88A08BFC3A88C1AD69172ABBF687698S7e3D" TargetMode="External"/><Relationship Id="rId17" Type="http://schemas.openxmlformats.org/officeDocument/2006/relationships/hyperlink" Target="consultantplus://offline/ref=D7AAA5504B0B2D30954131D9C1D7427BD29EE04FF1BD2771C5C98C74D88A08BFC3A88C1AD69172ABBF68759FS7e4D" TargetMode="External"/><Relationship Id="rId25" Type="http://schemas.openxmlformats.org/officeDocument/2006/relationships/hyperlink" Target="consultantplus://offline/ref=D7AAA5504B0B2D30954131D9C1D7427BD29EE04FF1BD2771C5C98C74D88A08BFC3A88C1AD69172ABBF68759ES7e3D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7AAA5504B0B2D30954131D9C1D7427BD29EE04FF1BD2771C5C98C74D88A08BFC3A88C1AD69172ABBF68729FS7e3D" TargetMode="External"/><Relationship Id="rId20" Type="http://schemas.openxmlformats.org/officeDocument/2006/relationships/hyperlink" Target="consultantplus://offline/ref=D7AAA5504B0B2D30954131D9C1D7427BD29EE04FF1BD2771C5C98C74D88A08BFC3A88C1AD69172ABBF68729FS7e1D" TargetMode="External"/><Relationship Id="rId29" Type="http://schemas.openxmlformats.org/officeDocument/2006/relationships/hyperlink" Target="consultantplus://offline/ref=D7AAA5504B0B2D30954131D9C1D7427BD29EE04FF1BD2771C5C98C74D88A08BFC3A88C1AD69172ABBF68729ES7e5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7AAA5504B0B2D30954131D9C1D7427BD29EE04FF1BF2A72CFC18C74D88A08BFC3A88C1AD69172ABBF68749AS7e7D" TargetMode="External"/><Relationship Id="rId24" Type="http://schemas.openxmlformats.org/officeDocument/2006/relationships/hyperlink" Target="consultantplus://offline/ref=D7AAA5504B0B2D30954131D9C1D7427BD29EE04FF1BD2771C5C98C74D88A08BFC3A88C1AD69172ABBF68759ES7e2D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7AAA5504B0B2D30954131D9C1D7427BD29EE04FF1BD2771C5C98C74D88A08BFC3A88C1AD69172ABBF687696S7e5D" TargetMode="External"/><Relationship Id="rId23" Type="http://schemas.openxmlformats.org/officeDocument/2006/relationships/hyperlink" Target="consultantplus://offline/ref=D7AAA5504B0B2D30954131D9C1D7427BD29EE04FF1BD2771C5C98C74D88A08BFC3A88C1AD69172ABBF68729FS7eFD" TargetMode="External"/><Relationship Id="rId28" Type="http://schemas.openxmlformats.org/officeDocument/2006/relationships/hyperlink" Target="consultantplus://offline/ref=D7AAA5504B0B2D30954131D9C1D7427BD29EE04FF1BD2771C5C98C74D88A08BFC3A88C1AD69172ABBF68759DS7e7D" TargetMode="External"/><Relationship Id="rId10" Type="http://schemas.openxmlformats.org/officeDocument/2006/relationships/hyperlink" Target="consultantplus://offline/ref=D7AAA5504B0B2D30954131D9C1D7427BD29EE04FF1BF2A72CFC18C74D88A08BFC3A88C1AD69172ABBF68759AS7e7D" TargetMode="External"/><Relationship Id="rId19" Type="http://schemas.openxmlformats.org/officeDocument/2006/relationships/hyperlink" Target="consultantplus://offline/ref=D7AAA5504B0B2D30954131D9C1D7427BD29EE04FF1BD2771C5C98C74D88A08BFC3A88C1AD69172ABBF68759FS7e2D" TargetMode="External"/><Relationship Id="rId31" Type="http://schemas.openxmlformats.org/officeDocument/2006/relationships/hyperlink" Target="consultantplus://offline/ref=D7AAA5504B0B2D30954131D9C1D7427BD29EE04FF1BD2771C5C98C74D88A08BFC3A88C1AD69172ABBF68749AS7e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AAA5504B0B2D30954131D9C1D7427BD29EE04FF1BC2C70CEC68C74D88A08BFC3SAe8D" TargetMode="External"/><Relationship Id="rId14" Type="http://schemas.openxmlformats.org/officeDocument/2006/relationships/hyperlink" Target="consultantplus://offline/ref=D7AAA5504B0B2D30954131D9C1D7427BD29EE04FF1BD2771C5C98C74D88A08BFC3A88C1AD69172ABBF687697S7eFD" TargetMode="External"/><Relationship Id="rId22" Type="http://schemas.openxmlformats.org/officeDocument/2006/relationships/hyperlink" Target="consultantplus://offline/ref=D7AAA5504B0B2D30954131D9C1D7427BD29EE04FF1BD2771C5C98C74D88A08BFC3A88C1AD69172ABBF68759ES7e6D" TargetMode="External"/><Relationship Id="rId27" Type="http://schemas.openxmlformats.org/officeDocument/2006/relationships/hyperlink" Target="consultantplus://offline/ref=D7AAA5504B0B2D30954131D9C1D7427BD29EE04FF1BD2771C5C98C74D88A08BFC3A88C1AD69172ABBF68729ES7e7D" TargetMode="External"/><Relationship Id="rId30" Type="http://schemas.openxmlformats.org/officeDocument/2006/relationships/hyperlink" Target="consultantplus://offline/ref=D7AAA5504B0B2D30954131D9C1D7427BD29EE04FF1BD2771C5C98C74D88A08BFC3A88C1AD69172ABBF68749DS7e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9</Pages>
  <Words>1711</Words>
  <Characters>12013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13697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user1</dc:creator>
  <cp:keywords/>
  <dc:description/>
  <cp:lastModifiedBy>Велищенко Наталья Андреевна</cp:lastModifiedBy>
  <cp:revision>11</cp:revision>
  <cp:lastPrinted>2018-11-27T02:46:00Z</cp:lastPrinted>
  <dcterms:created xsi:type="dcterms:W3CDTF">2018-11-21T10:01:00Z</dcterms:created>
  <dcterms:modified xsi:type="dcterms:W3CDTF">2018-11-27T09:43:00Z</dcterms:modified>
</cp:coreProperties>
</file>