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ayout w:type="fixed"/>
        <w:tblLook w:val="0000"/>
      </w:tblPr>
      <w:tblGrid>
        <w:gridCol w:w="1843"/>
        <w:gridCol w:w="3260"/>
        <w:gridCol w:w="3006"/>
        <w:gridCol w:w="1672"/>
      </w:tblGrid>
      <w:tr w:rsidR="009353E3" w:rsidRPr="009353E3" w:rsidTr="002152F5">
        <w:tc>
          <w:tcPr>
            <w:tcW w:w="9781" w:type="dxa"/>
            <w:gridSpan w:val="4"/>
          </w:tcPr>
          <w:p w:rsidR="009353E3" w:rsidRPr="009353E3" w:rsidRDefault="009353E3" w:rsidP="00FC0080">
            <w:pPr>
              <w:keepNext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</w:rPr>
              <w:drawing>
                <wp:inline distT="0" distB="0" distL="0" distR="0">
                  <wp:extent cx="609600" cy="752475"/>
                  <wp:effectExtent l="19050" t="0" r="0" b="0"/>
                  <wp:docPr id="19" name="Рисунок 19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53E3" w:rsidRPr="009353E3" w:rsidRDefault="009353E3" w:rsidP="00FC0080">
            <w:pPr>
              <w:keepNext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353E3">
              <w:rPr>
                <w:rFonts w:ascii="Times New Roman" w:eastAsia="Calibri" w:hAnsi="Times New Roman" w:cs="Times New Roman"/>
                <w:sz w:val="28"/>
              </w:rPr>
              <w:t>Российская Федерация</w:t>
            </w:r>
          </w:p>
          <w:p w:rsidR="009353E3" w:rsidRPr="009353E3" w:rsidRDefault="009353E3" w:rsidP="00FC0080">
            <w:pPr>
              <w:keepNext/>
              <w:suppressLineNumbers/>
              <w:suppressAutoHyphens/>
              <w:spacing w:after="0" w:line="380" w:lineRule="exact"/>
              <w:ind w:firstLine="34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353E3">
              <w:rPr>
                <w:rFonts w:ascii="Times New Roman" w:eastAsia="Calibri" w:hAnsi="Times New Roman" w:cs="Times New Roman"/>
                <w:sz w:val="28"/>
              </w:rPr>
              <w:t>Администрация города Канска</w:t>
            </w:r>
            <w:r w:rsidRPr="009353E3">
              <w:rPr>
                <w:rFonts w:ascii="Times New Roman" w:eastAsia="Calibri" w:hAnsi="Times New Roman" w:cs="Times New Roman"/>
                <w:sz w:val="28"/>
              </w:rPr>
              <w:br/>
              <w:t>Красноярского края</w:t>
            </w:r>
          </w:p>
          <w:p w:rsidR="009353E3" w:rsidRPr="009353E3" w:rsidRDefault="009353E3" w:rsidP="00FC0080">
            <w:pPr>
              <w:keepNext/>
              <w:suppressLineNumbers/>
              <w:suppressAutoHyphens/>
              <w:spacing w:before="120"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pacing w:val="40"/>
                <w:sz w:val="40"/>
              </w:rPr>
            </w:pPr>
            <w:r w:rsidRPr="009353E3">
              <w:rPr>
                <w:rFonts w:ascii="Times New Roman" w:eastAsia="Calibri" w:hAnsi="Times New Roman" w:cs="Times New Roman"/>
                <w:b/>
                <w:spacing w:val="40"/>
                <w:sz w:val="40"/>
              </w:rPr>
              <w:t>ПОСТАНОВЛЕНИЕ</w:t>
            </w:r>
          </w:p>
          <w:p w:rsidR="009353E3" w:rsidRPr="009353E3" w:rsidRDefault="009353E3" w:rsidP="00FC0080">
            <w:pPr>
              <w:keepNext/>
              <w:suppressLineNumbers/>
              <w:suppressAutoHyphens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9353E3" w:rsidRPr="009353E3" w:rsidTr="002152F5">
        <w:tc>
          <w:tcPr>
            <w:tcW w:w="1843" w:type="dxa"/>
            <w:tcBorders>
              <w:bottom w:val="single" w:sz="6" w:space="0" w:color="auto"/>
            </w:tcBorders>
          </w:tcPr>
          <w:p w:rsidR="009353E3" w:rsidRPr="009353E3" w:rsidRDefault="007D168C" w:rsidP="00FC0080">
            <w:pPr>
              <w:keepNext/>
              <w:suppressLineNumbers/>
              <w:suppressAutoHyphens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04.09.2017 г.</w:t>
            </w:r>
          </w:p>
        </w:tc>
        <w:tc>
          <w:tcPr>
            <w:tcW w:w="3260" w:type="dxa"/>
          </w:tcPr>
          <w:p w:rsidR="009353E3" w:rsidRPr="009353E3" w:rsidRDefault="009353E3" w:rsidP="00B83754">
            <w:pPr>
              <w:keepNext/>
              <w:suppressLineNumbers/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006" w:type="dxa"/>
          </w:tcPr>
          <w:p w:rsidR="009353E3" w:rsidRPr="009353E3" w:rsidRDefault="009353E3" w:rsidP="00FC0080">
            <w:pPr>
              <w:keepNext/>
              <w:suppressLineNumbers/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 w:rsidRPr="009353E3">
              <w:rPr>
                <w:rFonts w:ascii="Times New Roman" w:eastAsia="Calibri" w:hAnsi="Times New Roman" w:cs="Times New Roman"/>
                <w:sz w:val="28"/>
              </w:rPr>
              <w:t>№</w:t>
            </w:r>
          </w:p>
        </w:tc>
        <w:tc>
          <w:tcPr>
            <w:tcW w:w="1672" w:type="dxa"/>
            <w:tcBorders>
              <w:bottom w:val="single" w:sz="6" w:space="0" w:color="auto"/>
            </w:tcBorders>
          </w:tcPr>
          <w:p w:rsidR="009353E3" w:rsidRPr="009353E3" w:rsidRDefault="007D168C" w:rsidP="00FC0080">
            <w:pPr>
              <w:keepNext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771</w:t>
            </w:r>
          </w:p>
        </w:tc>
      </w:tr>
    </w:tbl>
    <w:p w:rsidR="00B83754" w:rsidRDefault="00B83754" w:rsidP="007769F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353E3" w:rsidRPr="00BD077E" w:rsidRDefault="00807D4F" w:rsidP="007769F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</w:t>
      </w:r>
      <w:r w:rsidRPr="00807D4F">
        <w:rPr>
          <w:rFonts w:ascii="Times New Roman" w:hAnsi="Times New Roman" w:cs="Times New Roman"/>
          <w:bCs/>
          <w:sz w:val="28"/>
          <w:szCs w:val="28"/>
        </w:rPr>
        <w:t xml:space="preserve">изменений в </w:t>
      </w:r>
      <w:r w:rsidR="00864169">
        <w:rPr>
          <w:rFonts w:ascii="Times New Roman" w:hAnsi="Times New Roman" w:cs="Times New Roman"/>
          <w:bCs/>
          <w:sz w:val="28"/>
          <w:szCs w:val="28"/>
        </w:rPr>
        <w:t>Устав Муниципального казенного учреждения «Централизованная бухгалтерия» и их утверждении в новой редакции</w:t>
      </w:r>
    </w:p>
    <w:p w:rsidR="009353E3" w:rsidRDefault="009353E3" w:rsidP="00FC0080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64169" w:rsidRDefault="00864169" w:rsidP="00C22890">
      <w:pPr>
        <w:pStyle w:val="a5"/>
        <w:keepNext/>
        <w:suppressLineNumbers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соответствии со ст. 16 Федерального закона</w:t>
      </w:r>
      <w:r w:rsidR="00810B5D">
        <w:rPr>
          <w:rFonts w:ascii="Times New Roman" w:hAnsi="Times New Roman" w:cs="Times New Roman"/>
          <w:bCs/>
          <w:sz w:val="28"/>
          <w:szCs w:val="28"/>
        </w:rPr>
        <w:t xml:space="preserve"> от 06.10.2003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810B5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131-ФЗ «Об общих принципах организации местного самоуправления в Р</w:t>
      </w:r>
      <w:r w:rsidR="00810B5D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 w:rsidR="00810B5D">
        <w:rPr>
          <w:rFonts w:ascii="Times New Roman" w:hAnsi="Times New Roman" w:cs="Times New Roman"/>
          <w:bCs/>
          <w:sz w:val="28"/>
          <w:szCs w:val="28"/>
        </w:rPr>
        <w:t>едерации</w:t>
      </w:r>
      <w:r>
        <w:rPr>
          <w:rFonts w:ascii="Times New Roman" w:hAnsi="Times New Roman" w:cs="Times New Roman"/>
          <w:bCs/>
          <w:sz w:val="28"/>
          <w:szCs w:val="28"/>
        </w:rPr>
        <w:t>», Федеральным законом от 12.01.1996 №</w:t>
      </w:r>
      <w:r w:rsidR="00810B5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7-ФЗ «О некоммерческих организациях», постановлением администрации города Канска от 29.03.2011 №</w:t>
      </w:r>
      <w:r w:rsidR="0009555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348 «Об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изменений», руководствуясь статьями 30, 35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Устава города Канска, ПОСТАНОВЛЯЮ:</w:t>
      </w:r>
    </w:p>
    <w:p w:rsidR="00864169" w:rsidRDefault="00C22890" w:rsidP="00C22890">
      <w:pPr>
        <w:pStyle w:val="a5"/>
        <w:keepNext/>
        <w:suppressLineNumbers/>
        <w:tabs>
          <w:tab w:val="left" w:pos="1134"/>
        </w:tabs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7C4665" w:rsidRPr="009B3B96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864169">
        <w:rPr>
          <w:rFonts w:ascii="Times New Roman" w:hAnsi="Times New Roman" w:cs="Times New Roman"/>
          <w:bCs/>
          <w:sz w:val="28"/>
          <w:szCs w:val="28"/>
        </w:rPr>
        <w:t xml:space="preserve">изменения в Устав Муниципального казенного учреждения «Централизованная бухгалтерия» и утвердить их в новой редакции согласно приложению на </w:t>
      </w:r>
      <w:r w:rsidR="00422C9E">
        <w:rPr>
          <w:rFonts w:ascii="Times New Roman" w:hAnsi="Times New Roman" w:cs="Times New Roman"/>
          <w:bCs/>
          <w:sz w:val="28"/>
          <w:szCs w:val="28"/>
        </w:rPr>
        <w:t>3</w:t>
      </w:r>
      <w:r w:rsidR="0086416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422C9E">
        <w:rPr>
          <w:rFonts w:ascii="Times New Roman" w:hAnsi="Times New Roman" w:cs="Times New Roman"/>
          <w:bCs/>
          <w:sz w:val="28"/>
          <w:szCs w:val="28"/>
        </w:rPr>
        <w:t>трех</w:t>
      </w:r>
      <w:r w:rsidR="00864169">
        <w:rPr>
          <w:rFonts w:ascii="Times New Roman" w:hAnsi="Times New Roman" w:cs="Times New Roman"/>
          <w:bCs/>
          <w:sz w:val="28"/>
          <w:szCs w:val="28"/>
        </w:rPr>
        <w:t>) листах.</w:t>
      </w:r>
    </w:p>
    <w:p w:rsidR="00C22890" w:rsidRDefault="00B83754" w:rsidP="00C22890">
      <w:pPr>
        <w:pStyle w:val="a5"/>
        <w:keepNext/>
        <w:suppressLineNumbers/>
        <w:tabs>
          <w:tab w:val="left" w:pos="1276"/>
        </w:tabs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86416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64169">
        <w:rPr>
          <w:rFonts w:ascii="Times New Roman" w:hAnsi="Times New Roman" w:cs="Times New Roman"/>
          <w:bCs/>
          <w:sz w:val="28"/>
          <w:szCs w:val="28"/>
        </w:rPr>
        <w:t>Стасевич Алевтине Ивановне выступить заявителем при предоставлении документов на государственную регистрацию</w:t>
      </w:r>
      <w:r w:rsidR="00C22890">
        <w:rPr>
          <w:rFonts w:ascii="Times New Roman" w:hAnsi="Times New Roman" w:cs="Times New Roman"/>
          <w:bCs/>
          <w:sz w:val="28"/>
          <w:szCs w:val="28"/>
        </w:rPr>
        <w:t xml:space="preserve"> изменений в Устав Муниципального казенного учреждения «Централизованная бухгалтерия</w:t>
      </w:r>
      <w:r w:rsidR="003F3BBF">
        <w:rPr>
          <w:rFonts w:ascii="Times New Roman" w:hAnsi="Times New Roman" w:cs="Times New Roman"/>
          <w:bCs/>
          <w:sz w:val="28"/>
          <w:szCs w:val="28"/>
        </w:rPr>
        <w:t>»</w:t>
      </w:r>
      <w:r w:rsidR="00C22890">
        <w:rPr>
          <w:rFonts w:ascii="Times New Roman" w:hAnsi="Times New Roman" w:cs="Times New Roman"/>
          <w:bCs/>
          <w:sz w:val="28"/>
          <w:szCs w:val="28"/>
        </w:rPr>
        <w:t xml:space="preserve"> в Межрайонную ИФНС России № </w:t>
      </w:r>
      <w:r w:rsidR="001C1DCA">
        <w:rPr>
          <w:rFonts w:ascii="Times New Roman" w:hAnsi="Times New Roman" w:cs="Times New Roman"/>
          <w:bCs/>
          <w:sz w:val="28"/>
          <w:szCs w:val="28"/>
        </w:rPr>
        <w:t>23</w:t>
      </w:r>
      <w:r w:rsidR="00C22890">
        <w:rPr>
          <w:rFonts w:ascii="Times New Roman" w:hAnsi="Times New Roman" w:cs="Times New Roman"/>
          <w:bCs/>
          <w:sz w:val="28"/>
          <w:szCs w:val="28"/>
        </w:rPr>
        <w:t xml:space="preserve"> по Красноярскому краю.</w:t>
      </w:r>
      <w:proofErr w:type="gramEnd"/>
    </w:p>
    <w:p w:rsidR="003F3BBF" w:rsidRDefault="009D0A9C" w:rsidP="003F3BBF">
      <w:pPr>
        <w:pStyle w:val="ab"/>
      </w:pPr>
      <w:r>
        <w:rPr>
          <w:bCs/>
          <w:szCs w:val="28"/>
        </w:rPr>
        <w:t>3</w:t>
      </w:r>
      <w:r w:rsidR="003F3BBF">
        <w:rPr>
          <w:bCs/>
          <w:szCs w:val="28"/>
        </w:rPr>
        <w:t xml:space="preserve">. </w:t>
      </w:r>
      <w:r w:rsidR="003F3BBF">
        <w:t xml:space="preserve">Опубликовать </w:t>
      </w:r>
      <w:r w:rsidR="003F3BBF">
        <w:rPr>
          <w:szCs w:val="28"/>
        </w:rPr>
        <w:t>настоящее постановление в официальном печатном издании «</w:t>
      </w:r>
      <w:proofErr w:type="spellStart"/>
      <w:r w:rsidR="003F3BBF">
        <w:rPr>
          <w:szCs w:val="28"/>
        </w:rPr>
        <w:t>Канский</w:t>
      </w:r>
      <w:proofErr w:type="spellEnd"/>
      <w:r w:rsidR="003F3BBF">
        <w:rPr>
          <w:szCs w:val="28"/>
        </w:rPr>
        <w:t xml:space="preserve"> вестник» и разместить на официальном сайте муниципального образования  город Канск</w:t>
      </w:r>
      <w:r w:rsidR="003F3BBF">
        <w:t xml:space="preserve"> в сети Интернет.</w:t>
      </w:r>
    </w:p>
    <w:p w:rsidR="00465B03" w:rsidRPr="00C22890" w:rsidRDefault="009D0A9C" w:rsidP="00C22890">
      <w:pPr>
        <w:keepNext/>
        <w:suppressLineNumbers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3F3BBF">
        <w:rPr>
          <w:rFonts w:ascii="Times New Roman" w:hAnsi="Times New Roman" w:cs="Times New Roman"/>
          <w:bCs/>
          <w:sz w:val="28"/>
          <w:szCs w:val="28"/>
        </w:rPr>
        <w:t>.</w:t>
      </w:r>
      <w:r w:rsidR="00C228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5B03" w:rsidRPr="00C22890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="00465B03" w:rsidRPr="00C22890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="00465B03" w:rsidRPr="00C22890">
        <w:rPr>
          <w:rFonts w:ascii="Times New Roman" w:hAnsi="Times New Roman" w:cs="Times New Roman"/>
          <w:bCs/>
          <w:sz w:val="28"/>
          <w:szCs w:val="28"/>
        </w:rPr>
        <w:t xml:space="preserve"> заместителя главы города по </w:t>
      </w:r>
      <w:r w:rsidR="00CE306C" w:rsidRPr="00C22890">
        <w:rPr>
          <w:rFonts w:ascii="Times New Roman" w:hAnsi="Times New Roman" w:cs="Times New Roman"/>
          <w:bCs/>
          <w:sz w:val="28"/>
          <w:szCs w:val="28"/>
        </w:rPr>
        <w:t>экономике</w:t>
      </w:r>
      <w:r w:rsidR="00465B03" w:rsidRPr="00C22890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CE306C" w:rsidRPr="00C22890">
        <w:rPr>
          <w:rFonts w:ascii="Times New Roman" w:hAnsi="Times New Roman" w:cs="Times New Roman"/>
          <w:bCs/>
          <w:sz w:val="28"/>
          <w:szCs w:val="28"/>
        </w:rPr>
        <w:t>финансам</w:t>
      </w:r>
      <w:r w:rsidR="00465B03" w:rsidRPr="00C22890">
        <w:rPr>
          <w:rFonts w:ascii="Times New Roman" w:hAnsi="Times New Roman" w:cs="Times New Roman"/>
          <w:bCs/>
          <w:sz w:val="28"/>
          <w:szCs w:val="28"/>
        </w:rPr>
        <w:t xml:space="preserve"> Н.В. </w:t>
      </w:r>
      <w:proofErr w:type="spellStart"/>
      <w:r w:rsidR="00465B03" w:rsidRPr="00C22890">
        <w:rPr>
          <w:rFonts w:ascii="Times New Roman" w:hAnsi="Times New Roman" w:cs="Times New Roman"/>
          <w:bCs/>
          <w:sz w:val="28"/>
          <w:szCs w:val="28"/>
        </w:rPr>
        <w:t>Кадач</w:t>
      </w:r>
      <w:proofErr w:type="spellEnd"/>
      <w:r w:rsidR="00465B03" w:rsidRPr="00C22890">
        <w:rPr>
          <w:rFonts w:ascii="Times New Roman" w:hAnsi="Times New Roman" w:cs="Times New Roman"/>
          <w:bCs/>
          <w:sz w:val="28"/>
          <w:szCs w:val="28"/>
        </w:rPr>
        <w:t>.</w:t>
      </w:r>
    </w:p>
    <w:p w:rsidR="002249F0" w:rsidRDefault="009D0A9C" w:rsidP="002249F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2890">
        <w:rPr>
          <w:rFonts w:ascii="Times New Roman" w:hAnsi="Times New Roman" w:cs="Times New Roman"/>
          <w:sz w:val="28"/>
          <w:szCs w:val="28"/>
        </w:rPr>
        <w:t xml:space="preserve">. </w:t>
      </w:r>
      <w:r w:rsidR="007762F6" w:rsidRPr="00C22890">
        <w:rPr>
          <w:rFonts w:ascii="Times New Roman" w:hAnsi="Times New Roman" w:cs="Times New Roman"/>
          <w:sz w:val="28"/>
          <w:szCs w:val="28"/>
        </w:rPr>
        <w:t>Пост</w:t>
      </w:r>
      <w:r w:rsidR="00D36F55" w:rsidRPr="00C22890">
        <w:rPr>
          <w:rFonts w:ascii="Times New Roman" w:hAnsi="Times New Roman" w:cs="Times New Roman"/>
          <w:sz w:val="28"/>
          <w:szCs w:val="28"/>
        </w:rPr>
        <w:t xml:space="preserve">ановление вступает в силу </w:t>
      </w:r>
      <w:r w:rsidR="007762F6" w:rsidRPr="00C22890">
        <w:rPr>
          <w:rFonts w:ascii="Times New Roman" w:hAnsi="Times New Roman" w:cs="Times New Roman"/>
          <w:sz w:val="28"/>
          <w:szCs w:val="28"/>
        </w:rPr>
        <w:t>с</w:t>
      </w:r>
      <w:r w:rsidR="00B83754" w:rsidRPr="00C22890">
        <w:rPr>
          <w:rFonts w:ascii="Times New Roman" w:hAnsi="Times New Roman" w:cs="Times New Roman"/>
          <w:sz w:val="28"/>
          <w:szCs w:val="28"/>
        </w:rPr>
        <w:t xml:space="preserve">о дня </w:t>
      </w:r>
      <w:r w:rsidR="003F3BBF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7762F6" w:rsidRPr="00C22890">
        <w:rPr>
          <w:rFonts w:ascii="Times New Roman" w:hAnsi="Times New Roman" w:cs="Times New Roman"/>
          <w:sz w:val="28"/>
          <w:szCs w:val="28"/>
        </w:rPr>
        <w:t>.</w:t>
      </w:r>
      <w:bookmarkStart w:id="0" w:name="Par40"/>
      <w:bookmarkEnd w:id="0"/>
    </w:p>
    <w:p w:rsidR="002249F0" w:rsidRDefault="002249F0" w:rsidP="002249F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F00C4" w:rsidRDefault="008F00C4" w:rsidP="002249F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762F6" w:rsidRDefault="002249F0" w:rsidP="0009555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Канска </w:t>
      </w:r>
      <w:r w:rsidR="00E932D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95558">
        <w:rPr>
          <w:rFonts w:ascii="Times New Roman" w:hAnsi="Times New Roman" w:cs="Times New Roman"/>
          <w:sz w:val="28"/>
          <w:szCs w:val="28"/>
        </w:rPr>
        <w:t xml:space="preserve">         </w:t>
      </w:r>
      <w:r w:rsidR="00E932D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22890">
        <w:rPr>
          <w:rFonts w:ascii="Times New Roman" w:hAnsi="Times New Roman" w:cs="Times New Roman"/>
          <w:sz w:val="28"/>
          <w:szCs w:val="28"/>
        </w:rPr>
        <w:t xml:space="preserve">   </w:t>
      </w:r>
      <w:r w:rsidR="00E932D4">
        <w:rPr>
          <w:rFonts w:ascii="Times New Roman" w:hAnsi="Times New Roman" w:cs="Times New Roman"/>
          <w:sz w:val="28"/>
          <w:szCs w:val="28"/>
        </w:rPr>
        <w:t xml:space="preserve">   </w:t>
      </w:r>
      <w:r w:rsidR="00B83754">
        <w:rPr>
          <w:rFonts w:ascii="Times New Roman" w:hAnsi="Times New Roman" w:cs="Times New Roman"/>
          <w:sz w:val="28"/>
          <w:szCs w:val="28"/>
        </w:rPr>
        <w:t xml:space="preserve">    Н.Н. </w:t>
      </w:r>
      <w:proofErr w:type="spellStart"/>
      <w:r w:rsidR="00B83754">
        <w:rPr>
          <w:rFonts w:ascii="Times New Roman" w:hAnsi="Times New Roman" w:cs="Times New Roman"/>
          <w:sz w:val="28"/>
          <w:szCs w:val="28"/>
        </w:rPr>
        <w:t>Качан</w:t>
      </w:r>
      <w:proofErr w:type="spellEnd"/>
    </w:p>
    <w:p w:rsidR="002249F0" w:rsidRPr="00243C10" w:rsidRDefault="002249F0" w:rsidP="002249F0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43C10">
        <w:rPr>
          <w:rFonts w:ascii="Times New Roman" w:hAnsi="Times New Roman" w:cs="Times New Roman"/>
          <w:sz w:val="28"/>
          <w:szCs w:val="28"/>
        </w:rPr>
        <w:lastRenderedPageBreak/>
        <w:t>СОГЛАСОВАНЫ:</w:t>
      </w:r>
      <w:r w:rsidR="00243C10" w:rsidRPr="00243C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УТВЕРЖДЕНЫ:</w:t>
      </w:r>
    </w:p>
    <w:p w:rsidR="00243C10" w:rsidRPr="00243C10" w:rsidRDefault="002249F0" w:rsidP="00243C10">
      <w:pPr>
        <w:keepNext/>
        <w:suppressLineNumbers/>
        <w:tabs>
          <w:tab w:val="left" w:pos="6780"/>
        </w:tabs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43C10">
        <w:rPr>
          <w:rFonts w:ascii="Times New Roman" w:hAnsi="Times New Roman" w:cs="Times New Roman"/>
          <w:sz w:val="28"/>
          <w:szCs w:val="28"/>
        </w:rPr>
        <w:t>Руководитель</w:t>
      </w:r>
      <w:r w:rsidR="00243C10" w:rsidRPr="00243C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Постановлением</w:t>
      </w:r>
    </w:p>
    <w:p w:rsidR="00243C10" w:rsidRPr="00243C10" w:rsidRDefault="002249F0" w:rsidP="002249F0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43C10">
        <w:rPr>
          <w:rFonts w:ascii="Times New Roman" w:hAnsi="Times New Roman" w:cs="Times New Roman"/>
          <w:sz w:val="28"/>
          <w:szCs w:val="28"/>
        </w:rPr>
        <w:t>КУМИ г. Канска</w:t>
      </w:r>
      <w:r w:rsidR="00243C10" w:rsidRPr="00243C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Администрации города Канска</w:t>
      </w:r>
    </w:p>
    <w:p w:rsidR="002249F0" w:rsidRPr="00243C10" w:rsidRDefault="00243C10" w:rsidP="00243C10">
      <w:pPr>
        <w:keepNext/>
        <w:suppressLineNumbers/>
        <w:tabs>
          <w:tab w:val="left" w:pos="5892"/>
          <w:tab w:val="left" w:pos="5976"/>
        </w:tabs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43C10">
        <w:rPr>
          <w:rFonts w:ascii="Times New Roman" w:hAnsi="Times New Roman" w:cs="Times New Roman"/>
          <w:sz w:val="28"/>
          <w:szCs w:val="28"/>
        </w:rPr>
        <w:t xml:space="preserve">_____________А.В. </w:t>
      </w:r>
      <w:proofErr w:type="spellStart"/>
      <w:r w:rsidRPr="00243C10">
        <w:rPr>
          <w:rFonts w:ascii="Times New Roman" w:hAnsi="Times New Roman" w:cs="Times New Roman"/>
          <w:sz w:val="28"/>
          <w:szCs w:val="28"/>
        </w:rPr>
        <w:t>Букалов</w:t>
      </w:r>
      <w:proofErr w:type="spellEnd"/>
      <w:r w:rsidRPr="00243C10">
        <w:rPr>
          <w:rFonts w:ascii="Times New Roman" w:hAnsi="Times New Roman" w:cs="Times New Roman"/>
          <w:sz w:val="28"/>
          <w:szCs w:val="28"/>
        </w:rPr>
        <w:tab/>
        <w:t>Красноярского края</w:t>
      </w:r>
    </w:p>
    <w:p w:rsidR="00243C10" w:rsidRPr="00243C10" w:rsidRDefault="00243C10" w:rsidP="00243C10">
      <w:pPr>
        <w:keepNext/>
        <w:suppressLineNumbers/>
        <w:tabs>
          <w:tab w:val="left" w:pos="5892"/>
        </w:tabs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43C10">
        <w:rPr>
          <w:rFonts w:ascii="Times New Roman" w:hAnsi="Times New Roman" w:cs="Times New Roman"/>
          <w:sz w:val="28"/>
          <w:szCs w:val="28"/>
        </w:rPr>
        <w:tab/>
        <w:t>от «</w:t>
      </w:r>
      <w:r w:rsidR="007D168C">
        <w:rPr>
          <w:rFonts w:ascii="Times New Roman" w:hAnsi="Times New Roman" w:cs="Times New Roman"/>
          <w:sz w:val="28"/>
          <w:szCs w:val="28"/>
        </w:rPr>
        <w:t>04»09.</w:t>
      </w:r>
      <w:r w:rsidRPr="00243C10">
        <w:rPr>
          <w:rFonts w:ascii="Times New Roman" w:hAnsi="Times New Roman" w:cs="Times New Roman"/>
          <w:sz w:val="28"/>
          <w:szCs w:val="28"/>
        </w:rPr>
        <w:t>2017 №</w:t>
      </w:r>
      <w:r w:rsidR="007D168C">
        <w:rPr>
          <w:rFonts w:ascii="Times New Roman" w:hAnsi="Times New Roman" w:cs="Times New Roman"/>
          <w:sz w:val="28"/>
          <w:szCs w:val="28"/>
        </w:rPr>
        <w:t>771</w:t>
      </w:r>
    </w:p>
    <w:p w:rsidR="002249F0" w:rsidRPr="00243C10" w:rsidRDefault="00243C10" w:rsidP="00243C10">
      <w:pPr>
        <w:keepNext/>
        <w:suppressLineNumbers/>
        <w:tabs>
          <w:tab w:val="left" w:pos="5892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3C10">
        <w:rPr>
          <w:rFonts w:ascii="Times New Roman" w:hAnsi="Times New Roman" w:cs="Times New Roman"/>
          <w:sz w:val="28"/>
          <w:szCs w:val="28"/>
        </w:rPr>
        <w:tab/>
        <w:t>Глава города Канска</w:t>
      </w:r>
    </w:p>
    <w:p w:rsidR="00243C10" w:rsidRPr="00243C10" w:rsidRDefault="00243C10" w:rsidP="00243C10">
      <w:pPr>
        <w:keepNext/>
        <w:suppressLineNumbers/>
        <w:tabs>
          <w:tab w:val="left" w:pos="5892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3C10">
        <w:rPr>
          <w:rFonts w:ascii="Times New Roman" w:hAnsi="Times New Roman" w:cs="Times New Roman"/>
          <w:sz w:val="28"/>
          <w:szCs w:val="28"/>
        </w:rPr>
        <w:tab/>
        <w:t xml:space="preserve">__________________Н.Н. </w:t>
      </w:r>
      <w:proofErr w:type="spellStart"/>
      <w:r w:rsidRPr="00243C10">
        <w:rPr>
          <w:rFonts w:ascii="Times New Roman" w:hAnsi="Times New Roman" w:cs="Times New Roman"/>
          <w:sz w:val="28"/>
          <w:szCs w:val="28"/>
        </w:rPr>
        <w:t>Качан</w:t>
      </w:r>
      <w:proofErr w:type="spellEnd"/>
    </w:p>
    <w:p w:rsidR="002249F0" w:rsidRDefault="002249F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49F0" w:rsidRDefault="002249F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49F0" w:rsidRDefault="002249F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49F0" w:rsidRDefault="002249F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49F0" w:rsidRDefault="002249F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49F0" w:rsidRDefault="002249F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49F0" w:rsidRDefault="002249F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3C10" w:rsidRDefault="00243C1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3C10" w:rsidRDefault="00243C1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49F0" w:rsidRDefault="002249F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49F0" w:rsidRDefault="002249F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49F0" w:rsidRDefault="00243C10" w:rsidP="00243C10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 В УСТАВ</w:t>
      </w:r>
      <w:r>
        <w:rPr>
          <w:rFonts w:ascii="Times New Roman" w:hAnsi="Times New Roman" w:cs="Times New Roman"/>
          <w:b/>
          <w:sz w:val="28"/>
          <w:szCs w:val="28"/>
        </w:rPr>
        <w:br/>
        <w:t>Муниципального казенного учреждения</w:t>
      </w:r>
    </w:p>
    <w:p w:rsidR="00243C10" w:rsidRPr="00243C10" w:rsidRDefault="00243C10" w:rsidP="00243C10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«Централизованная бухгалтерия»</w:t>
      </w:r>
    </w:p>
    <w:p w:rsidR="002249F0" w:rsidRDefault="002249F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49F0" w:rsidRDefault="002249F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49F0" w:rsidRDefault="002249F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49F0" w:rsidRDefault="002249F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49F0" w:rsidRDefault="002249F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49F0" w:rsidRDefault="002249F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49F0" w:rsidRDefault="002249F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49F0" w:rsidRDefault="002249F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49F0" w:rsidRDefault="002249F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49F0" w:rsidRDefault="002249F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49F0" w:rsidRDefault="002249F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49F0" w:rsidRDefault="002249F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49F0" w:rsidRDefault="002249F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3C10" w:rsidRDefault="00243C1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3C10" w:rsidRDefault="00243C1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3C10" w:rsidRDefault="00243C1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3C10" w:rsidRDefault="00243C1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3C10" w:rsidRDefault="00243C1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3C10" w:rsidRDefault="00243C1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3C10" w:rsidRDefault="00243C1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3C10" w:rsidRDefault="00243C10" w:rsidP="00B83754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49F0" w:rsidRDefault="00243C10" w:rsidP="00243C10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Канск</w:t>
      </w:r>
    </w:p>
    <w:p w:rsidR="00243C10" w:rsidRDefault="00243C10" w:rsidP="00243C10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</w:p>
    <w:p w:rsidR="00243C10" w:rsidRDefault="00243C10" w:rsidP="00243C10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Внести изменения в Устав Муниципального казенного учреждения «Централизованная бухгалтерия»</w:t>
      </w:r>
      <w:r w:rsidR="005B412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B4124" w:rsidRDefault="005B4124" w:rsidP="00243C10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1.1 раздела 1 изложить в следующей редакции:</w:t>
      </w:r>
    </w:p>
    <w:p w:rsidR="005B4124" w:rsidRDefault="005B4124" w:rsidP="005B412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«1.1. </w:t>
      </w:r>
      <w:r w:rsidRPr="005B4124">
        <w:rPr>
          <w:rFonts w:ascii="Times New Roman" w:hAnsi="Times New Roman" w:cs="Times New Roman"/>
          <w:sz w:val="28"/>
          <w:szCs w:val="28"/>
        </w:rPr>
        <w:t>Мун</w:t>
      </w:r>
      <w:r w:rsidR="00095558">
        <w:rPr>
          <w:rFonts w:ascii="Times New Roman" w:hAnsi="Times New Roman" w:cs="Times New Roman"/>
          <w:sz w:val="28"/>
          <w:szCs w:val="28"/>
        </w:rPr>
        <w:t>иципальное казенное учреждение «</w:t>
      </w:r>
      <w:r w:rsidRPr="005B4124">
        <w:rPr>
          <w:rFonts w:ascii="Times New Roman" w:hAnsi="Times New Roman" w:cs="Times New Roman"/>
          <w:sz w:val="28"/>
          <w:szCs w:val="28"/>
        </w:rPr>
        <w:t>Централизованная бухгалтерия</w:t>
      </w:r>
      <w:r w:rsidR="00095558">
        <w:rPr>
          <w:rFonts w:ascii="Times New Roman" w:hAnsi="Times New Roman" w:cs="Times New Roman"/>
          <w:sz w:val="28"/>
          <w:szCs w:val="28"/>
        </w:rPr>
        <w:t>»</w:t>
      </w:r>
      <w:r w:rsidRPr="005B4124">
        <w:rPr>
          <w:rFonts w:ascii="Times New Roman" w:hAnsi="Times New Roman" w:cs="Times New Roman"/>
          <w:sz w:val="28"/>
          <w:szCs w:val="28"/>
        </w:rPr>
        <w:t xml:space="preserve"> (далее - Учреждение) является некоммерческой организацией и создано в целях оказания муниципальных услуг и выполнения работ по организации ведения бюджетного (бухгалтерского), статистического и налогового учета, </w:t>
      </w:r>
      <w:r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самоуправления,</w:t>
      </w:r>
      <w:r w:rsidRPr="005B4124">
        <w:rPr>
          <w:rFonts w:ascii="Times New Roman" w:hAnsi="Times New Roman" w:cs="Times New Roman"/>
          <w:sz w:val="28"/>
          <w:szCs w:val="28"/>
        </w:rPr>
        <w:t xml:space="preserve"> в муниципальных бюджетных и казенных  учреждениях (далее - обслуживаемые учреждения), находящихся в городе Канске</w:t>
      </w:r>
      <w:proofErr w:type="gramStart"/>
      <w:r w:rsidRPr="005B41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331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B4124" w:rsidRDefault="005B4124" w:rsidP="005B412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1.2 раздела 1 изложить в следующей редакции:</w:t>
      </w:r>
    </w:p>
    <w:p w:rsidR="001D0A0E" w:rsidRDefault="005B4124" w:rsidP="005B412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«1.2. </w:t>
      </w:r>
      <w:r w:rsidRPr="005B4124">
        <w:rPr>
          <w:rFonts w:ascii="Times New Roman" w:hAnsi="Times New Roman" w:cs="Times New Roman"/>
          <w:sz w:val="28"/>
          <w:szCs w:val="28"/>
        </w:rPr>
        <w:t xml:space="preserve">Учредителем и собственником имущества Учреждения является Муниципальное </w:t>
      </w:r>
      <w:r w:rsidR="007224E9">
        <w:rPr>
          <w:rFonts w:ascii="Times New Roman" w:hAnsi="Times New Roman" w:cs="Times New Roman"/>
          <w:sz w:val="28"/>
          <w:szCs w:val="28"/>
        </w:rPr>
        <w:t>образование город Канск в лице А</w:t>
      </w:r>
      <w:r w:rsidRPr="005B4124">
        <w:rPr>
          <w:rFonts w:ascii="Times New Roman" w:hAnsi="Times New Roman" w:cs="Times New Roman"/>
          <w:sz w:val="28"/>
          <w:szCs w:val="28"/>
        </w:rPr>
        <w:t>дминистрации города Канска Красноярского края (далее - Учредитель).</w:t>
      </w:r>
    </w:p>
    <w:p w:rsidR="005B4124" w:rsidRPr="005B4124" w:rsidRDefault="00095558" w:rsidP="005B412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нахождения У</w:t>
      </w:r>
      <w:r w:rsidR="001D0A0E">
        <w:rPr>
          <w:rFonts w:ascii="Times New Roman" w:hAnsi="Times New Roman" w:cs="Times New Roman"/>
          <w:sz w:val="28"/>
          <w:szCs w:val="28"/>
        </w:rPr>
        <w:t>чредителя:</w:t>
      </w:r>
      <w:r w:rsidR="005B4124" w:rsidRPr="005B4124">
        <w:rPr>
          <w:rFonts w:ascii="Times New Roman" w:hAnsi="Times New Roman" w:cs="Times New Roman"/>
          <w:sz w:val="28"/>
          <w:szCs w:val="28"/>
        </w:rPr>
        <w:t xml:space="preserve"> </w:t>
      </w:r>
      <w:r w:rsidR="001D0A0E">
        <w:rPr>
          <w:rFonts w:ascii="Times New Roman" w:hAnsi="Times New Roman" w:cs="Times New Roman"/>
          <w:sz w:val="28"/>
          <w:szCs w:val="28"/>
        </w:rPr>
        <w:t>663600, Российская Федерация, Красноярский край, г. Канск, ул. Ленина, 4/1.</w:t>
      </w:r>
    </w:p>
    <w:p w:rsidR="005B4124" w:rsidRDefault="005B4124" w:rsidP="005B412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4124">
        <w:rPr>
          <w:rFonts w:ascii="Times New Roman" w:hAnsi="Times New Roman" w:cs="Times New Roman"/>
          <w:sz w:val="28"/>
          <w:szCs w:val="28"/>
        </w:rPr>
        <w:t>От имени собственника имущества Учреждения выступает Комитет по управлению муниципальным имуществом города Канска (далее</w:t>
      </w:r>
      <w:r w:rsidR="003F3BBF">
        <w:rPr>
          <w:rFonts w:ascii="Times New Roman" w:hAnsi="Times New Roman" w:cs="Times New Roman"/>
          <w:sz w:val="28"/>
          <w:szCs w:val="28"/>
        </w:rPr>
        <w:t xml:space="preserve"> </w:t>
      </w:r>
      <w:r w:rsidRPr="005B4124">
        <w:rPr>
          <w:rFonts w:ascii="Times New Roman" w:hAnsi="Times New Roman" w:cs="Times New Roman"/>
          <w:sz w:val="28"/>
          <w:szCs w:val="28"/>
        </w:rPr>
        <w:t>- КУМИ г. Канска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331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2331B" w:rsidRDefault="00B2331B" w:rsidP="005B412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 раздела 2 изложить в следующей редакции:</w:t>
      </w:r>
    </w:p>
    <w:p w:rsidR="001201FF" w:rsidRDefault="00B2331B" w:rsidP="009D0A9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</w:t>
      </w:r>
      <w:r w:rsidR="001201FF" w:rsidRPr="001201FF">
        <w:rPr>
          <w:rFonts w:ascii="Times New Roman" w:hAnsi="Times New Roman" w:cs="Times New Roman"/>
          <w:sz w:val="28"/>
          <w:szCs w:val="28"/>
        </w:rPr>
        <w:t>.</w:t>
      </w:r>
      <w:r w:rsidR="00095558">
        <w:rPr>
          <w:rFonts w:ascii="Times New Roman" w:hAnsi="Times New Roman" w:cs="Times New Roman"/>
          <w:sz w:val="28"/>
          <w:szCs w:val="28"/>
        </w:rPr>
        <w:t xml:space="preserve"> </w:t>
      </w:r>
      <w:r w:rsidR="001201FF" w:rsidRPr="001201FF">
        <w:rPr>
          <w:rFonts w:ascii="Times New Roman" w:hAnsi="Times New Roman" w:cs="Times New Roman"/>
          <w:sz w:val="28"/>
          <w:szCs w:val="28"/>
        </w:rPr>
        <w:t>Учреждение создано в целях организации ведения бюджетного (бухгалтерского), статистического и налогового учета</w:t>
      </w:r>
      <w:r w:rsidR="001201FF">
        <w:rPr>
          <w:rFonts w:ascii="Times New Roman" w:hAnsi="Times New Roman" w:cs="Times New Roman"/>
          <w:sz w:val="28"/>
          <w:szCs w:val="28"/>
        </w:rPr>
        <w:t xml:space="preserve"> </w:t>
      </w:r>
      <w:r w:rsidR="0000280B">
        <w:rPr>
          <w:rFonts w:ascii="Times New Roman" w:hAnsi="Times New Roman" w:cs="Times New Roman"/>
          <w:sz w:val="28"/>
          <w:szCs w:val="28"/>
        </w:rPr>
        <w:t xml:space="preserve">в </w:t>
      </w:r>
      <w:r w:rsidR="001201FF">
        <w:rPr>
          <w:rFonts w:ascii="Times New Roman" w:hAnsi="Times New Roman" w:cs="Times New Roman"/>
          <w:sz w:val="28"/>
          <w:szCs w:val="28"/>
        </w:rPr>
        <w:t>орган</w:t>
      </w:r>
      <w:r w:rsidR="0000280B">
        <w:rPr>
          <w:rFonts w:ascii="Times New Roman" w:hAnsi="Times New Roman" w:cs="Times New Roman"/>
          <w:sz w:val="28"/>
          <w:szCs w:val="28"/>
        </w:rPr>
        <w:t>ах</w:t>
      </w:r>
      <w:r w:rsidR="001201FF">
        <w:rPr>
          <w:rFonts w:ascii="Times New Roman" w:hAnsi="Times New Roman" w:cs="Times New Roman"/>
          <w:sz w:val="28"/>
          <w:szCs w:val="28"/>
        </w:rPr>
        <w:t xml:space="preserve"> местного самоуправления,</w:t>
      </w:r>
      <w:r w:rsidR="001201FF" w:rsidRPr="001201FF">
        <w:rPr>
          <w:rFonts w:ascii="Times New Roman" w:hAnsi="Times New Roman" w:cs="Times New Roman"/>
          <w:sz w:val="28"/>
          <w:szCs w:val="28"/>
        </w:rPr>
        <w:t xml:space="preserve"> муниципальных бюджетных и муниципальных казенных учреждени</w:t>
      </w:r>
      <w:r w:rsidR="00095558">
        <w:rPr>
          <w:rFonts w:ascii="Times New Roman" w:hAnsi="Times New Roman" w:cs="Times New Roman"/>
          <w:sz w:val="28"/>
          <w:szCs w:val="28"/>
        </w:rPr>
        <w:t>ях</w:t>
      </w:r>
      <w:r w:rsidR="001201FF" w:rsidRPr="001201FF">
        <w:rPr>
          <w:rFonts w:ascii="Times New Roman" w:hAnsi="Times New Roman" w:cs="Times New Roman"/>
          <w:sz w:val="28"/>
          <w:szCs w:val="28"/>
        </w:rPr>
        <w:t xml:space="preserve"> на договорных началах, </w:t>
      </w:r>
      <w:r w:rsidR="001201FF" w:rsidRPr="007224E9">
        <w:rPr>
          <w:rFonts w:ascii="Times New Roman" w:hAnsi="Times New Roman" w:cs="Times New Roman"/>
          <w:sz w:val="28"/>
          <w:szCs w:val="28"/>
        </w:rPr>
        <w:t xml:space="preserve">контроля за </w:t>
      </w:r>
      <w:r w:rsidR="007224E9" w:rsidRPr="007224E9">
        <w:rPr>
          <w:rFonts w:ascii="Times New Roman" w:hAnsi="Times New Roman" w:cs="Times New Roman"/>
          <w:sz w:val="28"/>
          <w:szCs w:val="28"/>
        </w:rPr>
        <w:t>исполнением бюджетных смет,</w:t>
      </w:r>
      <w:r w:rsidR="001201FF" w:rsidRPr="007224E9">
        <w:rPr>
          <w:rFonts w:ascii="Times New Roman" w:hAnsi="Times New Roman" w:cs="Times New Roman"/>
          <w:sz w:val="28"/>
          <w:szCs w:val="28"/>
        </w:rPr>
        <w:t xml:space="preserve"> выполнением планов финансово-хозяйственной деятельности,</w:t>
      </w:r>
      <w:r w:rsidR="001201FF" w:rsidRPr="001201FF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r w:rsidR="003F3BBF">
        <w:rPr>
          <w:rFonts w:ascii="Times New Roman" w:hAnsi="Times New Roman" w:cs="Times New Roman"/>
          <w:sz w:val="28"/>
          <w:szCs w:val="28"/>
        </w:rPr>
        <w:t>м</w:t>
      </w:r>
      <w:r w:rsidR="001201FF" w:rsidRPr="001201FF">
        <w:rPr>
          <w:rFonts w:ascii="Times New Roman" w:hAnsi="Times New Roman" w:cs="Times New Roman"/>
          <w:sz w:val="28"/>
          <w:szCs w:val="28"/>
        </w:rPr>
        <w:t xml:space="preserve"> полной и достоверной информации о фактах хозяйственной жизни  обслуживаемых учреждений</w:t>
      </w:r>
      <w:proofErr w:type="gramStart"/>
      <w:r w:rsidR="001201FF" w:rsidRPr="001201FF">
        <w:rPr>
          <w:rFonts w:ascii="Times New Roman" w:hAnsi="Times New Roman" w:cs="Times New Roman"/>
          <w:sz w:val="28"/>
          <w:szCs w:val="28"/>
        </w:rPr>
        <w:t>.</w:t>
      </w:r>
      <w:r w:rsidR="00306521">
        <w:rPr>
          <w:rFonts w:ascii="Times New Roman" w:hAnsi="Times New Roman" w:cs="Times New Roman"/>
          <w:sz w:val="28"/>
          <w:szCs w:val="28"/>
        </w:rPr>
        <w:t>»</w:t>
      </w:r>
      <w:r w:rsidR="00095558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proofErr w:type="gramEnd"/>
    </w:p>
    <w:p w:rsidR="00306521" w:rsidRDefault="00306521" w:rsidP="009D0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2.3 раздела 2 изложить в следующей редакции:</w:t>
      </w:r>
    </w:p>
    <w:p w:rsidR="00306521" w:rsidRDefault="00306521" w:rsidP="009D0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06521">
        <w:rPr>
          <w:rFonts w:ascii="Times New Roman" w:hAnsi="Times New Roman" w:cs="Times New Roman"/>
          <w:sz w:val="28"/>
          <w:szCs w:val="28"/>
        </w:rPr>
        <w:t>2.3. Для достижения указанных целей Учреждение осуществляет в установленном порядке следующие функции:</w:t>
      </w:r>
    </w:p>
    <w:p w:rsidR="00306521" w:rsidRPr="00306521" w:rsidRDefault="00306521" w:rsidP="003065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521">
        <w:rPr>
          <w:rFonts w:ascii="Times New Roman" w:hAnsi="Times New Roman" w:cs="Times New Roman"/>
          <w:sz w:val="28"/>
          <w:szCs w:val="28"/>
        </w:rPr>
        <w:t xml:space="preserve">осуществление предварительного </w:t>
      </w:r>
      <w:proofErr w:type="gramStart"/>
      <w:r w:rsidRPr="0030652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06521">
        <w:rPr>
          <w:rFonts w:ascii="Times New Roman" w:hAnsi="Times New Roman" w:cs="Times New Roman"/>
          <w:sz w:val="28"/>
          <w:szCs w:val="28"/>
        </w:rPr>
        <w:t xml:space="preserve"> соответствием заключаемых контрактов (договоров) в пределах бюджетных ассигнований (лимитов бюджетных обязательств), </w:t>
      </w:r>
      <w:r w:rsidRPr="003F3BBF">
        <w:rPr>
          <w:rFonts w:ascii="Times New Roman" w:hAnsi="Times New Roman" w:cs="Times New Roman"/>
          <w:sz w:val="28"/>
          <w:szCs w:val="28"/>
        </w:rPr>
        <w:t>планов финансово-хозяйственной деятельности, своевременным и правильным оформлением первичных учетных документов</w:t>
      </w:r>
      <w:r w:rsidRPr="00306521">
        <w:rPr>
          <w:rFonts w:ascii="Times New Roman" w:hAnsi="Times New Roman" w:cs="Times New Roman"/>
          <w:sz w:val="28"/>
          <w:szCs w:val="28"/>
        </w:rPr>
        <w:t xml:space="preserve"> и законностью совершаемых операций;</w:t>
      </w:r>
    </w:p>
    <w:p w:rsidR="00306521" w:rsidRPr="00306521" w:rsidRDefault="00306521" w:rsidP="003065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521">
        <w:rPr>
          <w:rFonts w:ascii="Times New Roman" w:hAnsi="Times New Roman" w:cs="Times New Roman"/>
          <w:sz w:val="28"/>
          <w:szCs w:val="28"/>
        </w:rPr>
        <w:t>контроль за правомерным, целевым и эффективным расходованием бюджетных средств, использованием субсидий, субвенций в соответствии с, условиями и целями, определенными при предоставлении указанных средств, сохранностью денежных средств и материальных ценностей в местах их хранения и эксплуатации с соблюдением кассовой дисциплины;</w:t>
      </w:r>
    </w:p>
    <w:p w:rsidR="00306521" w:rsidRPr="00306521" w:rsidRDefault="00306521" w:rsidP="003065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521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</w:t>
      </w:r>
      <w:proofErr w:type="gramStart"/>
      <w:r w:rsidRPr="0030652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06521">
        <w:rPr>
          <w:rFonts w:ascii="Times New Roman" w:hAnsi="Times New Roman" w:cs="Times New Roman"/>
          <w:sz w:val="28"/>
          <w:szCs w:val="28"/>
        </w:rPr>
        <w:t xml:space="preserve"> наличием и движением имущества, использованием материальных, трудовых и финансовых ресурсов в соответствии с нормативами и планами финансово-хозяйственной деятельности;</w:t>
      </w:r>
    </w:p>
    <w:p w:rsidR="00306521" w:rsidRPr="00306521" w:rsidRDefault="00306521" w:rsidP="003065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521">
        <w:rPr>
          <w:rFonts w:ascii="Times New Roman" w:hAnsi="Times New Roman" w:cs="Times New Roman"/>
          <w:sz w:val="28"/>
          <w:szCs w:val="28"/>
        </w:rPr>
        <w:t>начисление заработной платы работникам обслуживаемых учреждений;</w:t>
      </w:r>
    </w:p>
    <w:p w:rsidR="00306521" w:rsidRPr="00306521" w:rsidRDefault="00306521" w:rsidP="003065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521">
        <w:rPr>
          <w:rFonts w:ascii="Times New Roman" w:hAnsi="Times New Roman" w:cs="Times New Roman"/>
          <w:sz w:val="28"/>
          <w:szCs w:val="28"/>
        </w:rPr>
        <w:t>обеспечение своевременного проведения расчетов, возникающих в результате фактов хозяйственной жизни в обслуживаемых учреждениях;</w:t>
      </w:r>
    </w:p>
    <w:p w:rsidR="00306521" w:rsidRPr="00306521" w:rsidRDefault="00306521" w:rsidP="003065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521">
        <w:rPr>
          <w:rFonts w:ascii="Times New Roman" w:hAnsi="Times New Roman" w:cs="Times New Roman"/>
          <w:sz w:val="28"/>
          <w:szCs w:val="28"/>
        </w:rPr>
        <w:t>ведение учета доходов и расходов по всем средствам, полученным обслуживаемыми учреждениями;</w:t>
      </w:r>
    </w:p>
    <w:p w:rsidR="00306521" w:rsidRPr="00306521" w:rsidRDefault="00306521" w:rsidP="003065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4E9">
        <w:rPr>
          <w:rFonts w:ascii="Times New Roman" w:hAnsi="Times New Roman" w:cs="Times New Roman"/>
          <w:sz w:val="28"/>
          <w:szCs w:val="28"/>
        </w:rPr>
        <w:t>систематический анализ финансово-хозяйственной деятельности обслуживаемых учреждений;</w:t>
      </w:r>
    </w:p>
    <w:p w:rsidR="00306521" w:rsidRPr="00306521" w:rsidRDefault="00306521" w:rsidP="0030652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521">
        <w:rPr>
          <w:rFonts w:ascii="Times New Roman" w:hAnsi="Times New Roman" w:cs="Times New Roman"/>
          <w:sz w:val="28"/>
          <w:szCs w:val="28"/>
        </w:rPr>
        <w:t>формирование полной и достоверной информации о хозяйственных процессах и результатах деятельности, необходимой для оперативного руководства и управления, а также для ее использования контролирующими и надзорными органами;</w:t>
      </w:r>
    </w:p>
    <w:p w:rsidR="00306521" w:rsidRPr="00306521" w:rsidRDefault="00306521" w:rsidP="003065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521">
        <w:rPr>
          <w:rFonts w:ascii="Times New Roman" w:hAnsi="Times New Roman" w:cs="Times New Roman"/>
          <w:sz w:val="28"/>
          <w:szCs w:val="28"/>
        </w:rPr>
        <w:t>участие в проведении инвентаризации имущества и финансовых обязательств, своевременное и правильное оформление результатов инвентаризации и отражение их в учете;</w:t>
      </w:r>
    </w:p>
    <w:p w:rsidR="00306521" w:rsidRPr="00306521" w:rsidRDefault="00306521" w:rsidP="003065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521">
        <w:rPr>
          <w:rFonts w:ascii="Times New Roman" w:hAnsi="Times New Roman" w:cs="Times New Roman"/>
          <w:sz w:val="28"/>
          <w:szCs w:val="28"/>
        </w:rPr>
        <w:t xml:space="preserve">ведение учета и регистрация бюджетных и денежных обязательств в обслуживаемых учреждениях; </w:t>
      </w:r>
    </w:p>
    <w:p w:rsidR="00306521" w:rsidRPr="00306521" w:rsidRDefault="00306521" w:rsidP="003065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521">
        <w:rPr>
          <w:rFonts w:ascii="Times New Roman" w:hAnsi="Times New Roman" w:cs="Times New Roman"/>
          <w:sz w:val="28"/>
          <w:szCs w:val="28"/>
        </w:rPr>
        <w:t>составление и представление в установленном порядке и в предусмотренные сроки бюджетной (бухгалтерской), налоговой, статистической и иной отчетности;</w:t>
      </w:r>
    </w:p>
    <w:p w:rsidR="00306521" w:rsidRPr="00306521" w:rsidRDefault="00306521" w:rsidP="003065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521">
        <w:rPr>
          <w:rFonts w:ascii="Times New Roman" w:hAnsi="Times New Roman" w:cs="Times New Roman"/>
          <w:sz w:val="28"/>
          <w:szCs w:val="28"/>
        </w:rPr>
        <w:t>консультирование руководителей обслуживаемых учреждений по вопросам налогообложения, бюджетного (бухгалтерского) и статистического учета и отчетности;</w:t>
      </w:r>
    </w:p>
    <w:p w:rsidR="00306521" w:rsidRPr="00306521" w:rsidRDefault="00306521" w:rsidP="003065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5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6521">
        <w:rPr>
          <w:rFonts w:ascii="Times New Roman" w:hAnsi="Times New Roman" w:cs="Times New Roman"/>
          <w:sz w:val="28"/>
          <w:szCs w:val="28"/>
        </w:rPr>
        <w:t xml:space="preserve"> использованием выданных доверенностей на получение материальных и других ценностей, консультирование материально ответственных лиц по вопросам учета и сохранности материальных ценностей, находящихся на их ответственном хранении;</w:t>
      </w:r>
    </w:p>
    <w:p w:rsidR="00306521" w:rsidRPr="00306521" w:rsidRDefault="00306521" w:rsidP="003065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521">
        <w:rPr>
          <w:rFonts w:ascii="Times New Roman" w:hAnsi="Times New Roman" w:cs="Times New Roman"/>
          <w:sz w:val="28"/>
          <w:szCs w:val="28"/>
        </w:rPr>
        <w:t>хранение документов в соответствии с правилами организации государственного архивного дела;</w:t>
      </w:r>
    </w:p>
    <w:p w:rsidR="00306521" w:rsidRPr="00306521" w:rsidRDefault="00306521" w:rsidP="003065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521">
        <w:rPr>
          <w:rFonts w:ascii="Times New Roman" w:hAnsi="Times New Roman" w:cs="Times New Roman"/>
          <w:sz w:val="28"/>
          <w:szCs w:val="28"/>
        </w:rPr>
        <w:t>представление интересов Администрации</w:t>
      </w:r>
      <w:r w:rsidR="00095558">
        <w:rPr>
          <w:rFonts w:ascii="Times New Roman" w:hAnsi="Times New Roman" w:cs="Times New Roman"/>
          <w:sz w:val="28"/>
          <w:szCs w:val="28"/>
        </w:rPr>
        <w:t xml:space="preserve"> и</w:t>
      </w:r>
      <w:r w:rsidRPr="00306521">
        <w:rPr>
          <w:rFonts w:ascii="Times New Roman" w:hAnsi="Times New Roman" w:cs="Times New Roman"/>
          <w:sz w:val="28"/>
          <w:szCs w:val="28"/>
        </w:rPr>
        <w:t xml:space="preserve"> обслуживаемых учреждений по доверенности в различных органах и организациях</w:t>
      </w:r>
      <w:proofErr w:type="gramStart"/>
      <w:r w:rsidRPr="003065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9555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2331B" w:rsidRPr="00306521" w:rsidRDefault="00B2331B" w:rsidP="003065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124" w:rsidRPr="00306521" w:rsidRDefault="005B4124" w:rsidP="003065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124" w:rsidRPr="00306521" w:rsidRDefault="005B4124" w:rsidP="003065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124" w:rsidRPr="00306521" w:rsidRDefault="005B4124" w:rsidP="00306521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B4124" w:rsidRPr="00306521" w:rsidSect="002249F0">
      <w:headerReference w:type="default" r:id="rId8"/>
      <w:pgSz w:w="11905" w:h="16838"/>
      <w:pgMar w:top="851" w:right="848" w:bottom="993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631" w:rsidRDefault="00A43631" w:rsidP="00F95276">
      <w:pPr>
        <w:spacing w:after="0" w:line="240" w:lineRule="auto"/>
      </w:pPr>
      <w:r>
        <w:separator/>
      </w:r>
    </w:p>
  </w:endnote>
  <w:endnote w:type="continuationSeparator" w:id="0">
    <w:p w:rsidR="00A43631" w:rsidRDefault="00A43631" w:rsidP="00F9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631" w:rsidRDefault="00A43631" w:rsidP="00F95276">
      <w:pPr>
        <w:spacing w:after="0" w:line="240" w:lineRule="auto"/>
      </w:pPr>
      <w:r>
        <w:separator/>
      </w:r>
    </w:p>
  </w:footnote>
  <w:footnote w:type="continuationSeparator" w:id="0">
    <w:p w:rsidR="00A43631" w:rsidRDefault="00A43631" w:rsidP="00F9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15439"/>
      <w:docPartObj>
        <w:docPartGallery w:val="Page Numbers (Top of Page)"/>
        <w:docPartUnique/>
      </w:docPartObj>
    </w:sdtPr>
    <w:sdtContent>
      <w:p w:rsidR="00F95276" w:rsidRDefault="00805572" w:rsidP="002152F5">
        <w:pPr>
          <w:pStyle w:val="a7"/>
          <w:spacing w:after="120"/>
          <w:jc w:val="center"/>
        </w:pPr>
        <w:r w:rsidRPr="002152F5">
          <w:fldChar w:fldCharType="begin"/>
        </w:r>
        <w:r w:rsidR="00F95276" w:rsidRPr="002152F5">
          <w:instrText xml:space="preserve"> PAGE   \* MERGEFORMAT </w:instrText>
        </w:r>
        <w:r w:rsidRPr="002152F5">
          <w:fldChar w:fldCharType="separate"/>
        </w:r>
        <w:r w:rsidR="007D168C">
          <w:rPr>
            <w:noProof/>
          </w:rPr>
          <w:t>4</w:t>
        </w:r>
        <w:r w:rsidRPr="002152F5"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2389"/>
    <w:multiLevelType w:val="hybridMultilevel"/>
    <w:tmpl w:val="C210979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ACA42B2"/>
    <w:multiLevelType w:val="hybridMultilevel"/>
    <w:tmpl w:val="16BC88BE"/>
    <w:lvl w:ilvl="0" w:tplc="867E103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12B28"/>
    <w:multiLevelType w:val="multilevel"/>
    <w:tmpl w:val="0A26CB0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5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388870EC"/>
    <w:multiLevelType w:val="multilevel"/>
    <w:tmpl w:val="0A26CB0E"/>
    <w:lvl w:ilvl="0">
      <w:start w:val="1"/>
      <w:numFmt w:val="decimal"/>
      <w:lvlText w:val="%1."/>
      <w:lvlJc w:val="left"/>
      <w:pPr>
        <w:ind w:left="9291" w:hanging="360"/>
      </w:pPr>
    </w:lvl>
    <w:lvl w:ilvl="1">
      <w:start w:val="5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3C2213B4"/>
    <w:multiLevelType w:val="hybridMultilevel"/>
    <w:tmpl w:val="11F424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40F23"/>
    <w:multiLevelType w:val="hybridMultilevel"/>
    <w:tmpl w:val="7808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52CD8"/>
    <w:multiLevelType w:val="hybridMultilevel"/>
    <w:tmpl w:val="16BC88BE"/>
    <w:lvl w:ilvl="0" w:tplc="867E103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35F22"/>
    <w:multiLevelType w:val="multilevel"/>
    <w:tmpl w:val="0A26CB0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5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>
    <w:nsid w:val="74761B4B"/>
    <w:multiLevelType w:val="hybridMultilevel"/>
    <w:tmpl w:val="729A0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4EFE"/>
    <w:rsid w:val="0000280B"/>
    <w:rsid w:val="00003456"/>
    <w:rsid w:val="00010761"/>
    <w:rsid w:val="0002564E"/>
    <w:rsid w:val="0005331A"/>
    <w:rsid w:val="000664C3"/>
    <w:rsid w:val="000739EB"/>
    <w:rsid w:val="0009198C"/>
    <w:rsid w:val="000947F9"/>
    <w:rsid w:val="00095558"/>
    <w:rsid w:val="000966E7"/>
    <w:rsid w:val="000A21DF"/>
    <w:rsid w:val="000A3D93"/>
    <w:rsid w:val="000A482E"/>
    <w:rsid w:val="000B2C9A"/>
    <w:rsid w:val="000D279E"/>
    <w:rsid w:val="000D6B9F"/>
    <w:rsid w:val="000E1D9D"/>
    <w:rsid w:val="000E5C52"/>
    <w:rsid w:val="0011094A"/>
    <w:rsid w:val="001201FF"/>
    <w:rsid w:val="00144D15"/>
    <w:rsid w:val="00174BB3"/>
    <w:rsid w:val="001805BD"/>
    <w:rsid w:val="001A4A3C"/>
    <w:rsid w:val="001A564A"/>
    <w:rsid w:val="001B3A2D"/>
    <w:rsid w:val="001C1DCA"/>
    <w:rsid w:val="001D0A0E"/>
    <w:rsid w:val="001E43E4"/>
    <w:rsid w:val="00206106"/>
    <w:rsid w:val="002152F5"/>
    <w:rsid w:val="002249F0"/>
    <w:rsid w:val="00243C10"/>
    <w:rsid w:val="00247A64"/>
    <w:rsid w:val="00261455"/>
    <w:rsid w:val="002637A8"/>
    <w:rsid w:val="00285C4E"/>
    <w:rsid w:val="00295FB9"/>
    <w:rsid w:val="002A37B5"/>
    <w:rsid w:val="002B7778"/>
    <w:rsid w:val="002C1E59"/>
    <w:rsid w:val="002D3E77"/>
    <w:rsid w:val="002D6B7E"/>
    <w:rsid w:val="002F1CE4"/>
    <w:rsid w:val="003055B6"/>
    <w:rsid w:val="00306521"/>
    <w:rsid w:val="0031591C"/>
    <w:rsid w:val="00325778"/>
    <w:rsid w:val="0032787F"/>
    <w:rsid w:val="0034635F"/>
    <w:rsid w:val="00350060"/>
    <w:rsid w:val="003569FE"/>
    <w:rsid w:val="003604D0"/>
    <w:rsid w:val="003618E3"/>
    <w:rsid w:val="0036405E"/>
    <w:rsid w:val="0037345E"/>
    <w:rsid w:val="00395061"/>
    <w:rsid w:val="003E0C9B"/>
    <w:rsid w:val="003E1511"/>
    <w:rsid w:val="003E33E7"/>
    <w:rsid w:val="003F38F5"/>
    <w:rsid w:val="003F395F"/>
    <w:rsid w:val="003F3BBF"/>
    <w:rsid w:val="004002DA"/>
    <w:rsid w:val="00422C9E"/>
    <w:rsid w:val="00426FAE"/>
    <w:rsid w:val="004333CA"/>
    <w:rsid w:val="00444D5F"/>
    <w:rsid w:val="00462DCF"/>
    <w:rsid w:val="00465B03"/>
    <w:rsid w:val="00470977"/>
    <w:rsid w:val="00480732"/>
    <w:rsid w:val="00491CF5"/>
    <w:rsid w:val="00495CAB"/>
    <w:rsid w:val="004D0307"/>
    <w:rsid w:val="004E3A75"/>
    <w:rsid w:val="005002AF"/>
    <w:rsid w:val="005224A7"/>
    <w:rsid w:val="005309D9"/>
    <w:rsid w:val="0055223D"/>
    <w:rsid w:val="00560CE3"/>
    <w:rsid w:val="00563FF8"/>
    <w:rsid w:val="00565DF7"/>
    <w:rsid w:val="00573E90"/>
    <w:rsid w:val="005765AD"/>
    <w:rsid w:val="005B1459"/>
    <w:rsid w:val="005B4124"/>
    <w:rsid w:val="005B7892"/>
    <w:rsid w:val="005C0105"/>
    <w:rsid w:val="005D2668"/>
    <w:rsid w:val="005E191E"/>
    <w:rsid w:val="005E47B4"/>
    <w:rsid w:val="00600847"/>
    <w:rsid w:val="0060368C"/>
    <w:rsid w:val="00622AB7"/>
    <w:rsid w:val="0065633F"/>
    <w:rsid w:val="00660171"/>
    <w:rsid w:val="006649C4"/>
    <w:rsid w:val="006865FC"/>
    <w:rsid w:val="00696C45"/>
    <w:rsid w:val="006A344F"/>
    <w:rsid w:val="006A522C"/>
    <w:rsid w:val="006B655B"/>
    <w:rsid w:val="006C0EC1"/>
    <w:rsid w:val="006D3C56"/>
    <w:rsid w:val="006E3A37"/>
    <w:rsid w:val="007019F7"/>
    <w:rsid w:val="00715645"/>
    <w:rsid w:val="00721AE3"/>
    <w:rsid w:val="007224E9"/>
    <w:rsid w:val="007317CF"/>
    <w:rsid w:val="0073675F"/>
    <w:rsid w:val="00745B98"/>
    <w:rsid w:val="00752144"/>
    <w:rsid w:val="007623D2"/>
    <w:rsid w:val="00763EC8"/>
    <w:rsid w:val="00765279"/>
    <w:rsid w:val="007762F6"/>
    <w:rsid w:val="007769F4"/>
    <w:rsid w:val="00792757"/>
    <w:rsid w:val="007929E1"/>
    <w:rsid w:val="007946A5"/>
    <w:rsid w:val="007B48C3"/>
    <w:rsid w:val="007C4665"/>
    <w:rsid w:val="007C6761"/>
    <w:rsid w:val="007D168C"/>
    <w:rsid w:val="007E1461"/>
    <w:rsid w:val="00805572"/>
    <w:rsid w:val="00807D4F"/>
    <w:rsid w:val="00810B5D"/>
    <w:rsid w:val="0085480B"/>
    <w:rsid w:val="00860018"/>
    <w:rsid w:val="00864169"/>
    <w:rsid w:val="00865D8A"/>
    <w:rsid w:val="0088544D"/>
    <w:rsid w:val="00886D9C"/>
    <w:rsid w:val="00894402"/>
    <w:rsid w:val="008A28DA"/>
    <w:rsid w:val="008A2C08"/>
    <w:rsid w:val="008A352B"/>
    <w:rsid w:val="008A7660"/>
    <w:rsid w:val="008B5E26"/>
    <w:rsid w:val="008B75CA"/>
    <w:rsid w:val="008C5E8B"/>
    <w:rsid w:val="008C60DC"/>
    <w:rsid w:val="008F00C4"/>
    <w:rsid w:val="008F1153"/>
    <w:rsid w:val="008F6016"/>
    <w:rsid w:val="008F7602"/>
    <w:rsid w:val="009108CD"/>
    <w:rsid w:val="009353E3"/>
    <w:rsid w:val="00953520"/>
    <w:rsid w:val="009655B5"/>
    <w:rsid w:val="00987323"/>
    <w:rsid w:val="00991E7C"/>
    <w:rsid w:val="009B3B96"/>
    <w:rsid w:val="009B5A42"/>
    <w:rsid w:val="009D0A9C"/>
    <w:rsid w:val="009D682B"/>
    <w:rsid w:val="00A10C98"/>
    <w:rsid w:val="00A14EB3"/>
    <w:rsid w:val="00A43185"/>
    <w:rsid w:val="00A43631"/>
    <w:rsid w:val="00A5742B"/>
    <w:rsid w:val="00A601A6"/>
    <w:rsid w:val="00A9479D"/>
    <w:rsid w:val="00AA4675"/>
    <w:rsid w:val="00AD140E"/>
    <w:rsid w:val="00AD3245"/>
    <w:rsid w:val="00AF2C0B"/>
    <w:rsid w:val="00B02BC1"/>
    <w:rsid w:val="00B0611B"/>
    <w:rsid w:val="00B102E0"/>
    <w:rsid w:val="00B14BEC"/>
    <w:rsid w:val="00B2331B"/>
    <w:rsid w:val="00B37218"/>
    <w:rsid w:val="00B549AA"/>
    <w:rsid w:val="00B72201"/>
    <w:rsid w:val="00B730D5"/>
    <w:rsid w:val="00B73742"/>
    <w:rsid w:val="00B80DC0"/>
    <w:rsid w:val="00B83754"/>
    <w:rsid w:val="00BB4A62"/>
    <w:rsid w:val="00BD077E"/>
    <w:rsid w:val="00BD265C"/>
    <w:rsid w:val="00C14102"/>
    <w:rsid w:val="00C22890"/>
    <w:rsid w:val="00C2633D"/>
    <w:rsid w:val="00C27936"/>
    <w:rsid w:val="00C356CB"/>
    <w:rsid w:val="00C400B9"/>
    <w:rsid w:val="00C40808"/>
    <w:rsid w:val="00C50516"/>
    <w:rsid w:val="00C53A3A"/>
    <w:rsid w:val="00C672AA"/>
    <w:rsid w:val="00C67590"/>
    <w:rsid w:val="00C92039"/>
    <w:rsid w:val="00CC2AD6"/>
    <w:rsid w:val="00CC4EFE"/>
    <w:rsid w:val="00CE20E7"/>
    <w:rsid w:val="00CE306C"/>
    <w:rsid w:val="00CF18F5"/>
    <w:rsid w:val="00D02AC0"/>
    <w:rsid w:val="00D3245D"/>
    <w:rsid w:val="00D36F55"/>
    <w:rsid w:val="00D6119F"/>
    <w:rsid w:val="00D613CA"/>
    <w:rsid w:val="00D71292"/>
    <w:rsid w:val="00D71CA5"/>
    <w:rsid w:val="00DA627F"/>
    <w:rsid w:val="00DB2B06"/>
    <w:rsid w:val="00DC409E"/>
    <w:rsid w:val="00DE4795"/>
    <w:rsid w:val="00DF2EC3"/>
    <w:rsid w:val="00E03E51"/>
    <w:rsid w:val="00E10036"/>
    <w:rsid w:val="00E124D0"/>
    <w:rsid w:val="00E14577"/>
    <w:rsid w:val="00E25904"/>
    <w:rsid w:val="00E357AF"/>
    <w:rsid w:val="00E61119"/>
    <w:rsid w:val="00E67EA5"/>
    <w:rsid w:val="00E86786"/>
    <w:rsid w:val="00E932D4"/>
    <w:rsid w:val="00EA1740"/>
    <w:rsid w:val="00EA3337"/>
    <w:rsid w:val="00EC3E91"/>
    <w:rsid w:val="00ED3040"/>
    <w:rsid w:val="00ED6DC0"/>
    <w:rsid w:val="00EF2DC8"/>
    <w:rsid w:val="00EF355A"/>
    <w:rsid w:val="00EF45EC"/>
    <w:rsid w:val="00F040B9"/>
    <w:rsid w:val="00F1100F"/>
    <w:rsid w:val="00F2351A"/>
    <w:rsid w:val="00F32D24"/>
    <w:rsid w:val="00F4058A"/>
    <w:rsid w:val="00F446AD"/>
    <w:rsid w:val="00F45195"/>
    <w:rsid w:val="00F45B73"/>
    <w:rsid w:val="00F52594"/>
    <w:rsid w:val="00F54047"/>
    <w:rsid w:val="00F67FDB"/>
    <w:rsid w:val="00F7332E"/>
    <w:rsid w:val="00F7431B"/>
    <w:rsid w:val="00F747A6"/>
    <w:rsid w:val="00F8760A"/>
    <w:rsid w:val="00F95276"/>
    <w:rsid w:val="00FA0ED4"/>
    <w:rsid w:val="00FA4F50"/>
    <w:rsid w:val="00FC0080"/>
    <w:rsid w:val="00FD3A18"/>
    <w:rsid w:val="00FD415B"/>
    <w:rsid w:val="00FD7AC5"/>
    <w:rsid w:val="00FE0F4B"/>
    <w:rsid w:val="00FE4D47"/>
    <w:rsid w:val="00FE5007"/>
    <w:rsid w:val="00FE5D38"/>
    <w:rsid w:val="00FE7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3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466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22AB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95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5276"/>
  </w:style>
  <w:style w:type="paragraph" w:styleId="a9">
    <w:name w:val="footer"/>
    <w:basedOn w:val="a"/>
    <w:link w:val="aa"/>
    <w:uiPriority w:val="99"/>
    <w:semiHidden/>
    <w:unhideWhenUsed/>
    <w:rsid w:val="00F95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95276"/>
  </w:style>
  <w:style w:type="paragraph" w:styleId="ab">
    <w:name w:val="Body Text Indent"/>
    <w:basedOn w:val="a"/>
    <w:link w:val="ac"/>
    <w:semiHidden/>
    <w:unhideWhenUsed/>
    <w:rsid w:val="003F3BB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F3BBF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3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466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22AB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95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5276"/>
  </w:style>
  <w:style w:type="paragraph" w:styleId="a9">
    <w:name w:val="footer"/>
    <w:basedOn w:val="a"/>
    <w:link w:val="aa"/>
    <w:uiPriority w:val="99"/>
    <w:semiHidden/>
    <w:unhideWhenUsed/>
    <w:rsid w:val="00F95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95276"/>
  </w:style>
  <w:style w:type="paragraph" w:styleId="ab">
    <w:name w:val="Body Text Indent"/>
    <w:basedOn w:val="a"/>
    <w:link w:val="ac"/>
    <w:semiHidden/>
    <w:unhideWhenUsed/>
    <w:rsid w:val="003F3BB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F3BB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Канска</Company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Фельк Елена Викторовна</dc:creator>
  <cp:lastModifiedBy>Диденко Анна Викторовна</cp:lastModifiedBy>
  <cp:revision>15</cp:revision>
  <cp:lastPrinted>2017-07-24T09:50:00Z</cp:lastPrinted>
  <dcterms:created xsi:type="dcterms:W3CDTF">2017-07-24T09:21:00Z</dcterms:created>
  <dcterms:modified xsi:type="dcterms:W3CDTF">2017-09-04T08:22:00Z</dcterms:modified>
</cp:coreProperties>
</file>