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2C1B43" w:rsidTr="00AC4F26">
        <w:tc>
          <w:tcPr>
            <w:tcW w:w="9639" w:type="dxa"/>
            <w:gridSpan w:val="4"/>
          </w:tcPr>
          <w:p w:rsidR="002C1B43" w:rsidRPr="003B7FC0" w:rsidRDefault="007E28CE" w:rsidP="000E09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1B43"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0E094C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0E094C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0E094C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0E094C">
            <w:pPr>
              <w:jc w:val="center"/>
            </w:pPr>
          </w:p>
        </w:tc>
      </w:tr>
      <w:tr w:rsidR="002C1B43" w:rsidTr="00AC4F26">
        <w:tc>
          <w:tcPr>
            <w:tcW w:w="1788" w:type="dxa"/>
            <w:tcBorders>
              <w:bottom w:val="single" w:sz="6" w:space="0" w:color="auto"/>
            </w:tcBorders>
          </w:tcPr>
          <w:p w:rsidR="002C1B43" w:rsidRPr="00BC1E91" w:rsidRDefault="00EA157B" w:rsidP="000E094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11.10.</w:t>
            </w:r>
          </w:p>
        </w:tc>
        <w:tc>
          <w:tcPr>
            <w:tcW w:w="2607" w:type="dxa"/>
          </w:tcPr>
          <w:p w:rsidR="002C1B43" w:rsidRPr="00277059" w:rsidRDefault="002C1B43" w:rsidP="00E03B08">
            <w:pPr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201</w:t>
            </w:r>
            <w:r w:rsidR="00E03B08">
              <w:rPr>
                <w:rFonts w:ascii="Times New Roman" w:hAnsi="Times New Roman"/>
                <w:sz w:val="28"/>
                <w:lang w:val="ru-RU"/>
              </w:rPr>
              <w:t>6</w:t>
            </w:r>
            <w:r w:rsidRPr="00277059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277059" w:rsidRDefault="002C1B43" w:rsidP="000E094C">
            <w:pPr>
              <w:jc w:val="right"/>
              <w:rPr>
                <w:rFonts w:ascii="Times New Roman" w:hAnsi="Times New Roman"/>
                <w:sz w:val="28"/>
              </w:rPr>
            </w:pPr>
            <w:r w:rsidRPr="0027705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2C1B43" w:rsidRPr="00BC1E91" w:rsidRDefault="00EA157B" w:rsidP="000E094C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1019</w:t>
            </w:r>
          </w:p>
        </w:tc>
      </w:tr>
    </w:tbl>
    <w:p w:rsidR="002C1B43" w:rsidRPr="00D018E4" w:rsidRDefault="002C1B43" w:rsidP="002C1B43">
      <w:pPr>
        <w:rPr>
          <w:sz w:val="28"/>
          <w:szCs w:val="28"/>
        </w:rPr>
      </w:pPr>
    </w:p>
    <w:p w:rsidR="00620198" w:rsidRDefault="00472E07" w:rsidP="00CC5E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7E28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855">
        <w:rPr>
          <w:rFonts w:ascii="Times New Roman" w:hAnsi="Times New Roman"/>
          <w:sz w:val="28"/>
          <w:szCs w:val="28"/>
          <w:lang w:val="ru-RU"/>
        </w:rPr>
        <w:t xml:space="preserve">создании </w:t>
      </w:r>
      <w:r w:rsidR="00E71291">
        <w:rPr>
          <w:rFonts w:ascii="Times New Roman" w:hAnsi="Times New Roman"/>
          <w:sz w:val="28"/>
          <w:szCs w:val="28"/>
          <w:lang w:val="ru-RU"/>
        </w:rPr>
        <w:t>межведомственной комиссии 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</w:t>
      </w:r>
      <w:r w:rsidR="00A44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855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proofErr w:type="gramStart"/>
      <w:r w:rsidR="00D8485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A448F2">
        <w:rPr>
          <w:rFonts w:ascii="Times New Roman" w:hAnsi="Times New Roman"/>
          <w:sz w:val="28"/>
          <w:szCs w:val="28"/>
          <w:lang w:val="ru-RU"/>
        </w:rPr>
        <w:t>.</w:t>
      </w:r>
      <w:r w:rsidR="00D84855">
        <w:rPr>
          <w:rFonts w:ascii="Times New Roman" w:hAnsi="Times New Roman"/>
          <w:sz w:val="28"/>
          <w:szCs w:val="28"/>
          <w:lang w:val="ru-RU"/>
        </w:rPr>
        <w:t xml:space="preserve"> Канска </w:t>
      </w:r>
    </w:p>
    <w:p w:rsidR="006F248A" w:rsidRPr="00A90949" w:rsidRDefault="006F248A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B08" w:rsidRPr="00946637" w:rsidRDefault="00D84855" w:rsidP="00E03B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6637">
        <w:rPr>
          <w:rFonts w:ascii="Times New Roman" w:hAnsi="Times New Roman"/>
          <w:sz w:val="28"/>
          <w:szCs w:val="28"/>
          <w:lang w:val="ru-RU"/>
        </w:rPr>
        <w:t>На основании Федерального закона от 22.11.1995 № 171-ФЗ</w:t>
      </w:r>
      <w:r w:rsidRPr="00946637">
        <w:rPr>
          <w:rFonts w:ascii="Calibri" w:hAnsi="Calibri" w:cs="Calibri"/>
          <w:sz w:val="28"/>
          <w:szCs w:val="28"/>
          <w:lang w:val="ru-RU" w:bidi="ar-SA"/>
        </w:rPr>
        <w:t xml:space="preserve"> «</w:t>
      </w:r>
      <w:r w:rsidRPr="00946637">
        <w:rPr>
          <w:rFonts w:ascii="Times New Roman" w:hAnsi="Times New Roman"/>
          <w:sz w:val="28"/>
          <w:szCs w:val="28"/>
          <w:lang w:val="ru-RU" w:bidi="ar-SA"/>
        </w:rPr>
        <w:t>О</w:t>
      </w:r>
      <w:r w:rsidR="00946637" w:rsidRPr="00946637">
        <w:rPr>
          <w:rFonts w:ascii="Times New Roman" w:hAnsi="Times New Roman"/>
          <w:sz w:val="28"/>
          <w:szCs w:val="28"/>
          <w:lang w:val="ru-RU" w:bidi="ar-SA"/>
        </w:rPr>
        <w:t xml:space="preserve"> государственном</w:t>
      </w:r>
      <w:r w:rsidR="00946637">
        <w:rPr>
          <w:rFonts w:ascii="Times New Roman" w:hAnsi="Times New Roman"/>
          <w:sz w:val="28"/>
          <w:szCs w:val="28"/>
          <w:lang w:val="ru-RU" w:bidi="ar-SA"/>
        </w:rPr>
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06.10.2003 № 131-ФЗ «Об общих принципах организации местного самоуправления в Российской Федерации»</w:t>
      </w:r>
      <w:r w:rsidR="00E03B08" w:rsidRPr="00946637">
        <w:rPr>
          <w:rFonts w:ascii="Times New Roman" w:hAnsi="Times New Roman"/>
          <w:sz w:val="28"/>
          <w:szCs w:val="28"/>
          <w:lang w:val="ru-RU"/>
        </w:rPr>
        <w:t>,</w:t>
      </w:r>
      <w:r w:rsidR="002B2DC6">
        <w:rPr>
          <w:rFonts w:ascii="Times New Roman" w:hAnsi="Times New Roman"/>
          <w:sz w:val="28"/>
          <w:szCs w:val="28"/>
          <w:lang w:val="ru-RU"/>
        </w:rPr>
        <w:t xml:space="preserve"> Законом Красноярского от 25.06.2015 № 8-3604 «О запрете розничной продажи слабоалкогольных тонизирующих напитков на территории Красноярского края», Постановлением администрации Красноярского края</w:t>
      </w:r>
      <w:proofErr w:type="gramEnd"/>
      <w:r w:rsidR="002B2DC6">
        <w:rPr>
          <w:rFonts w:ascii="Times New Roman" w:hAnsi="Times New Roman"/>
          <w:sz w:val="28"/>
          <w:szCs w:val="28"/>
          <w:lang w:val="ru-RU"/>
        </w:rPr>
        <w:t xml:space="preserve"> от 26.05.1997 № 276-П «О дополнительных мерах по усилению государственного </w:t>
      </w:r>
      <w:proofErr w:type="gramStart"/>
      <w:r w:rsidR="002B2DC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2B2DC6">
        <w:rPr>
          <w:rFonts w:ascii="Times New Roman" w:hAnsi="Times New Roman"/>
          <w:sz w:val="28"/>
          <w:szCs w:val="28"/>
          <w:lang w:val="ru-RU"/>
        </w:rPr>
        <w:t xml:space="preserve"> производством и оборотом алкогольной продукции»,</w:t>
      </w:r>
      <w:r w:rsidR="00E03B08" w:rsidRPr="00946637">
        <w:rPr>
          <w:rFonts w:ascii="Times New Roman" w:hAnsi="Times New Roman"/>
          <w:sz w:val="28"/>
          <w:szCs w:val="28"/>
          <w:lang w:val="ru-RU"/>
        </w:rPr>
        <w:t xml:space="preserve"> руководствуясь статьями 30, 35 Устава города Канска</w:t>
      </w:r>
      <w:r w:rsidR="00CC5EB8">
        <w:rPr>
          <w:rFonts w:ascii="Times New Roman" w:hAnsi="Times New Roman"/>
          <w:sz w:val="28"/>
          <w:szCs w:val="28"/>
          <w:lang w:val="ru-RU"/>
        </w:rPr>
        <w:t>,</w:t>
      </w:r>
      <w:r w:rsidR="00E03B08" w:rsidRPr="00946637">
        <w:rPr>
          <w:rFonts w:ascii="Times New Roman" w:hAnsi="Times New Roman"/>
          <w:sz w:val="28"/>
          <w:szCs w:val="28"/>
          <w:lang w:val="ru-RU"/>
        </w:rPr>
        <w:t xml:space="preserve"> ПОСТАНОВЛЯЮ:</w:t>
      </w:r>
    </w:p>
    <w:p w:rsidR="00A448F2" w:rsidRPr="00A448F2" w:rsidRDefault="00E71291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129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448F2">
        <w:rPr>
          <w:rFonts w:ascii="Times New Roman" w:hAnsi="Times New Roman"/>
          <w:sz w:val="28"/>
          <w:szCs w:val="28"/>
        </w:rPr>
        <w:t xml:space="preserve">межведомственную комиссию 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</w:t>
      </w:r>
      <w:proofErr w:type="gramStart"/>
      <w:r w:rsidR="00A448F2">
        <w:rPr>
          <w:rFonts w:ascii="Times New Roman" w:hAnsi="Times New Roman"/>
          <w:sz w:val="28"/>
          <w:szCs w:val="28"/>
        </w:rPr>
        <w:t>г</w:t>
      </w:r>
      <w:proofErr w:type="gramEnd"/>
      <w:r w:rsidR="00A448F2">
        <w:rPr>
          <w:rFonts w:ascii="Times New Roman" w:hAnsi="Times New Roman"/>
          <w:sz w:val="28"/>
          <w:szCs w:val="28"/>
        </w:rPr>
        <w:t>. Канска</w:t>
      </w:r>
      <w:r w:rsidR="00A448F2" w:rsidRPr="00A448F2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CC5E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48F2" w:rsidRPr="00A448F2">
        <w:rPr>
          <w:rFonts w:ascii="Times New Roman" w:hAnsi="Times New Roman" w:cs="Times New Roman"/>
          <w:sz w:val="28"/>
          <w:szCs w:val="28"/>
        </w:rPr>
        <w:t>.</w:t>
      </w:r>
    </w:p>
    <w:p w:rsidR="00A448F2" w:rsidRPr="00A448F2" w:rsidRDefault="00A448F2" w:rsidP="00A448F2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48F2">
        <w:rPr>
          <w:rFonts w:ascii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межведомственной комиссии 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Канска</w:t>
      </w:r>
      <w:r w:rsidRPr="00A448F2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5E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448F2">
        <w:rPr>
          <w:rFonts w:ascii="Times New Roman" w:hAnsi="Times New Roman" w:cs="Times New Roman"/>
          <w:sz w:val="28"/>
          <w:szCs w:val="28"/>
        </w:rPr>
        <w:t>.</w:t>
      </w:r>
    </w:p>
    <w:p w:rsidR="00A448F2" w:rsidRPr="00AF7CCF" w:rsidRDefault="00A448F2" w:rsidP="00A448F2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7CCF">
        <w:rPr>
          <w:rFonts w:ascii="Times New Roman" w:hAnsi="Times New Roman"/>
          <w:sz w:val="28"/>
        </w:rPr>
        <w:t xml:space="preserve">Отменить постановление администрации </w:t>
      </w:r>
      <w:proofErr w:type="gramStart"/>
      <w:r w:rsidRPr="00AF7CCF">
        <w:rPr>
          <w:rFonts w:ascii="Times New Roman" w:hAnsi="Times New Roman"/>
          <w:sz w:val="28"/>
        </w:rPr>
        <w:t>г</w:t>
      </w:r>
      <w:proofErr w:type="gramEnd"/>
      <w:r w:rsidRPr="00AF7CCF">
        <w:rPr>
          <w:rFonts w:ascii="Times New Roman" w:hAnsi="Times New Roman"/>
          <w:sz w:val="28"/>
        </w:rPr>
        <w:t xml:space="preserve">. Канска от </w:t>
      </w:r>
      <w:r>
        <w:rPr>
          <w:rFonts w:ascii="Times New Roman" w:hAnsi="Times New Roman"/>
          <w:sz w:val="28"/>
        </w:rPr>
        <w:t>01.12</w:t>
      </w:r>
      <w:r w:rsidRPr="00AF7CCF">
        <w:rPr>
          <w:rFonts w:ascii="Times New Roman" w:hAnsi="Times New Roman"/>
          <w:sz w:val="28"/>
        </w:rPr>
        <w:t>.200</w:t>
      </w:r>
      <w:r>
        <w:rPr>
          <w:rFonts w:ascii="Times New Roman" w:hAnsi="Times New Roman"/>
          <w:sz w:val="28"/>
        </w:rPr>
        <w:t>9</w:t>
      </w:r>
      <w:r w:rsidRPr="00AF7CCF">
        <w:rPr>
          <w:rFonts w:ascii="Times New Roman" w:hAnsi="Times New Roman"/>
          <w:sz w:val="28"/>
        </w:rPr>
        <w:t xml:space="preserve"> № 1</w:t>
      </w:r>
      <w:r>
        <w:rPr>
          <w:rFonts w:ascii="Times New Roman" w:hAnsi="Times New Roman"/>
          <w:sz w:val="28"/>
        </w:rPr>
        <w:t>926</w:t>
      </w:r>
      <w:r w:rsidRPr="00AF7C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мерах по регулированию розничной торговли алкогольной продукцией на территории г. Канска»</w:t>
      </w:r>
      <w:r w:rsidR="003B7FC0">
        <w:rPr>
          <w:rFonts w:ascii="Times New Roman" w:hAnsi="Times New Roman"/>
          <w:sz w:val="28"/>
        </w:rPr>
        <w:t>.</w:t>
      </w:r>
    </w:p>
    <w:p w:rsidR="0023524D" w:rsidRPr="0023524D" w:rsidRDefault="0023524D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CF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 специалисту  Отдела  культуры  администрации  </w:t>
      </w:r>
      <w:proofErr w:type="gramStart"/>
      <w:r w:rsidRPr="00AF7CCF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AF7CCF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1B034B">
        <w:rPr>
          <w:rFonts w:ascii="Times New Roman" w:eastAsia="Calibri" w:hAnsi="Times New Roman" w:cs="Times New Roman"/>
          <w:bCs/>
          <w:sz w:val="28"/>
          <w:szCs w:val="28"/>
        </w:rPr>
        <w:t>(А</w:t>
      </w:r>
      <w:r w:rsidR="00C63DEA">
        <w:rPr>
          <w:rFonts w:ascii="Times New Roman" w:eastAsia="Calibri" w:hAnsi="Times New Roman" w:cs="Times New Roman"/>
          <w:bCs/>
          <w:sz w:val="28"/>
          <w:szCs w:val="28"/>
        </w:rPr>
        <w:t>.В.</w:t>
      </w:r>
      <w:r w:rsidR="001B03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4F30">
        <w:rPr>
          <w:rFonts w:ascii="Times New Roman" w:eastAsia="Calibri" w:hAnsi="Times New Roman" w:cs="Times New Roman"/>
          <w:bCs/>
          <w:sz w:val="28"/>
          <w:szCs w:val="28"/>
        </w:rPr>
        <w:t>Назаровой</w:t>
      </w:r>
      <w:r w:rsidR="00F349B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74F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7CC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«Официальный </w:t>
      </w:r>
      <w:r w:rsidRPr="00AF7CCF">
        <w:rPr>
          <w:rFonts w:ascii="Times New Roman" w:hAnsi="Times New Roman" w:cs="Times New Roman"/>
          <w:bCs/>
          <w:sz w:val="28"/>
          <w:szCs w:val="28"/>
        </w:rPr>
        <w:lastRenderedPageBreak/>
        <w:t>Канск» и разместить на официальном сайте муниципального образования город Канск в сети Интернет.</w:t>
      </w:r>
    </w:p>
    <w:p w:rsidR="00FB526B" w:rsidRPr="008C03FD" w:rsidRDefault="005D6807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Конт</w:t>
      </w:r>
      <w:r w:rsidR="00FB526B" w:rsidRPr="008C03FD">
        <w:rPr>
          <w:rFonts w:ascii="Times New Roman" w:hAnsi="Times New Roman"/>
          <w:sz w:val="28"/>
          <w:szCs w:val="28"/>
        </w:rPr>
        <w:t xml:space="preserve">роль за </w:t>
      </w:r>
      <w:r w:rsidR="00574F30">
        <w:rPr>
          <w:rFonts w:ascii="Times New Roman" w:hAnsi="Times New Roman"/>
          <w:sz w:val="28"/>
          <w:szCs w:val="28"/>
        </w:rPr>
        <w:t>исполнением</w:t>
      </w:r>
      <w:r w:rsidR="00FB526B" w:rsidRPr="008C03FD">
        <w:rPr>
          <w:rFonts w:ascii="Times New Roman" w:hAnsi="Times New Roman"/>
          <w:sz w:val="28"/>
          <w:szCs w:val="28"/>
        </w:rPr>
        <w:t xml:space="preserve"> настоящего </w:t>
      </w:r>
      <w:r w:rsidR="008B3092" w:rsidRPr="008C03FD">
        <w:rPr>
          <w:rFonts w:ascii="Times New Roman" w:hAnsi="Times New Roman"/>
          <w:sz w:val="28"/>
          <w:szCs w:val="28"/>
        </w:rPr>
        <w:t>п</w:t>
      </w:r>
      <w:r w:rsidR="00FB526B" w:rsidRPr="008C03FD">
        <w:rPr>
          <w:rFonts w:ascii="Times New Roman" w:hAnsi="Times New Roman"/>
          <w:sz w:val="28"/>
          <w:szCs w:val="28"/>
        </w:rPr>
        <w:t>остановления возложить на заместителя главы города по экономике и финансам Н.В.</w:t>
      </w:r>
      <w:r w:rsidR="008B3092" w:rsidRPr="008C03FD">
        <w:rPr>
          <w:rFonts w:ascii="Times New Roman" w:hAnsi="Times New Roman"/>
          <w:sz w:val="28"/>
          <w:szCs w:val="28"/>
        </w:rPr>
        <w:t xml:space="preserve"> </w:t>
      </w:r>
      <w:r w:rsidR="00FB526B" w:rsidRPr="008C03FD">
        <w:rPr>
          <w:rFonts w:ascii="Times New Roman" w:hAnsi="Times New Roman"/>
          <w:sz w:val="28"/>
          <w:szCs w:val="28"/>
        </w:rPr>
        <w:t>Кадач.</w:t>
      </w:r>
    </w:p>
    <w:p w:rsidR="00FB526B" w:rsidRPr="008C03FD" w:rsidRDefault="003B5191" w:rsidP="008C03FD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FD">
        <w:rPr>
          <w:rFonts w:ascii="Times New Roman" w:hAnsi="Times New Roman"/>
          <w:sz w:val="28"/>
          <w:szCs w:val="28"/>
        </w:rPr>
        <w:t>Постановление</w:t>
      </w:r>
      <w:r w:rsidR="00FB526B" w:rsidRPr="008C03F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CC0B13" w:rsidRPr="008C03FD">
        <w:rPr>
          <w:rFonts w:ascii="Times New Roman" w:hAnsi="Times New Roman"/>
          <w:sz w:val="28"/>
          <w:szCs w:val="28"/>
        </w:rPr>
        <w:t xml:space="preserve"> </w:t>
      </w:r>
      <w:r w:rsidR="00AF7CCF">
        <w:rPr>
          <w:rFonts w:ascii="Times New Roman" w:hAnsi="Times New Roman"/>
          <w:sz w:val="28"/>
          <w:szCs w:val="28"/>
        </w:rPr>
        <w:t>опубликования</w:t>
      </w:r>
      <w:r w:rsidR="00574F30">
        <w:rPr>
          <w:rFonts w:ascii="Times New Roman" w:hAnsi="Times New Roman"/>
          <w:sz w:val="28"/>
          <w:szCs w:val="28"/>
        </w:rPr>
        <w:t>.</w:t>
      </w:r>
    </w:p>
    <w:p w:rsidR="00F4276E" w:rsidRDefault="00F4276E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807" w:rsidRDefault="005D6807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0EBB" w:rsidRDefault="00CB0EBB" w:rsidP="0005779F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49B6" w:rsidRDefault="00382F0C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 xml:space="preserve">Глава города </w:t>
      </w:r>
      <w:r w:rsidR="00F349B6">
        <w:rPr>
          <w:lang w:val="ru-RU"/>
        </w:rPr>
        <w:t xml:space="preserve">Канска    </w:t>
      </w:r>
      <w:r>
        <w:rPr>
          <w:lang w:val="ru-RU"/>
        </w:rPr>
        <w:t xml:space="preserve">                                                                                   Н.Н. </w:t>
      </w:r>
      <w:proofErr w:type="spellStart"/>
      <w:r>
        <w:rPr>
          <w:lang w:val="ru-RU"/>
        </w:rPr>
        <w:t>Качан</w:t>
      </w:r>
      <w:proofErr w:type="spellEnd"/>
    </w:p>
    <w:p w:rsidR="000730BA" w:rsidRDefault="00F349B6" w:rsidP="00F349B6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0730BA" w:rsidRDefault="000730BA" w:rsidP="00F349B6">
      <w:pPr>
        <w:jc w:val="center"/>
        <w:rPr>
          <w:lang w:val="ru-RU"/>
        </w:rPr>
      </w:pPr>
    </w:p>
    <w:p w:rsidR="00C77FC7" w:rsidRDefault="00F349B6" w:rsidP="00F349B6">
      <w:pPr>
        <w:jc w:val="center"/>
        <w:rPr>
          <w:lang w:val="ru-RU"/>
        </w:rPr>
      </w:pPr>
      <w:r>
        <w:rPr>
          <w:lang w:val="ru-RU"/>
        </w:rPr>
        <w:t xml:space="preserve">   </w:t>
      </w:r>
      <w:r w:rsidR="000730BA">
        <w:rPr>
          <w:lang w:val="ru-RU"/>
        </w:rPr>
        <w:t xml:space="preserve">                                                  </w:t>
      </w:r>
    </w:p>
    <w:p w:rsidR="0070495D" w:rsidRDefault="0070495D" w:rsidP="00F349B6">
      <w:pPr>
        <w:jc w:val="center"/>
        <w:rPr>
          <w:lang w:val="ru-RU"/>
        </w:rPr>
        <w:sectPr w:rsidR="0070495D" w:rsidSect="0085307E">
          <w:headerReference w:type="default" r:id="rId9"/>
          <w:pgSz w:w="11906" w:h="16838"/>
          <w:pgMar w:top="1134" w:right="851" w:bottom="1134" w:left="1134" w:header="720" w:footer="720" w:gutter="0"/>
          <w:cols w:space="720"/>
          <w:titlePg/>
          <w:docGrid w:linePitch="326"/>
        </w:sectPr>
      </w:pPr>
    </w:p>
    <w:p w:rsidR="00F349B6" w:rsidRPr="00F349B6" w:rsidRDefault="0085307E" w:rsidP="00F349B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</w:t>
      </w:r>
      <w:r w:rsidRPr="0085307E">
        <w:rPr>
          <w:rFonts w:ascii="Times New Roman" w:hAnsi="Times New Roman"/>
          <w:lang w:val="ru-RU"/>
        </w:rPr>
        <w:t>П</w:t>
      </w:r>
      <w:r w:rsidR="00F349B6" w:rsidRPr="00F349B6">
        <w:rPr>
          <w:rFonts w:ascii="Times New Roman" w:hAnsi="Times New Roman"/>
          <w:sz w:val="28"/>
          <w:szCs w:val="28"/>
          <w:lang w:val="ru-RU"/>
        </w:rPr>
        <w:t>риложение № 1</w:t>
      </w:r>
    </w:p>
    <w:p w:rsidR="00F349B6" w:rsidRPr="00F349B6" w:rsidRDefault="00F349B6" w:rsidP="00F349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4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к постановлению администрации  </w:t>
      </w:r>
    </w:p>
    <w:p w:rsidR="00F349B6" w:rsidRPr="00AD2A91" w:rsidRDefault="00F349B6" w:rsidP="00F349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4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города Канска   </w:t>
      </w:r>
    </w:p>
    <w:p w:rsidR="00F349B6" w:rsidRDefault="00F349B6" w:rsidP="00F349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A91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EA157B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A157B">
        <w:rPr>
          <w:rFonts w:ascii="Times New Roman" w:hAnsi="Times New Roman"/>
          <w:sz w:val="28"/>
          <w:szCs w:val="28"/>
          <w:lang w:val="ru-RU"/>
        </w:rPr>
        <w:t>11.10.</w:t>
      </w:r>
      <w:r w:rsidRPr="00AD2A91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A157B">
        <w:rPr>
          <w:rFonts w:ascii="Times New Roman" w:hAnsi="Times New Roman"/>
          <w:sz w:val="28"/>
          <w:szCs w:val="28"/>
          <w:lang w:val="ru-RU"/>
        </w:rPr>
        <w:t>1019</w:t>
      </w:r>
    </w:p>
    <w:p w:rsidR="00AD2A91" w:rsidRPr="00AD2A91" w:rsidRDefault="00AD2A91" w:rsidP="00F349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2A91" w:rsidRDefault="00AD2A91" w:rsidP="00AD2A9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A91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/>
          <w:sz w:val="28"/>
          <w:szCs w:val="28"/>
          <w:lang w:val="ru-RU"/>
        </w:rPr>
        <w:t>межведомственной комиссии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2A91" w:rsidRDefault="00AD2A91" w:rsidP="00AD2A9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A91">
        <w:rPr>
          <w:rFonts w:ascii="Times New Roman" w:hAnsi="Times New Roman"/>
          <w:sz w:val="28"/>
          <w:szCs w:val="28"/>
          <w:lang w:val="ru-RU"/>
        </w:rPr>
        <w:t xml:space="preserve">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</w:t>
      </w:r>
      <w:proofErr w:type="gramStart"/>
      <w:r w:rsidRPr="00AD2A9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D2A9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Канска</w:t>
      </w:r>
    </w:p>
    <w:p w:rsidR="00B40254" w:rsidRPr="00AD2A91" w:rsidRDefault="00B40254" w:rsidP="00AD2A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4"/>
      </w:tblGrid>
      <w:tr w:rsidR="00AD2A91" w:rsidRPr="00EA157B" w:rsidTr="0085307E">
        <w:tc>
          <w:tcPr>
            <w:tcW w:w="4919" w:type="dxa"/>
          </w:tcPr>
          <w:p w:rsidR="00AD2A91" w:rsidRDefault="00AD2A91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proofErr w:type="spellStart"/>
            <w:r>
              <w:rPr>
                <w:szCs w:val="28"/>
              </w:rPr>
              <w:t>Кадач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Владимировна</w:t>
            </w:r>
            <w:proofErr w:type="spellEnd"/>
          </w:p>
        </w:tc>
        <w:tc>
          <w:tcPr>
            <w:tcW w:w="4934" w:type="dxa"/>
          </w:tcPr>
          <w:p w:rsidR="00AD2A91" w:rsidRPr="00AD2A91" w:rsidRDefault="00AD2A91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D2A91">
              <w:rPr>
                <w:szCs w:val="28"/>
                <w:lang w:val="ru-RU"/>
              </w:rPr>
              <w:t xml:space="preserve">заместитель главы города по экономике и финансам, </w:t>
            </w:r>
            <w:r>
              <w:rPr>
                <w:szCs w:val="28"/>
                <w:lang w:val="ru-RU"/>
              </w:rPr>
              <w:t>председатель Комиссии</w:t>
            </w:r>
          </w:p>
        </w:tc>
      </w:tr>
      <w:tr w:rsidR="00AD2A91" w:rsidRPr="00EA157B" w:rsidTr="0085307E">
        <w:tc>
          <w:tcPr>
            <w:tcW w:w="4919" w:type="dxa"/>
          </w:tcPr>
          <w:p w:rsidR="00AD2A91" w:rsidRDefault="00121233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Князева Наталья Ивановна</w:t>
            </w:r>
          </w:p>
        </w:tc>
        <w:tc>
          <w:tcPr>
            <w:tcW w:w="4934" w:type="dxa"/>
          </w:tcPr>
          <w:p w:rsidR="00AD2A91" w:rsidRDefault="00AD2A91" w:rsidP="00121233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ED5FE7">
              <w:rPr>
                <w:lang w:val="ru-RU"/>
              </w:rPr>
              <w:t>заместитель</w:t>
            </w:r>
            <w:r w:rsidR="00121233">
              <w:rPr>
                <w:lang w:val="ru-RU"/>
              </w:rPr>
              <w:t xml:space="preserve"> главы города по социальной политике</w:t>
            </w:r>
            <w:r w:rsidR="00ED5FE7">
              <w:rPr>
                <w:lang w:val="ru-RU"/>
              </w:rPr>
              <w:t xml:space="preserve">, заместитель </w:t>
            </w:r>
            <w:r w:rsidR="00ED5FE7">
              <w:rPr>
                <w:szCs w:val="28"/>
                <w:lang w:val="ru-RU"/>
              </w:rPr>
              <w:t>председателя Комиссии</w:t>
            </w:r>
          </w:p>
        </w:tc>
      </w:tr>
      <w:tr w:rsidR="00AD2A91" w:rsidRPr="00EA157B" w:rsidTr="0085307E">
        <w:tc>
          <w:tcPr>
            <w:tcW w:w="4919" w:type="dxa"/>
          </w:tcPr>
          <w:p w:rsidR="00AD2A91" w:rsidRDefault="00ED5FE7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Кожичкина</w:t>
            </w:r>
            <w:proofErr w:type="spellEnd"/>
            <w:r>
              <w:rPr>
                <w:lang w:val="ru-RU"/>
              </w:rPr>
              <w:t xml:space="preserve"> Тамара Васильевна</w:t>
            </w:r>
          </w:p>
        </w:tc>
        <w:tc>
          <w:tcPr>
            <w:tcW w:w="4934" w:type="dxa"/>
          </w:tcPr>
          <w:p w:rsidR="00AD2A91" w:rsidRDefault="00ED5FE7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главный специалист по муниципальному заказу отдела экономического развития и муниципального заказа администрации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Канска, секретарь Комиссии</w:t>
            </w:r>
          </w:p>
        </w:tc>
      </w:tr>
      <w:tr w:rsidR="00AD2A91" w:rsidTr="0085307E">
        <w:tc>
          <w:tcPr>
            <w:tcW w:w="4919" w:type="dxa"/>
          </w:tcPr>
          <w:p w:rsidR="00AD2A91" w:rsidRPr="00ED5FE7" w:rsidRDefault="00ED5FE7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proofErr w:type="spellStart"/>
            <w:r>
              <w:rPr>
                <w:szCs w:val="28"/>
              </w:rPr>
              <w:t>Члены</w:t>
            </w:r>
            <w:proofErr w:type="spellEnd"/>
            <w:r>
              <w:rPr>
                <w:szCs w:val="28"/>
                <w:lang w:val="ru-RU"/>
              </w:rPr>
              <w:t xml:space="preserve"> Комиссии:</w:t>
            </w:r>
          </w:p>
        </w:tc>
        <w:tc>
          <w:tcPr>
            <w:tcW w:w="4934" w:type="dxa"/>
          </w:tcPr>
          <w:p w:rsidR="00AD2A91" w:rsidRDefault="00AD2A91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</w:p>
        </w:tc>
      </w:tr>
      <w:tr w:rsidR="00ED5FE7" w:rsidRPr="00EA157B" w:rsidTr="0085307E">
        <w:tc>
          <w:tcPr>
            <w:tcW w:w="4919" w:type="dxa"/>
          </w:tcPr>
          <w:p w:rsidR="00ED5FE7" w:rsidRPr="00ED5FE7" w:rsidRDefault="00ED5FE7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Щербатых</w:t>
            </w:r>
            <w:proofErr w:type="gramEnd"/>
            <w:r>
              <w:rPr>
                <w:szCs w:val="28"/>
                <w:lang w:val="ru-RU"/>
              </w:rPr>
              <w:t xml:space="preserve"> Юлия </w:t>
            </w:r>
            <w:proofErr w:type="spellStart"/>
            <w:r>
              <w:rPr>
                <w:szCs w:val="28"/>
                <w:lang w:val="ru-RU"/>
              </w:rPr>
              <w:t>Сафиулловна</w:t>
            </w:r>
            <w:proofErr w:type="spellEnd"/>
          </w:p>
        </w:tc>
        <w:tc>
          <w:tcPr>
            <w:tcW w:w="4934" w:type="dxa"/>
          </w:tcPr>
          <w:p w:rsidR="00ED5FE7" w:rsidRDefault="00ED5FE7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заместитель главы города по правовому и организационному обеспечению, управлению</w:t>
            </w:r>
            <w:r w:rsidR="003F3760">
              <w:rPr>
                <w:lang w:val="ru-RU"/>
              </w:rPr>
              <w:t xml:space="preserve"> муниципальным имуществом и градостроительству</w:t>
            </w:r>
            <w:r w:rsidR="000730BA">
              <w:rPr>
                <w:lang w:val="ru-RU"/>
              </w:rPr>
              <w:t xml:space="preserve"> </w:t>
            </w:r>
            <w:r w:rsidR="003F3760">
              <w:rPr>
                <w:lang w:val="ru-RU"/>
              </w:rPr>
              <w:t>- начальник УАСИ</w:t>
            </w:r>
          </w:p>
        </w:tc>
      </w:tr>
      <w:tr w:rsidR="00121233" w:rsidRPr="00EA157B" w:rsidTr="0085307E">
        <w:tc>
          <w:tcPr>
            <w:tcW w:w="4919" w:type="dxa"/>
          </w:tcPr>
          <w:p w:rsidR="00121233" w:rsidRDefault="00121233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Юшина Светлана Витальевна</w:t>
            </w:r>
          </w:p>
        </w:tc>
        <w:tc>
          <w:tcPr>
            <w:tcW w:w="4934" w:type="dxa"/>
          </w:tcPr>
          <w:p w:rsidR="00121233" w:rsidRDefault="00121233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начальника отдела экономического развития и муниципального заказа администрации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Канска</w:t>
            </w:r>
          </w:p>
        </w:tc>
      </w:tr>
      <w:tr w:rsidR="00ED5FE7" w:rsidRPr="00EA157B" w:rsidTr="0085307E">
        <w:tc>
          <w:tcPr>
            <w:tcW w:w="4919" w:type="dxa"/>
          </w:tcPr>
          <w:p w:rsidR="00ED5FE7" w:rsidRDefault="00121233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Банин</w:t>
            </w:r>
            <w:proofErr w:type="spellEnd"/>
            <w:r>
              <w:rPr>
                <w:szCs w:val="28"/>
                <w:lang w:val="ru-RU"/>
              </w:rPr>
              <w:t xml:space="preserve"> Николай Викторович</w:t>
            </w:r>
          </w:p>
          <w:p w:rsidR="00B40254" w:rsidRPr="00ED5FE7" w:rsidRDefault="00B40254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934" w:type="dxa"/>
          </w:tcPr>
          <w:p w:rsidR="00ED5FE7" w:rsidRDefault="003F3760" w:rsidP="00B40254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начальник МО МВД России «</w:t>
            </w:r>
            <w:proofErr w:type="spellStart"/>
            <w:r>
              <w:rPr>
                <w:lang w:val="ru-RU"/>
              </w:rPr>
              <w:t>Канский</w:t>
            </w:r>
            <w:proofErr w:type="spellEnd"/>
            <w:r>
              <w:rPr>
                <w:lang w:val="ru-RU"/>
              </w:rPr>
              <w:t>»</w:t>
            </w:r>
            <w:r w:rsidR="00B40254"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(по согласованию)</w:t>
            </w:r>
          </w:p>
        </w:tc>
      </w:tr>
      <w:tr w:rsidR="003F3760" w:rsidTr="0085307E">
        <w:tc>
          <w:tcPr>
            <w:tcW w:w="4919" w:type="dxa"/>
          </w:tcPr>
          <w:p w:rsidR="003F3760" w:rsidRDefault="003F3760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Безгодов</w:t>
            </w:r>
            <w:proofErr w:type="spellEnd"/>
            <w:r>
              <w:rPr>
                <w:szCs w:val="28"/>
                <w:lang w:val="ru-RU"/>
              </w:rPr>
              <w:t xml:space="preserve"> Николай Прокопьевич</w:t>
            </w:r>
          </w:p>
        </w:tc>
        <w:tc>
          <w:tcPr>
            <w:tcW w:w="4934" w:type="dxa"/>
          </w:tcPr>
          <w:p w:rsidR="000730BA" w:rsidRDefault="003F3760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начальник территориального отдела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Канске Управления Федеральной службы по надзору в сфере защиты прав потребителей и благополучия человека по Красноярскому краю</w:t>
            </w:r>
          </w:p>
          <w:p w:rsidR="003F3760" w:rsidRDefault="003F3760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(по согласованию)</w:t>
            </w:r>
          </w:p>
        </w:tc>
      </w:tr>
      <w:tr w:rsidR="000730BA" w:rsidTr="0085307E">
        <w:tc>
          <w:tcPr>
            <w:tcW w:w="4919" w:type="dxa"/>
          </w:tcPr>
          <w:p w:rsidR="000730BA" w:rsidRDefault="000730BA" w:rsidP="00AD2A91">
            <w:pPr>
              <w:pStyle w:val="21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Калашников Игорь Александрович</w:t>
            </w:r>
          </w:p>
        </w:tc>
        <w:tc>
          <w:tcPr>
            <w:tcW w:w="4934" w:type="dxa"/>
          </w:tcPr>
          <w:p w:rsidR="000730BA" w:rsidRDefault="000730BA" w:rsidP="000730BA">
            <w:pPr>
              <w:pStyle w:val="21"/>
              <w:ind w:right="0" w:firstLine="0"/>
              <w:jc w:val="left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730BA">
              <w:rPr>
                <w:szCs w:val="28"/>
                <w:lang w:val="ru-RU"/>
              </w:rPr>
              <w:t>начальник Межрайонной инспекции ФНС № 8 по Красноярскому краю</w:t>
            </w:r>
          </w:p>
          <w:p w:rsidR="000730BA" w:rsidRDefault="000730BA" w:rsidP="000730BA">
            <w:pPr>
              <w:pStyle w:val="21"/>
              <w:ind w:right="0" w:firstLine="0"/>
              <w:jc w:val="left"/>
              <w:rPr>
                <w:lang w:val="ru-RU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согласованию</w:t>
            </w:r>
            <w:proofErr w:type="spellEnd"/>
            <w:r>
              <w:rPr>
                <w:szCs w:val="28"/>
              </w:rPr>
              <w:t>)</w:t>
            </w:r>
          </w:p>
        </w:tc>
      </w:tr>
    </w:tbl>
    <w:p w:rsidR="00C77FC7" w:rsidRPr="00AC418B" w:rsidRDefault="00FA25B4" w:rsidP="00C77F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н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 xml:space="preserve"> отдела экономического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Е.В.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Фельк</w:t>
      </w:r>
      <w:proofErr w:type="spellEnd"/>
    </w:p>
    <w:p w:rsidR="00C77FC7" w:rsidRPr="00AC418B" w:rsidRDefault="00C77FC7" w:rsidP="00C77F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>развития и муниципального заказа</w:t>
      </w:r>
    </w:p>
    <w:p w:rsidR="00C77FC7" w:rsidRPr="00AC418B" w:rsidRDefault="00C77FC7" w:rsidP="00C77F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Pr="00AC418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C418B">
        <w:rPr>
          <w:rFonts w:ascii="Times New Roman" w:hAnsi="Times New Roman"/>
          <w:sz w:val="28"/>
          <w:szCs w:val="28"/>
          <w:lang w:val="ru-RU"/>
        </w:rPr>
        <w:t xml:space="preserve">. Канска                                                                        </w:t>
      </w:r>
    </w:p>
    <w:p w:rsidR="001B034B" w:rsidRDefault="001B034B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034B" w:rsidRPr="00F349B6" w:rsidRDefault="0070495D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</w:t>
      </w:r>
      <w:r w:rsidR="00B4025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B034B" w:rsidRPr="00F349B6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1B034B">
        <w:rPr>
          <w:rFonts w:ascii="Times New Roman" w:hAnsi="Times New Roman"/>
          <w:sz w:val="28"/>
          <w:szCs w:val="28"/>
          <w:lang w:val="ru-RU"/>
        </w:rPr>
        <w:t>2</w:t>
      </w:r>
    </w:p>
    <w:p w:rsidR="001B034B" w:rsidRPr="00F349B6" w:rsidRDefault="001B034B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4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к постановлению администрации  </w:t>
      </w:r>
    </w:p>
    <w:p w:rsidR="001B034B" w:rsidRPr="00AD2A91" w:rsidRDefault="001B034B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49B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города Канска   </w:t>
      </w:r>
    </w:p>
    <w:p w:rsidR="00EA157B" w:rsidRDefault="00EA157B" w:rsidP="00EA157B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AD2A91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11.10.</w:t>
      </w:r>
      <w:r w:rsidRPr="00AD2A91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1019</w:t>
      </w:r>
    </w:p>
    <w:p w:rsidR="00EA157B" w:rsidRDefault="00EA157B" w:rsidP="00EA157B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1B034B" w:rsidRDefault="001B034B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межведомственной комиссии</w:t>
      </w:r>
      <w:r w:rsidRPr="00AD2A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034B" w:rsidRPr="00AD2A91" w:rsidRDefault="001B034B" w:rsidP="001B03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D2A91">
        <w:rPr>
          <w:rFonts w:ascii="Times New Roman" w:hAnsi="Times New Roman"/>
          <w:sz w:val="28"/>
          <w:szCs w:val="28"/>
          <w:lang w:val="ru-RU"/>
        </w:rPr>
        <w:t xml:space="preserve">по упорядочению оборота алкогольной продукции в розничной торговле и общественном питании, а также по выявлению и пресечению незаконного оборота алкогольной и спиртосодержащей продукции на территории </w:t>
      </w:r>
      <w:proofErr w:type="gramStart"/>
      <w:r w:rsidRPr="00AD2A9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D2A9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Канска</w:t>
      </w:r>
    </w:p>
    <w:p w:rsidR="00AD2A91" w:rsidRDefault="00AD2A91" w:rsidP="00AD2A91">
      <w:pPr>
        <w:pStyle w:val="21"/>
        <w:ind w:right="0" w:firstLine="0"/>
        <w:rPr>
          <w:lang w:val="ru-RU"/>
        </w:rPr>
      </w:pPr>
    </w:p>
    <w:p w:rsidR="001B034B" w:rsidRDefault="001B034B" w:rsidP="001B034B">
      <w:pPr>
        <w:pStyle w:val="ConsPlusNormal"/>
        <w:jc w:val="center"/>
        <w:outlineLvl w:val="0"/>
      </w:pPr>
      <w:r>
        <w:t>1. ОБЩИЕ ПОЛОЖЕНИЯ</w:t>
      </w:r>
    </w:p>
    <w:p w:rsidR="001B034B" w:rsidRDefault="001B034B" w:rsidP="001B034B">
      <w:pPr>
        <w:pStyle w:val="ConsPlusNormal"/>
        <w:jc w:val="both"/>
      </w:pPr>
    </w:p>
    <w:p w:rsidR="001B034B" w:rsidRDefault="001B034B" w:rsidP="001B034B">
      <w:pPr>
        <w:pStyle w:val="ConsPlusNormal"/>
        <w:ind w:firstLine="540"/>
        <w:jc w:val="both"/>
      </w:pPr>
      <w:r>
        <w:t xml:space="preserve">1.1. </w:t>
      </w:r>
      <w:proofErr w:type="gramStart"/>
      <w:r>
        <w:t>Межведомственная комиссия по упорядочению оборота алкогольной продукции в розничной торговле и общественном питании, а также выявлению и пресечению незаконного оборота алкогольной и спиртосодержащей продукции (далее по тексту - Комиссия) - совещательный коллегиальный орган, осуществляющий координацию деятельности всех органов и функциональных подразделений администрации города для обеспечения согласованных действий по вопросам контроля за выполнением действующего законодательства, регулирующего оборот алкогольной продукции в розничной торговле и</w:t>
      </w:r>
      <w:proofErr w:type="gramEnd"/>
      <w:r>
        <w:t xml:space="preserve"> общественном </w:t>
      </w:r>
      <w:proofErr w:type="gramStart"/>
      <w:r>
        <w:t>питании</w:t>
      </w:r>
      <w:proofErr w:type="gramEnd"/>
      <w:r>
        <w:t>, а также разработке комплексных мер по выявлению и пресечению незаконного оборота алкогольной и спиртосодержащей продукции.</w:t>
      </w:r>
    </w:p>
    <w:p w:rsidR="001B034B" w:rsidRDefault="001B034B" w:rsidP="001B034B">
      <w:pPr>
        <w:pStyle w:val="ConsPlusNormal"/>
        <w:ind w:firstLine="540"/>
        <w:jc w:val="both"/>
      </w:pPr>
      <w:r>
        <w:t>В своей работе Комиссия руководствуется действующим законодательством Российской Федерации, в т.ч. правовыми актами органов государственной власти Красноярского края и города, а также настоящим Положением.</w:t>
      </w:r>
    </w:p>
    <w:p w:rsidR="001B034B" w:rsidRDefault="001B034B" w:rsidP="001B034B">
      <w:pPr>
        <w:pStyle w:val="ConsPlusNormal"/>
        <w:ind w:firstLine="540"/>
        <w:jc w:val="both"/>
      </w:pPr>
    </w:p>
    <w:p w:rsidR="001B034B" w:rsidRDefault="001B034B" w:rsidP="001B034B">
      <w:pPr>
        <w:pStyle w:val="ConsPlusNormal"/>
        <w:jc w:val="center"/>
        <w:outlineLvl w:val="0"/>
      </w:pPr>
      <w:r>
        <w:t>2. ОСНОВНЫМИ ЗАДАЧАМИ КОМИССИИ ЯВЛЯЮТСЯ</w:t>
      </w:r>
    </w:p>
    <w:p w:rsidR="001B034B" w:rsidRDefault="001B034B" w:rsidP="001B034B">
      <w:pPr>
        <w:pStyle w:val="ConsPlusNormal"/>
        <w:jc w:val="both"/>
      </w:pPr>
    </w:p>
    <w:p w:rsidR="001B034B" w:rsidRDefault="001B034B" w:rsidP="001B034B">
      <w:pPr>
        <w:pStyle w:val="ConsPlusNormal"/>
        <w:ind w:firstLine="540"/>
        <w:jc w:val="both"/>
      </w:pPr>
      <w:r>
        <w:t xml:space="preserve">2.1. Осуществление комплексного анализа ситуации, складывающейся в сфере оборота алкогольной продукции, и выработка предложений по проведению единой </w:t>
      </w:r>
      <w:r w:rsidR="00121233">
        <w:t xml:space="preserve">городской </w:t>
      </w:r>
      <w:r>
        <w:t>политики по предупреждению и пресечению незаконного производства и оборота алкогольной продукции на территории города.</w:t>
      </w:r>
    </w:p>
    <w:p w:rsidR="00EA0DDA" w:rsidRDefault="001B034B" w:rsidP="001B034B">
      <w:pPr>
        <w:pStyle w:val="ConsPlusNormal"/>
        <w:ind w:firstLine="540"/>
        <w:jc w:val="both"/>
      </w:pPr>
      <w:r>
        <w:t xml:space="preserve">2.2. Определение комплексных мер, направленных на усиление </w:t>
      </w:r>
      <w:proofErr w:type="gramStart"/>
      <w:r>
        <w:t>контроля за</w:t>
      </w:r>
      <w:proofErr w:type="gramEnd"/>
      <w:r>
        <w:t xml:space="preserve"> оборотом алкогольной продукции</w:t>
      </w:r>
      <w:r w:rsidR="00FA4CFD">
        <w:t xml:space="preserve"> в розничной торговле и общественном питании</w:t>
      </w:r>
      <w:r>
        <w:t xml:space="preserve">, </w:t>
      </w:r>
      <w:r w:rsidR="00FA4CFD">
        <w:t xml:space="preserve">выявления и пресечения незаконного оборота алкогольной </w:t>
      </w:r>
      <w:r w:rsidR="00EA0DDA">
        <w:t xml:space="preserve"> и спиртосодержащей </w:t>
      </w:r>
      <w:r w:rsidR="00FA4CFD">
        <w:t>продукции</w:t>
      </w:r>
      <w:r w:rsidR="00EA0DDA">
        <w:t xml:space="preserve"> на территории города Канска.</w:t>
      </w:r>
      <w:r w:rsidR="00FA4CFD">
        <w:t xml:space="preserve"> </w:t>
      </w:r>
    </w:p>
    <w:p w:rsidR="001B034B" w:rsidRDefault="001B034B" w:rsidP="001B034B">
      <w:pPr>
        <w:pStyle w:val="ConsPlusNormal"/>
        <w:ind w:firstLine="540"/>
        <w:jc w:val="both"/>
      </w:pPr>
      <w:r>
        <w:t>2.3. Определение приоритетных направлений, требующих совместных действий, по усилению государственного контроля в сфере оборота алкогольной продукции.</w:t>
      </w:r>
    </w:p>
    <w:p w:rsidR="001B034B" w:rsidRDefault="001B034B" w:rsidP="001B034B">
      <w:pPr>
        <w:pStyle w:val="ConsPlusNormal"/>
        <w:ind w:firstLine="540"/>
        <w:jc w:val="both"/>
      </w:pPr>
      <w:r>
        <w:t>2.4. Взаимодействие с органами контроля, силовыми структурами при проведении совместных специальных мероприятий по предупреждению и пресечению незаконного производства и оборота этилового спирта и алкогольной продукции.</w:t>
      </w:r>
    </w:p>
    <w:p w:rsidR="00855BE1" w:rsidRDefault="00855BE1" w:rsidP="001B034B">
      <w:pPr>
        <w:pStyle w:val="ConsPlusNormal"/>
        <w:ind w:firstLine="540"/>
        <w:jc w:val="both"/>
      </w:pPr>
    </w:p>
    <w:p w:rsidR="00210EA5" w:rsidRDefault="00210EA5" w:rsidP="00855BE1">
      <w:pPr>
        <w:pStyle w:val="ConsPlusNormal"/>
        <w:jc w:val="center"/>
        <w:outlineLvl w:val="0"/>
      </w:pPr>
    </w:p>
    <w:p w:rsidR="00855BE1" w:rsidRDefault="00855BE1" w:rsidP="00855BE1">
      <w:pPr>
        <w:pStyle w:val="ConsPlusNormal"/>
        <w:jc w:val="center"/>
        <w:outlineLvl w:val="0"/>
      </w:pPr>
      <w:r>
        <w:lastRenderedPageBreak/>
        <w:t>3. КОМИССИЯ ИМЕЕТ ПРАВО</w:t>
      </w:r>
    </w:p>
    <w:p w:rsidR="00855BE1" w:rsidRDefault="00855BE1" w:rsidP="00855BE1">
      <w:pPr>
        <w:pStyle w:val="ConsPlusNormal"/>
        <w:jc w:val="both"/>
      </w:pPr>
    </w:p>
    <w:p w:rsidR="00855BE1" w:rsidRDefault="00855BE1" w:rsidP="00855BE1">
      <w:pPr>
        <w:pStyle w:val="ConsPlusNormal"/>
        <w:ind w:firstLine="540"/>
        <w:jc w:val="both"/>
      </w:pPr>
      <w:r>
        <w:t>3.1. Взаимодействовать в установленном порядке с органами контроля,  с организациями, реализующими алкогольную продукцию.</w:t>
      </w:r>
    </w:p>
    <w:p w:rsidR="00855BE1" w:rsidRDefault="00855BE1" w:rsidP="00855BE1">
      <w:pPr>
        <w:pStyle w:val="ConsPlusNormal"/>
        <w:ind w:firstLine="540"/>
        <w:jc w:val="both"/>
      </w:pPr>
      <w:r>
        <w:t>3.2. Запрашивать в пределах своей компетенции в установленном порядке информацию, необходимую для деятельности Комиссии, в органах, уполномоченных контролировать данный вид деятельности, а также организациях, осуществляющих данные виды деятельности.</w:t>
      </w:r>
    </w:p>
    <w:p w:rsidR="00855BE1" w:rsidRDefault="00855BE1" w:rsidP="00855BE1">
      <w:pPr>
        <w:pStyle w:val="ConsPlusNormal"/>
        <w:ind w:firstLine="540"/>
        <w:jc w:val="both"/>
      </w:pPr>
      <w:r>
        <w:t>3.3. Вносить предложения Главе города по вопросам организации проведения специальных мероприятий по усилению контроля в сфере производства и оборота алкогольной продукции.</w:t>
      </w:r>
    </w:p>
    <w:p w:rsidR="004E1B1F" w:rsidRDefault="00855BE1" w:rsidP="00855BE1">
      <w:pPr>
        <w:pStyle w:val="ConsPlusNormal"/>
        <w:ind w:firstLine="540"/>
        <w:jc w:val="both"/>
      </w:pPr>
      <w:r>
        <w:t xml:space="preserve">3.4. Заслушивать на заседаниях Комиссии </w:t>
      </w:r>
      <w:r w:rsidR="007D4DC8">
        <w:t xml:space="preserve">представителей контролирующих органов по упорядочению оборота алкогольной и спиртосодержащей  продукции в розничной торговле и общественном питании, а также  представителей малого и среднего бизнеса, осуществляющих предпринимательскую деятельность в сфере </w:t>
      </w:r>
      <w:r w:rsidR="004E1B1F">
        <w:t>розничной торговли алкогольной и спиртосодержащей  продукции и общественном питании</w:t>
      </w:r>
      <w:r w:rsidR="0085307E">
        <w:t xml:space="preserve"> на территории города Канска</w:t>
      </w:r>
      <w:r w:rsidR="004E1B1F">
        <w:t>.</w:t>
      </w:r>
    </w:p>
    <w:p w:rsidR="00855BE1" w:rsidRDefault="004E1B1F" w:rsidP="00855BE1">
      <w:pPr>
        <w:pStyle w:val="ConsPlusNormal"/>
        <w:ind w:firstLine="540"/>
        <w:jc w:val="both"/>
      </w:pPr>
      <w:r>
        <w:t xml:space="preserve"> </w:t>
      </w:r>
      <w:r w:rsidR="00855BE1">
        <w:t>3.5. Принимать решения по рассматриваемым вопросам и доводить их до сведения заинтересованных лиц.</w:t>
      </w:r>
    </w:p>
    <w:p w:rsidR="00AC418B" w:rsidRDefault="00AC418B" w:rsidP="00855BE1">
      <w:pPr>
        <w:pStyle w:val="ConsPlusNormal"/>
        <w:ind w:firstLine="540"/>
        <w:jc w:val="both"/>
      </w:pPr>
    </w:p>
    <w:p w:rsidR="00AC418B" w:rsidRDefault="00AC418B" w:rsidP="00AC418B">
      <w:pPr>
        <w:pStyle w:val="ConsPlusNormal"/>
        <w:jc w:val="center"/>
        <w:outlineLvl w:val="0"/>
      </w:pPr>
      <w:r>
        <w:t>4. СОСТАВ И ПОРЯДОК ДЕЯТЕЛЬНОСТИ КОМИССИИ</w:t>
      </w:r>
    </w:p>
    <w:p w:rsidR="00AC418B" w:rsidRDefault="00AC418B" w:rsidP="00AC418B">
      <w:pPr>
        <w:pStyle w:val="ConsPlusNormal"/>
        <w:jc w:val="center"/>
        <w:outlineLvl w:val="0"/>
      </w:pP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утверждается постановлением администрации </w:t>
      </w:r>
      <w:proofErr w:type="gramStart"/>
      <w:r w:rsidRPr="00AC418B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C418B">
        <w:rPr>
          <w:rFonts w:ascii="Times New Roman" w:hAnsi="Times New Roman"/>
          <w:sz w:val="28"/>
          <w:szCs w:val="28"/>
          <w:lang w:val="ru-RU"/>
        </w:rPr>
        <w:t>. Канска.</w:t>
      </w: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Комиссию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возглавляет руководитель. В случае его отсутствия или по его поручению функции руководителя </w:t>
      </w:r>
      <w:r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Pr="00AC418B">
        <w:rPr>
          <w:rFonts w:ascii="Times New Roman" w:hAnsi="Times New Roman"/>
          <w:sz w:val="28"/>
          <w:szCs w:val="28"/>
          <w:lang w:val="ru-RU"/>
        </w:rPr>
        <w:t>выполняет его заместитель.</w:t>
      </w: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Заседания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проводятся </w:t>
      </w:r>
      <w:r>
        <w:rPr>
          <w:rFonts w:ascii="Times New Roman" w:hAnsi="Times New Roman"/>
          <w:sz w:val="28"/>
          <w:szCs w:val="28"/>
          <w:lang w:val="ru-RU"/>
        </w:rPr>
        <w:t xml:space="preserve"> по мере необходимости, но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не реже </w:t>
      </w:r>
      <w:r>
        <w:rPr>
          <w:rFonts w:ascii="Times New Roman" w:hAnsi="Times New Roman"/>
          <w:sz w:val="28"/>
          <w:szCs w:val="28"/>
          <w:lang w:val="ru-RU"/>
        </w:rPr>
        <w:t>2-х раз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год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и считаются правомочными при участии в заседании </w:t>
      </w:r>
      <w:r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не менее 2/3 ее членов. Члены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оповещаются о повестке дня, месте, дате и времени проведения очередного заседания</w:t>
      </w:r>
      <w:r w:rsidR="00EA0DDA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gramStart"/>
      <w:r w:rsidR="00EA0DDA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="00EA0DDA">
        <w:rPr>
          <w:rFonts w:ascii="Times New Roman" w:hAnsi="Times New Roman"/>
          <w:sz w:val="28"/>
          <w:szCs w:val="28"/>
          <w:lang w:val="ru-RU"/>
        </w:rPr>
        <w:t xml:space="preserve"> чем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за 3</w:t>
      </w:r>
      <w:r w:rsidR="00EA0DDA">
        <w:rPr>
          <w:rFonts w:ascii="Times New Roman" w:hAnsi="Times New Roman"/>
          <w:sz w:val="28"/>
          <w:szCs w:val="28"/>
          <w:lang w:val="ru-RU"/>
        </w:rPr>
        <w:t xml:space="preserve"> (три)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дня до его проведения секретарем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>.</w:t>
      </w: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Организация проведения заседаний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18B">
        <w:rPr>
          <w:rFonts w:ascii="Times New Roman" w:hAnsi="Times New Roman"/>
          <w:sz w:val="28"/>
          <w:szCs w:val="28"/>
          <w:lang w:val="ru-RU"/>
        </w:rPr>
        <w:t>осуществляется секретарем</w:t>
      </w:r>
      <w:r w:rsidR="00C77FC7" w:rsidRPr="00C77F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, подготовка материалов к заседанию – членами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>, к компетенции которых относятся рассматриваемые вопросы.</w:t>
      </w: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Организация делопроизводства осуществляется секретарем </w:t>
      </w:r>
      <w:r w:rsidR="00A83BBE">
        <w:rPr>
          <w:rFonts w:ascii="Times New Roman" w:hAnsi="Times New Roman"/>
          <w:sz w:val="28"/>
          <w:szCs w:val="28"/>
          <w:lang w:val="ru-RU"/>
        </w:rPr>
        <w:t>Комиссии</w:t>
      </w:r>
      <w:r w:rsidRPr="00AC418B">
        <w:rPr>
          <w:rFonts w:ascii="Times New Roman" w:hAnsi="Times New Roman"/>
          <w:sz w:val="28"/>
          <w:szCs w:val="28"/>
          <w:lang w:val="ru-RU"/>
        </w:rPr>
        <w:t>.</w:t>
      </w:r>
    </w:p>
    <w:p w:rsidR="00AC418B" w:rsidRPr="00AC418B" w:rsidRDefault="00AC418B" w:rsidP="00AC418B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t xml:space="preserve">В случае отсутствия члена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на заседании он вправе изложить свое мнение по рассматриваемым вопросам в письменном виде. Члены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18B">
        <w:rPr>
          <w:rFonts w:ascii="Times New Roman" w:hAnsi="Times New Roman"/>
          <w:sz w:val="28"/>
          <w:szCs w:val="28"/>
          <w:lang w:val="ru-RU"/>
        </w:rPr>
        <w:t>обладают равными правами при обсуждении рассматриваемых на ее заседании вопросов.</w:t>
      </w:r>
    </w:p>
    <w:p w:rsidR="00615350" w:rsidRDefault="00C77FC7" w:rsidP="00615350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FC7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принимает решение по рассматриваемому вопросу путем открытого голосования. Решения </w:t>
      </w:r>
      <w:r w:rsidRPr="00C77FC7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принимаются простым большинством голосов присутствующих на заседании членов. В случае равенства голосов решающим является голос </w:t>
      </w:r>
      <w:r w:rsidR="00EA0DDA">
        <w:rPr>
          <w:rFonts w:ascii="Times New Roman" w:hAnsi="Times New Roman"/>
          <w:sz w:val="28"/>
          <w:szCs w:val="28"/>
          <w:lang w:val="ru-RU"/>
        </w:rPr>
        <w:t xml:space="preserve">председателя </w:t>
      </w:r>
      <w:r w:rsidRPr="00C77FC7">
        <w:rPr>
          <w:rFonts w:ascii="Times New Roman" w:hAnsi="Times New Roman"/>
          <w:sz w:val="28"/>
          <w:szCs w:val="28"/>
          <w:lang w:val="ru-RU"/>
        </w:rPr>
        <w:t>Комисси</w:t>
      </w:r>
      <w:r>
        <w:rPr>
          <w:rFonts w:ascii="Times New Roman" w:hAnsi="Times New Roman"/>
          <w:sz w:val="28"/>
          <w:szCs w:val="28"/>
          <w:lang w:val="ru-RU"/>
        </w:rPr>
        <w:t>и.</w:t>
      </w:r>
      <w:r w:rsidRPr="00C77F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Pr="00C77F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ведется протокол, который подписывается </w:t>
      </w:r>
      <w:r w:rsidR="00615350">
        <w:rPr>
          <w:rFonts w:ascii="Times New Roman" w:hAnsi="Times New Roman"/>
          <w:sz w:val="28"/>
          <w:szCs w:val="28"/>
          <w:lang w:val="ru-RU"/>
        </w:rPr>
        <w:t>председателем и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 секретарем </w:t>
      </w: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="00AC418B" w:rsidRPr="00C77FC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418B" w:rsidRPr="00AC418B" w:rsidRDefault="00AC418B" w:rsidP="00615350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418B">
        <w:rPr>
          <w:rFonts w:ascii="Times New Roman" w:hAnsi="Times New Roman"/>
          <w:sz w:val="28"/>
          <w:szCs w:val="28"/>
          <w:lang w:val="ru-RU"/>
        </w:rPr>
        <w:lastRenderedPageBreak/>
        <w:t>В течение 5</w:t>
      </w:r>
      <w:r w:rsidR="00615350">
        <w:rPr>
          <w:rFonts w:ascii="Times New Roman" w:hAnsi="Times New Roman"/>
          <w:sz w:val="28"/>
          <w:szCs w:val="28"/>
          <w:lang w:val="ru-RU"/>
        </w:rPr>
        <w:t xml:space="preserve"> (пяти)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рабочих  дней с</w:t>
      </w:r>
      <w:r w:rsidR="00C77FC7">
        <w:rPr>
          <w:rFonts w:ascii="Times New Roman" w:hAnsi="Times New Roman"/>
          <w:sz w:val="28"/>
          <w:szCs w:val="28"/>
          <w:lang w:val="ru-RU"/>
        </w:rPr>
        <w:t>о дня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проведения заседания </w:t>
      </w:r>
      <w:r w:rsidR="00C77FC7">
        <w:rPr>
          <w:rFonts w:ascii="Times New Roman" w:hAnsi="Times New Roman"/>
          <w:sz w:val="28"/>
          <w:szCs w:val="28"/>
          <w:lang w:val="ru-RU"/>
        </w:rPr>
        <w:t>Комиссии</w:t>
      </w:r>
      <w:r w:rsidR="00C77FC7" w:rsidRPr="00AC41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418B">
        <w:rPr>
          <w:rFonts w:ascii="Times New Roman" w:hAnsi="Times New Roman"/>
          <w:sz w:val="28"/>
          <w:szCs w:val="28"/>
          <w:lang w:val="ru-RU"/>
        </w:rPr>
        <w:t>секретарь направляет протокол заседания ее членам и заинтересованным лицам</w:t>
      </w:r>
      <w:r w:rsidR="00C77FC7">
        <w:rPr>
          <w:rFonts w:ascii="Times New Roman" w:hAnsi="Times New Roman"/>
          <w:sz w:val="28"/>
          <w:szCs w:val="28"/>
          <w:lang w:val="ru-RU"/>
        </w:rPr>
        <w:t>,</w:t>
      </w:r>
      <w:r w:rsidRPr="00AC418B">
        <w:rPr>
          <w:rFonts w:ascii="Times New Roman" w:hAnsi="Times New Roman"/>
          <w:sz w:val="28"/>
          <w:szCs w:val="28"/>
          <w:lang w:val="ru-RU"/>
        </w:rPr>
        <w:t xml:space="preserve"> согласно протоколу.</w:t>
      </w:r>
    </w:p>
    <w:p w:rsidR="00AC418B" w:rsidRDefault="00AC418B" w:rsidP="00AC41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5B4" w:rsidRDefault="00FA25B4" w:rsidP="00AC41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5B4" w:rsidRPr="00AC418B" w:rsidRDefault="00FA25B4" w:rsidP="00AC41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A25B4" w:rsidRPr="00AC418B" w:rsidSect="0070495D">
      <w:pgSz w:w="11906" w:h="16838"/>
      <w:pgMar w:top="907" w:right="851" w:bottom="90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5D" w:rsidRDefault="0070495D" w:rsidP="000E7B1D">
      <w:r>
        <w:separator/>
      </w:r>
    </w:p>
  </w:endnote>
  <w:endnote w:type="continuationSeparator" w:id="0">
    <w:p w:rsidR="0070495D" w:rsidRDefault="0070495D" w:rsidP="000E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5D" w:rsidRDefault="0070495D" w:rsidP="000E7B1D">
      <w:r>
        <w:separator/>
      </w:r>
    </w:p>
  </w:footnote>
  <w:footnote w:type="continuationSeparator" w:id="0">
    <w:p w:rsidR="0070495D" w:rsidRDefault="0070495D" w:rsidP="000E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14941"/>
      <w:docPartObj>
        <w:docPartGallery w:val="Page Numbers (Top of Page)"/>
        <w:docPartUnique/>
      </w:docPartObj>
    </w:sdtPr>
    <w:sdtContent>
      <w:p w:rsidR="0070495D" w:rsidRDefault="00466133">
        <w:pPr>
          <w:pStyle w:val="af6"/>
          <w:jc w:val="center"/>
        </w:pPr>
        <w:fldSimple w:instr=" PAGE   \* MERGEFORMAT ">
          <w:r w:rsidR="00EA157B">
            <w:rPr>
              <w:noProof/>
            </w:rPr>
            <w:t>2</w:t>
          </w:r>
        </w:fldSimple>
      </w:p>
    </w:sdtContent>
  </w:sdt>
  <w:p w:rsidR="0070495D" w:rsidRDefault="0070495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017400"/>
    <w:multiLevelType w:val="hybridMultilevel"/>
    <w:tmpl w:val="E908674E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25E8A"/>
    <w:multiLevelType w:val="hybridMultilevel"/>
    <w:tmpl w:val="42E47CF8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D5D7C"/>
    <w:multiLevelType w:val="hybridMultilevel"/>
    <w:tmpl w:val="56E8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F5B68"/>
    <w:multiLevelType w:val="hybridMultilevel"/>
    <w:tmpl w:val="3F9E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5BB4"/>
    <w:multiLevelType w:val="hybridMultilevel"/>
    <w:tmpl w:val="A6185464"/>
    <w:lvl w:ilvl="0" w:tplc="79A88BB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7D0A2A"/>
    <w:multiLevelType w:val="hybridMultilevel"/>
    <w:tmpl w:val="4A18F816"/>
    <w:lvl w:ilvl="0" w:tplc="3E0C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E07"/>
    <w:rsid w:val="00024497"/>
    <w:rsid w:val="000254D0"/>
    <w:rsid w:val="00026820"/>
    <w:rsid w:val="0005779F"/>
    <w:rsid w:val="000673CA"/>
    <w:rsid w:val="00071F23"/>
    <w:rsid w:val="000730BA"/>
    <w:rsid w:val="000C0D82"/>
    <w:rsid w:val="000E094C"/>
    <w:rsid w:val="000E7B1D"/>
    <w:rsid w:val="001175BB"/>
    <w:rsid w:val="00121233"/>
    <w:rsid w:val="00174EC2"/>
    <w:rsid w:val="00176A5E"/>
    <w:rsid w:val="001824DE"/>
    <w:rsid w:val="001A05A2"/>
    <w:rsid w:val="001A0C71"/>
    <w:rsid w:val="001A5A53"/>
    <w:rsid w:val="001A728B"/>
    <w:rsid w:val="001B034B"/>
    <w:rsid w:val="001E288B"/>
    <w:rsid w:val="001F5DBF"/>
    <w:rsid w:val="0020524A"/>
    <w:rsid w:val="00210EA5"/>
    <w:rsid w:val="0023524D"/>
    <w:rsid w:val="0026642E"/>
    <w:rsid w:val="0027196A"/>
    <w:rsid w:val="00277059"/>
    <w:rsid w:val="002B2DC6"/>
    <w:rsid w:val="002B6478"/>
    <w:rsid w:val="002C1B43"/>
    <w:rsid w:val="002F5A56"/>
    <w:rsid w:val="00301BE0"/>
    <w:rsid w:val="003369E6"/>
    <w:rsid w:val="00351D45"/>
    <w:rsid w:val="00366EB1"/>
    <w:rsid w:val="00372861"/>
    <w:rsid w:val="003761C1"/>
    <w:rsid w:val="00382F0C"/>
    <w:rsid w:val="003A3C45"/>
    <w:rsid w:val="003B23F4"/>
    <w:rsid w:val="003B5191"/>
    <w:rsid w:val="003B7FC0"/>
    <w:rsid w:val="003C7C22"/>
    <w:rsid w:val="003D04D0"/>
    <w:rsid w:val="003D5981"/>
    <w:rsid w:val="003F3760"/>
    <w:rsid w:val="003F4C4F"/>
    <w:rsid w:val="003F7D06"/>
    <w:rsid w:val="0040633C"/>
    <w:rsid w:val="00422611"/>
    <w:rsid w:val="00424ADB"/>
    <w:rsid w:val="00433865"/>
    <w:rsid w:val="00436858"/>
    <w:rsid w:val="004427A5"/>
    <w:rsid w:val="004457B3"/>
    <w:rsid w:val="0044723A"/>
    <w:rsid w:val="00453C65"/>
    <w:rsid w:val="00462AA8"/>
    <w:rsid w:val="00466133"/>
    <w:rsid w:val="00472E07"/>
    <w:rsid w:val="004E1B1F"/>
    <w:rsid w:val="00530391"/>
    <w:rsid w:val="005432E7"/>
    <w:rsid w:val="005466C1"/>
    <w:rsid w:val="005475FF"/>
    <w:rsid w:val="00562469"/>
    <w:rsid w:val="0056435F"/>
    <w:rsid w:val="00567402"/>
    <w:rsid w:val="00574F30"/>
    <w:rsid w:val="00587699"/>
    <w:rsid w:val="0059731F"/>
    <w:rsid w:val="005A407A"/>
    <w:rsid w:val="005B0D3C"/>
    <w:rsid w:val="005B2583"/>
    <w:rsid w:val="005D2089"/>
    <w:rsid w:val="005D2497"/>
    <w:rsid w:val="005D43A6"/>
    <w:rsid w:val="005D6807"/>
    <w:rsid w:val="005E58E6"/>
    <w:rsid w:val="006058A4"/>
    <w:rsid w:val="00605967"/>
    <w:rsid w:val="00615350"/>
    <w:rsid w:val="006153E9"/>
    <w:rsid w:val="00620198"/>
    <w:rsid w:val="006520F8"/>
    <w:rsid w:val="0066794F"/>
    <w:rsid w:val="00681495"/>
    <w:rsid w:val="006A732E"/>
    <w:rsid w:val="006C60F7"/>
    <w:rsid w:val="006E5D30"/>
    <w:rsid w:val="006F248A"/>
    <w:rsid w:val="006F761C"/>
    <w:rsid w:val="0070495D"/>
    <w:rsid w:val="00715554"/>
    <w:rsid w:val="00730238"/>
    <w:rsid w:val="00737CE9"/>
    <w:rsid w:val="00765143"/>
    <w:rsid w:val="0078532F"/>
    <w:rsid w:val="00787382"/>
    <w:rsid w:val="007D4DC8"/>
    <w:rsid w:val="007E28CE"/>
    <w:rsid w:val="007F6AA8"/>
    <w:rsid w:val="00806146"/>
    <w:rsid w:val="0083187F"/>
    <w:rsid w:val="008360BB"/>
    <w:rsid w:val="00843361"/>
    <w:rsid w:val="0085307E"/>
    <w:rsid w:val="0085411E"/>
    <w:rsid w:val="00855BE1"/>
    <w:rsid w:val="008B2484"/>
    <w:rsid w:val="008B3092"/>
    <w:rsid w:val="008B4B0F"/>
    <w:rsid w:val="008C03FD"/>
    <w:rsid w:val="008C7725"/>
    <w:rsid w:val="008D5A0A"/>
    <w:rsid w:val="008F54D9"/>
    <w:rsid w:val="00905F05"/>
    <w:rsid w:val="00907241"/>
    <w:rsid w:val="00921EA9"/>
    <w:rsid w:val="00934F54"/>
    <w:rsid w:val="00946637"/>
    <w:rsid w:val="009646DA"/>
    <w:rsid w:val="0096556A"/>
    <w:rsid w:val="009873BD"/>
    <w:rsid w:val="009A2871"/>
    <w:rsid w:val="009C3A52"/>
    <w:rsid w:val="009E4EAB"/>
    <w:rsid w:val="00A163E5"/>
    <w:rsid w:val="00A2321C"/>
    <w:rsid w:val="00A31A8E"/>
    <w:rsid w:val="00A34D6D"/>
    <w:rsid w:val="00A37078"/>
    <w:rsid w:val="00A403D0"/>
    <w:rsid w:val="00A448F2"/>
    <w:rsid w:val="00A83BBE"/>
    <w:rsid w:val="00A90949"/>
    <w:rsid w:val="00AB6A66"/>
    <w:rsid w:val="00AC418B"/>
    <w:rsid w:val="00AC4F26"/>
    <w:rsid w:val="00AD2A91"/>
    <w:rsid w:val="00AD721E"/>
    <w:rsid w:val="00AF7335"/>
    <w:rsid w:val="00AF7CCF"/>
    <w:rsid w:val="00B10915"/>
    <w:rsid w:val="00B234B7"/>
    <w:rsid w:val="00B40254"/>
    <w:rsid w:val="00BB0FC8"/>
    <w:rsid w:val="00BB14F4"/>
    <w:rsid w:val="00BB1A7E"/>
    <w:rsid w:val="00BC1E91"/>
    <w:rsid w:val="00BC59D1"/>
    <w:rsid w:val="00BF0AB2"/>
    <w:rsid w:val="00C032D6"/>
    <w:rsid w:val="00C14A85"/>
    <w:rsid w:val="00C23064"/>
    <w:rsid w:val="00C311CF"/>
    <w:rsid w:val="00C45C93"/>
    <w:rsid w:val="00C4747A"/>
    <w:rsid w:val="00C63DEA"/>
    <w:rsid w:val="00C77FC7"/>
    <w:rsid w:val="00C92EF4"/>
    <w:rsid w:val="00CB0EBB"/>
    <w:rsid w:val="00CC090F"/>
    <w:rsid w:val="00CC0B13"/>
    <w:rsid w:val="00CC5EB8"/>
    <w:rsid w:val="00D05114"/>
    <w:rsid w:val="00D214CE"/>
    <w:rsid w:val="00D232B2"/>
    <w:rsid w:val="00D41A3F"/>
    <w:rsid w:val="00D60FD3"/>
    <w:rsid w:val="00D64868"/>
    <w:rsid w:val="00D660BE"/>
    <w:rsid w:val="00D84855"/>
    <w:rsid w:val="00D93D08"/>
    <w:rsid w:val="00DF7D52"/>
    <w:rsid w:val="00E03B08"/>
    <w:rsid w:val="00E71291"/>
    <w:rsid w:val="00E977AC"/>
    <w:rsid w:val="00EA0DDA"/>
    <w:rsid w:val="00EA157B"/>
    <w:rsid w:val="00EB00FC"/>
    <w:rsid w:val="00EC5BA9"/>
    <w:rsid w:val="00ED39AC"/>
    <w:rsid w:val="00ED5FE7"/>
    <w:rsid w:val="00EE00C4"/>
    <w:rsid w:val="00EF1133"/>
    <w:rsid w:val="00F03B11"/>
    <w:rsid w:val="00F143F2"/>
    <w:rsid w:val="00F14F5F"/>
    <w:rsid w:val="00F22FE3"/>
    <w:rsid w:val="00F349B6"/>
    <w:rsid w:val="00F4276E"/>
    <w:rsid w:val="00F515D0"/>
    <w:rsid w:val="00F549CB"/>
    <w:rsid w:val="00F74074"/>
    <w:rsid w:val="00F97A79"/>
    <w:rsid w:val="00FA25B4"/>
    <w:rsid w:val="00FA330E"/>
    <w:rsid w:val="00FA4CFD"/>
    <w:rsid w:val="00FB1480"/>
    <w:rsid w:val="00FB526B"/>
    <w:rsid w:val="00FC1D83"/>
    <w:rsid w:val="00FD11E6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D4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7B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7B1D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0E7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E7B1D"/>
    <w:rPr>
      <w:sz w:val="24"/>
      <w:szCs w:val="24"/>
    </w:rPr>
  </w:style>
  <w:style w:type="paragraph" w:customStyle="1" w:styleId="ConsPlusNormal">
    <w:name w:val="ConsPlusNormal"/>
    <w:rsid w:val="001B03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4CB5-AD4D-4C33-A256-038BA706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Персидская Ольга Михайловна</cp:lastModifiedBy>
  <cp:revision>2</cp:revision>
  <cp:lastPrinted>2016-10-05T09:35:00Z</cp:lastPrinted>
  <dcterms:created xsi:type="dcterms:W3CDTF">2016-10-11T04:09:00Z</dcterms:created>
  <dcterms:modified xsi:type="dcterms:W3CDTF">2016-10-11T04:09:00Z</dcterms:modified>
</cp:coreProperties>
</file>