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2" w:rsidRDefault="00B308E2" w:rsidP="00B308E2">
      <w:pPr>
        <w:pStyle w:val="ConsPlusNonformat"/>
        <w:jc w:val="both"/>
      </w:pPr>
      <w:r>
        <w:t>Заместителю Главы города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обеспечению, управлению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     Ф.И.О. физического лица,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        место проживания,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паспортные данные (серия, номер,</w:t>
      </w:r>
      <w:proofErr w:type="gramEnd"/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       кем и когда </w:t>
      </w:r>
      <w:proofErr w:type="gramStart"/>
      <w:r>
        <w:t>выдан</w:t>
      </w:r>
      <w:proofErr w:type="gramEnd"/>
      <w:r>
        <w:t>,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 либо ИНН) либо наименование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     юридического лица,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Фактический/юридический адрес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 в лице Ф.И.О. директора либо</w:t>
      </w:r>
    </w:p>
    <w:p w:rsidR="00B308E2" w:rsidRDefault="00B308E2" w:rsidP="00B308E2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B308E2" w:rsidRDefault="00B308E2" w:rsidP="00B308E2">
      <w:pPr>
        <w:pStyle w:val="ConsPlusNonformat"/>
        <w:jc w:val="both"/>
      </w:pPr>
    </w:p>
    <w:p w:rsidR="00B308E2" w:rsidRDefault="00B308E2" w:rsidP="00B308E2">
      <w:pPr>
        <w:pStyle w:val="ConsPlusNonformat"/>
        <w:jc w:val="both"/>
      </w:pPr>
      <w:bookmarkStart w:id="0" w:name="P284"/>
      <w:bookmarkEnd w:id="0"/>
      <w:r>
        <w:t xml:space="preserve">                                 Заявление</w:t>
      </w:r>
    </w:p>
    <w:p w:rsidR="00B308E2" w:rsidRDefault="00B308E2" w:rsidP="00B308E2">
      <w:pPr>
        <w:pStyle w:val="ConsPlusNonformat"/>
        <w:jc w:val="both"/>
      </w:pPr>
      <w:r>
        <w:t xml:space="preserve">          о предоставлении разрешения на отклонение от </w:t>
      </w:r>
      <w:proofErr w:type="gramStart"/>
      <w:r>
        <w:t>предельных</w:t>
      </w:r>
      <w:proofErr w:type="gramEnd"/>
    </w:p>
    <w:p w:rsidR="00B308E2" w:rsidRDefault="00B308E2" w:rsidP="00B308E2">
      <w:pPr>
        <w:pStyle w:val="ConsPlusNonformat"/>
        <w:jc w:val="both"/>
      </w:pPr>
      <w:r>
        <w:t xml:space="preserve">        параметров разрешенного строительства (или: реконструкции)</w:t>
      </w:r>
    </w:p>
    <w:p w:rsidR="00B308E2" w:rsidRDefault="00B308E2" w:rsidP="00B308E2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B308E2" w:rsidRDefault="00B308E2" w:rsidP="00B308E2">
      <w:pPr>
        <w:pStyle w:val="ConsPlusNonformat"/>
        <w:jc w:val="both"/>
      </w:pPr>
    </w:p>
    <w:p w:rsidR="00B308E2" w:rsidRDefault="00B308E2" w:rsidP="00B308E2">
      <w:pPr>
        <w:pStyle w:val="ConsPlusNonformat"/>
        <w:jc w:val="both"/>
      </w:pPr>
      <w:r>
        <w:t>___________________________________________________________________________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      (ФИО/наименование юридического лица)</w:t>
      </w:r>
    </w:p>
    <w:p w:rsidR="00B308E2" w:rsidRDefault="00B308E2" w:rsidP="00B308E2">
      <w:pPr>
        <w:pStyle w:val="ConsPlusNonformat"/>
        <w:jc w:val="both"/>
      </w:pPr>
      <w:r>
        <w:t>является __________________________________________________________________</w:t>
      </w:r>
    </w:p>
    <w:p w:rsidR="00B308E2" w:rsidRDefault="00B308E2" w:rsidP="00B308E2">
      <w:pPr>
        <w:pStyle w:val="ConsPlusNonformat"/>
        <w:jc w:val="both"/>
      </w:pPr>
      <w:r>
        <w:t xml:space="preserve">             (собственником/арендатором/иным правообладателем)</w:t>
      </w:r>
    </w:p>
    <w:p w:rsidR="00B308E2" w:rsidRDefault="00B308E2" w:rsidP="00B308E2">
      <w:pPr>
        <w:pStyle w:val="ConsPlusNonformat"/>
        <w:jc w:val="both"/>
      </w:pPr>
      <w:r>
        <w:t>земельного участка, расположенного по адресу: _____________________________</w:t>
      </w:r>
    </w:p>
    <w:p w:rsidR="00B308E2" w:rsidRDefault="00B308E2" w:rsidP="00B308E2">
      <w:pPr>
        <w:pStyle w:val="ConsPlusNonformat"/>
        <w:jc w:val="both"/>
      </w:pPr>
      <w:r>
        <w:t>_____________________________________________________________________,  что</w:t>
      </w:r>
    </w:p>
    <w:p w:rsidR="00B308E2" w:rsidRDefault="00B308E2" w:rsidP="00B308E2">
      <w:pPr>
        <w:pStyle w:val="ConsPlusNonformat"/>
        <w:jc w:val="both"/>
      </w:pPr>
      <w:r>
        <w:t>подтверждается ___________________________________________________________.</w:t>
      </w:r>
    </w:p>
    <w:p w:rsidR="00B308E2" w:rsidRDefault="00B308E2" w:rsidP="00B308E2">
      <w:pPr>
        <w:pStyle w:val="ConsPlusNonformat"/>
        <w:jc w:val="both"/>
      </w:pPr>
      <w:r>
        <w:t xml:space="preserve">    Размер    указанного    земельного   участка   меньше,   установленного</w:t>
      </w:r>
    </w:p>
    <w:p w:rsidR="00B308E2" w:rsidRDefault="00B308E2" w:rsidP="00B308E2">
      <w:pPr>
        <w:pStyle w:val="ConsPlusNonformat"/>
        <w:jc w:val="both"/>
      </w:pPr>
      <w:r>
        <w:t xml:space="preserve">градостроительным регламентом города Канска от _____________ </w:t>
      </w:r>
      <w:proofErr w:type="gramStart"/>
      <w:r>
        <w:t>г</w:t>
      </w:r>
      <w:proofErr w:type="gramEnd"/>
      <w:r>
        <w:t>. N ________,</w:t>
      </w:r>
    </w:p>
    <w:p w:rsidR="00B308E2" w:rsidRDefault="00B308E2" w:rsidP="00B308E2">
      <w:pPr>
        <w:pStyle w:val="ConsPlusNonformat"/>
        <w:jc w:val="both"/>
      </w:pPr>
      <w:r>
        <w:t>минимальных размеров земельных участков.</w:t>
      </w:r>
    </w:p>
    <w:p w:rsidR="00B308E2" w:rsidRDefault="00B308E2" w:rsidP="00B308E2">
      <w:pPr>
        <w:pStyle w:val="ConsPlusNonformat"/>
        <w:jc w:val="both"/>
      </w:pPr>
      <w:r>
        <w:t xml:space="preserve">    На   основании   </w:t>
      </w:r>
      <w:proofErr w:type="gramStart"/>
      <w:r>
        <w:t>изложенного</w:t>
      </w:r>
      <w:proofErr w:type="gramEnd"/>
      <w:r>
        <w:t xml:space="preserve">   и   руководствуясь   </w:t>
      </w:r>
      <w:hyperlink r:id="rId4" w:history="1">
        <w:r>
          <w:rPr>
            <w:color w:val="0000FF"/>
          </w:rPr>
          <w:t>ч.   ч. 1</w:t>
        </w:r>
      </w:hyperlink>
      <w:r>
        <w:t xml:space="preserve">, </w:t>
      </w:r>
      <w:hyperlink r:id="rId5" w:history="1">
        <w:r>
          <w:rPr>
            <w:color w:val="0000FF"/>
          </w:rPr>
          <w:t>3 ст. 40</w:t>
        </w:r>
      </w:hyperlink>
    </w:p>
    <w:p w:rsidR="00B308E2" w:rsidRDefault="00B308E2" w:rsidP="00B308E2">
      <w:pPr>
        <w:pStyle w:val="ConsPlusNonformat"/>
        <w:jc w:val="both"/>
      </w:pPr>
      <w:r>
        <w:t>Градостроительного   кодекса   Российской  Федерации  просьба  предоставить</w:t>
      </w:r>
    </w:p>
    <w:p w:rsidR="00B308E2" w:rsidRDefault="00B308E2" w:rsidP="00B308E2">
      <w:pPr>
        <w:pStyle w:val="ConsPlusNonformat"/>
        <w:jc w:val="both"/>
      </w:pPr>
      <w:r>
        <w:t xml:space="preserve">разрешение    на   отклонение   от   предельных   параметров   </w:t>
      </w:r>
      <w:proofErr w:type="gramStart"/>
      <w:r>
        <w:t>разрешенного</w:t>
      </w:r>
      <w:proofErr w:type="gramEnd"/>
    </w:p>
    <w:p w:rsidR="00B308E2" w:rsidRDefault="00B308E2" w:rsidP="00B308E2">
      <w:pPr>
        <w:pStyle w:val="ConsPlusNonformat"/>
        <w:jc w:val="both"/>
      </w:pPr>
      <w:r>
        <w:t xml:space="preserve">строительства  (или:  реконструкции)  объекта капитального строительства </w:t>
      </w:r>
      <w:proofErr w:type="gramStart"/>
      <w:r>
        <w:t>на</w:t>
      </w:r>
      <w:proofErr w:type="gramEnd"/>
    </w:p>
    <w:p w:rsidR="00B308E2" w:rsidRDefault="00B308E2" w:rsidP="00B308E2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  <w:r>
        <w:t>, расположенном по адресу: ______________________ в части:</w:t>
      </w:r>
    </w:p>
    <w:p w:rsidR="00B308E2" w:rsidRDefault="00B308E2" w:rsidP="00B308E2">
      <w:pPr>
        <w:pStyle w:val="ConsPlusNonformat"/>
        <w:jc w:val="both"/>
      </w:pPr>
      <w:r>
        <w:t xml:space="preserve">    1.  Предельные  (минимальные  и  (или)  максимальные) размеры </w:t>
      </w:r>
      <w:proofErr w:type="gramStart"/>
      <w:r>
        <w:t>земельных</w:t>
      </w:r>
      <w:proofErr w:type="gramEnd"/>
    </w:p>
    <w:p w:rsidR="00B308E2" w:rsidRDefault="00B308E2" w:rsidP="00B308E2">
      <w:pPr>
        <w:pStyle w:val="ConsPlusNonformat"/>
        <w:jc w:val="both"/>
      </w:pPr>
      <w:r>
        <w:t>участков, в том числе их площадь - _______________________________________.</w:t>
      </w:r>
    </w:p>
    <w:p w:rsidR="00B308E2" w:rsidRDefault="00B308E2" w:rsidP="00B308E2">
      <w:pPr>
        <w:pStyle w:val="ConsPlusNonformat"/>
        <w:jc w:val="both"/>
      </w:pPr>
      <w:r>
        <w:t xml:space="preserve">    2. Минимальные отступы от границ земельных участков в целях определения</w:t>
      </w:r>
    </w:p>
    <w:p w:rsidR="00B308E2" w:rsidRDefault="00B308E2" w:rsidP="00B308E2">
      <w:pPr>
        <w:pStyle w:val="ConsPlusNonformat"/>
        <w:jc w:val="both"/>
      </w:pPr>
      <w:r>
        <w:t xml:space="preserve">мест   допустимого   размещения  зданий  (или:  строений,  сооружений),  </w:t>
      </w:r>
      <w:proofErr w:type="gramStart"/>
      <w:r>
        <w:t>за</w:t>
      </w:r>
      <w:proofErr w:type="gramEnd"/>
    </w:p>
    <w:p w:rsidR="00B308E2" w:rsidRDefault="00B308E2" w:rsidP="00B308E2">
      <w:pPr>
        <w:pStyle w:val="ConsPlusNonformat"/>
        <w:jc w:val="both"/>
      </w:pPr>
      <w:proofErr w:type="gramStart"/>
      <w:r>
        <w:t>пределами</w:t>
      </w:r>
      <w:proofErr w:type="gramEnd"/>
      <w:r>
        <w:t xml:space="preserve">   которых   запрещено   строительство   зданий   (или:  строений,</w:t>
      </w:r>
    </w:p>
    <w:p w:rsidR="00B308E2" w:rsidRDefault="00B308E2" w:rsidP="00B308E2">
      <w:pPr>
        <w:pStyle w:val="ConsPlusNonformat"/>
        <w:jc w:val="both"/>
      </w:pPr>
      <w:r>
        <w:t>сооружений) - ____________________________________________________________.</w:t>
      </w:r>
    </w:p>
    <w:p w:rsidR="00B308E2" w:rsidRDefault="00B308E2" w:rsidP="00B308E2">
      <w:pPr>
        <w:pStyle w:val="ConsPlusNonformat"/>
        <w:jc w:val="both"/>
      </w:pPr>
      <w:r>
        <w:t xml:space="preserve">    3.  </w:t>
      </w:r>
      <w:proofErr w:type="gramStart"/>
      <w:r>
        <w:t>Предельное  количество этажей (или: предельная высота) зданий (или:</w:t>
      </w:r>
      <w:proofErr w:type="gramEnd"/>
    </w:p>
    <w:p w:rsidR="00B308E2" w:rsidRDefault="00B308E2" w:rsidP="00B308E2">
      <w:pPr>
        <w:pStyle w:val="ConsPlusNonformat"/>
        <w:jc w:val="both"/>
      </w:pPr>
      <w:r>
        <w:t>строений, сооружений) - ___________________________________________________</w:t>
      </w:r>
    </w:p>
    <w:p w:rsidR="00B308E2" w:rsidRDefault="00B308E2" w:rsidP="00B308E2">
      <w:pPr>
        <w:pStyle w:val="ConsPlusNonformat"/>
        <w:jc w:val="both"/>
      </w:pPr>
      <w:r>
        <w:t>__________________________________________________________________________.</w:t>
      </w:r>
    </w:p>
    <w:p w:rsidR="00B308E2" w:rsidRDefault="00B308E2" w:rsidP="00B308E2">
      <w:pPr>
        <w:pStyle w:val="ConsPlusNonformat"/>
        <w:jc w:val="both"/>
      </w:pPr>
      <w:r>
        <w:t xml:space="preserve">    4.  Максимальный  процент  застройки  в  границах  земельного  участка,</w:t>
      </w:r>
    </w:p>
    <w:p w:rsidR="00B308E2" w:rsidRDefault="00B308E2" w:rsidP="00B308E2">
      <w:pPr>
        <w:pStyle w:val="ConsPlusNonformat"/>
        <w:jc w:val="both"/>
      </w:pPr>
      <w:proofErr w:type="gramStart"/>
      <w:r>
        <w:t>определяемый</w:t>
      </w:r>
      <w:proofErr w:type="gramEnd"/>
      <w:r>
        <w:t xml:space="preserve">  как  отношение  суммарной площади земельного участка, которая</w:t>
      </w:r>
    </w:p>
    <w:p w:rsidR="00B308E2" w:rsidRDefault="00B308E2" w:rsidP="00B308E2">
      <w:pPr>
        <w:pStyle w:val="ConsPlusNonformat"/>
        <w:jc w:val="both"/>
      </w:pPr>
      <w:r>
        <w:t xml:space="preserve">может быть </w:t>
      </w:r>
      <w:proofErr w:type="gramStart"/>
      <w:r>
        <w:t>застроена</w:t>
      </w:r>
      <w:proofErr w:type="gramEnd"/>
      <w:r>
        <w:t>, ко всей площади земельного участка __________________</w:t>
      </w:r>
    </w:p>
    <w:p w:rsidR="00B308E2" w:rsidRDefault="00B308E2" w:rsidP="00B308E2">
      <w:pPr>
        <w:pStyle w:val="ConsPlusNonformat"/>
        <w:jc w:val="both"/>
      </w:pPr>
      <w:r>
        <w:t>__________________________________________________________________________.</w:t>
      </w:r>
    </w:p>
    <w:p w:rsidR="00B308E2" w:rsidRDefault="00B308E2" w:rsidP="00B308E2">
      <w:pPr>
        <w:pStyle w:val="ConsPlusNonformat"/>
        <w:jc w:val="both"/>
      </w:pPr>
      <w:r>
        <w:t xml:space="preserve">    5. Иные показатели</w:t>
      </w:r>
      <w:proofErr w:type="gramStart"/>
      <w:r>
        <w:t>:</w:t>
      </w:r>
      <w:proofErr w:type="gramEnd"/>
    </w:p>
    <w:p w:rsidR="00B308E2" w:rsidRDefault="00B308E2" w:rsidP="00B308E2">
      <w:pPr>
        <w:pStyle w:val="ConsPlusNonformat"/>
        <w:jc w:val="both"/>
      </w:pPr>
      <w:r>
        <w:t>__________________________________________________________________________.</w:t>
      </w:r>
    </w:p>
    <w:p w:rsidR="00B308E2" w:rsidRDefault="00B308E2" w:rsidP="00B308E2">
      <w:pPr>
        <w:pStyle w:val="ConsPlusNonformat"/>
        <w:jc w:val="both"/>
      </w:pPr>
    </w:p>
    <w:p w:rsidR="00B308E2" w:rsidRDefault="00B308E2" w:rsidP="00B308E2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B308E2" w:rsidRDefault="00B308E2" w:rsidP="00B308E2">
      <w:pPr>
        <w:pStyle w:val="ConsPlusNonformat"/>
        <w:jc w:val="both"/>
      </w:pPr>
    </w:p>
    <w:p w:rsidR="00B308E2" w:rsidRDefault="00B308E2" w:rsidP="00B308E2">
      <w:pPr>
        <w:pStyle w:val="ConsPlusNonformat"/>
        <w:jc w:val="both"/>
      </w:pPr>
      <w:r>
        <w:t>Правообладатель:</w:t>
      </w:r>
    </w:p>
    <w:p w:rsidR="00B308E2" w:rsidRDefault="00B308E2" w:rsidP="00B308E2">
      <w:pPr>
        <w:pStyle w:val="ConsPlusNonformat"/>
        <w:jc w:val="both"/>
      </w:pPr>
      <w:r>
        <w:t>__________________/_____________________/</w:t>
      </w:r>
    </w:p>
    <w:p w:rsidR="00B308E2" w:rsidRDefault="00B308E2" w:rsidP="00B308E2">
      <w:pPr>
        <w:pStyle w:val="ConsPlusNonformat"/>
        <w:jc w:val="both"/>
      </w:pPr>
      <w:r>
        <w:t xml:space="preserve">     (подпись)            (Ф.И.О.)</w:t>
      </w:r>
    </w:p>
    <w:p w:rsidR="002D640F" w:rsidRPr="00B308E2" w:rsidRDefault="00B308E2" w:rsidP="00B308E2">
      <w:pPr>
        <w:pStyle w:val="ConsPlusNonformat"/>
        <w:jc w:val="both"/>
        <w:rPr>
          <w:lang w:val="en-US"/>
        </w:rPr>
      </w:pPr>
      <w:r>
        <w:t xml:space="preserve">                           (М.П.)</w:t>
      </w:r>
    </w:p>
    <w:sectPr w:rsidR="002D640F" w:rsidRPr="00B308E2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E2"/>
    <w:rsid w:val="002D640F"/>
    <w:rsid w:val="00B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28C58876158BE1D3229F91CA1975C287B75315A0A47FD393AF81C19E8942DB065C57DB13E437B2A2AAC" TargetMode="External"/><Relationship Id="rId4" Type="http://schemas.openxmlformats.org/officeDocument/2006/relationships/hyperlink" Target="consultantplus://offline/ref=C228C58876158BE1D3229F91CA1975C287B75315A0A47FD393AF81C19E8942DB065C57DB13E437B3A2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2018-07-19T02:05:00Z</dcterms:created>
  <dcterms:modified xsi:type="dcterms:W3CDTF">2018-07-19T02:05:00Z</dcterms:modified>
</cp:coreProperties>
</file>