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D4" w:rsidRPr="007F71D4" w:rsidRDefault="007F71D4" w:rsidP="007F71D4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7F71D4">
        <w:rPr>
          <w:rFonts w:ascii="Times New Roman" w:hAnsi="Times New Roman" w:cs="Times New Roman"/>
          <w:b/>
          <w:sz w:val="24"/>
          <w:szCs w:val="24"/>
        </w:rPr>
        <w:t>Отчет о результатах приватизации муниципального имущества города Канска</w:t>
      </w:r>
    </w:p>
    <w:p w:rsidR="001503A7" w:rsidRPr="00D82705" w:rsidRDefault="001503A7" w:rsidP="0015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05">
        <w:rPr>
          <w:rFonts w:ascii="Times New Roman" w:hAnsi="Times New Roman" w:cs="Times New Roman"/>
          <w:b/>
          <w:sz w:val="24"/>
          <w:szCs w:val="24"/>
        </w:rPr>
        <w:t>за 2018 год</w:t>
      </w:r>
    </w:p>
    <w:tbl>
      <w:tblPr>
        <w:tblStyle w:val="a3"/>
        <w:tblW w:w="0" w:type="auto"/>
        <w:tblLayout w:type="fixed"/>
        <w:tblLook w:val="01E0"/>
      </w:tblPr>
      <w:tblGrid>
        <w:gridCol w:w="454"/>
        <w:gridCol w:w="1497"/>
        <w:gridCol w:w="1701"/>
        <w:gridCol w:w="1044"/>
        <w:gridCol w:w="1257"/>
        <w:gridCol w:w="1243"/>
        <w:gridCol w:w="850"/>
        <w:gridCol w:w="1807"/>
      </w:tblGrid>
      <w:tr w:rsidR="001503A7" w:rsidTr="00086E13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both"/>
              <w:rPr>
                <w:position w:val="-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A7" w:rsidRDefault="001503A7">
            <w:pPr>
              <w:jc w:val="center"/>
              <w:rPr>
                <w:position w:val="-2"/>
              </w:rPr>
            </w:pPr>
            <w:r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A7" w:rsidRDefault="001503A7">
            <w:pPr>
              <w:jc w:val="center"/>
            </w:pPr>
            <w:r>
              <w:t xml:space="preserve">Адрес, месторасположение объекта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A7" w:rsidRDefault="001503A7">
            <w:pPr>
              <w:jc w:val="center"/>
              <w:rPr>
                <w:position w:val="-2"/>
              </w:rPr>
            </w:pPr>
            <w:r>
              <w:t xml:space="preserve">Площадь кв.м.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center"/>
              <w:rPr>
                <w:position w:val="-2"/>
              </w:rPr>
            </w:pPr>
            <w:r>
              <w:t>Способ приватизации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1503A7">
            <w:pPr>
              <w:jc w:val="center"/>
              <w:rPr>
                <w:position w:val="-2"/>
              </w:rPr>
            </w:pPr>
            <w:r>
              <w:t>Начальная цена приватизации с НДС,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center"/>
              <w:rPr>
                <w:position w:val="-2"/>
              </w:rPr>
            </w:pPr>
            <w:r>
              <w:t>Поступило в бюджет, без НДС тыс.</w:t>
            </w:r>
            <w:r w:rsidR="00086E13">
              <w:t xml:space="preserve"> </w:t>
            </w:r>
            <w:r>
              <w:t>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A7" w:rsidRDefault="001503A7">
            <w:pPr>
              <w:jc w:val="center"/>
              <w:rPr>
                <w:position w:val="-2"/>
              </w:rPr>
            </w:pPr>
            <w:r>
              <w:t>Примечание</w:t>
            </w:r>
          </w:p>
          <w:p w:rsidR="001503A7" w:rsidRDefault="001503A7">
            <w:pPr>
              <w:jc w:val="center"/>
              <w:rPr>
                <w:position w:val="-2"/>
              </w:rPr>
            </w:pP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г. Канск, ул. 40 лет Октября,63, пом.120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highlight w:val="magenta"/>
              </w:rPr>
            </w:pPr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13" w:rsidRDefault="001503A7" w:rsidP="00086E13">
            <w:pPr>
              <w:jc w:val="both"/>
            </w:pPr>
            <w:r>
              <w:t xml:space="preserve">Торги  </w:t>
            </w:r>
          </w:p>
          <w:p w:rsidR="001503A7" w:rsidRDefault="001503A7" w:rsidP="001503A7">
            <w:pPr>
              <w:rPr>
                <w:position w:val="-2"/>
              </w:rPr>
            </w:pPr>
            <w:proofErr w:type="gramStart"/>
            <w:r>
              <w:t>признаны</w:t>
            </w:r>
            <w:proofErr w:type="gramEnd"/>
            <w:r>
              <w:t xml:space="preserve"> несостоявшимися. 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г. Канск, ул. Кайтымская,30, п.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174,90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1 800,</w:t>
            </w:r>
            <w:r w:rsidR="001503A7"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13" w:rsidRDefault="001503A7" w:rsidP="00086E13">
            <w:pPr>
              <w:jc w:val="both"/>
            </w:pPr>
            <w:r>
              <w:t>Торги</w:t>
            </w:r>
            <w:r w:rsidR="00086E13">
              <w:t xml:space="preserve"> </w:t>
            </w:r>
          </w:p>
          <w:p w:rsidR="001503A7" w:rsidRDefault="001503A7" w:rsidP="00D82705">
            <w:pPr>
              <w:jc w:val="both"/>
            </w:pPr>
            <w:proofErr w:type="gramStart"/>
            <w:r>
              <w:t>признаны</w:t>
            </w:r>
            <w:proofErr w:type="gramEnd"/>
            <w:r>
              <w:t xml:space="preserve"> несостоявшимися.</w:t>
            </w:r>
          </w:p>
        </w:tc>
      </w:tr>
      <w:tr w:rsidR="001503A7" w:rsidTr="00086E13">
        <w:trPr>
          <w:trHeight w:val="8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(склад)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г. Канск, ул. Кайтымская,30, п. 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132,90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330,</w:t>
            </w:r>
            <w:r w:rsidR="001503A7"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13" w:rsidRDefault="001503A7" w:rsidP="00086E13">
            <w:pPr>
              <w:jc w:val="both"/>
            </w:pPr>
            <w:r>
              <w:t xml:space="preserve">Торги </w:t>
            </w:r>
          </w:p>
          <w:p w:rsidR="001503A7" w:rsidRDefault="001503A7" w:rsidP="00086E13">
            <w:pPr>
              <w:jc w:val="both"/>
            </w:pPr>
            <w:proofErr w:type="gramStart"/>
            <w:r>
              <w:t>признаны</w:t>
            </w:r>
            <w:proofErr w:type="gramEnd"/>
            <w:r>
              <w:t xml:space="preserve"> несостоявшимися.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 незавершенного строительства (АТС) с землей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Канск,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Северный, 6А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1170,5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1 410,0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086E13">
            <w:pPr>
              <w:jc w:val="both"/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pStyle w:val="ConsPlusNormal"/>
              <w:widowControl/>
              <w:tabs>
                <w:tab w:val="left" w:pos="1843"/>
                <w:tab w:val="left" w:pos="2127"/>
                <w:tab w:val="left" w:pos="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Канск,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Северо-Западный, д. 46,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</w:pPr>
            <w:r>
              <w:t>55,4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830,</w:t>
            </w:r>
            <w:r w:rsidR="001503A7"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083AA1">
            <w:r>
              <w:t>Торги объявлены в конце 2018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Канск,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МЖК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12А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729,7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/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г. Канск,  ул. Урицкого, 22,пом. 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1503A7">
            <w:pPr>
              <w:jc w:val="both"/>
            </w:pPr>
            <w:r>
              <w:t xml:space="preserve">Объект не выставлялся на торги, по причине судебного разбирательства в деле о банкротстве 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с земельным участком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Канск,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81А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highlight w:val="magenta"/>
              </w:rPr>
            </w:pPr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1503A7">
            <w:pPr>
              <w:jc w:val="both"/>
            </w:pPr>
            <w:r>
              <w:t>Объект не выставлялся на торги, судебное дело о праве на землю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t>Сооружение - железнодорожный подъездной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r>
              <w:t>г. Канск, Северо-Западный промрайон, 17И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tabs>
                <w:tab w:val="left" w:pos="1843"/>
                <w:tab w:val="left" w:pos="2127"/>
                <w:tab w:val="left" w:pos="241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</w:t>
            </w:r>
            <w:proofErr w:type="spellEnd"/>
            <w:r>
              <w:rPr>
                <w:color w:val="000000"/>
              </w:rPr>
              <w:t xml:space="preserve">. </w:t>
            </w:r>
            <w:smartTag w:uri="urn:schemas-microsoft-com:office:smarttags" w:element="metricconverter">
              <w:smartTagPr>
                <w:attr w:name="ProductID" w:val="6171 м"/>
              </w:smartTagPr>
              <w:r>
                <w:t>6171 м</w:t>
              </w:r>
            </w:smartTag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highlight w:val="magenta"/>
              </w:rPr>
            </w:pPr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1 500,</w:t>
            </w:r>
            <w:r w:rsidR="001503A7"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086E13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Канск, ул. Урицкого, 47,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202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highlight w:val="magenta"/>
              </w:rPr>
            </w:pPr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t>495,</w:t>
            </w:r>
            <w:r w:rsidR="001503A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086E13">
            <w:pPr>
              <w:jc w:val="both"/>
            </w:pPr>
            <w:r>
              <w:t xml:space="preserve">Торги признаны несостоявшимися. 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both"/>
            </w:pPr>
            <w: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both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 xml:space="preserve">, </w:t>
            </w:r>
          </w:p>
          <w:p w:rsidR="001503A7" w:rsidRDefault="001503A7">
            <w:pPr>
              <w:jc w:val="both"/>
            </w:pPr>
            <w:r>
              <w:t>д. 13, стр. 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both"/>
            </w:pPr>
            <w:r>
              <w:t>13 738,7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2 003,</w:t>
            </w:r>
            <w:r w:rsidR="001503A7"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086E13">
            <w:pPr>
              <w:jc w:val="both"/>
            </w:pPr>
            <w:r>
              <w:t xml:space="preserve">Торги признаны несостоявшимися. </w:t>
            </w:r>
          </w:p>
        </w:tc>
      </w:tr>
      <w:tr w:rsidR="001503A7" w:rsidTr="00086E13">
        <w:trPr>
          <w:trHeight w:val="5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both"/>
            </w:pPr>
            <w: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both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 xml:space="preserve">, </w:t>
            </w:r>
          </w:p>
          <w:p w:rsidR="001503A7" w:rsidRDefault="001503A7">
            <w:pPr>
              <w:jc w:val="both"/>
            </w:pPr>
            <w:r>
              <w:t>д. 13, стр.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jc w:val="both"/>
            </w:pPr>
            <w:r>
              <w:t>2 722,3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436,</w:t>
            </w:r>
            <w:r w:rsidR="001503A7"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 w:rsidP="00086E13">
            <w:pPr>
              <w:jc w:val="both"/>
            </w:pPr>
            <w:r>
              <w:t xml:space="preserve">Торги признаны несостоявшимися. </w:t>
            </w:r>
          </w:p>
        </w:tc>
      </w:tr>
      <w:tr w:rsidR="001503A7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rPr>
                <w:bCs/>
              </w:rPr>
              <w:t xml:space="preserve">Материалы от демонтажа </w:t>
            </w:r>
            <w:r>
              <w:t xml:space="preserve">нежилого </w:t>
            </w:r>
            <w:r>
              <w:lastRenderedPageBreak/>
              <w:t xml:space="preserve">здания насосной станции и </w:t>
            </w:r>
          </w:p>
          <w:p w:rsidR="001503A7" w:rsidRDefault="001503A7">
            <w:pPr>
              <w:rPr>
                <w:color w:val="000000"/>
              </w:rPr>
            </w:pPr>
            <w:r>
              <w:t xml:space="preserve">сооружения  резервуар для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г. Канск, ул. Муромская,</w:t>
            </w:r>
          </w:p>
          <w:p w:rsidR="001503A7" w:rsidRDefault="001503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13А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highlight w:val="magenta"/>
              </w:rPr>
            </w:pPr>
            <w:r>
              <w:t>открытый аукцион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D82705">
            <w:pPr>
              <w:rPr>
                <w:position w:val="-2"/>
              </w:rPr>
            </w:pPr>
            <w:r>
              <w:rPr>
                <w:position w:val="-2"/>
              </w:rPr>
              <w:t>13,</w:t>
            </w:r>
            <w:r w:rsidR="001503A7">
              <w:rPr>
                <w:position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pPr>
              <w:rPr>
                <w:position w:val="-2"/>
              </w:rPr>
            </w:pPr>
            <w:r>
              <w:rPr>
                <w:position w:val="-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7" w:rsidRDefault="001503A7">
            <w:r>
              <w:t>Торги объявлены в конце 2018</w:t>
            </w:r>
          </w:p>
        </w:tc>
      </w:tr>
      <w:tr w:rsidR="008F1EAA" w:rsidTr="00086E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>
            <w:r>
              <w:lastRenderedPageBreak/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 w:rsidP="008F1EAA">
            <w:pPr>
              <w:rPr>
                <w:bCs/>
              </w:rPr>
            </w:pPr>
            <w:r w:rsidRPr="008F1EAA">
              <w:rPr>
                <w:bCs/>
              </w:rPr>
              <w:t>Здание, магазин</w:t>
            </w:r>
            <w:r>
              <w:rPr>
                <w:bCs/>
              </w:rPr>
              <w:t>а и з</w:t>
            </w:r>
            <w:r w:rsidRPr="008F1EAA">
              <w:rPr>
                <w:bCs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>
            <w:pPr>
              <w:rPr>
                <w:color w:val="000000"/>
              </w:rPr>
            </w:pPr>
            <w:r w:rsidRPr="008F1EAA">
              <w:rPr>
                <w:bCs/>
              </w:rPr>
              <w:t xml:space="preserve">, г. Канск, ул. </w:t>
            </w:r>
            <w:proofErr w:type="gramStart"/>
            <w:r w:rsidRPr="008F1EAA">
              <w:rPr>
                <w:bCs/>
              </w:rPr>
              <w:t>Московская</w:t>
            </w:r>
            <w:proofErr w:type="gramEnd"/>
            <w:r w:rsidRPr="008F1EAA">
              <w:rPr>
                <w:bCs/>
              </w:rPr>
              <w:t>, 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>
            <w:pPr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 w:rsidP="00086E13">
            <w:r>
              <w:t xml:space="preserve">преимущественное право выкупа </w:t>
            </w:r>
            <w:r w:rsidR="00086E13">
              <w:t xml:space="preserve">с рассрочкой платежа </w:t>
            </w:r>
            <w:r>
              <w:t>в соответствии с Федеральным законом № 159-ФЗ от 22.07.2008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>
            <w:pPr>
              <w:rPr>
                <w:position w:val="-2"/>
              </w:rPr>
            </w:pPr>
            <w:r>
              <w:rPr>
                <w:position w:val="-2"/>
              </w:rPr>
              <w:t>2 370,0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>
            <w:pPr>
              <w:rPr>
                <w:position w:val="-2"/>
              </w:rPr>
            </w:pPr>
            <w:r>
              <w:rPr>
                <w:position w:val="-2"/>
              </w:rPr>
              <w:t>656,3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A" w:rsidRDefault="008F1EAA"/>
        </w:tc>
      </w:tr>
    </w:tbl>
    <w:p w:rsidR="00036CDD" w:rsidRDefault="00036CDD" w:rsidP="00D82705">
      <w:pPr>
        <w:spacing w:after="0" w:line="240" w:lineRule="auto"/>
      </w:pPr>
    </w:p>
    <w:p w:rsidR="00086E13" w:rsidRDefault="00086E13" w:rsidP="00D82705">
      <w:pPr>
        <w:spacing w:after="0" w:line="240" w:lineRule="auto"/>
      </w:pPr>
    </w:p>
    <w:p w:rsidR="00086E13" w:rsidRDefault="00D82705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КУМИ г. Канска  _______________________А.В.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 w:rsidR="0008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F02CD1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15.01.2019</w:t>
      </w: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705" w:rsidRDefault="00D82705" w:rsidP="00086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Нагочевская О.В. </w:t>
      </w:r>
    </w:p>
    <w:p w:rsidR="00086E13" w:rsidRPr="00D82705" w:rsidRDefault="00086E13" w:rsidP="00086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8(39161) 2 19 20</w:t>
      </w:r>
    </w:p>
    <w:sectPr w:rsidR="00086E13" w:rsidRPr="00D82705" w:rsidSect="00D827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03A7"/>
    <w:rsid w:val="00036CDD"/>
    <w:rsid w:val="00086E13"/>
    <w:rsid w:val="001503A7"/>
    <w:rsid w:val="007F71D4"/>
    <w:rsid w:val="008F1EAA"/>
    <w:rsid w:val="00952DDB"/>
    <w:rsid w:val="00C62488"/>
    <w:rsid w:val="00D82705"/>
    <w:rsid w:val="00ED3432"/>
    <w:rsid w:val="00F02CD1"/>
    <w:rsid w:val="00F8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15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7</cp:revision>
  <cp:lastPrinted>2019-01-14T09:07:00Z</cp:lastPrinted>
  <dcterms:created xsi:type="dcterms:W3CDTF">2019-01-14T07:55:00Z</dcterms:created>
  <dcterms:modified xsi:type="dcterms:W3CDTF">2019-01-18T07:41:00Z</dcterms:modified>
</cp:coreProperties>
</file>