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B160F2" w:rsidRPr="00751D41" w:rsidTr="008A759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160F2" w:rsidRPr="00751D41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160F2" w:rsidRPr="00751D41" w:rsidRDefault="00B160F2" w:rsidP="008A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160F2" w:rsidRPr="00751D41" w:rsidRDefault="00552BD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EB0BE6">
              <w:rPr>
                <w:rFonts w:ascii="Times New Roman" w:hAnsi="Times New Roman" w:cs="Times New Roman"/>
                <w:sz w:val="28"/>
                <w:szCs w:val="28"/>
              </w:rPr>
              <w:t>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B0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0F2" w:rsidRPr="00751D41">
              <w:rPr>
                <w:rFonts w:ascii="Times New Roman" w:hAnsi="Times New Roman" w:cs="Times New Roman"/>
                <w:sz w:val="28"/>
                <w:szCs w:val="28"/>
              </w:rPr>
              <w:t>КУМИ г. Канска</w:t>
            </w:r>
          </w:p>
          <w:p w:rsidR="00B160F2" w:rsidRPr="00751D41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F2" w:rsidRPr="00751D41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552BD2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552BD2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:rsidR="00B160F2" w:rsidRPr="00751D41" w:rsidRDefault="00B160F2" w:rsidP="0055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52BD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84DF4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552BD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84DF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A27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160F2" w:rsidRPr="00751D41" w:rsidRDefault="00B160F2" w:rsidP="00B16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0F2" w:rsidRPr="00751D41" w:rsidRDefault="00B160F2" w:rsidP="00B16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E84DF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52BD2">
        <w:rPr>
          <w:rFonts w:ascii="Times New Roman" w:hAnsi="Times New Roman" w:cs="Times New Roman"/>
          <w:b/>
          <w:bCs/>
          <w:sz w:val="28"/>
          <w:szCs w:val="28"/>
        </w:rPr>
        <w:t>86</w:t>
      </w:r>
    </w:p>
    <w:p w:rsidR="00B160F2" w:rsidRPr="00751D41" w:rsidRDefault="00B160F2" w:rsidP="00B16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D41">
        <w:rPr>
          <w:rFonts w:ascii="Times New Roman" w:hAnsi="Times New Roman" w:cs="Times New Roman"/>
          <w:b/>
          <w:bCs/>
          <w:sz w:val="28"/>
          <w:szCs w:val="28"/>
        </w:rPr>
        <w:t>об итогах открытого аукциона</w:t>
      </w:r>
      <w:r w:rsidRPr="00751D41">
        <w:rPr>
          <w:rFonts w:ascii="Times New Roman" w:hAnsi="Times New Roman" w:cs="Times New Roman"/>
          <w:sz w:val="28"/>
          <w:szCs w:val="28"/>
        </w:rPr>
        <w:t xml:space="preserve"> </w:t>
      </w:r>
      <w:r w:rsidRPr="00751D4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751D41">
        <w:rPr>
          <w:rFonts w:ascii="Times New Roman" w:hAnsi="Times New Roman" w:cs="Times New Roman"/>
          <w:sz w:val="28"/>
          <w:szCs w:val="28"/>
        </w:rPr>
        <w:t xml:space="preserve"> </w:t>
      </w:r>
      <w:r w:rsidRPr="00751D41">
        <w:rPr>
          <w:rFonts w:ascii="Times New Roman" w:hAnsi="Times New Roman" w:cs="Times New Roman"/>
          <w:b/>
          <w:bCs/>
          <w:sz w:val="28"/>
          <w:szCs w:val="28"/>
        </w:rPr>
        <w:t>продаже муниципального имущества</w:t>
      </w:r>
    </w:p>
    <w:p w:rsidR="00B160F2" w:rsidRPr="00751D41" w:rsidRDefault="00B160F2" w:rsidP="00B1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1. Место проведения аукциона: </w:t>
      </w:r>
      <w:proofErr w:type="gramStart"/>
      <w:r w:rsidRPr="00751D4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. Канск, 4-й Центральный </w:t>
      </w:r>
      <w:proofErr w:type="spellStart"/>
      <w:r w:rsidRPr="00751D41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EB0BE6">
        <w:rPr>
          <w:rFonts w:ascii="Times New Roman" w:hAnsi="Times New Roman" w:cs="Times New Roman"/>
          <w:sz w:val="28"/>
          <w:szCs w:val="28"/>
          <w:u w:val="single"/>
        </w:rPr>
        <w:t>кр</w:t>
      </w:r>
      <w:proofErr w:type="spellEnd"/>
      <w:r w:rsidR="00EB0BE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, д. 22, 2 этаж, </w:t>
      </w:r>
      <w:proofErr w:type="spellStart"/>
      <w:r w:rsidRPr="00751D41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751D41">
        <w:rPr>
          <w:rFonts w:ascii="Times New Roman" w:hAnsi="Times New Roman" w:cs="Times New Roman"/>
          <w:sz w:val="28"/>
          <w:szCs w:val="28"/>
          <w:u w:val="single"/>
        </w:rPr>
        <w:t>. № 3.</w:t>
      </w:r>
    </w:p>
    <w:p w:rsidR="00B160F2" w:rsidRPr="00751D41" w:rsidRDefault="00B160F2" w:rsidP="00B160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>2. Дата проведения аукциона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FA27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52BD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A27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4DF4">
        <w:rPr>
          <w:rFonts w:ascii="Times New Roman" w:hAnsi="Times New Roman" w:cs="Times New Roman"/>
          <w:sz w:val="28"/>
          <w:szCs w:val="28"/>
          <w:u w:val="single"/>
        </w:rPr>
        <w:t>ию</w:t>
      </w:r>
      <w:r w:rsidR="00552BD2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E84DF4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FA27D5">
        <w:rPr>
          <w:rFonts w:ascii="Times New Roman" w:hAnsi="Times New Roman" w:cs="Times New Roman"/>
          <w:sz w:val="28"/>
          <w:szCs w:val="28"/>
          <w:u w:val="single"/>
        </w:rPr>
        <w:t xml:space="preserve"> 2019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160F2" w:rsidRPr="00751D41" w:rsidRDefault="00B160F2" w:rsidP="00B160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3. Время проведения аукциона: 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>14 час. 00 мин.</w:t>
      </w:r>
    </w:p>
    <w:p w:rsidR="00B160F2" w:rsidRPr="00751D41" w:rsidRDefault="00B160F2" w:rsidP="00B160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4. Время окончания аукциона: 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>14 час. 20 мин.</w:t>
      </w:r>
    </w:p>
    <w:p w:rsidR="00B160F2" w:rsidRPr="00751D41" w:rsidRDefault="00B160F2" w:rsidP="00B160F2">
      <w:pPr>
        <w:tabs>
          <w:tab w:val="left" w:pos="9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>5.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1D41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B160F2" w:rsidRPr="00751D41" w:rsidRDefault="00552BD2" w:rsidP="00B160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60F2" w:rsidRPr="00751D4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60F2" w:rsidRPr="00751D41">
        <w:rPr>
          <w:rFonts w:ascii="Times New Roman" w:hAnsi="Times New Roman" w:cs="Times New Roman"/>
          <w:sz w:val="28"/>
          <w:szCs w:val="28"/>
        </w:rPr>
        <w:t xml:space="preserve"> комиссии: </w:t>
      </w:r>
      <w:proofErr w:type="spellStart"/>
      <w:r w:rsidRPr="00E84DF4">
        <w:rPr>
          <w:rFonts w:ascii="Times New Roman" w:hAnsi="Times New Roman" w:cs="Times New Roman"/>
          <w:sz w:val="28"/>
          <w:szCs w:val="28"/>
          <w:u w:val="single"/>
        </w:rPr>
        <w:t>Букалов</w:t>
      </w:r>
      <w:proofErr w:type="spellEnd"/>
      <w:r w:rsidRPr="00E84DF4">
        <w:rPr>
          <w:rFonts w:ascii="Times New Roman" w:hAnsi="Times New Roman" w:cs="Times New Roman"/>
          <w:sz w:val="28"/>
          <w:szCs w:val="28"/>
          <w:u w:val="single"/>
        </w:rPr>
        <w:t xml:space="preserve"> А.В.</w:t>
      </w:r>
    </w:p>
    <w:p w:rsidR="00B160F2" w:rsidRPr="00751D41" w:rsidRDefault="00B160F2" w:rsidP="00552B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>Члены комиссии: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4DF4">
        <w:rPr>
          <w:rFonts w:ascii="Times New Roman" w:hAnsi="Times New Roman" w:cs="Times New Roman"/>
          <w:sz w:val="28"/>
          <w:szCs w:val="28"/>
          <w:u w:val="single"/>
        </w:rPr>
        <w:t xml:space="preserve">Бурундуков А.А., </w:t>
      </w:r>
      <w:proofErr w:type="spellStart"/>
      <w:r w:rsidR="00F452D0" w:rsidRPr="00751D41">
        <w:rPr>
          <w:rFonts w:ascii="Times New Roman" w:hAnsi="Times New Roman" w:cs="Times New Roman"/>
          <w:sz w:val="28"/>
          <w:szCs w:val="28"/>
          <w:u w:val="single"/>
        </w:rPr>
        <w:t>Павличенко</w:t>
      </w:r>
      <w:proofErr w:type="spellEnd"/>
      <w:r w:rsidR="00F452D0"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В.М.</w:t>
      </w:r>
      <w:r w:rsidR="00F452D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452D0" w:rsidRPr="00B160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A27D5">
        <w:rPr>
          <w:rFonts w:ascii="Times New Roman" w:hAnsi="Times New Roman" w:cs="Times New Roman"/>
          <w:sz w:val="28"/>
          <w:szCs w:val="28"/>
          <w:u w:val="single"/>
        </w:rPr>
        <w:t>Фельк</w:t>
      </w:r>
      <w:proofErr w:type="spellEnd"/>
      <w:r w:rsidR="00FA27D5">
        <w:rPr>
          <w:rFonts w:ascii="Times New Roman" w:hAnsi="Times New Roman" w:cs="Times New Roman"/>
          <w:sz w:val="28"/>
          <w:szCs w:val="28"/>
          <w:u w:val="single"/>
        </w:rPr>
        <w:t xml:space="preserve"> Е.В.</w:t>
      </w:r>
      <w:r w:rsidR="00E84DF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552BD2">
        <w:rPr>
          <w:rFonts w:ascii="Times New Roman" w:hAnsi="Times New Roman" w:cs="Times New Roman"/>
          <w:sz w:val="28"/>
          <w:szCs w:val="28"/>
          <w:u w:val="single"/>
        </w:rPr>
        <w:t>Корягина</w:t>
      </w:r>
      <w:proofErr w:type="spellEnd"/>
      <w:r w:rsidR="00552BD2">
        <w:rPr>
          <w:rFonts w:ascii="Times New Roman" w:hAnsi="Times New Roman" w:cs="Times New Roman"/>
          <w:sz w:val="28"/>
          <w:szCs w:val="28"/>
          <w:u w:val="single"/>
        </w:rPr>
        <w:t xml:space="preserve"> Л. Ю., </w:t>
      </w:r>
      <w:r w:rsidR="00E84DF4">
        <w:rPr>
          <w:rFonts w:ascii="Times New Roman" w:hAnsi="Times New Roman" w:cs="Times New Roman"/>
          <w:sz w:val="28"/>
          <w:szCs w:val="28"/>
          <w:u w:val="single"/>
        </w:rPr>
        <w:t>Нагочевская О.В.</w:t>
      </w:r>
    </w:p>
    <w:p w:rsidR="00E84DF4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proofErr w:type="spellStart"/>
      <w:r w:rsidR="00E84DF4" w:rsidRPr="00751D41">
        <w:rPr>
          <w:rFonts w:ascii="Times New Roman" w:hAnsi="Times New Roman" w:cs="Times New Roman"/>
          <w:sz w:val="28"/>
          <w:szCs w:val="28"/>
          <w:u w:val="single"/>
        </w:rPr>
        <w:t>Джегет</w:t>
      </w:r>
      <w:proofErr w:type="spellEnd"/>
      <w:r w:rsidR="00E84DF4"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А.В.</w:t>
      </w:r>
      <w:r w:rsidR="00552BD2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52BD2" w:rsidRPr="00552B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2BD2" w:rsidRPr="00751D41">
        <w:rPr>
          <w:rFonts w:ascii="Times New Roman" w:hAnsi="Times New Roman" w:cs="Times New Roman"/>
          <w:sz w:val="28"/>
          <w:szCs w:val="28"/>
          <w:u w:val="single"/>
        </w:rPr>
        <w:t>Попова М.М.</w:t>
      </w:r>
      <w:r w:rsidR="00552BD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552BD2">
        <w:rPr>
          <w:rFonts w:ascii="Times New Roman" w:hAnsi="Times New Roman" w:cs="Times New Roman"/>
          <w:sz w:val="28"/>
          <w:szCs w:val="28"/>
          <w:u w:val="single"/>
        </w:rPr>
        <w:t>Ветрова</w:t>
      </w:r>
      <w:proofErr w:type="spellEnd"/>
      <w:r w:rsidR="00552BD2">
        <w:rPr>
          <w:rFonts w:ascii="Times New Roman" w:hAnsi="Times New Roman" w:cs="Times New Roman"/>
          <w:sz w:val="28"/>
          <w:szCs w:val="28"/>
          <w:u w:val="single"/>
        </w:rPr>
        <w:t xml:space="preserve"> Ю.В.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>На заседании комиссии присутствует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27D5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51D41">
        <w:rPr>
          <w:rFonts w:ascii="Times New Roman" w:hAnsi="Times New Roman" w:cs="Times New Roman"/>
          <w:sz w:val="28"/>
          <w:szCs w:val="28"/>
        </w:rPr>
        <w:t xml:space="preserve"> членов комиссии из </w:t>
      </w:r>
      <w:r w:rsidR="00552BD2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603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751D41">
        <w:rPr>
          <w:rFonts w:ascii="Times New Roman" w:hAnsi="Times New Roman" w:cs="Times New Roman"/>
          <w:sz w:val="28"/>
          <w:szCs w:val="28"/>
        </w:rPr>
        <w:t>что составляет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2BD2">
        <w:rPr>
          <w:rFonts w:ascii="Times New Roman" w:hAnsi="Times New Roman" w:cs="Times New Roman"/>
          <w:sz w:val="28"/>
          <w:szCs w:val="28"/>
          <w:u w:val="single"/>
        </w:rPr>
        <w:t>66,7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%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51D41">
        <w:rPr>
          <w:rFonts w:ascii="Times New Roman" w:hAnsi="Times New Roman" w:cs="Times New Roman"/>
          <w:sz w:val="28"/>
          <w:szCs w:val="28"/>
        </w:rPr>
        <w:t>от численного состава комиссии. Комиссия правомочна приступить к работе.</w:t>
      </w:r>
    </w:p>
    <w:p w:rsidR="00B160F2" w:rsidRPr="00751D41" w:rsidRDefault="00B160F2" w:rsidP="00B160F2">
      <w:pPr>
        <w:tabs>
          <w:tab w:val="left" w:pos="9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6. Форма торгов: 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>аукцион, открытый по составу участников и открытый по форме подачи предложений о цене.</w:t>
      </w:r>
    </w:p>
    <w:p w:rsidR="00B160F2" w:rsidRPr="00751D41" w:rsidRDefault="00B160F2" w:rsidP="00B160F2">
      <w:pPr>
        <w:tabs>
          <w:tab w:val="left" w:pos="9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7. Организатор аукциона: 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>Комитет по управлению муниципальным имуществом города Канска.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>8. Объекты недвижимости муниципальной собственности, выставленные на аукцион:</w:t>
      </w:r>
    </w:p>
    <w:p w:rsidR="00552BD2" w:rsidRPr="00552BD2" w:rsidRDefault="00B160F2" w:rsidP="00552B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DF4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552BD2">
        <w:rPr>
          <w:rFonts w:ascii="Times New Roman" w:hAnsi="Times New Roman" w:cs="Times New Roman"/>
          <w:b/>
          <w:sz w:val="28"/>
          <w:szCs w:val="28"/>
        </w:rPr>
        <w:t>1</w:t>
      </w:r>
      <w:r w:rsidRPr="00E84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BE6" w:rsidRPr="00552BD2">
        <w:rPr>
          <w:rFonts w:ascii="Times New Roman" w:hAnsi="Times New Roman" w:cs="Times New Roman"/>
          <w:b/>
          <w:sz w:val="28"/>
          <w:szCs w:val="28"/>
        </w:rPr>
        <w:t>–</w:t>
      </w:r>
      <w:r w:rsidR="00FA27D5" w:rsidRPr="00552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BD2" w:rsidRPr="00552BD2">
        <w:rPr>
          <w:rFonts w:ascii="Times New Roman" w:hAnsi="Times New Roman" w:cs="Times New Roman"/>
          <w:b/>
          <w:sz w:val="28"/>
          <w:szCs w:val="28"/>
        </w:rPr>
        <w:t xml:space="preserve">Помещение, назначение: Нежилое помещение, общей площадью 174,9 кв.м., этаж 1, расположенное по адресу: Красноярский край, </w:t>
      </w:r>
      <w:proofErr w:type="gramStart"/>
      <w:r w:rsidR="00552BD2" w:rsidRPr="00552BD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552BD2" w:rsidRPr="00552BD2">
        <w:rPr>
          <w:rFonts w:ascii="Times New Roman" w:hAnsi="Times New Roman" w:cs="Times New Roman"/>
          <w:b/>
          <w:sz w:val="28"/>
          <w:szCs w:val="28"/>
        </w:rPr>
        <w:t xml:space="preserve">. Канск, </w:t>
      </w:r>
      <w:proofErr w:type="spellStart"/>
      <w:r w:rsidR="00552BD2" w:rsidRPr="00552BD2">
        <w:rPr>
          <w:rFonts w:ascii="Times New Roman" w:hAnsi="Times New Roman" w:cs="Times New Roman"/>
          <w:b/>
          <w:sz w:val="28"/>
          <w:szCs w:val="28"/>
        </w:rPr>
        <w:t>Кайтымская</w:t>
      </w:r>
      <w:proofErr w:type="spellEnd"/>
      <w:r w:rsidR="00552BD2" w:rsidRPr="00552BD2">
        <w:rPr>
          <w:rFonts w:ascii="Times New Roman" w:hAnsi="Times New Roman" w:cs="Times New Roman"/>
          <w:b/>
          <w:sz w:val="28"/>
          <w:szCs w:val="28"/>
        </w:rPr>
        <w:t xml:space="preserve">, д. 30, </w:t>
      </w:r>
      <w:proofErr w:type="spellStart"/>
      <w:r w:rsidR="00552BD2" w:rsidRPr="00552BD2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="00552BD2" w:rsidRPr="00552BD2">
        <w:rPr>
          <w:rFonts w:ascii="Times New Roman" w:hAnsi="Times New Roman" w:cs="Times New Roman"/>
          <w:b/>
          <w:sz w:val="28"/>
          <w:szCs w:val="28"/>
        </w:rPr>
        <w:t xml:space="preserve">. 1, </w:t>
      </w:r>
      <w:proofErr w:type="spellStart"/>
      <w:r w:rsidR="00552BD2" w:rsidRPr="00552BD2">
        <w:rPr>
          <w:rFonts w:ascii="Times New Roman" w:hAnsi="Times New Roman" w:cs="Times New Roman"/>
          <w:b/>
          <w:sz w:val="28"/>
          <w:szCs w:val="28"/>
        </w:rPr>
        <w:t>кад</w:t>
      </w:r>
      <w:proofErr w:type="spellEnd"/>
      <w:r w:rsidR="00552BD2" w:rsidRPr="00552BD2">
        <w:rPr>
          <w:rFonts w:ascii="Times New Roman" w:hAnsi="Times New Roman" w:cs="Times New Roman"/>
          <w:b/>
          <w:sz w:val="28"/>
          <w:szCs w:val="28"/>
        </w:rPr>
        <w:t>. номер 24:51:0203086:1290.</w:t>
      </w:r>
    </w:p>
    <w:p w:rsidR="00552BD2" w:rsidRPr="00552BD2" w:rsidRDefault="00B160F2" w:rsidP="00552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51D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29.07.1998 № 135-ФЗ «Об оценочной деятельности в Российской Федерации», от 21.12.2001 № 178-ФЗ «О приватизации государственного и муниципального имущества» начальная цена объекта продажи выставленного на аукцион, установлена в размере </w:t>
      </w:r>
      <w:r w:rsidR="00552BD2" w:rsidRPr="00552BD2">
        <w:rPr>
          <w:rFonts w:ascii="Times New Roman" w:hAnsi="Times New Roman" w:cs="Times New Roman"/>
          <w:sz w:val="28"/>
          <w:szCs w:val="28"/>
        </w:rPr>
        <w:t xml:space="preserve">1 680 000, 00 (Один миллион шестьсот восемьсот тысяч) рублей с учетом НДС, на основании отчета № 2619-2 от 20.04.2019 об оценке рыночной стоимости нежилого помещения. </w:t>
      </w:r>
      <w:proofErr w:type="gramEnd"/>
    </w:p>
    <w:p w:rsidR="00B160F2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>10. Согласно ведомости регистрации участников аукциона (приложение № 1 к протоколу) в аукционе участвуют:</w:t>
      </w:r>
    </w:p>
    <w:p w:rsidR="00FA27D5" w:rsidRPr="00751D41" w:rsidRDefault="00FA27D5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6"/>
        <w:gridCol w:w="3672"/>
      </w:tblGrid>
      <w:tr w:rsidR="00B160F2" w:rsidRPr="00751D41" w:rsidTr="008A759B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F2" w:rsidRPr="00751D41" w:rsidRDefault="00B160F2" w:rsidP="008A7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D41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F2" w:rsidRPr="00751D41" w:rsidRDefault="00B160F2" w:rsidP="008A7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D41">
              <w:rPr>
                <w:rFonts w:ascii="Times New Roman" w:hAnsi="Times New Roman" w:cs="Times New Roman"/>
                <w:sz w:val="24"/>
                <w:szCs w:val="24"/>
              </w:rPr>
              <w:t>Номер карточки участника</w:t>
            </w:r>
          </w:p>
        </w:tc>
      </w:tr>
      <w:tr w:rsidR="00B160F2" w:rsidRPr="00751D41" w:rsidTr="008A759B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F2" w:rsidRPr="00EB0BE6" w:rsidRDefault="00552BD2" w:rsidP="00EB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 w:rsidR="00991B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2" w:rsidRDefault="00552BD2" w:rsidP="00EB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  <w:p w:rsidR="006377A2" w:rsidRPr="00751D41" w:rsidRDefault="006377A2" w:rsidP="00EB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0F2" w:rsidRPr="00751D41" w:rsidTr="008A759B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F2" w:rsidRPr="00EB0BE6" w:rsidRDefault="00552BD2" w:rsidP="00991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«Канцлер»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2" w:rsidRDefault="00552BD2" w:rsidP="00EB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  <w:p w:rsidR="006377A2" w:rsidRPr="00751D41" w:rsidRDefault="006377A2" w:rsidP="00EB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lastRenderedPageBreak/>
        <w:t xml:space="preserve">11. В результате проведенной процедуры торгов (аукциона), победителем аукционных торгов объявляется участник аукциона под № </w:t>
      </w:r>
      <w:r w:rsidR="00101D8E" w:rsidRPr="00101D8E">
        <w:rPr>
          <w:rFonts w:ascii="Times New Roman" w:hAnsi="Times New Roman" w:cs="Times New Roman"/>
          <w:sz w:val="28"/>
          <w:szCs w:val="28"/>
          <w:u w:val="single"/>
        </w:rPr>
        <w:t>503</w:t>
      </w:r>
      <w:r w:rsidR="00EF110B" w:rsidRPr="00101D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1D41">
        <w:rPr>
          <w:rFonts w:ascii="Times New Roman" w:hAnsi="Times New Roman" w:cs="Times New Roman"/>
          <w:sz w:val="28"/>
          <w:szCs w:val="28"/>
        </w:rPr>
        <w:t xml:space="preserve">подавший заявку </w:t>
      </w:r>
      <w:r w:rsidR="00101D8E">
        <w:rPr>
          <w:rFonts w:ascii="Times New Roman" w:hAnsi="Times New Roman" w:cs="Times New Roman"/>
          <w:sz w:val="28"/>
          <w:szCs w:val="28"/>
          <w:u w:val="single"/>
        </w:rPr>
        <w:t>25.06.2019</w:t>
      </w:r>
      <w:r w:rsidRPr="00751D41">
        <w:rPr>
          <w:rFonts w:ascii="Times New Roman" w:hAnsi="Times New Roman" w:cs="Times New Roman"/>
          <w:sz w:val="28"/>
          <w:szCs w:val="28"/>
        </w:rPr>
        <w:t xml:space="preserve">и предложивший 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>цену</w:t>
      </w:r>
      <w:r w:rsidR="00F452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2B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1D8E">
        <w:rPr>
          <w:rFonts w:ascii="Times New Roman" w:hAnsi="Times New Roman" w:cs="Times New Roman"/>
          <w:sz w:val="28"/>
          <w:szCs w:val="28"/>
          <w:u w:val="single"/>
        </w:rPr>
        <w:t xml:space="preserve">1 764 000,00 </w:t>
      </w:r>
      <w:r w:rsidR="009F51D6" w:rsidRPr="00101D8E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01D8E" w:rsidRPr="00101D8E">
        <w:rPr>
          <w:rFonts w:ascii="Times New Roman" w:hAnsi="Times New Roman" w:cs="Times New Roman"/>
          <w:sz w:val="28"/>
          <w:szCs w:val="28"/>
          <w:u w:val="single"/>
        </w:rPr>
        <w:t xml:space="preserve">Один миллион семьсот шестьдесят четыре тысячи) </w:t>
      </w:r>
      <w:r w:rsidR="00101D8E">
        <w:rPr>
          <w:rFonts w:ascii="Times New Roman" w:hAnsi="Times New Roman" w:cs="Times New Roman"/>
          <w:sz w:val="28"/>
          <w:szCs w:val="28"/>
        </w:rPr>
        <w:t>рублей</w:t>
      </w:r>
      <w:r w:rsidRPr="00751D41">
        <w:rPr>
          <w:rFonts w:ascii="Times New Roman" w:hAnsi="Times New Roman" w:cs="Times New Roman"/>
          <w:sz w:val="28"/>
          <w:szCs w:val="28"/>
        </w:rPr>
        <w:t>, при этом предложения других участников содержат следующие цены выкупа: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3229"/>
        <w:gridCol w:w="4498"/>
      </w:tblGrid>
      <w:tr w:rsidR="00B160F2" w:rsidRPr="00751D41" w:rsidTr="008A759B">
        <w:tc>
          <w:tcPr>
            <w:tcW w:w="0" w:type="auto"/>
            <w:hideMark/>
          </w:tcPr>
          <w:p w:rsidR="00B160F2" w:rsidRPr="00FA27D5" w:rsidRDefault="00B160F2" w:rsidP="0010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участник под №</w:t>
            </w:r>
            <w:r w:rsidR="00E41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D8E" w:rsidRPr="00101D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504</w:t>
            </w:r>
          </w:p>
        </w:tc>
        <w:tc>
          <w:tcPr>
            <w:tcW w:w="3229" w:type="dxa"/>
            <w:hideMark/>
          </w:tcPr>
          <w:p w:rsidR="00F452D0" w:rsidRDefault="00B160F2" w:rsidP="009F5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подавший</w:t>
            </w:r>
            <w:proofErr w:type="gramEnd"/>
            <w:r w:rsidRPr="00751D41">
              <w:rPr>
                <w:rFonts w:ascii="Times New Roman" w:hAnsi="Times New Roman" w:cs="Times New Roman"/>
                <w:sz w:val="28"/>
                <w:szCs w:val="28"/>
              </w:rPr>
              <w:t xml:space="preserve"> заявку </w:t>
            </w:r>
          </w:p>
          <w:p w:rsidR="00FA27D5" w:rsidRPr="00101D8E" w:rsidRDefault="00101D8E" w:rsidP="00361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1D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25.06.2019</w:t>
            </w:r>
          </w:p>
        </w:tc>
        <w:tc>
          <w:tcPr>
            <w:tcW w:w="4498" w:type="dxa"/>
          </w:tcPr>
          <w:p w:rsidR="009A3BE0" w:rsidRDefault="00B160F2" w:rsidP="008A7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 xml:space="preserve">предложил цену выкупа </w:t>
            </w:r>
          </w:p>
          <w:p w:rsidR="00B160F2" w:rsidRDefault="00101D8E" w:rsidP="0010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1D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1 680 000,00 (Один миллион шестьсот восемьдесят тысяч</w:t>
            </w:r>
            <w:r w:rsidR="00361892" w:rsidRPr="00101D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="00FA27D5" w:rsidRPr="00101D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160F2" w:rsidRPr="00101D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руб.</w:t>
            </w:r>
          </w:p>
          <w:p w:rsidR="00101D8E" w:rsidRPr="00101D8E" w:rsidRDefault="00101D8E" w:rsidP="0010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E43E37" w:rsidRDefault="00E43E37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E37" w:rsidRPr="00101D8E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12. Победителем аукциона </w:t>
      </w:r>
      <w:r w:rsidRPr="00101D8E">
        <w:rPr>
          <w:rFonts w:ascii="Times New Roman" w:hAnsi="Times New Roman" w:cs="Times New Roman"/>
          <w:sz w:val="28"/>
          <w:szCs w:val="28"/>
        </w:rPr>
        <w:t>признан</w:t>
      </w:r>
      <w:r w:rsidR="00361892" w:rsidRPr="00101D8E">
        <w:rPr>
          <w:rFonts w:ascii="Times New Roman" w:hAnsi="Times New Roman" w:cs="Times New Roman"/>
          <w:sz w:val="28"/>
          <w:szCs w:val="28"/>
        </w:rPr>
        <w:t xml:space="preserve"> </w:t>
      </w:r>
      <w:r w:rsidR="00101D8E" w:rsidRPr="00101D8E">
        <w:rPr>
          <w:rFonts w:ascii="Times New Roman" w:hAnsi="Times New Roman" w:cs="Times New Roman"/>
          <w:sz w:val="28"/>
          <w:szCs w:val="28"/>
          <w:u w:val="single"/>
        </w:rPr>
        <w:t xml:space="preserve"> Индивидуальный предприниматель </w:t>
      </w:r>
      <w:proofErr w:type="spellStart"/>
      <w:r w:rsidR="00101D8E" w:rsidRPr="00101D8E">
        <w:rPr>
          <w:rFonts w:ascii="Times New Roman" w:hAnsi="Times New Roman" w:cs="Times New Roman"/>
          <w:sz w:val="28"/>
          <w:szCs w:val="28"/>
          <w:u w:val="single"/>
        </w:rPr>
        <w:t>Подгребенков</w:t>
      </w:r>
      <w:proofErr w:type="spellEnd"/>
      <w:r w:rsidR="00101D8E" w:rsidRPr="00101D8E">
        <w:rPr>
          <w:rFonts w:ascii="Times New Roman" w:hAnsi="Times New Roman" w:cs="Times New Roman"/>
          <w:sz w:val="28"/>
          <w:szCs w:val="28"/>
          <w:u w:val="single"/>
        </w:rPr>
        <w:t xml:space="preserve"> Андрей Анатольевич.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F2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D41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E412F8" w:rsidTr="00BE02A2">
        <w:tc>
          <w:tcPr>
            <w:tcW w:w="3327" w:type="dxa"/>
            <w:vAlign w:val="bottom"/>
            <w:hideMark/>
          </w:tcPr>
          <w:p w:rsidR="00E412F8" w:rsidRPr="003E7E72" w:rsidRDefault="001960FD" w:rsidP="00196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42D9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412F8" w:rsidRPr="003E7E7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12F8" w:rsidRPr="003E7E72" w:rsidRDefault="001960FD" w:rsidP="00196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E412F8" w:rsidRDefault="00E412F8" w:rsidP="00BE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2F8" w:rsidRDefault="00E412F8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F8" w:rsidTr="00BE02A2">
        <w:tc>
          <w:tcPr>
            <w:tcW w:w="3327" w:type="dxa"/>
          </w:tcPr>
          <w:p w:rsidR="00E412F8" w:rsidRDefault="00E412F8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E412F8" w:rsidRPr="00E100DC" w:rsidRDefault="00E412F8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E412F8" w:rsidRPr="00E100DC" w:rsidRDefault="00E412F8" w:rsidP="00BE0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E412F8" w:rsidRPr="00E100DC" w:rsidRDefault="00E412F8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F65FF" w:rsidTr="00FE42D9">
        <w:tc>
          <w:tcPr>
            <w:tcW w:w="3327" w:type="dxa"/>
            <w:vAlign w:val="bottom"/>
            <w:hideMark/>
          </w:tcPr>
          <w:p w:rsidR="001F65FF" w:rsidRPr="003E7E72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65FF" w:rsidRDefault="001F65FF" w:rsidP="001F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1F65FF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FF" w:rsidTr="00FE42D9">
        <w:tc>
          <w:tcPr>
            <w:tcW w:w="3327" w:type="dxa"/>
            <w:vAlign w:val="bottom"/>
            <w:hideMark/>
          </w:tcPr>
          <w:p w:rsidR="001F65FF" w:rsidRPr="003E7E72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1F65FF" w:rsidRPr="00C70F2E" w:rsidRDefault="001F65FF" w:rsidP="00D9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F65FF" w:rsidRPr="00C70F2E" w:rsidRDefault="001F65FF" w:rsidP="00D917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1F65FF" w:rsidRPr="00C70F2E" w:rsidRDefault="001F65FF" w:rsidP="00D9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F65FF" w:rsidTr="00FE42D9">
        <w:tc>
          <w:tcPr>
            <w:tcW w:w="3327" w:type="dxa"/>
            <w:vAlign w:val="bottom"/>
            <w:hideMark/>
          </w:tcPr>
          <w:p w:rsidR="001F65FF" w:rsidRPr="003E7E72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E7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65FF" w:rsidRPr="003E7E72" w:rsidRDefault="001F65FF" w:rsidP="00E4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Бурундуков А.А.</w:t>
            </w:r>
          </w:p>
        </w:tc>
        <w:tc>
          <w:tcPr>
            <w:tcW w:w="283" w:type="dxa"/>
            <w:vAlign w:val="bottom"/>
          </w:tcPr>
          <w:p w:rsidR="001F65FF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FF" w:rsidTr="00BE02A2">
        <w:tc>
          <w:tcPr>
            <w:tcW w:w="3327" w:type="dxa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1F65FF" w:rsidRPr="00C70F2E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F65FF" w:rsidRPr="00C70F2E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1F65FF" w:rsidRPr="00C70F2E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F65FF" w:rsidTr="00BE02A2">
        <w:tc>
          <w:tcPr>
            <w:tcW w:w="3327" w:type="dxa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65FF" w:rsidRPr="003E7E72" w:rsidRDefault="001F65FF" w:rsidP="00E4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E72">
              <w:rPr>
                <w:rFonts w:ascii="Times New Roman" w:hAnsi="Times New Roman" w:cs="Times New Roman"/>
                <w:sz w:val="28"/>
                <w:szCs w:val="28"/>
              </w:rPr>
              <w:t>Павличенко</w:t>
            </w:r>
            <w:proofErr w:type="spellEnd"/>
            <w:r w:rsidRPr="003E7E72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83" w:type="dxa"/>
            <w:vAlign w:val="bottom"/>
          </w:tcPr>
          <w:p w:rsidR="001F65FF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FF" w:rsidTr="00E43E37">
        <w:tc>
          <w:tcPr>
            <w:tcW w:w="3327" w:type="dxa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1F65FF" w:rsidRPr="00C70F2E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F65FF" w:rsidRPr="00C70F2E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1F65FF" w:rsidRPr="00C70F2E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F65FF" w:rsidTr="00E43E37">
        <w:tc>
          <w:tcPr>
            <w:tcW w:w="3327" w:type="dxa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65FF" w:rsidRPr="003E7E72" w:rsidRDefault="001960FD" w:rsidP="00196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1F65FF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FF" w:rsidTr="00E43E37">
        <w:tc>
          <w:tcPr>
            <w:tcW w:w="3327" w:type="dxa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1F65FF" w:rsidRPr="00C70F2E" w:rsidRDefault="001F65FF" w:rsidP="00D9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F65FF" w:rsidRPr="00C70F2E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1F65FF" w:rsidRPr="00C70F2E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F65FF" w:rsidTr="00E43E37">
        <w:tc>
          <w:tcPr>
            <w:tcW w:w="3327" w:type="dxa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5FF" w:rsidRPr="003E7E72" w:rsidRDefault="001F65FF" w:rsidP="00D91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E72">
              <w:rPr>
                <w:rFonts w:ascii="Times New Roman" w:hAnsi="Times New Roman" w:cs="Times New Roman"/>
                <w:sz w:val="28"/>
                <w:szCs w:val="28"/>
              </w:rPr>
              <w:t>Фельк</w:t>
            </w:r>
            <w:proofErr w:type="spellEnd"/>
            <w:r w:rsidRPr="003E7E7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1F65FF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FF" w:rsidTr="00E43E37">
        <w:tc>
          <w:tcPr>
            <w:tcW w:w="3327" w:type="dxa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1F65FF" w:rsidRPr="00C70F2E" w:rsidRDefault="001F65FF" w:rsidP="00D9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F65FF" w:rsidRPr="00C70F2E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1F65FF" w:rsidRPr="00C70F2E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F65FF" w:rsidTr="00E43E37">
        <w:tc>
          <w:tcPr>
            <w:tcW w:w="3327" w:type="dxa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5FF" w:rsidRPr="003E7E72" w:rsidRDefault="001F65FF" w:rsidP="00E4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1F65FF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FF" w:rsidTr="00E43E37">
        <w:tc>
          <w:tcPr>
            <w:tcW w:w="3327" w:type="dxa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1F65FF" w:rsidRPr="00C70F2E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F65FF" w:rsidRPr="00C70F2E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1F65FF" w:rsidRPr="00C70F2E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B160F2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0F2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0F2" w:rsidRPr="00D46D37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Протокол составлен в двух экземплярах на </w:t>
      </w:r>
      <w:smartTag w:uri="urn:schemas-microsoft-com:office:smarttags" w:element="metricconverter">
        <w:smartTagPr>
          <w:attr w:name="ProductID" w:val="2 л"/>
        </w:smartTagPr>
        <w:r w:rsidRPr="00751D41">
          <w:rPr>
            <w:rFonts w:ascii="Times New Roman" w:hAnsi="Times New Roman" w:cs="Times New Roman"/>
            <w:sz w:val="28"/>
            <w:szCs w:val="28"/>
          </w:rPr>
          <w:t>2 л</w:t>
        </w:r>
      </w:smartTag>
      <w:r w:rsidRPr="00751D41">
        <w:rPr>
          <w:rFonts w:ascii="Times New Roman" w:hAnsi="Times New Roman" w:cs="Times New Roman"/>
          <w:sz w:val="28"/>
          <w:szCs w:val="28"/>
        </w:rPr>
        <w:t>.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F2" w:rsidRPr="00D46D37" w:rsidRDefault="00B160F2" w:rsidP="00B16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525"/>
        <w:gridCol w:w="2876"/>
        <w:gridCol w:w="2016"/>
        <w:gridCol w:w="1476"/>
      </w:tblGrid>
      <w:tr w:rsidR="00EF110B" w:rsidRPr="00D46D37" w:rsidTr="008A759B">
        <w:tc>
          <w:tcPr>
            <w:tcW w:w="0" w:type="auto"/>
            <w:hideMark/>
          </w:tcPr>
          <w:p w:rsidR="00B160F2" w:rsidRPr="00751D41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Протокол получил:</w:t>
            </w:r>
          </w:p>
        </w:tc>
        <w:tc>
          <w:tcPr>
            <w:tcW w:w="0" w:type="auto"/>
            <w:vAlign w:val="bottom"/>
            <w:hideMark/>
          </w:tcPr>
          <w:p w:rsidR="00B160F2" w:rsidRPr="001960FD" w:rsidRDefault="001960FD" w:rsidP="00196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0F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1960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0" w:type="auto"/>
            <w:vAlign w:val="bottom"/>
            <w:hideMark/>
          </w:tcPr>
          <w:p w:rsidR="00B160F2" w:rsidRPr="00D46D37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vAlign w:val="bottom"/>
            <w:hideMark/>
          </w:tcPr>
          <w:p w:rsidR="00B160F2" w:rsidRPr="00101D8E" w:rsidRDefault="00101D8E" w:rsidP="00EF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1D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02.07.2019</w:t>
            </w:r>
          </w:p>
        </w:tc>
      </w:tr>
      <w:tr w:rsidR="00EF110B" w:rsidRPr="00D46D37" w:rsidTr="008A759B">
        <w:tc>
          <w:tcPr>
            <w:tcW w:w="0" w:type="auto"/>
          </w:tcPr>
          <w:p w:rsidR="00B160F2" w:rsidRPr="00D46D37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160F2" w:rsidRPr="00D46D37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0" w:type="auto"/>
            <w:hideMark/>
          </w:tcPr>
          <w:p w:rsidR="00B160F2" w:rsidRPr="00D46D37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B160F2" w:rsidRPr="00D46D37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B160F2" w:rsidRDefault="00B160F2" w:rsidP="00E43E37"/>
    <w:sectPr w:rsidR="00B160F2" w:rsidSect="00751D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C0384"/>
    <w:rsid w:val="000E07BE"/>
    <w:rsid w:val="00101D8E"/>
    <w:rsid w:val="00192794"/>
    <w:rsid w:val="001960FD"/>
    <w:rsid w:val="001D3B8A"/>
    <w:rsid w:val="001F65FF"/>
    <w:rsid w:val="0020185C"/>
    <w:rsid w:val="00214A8E"/>
    <w:rsid w:val="00222FE9"/>
    <w:rsid w:val="002504C2"/>
    <w:rsid w:val="002A48FB"/>
    <w:rsid w:val="00361892"/>
    <w:rsid w:val="003941C9"/>
    <w:rsid w:val="003E7E72"/>
    <w:rsid w:val="00421A7D"/>
    <w:rsid w:val="00430F10"/>
    <w:rsid w:val="004471CD"/>
    <w:rsid w:val="004F2497"/>
    <w:rsid w:val="005012E2"/>
    <w:rsid w:val="0051156B"/>
    <w:rsid w:val="0051747E"/>
    <w:rsid w:val="00552BD2"/>
    <w:rsid w:val="005579D6"/>
    <w:rsid w:val="0061346C"/>
    <w:rsid w:val="006377A2"/>
    <w:rsid w:val="0068646C"/>
    <w:rsid w:val="00716034"/>
    <w:rsid w:val="00751D41"/>
    <w:rsid w:val="007D07F7"/>
    <w:rsid w:val="007F1118"/>
    <w:rsid w:val="008A4566"/>
    <w:rsid w:val="008C62CD"/>
    <w:rsid w:val="00991B48"/>
    <w:rsid w:val="009A302A"/>
    <w:rsid w:val="009A3BE0"/>
    <w:rsid w:val="009B559E"/>
    <w:rsid w:val="009F51D6"/>
    <w:rsid w:val="00A0603E"/>
    <w:rsid w:val="00A53292"/>
    <w:rsid w:val="00A93CB7"/>
    <w:rsid w:val="00B160F2"/>
    <w:rsid w:val="00B34A12"/>
    <w:rsid w:val="00BA25A5"/>
    <w:rsid w:val="00BE0CB4"/>
    <w:rsid w:val="00C638AF"/>
    <w:rsid w:val="00C73D54"/>
    <w:rsid w:val="00C9377D"/>
    <w:rsid w:val="00D46D37"/>
    <w:rsid w:val="00D932A8"/>
    <w:rsid w:val="00DA1C19"/>
    <w:rsid w:val="00DB662C"/>
    <w:rsid w:val="00DF7DAC"/>
    <w:rsid w:val="00E412F8"/>
    <w:rsid w:val="00E43E37"/>
    <w:rsid w:val="00E84DF4"/>
    <w:rsid w:val="00E9365D"/>
    <w:rsid w:val="00EB0BE6"/>
    <w:rsid w:val="00EF110B"/>
    <w:rsid w:val="00F452D0"/>
    <w:rsid w:val="00F723DE"/>
    <w:rsid w:val="00FA27D5"/>
    <w:rsid w:val="00FC434C"/>
    <w:rsid w:val="00FE42D9"/>
    <w:rsid w:val="00FE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44</cp:revision>
  <cp:lastPrinted>2019-07-02T07:21:00Z</cp:lastPrinted>
  <dcterms:created xsi:type="dcterms:W3CDTF">2016-02-02T10:13:00Z</dcterms:created>
  <dcterms:modified xsi:type="dcterms:W3CDTF">2019-07-03T01:55:00Z</dcterms:modified>
</cp:coreProperties>
</file>