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91"/>
        <w:tblW w:w="0" w:type="auto"/>
        <w:tblLayout w:type="fixed"/>
        <w:tblLook w:val="0000"/>
      </w:tblPr>
      <w:tblGrid>
        <w:gridCol w:w="1788"/>
        <w:gridCol w:w="2607"/>
        <w:gridCol w:w="3006"/>
        <w:gridCol w:w="1955"/>
      </w:tblGrid>
      <w:tr w:rsidR="0094629E" w:rsidRPr="0000792D" w:rsidTr="00357816">
        <w:trPr>
          <w:trHeight w:val="2972"/>
        </w:trPr>
        <w:tc>
          <w:tcPr>
            <w:tcW w:w="9356" w:type="dxa"/>
            <w:gridSpan w:val="4"/>
          </w:tcPr>
          <w:p w:rsidR="0094629E" w:rsidRPr="0000792D" w:rsidRDefault="0094629E" w:rsidP="00357816">
            <w:pPr>
              <w:spacing w:after="0" w:line="240" w:lineRule="auto"/>
              <w:jc w:val="center"/>
              <w:rPr>
                <w:rFonts w:ascii="Times New Roman" w:hAnsi="Times New Roman" w:cs="Times New Roman"/>
                <w:sz w:val="28"/>
              </w:rPr>
            </w:pPr>
            <w:r w:rsidRPr="0000792D">
              <w:rPr>
                <w:rFonts w:ascii="Times New Roman" w:hAnsi="Times New Roman" w:cs="Times New Roman"/>
                <w:noProof/>
              </w:rPr>
              <w:drawing>
                <wp:inline distT="0" distB="0" distL="0" distR="0">
                  <wp:extent cx="609600" cy="752475"/>
                  <wp:effectExtent l="19050" t="0" r="0" b="0"/>
                  <wp:docPr id="1"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Канска на штамп_100px"/>
                          <pic:cNvPicPr>
                            <a:picLocks noChangeAspect="1" noChangeArrowheads="1"/>
                          </pic:cNvPicPr>
                        </pic:nvPicPr>
                        <pic:blipFill>
                          <a:blip r:embed="rId8"/>
                          <a:srcRect/>
                          <a:stretch>
                            <a:fillRect/>
                          </a:stretch>
                        </pic:blipFill>
                        <pic:spPr bwMode="auto">
                          <a:xfrm>
                            <a:off x="0" y="0"/>
                            <a:ext cx="609600" cy="752475"/>
                          </a:xfrm>
                          <a:prstGeom prst="rect">
                            <a:avLst/>
                          </a:prstGeom>
                          <a:noFill/>
                          <a:ln w="9525">
                            <a:noFill/>
                            <a:miter lim="800000"/>
                            <a:headEnd/>
                            <a:tailEnd/>
                          </a:ln>
                        </pic:spPr>
                      </pic:pic>
                    </a:graphicData>
                  </a:graphic>
                </wp:inline>
              </w:drawing>
            </w:r>
          </w:p>
          <w:p w:rsidR="0094629E" w:rsidRPr="0000792D" w:rsidRDefault="0094629E" w:rsidP="00357816">
            <w:pPr>
              <w:spacing w:after="0" w:line="240" w:lineRule="auto"/>
              <w:jc w:val="center"/>
              <w:rPr>
                <w:rFonts w:ascii="Times New Roman" w:hAnsi="Times New Roman" w:cs="Times New Roman"/>
                <w:sz w:val="28"/>
              </w:rPr>
            </w:pPr>
            <w:r w:rsidRPr="0000792D">
              <w:rPr>
                <w:rFonts w:ascii="Times New Roman" w:hAnsi="Times New Roman" w:cs="Times New Roman"/>
                <w:sz w:val="28"/>
              </w:rPr>
              <w:t>Российская Федерация</w:t>
            </w:r>
          </w:p>
          <w:p w:rsidR="0094629E" w:rsidRPr="0000792D" w:rsidRDefault="0094629E" w:rsidP="00357816">
            <w:pPr>
              <w:spacing w:after="0" w:line="240" w:lineRule="auto"/>
              <w:jc w:val="center"/>
              <w:rPr>
                <w:rFonts w:ascii="Times New Roman" w:hAnsi="Times New Roman" w:cs="Times New Roman"/>
                <w:sz w:val="28"/>
              </w:rPr>
            </w:pPr>
            <w:r w:rsidRPr="0000792D">
              <w:rPr>
                <w:rFonts w:ascii="Times New Roman" w:hAnsi="Times New Roman" w:cs="Times New Roman"/>
                <w:sz w:val="28"/>
              </w:rPr>
              <w:t>Администрация города Канска</w:t>
            </w:r>
            <w:r w:rsidRPr="0000792D">
              <w:rPr>
                <w:rFonts w:ascii="Times New Roman" w:hAnsi="Times New Roman" w:cs="Times New Roman"/>
                <w:sz w:val="28"/>
              </w:rPr>
              <w:br/>
              <w:t>Красноярского края</w:t>
            </w:r>
          </w:p>
          <w:p w:rsidR="0094629E" w:rsidRPr="0000792D" w:rsidRDefault="0094629E" w:rsidP="00357816">
            <w:pPr>
              <w:spacing w:after="0" w:line="240" w:lineRule="auto"/>
              <w:jc w:val="center"/>
              <w:rPr>
                <w:rFonts w:ascii="Times New Roman" w:hAnsi="Times New Roman" w:cs="Times New Roman"/>
                <w:b/>
                <w:spacing w:val="40"/>
                <w:sz w:val="40"/>
              </w:rPr>
            </w:pPr>
            <w:r w:rsidRPr="0000792D">
              <w:rPr>
                <w:rFonts w:ascii="Times New Roman" w:hAnsi="Times New Roman" w:cs="Times New Roman"/>
                <w:b/>
                <w:spacing w:val="40"/>
                <w:sz w:val="40"/>
              </w:rPr>
              <w:t>ПОСТАНОВЛЕНИЕ</w:t>
            </w:r>
          </w:p>
          <w:p w:rsidR="0094629E" w:rsidRPr="0000792D" w:rsidRDefault="0094629E" w:rsidP="00357816">
            <w:pPr>
              <w:spacing w:after="0" w:line="240" w:lineRule="auto"/>
              <w:jc w:val="center"/>
              <w:rPr>
                <w:rFonts w:ascii="Times New Roman" w:hAnsi="Times New Roman" w:cs="Times New Roman"/>
              </w:rPr>
            </w:pPr>
          </w:p>
        </w:tc>
      </w:tr>
      <w:tr w:rsidR="0094629E" w:rsidRPr="0000792D" w:rsidTr="00357816">
        <w:tc>
          <w:tcPr>
            <w:tcW w:w="9356" w:type="dxa"/>
            <w:gridSpan w:val="4"/>
          </w:tcPr>
          <w:p w:rsidR="0094629E" w:rsidRPr="0000792D" w:rsidRDefault="0094629E" w:rsidP="00357816">
            <w:pPr>
              <w:spacing w:after="0" w:line="240" w:lineRule="auto"/>
              <w:rPr>
                <w:rFonts w:ascii="Times New Roman" w:hAnsi="Times New Roman" w:cs="Times New Roman"/>
                <w:noProof/>
              </w:rPr>
            </w:pPr>
          </w:p>
        </w:tc>
      </w:tr>
      <w:tr w:rsidR="0094629E" w:rsidRPr="0000792D" w:rsidTr="00357816">
        <w:trPr>
          <w:trHeight w:val="80"/>
        </w:trPr>
        <w:tc>
          <w:tcPr>
            <w:tcW w:w="1788" w:type="dxa"/>
            <w:tcBorders>
              <w:bottom w:val="single" w:sz="6" w:space="0" w:color="auto"/>
            </w:tcBorders>
          </w:tcPr>
          <w:p w:rsidR="0094629E" w:rsidRPr="0000792D" w:rsidRDefault="0094629E" w:rsidP="00357816">
            <w:pPr>
              <w:spacing w:after="0" w:line="240" w:lineRule="auto"/>
              <w:rPr>
                <w:rFonts w:ascii="Times New Roman" w:hAnsi="Times New Roman" w:cs="Times New Roman"/>
                <w:sz w:val="28"/>
              </w:rPr>
            </w:pPr>
          </w:p>
        </w:tc>
        <w:tc>
          <w:tcPr>
            <w:tcW w:w="2607" w:type="dxa"/>
          </w:tcPr>
          <w:p w:rsidR="0094629E" w:rsidRPr="0000792D" w:rsidRDefault="0094629E" w:rsidP="00357816">
            <w:pPr>
              <w:spacing w:after="0" w:line="240" w:lineRule="auto"/>
              <w:rPr>
                <w:rFonts w:ascii="Times New Roman" w:hAnsi="Times New Roman" w:cs="Times New Roman"/>
                <w:sz w:val="28"/>
              </w:rPr>
            </w:pPr>
            <w:r>
              <w:rPr>
                <w:rFonts w:ascii="Times New Roman" w:hAnsi="Times New Roman" w:cs="Times New Roman"/>
                <w:sz w:val="28"/>
              </w:rPr>
              <w:t xml:space="preserve"> 2019</w:t>
            </w:r>
            <w:r w:rsidRPr="0000792D">
              <w:rPr>
                <w:rFonts w:ascii="Times New Roman" w:hAnsi="Times New Roman" w:cs="Times New Roman"/>
                <w:sz w:val="28"/>
                <w:lang w:val="en-US"/>
              </w:rPr>
              <w:t xml:space="preserve"> </w:t>
            </w:r>
            <w:r w:rsidRPr="0000792D">
              <w:rPr>
                <w:rFonts w:ascii="Times New Roman" w:hAnsi="Times New Roman" w:cs="Times New Roman"/>
                <w:sz w:val="28"/>
              </w:rPr>
              <w:t xml:space="preserve"> г.</w:t>
            </w:r>
          </w:p>
        </w:tc>
        <w:tc>
          <w:tcPr>
            <w:tcW w:w="3006" w:type="dxa"/>
          </w:tcPr>
          <w:p w:rsidR="0094629E" w:rsidRPr="0000792D" w:rsidRDefault="0094629E" w:rsidP="00357816">
            <w:pPr>
              <w:spacing w:after="0" w:line="240" w:lineRule="auto"/>
              <w:jc w:val="right"/>
              <w:rPr>
                <w:rFonts w:ascii="Times New Roman" w:hAnsi="Times New Roman" w:cs="Times New Roman"/>
                <w:sz w:val="28"/>
              </w:rPr>
            </w:pPr>
            <w:r w:rsidRPr="0000792D">
              <w:rPr>
                <w:rFonts w:ascii="Times New Roman" w:hAnsi="Times New Roman" w:cs="Times New Roman"/>
                <w:sz w:val="28"/>
              </w:rPr>
              <w:t>№</w:t>
            </w:r>
          </w:p>
        </w:tc>
        <w:tc>
          <w:tcPr>
            <w:tcW w:w="1955" w:type="dxa"/>
            <w:tcBorders>
              <w:bottom w:val="single" w:sz="6" w:space="0" w:color="auto"/>
            </w:tcBorders>
          </w:tcPr>
          <w:p w:rsidR="0094629E" w:rsidRPr="0000792D" w:rsidRDefault="0094629E" w:rsidP="00357816">
            <w:pPr>
              <w:spacing w:after="0" w:line="240" w:lineRule="auto"/>
              <w:jc w:val="both"/>
              <w:rPr>
                <w:rFonts w:ascii="Times New Roman" w:hAnsi="Times New Roman" w:cs="Times New Roman"/>
                <w:sz w:val="28"/>
              </w:rPr>
            </w:pPr>
          </w:p>
        </w:tc>
      </w:tr>
    </w:tbl>
    <w:p w:rsidR="0094629E" w:rsidRPr="009056E7" w:rsidRDefault="0094629E" w:rsidP="0094629E">
      <w:pPr>
        <w:tabs>
          <w:tab w:val="left" w:pos="4140"/>
        </w:tabs>
        <w:spacing w:after="0" w:line="240" w:lineRule="auto"/>
        <w:jc w:val="both"/>
        <w:rPr>
          <w:rFonts w:ascii="Times New Roman" w:hAnsi="Times New Roman" w:cs="Times New Roman"/>
          <w:sz w:val="28"/>
          <w:szCs w:val="28"/>
        </w:rPr>
      </w:pPr>
      <w:r w:rsidRPr="0000792D">
        <w:rPr>
          <w:rFonts w:ascii="Times New Roman" w:hAnsi="Times New Roman" w:cs="Times New Roman"/>
          <w:sz w:val="28"/>
          <w:szCs w:val="28"/>
        </w:rPr>
        <w:t>О</w:t>
      </w:r>
      <w:r>
        <w:rPr>
          <w:rFonts w:ascii="Times New Roman" w:hAnsi="Times New Roman" w:cs="Times New Roman"/>
          <w:sz w:val="28"/>
          <w:szCs w:val="28"/>
        </w:rPr>
        <w:t>б утверждении административного регламента муниципальной услуги «</w:t>
      </w:r>
      <w:r w:rsidRPr="005F3F88">
        <w:rPr>
          <w:rFonts w:ascii="Times New Roman" w:eastAsia="Times New Roman" w:hAnsi="Times New Roman" w:cs="Times New Roman"/>
          <w:sz w:val="28"/>
          <w:szCs w:val="28"/>
        </w:rPr>
        <w:t xml:space="preserve">Рассмотрение заявлений </w:t>
      </w:r>
      <w:r w:rsidRPr="00672D6B">
        <w:rPr>
          <w:rFonts w:ascii="Times New Roman" w:eastAsia="Times New Roman" w:hAnsi="Times New Roman" w:cs="Times New Roman"/>
          <w:sz w:val="28"/>
          <w:szCs w:val="28"/>
        </w:rPr>
        <w:t>о прекращении права постоянного (бессрочного) пользования</w:t>
      </w:r>
      <w:r>
        <w:rPr>
          <w:rFonts w:ascii="Times New Roman" w:eastAsia="Times New Roman" w:hAnsi="Times New Roman" w:cs="Times New Roman"/>
          <w:sz w:val="28"/>
          <w:szCs w:val="28"/>
        </w:rPr>
        <w:t xml:space="preserve">  </w:t>
      </w:r>
      <w:r w:rsidRPr="005F3F88">
        <w:rPr>
          <w:rFonts w:ascii="Times New Roman" w:eastAsia="Times New Roman" w:hAnsi="Times New Roman" w:cs="Times New Roman"/>
          <w:sz w:val="28"/>
          <w:szCs w:val="28"/>
        </w:rPr>
        <w:t>земельных участков, находящихся в</w:t>
      </w:r>
      <w:r>
        <w:rPr>
          <w:rFonts w:ascii="Times New Roman" w:eastAsia="Times New Roman" w:hAnsi="Times New Roman" w:cs="Times New Roman"/>
          <w:sz w:val="28"/>
          <w:szCs w:val="28"/>
        </w:rPr>
        <w:t xml:space="preserve"> государственной собственности, до разграничения прав на земельные участки или собственности муниципального образования город Канск», </w:t>
      </w:r>
      <w:r>
        <w:rPr>
          <w:rFonts w:ascii="Times New Roman" w:hAnsi="Times New Roman" w:cs="Times New Roman"/>
          <w:sz w:val="28"/>
          <w:szCs w:val="28"/>
        </w:rPr>
        <w:t xml:space="preserve">отмене постановления от 11.09.2015  №  1406 </w:t>
      </w:r>
    </w:p>
    <w:p w:rsidR="0094629E" w:rsidRPr="0000792D" w:rsidRDefault="0094629E" w:rsidP="0094629E">
      <w:pPr>
        <w:spacing w:after="0" w:line="240" w:lineRule="auto"/>
        <w:rPr>
          <w:rFonts w:ascii="Times New Roman" w:hAnsi="Times New Roman" w:cs="Times New Roman"/>
          <w:sz w:val="28"/>
          <w:szCs w:val="28"/>
        </w:rPr>
      </w:pPr>
    </w:p>
    <w:p w:rsidR="0094629E" w:rsidRPr="0000792D" w:rsidRDefault="0094629E" w:rsidP="009462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целях приведения правовых актов города в соответствие с действующим законодательством, в соответствии с Федеральным законом от 27.07.2010 № 210-ФЗ «Об организации предоставления государс</w:t>
      </w:r>
      <w:r w:rsidRPr="00D06F4B">
        <w:rPr>
          <w:rFonts w:ascii="Times New Roman" w:hAnsi="Times New Roman" w:cs="Times New Roman"/>
          <w:sz w:val="28"/>
          <w:szCs w:val="28"/>
        </w:rPr>
        <w:t>твенных и муниципальных услуг»,</w:t>
      </w:r>
      <w:r w:rsidRPr="00D06F4B">
        <w:rPr>
          <w:rFonts w:ascii="Times New Roman" w:hAnsi="Times New Roman" w:cs="Times New Roman"/>
          <w:bCs/>
          <w:sz w:val="28"/>
          <w:szCs w:val="28"/>
        </w:rPr>
        <w:t xml:space="preserve"> </w:t>
      </w:r>
      <w:r w:rsidRPr="00D06F4B">
        <w:rPr>
          <w:rFonts w:ascii="Times New Roman" w:eastAsia="Times New Roman" w:hAnsi="Times New Roman" w:cs="Times New Roman"/>
          <w:bCs/>
          <w:sz w:val="28"/>
          <w:szCs w:val="28"/>
        </w:rPr>
        <w:t>Земельным кодексом Российской Федерации</w:t>
      </w:r>
      <w:r>
        <w:rPr>
          <w:rFonts w:ascii="Times New Roman" w:eastAsia="Times New Roman" w:hAnsi="Times New Roman" w:cs="Times New Roman"/>
          <w:bCs/>
          <w:sz w:val="28"/>
          <w:szCs w:val="28"/>
        </w:rPr>
        <w:t>,</w:t>
      </w:r>
      <w:r>
        <w:rPr>
          <w:rFonts w:ascii="Times New Roman" w:hAnsi="Times New Roman" w:cs="Times New Roman"/>
          <w:sz w:val="28"/>
          <w:szCs w:val="28"/>
        </w:rPr>
        <w:t xml:space="preserve"> Постановлением администрации г.Канска от 19.10.2010 № 1760 «Об утверждении Порядка разработки и утверждения административных регламентов предоставления муниципальных услуг», руководствуясь статьями 30, 55 Устава города Канска, ПОСТАНОВЛЯЮ:</w:t>
      </w:r>
      <w:r w:rsidRPr="0000792D">
        <w:rPr>
          <w:rFonts w:ascii="Times New Roman" w:hAnsi="Times New Roman" w:cs="Times New Roman"/>
          <w:sz w:val="28"/>
          <w:szCs w:val="28"/>
        </w:rPr>
        <w:t xml:space="preserve"> </w:t>
      </w:r>
    </w:p>
    <w:p w:rsidR="0094629E" w:rsidRDefault="0094629E" w:rsidP="0094629E">
      <w:pPr>
        <w:widowControl w:val="0"/>
        <w:autoSpaceDE w:val="0"/>
        <w:autoSpaceDN w:val="0"/>
        <w:adjustRightInd w:val="0"/>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1.  Отменить </w:t>
      </w:r>
      <w:r w:rsidRPr="00791BFD">
        <w:rPr>
          <w:rFonts w:ascii="Times New Roman" w:hAnsi="Times New Roman" w:cs="Times New Roman"/>
          <w:sz w:val="28"/>
          <w:szCs w:val="28"/>
        </w:rPr>
        <w:t xml:space="preserve"> постановление а</w:t>
      </w:r>
      <w:r>
        <w:rPr>
          <w:rFonts w:ascii="Times New Roman" w:hAnsi="Times New Roman" w:cs="Times New Roman"/>
          <w:sz w:val="28"/>
          <w:szCs w:val="28"/>
        </w:rPr>
        <w:t>дминистрации города Канска от 11</w:t>
      </w:r>
      <w:r w:rsidRPr="00791BFD">
        <w:rPr>
          <w:rFonts w:ascii="Times New Roman" w:hAnsi="Times New Roman" w:cs="Times New Roman"/>
          <w:sz w:val="28"/>
          <w:szCs w:val="28"/>
        </w:rPr>
        <w:t>.0</w:t>
      </w:r>
      <w:r>
        <w:rPr>
          <w:rFonts w:ascii="Times New Roman" w:hAnsi="Times New Roman" w:cs="Times New Roman"/>
          <w:sz w:val="28"/>
          <w:szCs w:val="28"/>
        </w:rPr>
        <w:t>9</w:t>
      </w:r>
      <w:r w:rsidRPr="00791BFD">
        <w:rPr>
          <w:rFonts w:ascii="Times New Roman" w:hAnsi="Times New Roman" w:cs="Times New Roman"/>
          <w:sz w:val="28"/>
          <w:szCs w:val="28"/>
        </w:rPr>
        <w:t>.201</w:t>
      </w:r>
      <w:r>
        <w:rPr>
          <w:rFonts w:ascii="Times New Roman" w:hAnsi="Times New Roman" w:cs="Times New Roman"/>
          <w:sz w:val="28"/>
          <w:szCs w:val="28"/>
        </w:rPr>
        <w:t xml:space="preserve">5 </w:t>
      </w:r>
      <w:r w:rsidRPr="00791BFD">
        <w:rPr>
          <w:rFonts w:ascii="Times New Roman" w:hAnsi="Times New Roman" w:cs="Times New Roman"/>
          <w:sz w:val="28"/>
          <w:szCs w:val="28"/>
        </w:rPr>
        <w:t xml:space="preserve">№ </w:t>
      </w:r>
      <w:r>
        <w:rPr>
          <w:rFonts w:ascii="Times New Roman" w:hAnsi="Times New Roman" w:cs="Times New Roman"/>
          <w:sz w:val="28"/>
          <w:szCs w:val="28"/>
        </w:rPr>
        <w:t xml:space="preserve">289 </w:t>
      </w:r>
      <w:r w:rsidRPr="00791BFD">
        <w:rPr>
          <w:rFonts w:ascii="Times New Roman" w:hAnsi="Times New Roman" w:cs="Times New Roman"/>
          <w:sz w:val="28"/>
          <w:szCs w:val="28"/>
        </w:rPr>
        <w:t>«Об утверждении административного регламента</w:t>
      </w:r>
      <w:r w:rsidRPr="00305749">
        <w:rPr>
          <w:rFonts w:ascii="Times New Roman" w:eastAsia="Times New Roman" w:hAnsi="Times New Roman" w:cs="Times New Roman"/>
          <w:sz w:val="28"/>
          <w:szCs w:val="28"/>
        </w:rPr>
        <w:t xml:space="preserve"> предоставления муниципальной услуги «</w:t>
      </w:r>
      <w:r w:rsidRPr="005F3F88">
        <w:rPr>
          <w:rFonts w:ascii="Times New Roman" w:eastAsia="Times New Roman" w:hAnsi="Times New Roman" w:cs="Times New Roman"/>
          <w:sz w:val="28"/>
          <w:szCs w:val="28"/>
        </w:rPr>
        <w:t xml:space="preserve">Рассмотрение заявлений </w:t>
      </w:r>
      <w:r w:rsidRPr="00672D6B">
        <w:rPr>
          <w:rFonts w:ascii="Times New Roman" w:eastAsia="Times New Roman" w:hAnsi="Times New Roman" w:cs="Times New Roman"/>
          <w:sz w:val="28"/>
          <w:szCs w:val="28"/>
        </w:rPr>
        <w:t>о прекращении права постоянного (бессрочного) пользования</w:t>
      </w:r>
      <w:r>
        <w:rPr>
          <w:rFonts w:ascii="Times New Roman" w:eastAsia="Times New Roman" w:hAnsi="Times New Roman" w:cs="Times New Roman"/>
          <w:sz w:val="28"/>
          <w:szCs w:val="28"/>
        </w:rPr>
        <w:t xml:space="preserve">  </w:t>
      </w:r>
      <w:r w:rsidRPr="005F3F88">
        <w:rPr>
          <w:rFonts w:ascii="Times New Roman" w:eastAsia="Times New Roman" w:hAnsi="Times New Roman" w:cs="Times New Roman"/>
          <w:sz w:val="28"/>
          <w:szCs w:val="28"/>
        </w:rPr>
        <w:t>земельных участков, находящихся в</w:t>
      </w:r>
      <w:r>
        <w:rPr>
          <w:rFonts w:ascii="Times New Roman" w:eastAsia="Times New Roman" w:hAnsi="Times New Roman" w:cs="Times New Roman"/>
          <w:sz w:val="28"/>
          <w:szCs w:val="28"/>
        </w:rPr>
        <w:t xml:space="preserve"> государственной собственности, до разграничения прав на земельные участки или собственности муниципального образования город Канск».</w:t>
      </w:r>
    </w:p>
    <w:p w:rsidR="0094629E" w:rsidRPr="00887757" w:rsidRDefault="0094629E" w:rsidP="0094629E">
      <w:pPr>
        <w:tabs>
          <w:tab w:val="left" w:pos="4140"/>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2. Утвердить административный регламент муниципальной услуги «</w:t>
      </w:r>
      <w:r w:rsidRPr="005F3F88">
        <w:rPr>
          <w:rFonts w:ascii="Times New Roman" w:eastAsia="Times New Roman" w:hAnsi="Times New Roman" w:cs="Times New Roman"/>
          <w:sz w:val="28"/>
          <w:szCs w:val="28"/>
        </w:rPr>
        <w:t xml:space="preserve">Рассмотрение заявлений </w:t>
      </w:r>
      <w:r w:rsidRPr="00672D6B">
        <w:rPr>
          <w:rFonts w:ascii="Times New Roman" w:eastAsia="Times New Roman" w:hAnsi="Times New Roman" w:cs="Times New Roman"/>
          <w:sz w:val="28"/>
          <w:szCs w:val="28"/>
        </w:rPr>
        <w:t>о прекращении права постоянного (бессрочного) пользования</w:t>
      </w:r>
      <w:r>
        <w:rPr>
          <w:rFonts w:ascii="Times New Roman" w:eastAsia="Times New Roman" w:hAnsi="Times New Roman" w:cs="Times New Roman"/>
          <w:sz w:val="28"/>
          <w:szCs w:val="28"/>
        </w:rPr>
        <w:t xml:space="preserve">  </w:t>
      </w:r>
      <w:r w:rsidRPr="005F3F88">
        <w:rPr>
          <w:rFonts w:ascii="Times New Roman" w:eastAsia="Times New Roman" w:hAnsi="Times New Roman" w:cs="Times New Roman"/>
          <w:sz w:val="28"/>
          <w:szCs w:val="28"/>
        </w:rPr>
        <w:t>земельных участков, находящихся в</w:t>
      </w:r>
      <w:r>
        <w:rPr>
          <w:rFonts w:ascii="Times New Roman" w:eastAsia="Times New Roman" w:hAnsi="Times New Roman" w:cs="Times New Roman"/>
          <w:sz w:val="28"/>
          <w:szCs w:val="28"/>
        </w:rPr>
        <w:t xml:space="preserve"> государственной собственности, до разграничения прав на земельные участки или собственности муниципального образования город Канск»</w:t>
      </w:r>
      <w:r w:rsidRPr="0030574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согласно приложению к настоящему постановлению.</w:t>
      </w:r>
    </w:p>
    <w:p w:rsidR="0094629E" w:rsidRDefault="0094629E" w:rsidP="0094629E">
      <w:pPr>
        <w:spacing w:after="0" w:line="20" w:lineRule="atLeast"/>
        <w:jc w:val="both"/>
        <w:rPr>
          <w:rFonts w:ascii="Times New Roman" w:hAnsi="Times New Roman" w:cs="Times New Roman"/>
          <w:sz w:val="28"/>
          <w:szCs w:val="28"/>
        </w:rPr>
      </w:pPr>
      <w:r w:rsidRPr="00887757">
        <w:rPr>
          <w:rFonts w:ascii="Times New Roman" w:hAnsi="Times New Roman" w:cs="Times New Roman"/>
          <w:sz w:val="28"/>
          <w:szCs w:val="28"/>
        </w:rPr>
        <w:t xml:space="preserve">  </w:t>
      </w:r>
      <w:r>
        <w:rPr>
          <w:rFonts w:ascii="Times New Roman" w:hAnsi="Times New Roman" w:cs="Times New Roman"/>
          <w:sz w:val="28"/>
          <w:szCs w:val="28"/>
        </w:rPr>
        <w:t xml:space="preserve">     3. </w:t>
      </w:r>
      <w:r w:rsidRPr="00887757">
        <w:rPr>
          <w:rFonts w:ascii="Times New Roman" w:hAnsi="Times New Roman" w:cs="Times New Roman"/>
          <w:sz w:val="28"/>
          <w:szCs w:val="28"/>
        </w:rPr>
        <w:t xml:space="preserve">Ответственным за исполнение </w:t>
      </w:r>
      <w:r>
        <w:rPr>
          <w:rFonts w:ascii="Times New Roman" w:hAnsi="Times New Roman" w:cs="Times New Roman"/>
          <w:sz w:val="28"/>
          <w:szCs w:val="28"/>
        </w:rPr>
        <w:t xml:space="preserve">административного регламента уполномочить </w:t>
      </w:r>
      <w:r w:rsidRPr="0000792D">
        <w:rPr>
          <w:rFonts w:ascii="Times New Roman" w:hAnsi="Times New Roman" w:cs="Times New Roman"/>
          <w:sz w:val="28"/>
          <w:szCs w:val="28"/>
        </w:rPr>
        <w:t>Комитет по управлению муниципаль</w:t>
      </w:r>
      <w:r>
        <w:rPr>
          <w:rFonts w:ascii="Times New Roman" w:hAnsi="Times New Roman" w:cs="Times New Roman"/>
          <w:sz w:val="28"/>
          <w:szCs w:val="28"/>
        </w:rPr>
        <w:t>ным имуществом города Канска. (Букалов А.В.)</w:t>
      </w:r>
    </w:p>
    <w:p w:rsidR="00B262B5" w:rsidRPr="00887757" w:rsidRDefault="0094629E" w:rsidP="00B262B5">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4. </w:t>
      </w:r>
      <w:r w:rsidR="00B262B5">
        <w:rPr>
          <w:rFonts w:ascii="Times New Roman" w:hAnsi="Times New Roman" w:cs="Times New Roman"/>
          <w:sz w:val="28"/>
          <w:szCs w:val="28"/>
        </w:rPr>
        <w:t>Ведущему специалисту Отдела культуры администрации г.Канска (Велищенко Н.А.) разместить настоящее Постановление на официальном  сайте администрации города Канска в сети Интернет и опубликовать в официальном печатном издании.</w:t>
      </w:r>
    </w:p>
    <w:p w:rsidR="0094629E" w:rsidRPr="00887757" w:rsidRDefault="0094629E" w:rsidP="0094629E">
      <w:pPr>
        <w:spacing w:after="0" w:line="20" w:lineRule="atLeast"/>
        <w:jc w:val="both"/>
        <w:rPr>
          <w:rFonts w:ascii="Times New Roman" w:hAnsi="Times New Roman" w:cs="Times New Roman"/>
          <w:sz w:val="28"/>
          <w:szCs w:val="28"/>
        </w:rPr>
      </w:pPr>
    </w:p>
    <w:p w:rsidR="0094629E" w:rsidRPr="0000792D" w:rsidRDefault="0094629E" w:rsidP="0094629E">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lastRenderedPageBreak/>
        <w:t xml:space="preserve">       5</w:t>
      </w:r>
      <w:r w:rsidRPr="0000792D">
        <w:rPr>
          <w:rFonts w:ascii="Times New Roman" w:hAnsi="Times New Roman" w:cs="Times New Roman"/>
          <w:sz w:val="28"/>
          <w:szCs w:val="28"/>
        </w:rPr>
        <w:t>.</w:t>
      </w:r>
      <w:r>
        <w:rPr>
          <w:rFonts w:ascii="Times New Roman" w:hAnsi="Times New Roman" w:cs="Times New Roman"/>
          <w:sz w:val="28"/>
          <w:szCs w:val="28"/>
        </w:rPr>
        <w:t xml:space="preserve"> </w:t>
      </w:r>
      <w:r w:rsidRPr="0000792D">
        <w:rPr>
          <w:rFonts w:ascii="Times New Roman" w:hAnsi="Times New Roman" w:cs="Times New Roman"/>
          <w:sz w:val="28"/>
          <w:szCs w:val="28"/>
        </w:rPr>
        <w:t xml:space="preserve">Контроль за исполнением настоящего постановления возложить </w:t>
      </w:r>
      <w:r>
        <w:rPr>
          <w:rFonts w:ascii="Times New Roman" w:hAnsi="Times New Roman" w:cs="Times New Roman"/>
          <w:sz w:val="28"/>
          <w:szCs w:val="28"/>
        </w:rPr>
        <w:t xml:space="preserve">на первого заместителя главы города по </w:t>
      </w:r>
      <w:r w:rsidR="00B262B5">
        <w:rPr>
          <w:rFonts w:ascii="Times New Roman" w:hAnsi="Times New Roman" w:cs="Times New Roman"/>
          <w:sz w:val="28"/>
          <w:szCs w:val="28"/>
        </w:rPr>
        <w:t xml:space="preserve">вопросам жизнеобеспечения </w:t>
      </w:r>
      <w:r>
        <w:rPr>
          <w:rFonts w:ascii="Times New Roman" w:hAnsi="Times New Roman" w:cs="Times New Roman"/>
          <w:sz w:val="28"/>
          <w:szCs w:val="28"/>
        </w:rPr>
        <w:t xml:space="preserve">– </w:t>
      </w:r>
      <w:r w:rsidR="00B262B5">
        <w:rPr>
          <w:rFonts w:ascii="Times New Roman" w:hAnsi="Times New Roman" w:cs="Times New Roman"/>
          <w:sz w:val="28"/>
          <w:szCs w:val="28"/>
        </w:rPr>
        <w:t>П.Н. Иванец.</w:t>
      </w:r>
    </w:p>
    <w:p w:rsidR="0094629E" w:rsidRDefault="0094629E" w:rsidP="0094629E">
      <w:pPr>
        <w:tabs>
          <w:tab w:val="left" w:pos="720"/>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6. Настоящее постановление вступает в силу со дня официального опубликования.</w:t>
      </w:r>
    </w:p>
    <w:p w:rsidR="0094629E" w:rsidRDefault="0094629E" w:rsidP="0094629E">
      <w:pPr>
        <w:tabs>
          <w:tab w:val="left" w:pos="720"/>
        </w:tabs>
        <w:spacing w:after="0" w:line="20" w:lineRule="atLeast"/>
        <w:jc w:val="both"/>
        <w:rPr>
          <w:rFonts w:ascii="Times New Roman" w:hAnsi="Times New Roman" w:cs="Times New Roman"/>
          <w:sz w:val="28"/>
          <w:szCs w:val="28"/>
        </w:rPr>
      </w:pPr>
    </w:p>
    <w:p w:rsidR="0094629E" w:rsidRDefault="0094629E" w:rsidP="0094629E">
      <w:pPr>
        <w:tabs>
          <w:tab w:val="left" w:pos="720"/>
        </w:tabs>
        <w:spacing w:after="0" w:line="240" w:lineRule="auto"/>
        <w:jc w:val="both"/>
        <w:rPr>
          <w:rFonts w:ascii="Times New Roman" w:hAnsi="Times New Roman" w:cs="Times New Roman"/>
          <w:sz w:val="28"/>
          <w:szCs w:val="28"/>
        </w:rPr>
      </w:pPr>
    </w:p>
    <w:p w:rsidR="0094629E" w:rsidRPr="000C6CD2" w:rsidRDefault="0094629E" w:rsidP="0094629E">
      <w:pPr>
        <w:tabs>
          <w:tab w:val="left"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Глава города Канска                                                                  А.Г. Береснев</w:t>
      </w:r>
    </w:p>
    <w:p w:rsidR="0094629E" w:rsidRPr="0000792D" w:rsidRDefault="0094629E" w:rsidP="0094629E">
      <w:pPr>
        <w:spacing w:after="0"/>
        <w:rPr>
          <w:rFonts w:ascii="Times New Roman" w:hAnsi="Times New Roman" w:cs="Times New Roman"/>
          <w:sz w:val="27"/>
          <w:szCs w:val="27"/>
        </w:rPr>
      </w:pPr>
    </w:p>
    <w:p w:rsidR="0094629E" w:rsidRPr="0000792D" w:rsidRDefault="0094629E" w:rsidP="0094629E">
      <w:pPr>
        <w:spacing w:after="0"/>
        <w:rPr>
          <w:rFonts w:ascii="Times New Roman" w:hAnsi="Times New Roman" w:cs="Times New Roman"/>
          <w:sz w:val="27"/>
          <w:szCs w:val="27"/>
        </w:rPr>
      </w:pPr>
    </w:p>
    <w:p w:rsidR="0094629E" w:rsidRPr="0000792D" w:rsidRDefault="0094629E" w:rsidP="0094629E">
      <w:pPr>
        <w:spacing w:after="0"/>
        <w:rPr>
          <w:rFonts w:ascii="Times New Roman" w:hAnsi="Times New Roman" w:cs="Times New Roman"/>
        </w:rPr>
      </w:pPr>
    </w:p>
    <w:p w:rsidR="0094629E" w:rsidRDefault="0094629E" w:rsidP="0094629E">
      <w:pPr>
        <w:spacing w:after="0"/>
        <w:rPr>
          <w:rFonts w:ascii="Times New Roman" w:hAnsi="Times New Roman" w:cs="Times New Roman"/>
        </w:rPr>
      </w:pPr>
    </w:p>
    <w:p w:rsidR="0094629E" w:rsidRDefault="0094629E" w:rsidP="0094629E">
      <w:pPr>
        <w:spacing w:after="0"/>
        <w:rPr>
          <w:rFonts w:ascii="Times New Roman" w:hAnsi="Times New Roman" w:cs="Times New Roman"/>
        </w:rPr>
      </w:pPr>
    </w:p>
    <w:p w:rsidR="0094629E" w:rsidRDefault="0094629E" w:rsidP="0094629E">
      <w:pPr>
        <w:spacing w:after="0"/>
        <w:rPr>
          <w:rFonts w:ascii="Times New Roman" w:hAnsi="Times New Roman" w:cs="Times New Roman"/>
        </w:rPr>
      </w:pPr>
    </w:p>
    <w:p w:rsidR="0094629E" w:rsidRDefault="0094629E" w:rsidP="0094629E">
      <w:pPr>
        <w:spacing w:after="0"/>
        <w:rPr>
          <w:rFonts w:ascii="Times New Roman" w:hAnsi="Times New Roman" w:cs="Times New Roman"/>
        </w:rPr>
      </w:pPr>
    </w:p>
    <w:p w:rsidR="0094629E" w:rsidRDefault="0094629E" w:rsidP="0094629E">
      <w:pPr>
        <w:spacing w:after="0"/>
        <w:rPr>
          <w:rFonts w:ascii="Times New Roman" w:hAnsi="Times New Roman" w:cs="Times New Roman"/>
        </w:rPr>
      </w:pPr>
    </w:p>
    <w:p w:rsidR="0094629E" w:rsidRDefault="0094629E" w:rsidP="0094629E">
      <w:pPr>
        <w:spacing w:after="0"/>
        <w:rPr>
          <w:rFonts w:ascii="Times New Roman" w:hAnsi="Times New Roman" w:cs="Times New Roman"/>
        </w:rPr>
      </w:pPr>
    </w:p>
    <w:p w:rsidR="0094629E" w:rsidRDefault="0094629E" w:rsidP="0094629E">
      <w:pPr>
        <w:spacing w:after="0"/>
        <w:rPr>
          <w:rFonts w:ascii="Times New Roman" w:hAnsi="Times New Roman" w:cs="Times New Roman"/>
        </w:rPr>
      </w:pPr>
    </w:p>
    <w:p w:rsidR="0094629E" w:rsidRDefault="0094629E" w:rsidP="0094629E">
      <w:pPr>
        <w:spacing w:after="0"/>
        <w:rPr>
          <w:rFonts w:ascii="Times New Roman" w:hAnsi="Times New Roman" w:cs="Times New Roman"/>
        </w:rPr>
      </w:pPr>
    </w:p>
    <w:p w:rsidR="0094629E" w:rsidRDefault="0094629E" w:rsidP="0094629E">
      <w:pPr>
        <w:spacing w:after="0"/>
        <w:rPr>
          <w:rFonts w:ascii="Times New Roman" w:hAnsi="Times New Roman" w:cs="Times New Roman"/>
        </w:rPr>
      </w:pPr>
    </w:p>
    <w:p w:rsidR="0094629E" w:rsidRDefault="0094629E" w:rsidP="0094629E">
      <w:pPr>
        <w:spacing w:after="0"/>
        <w:rPr>
          <w:rFonts w:ascii="Times New Roman" w:hAnsi="Times New Roman" w:cs="Times New Roman"/>
        </w:rPr>
      </w:pPr>
    </w:p>
    <w:p w:rsidR="0094629E" w:rsidRDefault="0094629E" w:rsidP="0094629E">
      <w:pPr>
        <w:spacing w:after="0"/>
        <w:rPr>
          <w:rFonts w:ascii="Times New Roman" w:hAnsi="Times New Roman" w:cs="Times New Roman"/>
        </w:rPr>
      </w:pPr>
    </w:p>
    <w:p w:rsidR="0094629E" w:rsidRDefault="0094629E" w:rsidP="0094629E">
      <w:pPr>
        <w:spacing w:after="0"/>
        <w:rPr>
          <w:rFonts w:ascii="Times New Roman" w:hAnsi="Times New Roman" w:cs="Times New Roman"/>
        </w:rPr>
      </w:pPr>
    </w:p>
    <w:p w:rsidR="0094629E" w:rsidRDefault="0094629E" w:rsidP="0094629E">
      <w:pPr>
        <w:spacing w:after="0"/>
        <w:rPr>
          <w:rFonts w:ascii="Times New Roman" w:hAnsi="Times New Roman" w:cs="Times New Roman"/>
        </w:rPr>
      </w:pPr>
    </w:p>
    <w:p w:rsidR="0094629E" w:rsidRDefault="0094629E" w:rsidP="0094629E">
      <w:pPr>
        <w:spacing w:after="0"/>
        <w:rPr>
          <w:rFonts w:ascii="Times New Roman" w:hAnsi="Times New Roman" w:cs="Times New Roman"/>
        </w:rPr>
      </w:pPr>
    </w:p>
    <w:p w:rsidR="0094629E" w:rsidRDefault="0094629E" w:rsidP="0094629E">
      <w:pPr>
        <w:spacing w:after="0"/>
        <w:rPr>
          <w:rFonts w:ascii="Times New Roman" w:hAnsi="Times New Roman" w:cs="Times New Roman"/>
        </w:rPr>
      </w:pPr>
    </w:p>
    <w:p w:rsidR="0094629E" w:rsidRPr="0000792D" w:rsidRDefault="0094629E" w:rsidP="0094629E">
      <w:pPr>
        <w:spacing w:after="0"/>
        <w:rPr>
          <w:rFonts w:ascii="Times New Roman" w:hAnsi="Times New Roman" w:cs="Times New Roman"/>
        </w:rPr>
      </w:pPr>
    </w:p>
    <w:p w:rsidR="0094629E" w:rsidRDefault="0094629E" w:rsidP="0094629E">
      <w:pPr>
        <w:spacing w:after="0"/>
        <w:rPr>
          <w:rFonts w:ascii="Times New Roman" w:hAnsi="Times New Roman" w:cs="Times New Roman"/>
        </w:rPr>
      </w:pPr>
    </w:p>
    <w:p w:rsidR="0094629E" w:rsidRDefault="0094629E" w:rsidP="0094629E">
      <w:pPr>
        <w:spacing w:after="0"/>
        <w:rPr>
          <w:rFonts w:ascii="Times New Roman" w:hAnsi="Times New Roman" w:cs="Times New Roman"/>
        </w:rPr>
      </w:pPr>
    </w:p>
    <w:p w:rsidR="00427975" w:rsidRDefault="00427975" w:rsidP="00427975">
      <w:pPr>
        <w:jc w:val="right"/>
        <w:rPr>
          <w:sz w:val="28"/>
          <w:szCs w:val="28"/>
        </w:rPr>
      </w:pPr>
    </w:p>
    <w:p w:rsidR="00B262B5" w:rsidRDefault="00B262B5" w:rsidP="00427975">
      <w:pPr>
        <w:jc w:val="right"/>
        <w:rPr>
          <w:sz w:val="28"/>
          <w:szCs w:val="28"/>
        </w:rPr>
      </w:pPr>
    </w:p>
    <w:p w:rsidR="00B262B5" w:rsidRDefault="00B262B5" w:rsidP="00427975">
      <w:pPr>
        <w:jc w:val="right"/>
        <w:rPr>
          <w:sz w:val="28"/>
          <w:szCs w:val="28"/>
        </w:rPr>
      </w:pPr>
    </w:p>
    <w:p w:rsidR="00B262B5" w:rsidRDefault="00B262B5" w:rsidP="00427975">
      <w:pPr>
        <w:jc w:val="right"/>
        <w:rPr>
          <w:sz w:val="28"/>
          <w:szCs w:val="28"/>
        </w:rPr>
      </w:pPr>
    </w:p>
    <w:p w:rsidR="00B262B5" w:rsidRDefault="00B262B5" w:rsidP="00427975">
      <w:pPr>
        <w:jc w:val="right"/>
        <w:rPr>
          <w:sz w:val="28"/>
          <w:szCs w:val="28"/>
        </w:rPr>
      </w:pPr>
    </w:p>
    <w:p w:rsidR="00B262B5" w:rsidRDefault="00B262B5" w:rsidP="00427975">
      <w:pPr>
        <w:jc w:val="right"/>
        <w:rPr>
          <w:sz w:val="28"/>
          <w:szCs w:val="28"/>
        </w:rPr>
      </w:pPr>
    </w:p>
    <w:p w:rsidR="00B262B5" w:rsidRDefault="00B262B5" w:rsidP="00427975">
      <w:pPr>
        <w:jc w:val="right"/>
        <w:rPr>
          <w:sz w:val="28"/>
          <w:szCs w:val="28"/>
        </w:rPr>
      </w:pPr>
    </w:p>
    <w:p w:rsidR="00B262B5" w:rsidRDefault="00B262B5" w:rsidP="00427975">
      <w:pPr>
        <w:jc w:val="right"/>
        <w:rPr>
          <w:sz w:val="28"/>
          <w:szCs w:val="28"/>
        </w:rPr>
      </w:pPr>
    </w:p>
    <w:p w:rsidR="00B262B5" w:rsidRDefault="00B262B5" w:rsidP="00427975">
      <w:pPr>
        <w:jc w:val="right"/>
        <w:rPr>
          <w:sz w:val="28"/>
          <w:szCs w:val="28"/>
        </w:rPr>
      </w:pPr>
    </w:p>
    <w:p w:rsidR="006C6FCA" w:rsidRPr="006C6FCA" w:rsidRDefault="006C6FCA" w:rsidP="00427975">
      <w:pPr>
        <w:jc w:val="right"/>
        <w:rPr>
          <w:rFonts w:ascii="Verdana" w:hAnsi="Verdana"/>
          <w:sz w:val="28"/>
          <w:szCs w:val="28"/>
        </w:rPr>
      </w:pPr>
      <w:r w:rsidRPr="006C6FCA">
        <w:rPr>
          <w:sz w:val="28"/>
          <w:szCs w:val="28"/>
        </w:rPr>
        <w:t xml:space="preserve"> </w:t>
      </w:r>
    </w:p>
    <w:p w:rsidR="006C6FCA" w:rsidRPr="006C6FCA" w:rsidRDefault="006C6FCA" w:rsidP="006C6FCA">
      <w:pPr>
        <w:spacing w:after="0" w:line="240" w:lineRule="auto"/>
        <w:jc w:val="both"/>
        <w:rPr>
          <w:rFonts w:ascii="Verdana" w:hAnsi="Verdana"/>
          <w:sz w:val="28"/>
          <w:szCs w:val="28"/>
        </w:rPr>
      </w:pPr>
      <w:r w:rsidRPr="006C6FCA">
        <w:rPr>
          <w:sz w:val="28"/>
          <w:szCs w:val="28"/>
        </w:rPr>
        <w:lastRenderedPageBreak/>
        <w:t> </w:t>
      </w:r>
    </w:p>
    <w:p w:rsidR="008A2186" w:rsidRDefault="008A2186" w:rsidP="008A2186">
      <w:pPr>
        <w:spacing w:after="0" w:line="240" w:lineRule="auto"/>
        <w:jc w:val="right"/>
        <w:rPr>
          <w:rFonts w:ascii="Times New Roman" w:eastAsia="Times New Roman" w:hAnsi="Times New Roman" w:cs="Times New Roman"/>
          <w:sz w:val="28"/>
          <w:szCs w:val="28"/>
        </w:rPr>
      </w:pPr>
      <w:bookmarkStart w:id="0" w:name="p42"/>
      <w:bookmarkEnd w:id="0"/>
      <w:r>
        <w:rPr>
          <w:rFonts w:ascii="Times New Roman" w:eastAsia="Times New Roman" w:hAnsi="Times New Roman" w:cs="Times New Roman"/>
          <w:sz w:val="28"/>
          <w:szCs w:val="28"/>
        </w:rPr>
        <w:t>Приложение к Постановлению</w:t>
      </w:r>
    </w:p>
    <w:p w:rsidR="008A2186" w:rsidRDefault="008A2186" w:rsidP="008A2186">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Администрации города Канска</w:t>
      </w:r>
    </w:p>
    <w:p w:rsidR="008A2186" w:rsidRDefault="008A2186" w:rsidP="008A218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262B5">
        <w:rPr>
          <w:rFonts w:ascii="Times New Roman" w:eastAsia="Times New Roman" w:hAnsi="Times New Roman" w:cs="Times New Roman"/>
          <w:sz w:val="28"/>
          <w:szCs w:val="28"/>
        </w:rPr>
        <w:t xml:space="preserve">                  от «   »                          №     </w:t>
      </w:r>
      <w:r>
        <w:rPr>
          <w:rFonts w:ascii="Times New Roman" w:eastAsia="Times New Roman" w:hAnsi="Times New Roman" w:cs="Times New Roman"/>
          <w:sz w:val="28"/>
          <w:szCs w:val="28"/>
        </w:rPr>
        <w:t xml:space="preserve">   </w:t>
      </w:r>
    </w:p>
    <w:p w:rsidR="008A2186" w:rsidRPr="00C94117" w:rsidRDefault="008A2186" w:rsidP="008A2186">
      <w:pPr>
        <w:spacing w:after="0" w:line="24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A2186" w:rsidRDefault="008A2186" w:rsidP="008A2186">
      <w:pPr>
        <w:spacing w:after="0" w:line="240" w:lineRule="exact"/>
        <w:rPr>
          <w:rFonts w:ascii="Times New Roman" w:eastAsia="Times New Roman" w:hAnsi="Times New Roman" w:cs="Times New Roman"/>
          <w:sz w:val="28"/>
          <w:szCs w:val="28"/>
        </w:rPr>
      </w:pPr>
    </w:p>
    <w:p w:rsidR="00B262B5" w:rsidRDefault="00B262B5" w:rsidP="008A2186">
      <w:pPr>
        <w:spacing w:after="0" w:line="240" w:lineRule="exact"/>
        <w:rPr>
          <w:rFonts w:ascii="Times New Roman" w:eastAsia="Times New Roman" w:hAnsi="Times New Roman" w:cs="Times New Roman"/>
          <w:sz w:val="28"/>
          <w:szCs w:val="28"/>
        </w:rPr>
      </w:pPr>
    </w:p>
    <w:p w:rsidR="00B262B5" w:rsidRDefault="00B262B5" w:rsidP="008A2186">
      <w:pPr>
        <w:spacing w:after="0" w:line="240" w:lineRule="exact"/>
        <w:rPr>
          <w:rFonts w:ascii="Times New Roman" w:eastAsia="Times New Roman" w:hAnsi="Times New Roman" w:cs="Times New Roman"/>
          <w:sz w:val="28"/>
          <w:szCs w:val="28"/>
        </w:rPr>
      </w:pPr>
    </w:p>
    <w:p w:rsidR="008A2186" w:rsidRDefault="008A2186" w:rsidP="008A2186">
      <w:pPr>
        <w:spacing w:after="0" w:line="240" w:lineRule="auto"/>
        <w:jc w:val="center"/>
        <w:rPr>
          <w:rFonts w:ascii="Times New Roman" w:eastAsia="Times New Roman" w:hAnsi="Times New Roman" w:cs="Times New Roman"/>
          <w:sz w:val="28"/>
          <w:szCs w:val="28"/>
        </w:rPr>
      </w:pPr>
      <w:r w:rsidRPr="00887410">
        <w:rPr>
          <w:rFonts w:ascii="Times New Roman" w:eastAsia="Times New Roman" w:hAnsi="Times New Roman" w:cs="Times New Roman"/>
          <w:sz w:val="28"/>
          <w:szCs w:val="28"/>
        </w:rPr>
        <w:t>АДМИНИСТРАТИВНЫЙ РЕГЛАМЕНТ</w:t>
      </w:r>
    </w:p>
    <w:p w:rsidR="008A2186" w:rsidRPr="00887410" w:rsidRDefault="008A2186" w:rsidP="008A218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Муниципальной услуги:</w:t>
      </w:r>
    </w:p>
    <w:p w:rsidR="008A2186" w:rsidRDefault="008A2186" w:rsidP="008A2186">
      <w:pPr>
        <w:spacing w:after="0" w:line="240" w:lineRule="auto"/>
        <w:jc w:val="center"/>
        <w:rPr>
          <w:rFonts w:ascii="Times New Roman" w:eastAsia="Times New Roman" w:hAnsi="Times New Roman" w:cs="Times New Roman"/>
          <w:sz w:val="28"/>
          <w:szCs w:val="28"/>
        </w:rPr>
      </w:pPr>
      <w:r w:rsidRPr="005F3F88">
        <w:rPr>
          <w:rFonts w:ascii="Times New Roman" w:eastAsia="Times New Roman" w:hAnsi="Times New Roman" w:cs="Times New Roman"/>
          <w:sz w:val="28"/>
          <w:szCs w:val="28"/>
        </w:rPr>
        <w:t xml:space="preserve"> «Рассмотрение заявлений </w:t>
      </w:r>
      <w:r w:rsidRPr="00672D6B">
        <w:rPr>
          <w:rFonts w:ascii="Times New Roman" w:eastAsia="Times New Roman" w:hAnsi="Times New Roman" w:cs="Times New Roman"/>
          <w:sz w:val="28"/>
          <w:szCs w:val="28"/>
        </w:rPr>
        <w:t>о прекращении права постоянного (бессрочного) пользования</w:t>
      </w:r>
      <w:r>
        <w:rPr>
          <w:rFonts w:ascii="Times New Roman" w:eastAsia="Times New Roman" w:hAnsi="Times New Roman" w:cs="Times New Roman"/>
          <w:sz w:val="28"/>
          <w:szCs w:val="28"/>
        </w:rPr>
        <w:t xml:space="preserve">  </w:t>
      </w:r>
      <w:r w:rsidRPr="005F3F88">
        <w:rPr>
          <w:rFonts w:ascii="Times New Roman" w:eastAsia="Times New Roman" w:hAnsi="Times New Roman" w:cs="Times New Roman"/>
          <w:sz w:val="28"/>
          <w:szCs w:val="28"/>
        </w:rPr>
        <w:t>земельных участков, находящихся в</w:t>
      </w:r>
      <w:r>
        <w:rPr>
          <w:rFonts w:ascii="Times New Roman" w:eastAsia="Times New Roman" w:hAnsi="Times New Roman" w:cs="Times New Roman"/>
          <w:sz w:val="28"/>
          <w:szCs w:val="28"/>
        </w:rPr>
        <w:t xml:space="preserve"> государственной собственности, до разграничения прав на земельные участки или собственности муниципального образования город Канск</w:t>
      </w:r>
      <w:r w:rsidRPr="00305749">
        <w:rPr>
          <w:rFonts w:ascii="Times New Roman" w:eastAsia="Times New Roman" w:hAnsi="Times New Roman" w:cs="Times New Roman"/>
          <w:sz w:val="28"/>
          <w:szCs w:val="28"/>
        </w:rPr>
        <w:t>»</w:t>
      </w:r>
    </w:p>
    <w:p w:rsidR="00B262B5" w:rsidRDefault="00B262B5" w:rsidP="008A2186">
      <w:pPr>
        <w:spacing w:after="0" w:line="240" w:lineRule="auto"/>
        <w:jc w:val="center"/>
        <w:rPr>
          <w:rFonts w:ascii="Times New Roman" w:eastAsia="Times New Roman" w:hAnsi="Times New Roman" w:cs="Times New Roman"/>
          <w:sz w:val="28"/>
          <w:szCs w:val="28"/>
        </w:rPr>
      </w:pPr>
    </w:p>
    <w:p w:rsidR="008A2186" w:rsidRDefault="006C6FCA" w:rsidP="008A2186">
      <w:pPr>
        <w:spacing w:after="0" w:line="240" w:lineRule="auto"/>
        <w:ind w:firstLine="709"/>
        <w:jc w:val="center"/>
        <w:rPr>
          <w:rFonts w:ascii="Times New Roman" w:eastAsia="Times New Roman" w:hAnsi="Times New Roman" w:cs="Times New Roman"/>
          <w:b/>
          <w:sz w:val="28"/>
          <w:szCs w:val="28"/>
        </w:rPr>
      </w:pPr>
      <w:r w:rsidRPr="006C6FCA">
        <w:rPr>
          <w:sz w:val="28"/>
          <w:szCs w:val="28"/>
        </w:rPr>
        <w:t> </w:t>
      </w:r>
      <w:r w:rsidR="008A2186" w:rsidRPr="00307478">
        <w:rPr>
          <w:rFonts w:ascii="Times New Roman" w:eastAsia="Times New Roman" w:hAnsi="Times New Roman" w:cs="Times New Roman"/>
          <w:b/>
          <w:sz w:val="28"/>
          <w:szCs w:val="28"/>
        </w:rPr>
        <w:t>1.Общие положения</w:t>
      </w:r>
    </w:p>
    <w:p w:rsidR="008A2186" w:rsidRDefault="008A2186" w:rsidP="008A2186">
      <w:pPr>
        <w:autoSpaceDE w:val="0"/>
        <w:autoSpaceDN w:val="0"/>
        <w:adjustRightInd w:val="0"/>
        <w:spacing w:after="0" w:line="240" w:lineRule="auto"/>
        <w:jc w:val="both"/>
        <w:rPr>
          <w:rFonts w:ascii="Times New Roman" w:eastAsia="Times New Roman" w:hAnsi="Times New Roman" w:cs="Times New Roman"/>
          <w:sz w:val="28"/>
          <w:szCs w:val="28"/>
        </w:rPr>
      </w:pPr>
      <w:r w:rsidRPr="008A2186">
        <w:rPr>
          <w:rFonts w:ascii="Times New Roman" w:eastAsia="Times New Roman" w:hAnsi="Times New Roman" w:cs="Times New Roman"/>
          <w:sz w:val="28"/>
          <w:szCs w:val="28"/>
        </w:rPr>
        <w:t xml:space="preserve">      1.1. Настоящий административный </w:t>
      </w:r>
      <w:bookmarkStart w:id="1" w:name="C3"/>
      <w:bookmarkEnd w:id="1"/>
      <w:r w:rsidRPr="008A2186">
        <w:rPr>
          <w:rFonts w:ascii="Times New Roman" w:eastAsia="Times New Roman" w:hAnsi="Times New Roman" w:cs="Times New Roman"/>
          <w:sz w:val="28"/>
          <w:szCs w:val="28"/>
        </w:rPr>
        <w:t xml:space="preserve">регламент предоставления муниципальной услуги (далее – регламент) </w:t>
      </w:r>
      <w:r w:rsidRPr="008A2186">
        <w:rPr>
          <w:rFonts w:ascii="Times New Roman" w:hAnsi="Times New Roman" w:cs="Times New Roman"/>
          <w:sz w:val="28"/>
          <w:szCs w:val="28"/>
        </w:rPr>
        <w:t xml:space="preserve">определяет порядок, стандарт,   сроки и последовательность действий (административных процедур) </w:t>
      </w:r>
      <w:r w:rsidRPr="008A2186">
        <w:rPr>
          <w:rFonts w:ascii="Times New Roman" w:eastAsia="Times New Roman" w:hAnsi="Times New Roman" w:cs="Times New Roman"/>
          <w:sz w:val="28"/>
          <w:szCs w:val="28"/>
        </w:rPr>
        <w:t xml:space="preserve">по рассмотрению заявлений о прекращении права постоянного (бессрочного) пользования  земельных участков, находящихся в государственной собственности, до разграничения прав на земельные участки или собственности муниципального образования город Канск. </w:t>
      </w:r>
    </w:p>
    <w:p w:rsidR="008A2186" w:rsidRDefault="008A2186" w:rsidP="008A2186">
      <w:pPr>
        <w:autoSpaceDE w:val="0"/>
        <w:autoSpaceDN w:val="0"/>
        <w:adjustRightInd w:val="0"/>
        <w:spacing w:after="0" w:line="240" w:lineRule="auto"/>
        <w:ind w:left="426"/>
        <w:jc w:val="both"/>
        <w:rPr>
          <w:rFonts w:ascii="Times New Roman" w:hAnsi="Times New Roman" w:cs="Times New Roman"/>
          <w:sz w:val="28"/>
          <w:szCs w:val="28"/>
        </w:rPr>
      </w:pPr>
      <w:r w:rsidRPr="008A2186">
        <w:rPr>
          <w:rFonts w:ascii="Times New Roman" w:eastAsia="Times New Roman" w:hAnsi="Times New Roman" w:cs="Times New Roman"/>
          <w:sz w:val="28"/>
          <w:szCs w:val="28"/>
        </w:rPr>
        <w:t xml:space="preserve">1.2. </w:t>
      </w:r>
      <w:r w:rsidRPr="008A2186">
        <w:rPr>
          <w:rFonts w:ascii="Times New Roman" w:hAnsi="Times New Roman" w:cs="Times New Roman"/>
          <w:sz w:val="28"/>
          <w:szCs w:val="28"/>
        </w:rPr>
        <w:t>Заявителями на предоставле</w:t>
      </w:r>
      <w:r>
        <w:rPr>
          <w:rFonts w:ascii="Times New Roman" w:hAnsi="Times New Roman" w:cs="Times New Roman"/>
          <w:sz w:val="28"/>
          <w:szCs w:val="28"/>
        </w:rPr>
        <w:t>ние Услуги являются юридические</w:t>
      </w:r>
    </w:p>
    <w:p w:rsidR="008A2186" w:rsidRPr="008A2186" w:rsidRDefault="008A2186" w:rsidP="008A2186">
      <w:pPr>
        <w:autoSpaceDE w:val="0"/>
        <w:autoSpaceDN w:val="0"/>
        <w:adjustRightInd w:val="0"/>
        <w:spacing w:after="0" w:line="240" w:lineRule="auto"/>
        <w:jc w:val="both"/>
        <w:rPr>
          <w:rFonts w:ascii="Times New Roman" w:eastAsia="Times New Roman" w:hAnsi="Times New Roman" w:cs="Times New Roman"/>
          <w:sz w:val="28"/>
          <w:szCs w:val="28"/>
        </w:rPr>
      </w:pPr>
      <w:r w:rsidRPr="008A2186">
        <w:rPr>
          <w:rFonts w:ascii="Times New Roman" w:hAnsi="Times New Roman" w:cs="Times New Roman"/>
          <w:sz w:val="28"/>
          <w:szCs w:val="28"/>
        </w:rPr>
        <w:t xml:space="preserve">лица и граждане либо их уполномоченные представители, обратившиеся с письменным заявлением о предоставлении Услуги (далее - Заявитель).     </w:t>
      </w:r>
      <w:r w:rsidRPr="008A21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1.3. </w:t>
      </w:r>
      <w:r w:rsidRPr="008A2186">
        <w:rPr>
          <w:rFonts w:ascii="Times New Roman" w:eastAsia="Times New Roman" w:hAnsi="Times New Roman" w:cs="Times New Roman"/>
          <w:sz w:val="28"/>
          <w:szCs w:val="28"/>
        </w:rPr>
        <w:t xml:space="preserve">Заявление о прекращении права  </w:t>
      </w:r>
      <w:r w:rsidRPr="008A2186">
        <w:rPr>
          <w:rFonts w:ascii="Times New Roman" w:hAnsi="Times New Roman" w:cs="Times New Roman"/>
          <w:sz w:val="28"/>
          <w:szCs w:val="28"/>
        </w:rPr>
        <w:t xml:space="preserve">постоянного (бессрочного) пользования </w:t>
      </w:r>
      <w:r w:rsidRPr="008A2186">
        <w:rPr>
          <w:rFonts w:ascii="Times New Roman" w:eastAsia="Times New Roman" w:hAnsi="Times New Roman" w:cs="Times New Roman"/>
          <w:sz w:val="28"/>
          <w:szCs w:val="28"/>
        </w:rPr>
        <w:t>с прилагаемыми документами под</w:t>
      </w:r>
      <w:r>
        <w:rPr>
          <w:rFonts w:ascii="Times New Roman" w:eastAsia="Times New Roman" w:hAnsi="Times New Roman" w:cs="Times New Roman"/>
          <w:sz w:val="28"/>
          <w:szCs w:val="28"/>
        </w:rPr>
        <w:t xml:space="preserve">ается в </w:t>
      </w:r>
      <w:r w:rsidRPr="008A2186">
        <w:rPr>
          <w:rFonts w:ascii="Times New Roman" w:eastAsia="Times New Roman" w:hAnsi="Times New Roman" w:cs="Times New Roman"/>
          <w:sz w:val="28"/>
          <w:szCs w:val="28"/>
        </w:rPr>
        <w:t>Комитет по управлению му</w:t>
      </w:r>
      <w:r>
        <w:rPr>
          <w:rFonts w:ascii="Times New Roman" w:eastAsia="Times New Roman" w:hAnsi="Times New Roman" w:cs="Times New Roman"/>
          <w:sz w:val="28"/>
          <w:szCs w:val="28"/>
        </w:rPr>
        <w:t>ниципальным имуществом г. Канска</w:t>
      </w:r>
      <w:r w:rsidRPr="008A2186">
        <w:rPr>
          <w:rFonts w:ascii="Times New Roman" w:eastAsia="Times New Roman" w:hAnsi="Times New Roman" w:cs="Times New Roman"/>
          <w:sz w:val="28"/>
          <w:szCs w:val="28"/>
        </w:rPr>
        <w:t xml:space="preserve"> (далее – Комитет) или в КГБУ «Многофункциональный центр предоставления государственных и муниципальных услуг» (далее - МФЦ) одним из следующих способов:</w:t>
      </w:r>
    </w:p>
    <w:p w:rsidR="008A2186" w:rsidRPr="00F26470" w:rsidRDefault="008A2186" w:rsidP="008A218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лично (либо через уполномоченного представителя) специалисту земельного отдела Комитета  (далее – Отдел) или сотруднику МФЦ;</w:t>
      </w:r>
    </w:p>
    <w:p w:rsidR="008A2186" w:rsidRDefault="008A2186" w:rsidP="008A218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по почте;</w:t>
      </w:r>
    </w:p>
    <w:p w:rsidR="008A2186" w:rsidRDefault="008A2186" w:rsidP="008A218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посредством электронной почты.</w:t>
      </w:r>
    </w:p>
    <w:p w:rsidR="008A2186" w:rsidRDefault="008A2186" w:rsidP="008A2186">
      <w:pPr>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1.4. Почтовый адрес Комитета: </w:t>
      </w:r>
      <w:r>
        <w:rPr>
          <w:rFonts w:ascii="Times New Roman" w:hAnsi="Times New Roman" w:cs="Times New Roman"/>
          <w:sz w:val="28"/>
          <w:szCs w:val="28"/>
        </w:rPr>
        <w:t>663600</w:t>
      </w:r>
      <w:r w:rsidRPr="001264CF">
        <w:rPr>
          <w:rFonts w:ascii="Times New Roman" w:hAnsi="Times New Roman" w:cs="Times New Roman"/>
          <w:sz w:val="28"/>
          <w:szCs w:val="28"/>
        </w:rPr>
        <w:t xml:space="preserve">, Красноярский край, г. Канск,4-й Центральный </w:t>
      </w:r>
      <w:r>
        <w:rPr>
          <w:rFonts w:ascii="Times New Roman" w:hAnsi="Times New Roman" w:cs="Times New Roman"/>
          <w:sz w:val="28"/>
          <w:szCs w:val="28"/>
        </w:rPr>
        <w:t xml:space="preserve">мкр.,22, КУМИ г.Канска;                     </w:t>
      </w:r>
    </w:p>
    <w:p w:rsidR="008A2186" w:rsidRPr="00174339" w:rsidRDefault="008A2186" w:rsidP="008A2186">
      <w:pPr>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w:t>
      </w:r>
      <w:r w:rsidRPr="001264CF">
        <w:rPr>
          <w:rFonts w:ascii="Times New Roman" w:hAnsi="Times New Roman" w:cs="Times New Roman"/>
          <w:sz w:val="28"/>
          <w:szCs w:val="28"/>
        </w:rPr>
        <w:t>дрес</w:t>
      </w:r>
      <w:r>
        <w:rPr>
          <w:rFonts w:ascii="Times New Roman" w:hAnsi="Times New Roman" w:cs="Times New Roman"/>
          <w:sz w:val="28"/>
          <w:szCs w:val="28"/>
        </w:rPr>
        <w:t xml:space="preserve"> электронной почты</w:t>
      </w:r>
      <w:r w:rsidRPr="001264CF">
        <w:rPr>
          <w:rFonts w:ascii="Times New Roman" w:hAnsi="Times New Roman" w:cs="Times New Roman"/>
          <w:sz w:val="28"/>
          <w:szCs w:val="28"/>
        </w:rPr>
        <w:t xml:space="preserve"> Комитета:  </w:t>
      </w:r>
      <w:r w:rsidRPr="001264CF">
        <w:rPr>
          <w:rFonts w:ascii="Times New Roman" w:hAnsi="Times New Roman" w:cs="Times New Roman"/>
          <w:sz w:val="28"/>
          <w:szCs w:val="28"/>
          <w:lang w:val="en-US"/>
        </w:rPr>
        <w:t>kansk</w:t>
      </w:r>
      <w:r w:rsidRPr="001264CF">
        <w:rPr>
          <w:rFonts w:ascii="Times New Roman" w:hAnsi="Times New Roman" w:cs="Times New Roman"/>
          <w:sz w:val="28"/>
          <w:szCs w:val="28"/>
        </w:rPr>
        <w:t>-</w:t>
      </w:r>
      <w:r w:rsidRPr="001264CF">
        <w:rPr>
          <w:rFonts w:ascii="Times New Roman" w:hAnsi="Times New Roman" w:cs="Times New Roman"/>
          <w:sz w:val="28"/>
          <w:szCs w:val="28"/>
          <w:lang w:val="en-US"/>
        </w:rPr>
        <w:t>kumi</w:t>
      </w:r>
      <w:r w:rsidRPr="001264CF">
        <w:rPr>
          <w:rFonts w:ascii="Times New Roman" w:hAnsi="Times New Roman" w:cs="Times New Roman"/>
          <w:bCs/>
          <w:sz w:val="28"/>
          <w:szCs w:val="28"/>
        </w:rPr>
        <w:t>@</w:t>
      </w:r>
      <w:r w:rsidRPr="001264CF">
        <w:rPr>
          <w:rFonts w:ascii="Times New Roman" w:hAnsi="Times New Roman" w:cs="Times New Roman"/>
          <w:sz w:val="28"/>
          <w:szCs w:val="28"/>
          <w:lang w:val="en-US"/>
        </w:rPr>
        <w:t>mail</w:t>
      </w:r>
      <w:r>
        <w:rPr>
          <w:rFonts w:ascii="Times New Roman" w:hAnsi="Times New Roman" w:cs="Times New Roman"/>
          <w:sz w:val="28"/>
          <w:szCs w:val="28"/>
        </w:rPr>
        <w:t xml:space="preserve">. </w:t>
      </w:r>
      <w:r>
        <w:rPr>
          <w:rFonts w:ascii="Times New Roman" w:hAnsi="Times New Roman" w:cs="Times New Roman"/>
          <w:sz w:val="28"/>
          <w:szCs w:val="28"/>
          <w:lang w:val="en-US"/>
        </w:rPr>
        <w:t>r</w:t>
      </w:r>
      <w:r>
        <w:rPr>
          <w:rFonts w:ascii="Times New Roman" w:hAnsi="Times New Roman" w:cs="Times New Roman"/>
          <w:sz w:val="28"/>
          <w:szCs w:val="28"/>
        </w:rPr>
        <w:t>u;</w:t>
      </w:r>
    </w:p>
    <w:p w:rsidR="008A2186" w:rsidRPr="0080314B" w:rsidRDefault="008A2186" w:rsidP="008A2186">
      <w:pPr>
        <w:spacing w:after="0" w:line="240" w:lineRule="auto"/>
        <w:ind w:firstLine="540"/>
        <w:jc w:val="both"/>
        <w:rPr>
          <w:rFonts w:ascii="Times New Roman" w:eastAsia="Times New Roman" w:hAnsi="Times New Roman" w:cs="Times New Roman"/>
          <w:sz w:val="28"/>
          <w:szCs w:val="28"/>
        </w:rPr>
      </w:pPr>
      <w:r w:rsidRPr="0080314B">
        <w:rPr>
          <w:rFonts w:ascii="Times New Roman" w:eastAsia="Times New Roman" w:hAnsi="Times New Roman" w:cs="Times New Roman"/>
          <w:sz w:val="28"/>
          <w:szCs w:val="28"/>
        </w:rPr>
        <w:t>Сведения о графике (режиме) работы Комитета:</w:t>
      </w:r>
    </w:p>
    <w:p w:rsidR="008A2186" w:rsidRPr="0080314B" w:rsidRDefault="008A2186" w:rsidP="008A2186">
      <w:pPr>
        <w:spacing w:after="0" w:line="240" w:lineRule="auto"/>
        <w:ind w:firstLine="540"/>
        <w:jc w:val="both"/>
        <w:rPr>
          <w:rFonts w:ascii="Times New Roman" w:eastAsia="Times New Roman" w:hAnsi="Times New Roman" w:cs="Times New Roman"/>
          <w:sz w:val="28"/>
          <w:szCs w:val="28"/>
        </w:rPr>
      </w:pPr>
      <w:r w:rsidRPr="0080314B">
        <w:rPr>
          <w:rFonts w:ascii="Times New Roman" w:eastAsia="Times New Roman" w:hAnsi="Times New Roman" w:cs="Times New Roman"/>
          <w:sz w:val="28"/>
          <w:szCs w:val="28"/>
        </w:rPr>
        <w:t xml:space="preserve">понедельник – пятница: 8.00 – 17.00 часов </w:t>
      </w:r>
    </w:p>
    <w:p w:rsidR="008A2186" w:rsidRPr="0080314B" w:rsidRDefault="008A2186" w:rsidP="008A2186">
      <w:pPr>
        <w:spacing w:after="0" w:line="240" w:lineRule="auto"/>
        <w:ind w:firstLine="540"/>
        <w:jc w:val="both"/>
        <w:rPr>
          <w:rFonts w:ascii="Times New Roman" w:eastAsia="Times New Roman" w:hAnsi="Times New Roman" w:cs="Times New Roman"/>
          <w:sz w:val="28"/>
          <w:szCs w:val="28"/>
        </w:rPr>
      </w:pPr>
      <w:r w:rsidRPr="0080314B">
        <w:rPr>
          <w:rFonts w:ascii="Times New Roman" w:eastAsia="Times New Roman" w:hAnsi="Times New Roman" w:cs="Times New Roman"/>
          <w:sz w:val="28"/>
          <w:szCs w:val="28"/>
        </w:rPr>
        <w:t>перерыв на обед: 12.</w:t>
      </w:r>
      <w:r>
        <w:rPr>
          <w:rFonts w:ascii="Times New Roman" w:eastAsia="Times New Roman" w:hAnsi="Times New Roman" w:cs="Times New Roman"/>
          <w:sz w:val="28"/>
          <w:szCs w:val="28"/>
        </w:rPr>
        <w:t>00</w:t>
      </w:r>
      <w:r w:rsidRPr="0080314B">
        <w:rPr>
          <w:rFonts w:ascii="Times New Roman" w:eastAsia="Times New Roman" w:hAnsi="Times New Roman" w:cs="Times New Roman"/>
          <w:sz w:val="28"/>
          <w:szCs w:val="28"/>
        </w:rPr>
        <w:t xml:space="preserve"> – 13.</w:t>
      </w:r>
      <w:r>
        <w:rPr>
          <w:rFonts w:ascii="Times New Roman" w:eastAsia="Times New Roman" w:hAnsi="Times New Roman" w:cs="Times New Roman"/>
          <w:sz w:val="28"/>
          <w:szCs w:val="28"/>
        </w:rPr>
        <w:t>00</w:t>
      </w:r>
      <w:r w:rsidRPr="0080314B">
        <w:rPr>
          <w:rFonts w:ascii="Times New Roman" w:eastAsia="Times New Roman" w:hAnsi="Times New Roman" w:cs="Times New Roman"/>
          <w:sz w:val="28"/>
          <w:szCs w:val="28"/>
        </w:rPr>
        <w:t xml:space="preserve"> часов</w:t>
      </w:r>
    </w:p>
    <w:p w:rsidR="008A2186" w:rsidRPr="0080314B" w:rsidRDefault="008A2186" w:rsidP="008A2186">
      <w:pPr>
        <w:spacing w:after="0" w:line="240" w:lineRule="auto"/>
        <w:ind w:firstLine="540"/>
        <w:jc w:val="both"/>
        <w:rPr>
          <w:rFonts w:ascii="Times New Roman" w:eastAsia="Times New Roman" w:hAnsi="Times New Roman" w:cs="Times New Roman"/>
          <w:sz w:val="28"/>
          <w:szCs w:val="28"/>
        </w:rPr>
      </w:pPr>
      <w:r w:rsidRPr="0080314B">
        <w:rPr>
          <w:rFonts w:ascii="Times New Roman" w:eastAsia="Times New Roman" w:hAnsi="Times New Roman" w:cs="Times New Roman"/>
          <w:sz w:val="28"/>
          <w:szCs w:val="28"/>
        </w:rPr>
        <w:t xml:space="preserve">приемные дни: </w:t>
      </w:r>
      <w:r>
        <w:rPr>
          <w:rFonts w:ascii="Times New Roman" w:eastAsia="Times New Roman" w:hAnsi="Times New Roman" w:cs="Times New Roman"/>
          <w:sz w:val="28"/>
          <w:szCs w:val="28"/>
        </w:rPr>
        <w:t>понедельник, вторник, четверг</w:t>
      </w:r>
    </w:p>
    <w:p w:rsidR="008A2186" w:rsidRPr="0080314B" w:rsidRDefault="008A2186" w:rsidP="008A2186">
      <w:pPr>
        <w:spacing w:after="0" w:line="240" w:lineRule="auto"/>
        <w:ind w:firstLine="540"/>
        <w:jc w:val="both"/>
        <w:rPr>
          <w:rFonts w:ascii="Times New Roman" w:eastAsia="Times New Roman" w:hAnsi="Times New Roman" w:cs="Times New Roman"/>
          <w:sz w:val="28"/>
          <w:szCs w:val="28"/>
        </w:rPr>
      </w:pPr>
      <w:r w:rsidRPr="0080314B">
        <w:rPr>
          <w:rFonts w:ascii="Times New Roman" w:eastAsia="Times New Roman" w:hAnsi="Times New Roman" w:cs="Times New Roman"/>
          <w:sz w:val="28"/>
          <w:szCs w:val="28"/>
        </w:rPr>
        <w:t>выхо</w:t>
      </w:r>
      <w:r>
        <w:rPr>
          <w:rFonts w:ascii="Times New Roman" w:eastAsia="Times New Roman" w:hAnsi="Times New Roman" w:cs="Times New Roman"/>
          <w:sz w:val="28"/>
          <w:szCs w:val="28"/>
        </w:rPr>
        <w:t>дные дни – суббота, воскресенье;</w:t>
      </w:r>
    </w:p>
    <w:p w:rsidR="008A2186" w:rsidRPr="00F26470" w:rsidRDefault="008A2186" w:rsidP="008A218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Справочные телефоны Комитета: (39161) 3-20-99, (39161) 2-19-30.</w:t>
      </w:r>
    </w:p>
    <w:p w:rsidR="008A2186" w:rsidRPr="0080314B" w:rsidRDefault="008A2186" w:rsidP="008A2186">
      <w:pPr>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1.5. </w:t>
      </w:r>
      <w:r w:rsidRPr="0080314B">
        <w:rPr>
          <w:rFonts w:ascii="Times New Roman" w:eastAsia="Times New Roman" w:hAnsi="Times New Roman" w:cs="Times New Roman"/>
          <w:sz w:val="28"/>
          <w:szCs w:val="28"/>
        </w:rPr>
        <w:t>Информация о правилах предоставления муниципальной услуги предоставляется:</w:t>
      </w:r>
    </w:p>
    <w:p w:rsidR="008A2186" w:rsidRPr="0080314B" w:rsidRDefault="008A2186" w:rsidP="008A2186">
      <w:pPr>
        <w:adjustRightInd w:val="0"/>
        <w:spacing w:after="0" w:line="240" w:lineRule="auto"/>
        <w:jc w:val="both"/>
        <w:rPr>
          <w:rFonts w:ascii="Times New Roman" w:eastAsia="Times New Roman" w:hAnsi="Times New Roman" w:cs="Times New Roman"/>
          <w:sz w:val="28"/>
          <w:szCs w:val="28"/>
        </w:rPr>
      </w:pPr>
      <w:r w:rsidRPr="0080314B">
        <w:rPr>
          <w:rFonts w:ascii="Times New Roman" w:eastAsia="Times New Roman" w:hAnsi="Times New Roman" w:cs="Times New Roman"/>
          <w:sz w:val="28"/>
          <w:szCs w:val="28"/>
        </w:rPr>
        <w:lastRenderedPageBreak/>
        <w:t>- при личном обращении заявителей непосредственно в Комитет;</w:t>
      </w:r>
    </w:p>
    <w:p w:rsidR="008A2186" w:rsidRPr="0080314B" w:rsidRDefault="008A2186" w:rsidP="008A2186">
      <w:pPr>
        <w:spacing w:after="0" w:line="240" w:lineRule="auto"/>
        <w:jc w:val="both"/>
        <w:rPr>
          <w:rFonts w:ascii="Times New Roman" w:eastAsia="Times New Roman" w:hAnsi="Times New Roman" w:cs="Times New Roman"/>
          <w:sz w:val="28"/>
          <w:szCs w:val="28"/>
        </w:rPr>
      </w:pPr>
      <w:r w:rsidRPr="0080314B">
        <w:rPr>
          <w:rFonts w:ascii="Times New Roman" w:eastAsia="Times New Roman" w:hAnsi="Times New Roman" w:cs="Arial"/>
          <w:sz w:val="28"/>
          <w:szCs w:val="28"/>
        </w:rPr>
        <w:t>- в письменном виде по письменным запросам заявителей;</w:t>
      </w:r>
    </w:p>
    <w:p w:rsidR="008A2186" w:rsidRPr="0080314B" w:rsidRDefault="008A2186" w:rsidP="008A2186">
      <w:pPr>
        <w:adjustRightInd w:val="0"/>
        <w:spacing w:after="0" w:line="240" w:lineRule="auto"/>
        <w:jc w:val="both"/>
        <w:rPr>
          <w:rFonts w:ascii="Times New Roman" w:eastAsia="Times New Roman" w:hAnsi="Times New Roman" w:cs="Times New Roman"/>
          <w:sz w:val="28"/>
          <w:szCs w:val="28"/>
        </w:rPr>
      </w:pPr>
      <w:r w:rsidRPr="0080314B">
        <w:rPr>
          <w:rFonts w:ascii="Times New Roman" w:eastAsia="Times New Roman" w:hAnsi="Times New Roman" w:cs="Times New Roman"/>
          <w:sz w:val="28"/>
          <w:szCs w:val="28"/>
        </w:rPr>
        <w:t>- с использованием средств телефонной связи;</w:t>
      </w:r>
    </w:p>
    <w:p w:rsidR="008A2186" w:rsidRPr="00F52B74" w:rsidRDefault="008A2186" w:rsidP="008A2186">
      <w:pPr>
        <w:autoSpaceDE w:val="0"/>
        <w:autoSpaceDN w:val="0"/>
        <w:adjustRightInd w:val="0"/>
        <w:spacing w:after="0" w:line="240" w:lineRule="auto"/>
        <w:jc w:val="both"/>
        <w:rPr>
          <w:rFonts w:ascii="Times New Roman" w:hAnsi="Times New Roman" w:cs="Times New Roman"/>
          <w:sz w:val="28"/>
          <w:szCs w:val="28"/>
        </w:rPr>
      </w:pPr>
      <w:r w:rsidRPr="0080314B">
        <w:rPr>
          <w:rFonts w:ascii="Times New Roman" w:eastAsia="Times New Roman" w:hAnsi="Times New Roman" w:cs="Times New Roman"/>
          <w:sz w:val="28"/>
          <w:szCs w:val="28"/>
        </w:rPr>
        <w:t>- посредством размещения информации в средствах массовой информации;</w:t>
      </w:r>
      <w:r>
        <w:rPr>
          <w:rFonts w:ascii="Times New Roman" w:eastAsia="Times New Roman" w:hAnsi="Times New Roman" w:cs="Times New Roman"/>
          <w:sz w:val="28"/>
          <w:szCs w:val="28"/>
        </w:rPr>
        <w:t xml:space="preserve"> </w:t>
      </w:r>
      <w:r w:rsidRPr="0080314B">
        <w:rPr>
          <w:rFonts w:ascii="Times New Roman" w:eastAsia="Times New Roman" w:hAnsi="Times New Roman" w:cs="Times New Roman"/>
          <w:sz w:val="28"/>
          <w:szCs w:val="28"/>
        </w:rPr>
        <w:t xml:space="preserve">- на официальном сайте </w:t>
      </w:r>
      <w:r>
        <w:rPr>
          <w:rFonts w:ascii="Times New Roman" w:eastAsia="Times New Roman" w:hAnsi="Times New Roman" w:cs="Times New Roman"/>
          <w:sz w:val="28"/>
          <w:szCs w:val="28"/>
        </w:rPr>
        <w:t>а</w:t>
      </w:r>
      <w:r w:rsidRPr="0080314B">
        <w:rPr>
          <w:rFonts w:ascii="Times New Roman" w:eastAsia="Times New Roman" w:hAnsi="Times New Roman" w:cs="Times New Roman"/>
          <w:sz w:val="28"/>
          <w:szCs w:val="28"/>
        </w:rPr>
        <w:t>дминис</w:t>
      </w:r>
      <w:r w:rsidRPr="00CB7F39">
        <w:rPr>
          <w:rFonts w:ascii="Times New Roman" w:eastAsia="Times New Roman" w:hAnsi="Times New Roman" w:cs="Times New Roman"/>
          <w:sz w:val="28"/>
          <w:szCs w:val="28"/>
        </w:rPr>
        <w:t xml:space="preserve">трации  города Канска: </w:t>
      </w:r>
      <w:r w:rsidRPr="00CB7F39">
        <w:rPr>
          <w:rFonts w:ascii="Times New Roman" w:eastAsia="Times New Roman" w:hAnsi="Times New Roman" w:cs="Times New Roman"/>
          <w:sz w:val="28"/>
          <w:szCs w:val="28"/>
          <w:lang w:val="en-US"/>
        </w:rPr>
        <w:t>  </w:t>
      </w:r>
      <w:r w:rsidRPr="00CB7F39">
        <w:rPr>
          <w:rFonts w:ascii="Times New Roman" w:eastAsia="Times New Roman" w:hAnsi="Times New Roman" w:cs="Times New Roman"/>
          <w:sz w:val="28"/>
          <w:szCs w:val="28"/>
        </w:rPr>
        <w:t xml:space="preserve"> Е-</w:t>
      </w:r>
      <w:r w:rsidRPr="00CB7F39">
        <w:rPr>
          <w:rFonts w:ascii="Times New Roman" w:eastAsia="Times New Roman" w:hAnsi="Times New Roman" w:cs="Times New Roman"/>
          <w:sz w:val="28"/>
          <w:szCs w:val="28"/>
          <w:lang w:val="en-US"/>
        </w:rPr>
        <w:t>mail</w:t>
      </w:r>
      <w:r w:rsidRPr="00CB7F39">
        <w:rPr>
          <w:rFonts w:ascii="Times New Roman" w:eastAsia="Times New Roman" w:hAnsi="Times New Roman" w:cs="Times New Roman"/>
          <w:sz w:val="28"/>
          <w:szCs w:val="28"/>
        </w:rPr>
        <w:t xml:space="preserve">: </w:t>
      </w:r>
      <w:r w:rsidRPr="00CB7F39">
        <w:rPr>
          <w:rFonts w:ascii="Times New Roman" w:hAnsi="Times New Roman" w:cs="Times New Roman"/>
          <w:sz w:val="28"/>
          <w:szCs w:val="28"/>
          <w:lang w:val="en-US"/>
        </w:rPr>
        <w:t>www</w:t>
      </w:r>
      <w:hyperlink r:id="rId9" w:history="1">
        <w:r w:rsidRPr="00CB7F39">
          <w:rPr>
            <w:rStyle w:val="a7"/>
            <w:rFonts w:ascii="Times New Roman" w:hAnsi="Times New Roman" w:cs="Times New Roman"/>
            <w:sz w:val="28"/>
          </w:rPr>
          <w:t>.</w:t>
        </w:r>
        <w:r w:rsidRPr="00CB7F39">
          <w:rPr>
            <w:rStyle w:val="a7"/>
            <w:rFonts w:ascii="Times New Roman" w:hAnsi="Times New Roman" w:cs="Times New Roman"/>
            <w:sz w:val="28"/>
            <w:lang w:val="en-US"/>
          </w:rPr>
          <w:t>kansk</w:t>
        </w:r>
        <w:r w:rsidRPr="00CB7F39">
          <w:rPr>
            <w:rStyle w:val="a7"/>
            <w:rFonts w:ascii="Times New Roman" w:hAnsi="Times New Roman" w:cs="Times New Roman"/>
            <w:sz w:val="28"/>
          </w:rPr>
          <w:t>-</w:t>
        </w:r>
        <w:r w:rsidRPr="00CB7F39">
          <w:rPr>
            <w:rStyle w:val="a7"/>
            <w:rFonts w:ascii="Times New Roman" w:hAnsi="Times New Roman" w:cs="Times New Roman"/>
            <w:sz w:val="28"/>
            <w:lang w:val="en-US"/>
          </w:rPr>
          <w:t>adm</w:t>
        </w:r>
        <w:r w:rsidRPr="00CB7F39">
          <w:rPr>
            <w:rStyle w:val="a7"/>
            <w:rFonts w:ascii="Times New Roman" w:hAnsi="Times New Roman" w:cs="Times New Roman"/>
            <w:sz w:val="28"/>
          </w:rPr>
          <w:t>.</w:t>
        </w:r>
        <w:r w:rsidRPr="00CB7F39">
          <w:rPr>
            <w:rStyle w:val="a7"/>
            <w:rFonts w:ascii="Times New Roman" w:hAnsi="Times New Roman" w:cs="Times New Roman"/>
            <w:sz w:val="28"/>
            <w:lang w:val="en-US"/>
          </w:rPr>
          <w:t>ru</w:t>
        </w:r>
      </w:hyperlink>
      <w:r>
        <w:rPr>
          <w:rFonts w:ascii="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и на краевом портале государственных и муниципальных услуг;</w:t>
      </w:r>
    </w:p>
    <w:p w:rsidR="008A2186" w:rsidRPr="000D6275" w:rsidRDefault="008A2186" w:rsidP="008A2186">
      <w:pPr>
        <w:adjustRightInd w:val="0"/>
        <w:spacing w:after="0" w:line="240" w:lineRule="auto"/>
        <w:jc w:val="both"/>
        <w:rPr>
          <w:rFonts w:ascii="Times New Roman" w:eastAsia="Times New Roman" w:hAnsi="Times New Roman" w:cs="Times New Roman"/>
          <w:b/>
          <w:bCs/>
          <w:sz w:val="28"/>
          <w:szCs w:val="28"/>
        </w:rPr>
      </w:pPr>
      <w:r w:rsidRPr="000D6275">
        <w:rPr>
          <w:rFonts w:ascii="Times New Roman" w:hAnsi="Times New Roman" w:cs="Times New Roman"/>
          <w:sz w:val="28"/>
          <w:szCs w:val="28"/>
        </w:rPr>
        <w:t xml:space="preserve"> - на информационных стендах, расположенных по адресам</w:t>
      </w:r>
      <w:r>
        <w:rPr>
          <w:rFonts w:ascii="Times New Roman" w:eastAsia="Times New Roman" w:hAnsi="Times New Roman" w:cs="Times New Roman"/>
          <w:b/>
          <w:bCs/>
          <w:sz w:val="28"/>
          <w:szCs w:val="28"/>
        </w:rPr>
        <w:t>:</w:t>
      </w:r>
    </w:p>
    <w:p w:rsidR="008A2186" w:rsidRPr="000D6275" w:rsidRDefault="008A2186" w:rsidP="008A2186">
      <w:pPr>
        <w:spacing w:after="0" w:line="240" w:lineRule="auto"/>
        <w:jc w:val="both"/>
        <w:rPr>
          <w:rFonts w:ascii="Times New Roman" w:eastAsia="Times New Roman" w:hAnsi="Times New Roman" w:cs="Times New Roman"/>
          <w:sz w:val="28"/>
          <w:szCs w:val="28"/>
          <w:highlight w:val="yellow"/>
        </w:rPr>
      </w:pPr>
      <w:r>
        <w:rPr>
          <w:rFonts w:ascii="Times New Roman" w:hAnsi="Times New Roman" w:cs="Times New Roman"/>
          <w:sz w:val="28"/>
          <w:szCs w:val="28"/>
        </w:rPr>
        <w:t xml:space="preserve">   </w:t>
      </w:r>
      <w:r w:rsidRPr="001264CF">
        <w:rPr>
          <w:rFonts w:ascii="Times New Roman" w:hAnsi="Times New Roman" w:cs="Times New Roman"/>
          <w:sz w:val="28"/>
          <w:szCs w:val="28"/>
        </w:rPr>
        <w:t xml:space="preserve">Красноярский край, г. Канск,4-й Центральный </w:t>
      </w:r>
      <w:r>
        <w:rPr>
          <w:rFonts w:ascii="Times New Roman" w:hAnsi="Times New Roman" w:cs="Times New Roman"/>
          <w:sz w:val="28"/>
          <w:szCs w:val="28"/>
        </w:rPr>
        <w:t xml:space="preserve">мкр.,22 (Комитет);                     </w:t>
      </w:r>
    </w:p>
    <w:p w:rsidR="008A2186" w:rsidRPr="00A808D8" w:rsidRDefault="008A2186" w:rsidP="008A2186">
      <w:pPr>
        <w:spacing w:after="0" w:line="240" w:lineRule="auto"/>
        <w:jc w:val="both"/>
        <w:rPr>
          <w:rFonts w:ascii="Times New Roman" w:eastAsia="Times New Roman" w:hAnsi="Times New Roman" w:cs="Times New Roman"/>
          <w:sz w:val="28"/>
          <w:szCs w:val="28"/>
          <w:highlight w:val="yellow"/>
        </w:rPr>
      </w:pPr>
      <w:r w:rsidRPr="000D6275">
        <w:rPr>
          <w:rFonts w:ascii="Times New Roman" w:eastAsia="Times New Roman" w:hAnsi="Times New Roman" w:cs="Times New Roman"/>
          <w:sz w:val="28"/>
          <w:szCs w:val="28"/>
        </w:rPr>
        <w:t xml:space="preserve">   </w:t>
      </w:r>
      <w:r w:rsidRPr="000D6275">
        <w:rPr>
          <w:rFonts w:ascii="Times New Roman" w:hAnsi="Times New Roman" w:cs="Times New Roman"/>
          <w:sz w:val="28"/>
          <w:szCs w:val="28"/>
        </w:rPr>
        <w:t>Красноярский</w:t>
      </w:r>
      <w:r w:rsidRPr="001264CF">
        <w:rPr>
          <w:rFonts w:ascii="Times New Roman" w:hAnsi="Times New Roman" w:cs="Times New Roman"/>
          <w:sz w:val="28"/>
          <w:szCs w:val="28"/>
        </w:rPr>
        <w:t xml:space="preserve"> край, г. Канск,</w:t>
      </w:r>
      <w:r>
        <w:rPr>
          <w:rFonts w:ascii="Times New Roman" w:hAnsi="Times New Roman" w:cs="Times New Roman"/>
          <w:sz w:val="28"/>
          <w:szCs w:val="28"/>
        </w:rPr>
        <w:t xml:space="preserve"> Северный мкр, 34 (МФЦ).                    </w:t>
      </w:r>
    </w:p>
    <w:p w:rsidR="006D6536" w:rsidRDefault="006D6536" w:rsidP="006D6536">
      <w:pPr>
        <w:spacing w:after="0" w:line="240" w:lineRule="auto"/>
        <w:jc w:val="center"/>
        <w:rPr>
          <w:rFonts w:ascii="Times New Roman" w:eastAsia="Times New Roman" w:hAnsi="Times New Roman" w:cs="Times New Roman"/>
          <w:b/>
          <w:sz w:val="28"/>
          <w:szCs w:val="28"/>
          <w:lang w:eastAsia="ar-SA"/>
        </w:rPr>
      </w:pPr>
      <w:r w:rsidRPr="00FD46CF">
        <w:rPr>
          <w:rFonts w:ascii="Times New Roman" w:eastAsia="Times New Roman" w:hAnsi="Times New Roman" w:cs="Times New Roman"/>
          <w:b/>
          <w:sz w:val="28"/>
          <w:szCs w:val="28"/>
          <w:lang w:eastAsia="ar-SA"/>
        </w:rPr>
        <w:t>2. Стандарт  предоставления муниципальной услуги</w:t>
      </w:r>
    </w:p>
    <w:p w:rsidR="006D6536" w:rsidRDefault="006C6FCA" w:rsidP="006D6536">
      <w:pPr>
        <w:spacing w:after="0" w:line="240" w:lineRule="auto"/>
        <w:jc w:val="both"/>
        <w:rPr>
          <w:rFonts w:ascii="Times New Roman" w:eastAsia="Times New Roman" w:hAnsi="Times New Roman" w:cs="Times New Roman"/>
          <w:sz w:val="28"/>
          <w:szCs w:val="28"/>
        </w:rPr>
      </w:pPr>
      <w:r w:rsidRPr="006C6FCA">
        <w:rPr>
          <w:sz w:val="28"/>
          <w:szCs w:val="28"/>
        </w:rPr>
        <w:t> </w:t>
      </w:r>
      <w:r w:rsidR="006D6536">
        <w:rPr>
          <w:sz w:val="28"/>
          <w:szCs w:val="28"/>
        </w:rPr>
        <w:t xml:space="preserve">   </w:t>
      </w:r>
      <w:r w:rsidR="006D6536" w:rsidRPr="00BF5B42">
        <w:rPr>
          <w:rFonts w:ascii="Times New Roman" w:eastAsia="Times New Roman" w:hAnsi="Times New Roman" w:cs="Times New Roman"/>
          <w:sz w:val="28"/>
          <w:szCs w:val="28"/>
          <w:lang w:eastAsia="ar-SA"/>
        </w:rPr>
        <w:t>2.1. На</w:t>
      </w:r>
      <w:r w:rsidR="006D6536">
        <w:rPr>
          <w:rFonts w:ascii="Times New Roman" w:eastAsia="Times New Roman" w:hAnsi="Times New Roman" w:cs="Times New Roman"/>
          <w:sz w:val="28"/>
          <w:szCs w:val="28"/>
          <w:lang w:eastAsia="ar-SA"/>
        </w:rPr>
        <w:t xml:space="preserve">именование муниципальной услуги: </w:t>
      </w:r>
      <w:r w:rsidR="006D6536" w:rsidRPr="005F3F88">
        <w:rPr>
          <w:rFonts w:ascii="Times New Roman" w:eastAsia="Times New Roman" w:hAnsi="Times New Roman" w:cs="Times New Roman"/>
          <w:sz w:val="28"/>
          <w:szCs w:val="28"/>
        </w:rPr>
        <w:t xml:space="preserve">Рассмотрение заявлений </w:t>
      </w:r>
      <w:r w:rsidR="006D6536" w:rsidRPr="00672D6B">
        <w:rPr>
          <w:rFonts w:ascii="Times New Roman" w:eastAsia="Times New Roman" w:hAnsi="Times New Roman" w:cs="Times New Roman"/>
          <w:sz w:val="28"/>
          <w:szCs w:val="28"/>
        </w:rPr>
        <w:t>о прекращении права постоянного (бессрочного) пользования</w:t>
      </w:r>
      <w:r w:rsidR="006D6536">
        <w:rPr>
          <w:rFonts w:ascii="Times New Roman" w:eastAsia="Times New Roman" w:hAnsi="Times New Roman" w:cs="Times New Roman"/>
          <w:sz w:val="28"/>
          <w:szCs w:val="28"/>
        </w:rPr>
        <w:t xml:space="preserve">  </w:t>
      </w:r>
      <w:r w:rsidR="006D6536" w:rsidRPr="005F3F88">
        <w:rPr>
          <w:rFonts w:ascii="Times New Roman" w:eastAsia="Times New Roman" w:hAnsi="Times New Roman" w:cs="Times New Roman"/>
          <w:sz w:val="28"/>
          <w:szCs w:val="28"/>
        </w:rPr>
        <w:t>земельных участков, находящихся в</w:t>
      </w:r>
      <w:r w:rsidR="006D6536">
        <w:rPr>
          <w:rFonts w:ascii="Times New Roman" w:eastAsia="Times New Roman" w:hAnsi="Times New Roman" w:cs="Times New Roman"/>
          <w:sz w:val="28"/>
          <w:szCs w:val="28"/>
        </w:rPr>
        <w:t xml:space="preserve"> государственной собственности, до разграничения прав на земельные участки или собственности муниципального образования город Канск.</w:t>
      </w:r>
    </w:p>
    <w:p w:rsidR="006D6536" w:rsidRPr="00EF1872" w:rsidRDefault="006D6536" w:rsidP="006D653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sz w:val="28"/>
          <w:szCs w:val="28"/>
        </w:rPr>
        <w:t>2.2. Муниципальная  услуга в соответствии с административным регламентом предоставляется Комитетом по управлению муниципальным имуществом города Канска.</w:t>
      </w:r>
    </w:p>
    <w:p w:rsidR="006D6536" w:rsidRPr="007B1E69" w:rsidRDefault="006D6536" w:rsidP="006D653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Cs/>
          <w:sz w:val="28"/>
          <w:szCs w:val="28"/>
          <w:lang w:eastAsia="ar-SA"/>
        </w:rPr>
        <w:t xml:space="preserve">     </w:t>
      </w:r>
      <w:r w:rsidRPr="00410D0A">
        <w:rPr>
          <w:rFonts w:ascii="Times New Roman" w:eastAsia="Times New Roman" w:hAnsi="Times New Roman" w:cs="Times New Roman"/>
          <w:bCs/>
          <w:sz w:val="28"/>
          <w:szCs w:val="28"/>
          <w:lang w:eastAsia="ar-SA"/>
        </w:rPr>
        <w:t> </w:t>
      </w:r>
      <w:r>
        <w:rPr>
          <w:rFonts w:ascii="Times New Roman" w:eastAsia="Times New Roman" w:hAnsi="Times New Roman" w:cs="Times New Roman"/>
          <w:sz w:val="28"/>
          <w:szCs w:val="28"/>
        </w:rPr>
        <w:t>2.3.</w:t>
      </w:r>
      <w:r>
        <w:rPr>
          <w:rFonts w:ascii="Times New Roman" w:eastAsia="Times New Roman" w:hAnsi="Times New Roman" w:cs="Times New Roman"/>
          <w:sz w:val="28"/>
          <w:szCs w:val="28"/>
          <w:lang w:eastAsia="ar-SA"/>
        </w:rPr>
        <w:t xml:space="preserve"> Р</w:t>
      </w:r>
      <w:r w:rsidRPr="007B1E69">
        <w:rPr>
          <w:rFonts w:ascii="Times New Roman" w:eastAsia="Times New Roman" w:hAnsi="Times New Roman" w:cs="Times New Roman"/>
          <w:sz w:val="28"/>
          <w:szCs w:val="28"/>
          <w:lang w:eastAsia="ar-SA"/>
        </w:rPr>
        <w:t>езультатом предоставлени</w:t>
      </w:r>
      <w:r>
        <w:rPr>
          <w:rFonts w:ascii="Times New Roman" w:eastAsia="Times New Roman" w:hAnsi="Times New Roman" w:cs="Times New Roman"/>
          <w:sz w:val="28"/>
          <w:szCs w:val="28"/>
          <w:lang w:eastAsia="ar-SA"/>
        </w:rPr>
        <w:t>я муниципальной услуги является:</w:t>
      </w:r>
    </w:p>
    <w:p w:rsidR="006D6536" w:rsidRDefault="006D6536" w:rsidP="006D65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ar-SA"/>
        </w:rPr>
        <w:t xml:space="preserve">  - издание правового акта  администрации города Канска о прекращении права постоянного (бессрочного) пользования земельного участка</w:t>
      </w:r>
      <w:r>
        <w:rPr>
          <w:rFonts w:ascii="Times New Roman" w:hAnsi="Times New Roman" w:cs="Times New Roman"/>
          <w:sz w:val="28"/>
          <w:szCs w:val="28"/>
        </w:rPr>
        <w:t>.</w:t>
      </w:r>
    </w:p>
    <w:p w:rsidR="006D6536" w:rsidRPr="006D6536" w:rsidRDefault="006D6536" w:rsidP="006D6536">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ar-SA"/>
        </w:rPr>
        <w:t xml:space="preserve">         </w:t>
      </w:r>
      <w:r w:rsidRPr="007B1E69">
        <w:rPr>
          <w:rFonts w:ascii="Times New Roman" w:eastAsia="Times New Roman" w:hAnsi="Times New Roman" w:cs="Times New Roman"/>
          <w:sz w:val="28"/>
          <w:szCs w:val="28"/>
          <w:lang w:eastAsia="ar-SA"/>
        </w:rPr>
        <w:t>- </w:t>
      </w:r>
      <w:r>
        <w:rPr>
          <w:rFonts w:ascii="Times New Roman" w:eastAsia="Times New Roman" w:hAnsi="Times New Roman" w:cs="Times New Roman"/>
          <w:sz w:val="28"/>
          <w:szCs w:val="28"/>
          <w:lang w:eastAsia="ar-SA"/>
        </w:rPr>
        <w:t>направление письма об отказе в  прекращении права постоянного (</w:t>
      </w:r>
      <w:r w:rsidRPr="006D6536">
        <w:rPr>
          <w:rFonts w:ascii="Times New Roman" w:eastAsia="Times New Roman" w:hAnsi="Times New Roman" w:cs="Times New Roman"/>
          <w:sz w:val="28"/>
          <w:szCs w:val="28"/>
          <w:lang w:eastAsia="ar-SA"/>
        </w:rPr>
        <w:t>бессрочного) пользования земельного участка</w:t>
      </w:r>
      <w:r w:rsidRPr="006D6536">
        <w:rPr>
          <w:rFonts w:ascii="Times New Roman" w:hAnsi="Times New Roman" w:cs="Times New Roman"/>
          <w:sz w:val="28"/>
          <w:szCs w:val="28"/>
        </w:rPr>
        <w:t>.</w:t>
      </w:r>
    </w:p>
    <w:p w:rsidR="006C2BED" w:rsidRPr="006C2BED" w:rsidRDefault="006D6536" w:rsidP="006C2B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C2BED">
        <w:rPr>
          <w:rFonts w:ascii="Times New Roman" w:hAnsi="Times New Roman" w:cs="Times New Roman"/>
          <w:sz w:val="28"/>
          <w:szCs w:val="28"/>
        </w:rPr>
        <w:t>2.4. Максимальный срок предоставления муниципальной услу</w:t>
      </w:r>
      <w:r w:rsidR="00401101">
        <w:rPr>
          <w:rFonts w:ascii="Times New Roman" w:hAnsi="Times New Roman" w:cs="Times New Roman"/>
          <w:sz w:val="28"/>
          <w:szCs w:val="28"/>
        </w:rPr>
        <w:t>ги со дня регистрации Заявления</w:t>
      </w:r>
      <w:r w:rsidRPr="006C2BED">
        <w:rPr>
          <w:rFonts w:ascii="Times New Roman" w:hAnsi="Times New Roman" w:cs="Times New Roman"/>
          <w:sz w:val="28"/>
          <w:szCs w:val="28"/>
        </w:rPr>
        <w:t xml:space="preserve">, с приложенными документами, указанными в </w:t>
      </w:r>
      <w:hyperlink w:anchor="p111" w:history="1">
        <w:r w:rsidRPr="006C2BED">
          <w:rPr>
            <w:rStyle w:val="a7"/>
            <w:rFonts w:ascii="Times New Roman" w:hAnsi="Times New Roman" w:cs="Times New Roman"/>
            <w:color w:val="auto"/>
            <w:sz w:val="28"/>
            <w:szCs w:val="28"/>
            <w:u w:val="none"/>
          </w:rPr>
          <w:t>пункте 2.6</w:t>
        </w:r>
      </w:hyperlink>
      <w:r w:rsidRPr="006C2BED">
        <w:rPr>
          <w:rFonts w:ascii="Times New Roman" w:hAnsi="Times New Roman" w:cs="Times New Roman"/>
          <w:sz w:val="28"/>
          <w:szCs w:val="28"/>
        </w:rPr>
        <w:t xml:space="preserve"> настоящего Регламента, не должен превышать 30 дней.</w:t>
      </w:r>
      <w:r w:rsidRPr="006C2BED">
        <w:rPr>
          <w:sz w:val="28"/>
          <w:szCs w:val="28"/>
        </w:rPr>
        <w:t xml:space="preserve"> </w:t>
      </w:r>
      <w:r w:rsidRPr="006C2BED">
        <w:rPr>
          <w:rFonts w:ascii="Times New Roman" w:hAnsi="Times New Roman" w:cs="Times New Roman"/>
          <w:sz w:val="28"/>
          <w:szCs w:val="28"/>
        </w:rPr>
        <w:t>Предоставление Услуги может быть приостановлено при поступлении от Заявителя письменного заявления о приостановлении предоставления Услуги.</w:t>
      </w:r>
    </w:p>
    <w:p w:rsidR="006C6FCA" w:rsidRPr="006C2BED" w:rsidRDefault="006C2BED" w:rsidP="006C2BED">
      <w:pPr>
        <w:spacing w:after="0" w:line="240" w:lineRule="auto"/>
        <w:jc w:val="both"/>
        <w:rPr>
          <w:rFonts w:ascii="Times New Roman" w:hAnsi="Times New Roman" w:cs="Times New Roman"/>
          <w:sz w:val="28"/>
          <w:szCs w:val="28"/>
        </w:rPr>
      </w:pPr>
      <w:r w:rsidRPr="006C2BED">
        <w:rPr>
          <w:rFonts w:ascii="Times New Roman" w:hAnsi="Times New Roman" w:cs="Times New Roman"/>
          <w:sz w:val="28"/>
          <w:szCs w:val="28"/>
        </w:rPr>
        <w:t xml:space="preserve">        </w:t>
      </w:r>
      <w:r w:rsidR="006C6FCA" w:rsidRPr="006C2BED">
        <w:rPr>
          <w:rFonts w:ascii="Times New Roman" w:hAnsi="Times New Roman" w:cs="Times New Roman"/>
          <w:sz w:val="28"/>
          <w:szCs w:val="28"/>
        </w:rPr>
        <w:t>2.5. Предоставление Услуги осуществляется в соответствии со следующими нормативными правовыми актами:</w:t>
      </w:r>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 xml:space="preserve">Гражданским </w:t>
      </w:r>
      <w:hyperlink r:id="rId10" w:history="1">
        <w:r w:rsidRPr="006C2BED">
          <w:rPr>
            <w:rStyle w:val="a7"/>
            <w:rFonts w:ascii="Times New Roman" w:hAnsi="Times New Roman" w:cs="Times New Roman"/>
            <w:color w:val="auto"/>
            <w:sz w:val="28"/>
            <w:szCs w:val="28"/>
            <w:u w:val="none"/>
          </w:rPr>
          <w:t>кодексом</w:t>
        </w:r>
      </w:hyperlink>
      <w:r w:rsidRPr="006C2BED">
        <w:rPr>
          <w:rFonts w:ascii="Times New Roman" w:hAnsi="Times New Roman" w:cs="Times New Roman"/>
          <w:sz w:val="28"/>
          <w:szCs w:val="28"/>
        </w:rPr>
        <w:t xml:space="preserve"> Российской Федерации;</w:t>
      </w:r>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 xml:space="preserve">Земельным </w:t>
      </w:r>
      <w:hyperlink r:id="rId11" w:history="1">
        <w:r w:rsidRPr="006C2BED">
          <w:rPr>
            <w:rStyle w:val="a7"/>
            <w:rFonts w:ascii="Times New Roman" w:hAnsi="Times New Roman" w:cs="Times New Roman"/>
            <w:color w:val="auto"/>
            <w:sz w:val="28"/>
            <w:szCs w:val="28"/>
            <w:u w:val="none"/>
          </w:rPr>
          <w:t>кодексом</w:t>
        </w:r>
      </w:hyperlink>
      <w:r w:rsidRPr="006C2BED">
        <w:rPr>
          <w:rFonts w:ascii="Times New Roman" w:hAnsi="Times New Roman" w:cs="Times New Roman"/>
          <w:sz w:val="28"/>
          <w:szCs w:val="28"/>
        </w:rPr>
        <w:t xml:space="preserve"> Российской Федерации;</w:t>
      </w:r>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 xml:space="preserve">Федеральным </w:t>
      </w:r>
      <w:hyperlink r:id="rId12" w:history="1">
        <w:r w:rsidRPr="006C2BED">
          <w:rPr>
            <w:rStyle w:val="a7"/>
            <w:rFonts w:ascii="Times New Roman" w:hAnsi="Times New Roman" w:cs="Times New Roman"/>
            <w:color w:val="auto"/>
            <w:sz w:val="28"/>
            <w:szCs w:val="28"/>
            <w:u w:val="none"/>
          </w:rPr>
          <w:t>законом</w:t>
        </w:r>
      </w:hyperlink>
      <w:r w:rsidR="006C2BED" w:rsidRPr="006C2BED">
        <w:rPr>
          <w:rFonts w:ascii="Times New Roman" w:hAnsi="Times New Roman" w:cs="Times New Roman"/>
          <w:sz w:val="28"/>
          <w:szCs w:val="28"/>
        </w:rPr>
        <w:t xml:space="preserve"> от 25.10.2001 № 137-ФЗ «</w:t>
      </w:r>
      <w:r w:rsidRPr="006C2BED">
        <w:rPr>
          <w:rFonts w:ascii="Times New Roman" w:hAnsi="Times New Roman" w:cs="Times New Roman"/>
          <w:sz w:val="28"/>
          <w:szCs w:val="28"/>
        </w:rPr>
        <w:t>О введении в действие Земельно</w:t>
      </w:r>
      <w:r w:rsidR="006C2BED" w:rsidRPr="006C2BED">
        <w:rPr>
          <w:rFonts w:ascii="Times New Roman" w:hAnsi="Times New Roman" w:cs="Times New Roman"/>
          <w:sz w:val="28"/>
          <w:szCs w:val="28"/>
        </w:rPr>
        <w:t>го кодекса Российской Федерации»</w:t>
      </w:r>
      <w:r w:rsidRPr="006C2BED">
        <w:rPr>
          <w:rFonts w:ascii="Times New Roman" w:hAnsi="Times New Roman" w:cs="Times New Roman"/>
          <w:sz w:val="28"/>
          <w:szCs w:val="28"/>
        </w:rPr>
        <w:t>;</w:t>
      </w:r>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 xml:space="preserve">Федеральным </w:t>
      </w:r>
      <w:hyperlink r:id="rId13" w:history="1">
        <w:r w:rsidRPr="006C2BED">
          <w:rPr>
            <w:rStyle w:val="a7"/>
            <w:rFonts w:ascii="Times New Roman" w:hAnsi="Times New Roman" w:cs="Times New Roman"/>
            <w:color w:val="auto"/>
            <w:sz w:val="28"/>
            <w:szCs w:val="28"/>
            <w:u w:val="none"/>
          </w:rPr>
          <w:t>законом</w:t>
        </w:r>
      </w:hyperlink>
      <w:r w:rsidR="006C2BED" w:rsidRPr="006C2BED">
        <w:rPr>
          <w:rFonts w:ascii="Times New Roman" w:hAnsi="Times New Roman" w:cs="Times New Roman"/>
          <w:sz w:val="28"/>
          <w:szCs w:val="28"/>
        </w:rPr>
        <w:t xml:space="preserve"> от 06.10.2003 № 131-ФЗ «</w:t>
      </w:r>
      <w:r w:rsidRPr="006C2BED">
        <w:rPr>
          <w:rFonts w:ascii="Times New Roman" w:hAnsi="Times New Roman" w:cs="Times New Roman"/>
          <w:sz w:val="28"/>
          <w:szCs w:val="28"/>
        </w:rPr>
        <w:t>Об общих принципах организации местного самоуп</w:t>
      </w:r>
      <w:r w:rsidR="006C2BED" w:rsidRPr="006C2BED">
        <w:rPr>
          <w:rFonts w:ascii="Times New Roman" w:hAnsi="Times New Roman" w:cs="Times New Roman"/>
          <w:sz w:val="28"/>
          <w:szCs w:val="28"/>
        </w:rPr>
        <w:t>равления в Российской Федерации»</w:t>
      </w:r>
      <w:r w:rsidRPr="006C2BED">
        <w:rPr>
          <w:rFonts w:ascii="Times New Roman" w:hAnsi="Times New Roman" w:cs="Times New Roman"/>
          <w:sz w:val="28"/>
          <w:szCs w:val="28"/>
        </w:rPr>
        <w:t>;</w:t>
      </w:r>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 xml:space="preserve">Федеральным </w:t>
      </w:r>
      <w:hyperlink r:id="rId14" w:history="1">
        <w:r w:rsidRPr="006C2BED">
          <w:rPr>
            <w:rStyle w:val="a7"/>
            <w:rFonts w:ascii="Times New Roman" w:hAnsi="Times New Roman" w:cs="Times New Roman"/>
            <w:color w:val="auto"/>
            <w:sz w:val="28"/>
            <w:szCs w:val="28"/>
            <w:u w:val="none"/>
          </w:rPr>
          <w:t>законом</w:t>
        </w:r>
      </w:hyperlink>
      <w:r w:rsidRPr="006C2BED">
        <w:rPr>
          <w:rFonts w:ascii="Times New Roman" w:hAnsi="Times New Roman" w:cs="Times New Roman"/>
          <w:sz w:val="28"/>
          <w:szCs w:val="28"/>
        </w:rPr>
        <w:t xml:space="preserve"> от 02.05.2006 </w:t>
      </w:r>
      <w:r w:rsidR="006C2BED" w:rsidRPr="006C2BED">
        <w:rPr>
          <w:rFonts w:ascii="Times New Roman" w:hAnsi="Times New Roman" w:cs="Times New Roman"/>
          <w:sz w:val="28"/>
          <w:szCs w:val="28"/>
        </w:rPr>
        <w:t>№ 59-ФЗ «</w:t>
      </w:r>
      <w:r w:rsidRPr="006C2BED">
        <w:rPr>
          <w:rFonts w:ascii="Times New Roman" w:hAnsi="Times New Roman" w:cs="Times New Roman"/>
          <w:sz w:val="28"/>
          <w:szCs w:val="28"/>
        </w:rPr>
        <w:t>О порядке рассмотрения обращен</w:t>
      </w:r>
      <w:r w:rsidR="006C2BED" w:rsidRPr="006C2BED">
        <w:rPr>
          <w:rFonts w:ascii="Times New Roman" w:hAnsi="Times New Roman" w:cs="Times New Roman"/>
          <w:sz w:val="28"/>
          <w:szCs w:val="28"/>
        </w:rPr>
        <w:t>ий граждан Российской Федерации»</w:t>
      </w:r>
      <w:r w:rsidRPr="006C2BED">
        <w:rPr>
          <w:rFonts w:ascii="Times New Roman" w:hAnsi="Times New Roman" w:cs="Times New Roman"/>
          <w:sz w:val="28"/>
          <w:szCs w:val="28"/>
        </w:rPr>
        <w:t>;</w:t>
      </w:r>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 xml:space="preserve">Федеральным </w:t>
      </w:r>
      <w:hyperlink r:id="rId15" w:history="1">
        <w:r w:rsidRPr="006C2BED">
          <w:rPr>
            <w:rStyle w:val="a7"/>
            <w:rFonts w:ascii="Times New Roman" w:hAnsi="Times New Roman" w:cs="Times New Roman"/>
            <w:color w:val="auto"/>
            <w:sz w:val="28"/>
            <w:szCs w:val="28"/>
            <w:u w:val="none"/>
          </w:rPr>
          <w:t>законом</w:t>
        </w:r>
      </w:hyperlink>
      <w:r w:rsidRPr="006C2BED">
        <w:rPr>
          <w:rFonts w:ascii="Times New Roman" w:hAnsi="Times New Roman" w:cs="Times New Roman"/>
          <w:sz w:val="28"/>
          <w:szCs w:val="28"/>
        </w:rPr>
        <w:t xml:space="preserve"> от 27.07.2010 </w:t>
      </w:r>
      <w:r w:rsidR="006C2BED" w:rsidRPr="006C2BED">
        <w:rPr>
          <w:rFonts w:ascii="Times New Roman" w:hAnsi="Times New Roman" w:cs="Times New Roman"/>
          <w:sz w:val="28"/>
          <w:szCs w:val="28"/>
        </w:rPr>
        <w:t>№ 210-ФЗ «</w:t>
      </w:r>
      <w:r w:rsidRPr="006C2BED">
        <w:rPr>
          <w:rFonts w:ascii="Times New Roman" w:hAnsi="Times New Roman" w:cs="Times New Roman"/>
          <w:sz w:val="28"/>
          <w:szCs w:val="28"/>
        </w:rPr>
        <w:t>Об организации предоставления госуда</w:t>
      </w:r>
      <w:r w:rsidR="006C2BED" w:rsidRPr="006C2BED">
        <w:rPr>
          <w:rFonts w:ascii="Times New Roman" w:hAnsi="Times New Roman" w:cs="Times New Roman"/>
          <w:sz w:val="28"/>
          <w:szCs w:val="28"/>
        </w:rPr>
        <w:t>рственных и муниципальных услуг»</w:t>
      </w:r>
      <w:r w:rsidRPr="006C2BED">
        <w:rPr>
          <w:rFonts w:ascii="Times New Roman" w:hAnsi="Times New Roman" w:cs="Times New Roman"/>
          <w:sz w:val="28"/>
          <w:szCs w:val="28"/>
        </w:rPr>
        <w:t>;</w:t>
      </w:r>
    </w:p>
    <w:p w:rsidR="006C6FCA" w:rsidRPr="006C2BED" w:rsidRDefault="001A1827" w:rsidP="006C2BED">
      <w:pPr>
        <w:spacing w:after="0" w:line="240" w:lineRule="auto"/>
        <w:ind w:firstLine="540"/>
        <w:jc w:val="both"/>
        <w:rPr>
          <w:rFonts w:ascii="Times New Roman" w:hAnsi="Times New Roman" w:cs="Times New Roman"/>
          <w:sz w:val="28"/>
          <w:szCs w:val="28"/>
        </w:rPr>
      </w:pPr>
      <w:hyperlink r:id="rId16" w:history="1">
        <w:r w:rsidR="006C6FCA" w:rsidRPr="006C2BED">
          <w:rPr>
            <w:rStyle w:val="a7"/>
            <w:rFonts w:ascii="Times New Roman" w:hAnsi="Times New Roman" w:cs="Times New Roman"/>
            <w:color w:val="auto"/>
            <w:sz w:val="28"/>
            <w:szCs w:val="28"/>
            <w:u w:val="none"/>
          </w:rPr>
          <w:t>Уставом</w:t>
        </w:r>
      </w:hyperlink>
      <w:r w:rsidR="006C6FCA" w:rsidRPr="006C2BED">
        <w:rPr>
          <w:rFonts w:ascii="Times New Roman" w:hAnsi="Times New Roman" w:cs="Times New Roman"/>
          <w:sz w:val="28"/>
          <w:szCs w:val="28"/>
        </w:rPr>
        <w:t xml:space="preserve"> города </w:t>
      </w:r>
      <w:r w:rsidR="006C2BED" w:rsidRPr="006C2BED">
        <w:rPr>
          <w:rFonts w:ascii="Times New Roman" w:hAnsi="Times New Roman" w:cs="Times New Roman"/>
          <w:sz w:val="28"/>
          <w:szCs w:val="28"/>
        </w:rPr>
        <w:t>Канска</w:t>
      </w:r>
      <w:r w:rsidR="006C6FCA" w:rsidRPr="006C2BED">
        <w:rPr>
          <w:rFonts w:ascii="Times New Roman" w:hAnsi="Times New Roman" w:cs="Times New Roman"/>
          <w:sz w:val="28"/>
          <w:szCs w:val="28"/>
        </w:rPr>
        <w:t>;</w:t>
      </w:r>
    </w:p>
    <w:p w:rsidR="006C2BED" w:rsidRDefault="006C2BED" w:rsidP="006C2BED">
      <w:pPr>
        <w:spacing w:after="0" w:line="240" w:lineRule="auto"/>
        <w:jc w:val="both"/>
        <w:rPr>
          <w:rFonts w:ascii="Times New Roman" w:eastAsia="Times New Roman" w:hAnsi="Times New Roman" w:cs="Times New Roman"/>
          <w:sz w:val="28"/>
          <w:szCs w:val="28"/>
        </w:rPr>
      </w:pPr>
      <w:bookmarkStart w:id="2" w:name="p111"/>
      <w:bookmarkEnd w:id="2"/>
      <w:r>
        <w:rPr>
          <w:rFonts w:ascii="Times New Roman" w:hAnsi="Times New Roman" w:cs="Times New Roman"/>
          <w:sz w:val="28"/>
          <w:szCs w:val="28"/>
        </w:rPr>
        <w:lastRenderedPageBreak/>
        <w:t xml:space="preserve">        Положением</w:t>
      </w:r>
      <w:r w:rsidRPr="006D2D39">
        <w:rPr>
          <w:rFonts w:ascii="Times New Roman" w:hAnsi="Times New Roman" w:cs="Times New Roman"/>
          <w:sz w:val="28"/>
          <w:szCs w:val="28"/>
        </w:rPr>
        <w:t xml:space="preserve"> М</w:t>
      </w:r>
      <w:r>
        <w:rPr>
          <w:rFonts w:ascii="Times New Roman" w:hAnsi="Times New Roman" w:cs="Times New Roman"/>
          <w:sz w:val="28"/>
          <w:szCs w:val="28"/>
        </w:rPr>
        <w:t>униципального</w:t>
      </w:r>
      <w:r w:rsidRPr="006D2D39">
        <w:rPr>
          <w:rFonts w:ascii="Times New Roman" w:hAnsi="Times New Roman" w:cs="Times New Roman"/>
          <w:sz w:val="28"/>
          <w:szCs w:val="28"/>
        </w:rPr>
        <w:t xml:space="preserve"> </w:t>
      </w:r>
      <w:r>
        <w:rPr>
          <w:rFonts w:ascii="Times New Roman" w:hAnsi="Times New Roman" w:cs="Times New Roman"/>
          <w:sz w:val="28"/>
          <w:szCs w:val="28"/>
        </w:rPr>
        <w:t xml:space="preserve">казенного </w:t>
      </w:r>
      <w:r w:rsidRPr="006D2D39">
        <w:rPr>
          <w:rFonts w:ascii="Times New Roman" w:hAnsi="Times New Roman" w:cs="Times New Roman"/>
          <w:sz w:val="28"/>
          <w:szCs w:val="28"/>
        </w:rPr>
        <w:t>У</w:t>
      </w:r>
      <w:r>
        <w:rPr>
          <w:rFonts w:ascii="Times New Roman" w:hAnsi="Times New Roman" w:cs="Times New Roman"/>
          <w:sz w:val="28"/>
          <w:szCs w:val="28"/>
        </w:rPr>
        <w:t>чреждения  «</w:t>
      </w:r>
      <w:r w:rsidRPr="006D2D39">
        <w:rPr>
          <w:rFonts w:ascii="Times New Roman" w:hAnsi="Times New Roman" w:cs="Times New Roman"/>
          <w:sz w:val="28"/>
          <w:szCs w:val="28"/>
        </w:rPr>
        <w:t xml:space="preserve">Комитет  по управлению муниципальным имуществом города Канска»  утвержденного Решением Канского городского Совета </w:t>
      </w:r>
      <w:r w:rsidRPr="006D2D39">
        <w:rPr>
          <w:rFonts w:ascii="Times New Roman" w:hAnsi="Times New Roman" w:cs="Times New Roman"/>
          <w:color w:val="000000"/>
          <w:sz w:val="28"/>
          <w:szCs w:val="28"/>
        </w:rPr>
        <w:t>депутатов от 20.06.2003г № 30-254</w:t>
      </w:r>
      <w:r>
        <w:rPr>
          <w:rFonts w:ascii="Times New Roman" w:hAnsi="Times New Roman" w:cs="Times New Roman"/>
          <w:color w:val="000000"/>
          <w:sz w:val="28"/>
          <w:szCs w:val="28"/>
        </w:rPr>
        <w:t>;</w:t>
      </w:r>
    </w:p>
    <w:p w:rsidR="006C2BED" w:rsidRPr="00D74671" w:rsidRDefault="006C2BED" w:rsidP="006C2BE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иными правовыми актами, регламентирующими правоотношения, возникающие при </w:t>
      </w:r>
      <w:r w:rsidRPr="00672D6B">
        <w:rPr>
          <w:rFonts w:ascii="Times New Roman" w:eastAsia="Times New Roman" w:hAnsi="Times New Roman" w:cs="Times New Roman"/>
          <w:sz w:val="28"/>
          <w:szCs w:val="28"/>
        </w:rPr>
        <w:t>прекращении права постоянного (бессрочного) пользования</w:t>
      </w:r>
      <w:r>
        <w:rPr>
          <w:rFonts w:ascii="Times New Roman" w:eastAsia="Times New Roman" w:hAnsi="Times New Roman" w:cs="Times New Roman"/>
          <w:sz w:val="28"/>
          <w:szCs w:val="28"/>
        </w:rPr>
        <w:t xml:space="preserve">  </w:t>
      </w:r>
      <w:r w:rsidRPr="005F3F88">
        <w:rPr>
          <w:rFonts w:ascii="Times New Roman" w:eastAsia="Times New Roman" w:hAnsi="Times New Roman" w:cs="Times New Roman"/>
          <w:sz w:val="28"/>
          <w:szCs w:val="28"/>
        </w:rPr>
        <w:t>земельных участков, находящихся в</w:t>
      </w:r>
      <w:r>
        <w:rPr>
          <w:rFonts w:ascii="Times New Roman" w:eastAsia="Times New Roman" w:hAnsi="Times New Roman" w:cs="Times New Roman"/>
          <w:sz w:val="28"/>
          <w:szCs w:val="28"/>
        </w:rPr>
        <w:t xml:space="preserve"> государственной собственности.</w:t>
      </w:r>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2.6. Перечень документов, необходимых для предоставления Услуги.</w:t>
      </w:r>
    </w:p>
    <w:p w:rsidR="00E61C73" w:rsidRDefault="006C2BED" w:rsidP="00E61C73">
      <w:pPr>
        <w:autoSpaceDE w:val="0"/>
        <w:autoSpaceDN w:val="0"/>
        <w:adjustRightInd w:val="0"/>
        <w:spacing w:after="0" w:line="240" w:lineRule="auto"/>
        <w:ind w:firstLine="567"/>
        <w:jc w:val="both"/>
        <w:rPr>
          <w:rFonts w:ascii="Times New Roman" w:hAnsi="Times New Roman" w:cs="Times New Roman"/>
          <w:sz w:val="28"/>
          <w:szCs w:val="28"/>
        </w:rPr>
      </w:pPr>
      <w:bookmarkStart w:id="3" w:name="p112"/>
      <w:bookmarkEnd w:id="3"/>
      <w:r w:rsidRPr="006C6FCA">
        <w:rPr>
          <w:rFonts w:ascii="Times New Roman" w:hAnsi="Times New Roman" w:cs="Times New Roman"/>
          <w:sz w:val="28"/>
          <w:szCs w:val="28"/>
        </w:rPr>
        <w:t>1) заявление о прекращении права постоянного (бессрочного) пользования земельным участком (</w:t>
      </w:r>
      <w:hyperlink r:id="rId17" w:history="1">
        <w:r w:rsidRPr="006C6FCA">
          <w:rPr>
            <w:rFonts w:ascii="Times New Roman" w:hAnsi="Times New Roman" w:cs="Times New Roman"/>
            <w:sz w:val="28"/>
            <w:szCs w:val="28"/>
          </w:rPr>
          <w:t>приложения №</w:t>
        </w:r>
      </w:hyperlink>
      <w:r w:rsidRPr="006C6FCA">
        <w:rPr>
          <w:rFonts w:ascii="Times New Roman" w:hAnsi="Times New Roman" w:cs="Times New Roman"/>
          <w:sz w:val="28"/>
          <w:szCs w:val="28"/>
        </w:rPr>
        <w:t xml:space="preserve"> 1 настоящего Регламента); </w:t>
      </w:r>
    </w:p>
    <w:p w:rsidR="006C2BED" w:rsidRPr="006C6FCA" w:rsidRDefault="006C2BED" w:rsidP="00E61C73">
      <w:pPr>
        <w:autoSpaceDE w:val="0"/>
        <w:autoSpaceDN w:val="0"/>
        <w:adjustRightInd w:val="0"/>
        <w:spacing w:after="0" w:line="240" w:lineRule="auto"/>
        <w:ind w:firstLine="567"/>
        <w:jc w:val="both"/>
        <w:rPr>
          <w:rFonts w:ascii="Times New Roman" w:hAnsi="Times New Roman" w:cs="Times New Roman"/>
          <w:sz w:val="28"/>
          <w:szCs w:val="28"/>
        </w:rPr>
      </w:pPr>
      <w:r w:rsidRPr="006C6FCA">
        <w:rPr>
          <w:rFonts w:ascii="Times New Roman" w:hAnsi="Times New Roman" w:cs="Times New Roman"/>
          <w:sz w:val="28"/>
          <w:szCs w:val="28"/>
        </w:rPr>
        <w:t>2) копия документа, удостоверяющего личность Заявителя, являющегося физическим лицом;</w:t>
      </w:r>
    </w:p>
    <w:p w:rsidR="00E61C73" w:rsidRDefault="00E61C73" w:rsidP="00E61C73">
      <w:pPr>
        <w:autoSpaceDE w:val="0"/>
        <w:autoSpaceDN w:val="0"/>
        <w:adjustRightInd w:val="0"/>
        <w:spacing w:after="0" w:line="240" w:lineRule="auto"/>
        <w:ind w:hanging="425"/>
        <w:jc w:val="both"/>
        <w:rPr>
          <w:rFonts w:ascii="Times New Roman" w:hAnsi="Times New Roman" w:cs="Times New Roman"/>
          <w:sz w:val="28"/>
          <w:szCs w:val="28"/>
        </w:rPr>
      </w:pPr>
      <w:r>
        <w:rPr>
          <w:rFonts w:ascii="Times New Roman" w:hAnsi="Times New Roman" w:cs="Times New Roman"/>
          <w:sz w:val="28"/>
          <w:szCs w:val="28"/>
        </w:rPr>
        <w:t xml:space="preserve">               </w:t>
      </w:r>
      <w:r w:rsidR="006C2BED" w:rsidRPr="006C6FCA">
        <w:rPr>
          <w:rFonts w:ascii="Times New Roman" w:hAnsi="Times New Roman" w:cs="Times New Roman"/>
          <w:sz w:val="28"/>
          <w:szCs w:val="28"/>
        </w:rPr>
        <w:t xml:space="preserve">3) копия документа, удостоверяющего права (полномочия) представителя юридического или физического лица, если с Заявлением обращается представитель Заявителя (Заявителей); </w:t>
      </w:r>
    </w:p>
    <w:p w:rsidR="00E61C73" w:rsidRDefault="00E61C73" w:rsidP="006C2B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C2BED" w:rsidRPr="006C6FCA">
        <w:rPr>
          <w:rFonts w:ascii="Times New Roman" w:hAnsi="Times New Roman" w:cs="Times New Roman"/>
          <w:sz w:val="28"/>
          <w:szCs w:val="28"/>
        </w:rPr>
        <w:t>4) копию документа, подтверждающего государственную регистрацию юридического лица (для юридического лица);</w:t>
      </w:r>
    </w:p>
    <w:p w:rsidR="00E61C73" w:rsidRDefault="00E61C73" w:rsidP="006C2B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C2BED" w:rsidRPr="006C6FCA">
        <w:rPr>
          <w:rFonts w:ascii="Times New Roman" w:hAnsi="Times New Roman" w:cs="Times New Roman"/>
          <w:sz w:val="28"/>
          <w:szCs w:val="28"/>
        </w:rPr>
        <w:t xml:space="preserve">5) 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 </w:t>
      </w:r>
    </w:p>
    <w:p w:rsidR="00E61C73" w:rsidRDefault="00E61C73" w:rsidP="006C2B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C2BED" w:rsidRPr="006C6FCA">
        <w:rPr>
          <w:rFonts w:ascii="Times New Roman" w:hAnsi="Times New Roman" w:cs="Times New Roman"/>
          <w:sz w:val="28"/>
          <w:szCs w:val="28"/>
        </w:rPr>
        <w:t xml:space="preserve">6) 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статьей 39.2 ЗК РФ, о предоставлении земельного участка. </w:t>
      </w:r>
    </w:p>
    <w:p w:rsidR="006C2BED" w:rsidRPr="006C6FCA" w:rsidRDefault="00E61C73" w:rsidP="006C2B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Документы, </w:t>
      </w:r>
      <w:r w:rsidR="006C2BED" w:rsidRPr="006C6FCA">
        <w:rPr>
          <w:rFonts w:ascii="Times New Roman" w:hAnsi="Times New Roman" w:cs="Times New Roman"/>
          <w:sz w:val="28"/>
          <w:szCs w:val="28"/>
        </w:rPr>
        <w:t>указанные в подпунктах 4, 5, 6 запрашиваются специалистами</w:t>
      </w:r>
      <w:r w:rsidR="00CB3925">
        <w:rPr>
          <w:rFonts w:ascii="Times New Roman" w:hAnsi="Times New Roman" w:cs="Times New Roman"/>
          <w:sz w:val="28"/>
          <w:szCs w:val="28"/>
        </w:rPr>
        <w:t xml:space="preserve"> земельного О</w:t>
      </w:r>
      <w:r w:rsidR="006C2BED" w:rsidRPr="006C6FCA">
        <w:rPr>
          <w:rFonts w:ascii="Times New Roman" w:hAnsi="Times New Roman" w:cs="Times New Roman"/>
          <w:sz w:val="28"/>
          <w:szCs w:val="28"/>
        </w:rPr>
        <w:t>тдела самостоятельно в порядке межведомственного взаимодействия. Одновременно с документами, указанными в настоящем пункте, Заявителем представляется письменное согласие на обработку его персональны</w:t>
      </w:r>
      <w:r w:rsidR="00CB3925">
        <w:rPr>
          <w:rFonts w:ascii="Times New Roman" w:hAnsi="Times New Roman" w:cs="Times New Roman"/>
          <w:sz w:val="28"/>
          <w:szCs w:val="28"/>
        </w:rPr>
        <w:t>х данных в произвольной форме.</w:t>
      </w:r>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w:t>
      </w:r>
      <w:r w:rsidRPr="00E61C73">
        <w:rPr>
          <w:rFonts w:ascii="Times New Roman" w:hAnsi="Times New Roman" w:cs="Times New Roman"/>
          <w:sz w:val="28"/>
          <w:szCs w:val="28"/>
        </w:rPr>
        <w:t xml:space="preserve">электронной подписью в соответствии с требованиями Федерального </w:t>
      </w:r>
      <w:hyperlink r:id="rId18" w:history="1">
        <w:r w:rsidRPr="00E61C73">
          <w:rPr>
            <w:rStyle w:val="a7"/>
            <w:rFonts w:ascii="Times New Roman" w:hAnsi="Times New Roman" w:cs="Times New Roman"/>
            <w:color w:val="auto"/>
            <w:sz w:val="28"/>
            <w:szCs w:val="28"/>
            <w:u w:val="none"/>
          </w:rPr>
          <w:t>закона</w:t>
        </w:r>
      </w:hyperlink>
      <w:r w:rsidRPr="00E61C73">
        <w:rPr>
          <w:rFonts w:ascii="Times New Roman" w:hAnsi="Times New Roman" w:cs="Times New Roman"/>
          <w:sz w:val="28"/>
          <w:szCs w:val="28"/>
        </w:rPr>
        <w:t xml:space="preserve"> от 06.04.2011 </w:t>
      </w:r>
      <w:r w:rsidR="00E61C73" w:rsidRPr="00E61C73">
        <w:rPr>
          <w:rFonts w:ascii="Times New Roman" w:hAnsi="Times New Roman" w:cs="Times New Roman"/>
          <w:sz w:val="28"/>
          <w:szCs w:val="28"/>
        </w:rPr>
        <w:t>№</w:t>
      </w:r>
      <w:r w:rsidR="00427975">
        <w:rPr>
          <w:rFonts w:ascii="Times New Roman" w:hAnsi="Times New Roman" w:cs="Times New Roman"/>
          <w:sz w:val="28"/>
          <w:szCs w:val="28"/>
        </w:rPr>
        <w:t xml:space="preserve"> 63-ФЗ «Об электронной подписи»</w:t>
      </w:r>
      <w:r w:rsidRPr="00E61C73">
        <w:rPr>
          <w:rFonts w:ascii="Times New Roman" w:hAnsi="Times New Roman" w:cs="Times New Roman"/>
          <w:sz w:val="28"/>
          <w:szCs w:val="28"/>
        </w:rPr>
        <w:t xml:space="preserve"> и требованиями Федерального </w:t>
      </w:r>
      <w:hyperlink r:id="rId19" w:history="1">
        <w:r w:rsidRPr="00E61C73">
          <w:rPr>
            <w:rStyle w:val="a7"/>
            <w:rFonts w:ascii="Times New Roman" w:hAnsi="Times New Roman" w:cs="Times New Roman"/>
            <w:color w:val="auto"/>
            <w:sz w:val="28"/>
            <w:szCs w:val="28"/>
            <w:u w:val="none"/>
          </w:rPr>
          <w:t>закона</w:t>
        </w:r>
      </w:hyperlink>
      <w:r w:rsidR="00427975">
        <w:rPr>
          <w:rFonts w:ascii="Times New Roman" w:hAnsi="Times New Roman" w:cs="Times New Roman"/>
          <w:sz w:val="28"/>
          <w:szCs w:val="28"/>
        </w:rPr>
        <w:t xml:space="preserve"> от 27.07.2010 № 210-ФЗ «</w:t>
      </w:r>
      <w:r w:rsidRPr="00E61C73">
        <w:rPr>
          <w:rFonts w:ascii="Times New Roman" w:hAnsi="Times New Roman" w:cs="Times New Roman"/>
          <w:sz w:val="28"/>
          <w:szCs w:val="28"/>
        </w:rPr>
        <w:t>Об организации предоставления государственных и муниципальных услуг</w:t>
      </w:r>
      <w:r w:rsidR="00427975">
        <w:rPr>
          <w:rFonts w:ascii="Times New Roman" w:hAnsi="Times New Roman" w:cs="Times New Roman"/>
          <w:sz w:val="28"/>
          <w:szCs w:val="28"/>
        </w:rPr>
        <w:t>».</w:t>
      </w:r>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2.7. Основания для отказа в приеме Заявления для предоставления муниципальной услуги отсутствуют.</w:t>
      </w:r>
    </w:p>
    <w:p w:rsidR="006C6FCA" w:rsidRPr="006C2BED" w:rsidRDefault="006C6FCA" w:rsidP="006C2BED">
      <w:pPr>
        <w:spacing w:after="0" w:line="240" w:lineRule="auto"/>
        <w:ind w:firstLine="540"/>
        <w:jc w:val="both"/>
        <w:rPr>
          <w:rFonts w:ascii="Times New Roman" w:hAnsi="Times New Roman" w:cs="Times New Roman"/>
          <w:sz w:val="28"/>
          <w:szCs w:val="28"/>
        </w:rPr>
      </w:pPr>
      <w:bookmarkStart w:id="4" w:name="p132"/>
      <w:bookmarkEnd w:id="4"/>
      <w:r w:rsidRPr="006C2BED">
        <w:rPr>
          <w:rFonts w:ascii="Times New Roman" w:hAnsi="Times New Roman" w:cs="Times New Roman"/>
          <w:sz w:val="28"/>
          <w:szCs w:val="28"/>
        </w:rPr>
        <w:t>2.8. Основаниями для отказа в предоставлении Услуги являются:</w:t>
      </w:r>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 xml:space="preserve">1) </w:t>
      </w:r>
      <w:r w:rsidR="00B64DFE">
        <w:rPr>
          <w:rFonts w:ascii="Times New Roman" w:hAnsi="Times New Roman" w:cs="Times New Roman"/>
          <w:sz w:val="28"/>
          <w:szCs w:val="28"/>
        </w:rPr>
        <w:t>земельный участок не относится к государственной собственности, до разграничения прав на земельные участки или собственности муниципального образования город Канск;</w:t>
      </w:r>
    </w:p>
    <w:p w:rsidR="00B64DFE"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 xml:space="preserve">2) </w:t>
      </w:r>
      <w:r w:rsidR="00B64DFE">
        <w:rPr>
          <w:rFonts w:ascii="Times New Roman" w:hAnsi="Times New Roman" w:cs="Times New Roman"/>
          <w:sz w:val="28"/>
          <w:szCs w:val="28"/>
        </w:rPr>
        <w:t>наличие вступивших в законную силу решений суда, ограничивающих оборот земельного участка;</w:t>
      </w:r>
    </w:p>
    <w:p w:rsidR="006C6FCA" w:rsidRPr="006C2BED" w:rsidRDefault="006C6FCA" w:rsidP="00B64DFE">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lastRenderedPageBreak/>
        <w:t xml:space="preserve">3) </w:t>
      </w:r>
      <w:r w:rsidR="00B64DFE">
        <w:rPr>
          <w:rFonts w:ascii="Times New Roman" w:hAnsi="Times New Roman" w:cs="Times New Roman"/>
          <w:sz w:val="28"/>
          <w:szCs w:val="28"/>
        </w:rPr>
        <w:t>заявитель не уполномочен обращаться с заявлением о прекращении права.</w:t>
      </w:r>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2.9. Предоставление Услуги осуществляется бесплатно.</w:t>
      </w:r>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2.10. Срок ожидания Заявителя в очереди при подаче Заявления о предоставлении Услуги не превышает 45 минут.</w:t>
      </w:r>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Срок ожидания Заявителя в очереди при получении результата предоставления Услуги не превышает 15 минут.</w:t>
      </w:r>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2.11. Заявление о предоставлении Услуги должно быть зарегистрировано:</w:t>
      </w:r>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 xml:space="preserve">при подаче лично </w:t>
      </w:r>
      <w:r w:rsidR="00B64DFE">
        <w:rPr>
          <w:rFonts w:ascii="Times New Roman" w:hAnsi="Times New Roman" w:cs="Times New Roman"/>
          <w:sz w:val="28"/>
          <w:szCs w:val="28"/>
        </w:rPr>
        <w:t>специалисту</w:t>
      </w:r>
      <w:r w:rsidRPr="006C2BED">
        <w:rPr>
          <w:rFonts w:ascii="Times New Roman" w:hAnsi="Times New Roman" w:cs="Times New Roman"/>
          <w:sz w:val="28"/>
          <w:szCs w:val="28"/>
        </w:rPr>
        <w:t xml:space="preserve"> </w:t>
      </w:r>
      <w:r w:rsidR="00CB3925">
        <w:rPr>
          <w:rFonts w:ascii="Times New Roman" w:hAnsi="Times New Roman" w:cs="Times New Roman"/>
          <w:sz w:val="28"/>
          <w:szCs w:val="28"/>
        </w:rPr>
        <w:t>О</w:t>
      </w:r>
      <w:r w:rsidRPr="006C2BED">
        <w:rPr>
          <w:rFonts w:ascii="Times New Roman" w:hAnsi="Times New Roman" w:cs="Times New Roman"/>
          <w:sz w:val="28"/>
          <w:szCs w:val="28"/>
        </w:rPr>
        <w:t>тдела - в день поступления Заявления</w:t>
      </w:r>
      <w:r w:rsidR="00D16F5F">
        <w:rPr>
          <w:rFonts w:ascii="Times New Roman" w:hAnsi="Times New Roman" w:cs="Times New Roman"/>
          <w:sz w:val="28"/>
          <w:szCs w:val="28"/>
        </w:rPr>
        <w:t xml:space="preserve"> - в течение 15 минут;</w:t>
      </w:r>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при подаче лично сотруднику МФЦ - в течение 1 рабочего дня со дня поступления Заявления (для передачи Заявления в отдел). В случае подачи Заявления в субботу, Заявление должно быть зарегистрировано не позднее 10 - 00 часов следующего рабочего дня за выходным;</w:t>
      </w:r>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при получении посредством почтовой или электронной связи сотрудником отдела - не позднее окончания рабочего дня, в течение которого Заявление было получено.</w:t>
      </w:r>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2.12. Для приема граждан, обратившихся за получением Услуги, выделяются помещения, снабженные соответствующими указателями.</w:t>
      </w:r>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Помещения, в которых предоставляются Услуги, должны содержать места для ожидания приема граждан, которые должны быть оборудованы местами для сидения.</w:t>
      </w:r>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расширенными проходами, позволяющими обеспечить беспрепятственный доступ заявителей, включая заявителей, использующих кресла-коляски.</w:t>
      </w:r>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При невозможности создания условий для его полного приспособления с учетом потребностей инвалидов Комитетом или МФЦ проводятся мероприятия по обеспечению беспрепятственного доступа маломобильных граждан к объекту с учетом разумного приспособления.</w:t>
      </w:r>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В месте предоставления муниципальной услуги обеспечивается:</w:t>
      </w:r>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допуск на объект сурдопереводчика, тифлосурдопереводчика;</w:t>
      </w:r>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сопровождение инвалидов, имеющих стойкие нарушения функции зрения и самостоятельного передвижения;</w:t>
      </w:r>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w:t>
      </w:r>
      <w:r w:rsidRPr="006C2BED">
        <w:rPr>
          <w:rFonts w:ascii="Times New Roman" w:hAnsi="Times New Roman" w:cs="Times New Roman"/>
          <w:sz w:val="28"/>
          <w:szCs w:val="28"/>
        </w:rPr>
        <w:lastRenderedPageBreak/>
        <w:t>выработке и реализации государственной политики и нормативно-правовому регулированию в сфере социальной защиты населения;</w:t>
      </w:r>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Специалисты, оказывающие предоставление Услуги,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Места для заполнения Заявлений (запросов) оборудуются стульями, столами и обеспечиваются бланками Заявлений и канцелярскими принадлежностями.</w:t>
      </w:r>
    </w:p>
    <w:p w:rsidR="006C6FCA" w:rsidRPr="006C2BED" w:rsidRDefault="00427975" w:rsidP="006C2BE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Сайте в ра</w:t>
      </w:r>
      <w:r w:rsidR="00960312">
        <w:rPr>
          <w:rFonts w:ascii="Times New Roman" w:hAnsi="Times New Roman" w:cs="Times New Roman"/>
          <w:sz w:val="28"/>
          <w:szCs w:val="28"/>
        </w:rPr>
        <w:t xml:space="preserve">зделах «Муниципальные услуги» </w:t>
      </w:r>
      <w:r w:rsidR="006C6FCA" w:rsidRPr="006C2BED">
        <w:rPr>
          <w:rFonts w:ascii="Times New Roman" w:hAnsi="Times New Roman" w:cs="Times New Roman"/>
          <w:sz w:val="28"/>
          <w:szCs w:val="28"/>
        </w:rPr>
        <w:t xml:space="preserve"> размещается информация о местонахождении, режиме работы, справочных телефонах органа, предоставляющего Услугу, а также форма Заявления и Административный регламент предоставления Услуги.</w:t>
      </w:r>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На информационных стендах размещается следующая информация:</w:t>
      </w:r>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режим работы Отдела;</w:t>
      </w:r>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справочные телефоны Отдела;</w:t>
      </w:r>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форма Заявления и перечень документов, необходимых для получения Услуги;</w:t>
      </w:r>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извлечения из законодательных и иных нормативных правовых актов, регулирующих вопросы, связанные с предоставлением Услуги;</w:t>
      </w:r>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описание процедуры исполнения Услуги;</w:t>
      </w:r>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порядок и сроки предоставления Услуги;</w:t>
      </w:r>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порядок обжалования решений, действий (бездействия) должностных лиц, исполняющих Услугу;</w:t>
      </w:r>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образец заполнения Заявления о предоставлении Услуги.</w:t>
      </w:r>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2.13. Показателями доступности и качества Услуги являются:</w:t>
      </w:r>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возможность получения муниципальной услуги своевременно и в соответствии со стандартом предоставления муниципальной услуги;</w:t>
      </w:r>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возможность получения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возможность досудебного (внесудебного) рассмотрения жалоб в процессе получения муниципальных услуг.</w:t>
      </w:r>
    </w:p>
    <w:p w:rsidR="006C6FCA" w:rsidRPr="006C2BED" w:rsidRDefault="006C6FCA" w:rsidP="006C2BED">
      <w:pPr>
        <w:spacing w:after="0" w:line="240" w:lineRule="auto"/>
        <w:jc w:val="both"/>
        <w:rPr>
          <w:rFonts w:ascii="Times New Roman" w:hAnsi="Times New Roman" w:cs="Times New Roman"/>
          <w:sz w:val="28"/>
          <w:szCs w:val="28"/>
        </w:rPr>
      </w:pPr>
      <w:r w:rsidRPr="006C2BED">
        <w:rPr>
          <w:rFonts w:ascii="Times New Roman" w:hAnsi="Times New Roman" w:cs="Times New Roman"/>
          <w:sz w:val="28"/>
          <w:szCs w:val="28"/>
        </w:rPr>
        <w:t> </w:t>
      </w:r>
    </w:p>
    <w:p w:rsidR="00CB3925" w:rsidRDefault="00CB3925" w:rsidP="00117B94">
      <w:pPr>
        <w:widowControl w:val="0"/>
        <w:tabs>
          <w:tab w:val="left" w:pos="0"/>
        </w:tabs>
        <w:spacing w:after="0" w:line="240" w:lineRule="auto"/>
        <w:ind w:firstLine="567"/>
        <w:jc w:val="both"/>
        <w:outlineLvl w:val="2"/>
        <w:rPr>
          <w:rFonts w:ascii="Times New Roman" w:eastAsia="Times New Roman" w:hAnsi="Times New Roman" w:cs="Times New Roman"/>
          <w:b/>
          <w:bCs/>
          <w:sz w:val="28"/>
          <w:szCs w:val="28"/>
        </w:rPr>
      </w:pPr>
    </w:p>
    <w:p w:rsidR="00CB3925" w:rsidRDefault="00CB3925" w:rsidP="00117B94">
      <w:pPr>
        <w:widowControl w:val="0"/>
        <w:tabs>
          <w:tab w:val="left" w:pos="0"/>
        </w:tabs>
        <w:spacing w:after="0" w:line="240" w:lineRule="auto"/>
        <w:ind w:firstLine="567"/>
        <w:jc w:val="both"/>
        <w:outlineLvl w:val="2"/>
        <w:rPr>
          <w:rFonts w:ascii="Times New Roman" w:eastAsia="Times New Roman" w:hAnsi="Times New Roman" w:cs="Times New Roman"/>
          <w:b/>
          <w:bCs/>
          <w:sz w:val="28"/>
          <w:szCs w:val="28"/>
        </w:rPr>
      </w:pPr>
    </w:p>
    <w:p w:rsidR="00CB3925" w:rsidRDefault="00CB3925" w:rsidP="00117B94">
      <w:pPr>
        <w:widowControl w:val="0"/>
        <w:tabs>
          <w:tab w:val="left" w:pos="0"/>
        </w:tabs>
        <w:spacing w:after="0" w:line="240" w:lineRule="auto"/>
        <w:ind w:firstLine="567"/>
        <w:jc w:val="both"/>
        <w:outlineLvl w:val="2"/>
        <w:rPr>
          <w:rFonts w:ascii="Times New Roman" w:eastAsia="Times New Roman" w:hAnsi="Times New Roman" w:cs="Times New Roman"/>
          <w:b/>
          <w:bCs/>
          <w:sz w:val="28"/>
          <w:szCs w:val="28"/>
        </w:rPr>
      </w:pPr>
    </w:p>
    <w:p w:rsidR="00CB3925" w:rsidRDefault="00CB3925" w:rsidP="00117B94">
      <w:pPr>
        <w:widowControl w:val="0"/>
        <w:tabs>
          <w:tab w:val="left" w:pos="0"/>
        </w:tabs>
        <w:spacing w:after="0" w:line="240" w:lineRule="auto"/>
        <w:ind w:firstLine="567"/>
        <w:jc w:val="both"/>
        <w:outlineLvl w:val="2"/>
        <w:rPr>
          <w:rFonts w:ascii="Times New Roman" w:eastAsia="Times New Roman" w:hAnsi="Times New Roman" w:cs="Times New Roman"/>
          <w:b/>
          <w:bCs/>
          <w:sz w:val="28"/>
          <w:szCs w:val="28"/>
        </w:rPr>
      </w:pPr>
    </w:p>
    <w:p w:rsidR="004D1AF4" w:rsidRDefault="004D1AF4" w:rsidP="00117B94">
      <w:pPr>
        <w:widowControl w:val="0"/>
        <w:tabs>
          <w:tab w:val="left" w:pos="0"/>
        </w:tabs>
        <w:spacing w:after="0" w:line="240" w:lineRule="auto"/>
        <w:ind w:firstLine="567"/>
        <w:jc w:val="both"/>
        <w:outlineLvl w:val="2"/>
        <w:rPr>
          <w:rFonts w:ascii="Times New Roman" w:eastAsia="Times New Roman" w:hAnsi="Times New Roman" w:cs="Times New Roman"/>
          <w:b/>
          <w:bCs/>
          <w:sz w:val="28"/>
          <w:szCs w:val="28"/>
        </w:rPr>
      </w:pPr>
      <w:r w:rsidRPr="007E20F4">
        <w:rPr>
          <w:rFonts w:ascii="Times New Roman" w:eastAsia="Times New Roman" w:hAnsi="Times New Roman" w:cs="Times New Roman"/>
          <w:b/>
          <w:bCs/>
          <w:sz w:val="28"/>
          <w:szCs w:val="28"/>
        </w:rPr>
        <w:lastRenderedPageBreak/>
        <w:t>3. Состав, последовательность и сроки выполнения административных процедур, требования к порядку их выполнения</w:t>
      </w:r>
      <w:r>
        <w:rPr>
          <w:rFonts w:ascii="Times New Roman" w:eastAsia="Times New Roman" w:hAnsi="Times New Roman" w:cs="Times New Roman"/>
          <w:b/>
          <w:bCs/>
          <w:sz w:val="28"/>
          <w:szCs w:val="28"/>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17B94" w:rsidRDefault="006C6FCA" w:rsidP="00117B94">
      <w:pPr>
        <w:spacing w:after="100" w:afterAutospacing="1" w:line="240" w:lineRule="auto"/>
        <w:jc w:val="both"/>
        <w:rPr>
          <w:rFonts w:ascii="Times New Roman" w:hAnsi="Times New Roman" w:cs="Times New Roman"/>
          <w:sz w:val="28"/>
          <w:szCs w:val="28"/>
        </w:rPr>
      </w:pPr>
      <w:r w:rsidRPr="006C6FCA">
        <w:rPr>
          <w:sz w:val="28"/>
          <w:szCs w:val="28"/>
        </w:rPr>
        <w:t> </w:t>
      </w:r>
    </w:p>
    <w:p w:rsidR="006C6FCA" w:rsidRPr="00117B94" w:rsidRDefault="00117B94" w:rsidP="00117B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C6FCA" w:rsidRPr="00425745">
        <w:rPr>
          <w:rFonts w:ascii="Times New Roman" w:hAnsi="Times New Roman" w:cs="Times New Roman"/>
          <w:sz w:val="28"/>
          <w:szCs w:val="28"/>
        </w:rPr>
        <w:t xml:space="preserve">3.1. Предоставление Услуги включает в себя следующие административные </w:t>
      </w:r>
      <w:r w:rsidR="006C6FCA" w:rsidRPr="00117B94">
        <w:rPr>
          <w:rFonts w:ascii="Times New Roman" w:hAnsi="Times New Roman" w:cs="Times New Roman"/>
          <w:sz w:val="28"/>
          <w:szCs w:val="28"/>
        </w:rPr>
        <w:t>процедуры:</w:t>
      </w:r>
    </w:p>
    <w:p w:rsidR="006C6FCA" w:rsidRPr="00117B94" w:rsidRDefault="006C6FCA" w:rsidP="00117B94">
      <w:pPr>
        <w:spacing w:after="0" w:line="240" w:lineRule="auto"/>
        <w:ind w:firstLine="539"/>
        <w:jc w:val="both"/>
        <w:rPr>
          <w:rFonts w:ascii="Times New Roman" w:hAnsi="Times New Roman" w:cs="Times New Roman"/>
          <w:sz w:val="28"/>
          <w:szCs w:val="28"/>
        </w:rPr>
      </w:pPr>
      <w:r w:rsidRPr="00117B94">
        <w:rPr>
          <w:rFonts w:ascii="Times New Roman" w:hAnsi="Times New Roman" w:cs="Times New Roman"/>
          <w:sz w:val="28"/>
          <w:szCs w:val="28"/>
        </w:rPr>
        <w:t>1) прием и регистрация Заявления;</w:t>
      </w:r>
    </w:p>
    <w:p w:rsidR="006C6FCA" w:rsidRPr="00117B94" w:rsidRDefault="006C6FCA" w:rsidP="00117B94">
      <w:pPr>
        <w:spacing w:after="0" w:line="240" w:lineRule="auto"/>
        <w:ind w:firstLine="539"/>
        <w:jc w:val="both"/>
        <w:rPr>
          <w:rFonts w:ascii="Times New Roman" w:hAnsi="Times New Roman" w:cs="Times New Roman"/>
          <w:sz w:val="28"/>
          <w:szCs w:val="28"/>
        </w:rPr>
      </w:pPr>
      <w:r w:rsidRPr="00117B94">
        <w:rPr>
          <w:rFonts w:ascii="Times New Roman" w:hAnsi="Times New Roman" w:cs="Times New Roman"/>
          <w:sz w:val="28"/>
          <w:szCs w:val="28"/>
        </w:rPr>
        <w:t>2) передача Заявления на исполнение;</w:t>
      </w:r>
    </w:p>
    <w:p w:rsidR="006C6FCA" w:rsidRPr="00117B94" w:rsidRDefault="006C6FCA" w:rsidP="00117B94">
      <w:pPr>
        <w:spacing w:after="0" w:line="240" w:lineRule="auto"/>
        <w:ind w:firstLine="539"/>
        <w:jc w:val="both"/>
        <w:rPr>
          <w:rFonts w:ascii="Times New Roman" w:hAnsi="Times New Roman" w:cs="Times New Roman"/>
          <w:sz w:val="28"/>
          <w:szCs w:val="28"/>
        </w:rPr>
      </w:pPr>
      <w:r w:rsidRPr="00117B94">
        <w:rPr>
          <w:rFonts w:ascii="Times New Roman" w:hAnsi="Times New Roman" w:cs="Times New Roman"/>
          <w:sz w:val="28"/>
          <w:szCs w:val="28"/>
        </w:rPr>
        <w:t>3) запрос документов в рамках межведомственного взаимодействия и недостающей информации;</w:t>
      </w:r>
    </w:p>
    <w:p w:rsidR="006C6FCA" w:rsidRPr="00117B94" w:rsidRDefault="006C6FCA" w:rsidP="00117B94">
      <w:pPr>
        <w:spacing w:after="0" w:line="240" w:lineRule="auto"/>
        <w:ind w:firstLine="539"/>
        <w:jc w:val="both"/>
        <w:rPr>
          <w:rFonts w:ascii="Times New Roman" w:hAnsi="Times New Roman" w:cs="Times New Roman"/>
          <w:sz w:val="28"/>
          <w:szCs w:val="28"/>
        </w:rPr>
      </w:pPr>
      <w:r w:rsidRPr="00117B94">
        <w:rPr>
          <w:rFonts w:ascii="Times New Roman" w:hAnsi="Times New Roman" w:cs="Times New Roman"/>
          <w:sz w:val="28"/>
          <w:szCs w:val="28"/>
        </w:rPr>
        <w:t>4) рассмотрение Заявления и представленных документов, подготовка правового акта о прекращении права постоянного (бессрочного) пользования земельным участком или отказа в предоставлении Услуги;</w:t>
      </w:r>
    </w:p>
    <w:p w:rsidR="006C6FCA" w:rsidRPr="00CB3925" w:rsidRDefault="006C6FCA" w:rsidP="00117B94">
      <w:pPr>
        <w:spacing w:after="0" w:line="240" w:lineRule="auto"/>
        <w:ind w:firstLine="539"/>
        <w:jc w:val="both"/>
        <w:rPr>
          <w:rFonts w:ascii="Times New Roman" w:hAnsi="Times New Roman" w:cs="Times New Roman"/>
          <w:sz w:val="28"/>
          <w:szCs w:val="28"/>
        </w:rPr>
      </w:pPr>
      <w:r w:rsidRPr="00CB3925">
        <w:rPr>
          <w:rFonts w:ascii="Times New Roman" w:hAnsi="Times New Roman" w:cs="Times New Roman"/>
          <w:sz w:val="28"/>
          <w:szCs w:val="28"/>
        </w:rPr>
        <w:t>5) выдача результата предоставления Услуги.</w:t>
      </w:r>
    </w:p>
    <w:p w:rsidR="006C6FCA" w:rsidRPr="00117B94" w:rsidRDefault="001A1827" w:rsidP="00117B94">
      <w:pPr>
        <w:spacing w:after="0" w:line="240" w:lineRule="auto"/>
        <w:ind w:firstLine="539"/>
        <w:jc w:val="both"/>
        <w:rPr>
          <w:rFonts w:ascii="Times New Roman" w:hAnsi="Times New Roman" w:cs="Times New Roman"/>
          <w:sz w:val="28"/>
          <w:szCs w:val="28"/>
        </w:rPr>
      </w:pPr>
      <w:hyperlink w:anchor="p435" w:history="1">
        <w:r w:rsidR="006C6FCA" w:rsidRPr="00CB3925">
          <w:rPr>
            <w:rStyle w:val="a7"/>
            <w:rFonts w:ascii="Times New Roman" w:hAnsi="Times New Roman" w:cs="Times New Roman"/>
            <w:color w:val="auto"/>
            <w:sz w:val="28"/>
            <w:szCs w:val="28"/>
            <w:u w:val="none"/>
          </w:rPr>
          <w:t>Блок-схема</w:t>
        </w:r>
      </w:hyperlink>
      <w:r w:rsidR="006C6FCA" w:rsidRPr="00117B94">
        <w:rPr>
          <w:rFonts w:ascii="Times New Roman" w:hAnsi="Times New Roman" w:cs="Times New Roman"/>
          <w:sz w:val="28"/>
          <w:szCs w:val="28"/>
        </w:rPr>
        <w:t xml:space="preserve"> последовательности административных процедур при предоставлении </w:t>
      </w:r>
      <w:r w:rsidR="001F3955">
        <w:rPr>
          <w:rFonts w:ascii="Times New Roman" w:hAnsi="Times New Roman" w:cs="Times New Roman"/>
          <w:sz w:val="28"/>
          <w:szCs w:val="28"/>
        </w:rPr>
        <w:t>Услуги приведена в приложении №</w:t>
      </w:r>
      <w:r w:rsidR="006C6FCA" w:rsidRPr="00117B94">
        <w:rPr>
          <w:rFonts w:ascii="Times New Roman" w:hAnsi="Times New Roman" w:cs="Times New Roman"/>
          <w:sz w:val="28"/>
          <w:szCs w:val="28"/>
        </w:rPr>
        <w:t xml:space="preserve"> 3 к настоящему Регламенту.</w:t>
      </w:r>
    </w:p>
    <w:p w:rsidR="006C6FCA" w:rsidRPr="00117B94" w:rsidRDefault="006C6FCA" w:rsidP="00117B94">
      <w:pPr>
        <w:spacing w:after="0" w:line="240" w:lineRule="auto"/>
        <w:ind w:firstLine="539"/>
        <w:jc w:val="both"/>
        <w:rPr>
          <w:rFonts w:ascii="Times New Roman" w:hAnsi="Times New Roman" w:cs="Times New Roman"/>
          <w:sz w:val="28"/>
          <w:szCs w:val="28"/>
        </w:rPr>
      </w:pPr>
      <w:r w:rsidRPr="00117B94">
        <w:rPr>
          <w:rFonts w:ascii="Times New Roman" w:hAnsi="Times New Roman" w:cs="Times New Roman"/>
          <w:sz w:val="28"/>
          <w:szCs w:val="28"/>
        </w:rPr>
        <w:t>3.2. Прием и регистрация Заявления.</w:t>
      </w:r>
    </w:p>
    <w:p w:rsidR="006C6FCA" w:rsidRPr="00117B94" w:rsidRDefault="006C6FCA" w:rsidP="00117B94">
      <w:pPr>
        <w:spacing w:after="0" w:line="240" w:lineRule="auto"/>
        <w:ind w:firstLine="539"/>
        <w:jc w:val="both"/>
        <w:rPr>
          <w:rFonts w:ascii="Times New Roman" w:hAnsi="Times New Roman" w:cs="Times New Roman"/>
          <w:sz w:val="28"/>
          <w:szCs w:val="28"/>
        </w:rPr>
      </w:pPr>
      <w:r w:rsidRPr="00117B94">
        <w:rPr>
          <w:rFonts w:ascii="Times New Roman" w:hAnsi="Times New Roman" w:cs="Times New Roman"/>
          <w:sz w:val="28"/>
          <w:szCs w:val="28"/>
        </w:rPr>
        <w:t xml:space="preserve">Прием и регистрация Заявления осуществляется </w:t>
      </w:r>
      <w:r w:rsidR="004D1AF4" w:rsidRPr="00117B94">
        <w:rPr>
          <w:rFonts w:ascii="Times New Roman" w:hAnsi="Times New Roman" w:cs="Times New Roman"/>
          <w:sz w:val="28"/>
          <w:szCs w:val="28"/>
        </w:rPr>
        <w:t>специалистами</w:t>
      </w:r>
      <w:r w:rsidRPr="00117B94">
        <w:rPr>
          <w:rFonts w:ascii="Times New Roman" w:hAnsi="Times New Roman" w:cs="Times New Roman"/>
          <w:sz w:val="28"/>
          <w:szCs w:val="28"/>
        </w:rPr>
        <w:t xml:space="preserve"> отдела или МФЦ.</w:t>
      </w:r>
    </w:p>
    <w:p w:rsidR="006C6FCA" w:rsidRPr="00117B94" w:rsidRDefault="006C6FCA" w:rsidP="00117B94">
      <w:pPr>
        <w:spacing w:after="0" w:line="240" w:lineRule="auto"/>
        <w:ind w:firstLine="539"/>
        <w:jc w:val="both"/>
        <w:rPr>
          <w:rFonts w:ascii="Times New Roman" w:hAnsi="Times New Roman" w:cs="Times New Roman"/>
          <w:sz w:val="28"/>
          <w:szCs w:val="28"/>
        </w:rPr>
      </w:pPr>
      <w:r w:rsidRPr="00117B94">
        <w:rPr>
          <w:rFonts w:ascii="Times New Roman" w:hAnsi="Times New Roman" w:cs="Times New Roman"/>
          <w:sz w:val="28"/>
          <w:szCs w:val="28"/>
        </w:rPr>
        <w:t>1) основанием для начала административной процедуры яв</w:t>
      </w:r>
      <w:r w:rsidR="00960312">
        <w:rPr>
          <w:rFonts w:ascii="Times New Roman" w:hAnsi="Times New Roman" w:cs="Times New Roman"/>
          <w:sz w:val="28"/>
          <w:szCs w:val="28"/>
        </w:rPr>
        <w:t>ляется поступление Заявления в О</w:t>
      </w:r>
      <w:r w:rsidRPr="00117B94">
        <w:rPr>
          <w:rFonts w:ascii="Times New Roman" w:hAnsi="Times New Roman" w:cs="Times New Roman"/>
          <w:sz w:val="28"/>
          <w:szCs w:val="28"/>
        </w:rPr>
        <w:t>тдел или МФЦ;</w:t>
      </w:r>
    </w:p>
    <w:p w:rsidR="006C6FCA" w:rsidRPr="00117B94" w:rsidRDefault="006C6FCA" w:rsidP="00117B94">
      <w:pPr>
        <w:spacing w:after="0" w:line="240" w:lineRule="auto"/>
        <w:ind w:firstLine="539"/>
        <w:jc w:val="both"/>
        <w:rPr>
          <w:rFonts w:ascii="Times New Roman" w:hAnsi="Times New Roman" w:cs="Times New Roman"/>
          <w:sz w:val="28"/>
          <w:szCs w:val="28"/>
        </w:rPr>
      </w:pPr>
      <w:r w:rsidRPr="00117B94">
        <w:rPr>
          <w:rFonts w:ascii="Times New Roman" w:hAnsi="Times New Roman" w:cs="Times New Roman"/>
          <w:sz w:val="28"/>
          <w:szCs w:val="28"/>
        </w:rPr>
        <w:t xml:space="preserve">2) </w:t>
      </w:r>
      <w:r w:rsidR="004D1AF4" w:rsidRPr="00117B94">
        <w:rPr>
          <w:rFonts w:ascii="Times New Roman" w:hAnsi="Times New Roman" w:cs="Times New Roman"/>
          <w:sz w:val="28"/>
          <w:szCs w:val="28"/>
        </w:rPr>
        <w:t>специалист</w:t>
      </w:r>
      <w:r w:rsidRPr="00117B94">
        <w:rPr>
          <w:rFonts w:ascii="Times New Roman" w:hAnsi="Times New Roman" w:cs="Times New Roman"/>
          <w:sz w:val="28"/>
          <w:szCs w:val="28"/>
        </w:rPr>
        <w:t>, осуществляющий прием Заявления:</w:t>
      </w:r>
    </w:p>
    <w:p w:rsidR="006C6FCA" w:rsidRPr="00117B94" w:rsidRDefault="006C6FCA" w:rsidP="00117B94">
      <w:pPr>
        <w:spacing w:after="0" w:line="240" w:lineRule="auto"/>
        <w:ind w:firstLine="539"/>
        <w:jc w:val="both"/>
        <w:rPr>
          <w:rFonts w:ascii="Times New Roman" w:hAnsi="Times New Roman" w:cs="Times New Roman"/>
          <w:sz w:val="28"/>
          <w:szCs w:val="28"/>
        </w:rPr>
      </w:pPr>
      <w:r w:rsidRPr="00117B94">
        <w:rPr>
          <w:rFonts w:ascii="Times New Roman" w:hAnsi="Times New Roman" w:cs="Times New Roman"/>
          <w:sz w:val="28"/>
          <w:szCs w:val="28"/>
        </w:rPr>
        <w:t>устанавливает предмет обращения;</w:t>
      </w:r>
    </w:p>
    <w:p w:rsidR="006C6FCA" w:rsidRPr="00117B94" w:rsidRDefault="006C6FCA" w:rsidP="00117B94">
      <w:pPr>
        <w:spacing w:after="0" w:line="240" w:lineRule="auto"/>
        <w:ind w:firstLine="539"/>
        <w:jc w:val="both"/>
        <w:rPr>
          <w:rFonts w:ascii="Times New Roman" w:hAnsi="Times New Roman" w:cs="Times New Roman"/>
          <w:sz w:val="28"/>
          <w:szCs w:val="28"/>
        </w:rPr>
      </w:pPr>
      <w:r w:rsidRPr="00117B94">
        <w:rPr>
          <w:rFonts w:ascii="Times New Roman" w:hAnsi="Times New Roman" w:cs="Times New Roman"/>
          <w:sz w:val="28"/>
          <w:szCs w:val="28"/>
        </w:rPr>
        <w:t>устанавливает личность Заявителя, в том числе проверяет документ, удостоверяющий личность, полномочия Заявителя, в том числе полномочия представителя действовать от его имени;</w:t>
      </w:r>
    </w:p>
    <w:p w:rsidR="006C6FCA" w:rsidRPr="00117B94" w:rsidRDefault="006C6FCA" w:rsidP="00117B94">
      <w:pPr>
        <w:spacing w:after="0" w:line="240" w:lineRule="auto"/>
        <w:ind w:firstLine="539"/>
        <w:jc w:val="both"/>
        <w:rPr>
          <w:rFonts w:ascii="Times New Roman" w:hAnsi="Times New Roman" w:cs="Times New Roman"/>
          <w:sz w:val="28"/>
          <w:szCs w:val="28"/>
        </w:rPr>
      </w:pPr>
      <w:r w:rsidRPr="00117B94">
        <w:rPr>
          <w:rFonts w:ascii="Times New Roman" w:hAnsi="Times New Roman" w:cs="Times New Roman"/>
          <w:sz w:val="28"/>
          <w:szCs w:val="28"/>
        </w:rPr>
        <w:t>проверяет полноту содержащейся в Заявлении информации;</w:t>
      </w:r>
    </w:p>
    <w:p w:rsidR="006C6FCA" w:rsidRPr="00117B94" w:rsidRDefault="006C6FCA" w:rsidP="00117B94">
      <w:pPr>
        <w:spacing w:after="0" w:line="240" w:lineRule="auto"/>
        <w:ind w:firstLine="539"/>
        <w:jc w:val="both"/>
        <w:rPr>
          <w:rFonts w:ascii="Times New Roman" w:hAnsi="Times New Roman" w:cs="Times New Roman"/>
          <w:sz w:val="28"/>
          <w:szCs w:val="28"/>
        </w:rPr>
      </w:pPr>
      <w:r w:rsidRPr="00117B94">
        <w:rPr>
          <w:rFonts w:ascii="Times New Roman" w:hAnsi="Times New Roman" w:cs="Times New Roman"/>
          <w:sz w:val="28"/>
          <w:szCs w:val="28"/>
        </w:rPr>
        <w:t>проверяет наличие всех необходимых для предоставления Услуги документов, исходя из соответствующего перечня документов;</w:t>
      </w:r>
    </w:p>
    <w:p w:rsidR="006C6FCA" w:rsidRPr="00117B94" w:rsidRDefault="006C6FCA" w:rsidP="00117B94">
      <w:pPr>
        <w:spacing w:after="0" w:line="240" w:lineRule="auto"/>
        <w:ind w:firstLine="539"/>
        <w:jc w:val="both"/>
        <w:rPr>
          <w:rFonts w:ascii="Times New Roman" w:hAnsi="Times New Roman" w:cs="Times New Roman"/>
          <w:sz w:val="28"/>
          <w:szCs w:val="28"/>
        </w:rPr>
      </w:pPr>
      <w:r w:rsidRPr="00117B94">
        <w:rPr>
          <w:rFonts w:ascii="Times New Roman" w:hAnsi="Times New Roman" w:cs="Times New Roman"/>
          <w:sz w:val="28"/>
          <w:szCs w:val="28"/>
        </w:rPr>
        <w:t>3) заявление с прилагаемыми к нему документами подлежит обязательной регистрации в день поступления. В случае поступления Заявления по почте или посредством электронной почты не позднее окончания рабочего дня, в течение которого Заявление было получено;</w:t>
      </w:r>
    </w:p>
    <w:p w:rsidR="006C6FCA" w:rsidRPr="00AE15CF" w:rsidRDefault="006C6FCA" w:rsidP="00AE15CF">
      <w:pPr>
        <w:spacing w:after="0" w:line="240" w:lineRule="auto"/>
        <w:ind w:firstLine="539"/>
        <w:jc w:val="both"/>
        <w:rPr>
          <w:rFonts w:ascii="Times New Roman" w:hAnsi="Times New Roman" w:cs="Times New Roman"/>
          <w:sz w:val="28"/>
          <w:szCs w:val="28"/>
        </w:rPr>
      </w:pPr>
      <w:r w:rsidRPr="00117B94">
        <w:rPr>
          <w:rFonts w:ascii="Times New Roman" w:hAnsi="Times New Roman" w:cs="Times New Roman"/>
          <w:sz w:val="28"/>
          <w:szCs w:val="28"/>
        </w:rPr>
        <w:t xml:space="preserve">4) зарегистрированное Заявление направляется </w:t>
      </w:r>
      <w:r w:rsidR="004D1AF4" w:rsidRPr="00117B94">
        <w:rPr>
          <w:rFonts w:ascii="Times New Roman" w:hAnsi="Times New Roman" w:cs="Times New Roman"/>
          <w:sz w:val="28"/>
          <w:szCs w:val="28"/>
        </w:rPr>
        <w:t>руководителю Комитета по управлению мун</w:t>
      </w:r>
      <w:r w:rsidR="004D1AF4" w:rsidRPr="00AE15CF">
        <w:rPr>
          <w:rFonts w:ascii="Times New Roman" w:hAnsi="Times New Roman" w:cs="Times New Roman"/>
          <w:sz w:val="28"/>
          <w:szCs w:val="28"/>
        </w:rPr>
        <w:t xml:space="preserve">иципальным имуществом города Канска </w:t>
      </w:r>
      <w:r w:rsidRPr="00AE15CF">
        <w:rPr>
          <w:rFonts w:ascii="Times New Roman" w:hAnsi="Times New Roman" w:cs="Times New Roman"/>
          <w:sz w:val="28"/>
          <w:szCs w:val="28"/>
        </w:rPr>
        <w:t xml:space="preserve">(далее </w:t>
      </w:r>
      <w:r w:rsidR="004D1AF4" w:rsidRPr="00AE15CF">
        <w:rPr>
          <w:rFonts w:ascii="Times New Roman" w:hAnsi="Times New Roman" w:cs="Times New Roman"/>
          <w:sz w:val="28"/>
          <w:szCs w:val="28"/>
        </w:rPr>
        <w:t>–</w:t>
      </w:r>
      <w:r w:rsidRPr="00AE15CF">
        <w:rPr>
          <w:rFonts w:ascii="Times New Roman" w:hAnsi="Times New Roman" w:cs="Times New Roman"/>
          <w:sz w:val="28"/>
          <w:szCs w:val="28"/>
        </w:rPr>
        <w:t xml:space="preserve"> </w:t>
      </w:r>
      <w:r w:rsidR="001F3955">
        <w:rPr>
          <w:rFonts w:ascii="Times New Roman" w:hAnsi="Times New Roman" w:cs="Times New Roman"/>
          <w:sz w:val="28"/>
          <w:szCs w:val="28"/>
        </w:rPr>
        <w:t>руководитель Комитета</w:t>
      </w:r>
      <w:r w:rsidRPr="00AE15CF">
        <w:rPr>
          <w:rFonts w:ascii="Times New Roman" w:hAnsi="Times New Roman" w:cs="Times New Roman"/>
          <w:sz w:val="28"/>
          <w:szCs w:val="28"/>
        </w:rPr>
        <w:t>) в день регистрации Заявления для вынесения резолюции (поручения);</w:t>
      </w:r>
    </w:p>
    <w:p w:rsidR="004D1AF4" w:rsidRPr="00AE15CF" w:rsidRDefault="006C6FCA" w:rsidP="00AE15CF">
      <w:pPr>
        <w:spacing w:after="0" w:line="240" w:lineRule="auto"/>
        <w:ind w:firstLine="539"/>
        <w:jc w:val="both"/>
        <w:rPr>
          <w:rFonts w:ascii="Times New Roman" w:hAnsi="Times New Roman" w:cs="Times New Roman"/>
          <w:sz w:val="28"/>
          <w:szCs w:val="28"/>
        </w:rPr>
      </w:pPr>
      <w:r w:rsidRPr="00AE15CF">
        <w:rPr>
          <w:rFonts w:ascii="Times New Roman" w:hAnsi="Times New Roman" w:cs="Times New Roman"/>
          <w:sz w:val="28"/>
          <w:szCs w:val="28"/>
        </w:rPr>
        <w:t>5) результатом исполнения административной процедуры является регистрация Заявлени</w:t>
      </w:r>
      <w:r w:rsidR="004D1AF4" w:rsidRPr="00AE15CF">
        <w:rPr>
          <w:rFonts w:ascii="Times New Roman" w:hAnsi="Times New Roman" w:cs="Times New Roman"/>
          <w:sz w:val="28"/>
          <w:szCs w:val="28"/>
        </w:rPr>
        <w:t>я.</w:t>
      </w:r>
    </w:p>
    <w:p w:rsidR="006C6FCA" w:rsidRPr="00AE15CF" w:rsidRDefault="004D1AF4" w:rsidP="00AE15CF">
      <w:pPr>
        <w:spacing w:after="0" w:line="240" w:lineRule="auto"/>
        <w:ind w:firstLine="539"/>
        <w:jc w:val="both"/>
        <w:rPr>
          <w:rFonts w:ascii="Times New Roman" w:hAnsi="Times New Roman" w:cs="Times New Roman"/>
          <w:sz w:val="28"/>
          <w:szCs w:val="28"/>
        </w:rPr>
      </w:pPr>
      <w:r w:rsidRPr="00AE15CF">
        <w:rPr>
          <w:rFonts w:ascii="Times New Roman" w:hAnsi="Times New Roman" w:cs="Times New Roman"/>
          <w:sz w:val="28"/>
          <w:szCs w:val="28"/>
        </w:rPr>
        <w:t xml:space="preserve"> </w:t>
      </w:r>
      <w:r w:rsidR="006C6FCA" w:rsidRPr="00AE15CF">
        <w:rPr>
          <w:rFonts w:ascii="Times New Roman" w:hAnsi="Times New Roman" w:cs="Times New Roman"/>
          <w:sz w:val="28"/>
          <w:szCs w:val="28"/>
        </w:rPr>
        <w:t>3.3. Передача Заявления на исполнение:</w:t>
      </w:r>
    </w:p>
    <w:p w:rsidR="006C6FCA" w:rsidRPr="00AE15CF" w:rsidRDefault="006C6FCA" w:rsidP="00AE15CF">
      <w:pPr>
        <w:spacing w:after="0" w:line="240" w:lineRule="auto"/>
        <w:ind w:firstLine="539"/>
        <w:jc w:val="both"/>
        <w:rPr>
          <w:rFonts w:ascii="Times New Roman" w:hAnsi="Times New Roman" w:cs="Times New Roman"/>
          <w:sz w:val="28"/>
          <w:szCs w:val="28"/>
        </w:rPr>
      </w:pPr>
      <w:r w:rsidRPr="00AE15CF">
        <w:rPr>
          <w:rFonts w:ascii="Times New Roman" w:hAnsi="Times New Roman" w:cs="Times New Roman"/>
          <w:sz w:val="28"/>
          <w:szCs w:val="28"/>
        </w:rPr>
        <w:lastRenderedPageBreak/>
        <w:t>1) основанием для начала административной процедуры является поступление зарегистрированного в установленном</w:t>
      </w:r>
      <w:r w:rsidR="004D1AF4" w:rsidRPr="00AE15CF">
        <w:rPr>
          <w:rFonts w:ascii="Times New Roman" w:hAnsi="Times New Roman" w:cs="Times New Roman"/>
          <w:sz w:val="28"/>
          <w:szCs w:val="28"/>
        </w:rPr>
        <w:t xml:space="preserve"> порядке Заявления руководителю Комитета</w:t>
      </w:r>
      <w:r w:rsidR="00425745" w:rsidRPr="00AE15CF">
        <w:rPr>
          <w:rFonts w:ascii="Times New Roman" w:hAnsi="Times New Roman" w:cs="Times New Roman"/>
          <w:sz w:val="28"/>
          <w:szCs w:val="28"/>
        </w:rPr>
        <w:t xml:space="preserve"> </w:t>
      </w:r>
      <w:r w:rsidRPr="00AE15CF">
        <w:rPr>
          <w:rFonts w:ascii="Times New Roman" w:hAnsi="Times New Roman" w:cs="Times New Roman"/>
          <w:sz w:val="28"/>
          <w:szCs w:val="28"/>
        </w:rPr>
        <w:t>для вынесения резолюции (поручения);</w:t>
      </w:r>
    </w:p>
    <w:p w:rsidR="006C6FCA" w:rsidRPr="00AE15CF" w:rsidRDefault="00425745" w:rsidP="00AE15CF">
      <w:pPr>
        <w:spacing w:after="0" w:line="240" w:lineRule="auto"/>
        <w:ind w:firstLine="539"/>
        <w:jc w:val="both"/>
        <w:rPr>
          <w:rFonts w:ascii="Times New Roman" w:hAnsi="Times New Roman" w:cs="Times New Roman"/>
          <w:sz w:val="28"/>
          <w:szCs w:val="28"/>
        </w:rPr>
      </w:pPr>
      <w:r w:rsidRPr="00AE15CF">
        <w:rPr>
          <w:rFonts w:ascii="Times New Roman" w:hAnsi="Times New Roman" w:cs="Times New Roman"/>
          <w:sz w:val="28"/>
          <w:szCs w:val="28"/>
        </w:rPr>
        <w:t>2) руководитель Комитета</w:t>
      </w:r>
      <w:r w:rsidR="006C6FCA" w:rsidRPr="00AE15CF">
        <w:rPr>
          <w:rFonts w:ascii="Times New Roman" w:hAnsi="Times New Roman" w:cs="Times New Roman"/>
          <w:sz w:val="28"/>
          <w:szCs w:val="28"/>
        </w:rPr>
        <w:t xml:space="preserve"> рассматривает Заявление и в виде резолюции дает поручение начальнику </w:t>
      </w:r>
      <w:r w:rsidRPr="00AE15CF">
        <w:rPr>
          <w:rFonts w:ascii="Times New Roman" w:hAnsi="Times New Roman" w:cs="Times New Roman"/>
          <w:sz w:val="28"/>
          <w:szCs w:val="28"/>
        </w:rPr>
        <w:t xml:space="preserve">отдела Комитета </w:t>
      </w:r>
      <w:r w:rsidR="006C6FCA" w:rsidRPr="00AE15CF">
        <w:rPr>
          <w:rFonts w:ascii="Times New Roman" w:hAnsi="Times New Roman" w:cs="Times New Roman"/>
          <w:sz w:val="28"/>
          <w:szCs w:val="28"/>
        </w:rPr>
        <w:t xml:space="preserve"> (далее - начальник отдела);</w:t>
      </w:r>
    </w:p>
    <w:p w:rsidR="006C6FCA" w:rsidRPr="00AE15CF" w:rsidRDefault="006C6FCA" w:rsidP="00AE15CF">
      <w:pPr>
        <w:spacing w:after="0" w:line="240" w:lineRule="auto"/>
        <w:ind w:firstLine="539"/>
        <w:jc w:val="both"/>
        <w:rPr>
          <w:rFonts w:ascii="Times New Roman" w:hAnsi="Times New Roman" w:cs="Times New Roman"/>
          <w:sz w:val="28"/>
          <w:szCs w:val="28"/>
        </w:rPr>
      </w:pPr>
      <w:r w:rsidRPr="00AE15CF">
        <w:rPr>
          <w:rFonts w:ascii="Times New Roman" w:hAnsi="Times New Roman" w:cs="Times New Roman"/>
          <w:sz w:val="28"/>
          <w:szCs w:val="28"/>
        </w:rPr>
        <w:t>3) начал</w:t>
      </w:r>
      <w:r w:rsidR="00425745" w:rsidRPr="00AE15CF">
        <w:rPr>
          <w:rFonts w:ascii="Times New Roman" w:hAnsi="Times New Roman" w:cs="Times New Roman"/>
          <w:sz w:val="28"/>
          <w:szCs w:val="28"/>
        </w:rPr>
        <w:t>ьник отде</w:t>
      </w:r>
      <w:r w:rsidR="00960312">
        <w:rPr>
          <w:rFonts w:ascii="Times New Roman" w:hAnsi="Times New Roman" w:cs="Times New Roman"/>
          <w:sz w:val="28"/>
          <w:szCs w:val="28"/>
        </w:rPr>
        <w:t>ла назначает специалиста Отдела</w:t>
      </w:r>
      <w:r w:rsidRPr="00AE15CF">
        <w:rPr>
          <w:rFonts w:ascii="Times New Roman" w:hAnsi="Times New Roman" w:cs="Times New Roman"/>
          <w:sz w:val="28"/>
          <w:szCs w:val="28"/>
        </w:rPr>
        <w:t>, ответственного за изда</w:t>
      </w:r>
      <w:r w:rsidR="00425745" w:rsidRPr="00AE15CF">
        <w:rPr>
          <w:rFonts w:ascii="Times New Roman" w:hAnsi="Times New Roman" w:cs="Times New Roman"/>
          <w:sz w:val="28"/>
          <w:szCs w:val="28"/>
        </w:rPr>
        <w:t xml:space="preserve">ние правового акта </w:t>
      </w:r>
      <w:r w:rsidRPr="00AE15CF">
        <w:rPr>
          <w:rFonts w:ascii="Times New Roman" w:hAnsi="Times New Roman" w:cs="Times New Roman"/>
          <w:sz w:val="28"/>
          <w:szCs w:val="28"/>
        </w:rPr>
        <w:t>о прекращении права постоянного (бессрочного) пользования земельным участком;</w:t>
      </w:r>
    </w:p>
    <w:p w:rsidR="006C6FCA" w:rsidRPr="00AE15CF" w:rsidRDefault="006C6FCA" w:rsidP="00AE15CF">
      <w:pPr>
        <w:spacing w:after="0" w:line="240" w:lineRule="auto"/>
        <w:ind w:firstLine="539"/>
        <w:jc w:val="both"/>
        <w:rPr>
          <w:rFonts w:ascii="Times New Roman" w:hAnsi="Times New Roman" w:cs="Times New Roman"/>
          <w:sz w:val="28"/>
          <w:szCs w:val="28"/>
        </w:rPr>
      </w:pPr>
      <w:r w:rsidRPr="00AE15CF">
        <w:rPr>
          <w:rFonts w:ascii="Times New Roman" w:hAnsi="Times New Roman" w:cs="Times New Roman"/>
          <w:sz w:val="28"/>
          <w:szCs w:val="28"/>
        </w:rPr>
        <w:t>4) результатом исполнения административной процедуры является передач</w:t>
      </w:r>
      <w:r w:rsidR="00425745" w:rsidRPr="00AE15CF">
        <w:rPr>
          <w:rFonts w:ascii="Times New Roman" w:hAnsi="Times New Roman" w:cs="Times New Roman"/>
          <w:sz w:val="28"/>
          <w:szCs w:val="28"/>
        </w:rPr>
        <w:t>а Заявления для исполнения специалисту отдела</w:t>
      </w:r>
      <w:r w:rsidRPr="00AE15CF">
        <w:rPr>
          <w:rFonts w:ascii="Times New Roman" w:hAnsi="Times New Roman" w:cs="Times New Roman"/>
          <w:sz w:val="28"/>
          <w:szCs w:val="28"/>
        </w:rPr>
        <w:t>;</w:t>
      </w:r>
    </w:p>
    <w:p w:rsidR="006C6FCA" w:rsidRPr="00AE15CF" w:rsidRDefault="006C6FCA" w:rsidP="00AE15CF">
      <w:pPr>
        <w:spacing w:after="0" w:line="240" w:lineRule="auto"/>
        <w:ind w:firstLine="539"/>
        <w:jc w:val="both"/>
        <w:rPr>
          <w:rFonts w:ascii="Times New Roman" w:hAnsi="Times New Roman" w:cs="Times New Roman"/>
          <w:sz w:val="28"/>
          <w:szCs w:val="28"/>
        </w:rPr>
      </w:pPr>
      <w:r w:rsidRPr="00AE15CF">
        <w:rPr>
          <w:rFonts w:ascii="Times New Roman" w:hAnsi="Times New Roman" w:cs="Times New Roman"/>
          <w:sz w:val="28"/>
          <w:szCs w:val="28"/>
        </w:rPr>
        <w:t>5) срок выполнения административной процедуры по передаче Заявления на исполнение составляет 3 дня с даты его регистрации.</w:t>
      </w:r>
    </w:p>
    <w:p w:rsidR="006C6FCA" w:rsidRPr="00AE15CF" w:rsidRDefault="006C6FCA" w:rsidP="00AE15CF">
      <w:pPr>
        <w:spacing w:after="0" w:line="240" w:lineRule="auto"/>
        <w:ind w:firstLine="539"/>
        <w:jc w:val="both"/>
        <w:rPr>
          <w:rFonts w:ascii="Times New Roman" w:hAnsi="Times New Roman" w:cs="Times New Roman"/>
          <w:sz w:val="28"/>
          <w:szCs w:val="28"/>
        </w:rPr>
      </w:pPr>
      <w:r w:rsidRPr="00AE15CF">
        <w:rPr>
          <w:rFonts w:ascii="Times New Roman" w:hAnsi="Times New Roman" w:cs="Times New Roman"/>
          <w:sz w:val="28"/>
          <w:szCs w:val="28"/>
        </w:rPr>
        <w:t>3.4. Запрос документов и (или) недостающей информации в рамках межведомственного взаимодействия:</w:t>
      </w:r>
    </w:p>
    <w:p w:rsidR="006C6FCA" w:rsidRPr="00AE15CF" w:rsidRDefault="006C6FCA" w:rsidP="00AE15CF">
      <w:pPr>
        <w:spacing w:after="0" w:line="240" w:lineRule="auto"/>
        <w:ind w:firstLine="539"/>
        <w:jc w:val="both"/>
        <w:rPr>
          <w:rFonts w:ascii="Times New Roman" w:hAnsi="Times New Roman" w:cs="Times New Roman"/>
          <w:sz w:val="28"/>
          <w:szCs w:val="28"/>
        </w:rPr>
      </w:pPr>
      <w:r w:rsidRPr="00AE15CF">
        <w:rPr>
          <w:rFonts w:ascii="Times New Roman" w:hAnsi="Times New Roman" w:cs="Times New Roman"/>
          <w:sz w:val="28"/>
          <w:szCs w:val="28"/>
        </w:rPr>
        <w:t>1) основанием начала административной процедуры является отсутствие в документах, представленных Заявителем, документов, необходимых для предоставления Услуги и находящихся в распоряжении государственных органов, подведомственных государственным органам и органам местного самоуправления организаций, участвующих в предоставлении государственной услуги;</w:t>
      </w:r>
    </w:p>
    <w:p w:rsidR="006C6FCA" w:rsidRPr="00AE15CF" w:rsidRDefault="006C6FCA" w:rsidP="00AE15CF">
      <w:pPr>
        <w:spacing w:after="0" w:line="240" w:lineRule="auto"/>
        <w:ind w:firstLine="540"/>
        <w:jc w:val="both"/>
        <w:rPr>
          <w:rFonts w:ascii="Times New Roman" w:hAnsi="Times New Roman" w:cs="Times New Roman"/>
          <w:sz w:val="28"/>
          <w:szCs w:val="28"/>
        </w:rPr>
      </w:pPr>
      <w:r w:rsidRPr="00AE15CF">
        <w:rPr>
          <w:rFonts w:ascii="Times New Roman" w:hAnsi="Times New Roman" w:cs="Times New Roman"/>
          <w:sz w:val="28"/>
          <w:szCs w:val="28"/>
        </w:rPr>
        <w:t xml:space="preserve">2) в течение 5 дней со дня поступления Заявления и приложенных к нему документов </w:t>
      </w:r>
      <w:r w:rsidR="001074C2">
        <w:rPr>
          <w:rFonts w:ascii="Times New Roman" w:hAnsi="Times New Roman" w:cs="Times New Roman"/>
          <w:sz w:val="28"/>
          <w:szCs w:val="28"/>
        </w:rPr>
        <w:t>специалист О</w:t>
      </w:r>
      <w:r w:rsidR="00427975" w:rsidRPr="00AE15CF">
        <w:rPr>
          <w:rFonts w:ascii="Times New Roman" w:hAnsi="Times New Roman" w:cs="Times New Roman"/>
          <w:sz w:val="28"/>
          <w:szCs w:val="28"/>
        </w:rPr>
        <w:t xml:space="preserve">тдела </w:t>
      </w:r>
      <w:r w:rsidRPr="00AE15CF">
        <w:rPr>
          <w:rFonts w:ascii="Times New Roman" w:hAnsi="Times New Roman" w:cs="Times New Roman"/>
          <w:sz w:val="28"/>
          <w:szCs w:val="28"/>
        </w:rPr>
        <w:t xml:space="preserve"> осуществляет подготовку и направление запроса о представлении документов и недостающей информации в рамках межведомственного взаимодействия (далее - межведомственный запрос);</w:t>
      </w:r>
    </w:p>
    <w:p w:rsidR="006C6FCA" w:rsidRPr="00AE15CF" w:rsidRDefault="006C6FCA" w:rsidP="00AE15CF">
      <w:pPr>
        <w:spacing w:after="0" w:line="240" w:lineRule="auto"/>
        <w:ind w:firstLine="540"/>
        <w:jc w:val="both"/>
        <w:rPr>
          <w:rFonts w:ascii="Times New Roman" w:hAnsi="Times New Roman" w:cs="Times New Roman"/>
          <w:sz w:val="28"/>
          <w:szCs w:val="28"/>
        </w:rPr>
      </w:pPr>
      <w:r w:rsidRPr="00AE15CF">
        <w:rPr>
          <w:rFonts w:ascii="Times New Roman" w:hAnsi="Times New Roman" w:cs="Times New Roman"/>
          <w:sz w:val="28"/>
          <w:szCs w:val="28"/>
        </w:rPr>
        <w:t>3) результатом административной процедуры является направление межведомственного запроса, которое осуществляется по каналам единой системы межведомственного электронного взаимодействия;</w:t>
      </w:r>
    </w:p>
    <w:p w:rsidR="006C6FCA" w:rsidRPr="00AE15CF" w:rsidRDefault="006C6FCA" w:rsidP="00AE15CF">
      <w:pPr>
        <w:spacing w:after="0" w:line="240" w:lineRule="auto"/>
        <w:ind w:firstLine="540"/>
        <w:jc w:val="both"/>
        <w:rPr>
          <w:rFonts w:ascii="Times New Roman" w:hAnsi="Times New Roman" w:cs="Times New Roman"/>
          <w:sz w:val="28"/>
          <w:szCs w:val="28"/>
        </w:rPr>
      </w:pPr>
      <w:r w:rsidRPr="00AE15CF">
        <w:rPr>
          <w:rFonts w:ascii="Times New Roman" w:hAnsi="Times New Roman" w:cs="Times New Roman"/>
          <w:sz w:val="28"/>
          <w:szCs w:val="28"/>
        </w:rPr>
        <w:t>4) максимальный срок выполнения административной процедуры составляет 5 дней.</w:t>
      </w:r>
    </w:p>
    <w:p w:rsidR="006C6FCA" w:rsidRPr="00AE15CF" w:rsidRDefault="006C6FCA" w:rsidP="00AE15CF">
      <w:pPr>
        <w:spacing w:after="0" w:line="240" w:lineRule="auto"/>
        <w:ind w:firstLine="540"/>
        <w:jc w:val="both"/>
        <w:rPr>
          <w:rFonts w:ascii="Times New Roman" w:hAnsi="Times New Roman" w:cs="Times New Roman"/>
          <w:sz w:val="28"/>
          <w:szCs w:val="28"/>
        </w:rPr>
      </w:pPr>
      <w:r w:rsidRPr="00AE15CF">
        <w:rPr>
          <w:rFonts w:ascii="Times New Roman" w:hAnsi="Times New Roman" w:cs="Times New Roman"/>
          <w:sz w:val="28"/>
          <w:szCs w:val="28"/>
        </w:rPr>
        <w:t>3.5. Рассмотрение Заявления и представленных документов, подготовка правового акта о прекращении права постоянного (бессрочного) пользования или отказа в предоставлении Услуги:</w:t>
      </w:r>
    </w:p>
    <w:p w:rsidR="006C6FCA" w:rsidRPr="00AE15CF" w:rsidRDefault="006C6FCA" w:rsidP="00AE15CF">
      <w:pPr>
        <w:spacing w:after="0" w:line="240" w:lineRule="auto"/>
        <w:ind w:firstLine="540"/>
        <w:jc w:val="both"/>
        <w:rPr>
          <w:rFonts w:ascii="Times New Roman" w:hAnsi="Times New Roman" w:cs="Times New Roman"/>
          <w:sz w:val="28"/>
          <w:szCs w:val="28"/>
        </w:rPr>
      </w:pPr>
      <w:r w:rsidRPr="00AE15CF">
        <w:rPr>
          <w:rFonts w:ascii="Times New Roman" w:hAnsi="Times New Roman" w:cs="Times New Roman"/>
          <w:sz w:val="28"/>
          <w:szCs w:val="28"/>
        </w:rPr>
        <w:t>1) основанием для начала административной процедуры является поступление зарегистрированного в установленном порядке Зая</w:t>
      </w:r>
      <w:r w:rsidR="00427975" w:rsidRPr="00AE15CF">
        <w:rPr>
          <w:rFonts w:ascii="Times New Roman" w:hAnsi="Times New Roman" w:cs="Times New Roman"/>
          <w:sz w:val="28"/>
          <w:szCs w:val="28"/>
        </w:rPr>
        <w:t xml:space="preserve">вления для исполнения специалисту отдела </w:t>
      </w:r>
      <w:r w:rsidRPr="00AE15CF">
        <w:rPr>
          <w:rFonts w:ascii="Times New Roman" w:hAnsi="Times New Roman" w:cs="Times New Roman"/>
          <w:sz w:val="28"/>
          <w:szCs w:val="28"/>
        </w:rPr>
        <w:t>;</w:t>
      </w:r>
    </w:p>
    <w:p w:rsidR="006C6FCA" w:rsidRPr="00AE15CF" w:rsidRDefault="00427975" w:rsidP="00AE15CF">
      <w:pPr>
        <w:spacing w:after="0" w:line="240" w:lineRule="auto"/>
        <w:ind w:firstLine="540"/>
        <w:jc w:val="both"/>
        <w:rPr>
          <w:rFonts w:ascii="Times New Roman" w:hAnsi="Times New Roman" w:cs="Times New Roman"/>
          <w:sz w:val="28"/>
          <w:szCs w:val="28"/>
        </w:rPr>
      </w:pPr>
      <w:r w:rsidRPr="00AE15CF">
        <w:rPr>
          <w:rFonts w:ascii="Times New Roman" w:hAnsi="Times New Roman" w:cs="Times New Roman"/>
          <w:sz w:val="28"/>
          <w:szCs w:val="28"/>
        </w:rPr>
        <w:t xml:space="preserve">2) специалист отдела </w:t>
      </w:r>
      <w:r w:rsidR="006C6FCA" w:rsidRPr="00AE15CF">
        <w:rPr>
          <w:rFonts w:ascii="Times New Roman" w:hAnsi="Times New Roman" w:cs="Times New Roman"/>
          <w:sz w:val="28"/>
          <w:szCs w:val="28"/>
        </w:rPr>
        <w:t>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w:t>
      </w:r>
    </w:p>
    <w:p w:rsidR="006C6FCA" w:rsidRPr="00AE15CF" w:rsidRDefault="006C6FCA" w:rsidP="00AE15CF">
      <w:pPr>
        <w:spacing w:after="0" w:line="240" w:lineRule="auto"/>
        <w:ind w:firstLine="540"/>
        <w:jc w:val="both"/>
        <w:rPr>
          <w:rFonts w:ascii="Times New Roman" w:hAnsi="Times New Roman" w:cs="Times New Roman"/>
          <w:sz w:val="28"/>
          <w:szCs w:val="28"/>
        </w:rPr>
      </w:pPr>
      <w:r w:rsidRPr="00AE15CF">
        <w:rPr>
          <w:rFonts w:ascii="Times New Roman" w:hAnsi="Times New Roman" w:cs="Times New Roman"/>
          <w:sz w:val="28"/>
          <w:szCs w:val="28"/>
        </w:rPr>
        <w:t xml:space="preserve">Рассмотрение Заявления осуществляется </w:t>
      </w:r>
      <w:r w:rsidR="00427975" w:rsidRPr="00AE15CF">
        <w:rPr>
          <w:rFonts w:ascii="Times New Roman" w:hAnsi="Times New Roman" w:cs="Times New Roman"/>
          <w:sz w:val="28"/>
          <w:szCs w:val="28"/>
        </w:rPr>
        <w:t>специалистом отдела</w:t>
      </w:r>
      <w:r w:rsidRPr="00AE15CF">
        <w:rPr>
          <w:rFonts w:ascii="Times New Roman" w:hAnsi="Times New Roman" w:cs="Times New Roman"/>
          <w:sz w:val="28"/>
          <w:szCs w:val="28"/>
        </w:rPr>
        <w:t xml:space="preserve"> в течение 3 дней с момента поступления к нему Заявления.</w:t>
      </w:r>
    </w:p>
    <w:p w:rsidR="006C6FCA" w:rsidRPr="00AE15CF" w:rsidRDefault="006C6FCA" w:rsidP="00AE15CF">
      <w:pPr>
        <w:spacing w:after="0" w:line="240" w:lineRule="auto"/>
        <w:ind w:firstLine="540"/>
        <w:jc w:val="both"/>
        <w:rPr>
          <w:rFonts w:ascii="Times New Roman" w:hAnsi="Times New Roman" w:cs="Times New Roman"/>
          <w:sz w:val="28"/>
          <w:szCs w:val="28"/>
        </w:rPr>
      </w:pPr>
      <w:r w:rsidRPr="00AE15CF">
        <w:rPr>
          <w:rFonts w:ascii="Times New Roman" w:hAnsi="Times New Roman" w:cs="Times New Roman"/>
          <w:sz w:val="28"/>
          <w:szCs w:val="28"/>
        </w:rPr>
        <w:t>В случае направления межведомственного запроса принятие решения по исполнению административной процедуры осуществляется в пятидневный срок после получения из государственных органов, подведомственных органам местного самоуправления организаций запрашиваемых документов или недостающей информации, либо отказа в их предоставлении.</w:t>
      </w:r>
    </w:p>
    <w:p w:rsidR="006C6FCA" w:rsidRPr="00AE15CF" w:rsidRDefault="001074C2" w:rsidP="00AE15CF">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Специалист О</w:t>
      </w:r>
      <w:r w:rsidR="00427975" w:rsidRPr="00AE15CF">
        <w:rPr>
          <w:rFonts w:ascii="Times New Roman" w:hAnsi="Times New Roman" w:cs="Times New Roman"/>
          <w:sz w:val="28"/>
          <w:szCs w:val="28"/>
        </w:rPr>
        <w:t xml:space="preserve">тдела </w:t>
      </w:r>
      <w:r w:rsidR="006C6FCA" w:rsidRPr="00AE15CF">
        <w:rPr>
          <w:rFonts w:ascii="Times New Roman" w:hAnsi="Times New Roman" w:cs="Times New Roman"/>
          <w:sz w:val="28"/>
          <w:szCs w:val="28"/>
        </w:rPr>
        <w:t>принимает одно из следующих решений:</w:t>
      </w:r>
    </w:p>
    <w:p w:rsidR="006C6FCA" w:rsidRPr="00AE15CF" w:rsidRDefault="006C6FCA" w:rsidP="00AE15CF">
      <w:pPr>
        <w:spacing w:after="0" w:line="240" w:lineRule="auto"/>
        <w:ind w:firstLine="540"/>
        <w:jc w:val="both"/>
        <w:rPr>
          <w:rFonts w:ascii="Times New Roman" w:hAnsi="Times New Roman" w:cs="Times New Roman"/>
          <w:sz w:val="28"/>
          <w:szCs w:val="28"/>
        </w:rPr>
      </w:pPr>
      <w:r w:rsidRPr="00AE15CF">
        <w:rPr>
          <w:rFonts w:ascii="Times New Roman" w:hAnsi="Times New Roman" w:cs="Times New Roman"/>
          <w:sz w:val="28"/>
          <w:szCs w:val="28"/>
        </w:rPr>
        <w:t>- о прекращении права постоянного (бессрочного) пользования земельным участком;</w:t>
      </w:r>
    </w:p>
    <w:p w:rsidR="006C6FCA" w:rsidRPr="00AE15CF" w:rsidRDefault="006C6FCA" w:rsidP="00AE15CF">
      <w:pPr>
        <w:spacing w:after="0" w:line="240" w:lineRule="auto"/>
        <w:ind w:firstLine="540"/>
        <w:jc w:val="both"/>
        <w:rPr>
          <w:rFonts w:ascii="Times New Roman" w:hAnsi="Times New Roman" w:cs="Times New Roman"/>
          <w:sz w:val="28"/>
          <w:szCs w:val="28"/>
        </w:rPr>
      </w:pPr>
      <w:r w:rsidRPr="00AE15CF">
        <w:rPr>
          <w:rFonts w:ascii="Times New Roman" w:hAnsi="Times New Roman" w:cs="Times New Roman"/>
          <w:sz w:val="28"/>
          <w:szCs w:val="28"/>
        </w:rPr>
        <w:t xml:space="preserve">- об отказе в прекращении права постоянного (бессрочного) пользования земельным участком в соответствии </w:t>
      </w:r>
      <w:r w:rsidRPr="001074C2">
        <w:rPr>
          <w:rFonts w:ascii="Times New Roman" w:hAnsi="Times New Roman" w:cs="Times New Roman"/>
          <w:sz w:val="28"/>
          <w:szCs w:val="28"/>
        </w:rPr>
        <w:t xml:space="preserve">с </w:t>
      </w:r>
      <w:hyperlink w:anchor="p132" w:history="1">
        <w:r w:rsidRPr="001074C2">
          <w:rPr>
            <w:rStyle w:val="a7"/>
            <w:rFonts w:ascii="Times New Roman" w:hAnsi="Times New Roman" w:cs="Times New Roman"/>
            <w:color w:val="auto"/>
            <w:sz w:val="28"/>
            <w:szCs w:val="28"/>
            <w:u w:val="none"/>
          </w:rPr>
          <w:t>пунктом 2.8</w:t>
        </w:r>
      </w:hyperlink>
      <w:r w:rsidRPr="00AE15CF">
        <w:rPr>
          <w:rFonts w:ascii="Times New Roman" w:hAnsi="Times New Roman" w:cs="Times New Roman"/>
          <w:sz w:val="28"/>
          <w:szCs w:val="28"/>
        </w:rPr>
        <w:t xml:space="preserve"> настоящего Регламента;</w:t>
      </w:r>
    </w:p>
    <w:p w:rsidR="006C6FCA" w:rsidRPr="00AE15CF" w:rsidRDefault="006C6FCA" w:rsidP="00AE15CF">
      <w:pPr>
        <w:spacing w:after="0" w:line="240" w:lineRule="auto"/>
        <w:ind w:firstLine="540"/>
        <w:jc w:val="both"/>
        <w:rPr>
          <w:rFonts w:ascii="Times New Roman" w:hAnsi="Times New Roman" w:cs="Times New Roman"/>
          <w:sz w:val="28"/>
          <w:szCs w:val="28"/>
        </w:rPr>
      </w:pPr>
      <w:r w:rsidRPr="00AE15CF">
        <w:rPr>
          <w:rFonts w:ascii="Times New Roman" w:hAnsi="Times New Roman" w:cs="Times New Roman"/>
          <w:sz w:val="28"/>
          <w:szCs w:val="28"/>
        </w:rPr>
        <w:t>3) в случае принятия решения о прекращении права постоянного (бессрочного) пользова</w:t>
      </w:r>
      <w:r w:rsidR="00427975" w:rsidRPr="00AE15CF">
        <w:rPr>
          <w:rFonts w:ascii="Times New Roman" w:hAnsi="Times New Roman" w:cs="Times New Roman"/>
          <w:sz w:val="28"/>
          <w:szCs w:val="28"/>
        </w:rPr>
        <w:t xml:space="preserve">ния земельным участком специалист отдела </w:t>
      </w:r>
      <w:r w:rsidRPr="00AE15CF">
        <w:rPr>
          <w:rFonts w:ascii="Times New Roman" w:hAnsi="Times New Roman" w:cs="Times New Roman"/>
          <w:sz w:val="28"/>
          <w:szCs w:val="28"/>
        </w:rPr>
        <w:t xml:space="preserve"> готовит проект правового акта о прекращении права постоянного (бессрочного) пользования земельным участком (далее - правовой акт) в срок не более 20 дней с даты регистрации Заявления.</w:t>
      </w:r>
    </w:p>
    <w:p w:rsidR="00796BDD" w:rsidRPr="00AE15CF" w:rsidRDefault="00796BDD" w:rsidP="00AE15CF">
      <w:pPr>
        <w:autoSpaceDE w:val="0"/>
        <w:autoSpaceDN w:val="0"/>
        <w:adjustRightInd w:val="0"/>
        <w:spacing w:after="0" w:line="240" w:lineRule="auto"/>
        <w:ind w:firstLine="540"/>
        <w:jc w:val="both"/>
        <w:rPr>
          <w:rFonts w:ascii="Times New Roman" w:hAnsi="Times New Roman" w:cs="Times New Roman"/>
          <w:sz w:val="28"/>
          <w:szCs w:val="28"/>
        </w:rPr>
      </w:pPr>
      <w:r w:rsidRPr="00AE15CF">
        <w:rPr>
          <w:rFonts w:ascii="Times New Roman" w:hAnsi="Times New Roman" w:cs="Times New Roman"/>
          <w:sz w:val="28"/>
          <w:szCs w:val="28"/>
        </w:rPr>
        <w:t>Проект правового акта согласовывается руководителями следующих структурных подразделений Администрации города: руководителем КУМИ г.Канска, главным специалистом по правовым вопросам администрации г.Канска,  начальником юридического отдела администрации г.Канска. После согласования проект правового акта передается на подпись Главе города Канска или должностному лицу, назначенному в установленном порядке исполняющим обязанности Главы города Канска.</w:t>
      </w:r>
    </w:p>
    <w:p w:rsidR="006C6FCA" w:rsidRPr="00AE15CF" w:rsidRDefault="006C6FCA" w:rsidP="00AE15CF">
      <w:pPr>
        <w:spacing w:after="0" w:line="240" w:lineRule="auto"/>
        <w:ind w:firstLine="540"/>
        <w:jc w:val="both"/>
        <w:rPr>
          <w:rFonts w:ascii="Times New Roman" w:hAnsi="Times New Roman" w:cs="Times New Roman"/>
          <w:sz w:val="28"/>
          <w:szCs w:val="28"/>
        </w:rPr>
      </w:pPr>
      <w:r w:rsidRPr="00AE15CF">
        <w:rPr>
          <w:rFonts w:ascii="Times New Roman" w:hAnsi="Times New Roman" w:cs="Times New Roman"/>
          <w:sz w:val="28"/>
          <w:szCs w:val="28"/>
        </w:rPr>
        <w:t>Правовой акт должен быть принят в срок, не превышающий 30 дней со дня поступления соответствующего Заявления и необходимых документов;.</w:t>
      </w:r>
    </w:p>
    <w:p w:rsidR="006C6FCA" w:rsidRPr="00AE15CF" w:rsidRDefault="00796BDD" w:rsidP="00AE15CF">
      <w:pPr>
        <w:spacing w:after="0" w:line="240" w:lineRule="auto"/>
        <w:ind w:firstLine="540"/>
        <w:jc w:val="both"/>
        <w:rPr>
          <w:rFonts w:ascii="Times New Roman" w:hAnsi="Times New Roman" w:cs="Times New Roman"/>
          <w:sz w:val="28"/>
          <w:szCs w:val="28"/>
        </w:rPr>
      </w:pPr>
      <w:r w:rsidRPr="00AE15CF">
        <w:rPr>
          <w:rFonts w:ascii="Times New Roman" w:hAnsi="Times New Roman" w:cs="Times New Roman"/>
          <w:sz w:val="28"/>
          <w:szCs w:val="28"/>
        </w:rPr>
        <w:t>4</w:t>
      </w:r>
      <w:r w:rsidR="006C6FCA" w:rsidRPr="00AE15CF">
        <w:rPr>
          <w:rFonts w:ascii="Times New Roman" w:hAnsi="Times New Roman" w:cs="Times New Roman"/>
          <w:sz w:val="28"/>
          <w:szCs w:val="28"/>
        </w:rPr>
        <w:t>) в случае принятия решения об отказе в прекращении права постоянного (бессрочного) пользовани</w:t>
      </w:r>
      <w:r w:rsidRPr="00AE15CF">
        <w:rPr>
          <w:rFonts w:ascii="Times New Roman" w:hAnsi="Times New Roman" w:cs="Times New Roman"/>
          <w:sz w:val="28"/>
          <w:szCs w:val="28"/>
        </w:rPr>
        <w:t>я земельным участком, спе</w:t>
      </w:r>
      <w:r w:rsidR="00D53C0D">
        <w:rPr>
          <w:rFonts w:ascii="Times New Roman" w:hAnsi="Times New Roman" w:cs="Times New Roman"/>
          <w:sz w:val="28"/>
          <w:szCs w:val="28"/>
        </w:rPr>
        <w:t xml:space="preserve">циалист </w:t>
      </w:r>
      <w:r w:rsidRPr="00AE15CF">
        <w:rPr>
          <w:rFonts w:ascii="Times New Roman" w:hAnsi="Times New Roman" w:cs="Times New Roman"/>
          <w:sz w:val="28"/>
          <w:szCs w:val="28"/>
        </w:rPr>
        <w:t xml:space="preserve">Отдела </w:t>
      </w:r>
      <w:r w:rsidR="006C6FCA" w:rsidRPr="00AE15CF">
        <w:rPr>
          <w:rFonts w:ascii="Times New Roman" w:hAnsi="Times New Roman" w:cs="Times New Roman"/>
          <w:sz w:val="28"/>
          <w:szCs w:val="28"/>
        </w:rPr>
        <w:t xml:space="preserve"> готовит ответ Заявителю об отказе в предоставлении Услуги (далее - ответ).</w:t>
      </w:r>
    </w:p>
    <w:p w:rsidR="006C6FCA" w:rsidRPr="00AE15CF" w:rsidRDefault="006C6FCA" w:rsidP="00AE15CF">
      <w:pPr>
        <w:spacing w:after="0" w:line="240" w:lineRule="auto"/>
        <w:ind w:firstLine="540"/>
        <w:jc w:val="both"/>
        <w:rPr>
          <w:rFonts w:ascii="Times New Roman" w:hAnsi="Times New Roman" w:cs="Times New Roman"/>
          <w:sz w:val="28"/>
          <w:szCs w:val="28"/>
        </w:rPr>
      </w:pPr>
      <w:r w:rsidRPr="00AE15CF">
        <w:rPr>
          <w:rFonts w:ascii="Times New Roman" w:hAnsi="Times New Roman" w:cs="Times New Roman"/>
          <w:sz w:val="28"/>
          <w:szCs w:val="28"/>
        </w:rPr>
        <w:t>Подготовленный ответ после его согласования нач</w:t>
      </w:r>
      <w:r w:rsidR="00D53C0D">
        <w:rPr>
          <w:rFonts w:ascii="Times New Roman" w:hAnsi="Times New Roman" w:cs="Times New Roman"/>
          <w:sz w:val="28"/>
          <w:szCs w:val="28"/>
        </w:rPr>
        <w:t xml:space="preserve">альником отдела </w:t>
      </w:r>
      <w:r w:rsidRPr="00AE15CF">
        <w:rPr>
          <w:rFonts w:ascii="Times New Roman" w:hAnsi="Times New Roman" w:cs="Times New Roman"/>
          <w:sz w:val="28"/>
          <w:szCs w:val="28"/>
        </w:rPr>
        <w:t xml:space="preserve">передается </w:t>
      </w:r>
      <w:r w:rsidR="00D53C0D">
        <w:rPr>
          <w:rFonts w:ascii="Times New Roman" w:hAnsi="Times New Roman" w:cs="Times New Roman"/>
          <w:sz w:val="28"/>
          <w:szCs w:val="28"/>
        </w:rPr>
        <w:t>на подпись руководителю Комитета.</w:t>
      </w:r>
    </w:p>
    <w:p w:rsidR="006C6FCA" w:rsidRPr="00AE15CF" w:rsidRDefault="006C6FCA" w:rsidP="00AE15CF">
      <w:pPr>
        <w:spacing w:after="0" w:line="240" w:lineRule="auto"/>
        <w:ind w:firstLine="540"/>
        <w:jc w:val="both"/>
        <w:rPr>
          <w:rFonts w:ascii="Times New Roman" w:hAnsi="Times New Roman" w:cs="Times New Roman"/>
          <w:sz w:val="28"/>
          <w:szCs w:val="28"/>
        </w:rPr>
      </w:pPr>
      <w:r w:rsidRPr="00AE15CF">
        <w:rPr>
          <w:rFonts w:ascii="Times New Roman" w:hAnsi="Times New Roman" w:cs="Times New Roman"/>
          <w:sz w:val="28"/>
          <w:szCs w:val="28"/>
        </w:rPr>
        <w:t>Отказ в предоставлении Услуги должен быть подготовлен в срок, не превышающий 30 дней со дня поступления соответствующего Заявления и необходимых документов;</w:t>
      </w:r>
    </w:p>
    <w:p w:rsidR="006C6FCA" w:rsidRPr="00AE15CF" w:rsidRDefault="006C6FCA" w:rsidP="00AE15CF">
      <w:pPr>
        <w:spacing w:after="0" w:line="240" w:lineRule="auto"/>
        <w:ind w:firstLine="540"/>
        <w:jc w:val="both"/>
        <w:rPr>
          <w:rFonts w:ascii="Times New Roman" w:hAnsi="Times New Roman" w:cs="Times New Roman"/>
          <w:sz w:val="28"/>
          <w:szCs w:val="28"/>
        </w:rPr>
      </w:pPr>
      <w:r w:rsidRPr="00AE15CF">
        <w:rPr>
          <w:rFonts w:ascii="Times New Roman" w:hAnsi="Times New Roman" w:cs="Times New Roman"/>
          <w:sz w:val="28"/>
          <w:szCs w:val="28"/>
        </w:rPr>
        <w:t>7) результатом исполнения административной процедуры является:</w:t>
      </w:r>
    </w:p>
    <w:p w:rsidR="006C6FCA" w:rsidRPr="00AE15CF" w:rsidRDefault="006C6FCA" w:rsidP="00AE15CF">
      <w:pPr>
        <w:spacing w:after="0" w:line="240" w:lineRule="auto"/>
        <w:ind w:firstLine="540"/>
        <w:jc w:val="both"/>
        <w:rPr>
          <w:rFonts w:ascii="Times New Roman" w:hAnsi="Times New Roman" w:cs="Times New Roman"/>
          <w:sz w:val="28"/>
          <w:szCs w:val="28"/>
        </w:rPr>
      </w:pPr>
      <w:r w:rsidRPr="00AE15CF">
        <w:rPr>
          <w:rFonts w:ascii="Times New Roman" w:hAnsi="Times New Roman" w:cs="Times New Roman"/>
          <w:sz w:val="28"/>
          <w:szCs w:val="28"/>
        </w:rPr>
        <w:t xml:space="preserve">- издание правового акта Главы города </w:t>
      </w:r>
      <w:r w:rsidR="00796BDD" w:rsidRPr="00AE15CF">
        <w:rPr>
          <w:rFonts w:ascii="Times New Roman" w:hAnsi="Times New Roman" w:cs="Times New Roman"/>
          <w:sz w:val="28"/>
          <w:szCs w:val="28"/>
        </w:rPr>
        <w:t xml:space="preserve">Канска </w:t>
      </w:r>
      <w:r w:rsidRPr="00AE15CF">
        <w:rPr>
          <w:rFonts w:ascii="Times New Roman" w:hAnsi="Times New Roman" w:cs="Times New Roman"/>
          <w:sz w:val="28"/>
          <w:szCs w:val="28"/>
        </w:rPr>
        <w:t>о прекращении права постоянного (бессрочного) пользования земельным участком;</w:t>
      </w:r>
    </w:p>
    <w:p w:rsidR="006C6FCA" w:rsidRPr="00AE15CF" w:rsidRDefault="006C6FCA" w:rsidP="00AE15CF">
      <w:pPr>
        <w:spacing w:after="0" w:line="240" w:lineRule="auto"/>
        <w:ind w:firstLine="540"/>
        <w:jc w:val="both"/>
        <w:rPr>
          <w:rFonts w:ascii="Times New Roman" w:hAnsi="Times New Roman" w:cs="Times New Roman"/>
          <w:sz w:val="28"/>
          <w:szCs w:val="28"/>
        </w:rPr>
      </w:pPr>
      <w:r w:rsidRPr="00AE15CF">
        <w:rPr>
          <w:rFonts w:ascii="Times New Roman" w:hAnsi="Times New Roman" w:cs="Times New Roman"/>
          <w:sz w:val="28"/>
          <w:szCs w:val="28"/>
        </w:rPr>
        <w:t>- отказ в предоставлении Услуги.</w:t>
      </w:r>
    </w:p>
    <w:p w:rsidR="006C6FCA" w:rsidRPr="00AE15CF" w:rsidRDefault="006C6FCA" w:rsidP="00AE15CF">
      <w:pPr>
        <w:spacing w:after="0" w:line="240" w:lineRule="auto"/>
        <w:ind w:firstLine="540"/>
        <w:jc w:val="both"/>
        <w:rPr>
          <w:rFonts w:ascii="Times New Roman" w:hAnsi="Times New Roman" w:cs="Times New Roman"/>
          <w:sz w:val="28"/>
          <w:szCs w:val="28"/>
        </w:rPr>
      </w:pPr>
      <w:r w:rsidRPr="00AE15CF">
        <w:rPr>
          <w:rFonts w:ascii="Times New Roman" w:hAnsi="Times New Roman" w:cs="Times New Roman"/>
          <w:sz w:val="28"/>
          <w:szCs w:val="28"/>
        </w:rPr>
        <w:t>3.6. Выдача результата предоставления Услуги:</w:t>
      </w:r>
    </w:p>
    <w:p w:rsidR="006C6FCA" w:rsidRPr="00AE15CF" w:rsidRDefault="006C6FCA" w:rsidP="00AE15CF">
      <w:pPr>
        <w:spacing w:after="0" w:line="240" w:lineRule="auto"/>
        <w:ind w:firstLine="540"/>
        <w:jc w:val="both"/>
        <w:rPr>
          <w:rFonts w:ascii="Times New Roman" w:hAnsi="Times New Roman" w:cs="Times New Roman"/>
          <w:sz w:val="28"/>
          <w:szCs w:val="28"/>
        </w:rPr>
      </w:pPr>
      <w:r w:rsidRPr="00AE15CF">
        <w:rPr>
          <w:rFonts w:ascii="Times New Roman" w:hAnsi="Times New Roman" w:cs="Times New Roman"/>
          <w:sz w:val="28"/>
          <w:szCs w:val="28"/>
        </w:rPr>
        <w:t>1) основанием для начала административной процедуры является издание правового акта о прекращении права постоянного (бессрочного) пользования земельным участком либо отказ в предоставлении Услуги;</w:t>
      </w:r>
    </w:p>
    <w:p w:rsidR="006C6FCA" w:rsidRPr="00AE15CF" w:rsidRDefault="006C6FCA" w:rsidP="00AE15CF">
      <w:pPr>
        <w:spacing w:after="0" w:line="240" w:lineRule="auto"/>
        <w:ind w:firstLine="540"/>
        <w:jc w:val="both"/>
        <w:rPr>
          <w:rFonts w:ascii="Times New Roman" w:hAnsi="Times New Roman" w:cs="Times New Roman"/>
          <w:sz w:val="28"/>
          <w:szCs w:val="28"/>
        </w:rPr>
      </w:pPr>
      <w:r w:rsidRPr="00AE15CF">
        <w:rPr>
          <w:rFonts w:ascii="Times New Roman" w:hAnsi="Times New Roman" w:cs="Times New Roman"/>
          <w:sz w:val="28"/>
          <w:szCs w:val="28"/>
        </w:rPr>
        <w:t>2) копия правового акта либо отказа в предоставлении Услуги в трехдневный срок со дня его принятия направляется лицу, подавшему заявление об отказе от права на земельный участок, либо выдается такому лицу под роспись;</w:t>
      </w:r>
    </w:p>
    <w:p w:rsidR="006C6FCA" w:rsidRPr="00AE15CF" w:rsidRDefault="006C6FCA" w:rsidP="00AE15CF">
      <w:pPr>
        <w:spacing w:after="0" w:line="240" w:lineRule="auto"/>
        <w:ind w:firstLine="540"/>
        <w:jc w:val="both"/>
        <w:rPr>
          <w:rFonts w:ascii="Times New Roman" w:hAnsi="Times New Roman" w:cs="Times New Roman"/>
          <w:sz w:val="28"/>
          <w:szCs w:val="28"/>
        </w:rPr>
      </w:pPr>
      <w:r w:rsidRPr="00AE15CF">
        <w:rPr>
          <w:rFonts w:ascii="Times New Roman" w:hAnsi="Times New Roman" w:cs="Times New Roman"/>
          <w:sz w:val="28"/>
          <w:szCs w:val="28"/>
        </w:rPr>
        <w:t xml:space="preserve">3) в недельный срок со дня издания правового акта специалист Отдела, ответственный за выполнение административной процедуры, направляет уведомление о прекращении права на земельный участок, которое ранее не было зарегистрировано в Едином государственном реестре недвижимости, в налоговый орган по месту нахождения такого земельного участка и в орган </w:t>
      </w:r>
      <w:r w:rsidRPr="00AE15CF">
        <w:rPr>
          <w:rFonts w:ascii="Times New Roman" w:hAnsi="Times New Roman" w:cs="Times New Roman"/>
          <w:sz w:val="28"/>
          <w:szCs w:val="28"/>
        </w:rPr>
        <w:lastRenderedPageBreak/>
        <w:t xml:space="preserve">регистрации прав. Уведомление направляется с приложением заверенной копии правового акта и подписывается </w:t>
      </w:r>
      <w:r w:rsidR="00796BDD" w:rsidRPr="00AE15CF">
        <w:rPr>
          <w:rFonts w:ascii="Times New Roman" w:hAnsi="Times New Roman" w:cs="Times New Roman"/>
          <w:sz w:val="28"/>
          <w:szCs w:val="28"/>
        </w:rPr>
        <w:t>руководителем Комитета администрации города Канска</w:t>
      </w:r>
      <w:r w:rsidRPr="00AE15CF">
        <w:rPr>
          <w:rFonts w:ascii="Times New Roman" w:hAnsi="Times New Roman" w:cs="Times New Roman"/>
          <w:sz w:val="28"/>
          <w:szCs w:val="28"/>
        </w:rPr>
        <w:t>.</w:t>
      </w:r>
    </w:p>
    <w:p w:rsidR="006C6FCA" w:rsidRPr="00AE15CF" w:rsidRDefault="006C6FCA" w:rsidP="00AE15CF">
      <w:pPr>
        <w:spacing w:after="0" w:line="240" w:lineRule="auto"/>
        <w:ind w:firstLine="540"/>
        <w:jc w:val="both"/>
        <w:rPr>
          <w:rFonts w:ascii="Times New Roman" w:hAnsi="Times New Roman" w:cs="Times New Roman"/>
          <w:sz w:val="28"/>
          <w:szCs w:val="28"/>
        </w:rPr>
      </w:pPr>
      <w:r w:rsidRPr="00AE15CF">
        <w:rPr>
          <w:rFonts w:ascii="Times New Roman" w:hAnsi="Times New Roman" w:cs="Times New Roman"/>
          <w:sz w:val="28"/>
          <w:szCs w:val="28"/>
        </w:rPr>
        <w:t>В случае если право на земельный участок было ранее зарегистрировано в Едином государственном реестре недвижимости, специалист Отдела, ответственный за выполнение административной процедуры, в недельный срок со дня издания правового акта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w:t>
      </w:r>
    </w:p>
    <w:p w:rsidR="006C6FCA" w:rsidRPr="00AE15CF" w:rsidRDefault="006C6FCA" w:rsidP="00AE15CF">
      <w:pPr>
        <w:spacing w:after="0" w:line="240" w:lineRule="auto"/>
        <w:ind w:firstLine="540"/>
        <w:jc w:val="both"/>
        <w:rPr>
          <w:rFonts w:ascii="Times New Roman" w:hAnsi="Times New Roman" w:cs="Times New Roman"/>
          <w:sz w:val="28"/>
          <w:szCs w:val="28"/>
        </w:rPr>
      </w:pPr>
      <w:r w:rsidRPr="00AE15CF">
        <w:rPr>
          <w:rFonts w:ascii="Times New Roman" w:hAnsi="Times New Roman" w:cs="Times New Roman"/>
          <w:sz w:val="28"/>
          <w:szCs w:val="28"/>
        </w:rPr>
        <w:t>3.7. Особенности выполнения адм</w:t>
      </w:r>
      <w:r w:rsidR="00357816">
        <w:rPr>
          <w:rFonts w:ascii="Times New Roman" w:hAnsi="Times New Roman" w:cs="Times New Roman"/>
          <w:sz w:val="28"/>
          <w:szCs w:val="28"/>
        </w:rPr>
        <w:t>инистративной процедуры в КГБУ «МФЦ»- далее МФЦ</w:t>
      </w:r>
      <w:r w:rsidRPr="00AE15CF">
        <w:rPr>
          <w:rFonts w:ascii="Times New Roman" w:hAnsi="Times New Roman" w:cs="Times New Roman"/>
          <w:sz w:val="28"/>
          <w:szCs w:val="28"/>
        </w:rPr>
        <w:t>.</w:t>
      </w:r>
    </w:p>
    <w:p w:rsidR="006C6FCA" w:rsidRPr="006C6FCA" w:rsidRDefault="006C6FCA" w:rsidP="00AE15CF">
      <w:pPr>
        <w:spacing w:after="0" w:line="240" w:lineRule="auto"/>
        <w:ind w:firstLine="540"/>
        <w:jc w:val="both"/>
        <w:rPr>
          <w:rFonts w:ascii="Verdana" w:hAnsi="Verdana"/>
          <w:sz w:val="28"/>
          <w:szCs w:val="28"/>
        </w:rPr>
      </w:pPr>
      <w:r w:rsidRPr="00AE15CF">
        <w:rPr>
          <w:rFonts w:ascii="Times New Roman" w:hAnsi="Times New Roman" w:cs="Times New Roman"/>
          <w:sz w:val="28"/>
          <w:szCs w:val="28"/>
        </w:rPr>
        <w:t xml:space="preserve">Предоставление муниципальных услуг в многофункциональных центрах осуществляется в соответствии с Федеральным </w:t>
      </w:r>
      <w:hyperlink r:id="rId20" w:history="1">
        <w:r w:rsidRPr="001074C2">
          <w:rPr>
            <w:rStyle w:val="a7"/>
            <w:rFonts w:ascii="Times New Roman" w:hAnsi="Times New Roman" w:cs="Times New Roman"/>
            <w:color w:val="auto"/>
            <w:sz w:val="28"/>
            <w:szCs w:val="28"/>
            <w:u w:val="none"/>
          </w:rPr>
          <w:t>законом</w:t>
        </w:r>
      </w:hyperlink>
      <w:r w:rsidRPr="00AE15CF">
        <w:rPr>
          <w:rFonts w:ascii="Times New Roman" w:hAnsi="Times New Roman" w:cs="Times New Roman"/>
          <w:sz w:val="28"/>
          <w:szCs w:val="28"/>
        </w:rPr>
        <w:t xml:space="preserve"> от 27.07.2010 </w:t>
      </w:r>
      <w:r w:rsidR="00357816">
        <w:rPr>
          <w:rFonts w:ascii="Times New Roman" w:hAnsi="Times New Roman" w:cs="Times New Roman"/>
          <w:sz w:val="28"/>
          <w:szCs w:val="28"/>
        </w:rPr>
        <w:t>№</w:t>
      </w:r>
      <w:r w:rsidR="001074C2">
        <w:rPr>
          <w:rFonts w:ascii="Times New Roman" w:hAnsi="Times New Roman" w:cs="Times New Roman"/>
          <w:sz w:val="28"/>
          <w:szCs w:val="28"/>
        </w:rPr>
        <w:t xml:space="preserve"> 210-ФЗ «</w:t>
      </w:r>
      <w:r w:rsidRPr="00AE15CF">
        <w:rPr>
          <w:rFonts w:ascii="Times New Roman" w:hAnsi="Times New Roman" w:cs="Times New Roman"/>
          <w:sz w:val="28"/>
          <w:szCs w:val="28"/>
        </w:rPr>
        <w:t>Об организации предоставления госуда</w:t>
      </w:r>
      <w:r w:rsidR="001074C2">
        <w:rPr>
          <w:rFonts w:ascii="Times New Roman" w:hAnsi="Times New Roman" w:cs="Times New Roman"/>
          <w:sz w:val="28"/>
          <w:szCs w:val="28"/>
        </w:rPr>
        <w:t>рственных и муниципальных услуг»</w:t>
      </w:r>
      <w:r w:rsidRPr="00AE15CF">
        <w:rPr>
          <w:rFonts w:ascii="Times New Roman" w:hAnsi="Times New Roman" w:cs="Times New Roman"/>
          <w:sz w:val="28"/>
          <w:szCs w:val="28"/>
        </w:rPr>
        <w:t>, иными нормативными правовыми актами Российской Федерации, нормативными правовыми актами Красноярского края, муниципальным</w:t>
      </w:r>
      <w:r w:rsidR="001074C2">
        <w:rPr>
          <w:rFonts w:ascii="Times New Roman" w:hAnsi="Times New Roman" w:cs="Times New Roman"/>
          <w:sz w:val="28"/>
          <w:szCs w:val="28"/>
        </w:rPr>
        <w:t>и правовыми актами по принципу «одного окна»</w:t>
      </w:r>
      <w:r w:rsidRPr="00AE15CF">
        <w:rPr>
          <w:rFonts w:ascii="Times New Roman" w:hAnsi="Times New Roman" w:cs="Times New Roman"/>
          <w:sz w:val="28"/>
          <w:szCs w:val="28"/>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r w:rsidRPr="006C6FCA">
        <w:rPr>
          <w:sz w:val="28"/>
          <w:szCs w:val="28"/>
        </w:rPr>
        <w:t>.</w:t>
      </w:r>
    </w:p>
    <w:p w:rsidR="00357816" w:rsidRPr="002A624F" w:rsidRDefault="006C6FCA" w:rsidP="00357816">
      <w:pPr>
        <w:autoSpaceDE w:val="0"/>
        <w:autoSpaceDN w:val="0"/>
        <w:adjustRightInd w:val="0"/>
        <w:spacing w:after="0" w:line="240" w:lineRule="auto"/>
        <w:ind w:firstLine="540"/>
        <w:jc w:val="both"/>
        <w:rPr>
          <w:rFonts w:ascii="Times New Roman" w:hAnsi="Times New Roman" w:cs="Times New Roman"/>
          <w:sz w:val="28"/>
          <w:szCs w:val="28"/>
        </w:rPr>
      </w:pPr>
      <w:r w:rsidRPr="006C6FCA">
        <w:rPr>
          <w:sz w:val="28"/>
          <w:szCs w:val="28"/>
        </w:rPr>
        <w:t> </w:t>
      </w:r>
      <w:r w:rsidR="00357816" w:rsidRPr="002A624F">
        <w:rPr>
          <w:rFonts w:ascii="Times New Roman" w:hAnsi="Times New Roman" w:cs="Times New Roman"/>
          <w:sz w:val="28"/>
          <w:szCs w:val="28"/>
        </w:rPr>
        <w:t>3.</w:t>
      </w:r>
      <w:r w:rsidR="00357816">
        <w:rPr>
          <w:rFonts w:ascii="Times New Roman" w:hAnsi="Times New Roman" w:cs="Times New Roman"/>
          <w:sz w:val="28"/>
          <w:szCs w:val="28"/>
        </w:rPr>
        <w:t>7</w:t>
      </w:r>
      <w:r w:rsidR="00357816" w:rsidRPr="002A624F">
        <w:rPr>
          <w:rFonts w:ascii="Times New Roman" w:hAnsi="Times New Roman" w:cs="Times New Roman"/>
          <w:sz w:val="28"/>
          <w:szCs w:val="28"/>
        </w:rPr>
        <w:t>.1. МФЦ в соответствии с соглашением о взаимодействии осущест</w:t>
      </w:r>
      <w:r w:rsidR="00357816" w:rsidRPr="002A624F">
        <w:rPr>
          <w:rFonts w:ascii="Times New Roman" w:hAnsi="Times New Roman" w:cs="Times New Roman"/>
          <w:sz w:val="28"/>
          <w:szCs w:val="28"/>
        </w:rPr>
        <w:t>в</w:t>
      </w:r>
      <w:r w:rsidR="00357816" w:rsidRPr="002A624F">
        <w:rPr>
          <w:rFonts w:ascii="Times New Roman" w:hAnsi="Times New Roman" w:cs="Times New Roman"/>
          <w:sz w:val="28"/>
          <w:szCs w:val="28"/>
        </w:rPr>
        <w:t>ляет:</w:t>
      </w:r>
    </w:p>
    <w:p w:rsidR="00357816" w:rsidRPr="002A624F" w:rsidRDefault="00357816" w:rsidP="00357816">
      <w:pPr>
        <w:autoSpaceDE w:val="0"/>
        <w:autoSpaceDN w:val="0"/>
        <w:adjustRightInd w:val="0"/>
        <w:spacing w:after="0" w:line="240" w:lineRule="auto"/>
        <w:ind w:firstLine="540"/>
        <w:jc w:val="both"/>
        <w:rPr>
          <w:rFonts w:ascii="Times New Roman" w:hAnsi="Times New Roman" w:cs="Times New Roman"/>
          <w:sz w:val="28"/>
          <w:szCs w:val="28"/>
        </w:rPr>
      </w:pPr>
      <w:r w:rsidRPr="002A624F">
        <w:rPr>
          <w:rFonts w:ascii="Times New Roman" w:hAnsi="Times New Roman" w:cs="Times New Roman"/>
          <w:sz w:val="28"/>
          <w:szCs w:val="28"/>
        </w:rPr>
        <w:t>1) прием и выдачу документов заявителям по предоставлению муниц</w:t>
      </w:r>
      <w:r w:rsidRPr="002A624F">
        <w:rPr>
          <w:rFonts w:ascii="Times New Roman" w:hAnsi="Times New Roman" w:cs="Times New Roman"/>
          <w:sz w:val="28"/>
          <w:szCs w:val="28"/>
        </w:rPr>
        <w:t>и</w:t>
      </w:r>
      <w:r w:rsidRPr="002A624F">
        <w:rPr>
          <w:rFonts w:ascii="Times New Roman" w:hAnsi="Times New Roman" w:cs="Times New Roman"/>
          <w:sz w:val="28"/>
          <w:szCs w:val="28"/>
        </w:rPr>
        <w:t>пальных услуг;</w:t>
      </w:r>
    </w:p>
    <w:p w:rsidR="00357816" w:rsidRPr="002A624F" w:rsidRDefault="00357816" w:rsidP="00357816">
      <w:pPr>
        <w:autoSpaceDE w:val="0"/>
        <w:autoSpaceDN w:val="0"/>
        <w:adjustRightInd w:val="0"/>
        <w:spacing w:after="0" w:line="240" w:lineRule="auto"/>
        <w:ind w:firstLine="540"/>
        <w:jc w:val="both"/>
        <w:rPr>
          <w:rFonts w:ascii="Times New Roman" w:hAnsi="Times New Roman" w:cs="Times New Roman"/>
          <w:sz w:val="28"/>
          <w:szCs w:val="28"/>
        </w:rPr>
      </w:pPr>
      <w:r w:rsidRPr="002A624F">
        <w:rPr>
          <w:rFonts w:ascii="Times New Roman" w:hAnsi="Times New Roman" w:cs="Times New Roman"/>
          <w:sz w:val="28"/>
          <w:szCs w:val="28"/>
        </w:rPr>
        <w:t>2) информирование заявителей о порядке предоставления муниципал</w:t>
      </w:r>
      <w:r w:rsidRPr="002A624F">
        <w:rPr>
          <w:rFonts w:ascii="Times New Roman" w:hAnsi="Times New Roman" w:cs="Times New Roman"/>
          <w:sz w:val="28"/>
          <w:szCs w:val="28"/>
        </w:rPr>
        <w:t>ь</w:t>
      </w:r>
      <w:r w:rsidRPr="002A624F">
        <w:rPr>
          <w:rFonts w:ascii="Times New Roman" w:hAnsi="Times New Roman" w:cs="Times New Roman"/>
          <w:sz w:val="28"/>
          <w:szCs w:val="28"/>
        </w:rPr>
        <w:t>ных услуг в многофункциональных центрах, о ходе выполнения запросов о предоставлении муниципальных услуг, а также по иным вопросам, связа</w:t>
      </w:r>
      <w:r w:rsidRPr="002A624F">
        <w:rPr>
          <w:rFonts w:ascii="Times New Roman" w:hAnsi="Times New Roman" w:cs="Times New Roman"/>
          <w:sz w:val="28"/>
          <w:szCs w:val="28"/>
        </w:rPr>
        <w:t>н</w:t>
      </w:r>
      <w:r w:rsidRPr="002A624F">
        <w:rPr>
          <w:rFonts w:ascii="Times New Roman" w:hAnsi="Times New Roman" w:cs="Times New Roman"/>
          <w:sz w:val="28"/>
          <w:szCs w:val="28"/>
        </w:rPr>
        <w:t>ным с предоставлением муниципальных услуг;</w:t>
      </w:r>
    </w:p>
    <w:p w:rsidR="00357816" w:rsidRPr="002A624F" w:rsidRDefault="00357816" w:rsidP="00357816">
      <w:pPr>
        <w:autoSpaceDE w:val="0"/>
        <w:autoSpaceDN w:val="0"/>
        <w:adjustRightInd w:val="0"/>
        <w:spacing w:after="0" w:line="240" w:lineRule="auto"/>
        <w:ind w:firstLine="540"/>
        <w:jc w:val="both"/>
        <w:rPr>
          <w:rFonts w:ascii="Times New Roman" w:hAnsi="Times New Roman" w:cs="Times New Roman"/>
          <w:sz w:val="28"/>
          <w:szCs w:val="28"/>
        </w:rPr>
      </w:pPr>
      <w:r w:rsidRPr="002A624F">
        <w:rPr>
          <w:rFonts w:ascii="Times New Roman" w:hAnsi="Times New Roman" w:cs="Times New Roman"/>
          <w:sz w:val="28"/>
          <w:szCs w:val="28"/>
        </w:rPr>
        <w:t xml:space="preserve">3) взаимодействие с администрацией г. Канска и </w:t>
      </w:r>
      <w:r>
        <w:rPr>
          <w:rFonts w:ascii="Times New Roman" w:hAnsi="Times New Roman" w:cs="Times New Roman"/>
          <w:sz w:val="28"/>
          <w:szCs w:val="28"/>
        </w:rPr>
        <w:t>Комитетом</w:t>
      </w:r>
      <w:r w:rsidRPr="002A624F">
        <w:rPr>
          <w:rFonts w:ascii="Times New Roman" w:hAnsi="Times New Roman" w:cs="Times New Roman"/>
          <w:sz w:val="28"/>
          <w:szCs w:val="28"/>
        </w:rPr>
        <w:t xml:space="preserve"> по вопросам предоставления муниципальных услуг;</w:t>
      </w:r>
    </w:p>
    <w:p w:rsidR="00357816" w:rsidRPr="002A624F" w:rsidRDefault="00357816" w:rsidP="00357816">
      <w:pPr>
        <w:autoSpaceDE w:val="0"/>
        <w:autoSpaceDN w:val="0"/>
        <w:adjustRightInd w:val="0"/>
        <w:spacing w:after="0" w:line="240" w:lineRule="auto"/>
        <w:ind w:firstLine="540"/>
        <w:jc w:val="both"/>
        <w:rPr>
          <w:rFonts w:ascii="Times New Roman" w:hAnsi="Times New Roman" w:cs="Times New Roman"/>
          <w:sz w:val="28"/>
          <w:szCs w:val="28"/>
        </w:rPr>
      </w:pPr>
      <w:r w:rsidRPr="002A624F">
        <w:rPr>
          <w:rFonts w:ascii="Times New Roman" w:hAnsi="Times New Roman" w:cs="Times New Roman"/>
          <w:sz w:val="28"/>
          <w:szCs w:val="28"/>
        </w:rPr>
        <w:t>4) выполнение требований стандарта качества предоставления муниц</w:t>
      </w:r>
      <w:r w:rsidRPr="002A624F">
        <w:rPr>
          <w:rFonts w:ascii="Times New Roman" w:hAnsi="Times New Roman" w:cs="Times New Roman"/>
          <w:sz w:val="28"/>
          <w:szCs w:val="28"/>
        </w:rPr>
        <w:t>и</w:t>
      </w:r>
      <w:r w:rsidRPr="002A624F">
        <w:rPr>
          <w:rFonts w:ascii="Times New Roman" w:hAnsi="Times New Roman" w:cs="Times New Roman"/>
          <w:sz w:val="28"/>
          <w:szCs w:val="28"/>
        </w:rPr>
        <w:t>пальных услуг;</w:t>
      </w:r>
    </w:p>
    <w:p w:rsidR="00357816" w:rsidRPr="002A624F" w:rsidRDefault="00357816" w:rsidP="00357816">
      <w:pPr>
        <w:autoSpaceDE w:val="0"/>
        <w:autoSpaceDN w:val="0"/>
        <w:adjustRightInd w:val="0"/>
        <w:spacing w:after="0" w:line="240" w:lineRule="auto"/>
        <w:ind w:firstLine="540"/>
        <w:jc w:val="both"/>
        <w:rPr>
          <w:rFonts w:ascii="Times New Roman" w:hAnsi="Times New Roman" w:cs="Times New Roman"/>
          <w:sz w:val="28"/>
          <w:szCs w:val="28"/>
        </w:rPr>
      </w:pPr>
      <w:r w:rsidRPr="002A624F">
        <w:rPr>
          <w:rFonts w:ascii="Times New Roman" w:hAnsi="Times New Roman" w:cs="Times New Roman"/>
          <w:sz w:val="28"/>
          <w:szCs w:val="28"/>
        </w:rPr>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 сайт в информационно-коммуникационной сети И</w:t>
      </w:r>
      <w:r w:rsidRPr="002A624F">
        <w:rPr>
          <w:rFonts w:ascii="Times New Roman" w:hAnsi="Times New Roman" w:cs="Times New Roman"/>
          <w:sz w:val="28"/>
          <w:szCs w:val="28"/>
        </w:rPr>
        <w:t>н</w:t>
      </w:r>
      <w:r w:rsidRPr="002A624F">
        <w:rPr>
          <w:rFonts w:ascii="Times New Roman" w:hAnsi="Times New Roman" w:cs="Times New Roman"/>
          <w:sz w:val="28"/>
          <w:szCs w:val="28"/>
        </w:rPr>
        <w:t>тернет);</w:t>
      </w:r>
    </w:p>
    <w:p w:rsidR="00357816" w:rsidRPr="002A624F" w:rsidRDefault="00357816" w:rsidP="00357816">
      <w:pPr>
        <w:autoSpaceDE w:val="0"/>
        <w:autoSpaceDN w:val="0"/>
        <w:adjustRightInd w:val="0"/>
        <w:spacing w:after="0" w:line="240" w:lineRule="auto"/>
        <w:ind w:firstLine="540"/>
        <w:jc w:val="both"/>
        <w:rPr>
          <w:rFonts w:ascii="Times New Roman" w:hAnsi="Times New Roman" w:cs="Times New Roman"/>
          <w:sz w:val="28"/>
          <w:szCs w:val="28"/>
        </w:rPr>
      </w:pPr>
      <w:r w:rsidRPr="002A624F">
        <w:rPr>
          <w:rFonts w:ascii="Times New Roman" w:hAnsi="Times New Roman" w:cs="Times New Roman"/>
          <w:sz w:val="28"/>
          <w:szCs w:val="28"/>
        </w:rPr>
        <w:t>6) доступ заявителей к Единому порталу государственных и муниц</w:t>
      </w:r>
      <w:r w:rsidRPr="002A624F">
        <w:rPr>
          <w:rFonts w:ascii="Times New Roman" w:hAnsi="Times New Roman" w:cs="Times New Roman"/>
          <w:sz w:val="28"/>
          <w:szCs w:val="28"/>
        </w:rPr>
        <w:t>и</w:t>
      </w:r>
      <w:r w:rsidRPr="002A624F">
        <w:rPr>
          <w:rFonts w:ascii="Times New Roman" w:hAnsi="Times New Roman" w:cs="Times New Roman"/>
          <w:sz w:val="28"/>
          <w:szCs w:val="28"/>
        </w:rPr>
        <w:t>пальных услуг;</w:t>
      </w:r>
    </w:p>
    <w:p w:rsidR="00357816" w:rsidRPr="002A624F" w:rsidRDefault="00357816" w:rsidP="00357816">
      <w:pPr>
        <w:autoSpaceDE w:val="0"/>
        <w:autoSpaceDN w:val="0"/>
        <w:adjustRightInd w:val="0"/>
        <w:spacing w:after="0" w:line="240" w:lineRule="auto"/>
        <w:ind w:firstLine="540"/>
        <w:jc w:val="both"/>
        <w:rPr>
          <w:rFonts w:ascii="Times New Roman" w:hAnsi="Times New Roman" w:cs="Times New Roman"/>
          <w:sz w:val="28"/>
          <w:szCs w:val="28"/>
        </w:rPr>
      </w:pPr>
      <w:r w:rsidRPr="002A624F">
        <w:rPr>
          <w:rFonts w:ascii="Times New Roman" w:hAnsi="Times New Roman" w:cs="Times New Roman"/>
          <w:sz w:val="28"/>
          <w:szCs w:val="28"/>
        </w:rPr>
        <w:t>7) создание для заявителей комфортных условий получения муниц</w:t>
      </w:r>
      <w:r w:rsidRPr="002A624F">
        <w:rPr>
          <w:rFonts w:ascii="Times New Roman" w:hAnsi="Times New Roman" w:cs="Times New Roman"/>
          <w:sz w:val="28"/>
          <w:szCs w:val="28"/>
        </w:rPr>
        <w:t>и</w:t>
      </w:r>
      <w:r w:rsidRPr="002A624F">
        <w:rPr>
          <w:rFonts w:ascii="Times New Roman" w:hAnsi="Times New Roman" w:cs="Times New Roman"/>
          <w:sz w:val="28"/>
          <w:szCs w:val="28"/>
        </w:rPr>
        <w:t>пальных услуг;</w:t>
      </w:r>
    </w:p>
    <w:p w:rsidR="00357816" w:rsidRPr="002A624F" w:rsidRDefault="00357816" w:rsidP="00357816">
      <w:pPr>
        <w:autoSpaceDE w:val="0"/>
        <w:autoSpaceDN w:val="0"/>
        <w:adjustRightInd w:val="0"/>
        <w:spacing w:after="0" w:line="240" w:lineRule="auto"/>
        <w:ind w:firstLine="540"/>
        <w:jc w:val="both"/>
        <w:rPr>
          <w:rFonts w:ascii="Times New Roman" w:hAnsi="Times New Roman" w:cs="Times New Roman"/>
          <w:sz w:val="28"/>
          <w:szCs w:val="28"/>
        </w:rPr>
      </w:pPr>
      <w:r w:rsidRPr="002A624F">
        <w:rPr>
          <w:rFonts w:ascii="Times New Roman" w:hAnsi="Times New Roman" w:cs="Times New Roman"/>
          <w:sz w:val="28"/>
          <w:szCs w:val="28"/>
        </w:rPr>
        <w:t>8) иные функции, указанные в соглашении о взаимодействии.</w:t>
      </w:r>
    </w:p>
    <w:p w:rsidR="00357816" w:rsidRPr="002A624F" w:rsidRDefault="00357816" w:rsidP="00357816">
      <w:pPr>
        <w:autoSpaceDE w:val="0"/>
        <w:autoSpaceDN w:val="0"/>
        <w:adjustRightInd w:val="0"/>
        <w:spacing w:after="0" w:line="240" w:lineRule="auto"/>
        <w:ind w:firstLine="540"/>
        <w:jc w:val="both"/>
        <w:rPr>
          <w:rFonts w:ascii="Times New Roman" w:hAnsi="Times New Roman" w:cs="Times New Roman"/>
          <w:sz w:val="28"/>
          <w:szCs w:val="28"/>
        </w:rPr>
      </w:pPr>
      <w:r w:rsidRPr="002A624F">
        <w:rPr>
          <w:rFonts w:ascii="Times New Roman" w:hAnsi="Times New Roman" w:cs="Times New Roman"/>
          <w:sz w:val="28"/>
          <w:szCs w:val="28"/>
        </w:rPr>
        <w:t>3.</w:t>
      </w:r>
      <w:r w:rsidR="000424C9">
        <w:rPr>
          <w:rFonts w:ascii="Times New Roman" w:hAnsi="Times New Roman" w:cs="Times New Roman"/>
          <w:sz w:val="28"/>
          <w:szCs w:val="28"/>
        </w:rPr>
        <w:t>7</w:t>
      </w:r>
      <w:r w:rsidRPr="002A624F">
        <w:rPr>
          <w:rFonts w:ascii="Times New Roman" w:hAnsi="Times New Roman" w:cs="Times New Roman"/>
          <w:sz w:val="28"/>
          <w:szCs w:val="28"/>
        </w:rPr>
        <w:t>.2. При реализации своих функций МФЦ не вправе требовать от за</w:t>
      </w:r>
      <w:r w:rsidRPr="002A624F">
        <w:rPr>
          <w:rFonts w:ascii="Times New Roman" w:hAnsi="Times New Roman" w:cs="Times New Roman"/>
          <w:sz w:val="28"/>
          <w:szCs w:val="28"/>
        </w:rPr>
        <w:t>я</w:t>
      </w:r>
      <w:r w:rsidRPr="002A624F">
        <w:rPr>
          <w:rFonts w:ascii="Times New Roman" w:hAnsi="Times New Roman" w:cs="Times New Roman"/>
          <w:sz w:val="28"/>
          <w:szCs w:val="28"/>
        </w:rPr>
        <w:t>вителя:</w:t>
      </w:r>
    </w:p>
    <w:p w:rsidR="00B65A2C" w:rsidRPr="000424C9" w:rsidRDefault="00B65A2C" w:rsidP="000424C9">
      <w:pPr>
        <w:spacing w:after="0" w:line="240" w:lineRule="auto"/>
        <w:ind w:firstLine="540"/>
        <w:jc w:val="both"/>
        <w:rPr>
          <w:rFonts w:ascii="Times New Roman" w:hAnsi="Times New Roman" w:cs="Times New Roman"/>
          <w:sz w:val="28"/>
          <w:szCs w:val="28"/>
        </w:rPr>
      </w:pPr>
      <w:r w:rsidRPr="000424C9">
        <w:rPr>
          <w:rFonts w:ascii="Times New Roman" w:hAnsi="Times New Roman" w:cs="Times New Roman"/>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65A2C" w:rsidRPr="000424C9" w:rsidRDefault="00B65A2C" w:rsidP="000424C9">
      <w:pPr>
        <w:spacing w:after="0" w:line="240" w:lineRule="auto"/>
        <w:ind w:firstLine="540"/>
        <w:jc w:val="both"/>
        <w:rPr>
          <w:rFonts w:ascii="Times New Roman" w:hAnsi="Times New Roman" w:cs="Times New Roman"/>
          <w:sz w:val="28"/>
          <w:szCs w:val="28"/>
        </w:rPr>
      </w:pPr>
      <w:r w:rsidRPr="000424C9">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history="1">
        <w:r w:rsidRPr="000424C9">
          <w:rPr>
            <w:rStyle w:val="a7"/>
            <w:rFonts w:ascii="Times New Roman" w:hAnsi="Times New Roman" w:cs="Times New Roman"/>
            <w:color w:val="auto"/>
            <w:sz w:val="28"/>
            <w:szCs w:val="28"/>
            <w:u w:val="none"/>
          </w:rPr>
          <w:t>частью 1 статьи 1</w:t>
        </w:r>
      </w:hyperlink>
      <w:r w:rsidR="001074C2">
        <w:rPr>
          <w:rFonts w:ascii="Times New Roman" w:hAnsi="Times New Roman" w:cs="Times New Roman"/>
          <w:sz w:val="28"/>
          <w:szCs w:val="28"/>
        </w:rPr>
        <w:t>  № 210-ФЗ</w:t>
      </w:r>
      <w:r w:rsidRPr="000424C9">
        <w:rPr>
          <w:rFonts w:ascii="Times New Roman" w:hAnsi="Times New Roman" w:cs="Times New Roman"/>
          <w:sz w:val="28"/>
          <w:szCs w:val="28"/>
        </w:rPr>
        <w:t xml:space="preserve"> государственных и муниципальных услуг, в соответствии с нормативными правовыми </w:t>
      </w:r>
      <w:hyperlink r:id="rId22" w:tooltip="&lt;div class=&quot;head&quot;&gt;Ссылка на список документов:&#10;&lt;/div&gt;&lt;div&gt;&lt;div class=&quot;doc&quot;&gt;Приказ Ространснадзора от 27.07.2011 N АК-789ФС&#10;(ред. от 29.05.2012)&#10;&quot;Об утверждении перечня государственных услуг с элементами межведомственного и межуровневого взаимодействия Федеральной службы по надзору в сфере транспорта...&lt;/div&gt;&lt;div class=&quot;doc&quot;&gt;Информационное сообщение Роспатента&#10;&quot;О новом порядке предоставления Федеральной службой по интеллектуальной собственности государственных услуг в рамках межведомственного электронного взаимодействия&quot;&lt;/div&gt;&lt;div&gt;Список содержит 2 ссылки в 2 документах&lt;/div&gt;&lt;/div&gt;" w:history="1">
        <w:r w:rsidRPr="000424C9">
          <w:rPr>
            <w:rStyle w:val="a7"/>
            <w:rFonts w:ascii="Times New Roman" w:hAnsi="Times New Roman" w:cs="Times New Roman"/>
            <w:color w:val="auto"/>
            <w:sz w:val="28"/>
            <w:szCs w:val="28"/>
            <w:u w:val="none"/>
          </w:rPr>
          <w:t>актами</w:t>
        </w:r>
      </w:hyperlink>
      <w:r w:rsidRPr="000424C9">
        <w:rPr>
          <w:rFonts w:ascii="Times New Roman" w:hAnsi="Times New Roman" w:cs="Times New Roman"/>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3" w:history="1">
        <w:r w:rsidRPr="000424C9">
          <w:rPr>
            <w:rStyle w:val="a7"/>
            <w:rFonts w:ascii="Times New Roman" w:hAnsi="Times New Roman" w:cs="Times New Roman"/>
            <w:color w:val="auto"/>
            <w:sz w:val="28"/>
            <w:szCs w:val="28"/>
            <w:u w:val="none"/>
          </w:rPr>
          <w:t>частью 6</w:t>
        </w:r>
      </w:hyperlink>
      <w:r w:rsidR="001074C2">
        <w:rPr>
          <w:rFonts w:ascii="Times New Roman" w:hAnsi="Times New Roman" w:cs="Times New Roman"/>
          <w:sz w:val="28"/>
          <w:szCs w:val="28"/>
        </w:rPr>
        <w:t xml:space="preserve"> </w:t>
      </w:r>
      <w:r w:rsidRPr="000424C9">
        <w:rPr>
          <w:rFonts w:ascii="Times New Roman" w:hAnsi="Times New Roman" w:cs="Times New Roman"/>
          <w:sz w:val="28"/>
          <w:szCs w:val="28"/>
        </w:rPr>
        <w:t xml:space="preserve">статьи </w:t>
      </w:r>
      <w:r w:rsidR="001074C2">
        <w:rPr>
          <w:rFonts w:ascii="Times New Roman" w:hAnsi="Times New Roman" w:cs="Times New Roman"/>
          <w:sz w:val="28"/>
          <w:szCs w:val="28"/>
        </w:rPr>
        <w:t xml:space="preserve">1  № 210-ФЗ </w:t>
      </w:r>
      <w:r w:rsidRPr="000424C9">
        <w:rPr>
          <w:rFonts w:ascii="Times New Roman" w:hAnsi="Times New Roman" w:cs="Times New Roman"/>
          <w:sz w:val="28"/>
          <w:szCs w:val="28"/>
        </w:rPr>
        <w:t>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65A2C" w:rsidRPr="000424C9" w:rsidRDefault="00B65A2C" w:rsidP="000424C9">
      <w:pPr>
        <w:spacing w:after="0" w:line="240" w:lineRule="auto"/>
        <w:ind w:firstLine="540"/>
        <w:jc w:val="both"/>
        <w:rPr>
          <w:rFonts w:ascii="Times New Roman" w:hAnsi="Times New Roman" w:cs="Times New Roman"/>
          <w:sz w:val="28"/>
          <w:szCs w:val="28"/>
        </w:rPr>
      </w:pPr>
      <w:r w:rsidRPr="000424C9">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sidRPr="000424C9">
          <w:rPr>
            <w:rStyle w:val="a7"/>
            <w:rFonts w:ascii="Times New Roman" w:hAnsi="Times New Roman" w:cs="Times New Roman"/>
            <w:color w:val="auto"/>
            <w:sz w:val="28"/>
            <w:szCs w:val="28"/>
            <w:u w:val="none"/>
          </w:rPr>
          <w:t>части 1 статьи 9</w:t>
        </w:r>
      </w:hyperlink>
      <w:r w:rsidR="001074C2">
        <w:rPr>
          <w:rFonts w:ascii="Times New Roman" w:hAnsi="Times New Roman" w:cs="Times New Roman"/>
          <w:sz w:val="28"/>
          <w:szCs w:val="28"/>
        </w:rPr>
        <w:t xml:space="preserve"> № 210-ФЗ</w:t>
      </w:r>
      <w:r w:rsidRPr="000424C9">
        <w:rPr>
          <w:rFonts w:ascii="Times New Roman" w:hAnsi="Times New Roman" w:cs="Times New Roman"/>
          <w:sz w:val="28"/>
          <w:szCs w:val="28"/>
        </w:rPr>
        <w:t>;</w:t>
      </w:r>
    </w:p>
    <w:p w:rsidR="00B65A2C" w:rsidRPr="000424C9" w:rsidRDefault="00B65A2C" w:rsidP="000424C9">
      <w:pPr>
        <w:spacing w:after="0" w:line="240" w:lineRule="auto"/>
        <w:ind w:firstLine="540"/>
        <w:jc w:val="both"/>
        <w:rPr>
          <w:rFonts w:ascii="Times New Roman" w:hAnsi="Times New Roman" w:cs="Times New Roman"/>
          <w:sz w:val="28"/>
          <w:szCs w:val="28"/>
        </w:rPr>
      </w:pPr>
      <w:r w:rsidRPr="000424C9">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65A2C" w:rsidRPr="000424C9" w:rsidRDefault="00B65A2C" w:rsidP="000424C9">
      <w:pPr>
        <w:spacing w:after="0" w:line="240" w:lineRule="auto"/>
        <w:ind w:firstLine="540"/>
        <w:jc w:val="both"/>
        <w:rPr>
          <w:rFonts w:ascii="Times New Roman" w:hAnsi="Times New Roman" w:cs="Times New Roman"/>
          <w:sz w:val="28"/>
          <w:szCs w:val="28"/>
        </w:rPr>
      </w:pPr>
      <w:r w:rsidRPr="000424C9">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65A2C" w:rsidRPr="000424C9" w:rsidRDefault="00B65A2C" w:rsidP="000424C9">
      <w:pPr>
        <w:spacing w:after="0" w:line="240" w:lineRule="auto"/>
        <w:ind w:firstLine="540"/>
        <w:jc w:val="both"/>
        <w:rPr>
          <w:rFonts w:ascii="Times New Roman" w:hAnsi="Times New Roman" w:cs="Times New Roman"/>
          <w:sz w:val="28"/>
          <w:szCs w:val="28"/>
        </w:rPr>
      </w:pPr>
      <w:r w:rsidRPr="000424C9">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65A2C" w:rsidRPr="000424C9" w:rsidRDefault="00B65A2C" w:rsidP="000424C9">
      <w:pPr>
        <w:spacing w:after="0" w:line="240" w:lineRule="auto"/>
        <w:ind w:firstLine="540"/>
        <w:jc w:val="both"/>
        <w:rPr>
          <w:rFonts w:ascii="Times New Roman" w:hAnsi="Times New Roman" w:cs="Times New Roman"/>
          <w:sz w:val="28"/>
          <w:szCs w:val="28"/>
        </w:rPr>
      </w:pPr>
      <w:r w:rsidRPr="000424C9">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0424C9">
        <w:rPr>
          <w:rFonts w:ascii="Times New Roman" w:hAnsi="Times New Roman" w:cs="Times New Roman"/>
          <w:sz w:val="28"/>
          <w:szCs w:val="28"/>
        </w:rPr>
        <w:lastRenderedPageBreak/>
        <w:t>предоставления государственной или муниципальной услуги, либо в предоставлении государственной или муниципальной услуги;</w:t>
      </w:r>
    </w:p>
    <w:p w:rsidR="00B65A2C" w:rsidRPr="000424C9" w:rsidRDefault="00B65A2C" w:rsidP="000424C9">
      <w:pPr>
        <w:spacing w:after="0" w:line="240" w:lineRule="auto"/>
        <w:ind w:firstLine="540"/>
        <w:jc w:val="both"/>
        <w:rPr>
          <w:rFonts w:ascii="Times New Roman" w:hAnsi="Times New Roman" w:cs="Times New Roman"/>
          <w:sz w:val="28"/>
          <w:szCs w:val="28"/>
        </w:rPr>
      </w:pPr>
      <w:r w:rsidRPr="000424C9">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5" w:history="1">
        <w:r w:rsidRPr="000424C9">
          <w:rPr>
            <w:rStyle w:val="a7"/>
            <w:rFonts w:ascii="Times New Roman" w:hAnsi="Times New Roman" w:cs="Times New Roman"/>
            <w:color w:val="auto"/>
            <w:sz w:val="28"/>
            <w:szCs w:val="28"/>
            <w:u w:val="none"/>
          </w:rPr>
          <w:t>частью 1.1 статьи 16</w:t>
        </w:r>
      </w:hyperlink>
      <w:r w:rsidR="001074C2">
        <w:rPr>
          <w:rFonts w:ascii="Times New Roman" w:hAnsi="Times New Roman" w:cs="Times New Roman"/>
          <w:sz w:val="28"/>
          <w:szCs w:val="28"/>
        </w:rPr>
        <w:t xml:space="preserve">  № 210-ФЗ</w:t>
      </w:r>
      <w:r w:rsidRPr="000424C9">
        <w:rPr>
          <w:rFonts w:ascii="Times New Roman" w:hAnsi="Times New Roman" w:cs="Times New Roman"/>
          <w:sz w:val="28"/>
          <w:szCs w:val="28"/>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6" w:history="1">
        <w:r w:rsidRPr="000424C9">
          <w:rPr>
            <w:rStyle w:val="a7"/>
            <w:rFonts w:ascii="Times New Roman" w:hAnsi="Times New Roman" w:cs="Times New Roman"/>
            <w:color w:val="auto"/>
            <w:sz w:val="28"/>
            <w:szCs w:val="28"/>
            <w:u w:val="none"/>
          </w:rPr>
          <w:t>частью 1.1 статьи 16</w:t>
        </w:r>
      </w:hyperlink>
      <w:r w:rsidR="001074C2">
        <w:rPr>
          <w:rFonts w:ascii="Times New Roman" w:hAnsi="Times New Roman" w:cs="Times New Roman"/>
          <w:sz w:val="28"/>
          <w:szCs w:val="28"/>
        </w:rPr>
        <w:t xml:space="preserve"> № 210-ФЗ</w:t>
      </w:r>
      <w:r w:rsidRPr="000424C9">
        <w:rPr>
          <w:rFonts w:ascii="Times New Roman" w:hAnsi="Times New Roman" w:cs="Times New Roman"/>
          <w:sz w:val="28"/>
          <w:szCs w:val="28"/>
        </w:rPr>
        <w:t>, уведомляется заявитель, а также приносятся извинения за доставленные неудобства.</w:t>
      </w:r>
    </w:p>
    <w:p w:rsidR="00357816" w:rsidRPr="002A624F" w:rsidRDefault="00357816" w:rsidP="00357816">
      <w:pPr>
        <w:autoSpaceDE w:val="0"/>
        <w:autoSpaceDN w:val="0"/>
        <w:adjustRightInd w:val="0"/>
        <w:spacing w:after="0" w:line="240" w:lineRule="auto"/>
        <w:ind w:firstLine="540"/>
        <w:jc w:val="both"/>
        <w:rPr>
          <w:rFonts w:ascii="Times New Roman" w:hAnsi="Times New Roman" w:cs="Times New Roman"/>
          <w:sz w:val="28"/>
          <w:szCs w:val="28"/>
        </w:rPr>
      </w:pPr>
      <w:r w:rsidRPr="002A624F">
        <w:rPr>
          <w:rFonts w:ascii="Times New Roman" w:hAnsi="Times New Roman" w:cs="Times New Roman"/>
          <w:sz w:val="28"/>
          <w:szCs w:val="28"/>
        </w:rPr>
        <w:t>3.</w:t>
      </w:r>
      <w:r>
        <w:rPr>
          <w:rFonts w:ascii="Times New Roman" w:hAnsi="Times New Roman" w:cs="Times New Roman"/>
          <w:sz w:val="28"/>
          <w:szCs w:val="28"/>
        </w:rPr>
        <w:t>10</w:t>
      </w:r>
      <w:r w:rsidRPr="002A624F">
        <w:rPr>
          <w:rFonts w:ascii="Times New Roman" w:hAnsi="Times New Roman" w:cs="Times New Roman"/>
          <w:sz w:val="28"/>
          <w:szCs w:val="28"/>
        </w:rPr>
        <w:t>.3. При реализации своих функций в соответствии с соглашениями о взаимодействии МФЦ обязан:</w:t>
      </w:r>
    </w:p>
    <w:p w:rsidR="00357816" w:rsidRPr="002A624F" w:rsidRDefault="00357816" w:rsidP="00357816">
      <w:pPr>
        <w:autoSpaceDE w:val="0"/>
        <w:autoSpaceDN w:val="0"/>
        <w:adjustRightInd w:val="0"/>
        <w:spacing w:after="0" w:line="240" w:lineRule="auto"/>
        <w:ind w:firstLine="540"/>
        <w:jc w:val="both"/>
        <w:rPr>
          <w:rFonts w:ascii="Times New Roman" w:hAnsi="Times New Roman" w:cs="Times New Roman"/>
          <w:sz w:val="28"/>
          <w:szCs w:val="28"/>
        </w:rPr>
      </w:pPr>
      <w:r w:rsidRPr="002A624F">
        <w:rPr>
          <w:rFonts w:ascii="Times New Roman" w:hAnsi="Times New Roman" w:cs="Times New Roman"/>
          <w:sz w:val="28"/>
          <w:szCs w:val="28"/>
        </w:rPr>
        <w:t>1) предоставлять на основании запросов и обращений федеральных государственных органов и их территориальных органов, органов государс</w:t>
      </w:r>
      <w:r w:rsidRPr="002A624F">
        <w:rPr>
          <w:rFonts w:ascii="Times New Roman" w:hAnsi="Times New Roman" w:cs="Times New Roman"/>
          <w:sz w:val="28"/>
          <w:szCs w:val="28"/>
        </w:rPr>
        <w:t>т</w:t>
      </w:r>
      <w:r w:rsidRPr="002A624F">
        <w:rPr>
          <w:rFonts w:ascii="Times New Roman" w:hAnsi="Times New Roman" w:cs="Times New Roman"/>
          <w:sz w:val="28"/>
          <w:szCs w:val="28"/>
        </w:rPr>
        <w:t>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w:t>
      </w:r>
      <w:r w:rsidRPr="002A624F">
        <w:rPr>
          <w:rFonts w:ascii="Times New Roman" w:hAnsi="Times New Roman" w:cs="Times New Roman"/>
          <w:sz w:val="28"/>
          <w:szCs w:val="28"/>
        </w:rPr>
        <w:t>а</w:t>
      </w:r>
      <w:r w:rsidRPr="002A624F">
        <w:rPr>
          <w:rFonts w:ascii="Times New Roman" w:hAnsi="Times New Roman" w:cs="Times New Roman"/>
          <w:sz w:val="28"/>
          <w:szCs w:val="28"/>
        </w:rPr>
        <w:t>новленной сфере деятельности многофункционального центра;</w:t>
      </w:r>
    </w:p>
    <w:p w:rsidR="00357816" w:rsidRPr="002A624F" w:rsidRDefault="00357816" w:rsidP="00357816">
      <w:pPr>
        <w:autoSpaceDE w:val="0"/>
        <w:autoSpaceDN w:val="0"/>
        <w:adjustRightInd w:val="0"/>
        <w:spacing w:after="0" w:line="240" w:lineRule="auto"/>
        <w:ind w:firstLine="540"/>
        <w:jc w:val="both"/>
        <w:rPr>
          <w:rFonts w:ascii="Times New Roman" w:hAnsi="Times New Roman" w:cs="Times New Roman"/>
          <w:sz w:val="28"/>
          <w:szCs w:val="28"/>
        </w:rPr>
      </w:pPr>
      <w:r w:rsidRPr="002A624F">
        <w:rPr>
          <w:rFonts w:ascii="Times New Roman" w:hAnsi="Times New Roman" w:cs="Times New Roman"/>
          <w:sz w:val="28"/>
          <w:szCs w:val="28"/>
        </w:rPr>
        <w:t>2) обеспечивать защиту информации, доступ к которой ограничен в с</w:t>
      </w:r>
      <w:r w:rsidRPr="002A624F">
        <w:rPr>
          <w:rFonts w:ascii="Times New Roman" w:hAnsi="Times New Roman" w:cs="Times New Roman"/>
          <w:sz w:val="28"/>
          <w:szCs w:val="28"/>
        </w:rPr>
        <w:t>о</w:t>
      </w:r>
      <w:r w:rsidRPr="002A624F">
        <w:rPr>
          <w:rFonts w:ascii="Times New Roman" w:hAnsi="Times New Roman" w:cs="Times New Roman"/>
          <w:sz w:val="28"/>
          <w:szCs w:val="28"/>
        </w:rPr>
        <w:t>ответствии с федеральным законом, а также соблюдать режим обработки и использования персональных данных;</w:t>
      </w:r>
    </w:p>
    <w:p w:rsidR="00357816" w:rsidRPr="002A624F" w:rsidRDefault="00357816" w:rsidP="00357816">
      <w:pPr>
        <w:autoSpaceDE w:val="0"/>
        <w:autoSpaceDN w:val="0"/>
        <w:adjustRightInd w:val="0"/>
        <w:spacing w:after="0" w:line="240" w:lineRule="auto"/>
        <w:ind w:firstLine="540"/>
        <w:jc w:val="both"/>
        <w:rPr>
          <w:rFonts w:ascii="Times New Roman" w:hAnsi="Times New Roman" w:cs="Times New Roman"/>
          <w:sz w:val="28"/>
          <w:szCs w:val="28"/>
        </w:rPr>
      </w:pPr>
      <w:r w:rsidRPr="002A624F">
        <w:rPr>
          <w:rFonts w:ascii="Times New Roman" w:hAnsi="Times New Roman" w:cs="Times New Roman"/>
          <w:sz w:val="28"/>
          <w:szCs w:val="28"/>
        </w:rPr>
        <w:t>3) соблюдать требования соглашений о взаимодействии;</w:t>
      </w:r>
    </w:p>
    <w:p w:rsidR="00357816" w:rsidRPr="002A624F" w:rsidRDefault="00357816" w:rsidP="00357816">
      <w:pPr>
        <w:autoSpaceDE w:val="0"/>
        <w:autoSpaceDN w:val="0"/>
        <w:adjustRightInd w:val="0"/>
        <w:spacing w:after="0" w:line="240" w:lineRule="auto"/>
        <w:ind w:firstLine="540"/>
        <w:jc w:val="both"/>
        <w:rPr>
          <w:rFonts w:ascii="Times New Roman" w:hAnsi="Times New Roman" w:cs="Times New Roman"/>
          <w:sz w:val="28"/>
          <w:szCs w:val="28"/>
        </w:rPr>
      </w:pPr>
      <w:r w:rsidRPr="002A624F">
        <w:rPr>
          <w:rFonts w:ascii="Times New Roman" w:hAnsi="Times New Roman" w:cs="Times New Roman"/>
          <w:sz w:val="28"/>
          <w:szCs w:val="28"/>
        </w:rPr>
        <w:t>4) осуществлять взаимодействие с органами, предоставляющими мун</w:t>
      </w:r>
      <w:r w:rsidRPr="002A624F">
        <w:rPr>
          <w:rFonts w:ascii="Times New Roman" w:hAnsi="Times New Roman" w:cs="Times New Roman"/>
          <w:sz w:val="28"/>
          <w:szCs w:val="28"/>
        </w:rPr>
        <w:t>и</w:t>
      </w:r>
      <w:r w:rsidRPr="002A624F">
        <w:rPr>
          <w:rFonts w:ascii="Times New Roman" w:hAnsi="Times New Roman" w:cs="Times New Roman"/>
          <w:sz w:val="28"/>
          <w:szCs w:val="28"/>
        </w:rPr>
        <w:t>ципальные услуги, подведомственными органам местного самоуправления организациями и организациями, участвующими в предоставлении пред</w:t>
      </w:r>
      <w:r w:rsidRPr="002A624F">
        <w:rPr>
          <w:rFonts w:ascii="Times New Roman" w:hAnsi="Times New Roman" w:cs="Times New Roman"/>
          <w:sz w:val="28"/>
          <w:szCs w:val="28"/>
        </w:rPr>
        <w:t>у</w:t>
      </w:r>
      <w:r w:rsidRPr="002A624F">
        <w:rPr>
          <w:rFonts w:ascii="Times New Roman" w:hAnsi="Times New Roman" w:cs="Times New Roman"/>
          <w:sz w:val="28"/>
          <w:szCs w:val="28"/>
        </w:rPr>
        <w:t xml:space="preserve">смотренных </w:t>
      </w:r>
      <w:hyperlink r:id="rId27" w:history="1">
        <w:r w:rsidRPr="002A624F">
          <w:rPr>
            <w:rFonts w:ascii="Times New Roman" w:hAnsi="Times New Roman" w:cs="Times New Roman"/>
            <w:sz w:val="28"/>
            <w:szCs w:val="28"/>
          </w:rPr>
          <w:t>частью 1 статьи 1</w:t>
        </w:r>
      </w:hyperlink>
      <w:r w:rsidRPr="002A624F">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2A624F">
        <w:rPr>
          <w:rFonts w:ascii="Times New Roman" w:hAnsi="Times New Roman" w:cs="Times New Roman"/>
          <w:sz w:val="28"/>
          <w:szCs w:val="28"/>
        </w:rPr>
        <w:t xml:space="preserve"> 210-ФЗ муниципал</w:t>
      </w:r>
      <w:r w:rsidRPr="002A624F">
        <w:rPr>
          <w:rFonts w:ascii="Times New Roman" w:hAnsi="Times New Roman" w:cs="Times New Roman"/>
          <w:sz w:val="28"/>
          <w:szCs w:val="28"/>
        </w:rPr>
        <w:t>ь</w:t>
      </w:r>
      <w:r w:rsidRPr="002A624F">
        <w:rPr>
          <w:rFonts w:ascii="Times New Roman" w:hAnsi="Times New Roman" w:cs="Times New Roman"/>
          <w:sz w:val="28"/>
          <w:szCs w:val="28"/>
        </w:rPr>
        <w:t>ных услуг, в соответствии с соглашениями о взаимодействии, нормативными правовыми актами, регламентом деятельности МФЦ;</w:t>
      </w:r>
    </w:p>
    <w:p w:rsidR="006C6FCA" w:rsidRPr="000424C9" w:rsidRDefault="00357816" w:rsidP="000424C9">
      <w:pPr>
        <w:autoSpaceDE w:val="0"/>
        <w:autoSpaceDN w:val="0"/>
        <w:adjustRightInd w:val="0"/>
        <w:spacing w:after="0" w:line="240" w:lineRule="auto"/>
        <w:ind w:firstLine="540"/>
        <w:jc w:val="both"/>
        <w:rPr>
          <w:rFonts w:ascii="Times New Roman" w:hAnsi="Times New Roman" w:cs="Times New Roman"/>
          <w:sz w:val="28"/>
          <w:szCs w:val="28"/>
        </w:rPr>
      </w:pPr>
      <w:r w:rsidRPr="002A624F">
        <w:rPr>
          <w:rFonts w:ascii="Times New Roman" w:hAnsi="Times New Roman" w:cs="Times New Roman"/>
          <w:sz w:val="28"/>
          <w:szCs w:val="28"/>
        </w:rPr>
        <w:t>5) при приеме запросов о предоставлении государственных или муниц</w:t>
      </w:r>
      <w:r w:rsidRPr="002A624F">
        <w:rPr>
          <w:rFonts w:ascii="Times New Roman" w:hAnsi="Times New Roman" w:cs="Times New Roman"/>
          <w:sz w:val="28"/>
          <w:szCs w:val="28"/>
        </w:rPr>
        <w:t>и</w:t>
      </w:r>
      <w:r w:rsidRPr="002A624F">
        <w:rPr>
          <w:rFonts w:ascii="Times New Roman" w:hAnsi="Times New Roman" w:cs="Times New Roman"/>
          <w:sz w:val="28"/>
          <w:szCs w:val="28"/>
        </w:rPr>
        <w:t>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w:t>
      </w:r>
      <w:r w:rsidRPr="002A624F">
        <w:rPr>
          <w:rFonts w:ascii="Times New Roman" w:hAnsi="Times New Roman" w:cs="Times New Roman"/>
          <w:sz w:val="28"/>
          <w:szCs w:val="28"/>
        </w:rPr>
        <w:t>е</w:t>
      </w:r>
      <w:r w:rsidRPr="002A624F">
        <w:rPr>
          <w:rFonts w:ascii="Times New Roman" w:hAnsi="Times New Roman" w:cs="Times New Roman"/>
          <w:sz w:val="28"/>
          <w:szCs w:val="28"/>
        </w:rPr>
        <w:t>мых документов (за исключением нотариально заверенных) их оригиналам.</w:t>
      </w:r>
    </w:p>
    <w:p w:rsidR="00D53C0D" w:rsidRDefault="00D53C0D" w:rsidP="00D53C0D">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lang w:eastAsia="ar-SA"/>
        </w:rPr>
        <w:lastRenderedPageBreak/>
        <w:t xml:space="preserve">       </w:t>
      </w:r>
      <w:r>
        <w:rPr>
          <w:rFonts w:ascii="Times New Roman" w:eastAsia="Times New Roman" w:hAnsi="Times New Roman" w:cs="Times New Roman"/>
          <w:b/>
          <w:bCs/>
          <w:sz w:val="28"/>
          <w:szCs w:val="28"/>
        </w:rPr>
        <w:t> </w:t>
      </w:r>
      <w:r w:rsidRPr="00DE7D19">
        <w:rPr>
          <w:rFonts w:ascii="Times New Roman" w:eastAsia="Times New Roman" w:hAnsi="Times New Roman" w:cs="Times New Roman"/>
          <w:b/>
          <w:bCs/>
          <w:sz w:val="28"/>
          <w:szCs w:val="28"/>
        </w:rPr>
        <w:t xml:space="preserve">4. </w:t>
      </w:r>
      <w:r>
        <w:rPr>
          <w:rFonts w:ascii="Times New Roman" w:eastAsia="Times New Roman" w:hAnsi="Times New Roman" w:cs="Times New Roman"/>
          <w:b/>
          <w:bCs/>
          <w:sz w:val="28"/>
          <w:szCs w:val="28"/>
        </w:rPr>
        <w:t>Порядок и формы контроля за исполнением административного регламента</w:t>
      </w:r>
    </w:p>
    <w:p w:rsidR="001074C2" w:rsidRPr="00FD6AA6" w:rsidRDefault="001074C2" w:rsidP="00D53C0D">
      <w:pPr>
        <w:spacing w:after="0" w:line="240" w:lineRule="auto"/>
        <w:jc w:val="both"/>
        <w:rPr>
          <w:rFonts w:ascii="Times New Roman" w:eastAsia="Times New Roman" w:hAnsi="Times New Roman" w:cs="Times New Roman"/>
          <w:b/>
          <w:bCs/>
          <w:sz w:val="28"/>
          <w:szCs w:val="28"/>
        </w:rPr>
      </w:pPr>
    </w:p>
    <w:p w:rsidR="00D53C0D" w:rsidRPr="005C663F" w:rsidRDefault="00D53C0D" w:rsidP="00D53C0D">
      <w:pPr>
        <w:autoSpaceDE w:val="0"/>
        <w:autoSpaceDN w:val="0"/>
        <w:adjustRightInd w:val="0"/>
        <w:spacing w:after="0" w:line="240" w:lineRule="auto"/>
        <w:ind w:firstLine="540"/>
        <w:jc w:val="both"/>
        <w:rPr>
          <w:rFonts w:ascii="Times New Roman" w:hAnsi="Times New Roman" w:cs="Times New Roman"/>
          <w:bCs/>
          <w:sz w:val="28"/>
          <w:szCs w:val="28"/>
        </w:rPr>
      </w:pPr>
      <w:r w:rsidRPr="005C663F">
        <w:rPr>
          <w:rFonts w:ascii="Times New Roman" w:hAnsi="Times New Roman" w:cs="Times New Roman"/>
          <w:bCs/>
          <w:sz w:val="28"/>
          <w:szCs w:val="28"/>
        </w:rPr>
        <w:t>4.1. Контроль за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w:t>
      </w:r>
    </w:p>
    <w:p w:rsidR="00D53C0D" w:rsidRPr="005C663F" w:rsidRDefault="00D53C0D" w:rsidP="00D53C0D">
      <w:pPr>
        <w:autoSpaceDE w:val="0"/>
        <w:autoSpaceDN w:val="0"/>
        <w:adjustRightInd w:val="0"/>
        <w:spacing w:after="0" w:line="240" w:lineRule="auto"/>
        <w:ind w:firstLine="540"/>
        <w:jc w:val="both"/>
        <w:rPr>
          <w:rFonts w:ascii="Times New Roman" w:hAnsi="Times New Roman" w:cs="Times New Roman"/>
          <w:bCs/>
          <w:sz w:val="28"/>
          <w:szCs w:val="28"/>
        </w:rPr>
      </w:pPr>
      <w:r w:rsidRPr="005C663F">
        <w:rPr>
          <w:rFonts w:ascii="Times New Roman" w:hAnsi="Times New Roman" w:cs="Times New Roman"/>
          <w:bCs/>
          <w:sz w:val="28"/>
          <w:szCs w:val="28"/>
        </w:rPr>
        <w:t>4.2.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w:t>
      </w:r>
      <w:r>
        <w:rPr>
          <w:rFonts w:ascii="Times New Roman" w:hAnsi="Times New Roman" w:cs="Times New Roman"/>
          <w:bCs/>
          <w:sz w:val="28"/>
          <w:szCs w:val="28"/>
        </w:rPr>
        <w:t xml:space="preserve"> председателем Комитета;</w:t>
      </w:r>
    </w:p>
    <w:p w:rsidR="00D53C0D" w:rsidRPr="005C663F" w:rsidRDefault="00D53C0D" w:rsidP="00D53C0D">
      <w:pPr>
        <w:autoSpaceDE w:val="0"/>
        <w:autoSpaceDN w:val="0"/>
        <w:adjustRightInd w:val="0"/>
        <w:spacing w:after="0" w:line="240" w:lineRule="auto"/>
        <w:ind w:firstLine="540"/>
        <w:jc w:val="both"/>
        <w:rPr>
          <w:rFonts w:ascii="Times New Roman" w:hAnsi="Times New Roman" w:cs="Times New Roman"/>
          <w:bCs/>
          <w:sz w:val="28"/>
          <w:szCs w:val="28"/>
        </w:rPr>
      </w:pPr>
      <w:r w:rsidRPr="005C663F">
        <w:rPr>
          <w:rFonts w:ascii="Times New Roman" w:hAnsi="Times New Roman" w:cs="Times New Roman"/>
          <w:bCs/>
          <w:sz w:val="28"/>
          <w:szCs w:val="28"/>
        </w:rPr>
        <w:t>4.3.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уполномоченного органа.</w:t>
      </w:r>
    </w:p>
    <w:p w:rsidR="00D53C0D" w:rsidRPr="005C663F" w:rsidRDefault="00D53C0D" w:rsidP="00D53C0D">
      <w:pPr>
        <w:autoSpaceDE w:val="0"/>
        <w:autoSpaceDN w:val="0"/>
        <w:adjustRightInd w:val="0"/>
        <w:spacing w:after="0" w:line="240" w:lineRule="auto"/>
        <w:ind w:firstLine="540"/>
        <w:jc w:val="both"/>
        <w:rPr>
          <w:rFonts w:ascii="Times New Roman" w:hAnsi="Times New Roman" w:cs="Times New Roman"/>
          <w:bCs/>
          <w:sz w:val="28"/>
          <w:szCs w:val="28"/>
        </w:rPr>
      </w:pPr>
      <w:r w:rsidRPr="005C663F">
        <w:rPr>
          <w:rFonts w:ascii="Times New Roman" w:hAnsi="Times New Roman" w:cs="Times New Roman"/>
          <w:bCs/>
          <w:sz w:val="28"/>
          <w:szCs w:val="28"/>
        </w:rPr>
        <w:t xml:space="preserve">4.4.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w:t>
      </w:r>
      <w:r>
        <w:rPr>
          <w:rFonts w:ascii="Times New Roman" w:hAnsi="Times New Roman" w:cs="Times New Roman"/>
          <w:bCs/>
          <w:sz w:val="28"/>
          <w:szCs w:val="28"/>
        </w:rPr>
        <w:t>Комитета</w:t>
      </w:r>
      <w:r w:rsidRPr="005C663F">
        <w:rPr>
          <w:rFonts w:ascii="Times New Roman" w:hAnsi="Times New Roman" w:cs="Times New Roman"/>
          <w:bCs/>
          <w:sz w:val="28"/>
          <w:szCs w:val="28"/>
        </w:rPr>
        <w:t>. Внеплановая проверка проводится по конкретному обращению заявителя.</w:t>
      </w:r>
    </w:p>
    <w:p w:rsidR="00D53C0D" w:rsidRPr="005C663F" w:rsidRDefault="00D53C0D" w:rsidP="00D53C0D">
      <w:pPr>
        <w:autoSpaceDE w:val="0"/>
        <w:autoSpaceDN w:val="0"/>
        <w:adjustRightInd w:val="0"/>
        <w:spacing w:after="0" w:line="240" w:lineRule="auto"/>
        <w:ind w:firstLine="540"/>
        <w:jc w:val="both"/>
        <w:rPr>
          <w:rFonts w:ascii="Times New Roman" w:hAnsi="Times New Roman" w:cs="Times New Roman"/>
          <w:bCs/>
          <w:sz w:val="28"/>
          <w:szCs w:val="28"/>
        </w:rPr>
      </w:pPr>
      <w:r w:rsidRPr="005C663F">
        <w:rPr>
          <w:rFonts w:ascii="Times New Roman" w:hAnsi="Times New Roman" w:cs="Times New Roman"/>
          <w:bCs/>
          <w:sz w:val="28"/>
          <w:szCs w:val="28"/>
        </w:rPr>
        <w:t>4.5. Результаты проверки оформляются в виде акта, в котором отмечаются выявленные недостатки и предложения по их устранению.</w:t>
      </w:r>
    </w:p>
    <w:p w:rsidR="00D53C0D" w:rsidRPr="005C663F" w:rsidRDefault="00D53C0D" w:rsidP="00D53C0D">
      <w:pPr>
        <w:autoSpaceDE w:val="0"/>
        <w:autoSpaceDN w:val="0"/>
        <w:adjustRightInd w:val="0"/>
        <w:spacing w:after="0" w:line="240" w:lineRule="auto"/>
        <w:ind w:firstLine="540"/>
        <w:jc w:val="both"/>
        <w:rPr>
          <w:rFonts w:ascii="Times New Roman" w:hAnsi="Times New Roman" w:cs="Times New Roman"/>
          <w:bCs/>
          <w:sz w:val="28"/>
          <w:szCs w:val="28"/>
        </w:rPr>
      </w:pPr>
      <w:r w:rsidRPr="005C663F">
        <w:rPr>
          <w:rFonts w:ascii="Times New Roman" w:hAnsi="Times New Roman" w:cs="Times New Roman"/>
          <w:bCs/>
          <w:sz w:val="28"/>
          <w:szCs w:val="28"/>
        </w:rPr>
        <w:t>4.6.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6C6FCA" w:rsidRPr="006C6FCA" w:rsidRDefault="006C6FCA" w:rsidP="006C6FCA">
      <w:pPr>
        <w:spacing w:after="100" w:afterAutospacing="1" w:line="240" w:lineRule="auto"/>
        <w:jc w:val="both"/>
        <w:rPr>
          <w:rFonts w:ascii="Verdana" w:hAnsi="Verdana"/>
          <w:sz w:val="28"/>
          <w:szCs w:val="28"/>
        </w:rPr>
      </w:pPr>
      <w:r w:rsidRPr="006C6FCA">
        <w:rPr>
          <w:sz w:val="28"/>
          <w:szCs w:val="28"/>
        </w:rPr>
        <w:t> </w:t>
      </w:r>
    </w:p>
    <w:p w:rsidR="00C00157" w:rsidRDefault="00C00157" w:rsidP="00C00157">
      <w:pPr>
        <w:spacing w:after="0" w:line="240" w:lineRule="auto"/>
        <w:ind w:firstLine="709"/>
        <w:jc w:val="both"/>
        <w:rPr>
          <w:rFonts w:ascii="Times New Roman" w:eastAsia="Times New Roman" w:hAnsi="Times New Roman" w:cs="Times New Roman"/>
          <w:b/>
          <w:bCs/>
          <w:sz w:val="28"/>
          <w:szCs w:val="28"/>
        </w:rPr>
      </w:pPr>
      <w:r w:rsidRPr="001A46BE">
        <w:rPr>
          <w:rFonts w:ascii="Times New Roman" w:eastAsia="Times New Roman" w:hAnsi="Times New Roman" w:cs="Times New Roman"/>
          <w:b/>
          <w:bCs/>
          <w:sz w:val="28"/>
          <w:szCs w:val="28"/>
        </w:rPr>
        <w:t xml:space="preserve">5. </w:t>
      </w:r>
      <w:r>
        <w:rPr>
          <w:rFonts w:ascii="Times New Roman" w:eastAsia="Times New Roman" w:hAnsi="Times New Roman" w:cs="Times New Roman"/>
          <w:b/>
          <w:bCs/>
          <w:sz w:val="28"/>
          <w:szCs w:val="28"/>
        </w:rPr>
        <w:t>Досудебный (внесудебный) п</w:t>
      </w:r>
      <w:r w:rsidRPr="001A46BE">
        <w:rPr>
          <w:rFonts w:ascii="Times New Roman" w:eastAsia="Times New Roman" w:hAnsi="Times New Roman" w:cs="Times New Roman"/>
          <w:b/>
          <w:bCs/>
          <w:sz w:val="28"/>
          <w:szCs w:val="28"/>
        </w:rPr>
        <w:t>орядок обжалования</w:t>
      </w:r>
      <w:r>
        <w:rPr>
          <w:rFonts w:ascii="Times New Roman" w:eastAsia="Times New Roman" w:hAnsi="Times New Roman" w:cs="Times New Roman"/>
          <w:b/>
          <w:bCs/>
          <w:sz w:val="28"/>
          <w:szCs w:val="28"/>
        </w:rPr>
        <w:t xml:space="preserve"> решений </w:t>
      </w:r>
      <w:r w:rsidRPr="001A46BE">
        <w:rPr>
          <w:rFonts w:ascii="Times New Roman" w:eastAsia="Times New Roman" w:hAnsi="Times New Roman" w:cs="Times New Roman"/>
          <w:b/>
          <w:bCs/>
          <w:sz w:val="28"/>
          <w:szCs w:val="28"/>
        </w:rPr>
        <w:t xml:space="preserve"> действий (бездействия) </w:t>
      </w:r>
      <w:r>
        <w:rPr>
          <w:rFonts w:ascii="Times New Roman" w:eastAsia="Times New Roman" w:hAnsi="Times New Roman" w:cs="Times New Roman"/>
          <w:b/>
          <w:bCs/>
          <w:sz w:val="28"/>
          <w:szCs w:val="28"/>
        </w:rPr>
        <w:t>органа, предоставляющего муниципальную услугу, многофункционального центра, организаций, указанных в части 1.1 статьи 16 Федерального закона от 27.07.2010 № 210-ФЗ « Об организации предоставления государственных и муниципальных услуг», а также их должностных лиц, муниципальных служащих, работников</w:t>
      </w:r>
    </w:p>
    <w:p w:rsidR="006C6FCA" w:rsidRPr="00C00157" w:rsidRDefault="006C6FCA" w:rsidP="00C00157">
      <w:pPr>
        <w:spacing w:after="100" w:afterAutospacing="1" w:line="240" w:lineRule="auto"/>
        <w:rPr>
          <w:rFonts w:ascii="Times New Roman" w:hAnsi="Times New Roman" w:cs="Times New Roman"/>
          <w:sz w:val="28"/>
          <w:szCs w:val="28"/>
        </w:rPr>
      </w:pPr>
    </w:p>
    <w:p w:rsidR="006C6FCA" w:rsidRPr="00FA0FEE" w:rsidRDefault="006C6FCA" w:rsidP="00C00157">
      <w:pPr>
        <w:spacing w:after="0" w:line="240" w:lineRule="auto"/>
        <w:ind w:firstLine="540"/>
        <w:jc w:val="both"/>
        <w:rPr>
          <w:rFonts w:ascii="Times New Roman" w:hAnsi="Times New Roman" w:cs="Times New Roman"/>
          <w:sz w:val="28"/>
          <w:szCs w:val="28"/>
        </w:rPr>
      </w:pPr>
      <w:r w:rsidRPr="00FA0FEE">
        <w:rPr>
          <w:rFonts w:ascii="Times New Roman" w:hAnsi="Times New Roman" w:cs="Times New Roman"/>
          <w:sz w:val="28"/>
          <w:szCs w:val="28"/>
        </w:rPr>
        <w:t xml:space="preserve">5.1. Заявитель вправе обжаловать решения, принятые в ходе предоставления муниципальной услуги,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предусмотренных </w:t>
      </w:r>
      <w:hyperlink r:id="rId28" w:history="1">
        <w:r w:rsidRPr="00FA0FEE">
          <w:rPr>
            <w:rStyle w:val="a7"/>
            <w:rFonts w:ascii="Times New Roman" w:hAnsi="Times New Roman" w:cs="Times New Roman"/>
            <w:color w:val="auto"/>
            <w:sz w:val="28"/>
            <w:szCs w:val="28"/>
            <w:u w:val="none"/>
          </w:rPr>
          <w:t>частью 1.1 статьи 16</w:t>
        </w:r>
      </w:hyperlink>
      <w:r w:rsidRPr="00FA0FEE">
        <w:rPr>
          <w:rFonts w:ascii="Times New Roman" w:hAnsi="Times New Roman" w:cs="Times New Roman"/>
          <w:sz w:val="28"/>
          <w:szCs w:val="28"/>
        </w:rPr>
        <w:t xml:space="preserve"> Федерального закона от</w:t>
      </w:r>
      <w:r w:rsidR="00C00157" w:rsidRPr="00FA0FEE">
        <w:rPr>
          <w:rFonts w:ascii="Times New Roman" w:hAnsi="Times New Roman" w:cs="Times New Roman"/>
          <w:sz w:val="28"/>
          <w:szCs w:val="28"/>
        </w:rPr>
        <w:t xml:space="preserve"> 27.07.2010 № 210-ФЗ «</w:t>
      </w:r>
      <w:r w:rsidRPr="00FA0FEE">
        <w:rPr>
          <w:rFonts w:ascii="Times New Roman" w:hAnsi="Times New Roman" w:cs="Times New Roman"/>
          <w:sz w:val="28"/>
          <w:szCs w:val="28"/>
        </w:rPr>
        <w:t>Об организации предоставления госуда</w:t>
      </w:r>
      <w:r w:rsidR="00C00157" w:rsidRPr="00FA0FEE">
        <w:rPr>
          <w:rFonts w:ascii="Times New Roman" w:hAnsi="Times New Roman" w:cs="Times New Roman"/>
          <w:sz w:val="28"/>
          <w:szCs w:val="28"/>
        </w:rPr>
        <w:t>рственных и муниципальных услуг»</w:t>
      </w:r>
      <w:r w:rsidRPr="00FA0FEE">
        <w:rPr>
          <w:rFonts w:ascii="Times New Roman" w:hAnsi="Times New Roman" w:cs="Times New Roman"/>
          <w:sz w:val="28"/>
          <w:szCs w:val="28"/>
        </w:rPr>
        <w:t>, или их работников в досудебном (внесудебном) порядке.</w:t>
      </w:r>
    </w:p>
    <w:p w:rsidR="006C6FCA" w:rsidRPr="00FA0FEE" w:rsidRDefault="006C6FCA" w:rsidP="00C00157">
      <w:pPr>
        <w:spacing w:after="0" w:line="240" w:lineRule="auto"/>
        <w:ind w:firstLine="540"/>
        <w:jc w:val="both"/>
        <w:rPr>
          <w:rFonts w:ascii="Times New Roman" w:hAnsi="Times New Roman" w:cs="Times New Roman"/>
          <w:sz w:val="28"/>
          <w:szCs w:val="28"/>
        </w:rPr>
      </w:pPr>
      <w:r w:rsidRPr="00FA0FEE">
        <w:rPr>
          <w:rFonts w:ascii="Times New Roman" w:hAnsi="Times New Roman" w:cs="Times New Roman"/>
          <w:sz w:val="28"/>
          <w:szCs w:val="28"/>
        </w:rPr>
        <w:lastRenderedPageBreak/>
        <w:t>5.2. Заявитель может обратиться с жалобой, в том числе в следующих случаях:</w:t>
      </w:r>
    </w:p>
    <w:p w:rsidR="006C6FCA" w:rsidRPr="00FA0FEE" w:rsidRDefault="006C6FCA" w:rsidP="00C00157">
      <w:pPr>
        <w:spacing w:after="0" w:line="240" w:lineRule="auto"/>
        <w:ind w:firstLine="540"/>
        <w:jc w:val="both"/>
        <w:rPr>
          <w:rFonts w:ascii="Times New Roman" w:hAnsi="Times New Roman" w:cs="Times New Roman"/>
          <w:sz w:val="28"/>
          <w:szCs w:val="28"/>
        </w:rPr>
      </w:pPr>
      <w:r w:rsidRPr="00FA0FEE">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29" w:history="1">
        <w:r w:rsidRPr="00FA0FEE">
          <w:rPr>
            <w:rStyle w:val="a7"/>
            <w:rFonts w:ascii="Times New Roman" w:hAnsi="Times New Roman" w:cs="Times New Roman"/>
            <w:color w:val="auto"/>
            <w:sz w:val="28"/>
            <w:szCs w:val="28"/>
            <w:u w:val="none"/>
          </w:rPr>
          <w:t>статье 15.1</w:t>
        </w:r>
      </w:hyperlink>
      <w:r w:rsidRPr="00FA0FEE">
        <w:rPr>
          <w:rFonts w:ascii="Times New Roman" w:hAnsi="Times New Roman" w:cs="Times New Roman"/>
          <w:sz w:val="28"/>
          <w:szCs w:val="28"/>
        </w:rPr>
        <w:t xml:space="preserve"> Фед</w:t>
      </w:r>
      <w:r w:rsidR="00C00157" w:rsidRPr="00FA0FEE">
        <w:rPr>
          <w:rFonts w:ascii="Times New Roman" w:hAnsi="Times New Roman" w:cs="Times New Roman"/>
          <w:sz w:val="28"/>
          <w:szCs w:val="28"/>
        </w:rPr>
        <w:t>ерального закона от 27.07.2010 №</w:t>
      </w:r>
      <w:r w:rsidRPr="00FA0FEE">
        <w:rPr>
          <w:rFonts w:ascii="Times New Roman" w:hAnsi="Times New Roman" w:cs="Times New Roman"/>
          <w:sz w:val="28"/>
          <w:szCs w:val="28"/>
        </w:rPr>
        <w:t xml:space="preserve"> 210-ФЗ;</w:t>
      </w:r>
    </w:p>
    <w:p w:rsidR="006C6FCA" w:rsidRPr="00FA0FEE" w:rsidRDefault="006C6FCA" w:rsidP="00C00157">
      <w:pPr>
        <w:spacing w:after="0" w:line="240" w:lineRule="auto"/>
        <w:ind w:firstLine="540"/>
        <w:jc w:val="both"/>
        <w:rPr>
          <w:rFonts w:ascii="Times New Roman" w:hAnsi="Times New Roman" w:cs="Times New Roman"/>
          <w:sz w:val="28"/>
          <w:szCs w:val="28"/>
        </w:rPr>
      </w:pPr>
      <w:r w:rsidRPr="00FA0FEE">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0" w:history="1">
        <w:r w:rsidRPr="00FA0FEE">
          <w:rPr>
            <w:rStyle w:val="a7"/>
            <w:rFonts w:ascii="Times New Roman" w:hAnsi="Times New Roman" w:cs="Times New Roman"/>
            <w:color w:val="auto"/>
            <w:sz w:val="28"/>
            <w:szCs w:val="28"/>
            <w:u w:val="none"/>
          </w:rPr>
          <w:t>частью 1.3 статьи 16</w:t>
        </w:r>
      </w:hyperlink>
      <w:r w:rsidRPr="00FA0FEE">
        <w:rPr>
          <w:rFonts w:ascii="Times New Roman" w:hAnsi="Times New Roman" w:cs="Times New Roman"/>
          <w:sz w:val="28"/>
          <w:szCs w:val="28"/>
        </w:rPr>
        <w:t xml:space="preserve"> Фед</w:t>
      </w:r>
      <w:r w:rsidR="00C00157" w:rsidRPr="00FA0FEE">
        <w:rPr>
          <w:rFonts w:ascii="Times New Roman" w:hAnsi="Times New Roman" w:cs="Times New Roman"/>
          <w:sz w:val="28"/>
          <w:szCs w:val="28"/>
        </w:rPr>
        <w:t>ерального закона от 27.07.2010 №</w:t>
      </w:r>
      <w:r w:rsidRPr="00FA0FEE">
        <w:rPr>
          <w:rFonts w:ascii="Times New Roman" w:hAnsi="Times New Roman" w:cs="Times New Roman"/>
          <w:sz w:val="28"/>
          <w:szCs w:val="28"/>
        </w:rPr>
        <w:t xml:space="preserve"> 210-ФЗ;</w:t>
      </w:r>
    </w:p>
    <w:p w:rsidR="006C6FCA" w:rsidRPr="00FA0FEE" w:rsidRDefault="006C6FCA" w:rsidP="00C00157">
      <w:pPr>
        <w:spacing w:after="0" w:line="240" w:lineRule="auto"/>
        <w:ind w:firstLine="540"/>
        <w:jc w:val="both"/>
        <w:rPr>
          <w:rFonts w:ascii="Times New Roman" w:hAnsi="Times New Roman" w:cs="Times New Roman"/>
          <w:sz w:val="28"/>
          <w:szCs w:val="28"/>
        </w:rPr>
      </w:pPr>
      <w:r w:rsidRPr="00FA0FEE">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C6FCA" w:rsidRPr="00FA0FEE" w:rsidRDefault="006C6FCA" w:rsidP="00C00157">
      <w:pPr>
        <w:spacing w:after="0" w:line="240" w:lineRule="auto"/>
        <w:ind w:firstLine="540"/>
        <w:jc w:val="both"/>
        <w:rPr>
          <w:rFonts w:ascii="Times New Roman" w:hAnsi="Times New Roman" w:cs="Times New Roman"/>
          <w:sz w:val="28"/>
          <w:szCs w:val="28"/>
        </w:rPr>
      </w:pPr>
      <w:r w:rsidRPr="00FA0FEE">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C6FCA" w:rsidRPr="00FA0FEE" w:rsidRDefault="006C6FCA" w:rsidP="00C00157">
      <w:pPr>
        <w:spacing w:after="0" w:line="240" w:lineRule="auto"/>
        <w:ind w:firstLine="540"/>
        <w:jc w:val="both"/>
        <w:rPr>
          <w:rFonts w:ascii="Times New Roman" w:hAnsi="Times New Roman" w:cs="Times New Roman"/>
          <w:sz w:val="28"/>
          <w:szCs w:val="28"/>
        </w:rPr>
      </w:pPr>
      <w:r w:rsidRPr="00FA0FE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1" w:history="1">
        <w:r w:rsidRPr="00FA0FEE">
          <w:rPr>
            <w:rStyle w:val="a7"/>
            <w:rFonts w:ascii="Times New Roman" w:hAnsi="Times New Roman" w:cs="Times New Roman"/>
            <w:color w:val="auto"/>
            <w:sz w:val="28"/>
            <w:szCs w:val="28"/>
            <w:u w:val="none"/>
          </w:rPr>
          <w:t>частью 1.3 статьи 16</w:t>
        </w:r>
      </w:hyperlink>
      <w:r w:rsidRPr="00FA0FEE">
        <w:rPr>
          <w:rFonts w:ascii="Times New Roman" w:hAnsi="Times New Roman" w:cs="Times New Roman"/>
          <w:sz w:val="28"/>
          <w:szCs w:val="28"/>
        </w:rPr>
        <w:t xml:space="preserve"> Фед</w:t>
      </w:r>
      <w:r w:rsidR="00C00157" w:rsidRPr="00FA0FEE">
        <w:rPr>
          <w:rFonts w:ascii="Times New Roman" w:hAnsi="Times New Roman" w:cs="Times New Roman"/>
          <w:sz w:val="28"/>
          <w:szCs w:val="28"/>
        </w:rPr>
        <w:t>ерального закона от 27.07.2010 №</w:t>
      </w:r>
      <w:r w:rsidRPr="00FA0FEE">
        <w:rPr>
          <w:rFonts w:ascii="Times New Roman" w:hAnsi="Times New Roman" w:cs="Times New Roman"/>
          <w:sz w:val="28"/>
          <w:szCs w:val="28"/>
        </w:rPr>
        <w:t xml:space="preserve"> 210-ФЗ;</w:t>
      </w:r>
    </w:p>
    <w:p w:rsidR="006C6FCA" w:rsidRPr="00FA0FEE" w:rsidRDefault="006C6FCA" w:rsidP="00C00157">
      <w:pPr>
        <w:spacing w:after="0" w:line="240" w:lineRule="auto"/>
        <w:ind w:firstLine="540"/>
        <w:jc w:val="both"/>
        <w:rPr>
          <w:rFonts w:ascii="Times New Roman" w:hAnsi="Times New Roman" w:cs="Times New Roman"/>
          <w:sz w:val="28"/>
          <w:szCs w:val="28"/>
        </w:rPr>
      </w:pPr>
      <w:r w:rsidRPr="00FA0FE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6FCA" w:rsidRPr="00FA0FEE" w:rsidRDefault="006C6FCA" w:rsidP="00C00157">
      <w:pPr>
        <w:spacing w:after="0" w:line="240" w:lineRule="auto"/>
        <w:ind w:firstLine="540"/>
        <w:jc w:val="both"/>
        <w:rPr>
          <w:rFonts w:ascii="Times New Roman" w:hAnsi="Times New Roman" w:cs="Times New Roman"/>
          <w:sz w:val="28"/>
          <w:szCs w:val="28"/>
        </w:rPr>
      </w:pPr>
      <w:r w:rsidRPr="00FA0FEE">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32" w:history="1">
        <w:r w:rsidRPr="00FA0FEE">
          <w:rPr>
            <w:rStyle w:val="a7"/>
            <w:rFonts w:ascii="Times New Roman" w:hAnsi="Times New Roman" w:cs="Times New Roman"/>
            <w:color w:val="auto"/>
            <w:sz w:val="28"/>
            <w:szCs w:val="28"/>
            <w:u w:val="none"/>
          </w:rPr>
          <w:t>частью 1.1 статьи 16</w:t>
        </w:r>
      </w:hyperlink>
      <w:r w:rsidRPr="00FA0FEE">
        <w:rPr>
          <w:rFonts w:ascii="Times New Roman" w:hAnsi="Times New Roman" w:cs="Times New Roman"/>
          <w:sz w:val="28"/>
          <w:szCs w:val="28"/>
        </w:rPr>
        <w:t xml:space="preserve"> Фед</w:t>
      </w:r>
      <w:r w:rsidR="00C00157" w:rsidRPr="00FA0FEE">
        <w:rPr>
          <w:rFonts w:ascii="Times New Roman" w:hAnsi="Times New Roman" w:cs="Times New Roman"/>
          <w:sz w:val="28"/>
          <w:szCs w:val="28"/>
        </w:rPr>
        <w:t>ерального закона от 27.07.2010 №</w:t>
      </w:r>
      <w:r w:rsidRPr="00FA0FEE">
        <w:rPr>
          <w:rFonts w:ascii="Times New Roman" w:hAnsi="Times New Roman" w:cs="Times New Roman"/>
          <w:sz w:val="28"/>
          <w:szCs w:val="28"/>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FA0FEE">
        <w:rPr>
          <w:rFonts w:ascii="Times New Roman" w:hAnsi="Times New Roman" w:cs="Times New Roman"/>
          <w:sz w:val="28"/>
          <w:szCs w:val="28"/>
        </w:rPr>
        <w:lastRenderedPageBreak/>
        <w:t xml:space="preserve">предоставлению соответствующей муниципальной услуги в полном объеме в порядке, определенном </w:t>
      </w:r>
      <w:hyperlink r:id="rId33" w:history="1">
        <w:r w:rsidRPr="00FA0FEE">
          <w:rPr>
            <w:rStyle w:val="a7"/>
            <w:rFonts w:ascii="Times New Roman" w:hAnsi="Times New Roman" w:cs="Times New Roman"/>
            <w:color w:val="auto"/>
            <w:sz w:val="28"/>
            <w:szCs w:val="28"/>
            <w:u w:val="none"/>
          </w:rPr>
          <w:t>частью 1.3 статьи 16</w:t>
        </w:r>
      </w:hyperlink>
      <w:r w:rsidRPr="00FA0FEE">
        <w:rPr>
          <w:rFonts w:ascii="Times New Roman" w:hAnsi="Times New Roman" w:cs="Times New Roman"/>
          <w:sz w:val="28"/>
          <w:szCs w:val="28"/>
        </w:rPr>
        <w:t xml:space="preserve"> Феде</w:t>
      </w:r>
      <w:r w:rsidR="00C00157" w:rsidRPr="00FA0FEE">
        <w:rPr>
          <w:rFonts w:ascii="Times New Roman" w:hAnsi="Times New Roman" w:cs="Times New Roman"/>
          <w:sz w:val="28"/>
          <w:szCs w:val="28"/>
        </w:rPr>
        <w:t xml:space="preserve">рального закона от 27.07.2010 № </w:t>
      </w:r>
      <w:r w:rsidRPr="00FA0FEE">
        <w:rPr>
          <w:rFonts w:ascii="Times New Roman" w:hAnsi="Times New Roman" w:cs="Times New Roman"/>
          <w:sz w:val="28"/>
          <w:szCs w:val="28"/>
        </w:rPr>
        <w:t>210-ФЗ;</w:t>
      </w:r>
    </w:p>
    <w:p w:rsidR="006C6FCA" w:rsidRPr="00FA0FEE" w:rsidRDefault="006C6FCA" w:rsidP="00C00157">
      <w:pPr>
        <w:spacing w:after="0" w:line="240" w:lineRule="auto"/>
        <w:ind w:firstLine="540"/>
        <w:jc w:val="both"/>
        <w:rPr>
          <w:rFonts w:ascii="Times New Roman" w:hAnsi="Times New Roman" w:cs="Times New Roman"/>
          <w:sz w:val="28"/>
          <w:szCs w:val="28"/>
        </w:rPr>
      </w:pPr>
      <w:r w:rsidRPr="00FA0FEE">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C6FCA" w:rsidRPr="00FA0FEE" w:rsidRDefault="006C6FCA" w:rsidP="00C00157">
      <w:pPr>
        <w:spacing w:after="0" w:line="240" w:lineRule="auto"/>
        <w:ind w:firstLine="540"/>
        <w:jc w:val="both"/>
        <w:rPr>
          <w:rFonts w:ascii="Times New Roman" w:hAnsi="Times New Roman" w:cs="Times New Roman"/>
          <w:sz w:val="28"/>
          <w:szCs w:val="28"/>
        </w:rPr>
      </w:pPr>
      <w:r w:rsidRPr="00FA0FEE">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4" w:history="1">
        <w:r w:rsidRPr="00FA0FEE">
          <w:rPr>
            <w:rStyle w:val="a7"/>
            <w:rFonts w:ascii="Times New Roman" w:hAnsi="Times New Roman" w:cs="Times New Roman"/>
            <w:color w:val="auto"/>
            <w:sz w:val="28"/>
            <w:szCs w:val="28"/>
            <w:u w:val="none"/>
          </w:rPr>
          <w:t>частью 1.3 статьи 16</w:t>
        </w:r>
      </w:hyperlink>
      <w:r w:rsidRPr="00FA0FEE">
        <w:rPr>
          <w:rFonts w:ascii="Times New Roman" w:hAnsi="Times New Roman" w:cs="Times New Roman"/>
          <w:sz w:val="28"/>
          <w:szCs w:val="28"/>
        </w:rPr>
        <w:t xml:space="preserve"> Федерального закона от 27.07.2010 </w:t>
      </w:r>
      <w:r w:rsidR="00C00157" w:rsidRPr="00FA0FEE">
        <w:rPr>
          <w:rFonts w:ascii="Times New Roman" w:hAnsi="Times New Roman" w:cs="Times New Roman"/>
          <w:sz w:val="28"/>
          <w:szCs w:val="28"/>
        </w:rPr>
        <w:t>№</w:t>
      </w:r>
      <w:r w:rsidRPr="00FA0FEE">
        <w:rPr>
          <w:rFonts w:ascii="Times New Roman" w:hAnsi="Times New Roman" w:cs="Times New Roman"/>
          <w:sz w:val="28"/>
          <w:szCs w:val="28"/>
        </w:rPr>
        <w:t>210-ФЗ.</w:t>
      </w:r>
    </w:p>
    <w:p w:rsidR="006C6FCA" w:rsidRPr="00FA0FEE" w:rsidRDefault="006C6FCA" w:rsidP="00C00157">
      <w:pPr>
        <w:spacing w:after="0" w:line="240" w:lineRule="auto"/>
        <w:ind w:firstLine="540"/>
        <w:jc w:val="both"/>
        <w:rPr>
          <w:rFonts w:ascii="Times New Roman" w:hAnsi="Times New Roman" w:cs="Times New Roman"/>
          <w:sz w:val="28"/>
          <w:szCs w:val="28"/>
        </w:rPr>
      </w:pPr>
      <w:bookmarkStart w:id="5" w:name="p296"/>
      <w:bookmarkEnd w:id="5"/>
      <w:r w:rsidRPr="00FA0FEE">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МФЦ), а также в организации, предусмотренные </w:t>
      </w:r>
      <w:hyperlink r:id="rId35" w:history="1">
        <w:r w:rsidRPr="00FA0FEE">
          <w:rPr>
            <w:rStyle w:val="a7"/>
            <w:rFonts w:ascii="Times New Roman" w:hAnsi="Times New Roman" w:cs="Times New Roman"/>
            <w:color w:val="auto"/>
            <w:sz w:val="28"/>
            <w:szCs w:val="28"/>
            <w:u w:val="none"/>
          </w:rPr>
          <w:t>частью 1.1 статьи 16</w:t>
        </w:r>
      </w:hyperlink>
      <w:r w:rsidRPr="00FA0FEE">
        <w:rPr>
          <w:rFonts w:ascii="Times New Roman" w:hAnsi="Times New Roman" w:cs="Times New Roman"/>
          <w:sz w:val="28"/>
          <w:szCs w:val="28"/>
        </w:rPr>
        <w:t xml:space="preserve"> Фед</w:t>
      </w:r>
      <w:r w:rsidR="00C00157" w:rsidRPr="00FA0FEE">
        <w:rPr>
          <w:rFonts w:ascii="Times New Roman" w:hAnsi="Times New Roman" w:cs="Times New Roman"/>
          <w:sz w:val="28"/>
          <w:szCs w:val="28"/>
        </w:rPr>
        <w:t>ерального закона от 27.07.2010 №</w:t>
      </w:r>
      <w:r w:rsidRPr="00FA0FEE">
        <w:rPr>
          <w:rFonts w:ascii="Times New Roman" w:hAnsi="Times New Roman" w:cs="Times New Roman"/>
          <w:sz w:val="28"/>
          <w:szCs w:val="28"/>
        </w:rPr>
        <w:t xml:space="preserve"> 210-ФЗ.</w:t>
      </w:r>
    </w:p>
    <w:p w:rsidR="006C6FCA" w:rsidRPr="00FA0FEE" w:rsidRDefault="006C6FCA" w:rsidP="00C00157">
      <w:pPr>
        <w:spacing w:after="0" w:line="240" w:lineRule="auto"/>
        <w:ind w:firstLine="540"/>
        <w:jc w:val="both"/>
        <w:rPr>
          <w:rFonts w:ascii="Times New Roman" w:hAnsi="Times New Roman" w:cs="Times New Roman"/>
          <w:sz w:val="28"/>
          <w:szCs w:val="28"/>
        </w:rPr>
      </w:pPr>
      <w:r w:rsidRPr="00FA0FEE">
        <w:rPr>
          <w:rFonts w:ascii="Times New Roman" w:hAnsi="Times New Roman" w:cs="Times New Roman"/>
          <w:sz w:val="28"/>
          <w:szCs w:val="28"/>
        </w:rPr>
        <w:t xml:space="preserve">Жалобы на решения и действия (бездействие) специалистов Комитета подаются в порядке подчиненности на имя руководителя Комитета. Жалобы на решения и действия (бездействие) руководителя Комитета подаются заместителю Главы города </w:t>
      </w:r>
      <w:r w:rsidR="00C00157" w:rsidRPr="00FA0FEE">
        <w:rPr>
          <w:rFonts w:ascii="Times New Roman" w:hAnsi="Times New Roman" w:cs="Times New Roman"/>
          <w:sz w:val="28"/>
          <w:szCs w:val="28"/>
        </w:rPr>
        <w:t>Канска или Главе города КАнска</w:t>
      </w:r>
      <w:r w:rsidRPr="00FA0FEE">
        <w:rPr>
          <w:rFonts w:ascii="Times New Roman" w:hAnsi="Times New Roman" w:cs="Times New Roman"/>
          <w:sz w:val="28"/>
          <w:szCs w:val="28"/>
        </w:rPr>
        <w:t xml:space="preserve">. 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6" w:history="1">
        <w:r w:rsidRPr="00FA0FEE">
          <w:rPr>
            <w:rStyle w:val="a7"/>
            <w:rFonts w:ascii="Times New Roman" w:hAnsi="Times New Roman" w:cs="Times New Roman"/>
            <w:color w:val="auto"/>
            <w:sz w:val="28"/>
            <w:szCs w:val="28"/>
            <w:u w:val="none"/>
          </w:rPr>
          <w:t>частью 1.1 статьи 16</w:t>
        </w:r>
      </w:hyperlink>
      <w:r w:rsidRPr="00FA0FEE">
        <w:rPr>
          <w:rFonts w:ascii="Times New Roman" w:hAnsi="Times New Roman" w:cs="Times New Roman"/>
          <w:sz w:val="28"/>
          <w:szCs w:val="28"/>
        </w:rPr>
        <w:t xml:space="preserve"> Фед</w:t>
      </w:r>
      <w:r w:rsidR="00C00157" w:rsidRPr="00FA0FEE">
        <w:rPr>
          <w:rFonts w:ascii="Times New Roman" w:hAnsi="Times New Roman" w:cs="Times New Roman"/>
          <w:sz w:val="28"/>
          <w:szCs w:val="28"/>
        </w:rPr>
        <w:t>ерального закона от 27.07.2010 №</w:t>
      </w:r>
      <w:r w:rsidRPr="00FA0FEE">
        <w:rPr>
          <w:rFonts w:ascii="Times New Roman" w:hAnsi="Times New Roman" w:cs="Times New Roman"/>
          <w:sz w:val="28"/>
          <w:szCs w:val="28"/>
        </w:rPr>
        <w:t xml:space="preserve"> 210-ФЗ, подаются руководителям этих организаций.</w:t>
      </w:r>
    </w:p>
    <w:p w:rsidR="006C6FCA" w:rsidRPr="00FA0FEE" w:rsidRDefault="006C6FCA" w:rsidP="00C00157">
      <w:pPr>
        <w:spacing w:after="0" w:line="240" w:lineRule="auto"/>
        <w:ind w:firstLine="540"/>
        <w:jc w:val="both"/>
        <w:rPr>
          <w:rFonts w:ascii="Times New Roman" w:hAnsi="Times New Roman" w:cs="Times New Roman"/>
          <w:sz w:val="28"/>
          <w:szCs w:val="28"/>
        </w:rPr>
      </w:pPr>
      <w:r w:rsidRPr="00FA0FEE">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hyperlink r:id="rId37" w:tgtFrame="_blank" w:tooltip="&lt;div class=&quot;doc www&quot;&gt;www.adm-achinsk.ru&lt;/div&gt;" w:history="1">
        <w:r w:rsidRPr="00111E86">
          <w:rPr>
            <w:rStyle w:val="a7"/>
            <w:rFonts w:ascii="Times New Roman" w:hAnsi="Times New Roman" w:cs="Times New Roman"/>
            <w:color w:val="auto"/>
            <w:sz w:val="28"/>
            <w:szCs w:val="28"/>
            <w:u w:val="none"/>
          </w:rPr>
          <w:t>www.</w:t>
        </w:r>
      </w:hyperlink>
      <w:r w:rsidR="00111E86" w:rsidRPr="00111E86">
        <w:rPr>
          <w:rFonts w:ascii="Times New Roman" w:hAnsi="Times New Roman" w:cs="Times New Roman"/>
          <w:sz w:val="28"/>
          <w:szCs w:val="28"/>
        </w:rPr>
        <w:t xml:space="preserve">kansk-adm.ru </w:t>
      </w:r>
      <w:r w:rsidR="00111E86">
        <w:rPr>
          <w:rFonts w:ascii="Times New Roman" w:hAnsi="Times New Roman" w:cs="Times New Roman"/>
          <w:sz w:val="28"/>
          <w:szCs w:val="28"/>
        </w:rPr>
        <w:t>единого краевого портала «Красноярский край»</w:t>
      </w:r>
      <w:r w:rsidRPr="00FA0FEE">
        <w:rPr>
          <w:rFonts w:ascii="Times New Roman" w:hAnsi="Times New Roman" w:cs="Times New Roman"/>
          <w:sz w:val="28"/>
          <w:szCs w:val="28"/>
        </w:rPr>
        <w:t>, федеральной государс</w:t>
      </w:r>
      <w:r w:rsidR="00111E86">
        <w:rPr>
          <w:rFonts w:ascii="Times New Roman" w:hAnsi="Times New Roman" w:cs="Times New Roman"/>
          <w:sz w:val="28"/>
          <w:szCs w:val="28"/>
        </w:rPr>
        <w:t>твенной информационной системы «</w:t>
      </w:r>
      <w:r w:rsidRPr="00FA0FEE">
        <w:rPr>
          <w:rFonts w:ascii="Times New Roman" w:hAnsi="Times New Roman" w:cs="Times New Roman"/>
          <w:sz w:val="28"/>
          <w:szCs w:val="28"/>
        </w:rPr>
        <w:t xml:space="preserve">Единый портал государственных </w:t>
      </w:r>
      <w:r w:rsidR="00111E86">
        <w:rPr>
          <w:rFonts w:ascii="Times New Roman" w:hAnsi="Times New Roman" w:cs="Times New Roman"/>
          <w:sz w:val="28"/>
          <w:szCs w:val="28"/>
        </w:rPr>
        <w:t>и муниципальных услуг (функций)»</w:t>
      </w:r>
      <w:r w:rsidRPr="00FA0FEE">
        <w:rPr>
          <w:rFonts w:ascii="Times New Roman" w:hAnsi="Times New Roman" w:cs="Times New Roman"/>
          <w:sz w:val="28"/>
          <w:szCs w:val="28"/>
        </w:rPr>
        <w:t>, а также может быть принята при личном приеме заявителя.</w:t>
      </w:r>
    </w:p>
    <w:p w:rsidR="006C6FCA" w:rsidRPr="00FA0FEE" w:rsidRDefault="006C6FCA" w:rsidP="00C00157">
      <w:pPr>
        <w:spacing w:after="0" w:line="240" w:lineRule="auto"/>
        <w:ind w:firstLine="540"/>
        <w:jc w:val="both"/>
        <w:rPr>
          <w:rFonts w:ascii="Times New Roman" w:hAnsi="Times New Roman" w:cs="Times New Roman"/>
          <w:sz w:val="28"/>
          <w:szCs w:val="28"/>
        </w:rPr>
      </w:pPr>
      <w:r w:rsidRPr="00FA0FEE">
        <w:rPr>
          <w:rFonts w:ascii="Times New Roman" w:hAnsi="Times New Roman" w:cs="Times New Roman"/>
          <w:sz w:val="28"/>
          <w:szCs w:val="28"/>
        </w:rPr>
        <w:lastRenderedPageBreak/>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w:t>
      </w:r>
      <w:r w:rsidR="00111E86">
        <w:rPr>
          <w:rFonts w:ascii="Times New Roman" w:hAnsi="Times New Roman" w:cs="Times New Roman"/>
          <w:sz w:val="28"/>
          <w:szCs w:val="28"/>
        </w:rPr>
        <w:t xml:space="preserve"> МФЦ, единого краевого портала «Красноярский край»</w:t>
      </w:r>
      <w:r w:rsidRPr="00FA0FEE">
        <w:rPr>
          <w:rFonts w:ascii="Times New Roman" w:hAnsi="Times New Roman" w:cs="Times New Roman"/>
          <w:sz w:val="28"/>
          <w:szCs w:val="28"/>
        </w:rPr>
        <w:t>, федеральной государс</w:t>
      </w:r>
      <w:r w:rsidR="00111E86">
        <w:rPr>
          <w:rFonts w:ascii="Times New Roman" w:hAnsi="Times New Roman" w:cs="Times New Roman"/>
          <w:sz w:val="28"/>
          <w:szCs w:val="28"/>
        </w:rPr>
        <w:t>твенной информационной системы «</w:t>
      </w:r>
      <w:r w:rsidRPr="00FA0FEE">
        <w:rPr>
          <w:rFonts w:ascii="Times New Roman" w:hAnsi="Times New Roman" w:cs="Times New Roman"/>
          <w:sz w:val="28"/>
          <w:szCs w:val="28"/>
        </w:rPr>
        <w:t xml:space="preserve">Единый портал государственных </w:t>
      </w:r>
      <w:r w:rsidR="00111E86">
        <w:rPr>
          <w:rFonts w:ascii="Times New Roman" w:hAnsi="Times New Roman" w:cs="Times New Roman"/>
          <w:sz w:val="28"/>
          <w:szCs w:val="28"/>
        </w:rPr>
        <w:t>и муниципальных услуг (функций)»</w:t>
      </w:r>
      <w:r w:rsidRPr="00FA0FEE">
        <w:rPr>
          <w:rFonts w:ascii="Times New Roman" w:hAnsi="Times New Roman" w:cs="Times New Roman"/>
          <w:sz w:val="28"/>
          <w:szCs w:val="28"/>
        </w:rPr>
        <w:t xml:space="preserve">, а также может быть принята при личном приеме заявителя. Жалоба на решения и действия (бездействие) организаций, предусмотренных </w:t>
      </w:r>
      <w:hyperlink r:id="rId38" w:history="1">
        <w:r w:rsidRPr="00FA0FEE">
          <w:rPr>
            <w:rStyle w:val="a7"/>
            <w:rFonts w:ascii="Times New Roman" w:hAnsi="Times New Roman" w:cs="Times New Roman"/>
            <w:color w:val="auto"/>
            <w:sz w:val="28"/>
            <w:szCs w:val="28"/>
            <w:u w:val="none"/>
          </w:rPr>
          <w:t>частью 1.1 статьи 16</w:t>
        </w:r>
      </w:hyperlink>
      <w:r w:rsidRPr="00FA0FEE">
        <w:rPr>
          <w:rFonts w:ascii="Times New Roman" w:hAnsi="Times New Roman" w:cs="Times New Roman"/>
          <w:sz w:val="28"/>
          <w:szCs w:val="28"/>
        </w:rPr>
        <w:t xml:space="preserve"> Фед</w:t>
      </w:r>
      <w:r w:rsidR="00FA0FEE" w:rsidRPr="00FA0FEE">
        <w:rPr>
          <w:rFonts w:ascii="Times New Roman" w:hAnsi="Times New Roman" w:cs="Times New Roman"/>
          <w:sz w:val="28"/>
          <w:szCs w:val="28"/>
        </w:rPr>
        <w:t>ерального закона от 27.07.2010 №</w:t>
      </w:r>
      <w:r w:rsidRPr="00FA0FEE">
        <w:rPr>
          <w:rFonts w:ascii="Times New Roman" w:hAnsi="Times New Roman" w:cs="Times New Roman"/>
          <w:sz w:val="28"/>
          <w:szCs w:val="28"/>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w:t>
      </w:r>
      <w:r w:rsidR="00111E86">
        <w:rPr>
          <w:rFonts w:ascii="Times New Roman" w:hAnsi="Times New Roman" w:cs="Times New Roman"/>
          <w:sz w:val="28"/>
          <w:szCs w:val="28"/>
        </w:rPr>
        <w:t>аций, единого краевого портала «Красноярский край»</w:t>
      </w:r>
      <w:r w:rsidRPr="00FA0FEE">
        <w:rPr>
          <w:rFonts w:ascii="Times New Roman" w:hAnsi="Times New Roman" w:cs="Times New Roman"/>
          <w:sz w:val="28"/>
          <w:szCs w:val="28"/>
        </w:rPr>
        <w:t>, федеральной государственной инфо</w:t>
      </w:r>
      <w:r w:rsidR="00111E86">
        <w:rPr>
          <w:rFonts w:ascii="Times New Roman" w:hAnsi="Times New Roman" w:cs="Times New Roman"/>
          <w:sz w:val="28"/>
          <w:szCs w:val="28"/>
        </w:rPr>
        <w:t>рмационной системы «</w:t>
      </w:r>
      <w:r w:rsidRPr="00FA0FEE">
        <w:rPr>
          <w:rFonts w:ascii="Times New Roman" w:hAnsi="Times New Roman" w:cs="Times New Roman"/>
          <w:sz w:val="28"/>
          <w:szCs w:val="28"/>
        </w:rPr>
        <w:t xml:space="preserve">Единый портал государственных </w:t>
      </w:r>
      <w:r w:rsidR="00111E86">
        <w:rPr>
          <w:rFonts w:ascii="Times New Roman" w:hAnsi="Times New Roman" w:cs="Times New Roman"/>
          <w:sz w:val="28"/>
          <w:szCs w:val="28"/>
        </w:rPr>
        <w:t>и муниципальных услуг (функций)»</w:t>
      </w:r>
      <w:r w:rsidRPr="00FA0FEE">
        <w:rPr>
          <w:rFonts w:ascii="Times New Roman" w:hAnsi="Times New Roman" w:cs="Times New Roman"/>
          <w:sz w:val="28"/>
          <w:szCs w:val="28"/>
        </w:rPr>
        <w:t>, а также может быть принята при личном приеме заявителя.</w:t>
      </w:r>
    </w:p>
    <w:p w:rsidR="006C6FCA" w:rsidRPr="00FA0FEE" w:rsidRDefault="006C6FCA" w:rsidP="00C00157">
      <w:pPr>
        <w:spacing w:after="0" w:line="240" w:lineRule="auto"/>
        <w:ind w:firstLine="540"/>
        <w:jc w:val="both"/>
        <w:rPr>
          <w:rFonts w:ascii="Times New Roman" w:hAnsi="Times New Roman" w:cs="Times New Roman"/>
          <w:sz w:val="28"/>
          <w:szCs w:val="28"/>
        </w:rPr>
      </w:pPr>
      <w:r w:rsidRPr="00FA0FEE">
        <w:rPr>
          <w:rFonts w:ascii="Times New Roman" w:hAnsi="Times New Roman" w:cs="Times New Roman"/>
          <w:sz w:val="28"/>
          <w:szCs w:val="28"/>
        </w:rPr>
        <w:t>5.4. Жалоба должна содержать:</w:t>
      </w:r>
    </w:p>
    <w:p w:rsidR="006C6FCA" w:rsidRPr="00FA0FEE" w:rsidRDefault="006C6FCA" w:rsidP="00C00157">
      <w:pPr>
        <w:spacing w:after="0" w:line="240" w:lineRule="auto"/>
        <w:ind w:firstLine="540"/>
        <w:jc w:val="both"/>
        <w:rPr>
          <w:rFonts w:ascii="Times New Roman" w:hAnsi="Times New Roman" w:cs="Times New Roman"/>
          <w:sz w:val="28"/>
          <w:szCs w:val="28"/>
        </w:rPr>
      </w:pPr>
      <w:r w:rsidRPr="00FA0FEE">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39" w:history="1">
        <w:r w:rsidRPr="00FA0FEE">
          <w:rPr>
            <w:rStyle w:val="a7"/>
            <w:rFonts w:ascii="Times New Roman" w:hAnsi="Times New Roman" w:cs="Times New Roman"/>
            <w:color w:val="auto"/>
            <w:sz w:val="28"/>
            <w:szCs w:val="28"/>
            <w:u w:val="none"/>
          </w:rPr>
          <w:t>частью 1.1 статьи 16</w:t>
        </w:r>
      </w:hyperlink>
      <w:r w:rsidRPr="00FA0FEE">
        <w:rPr>
          <w:rFonts w:ascii="Times New Roman" w:hAnsi="Times New Roman" w:cs="Times New Roman"/>
          <w:sz w:val="28"/>
          <w:szCs w:val="28"/>
        </w:rPr>
        <w:t xml:space="preserve"> Феде</w:t>
      </w:r>
      <w:r w:rsidR="00FA0FEE" w:rsidRPr="00FA0FEE">
        <w:rPr>
          <w:rFonts w:ascii="Times New Roman" w:hAnsi="Times New Roman" w:cs="Times New Roman"/>
          <w:sz w:val="28"/>
          <w:szCs w:val="28"/>
        </w:rPr>
        <w:t xml:space="preserve">рального закона от 27.07.2010 № </w:t>
      </w:r>
      <w:r w:rsidRPr="00FA0FEE">
        <w:rPr>
          <w:rFonts w:ascii="Times New Roman" w:hAnsi="Times New Roman" w:cs="Times New Roman"/>
          <w:sz w:val="28"/>
          <w:szCs w:val="28"/>
        </w:rPr>
        <w:t>210-ФЗ, их руководителей и (или) работников, решения и действия (бездействие) которых обжалуются;</w:t>
      </w:r>
    </w:p>
    <w:p w:rsidR="006C6FCA" w:rsidRPr="00FA0FEE" w:rsidRDefault="006C6FCA" w:rsidP="00C00157">
      <w:pPr>
        <w:spacing w:after="0" w:line="240" w:lineRule="auto"/>
        <w:ind w:firstLine="540"/>
        <w:jc w:val="both"/>
        <w:rPr>
          <w:rFonts w:ascii="Times New Roman" w:hAnsi="Times New Roman" w:cs="Times New Roman"/>
          <w:sz w:val="28"/>
          <w:szCs w:val="28"/>
        </w:rPr>
      </w:pPr>
      <w:r w:rsidRPr="00FA0FEE">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6FCA" w:rsidRPr="00FA0FEE" w:rsidRDefault="006C6FCA" w:rsidP="00C00157">
      <w:pPr>
        <w:spacing w:after="0" w:line="240" w:lineRule="auto"/>
        <w:ind w:firstLine="540"/>
        <w:jc w:val="both"/>
        <w:rPr>
          <w:rFonts w:ascii="Times New Roman" w:hAnsi="Times New Roman" w:cs="Times New Roman"/>
          <w:sz w:val="28"/>
          <w:szCs w:val="28"/>
        </w:rPr>
      </w:pPr>
      <w:r w:rsidRPr="00FA0FEE">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40" w:history="1">
        <w:r w:rsidRPr="00FA0FEE">
          <w:rPr>
            <w:rStyle w:val="a7"/>
            <w:rFonts w:ascii="Times New Roman" w:hAnsi="Times New Roman" w:cs="Times New Roman"/>
            <w:color w:val="auto"/>
            <w:sz w:val="28"/>
            <w:szCs w:val="28"/>
            <w:u w:val="none"/>
          </w:rPr>
          <w:t>частью 1.1 статьи 16</w:t>
        </w:r>
      </w:hyperlink>
      <w:r w:rsidRPr="00FA0FEE">
        <w:rPr>
          <w:rFonts w:ascii="Times New Roman" w:hAnsi="Times New Roman" w:cs="Times New Roman"/>
          <w:sz w:val="28"/>
          <w:szCs w:val="28"/>
        </w:rPr>
        <w:t xml:space="preserve"> Федерал</w:t>
      </w:r>
      <w:r w:rsidR="00FA0FEE" w:rsidRPr="00FA0FEE">
        <w:rPr>
          <w:rFonts w:ascii="Times New Roman" w:hAnsi="Times New Roman" w:cs="Times New Roman"/>
          <w:sz w:val="28"/>
          <w:szCs w:val="28"/>
        </w:rPr>
        <w:t xml:space="preserve">ьного закона от 27.07.2010 № </w:t>
      </w:r>
      <w:r w:rsidRPr="00FA0FEE">
        <w:rPr>
          <w:rFonts w:ascii="Times New Roman" w:hAnsi="Times New Roman" w:cs="Times New Roman"/>
          <w:sz w:val="28"/>
          <w:szCs w:val="28"/>
        </w:rPr>
        <w:t>210-ФЗ, их работников;</w:t>
      </w:r>
    </w:p>
    <w:p w:rsidR="006C6FCA" w:rsidRPr="00FA0FEE" w:rsidRDefault="006C6FCA" w:rsidP="00C00157">
      <w:pPr>
        <w:spacing w:after="0" w:line="240" w:lineRule="auto"/>
        <w:ind w:firstLine="540"/>
        <w:jc w:val="both"/>
        <w:rPr>
          <w:rFonts w:ascii="Times New Roman" w:hAnsi="Times New Roman" w:cs="Times New Roman"/>
          <w:sz w:val="28"/>
          <w:szCs w:val="28"/>
        </w:rPr>
      </w:pPr>
      <w:r w:rsidRPr="00FA0FEE">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41" w:history="1">
        <w:r w:rsidRPr="00FA0FEE">
          <w:rPr>
            <w:rStyle w:val="a7"/>
            <w:rFonts w:ascii="Times New Roman" w:hAnsi="Times New Roman" w:cs="Times New Roman"/>
            <w:color w:val="auto"/>
            <w:sz w:val="28"/>
            <w:szCs w:val="28"/>
            <w:u w:val="none"/>
          </w:rPr>
          <w:t>частью 1.1 статьи 16</w:t>
        </w:r>
      </w:hyperlink>
      <w:r w:rsidRPr="00FA0FEE">
        <w:rPr>
          <w:rFonts w:ascii="Times New Roman" w:hAnsi="Times New Roman" w:cs="Times New Roman"/>
          <w:sz w:val="28"/>
          <w:szCs w:val="28"/>
        </w:rPr>
        <w:t xml:space="preserve"> Федерального закона от 27</w:t>
      </w:r>
      <w:r w:rsidR="00FA0FEE" w:rsidRPr="00FA0FEE">
        <w:rPr>
          <w:rFonts w:ascii="Times New Roman" w:hAnsi="Times New Roman" w:cs="Times New Roman"/>
          <w:sz w:val="28"/>
          <w:szCs w:val="28"/>
        </w:rPr>
        <w:t>.07.2010 №</w:t>
      </w:r>
      <w:r w:rsidRPr="00FA0FEE">
        <w:rPr>
          <w:rFonts w:ascii="Times New Roman" w:hAnsi="Times New Roman" w:cs="Times New Roman"/>
          <w:sz w:val="28"/>
          <w:szCs w:val="28"/>
        </w:rPr>
        <w:t xml:space="preserve"> 210-ФЗ, их работников. Заявителем могут быть представлены документы (при наличии), подтверждающие доводы заявителя, либо их копии.</w:t>
      </w:r>
    </w:p>
    <w:p w:rsidR="006C6FCA" w:rsidRPr="00FA0FEE" w:rsidRDefault="006C6FCA" w:rsidP="00C00157">
      <w:pPr>
        <w:spacing w:after="0" w:line="240" w:lineRule="auto"/>
        <w:ind w:firstLine="540"/>
        <w:jc w:val="both"/>
        <w:rPr>
          <w:rFonts w:ascii="Times New Roman" w:hAnsi="Times New Roman" w:cs="Times New Roman"/>
          <w:sz w:val="28"/>
          <w:szCs w:val="28"/>
        </w:rPr>
      </w:pPr>
      <w:r w:rsidRPr="00FA0FEE">
        <w:rPr>
          <w:rFonts w:ascii="Times New Roman" w:hAnsi="Times New Roman" w:cs="Times New Roman"/>
          <w:sz w:val="28"/>
          <w:szCs w:val="28"/>
        </w:rPr>
        <w:t xml:space="preserve">5.5. Жалоба, поступившая в орган, предоставляющий муниципальную услугу, МФЦ, учредителю МФЦ, в организации, предусмотренные </w:t>
      </w:r>
      <w:hyperlink r:id="rId42" w:history="1">
        <w:r w:rsidRPr="00FA0FEE">
          <w:rPr>
            <w:rStyle w:val="a7"/>
            <w:rFonts w:ascii="Times New Roman" w:hAnsi="Times New Roman" w:cs="Times New Roman"/>
            <w:color w:val="auto"/>
            <w:sz w:val="28"/>
            <w:szCs w:val="28"/>
            <w:u w:val="none"/>
          </w:rPr>
          <w:t>частью 1.1 статьи 16</w:t>
        </w:r>
      </w:hyperlink>
      <w:r w:rsidRPr="00FA0FEE">
        <w:rPr>
          <w:rFonts w:ascii="Times New Roman" w:hAnsi="Times New Roman" w:cs="Times New Roman"/>
          <w:sz w:val="28"/>
          <w:szCs w:val="28"/>
        </w:rPr>
        <w:t xml:space="preserve"> Фед</w:t>
      </w:r>
      <w:r w:rsidR="00FA0FEE" w:rsidRPr="00FA0FEE">
        <w:rPr>
          <w:rFonts w:ascii="Times New Roman" w:hAnsi="Times New Roman" w:cs="Times New Roman"/>
          <w:sz w:val="28"/>
          <w:szCs w:val="28"/>
        </w:rPr>
        <w:t>ерального закона от 27.07.2010 №</w:t>
      </w:r>
      <w:r w:rsidRPr="00FA0FEE">
        <w:rPr>
          <w:rFonts w:ascii="Times New Roman" w:hAnsi="Times New Roman" w:cs="Times New Roman"/>
          <w:sz w:val="28"/>
          <w:szCs w:val="28"/>
        </w:rPr>
        <w:t xml:space="preserve">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w:t>
      </w:r>
      <w:r w:rsidRPr="00FA0FEE">
        <w:rPr>
          <w:rFonts w:ascii="Times New Roman" w:hAnsi="Times New Roman" w:cs="Times New Roman"/>
          <w:sz w:val="28"/>
          <w:szCs w:val="28"/>
        </w:rPr>
        <w:lastRenderedPageBreak/>
        <w:t xml:space="preserve">организаций, предусмотренных </w:t>
      </w:r>
      <w:hyperlink r:id="rId43" w:history="1">
        <w:r w:rsidRPr="00FA0FEE">
          <w:rPr>
            <w:rStyle w:val="a7"/>
            <w:rFonts w:ascii="Times New Roman" w:hAnsi="Times New Roman" w:cs="Times New Roman"/>
            <w:color w:val="auto"/>
            <w:sz w:val="28"/>
            <w:szCs w:val="28"/>
            <w:u w:val="none"/>
          </w:rPr>
          <w:t>частью 1.1 статьи 16</w:t>
        </w:r>
      </w:hyperlink>
      <w:r w:rsidRPr="00FA0FEE">
        <w:rPr>
          <w:rFonts w:ascii="Times New Roman" w:hAnsi="Times New Roman" w:cs="Times New Roman"/>
          <w:sz w:val="28"/>
          <w:szCs w:val="28"/>
        </w:rPr>
        <w:t xml:space="preserve"> Фед</w:t>
      </w:r>
      <w:r w:rsidR="00FA0FEE" w:rsidRPr="00FA0FEE">
        <w:rPr>
          <w:rFonts w:ascii="Times New Roman" w:hAnsi="Times New Roman" w:cs="Times New Roman"/>
          <w:sz w:val="28"/>
          <w:szCs w:val="28"/>
        </w:rPr>
        <w:t>ерального закона от 27.07.2010 №</w:t>
      </w:r>
      <w:r w:rsidRPr="00FA0FEE">
        <w:rPr>
          <w:rFonts w:ascii="Times New Roman" w:hAnsi="Times New Roman" w:cs="Times New Roman"/>
          <w:sz w:val="28"/>
          <w:szCs w:val="28"/>
        </w:rP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C6FCA" w:rsidRPr="00FA0FEE" w:rsidRDefault="006C6FCA" w:rsidP="00C00157">
      <w:pPr>
        <w:spacing w:after="0" w:line="240" w:lineRule="auto"/>
        <w:ind w:firstLine="540"/>
        <w:jc w:val="both"/>
        <w:rPr>
          <w:rFonts w:ascii="Times New Roman" w:hAnsi="Times New Roman" w:cs="Times New Roman"/>
          <w:sz w:val="28"/>
          <w:szCs w:val="28"/>
        </w:rPr>
      </w:pPr>
      <w:bookmarkStart w:id="6" w:name="p306"/>
      <w:bookmarkEnd w:id="6"/>
      <w:r w:rsidRPr="00FA0FEE">
        <w:rPr>
          <w:rFonts w:ascii="Times New Roman" w:hAnsi="Times New Roman" w:cs="Times New Roman"/>
          <w:sz w:val="28"/>
          <w:szCs w:val="28"/>
        </w:rPr>
        <w:t>5.6. По результатам рассмотрения жалобы принимается одно из следующих решений:</w:t>
      </w:r>
    </w:p>
    <w:p w:rsidR="00A718D4" w:rsidRDefault="006C6FCA" w:rsidP="00A718D4">
      <w:pPr>
        <w:spacing w:after="0" w:line="240" w:lineRule="auto"/>
        <w:ind w:firstLine="540"/>
        <w:jc w:val="both"/>
        <w:rPr>
          <w:rFonts w:ascii="Times New Roman" w:hAnsi="Times New Roman" w:cs="Times New Roman"/>
          <w:sz w:val="28"/>
          <w:szCs w:val="28"/>
        </w:rPr>
      </w:pPr>
      <w:r w:rsidRPr="00FA0FEE">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00111E86">
        <w:rPr>
          <w:rFonts w:ascii="Times New Roman" w:hAnsi="Times New Roman" w:cs="Times New Roman"/>
          <w:sz w:val="28"/>
          <w:szCs w:val="28"/>
        </w:rPr>
        <w:t>муниципальными правовыми актами.</w:t>
      </w:r>
    </w:p>
    <w:p w:rsidR="006C6FCA" w:rsidRPr="00FA0FEE" w:rsidRDefault="00A718D4" w:rsidP="00111E86">
      <w:pPr>
        <w:spacing w:after="0" w:line="240" w:lineRule="auto"/>
        <w:ind w:firstLine="540"/>
        <w:jc w:val="both"/>
        <w:rPr>
          <w:rFonts w:ascii="Times New Roman" w:hAnsi="Times New Roman" w:cs="Times New Roman"/>
          <w:sz w:val="28"/>
          <w:szCs w:val="28"/>
        </w:rPr>
      </w:pPr>
      <w:r w:rsidRPr="00A718D4">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hyperlink r:id="rId44" w:history="1">
        <w:r w:rsidRPr="00A718D4">
          <w:rPr>
            <w:rStyle w:val="a7"/>
            <w:rFonts w:ascii="Times New Roman" w:hAnsi="Times New Roman" w:cs="Times New Roman"/>
            <w:color w:val="auto"/>
            <w:sz w:val="28"/>
            <w:szCs w:val="28"/>
            <w:u w:val="none"/>
          </w:rPr>
          <w:t>части 8</w:t>
        </w:r>
      </w:hyperlink>
      <w:r>
        <w:rPr>
          <w:rFonts w:ascii="Times New Roman" w:hAnsi="Times New Roman" w:cs="Times New Roman"/>
          <w:sz w:val="28"/>
          <w:szCs w:val="28"/>
        </w:rPr>
        <w:t xml:space="preserve"> настоящей статьи 11.2 Федерального закона № 210-ФЗ,</w:t>
      </w:r>
      <w:r w:rsidRPr="00A718D4">
        <w:rPr>
          <w:rFonts w:ascii="Times New Roman" w:hAnsi="Times New Roman" w:cs="Times New Roman"/>
          <w:sz w:val="28"/>
          <w:szCs w:val="28"/>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45" w:history="1">
        <w:r w:rsidRPr="00A718D4">
          <w:rPr>
            <w:rStyle w:val="a7"/>
            <w:rFonts w:ascii="Times New Roman" w:hAnsi="Times New Roman" w:cs="Times New Roman"/>
            <w:color w:val="auto"/>
            <w:sz w:val="28"/>
            <w:szCs w:val="28"/>
            <w:u w:val="none"/>
          </w:rPr>
          <w:t>частью 1.1 статьи 16</w:t>
        </w:r>
      </w:hyperlink>
      <w:r w:rsidRPr="00A718D4">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 210-ФЗ</w:t>
      </w:r>
      <w:r w:rsidRPr="00A718D4">
        <w:rPr>
          <w:rFonts w:ascii="Times New Roman" w:hAnsi="Times New Roman" w:cs="Times New Roman"/>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718D4" w:rsidRPr="00A718D4" w:rsidRDefault="006C6FCA" w:rsidP="00A718D4">
      <w:pPr>
        <w:spacing w:after="0" w:line="240" w:lineRule="auto"/>
        <w:ind w:firstLine="540"/>
        <w:jc w:val="both"/>
        <w:rPr>
          <w:rFonts w:ascii="Times New Roman" w:hAnsi="Times New Roman" w:cs="Times New Roman"/>
          <w:sz w:val="28"/>
          <w:szCs w:val="28"/>
        </w:rPr>
      </w:pPr>
      <w:r w:rsidRPr="00A718D4">
        <w:rPr>
          <w:rFonts w:ascii="Times New Roman" w:hAnsi="Times New Roman" w:cs="Times New Roman"/>
          <w:sz w:val="28"/>
          <w:szCs w:val="28"/>
        </w:rPr>
        <w:t>2) в удовлетворении жалобы отказывается.</w:t>
      </w:r>
    </w:p>
    <w:p w:rsidR="006C6FCA" w:rsidRPr="00A718D4" w:rsidRDefault="00A718D4" w:rsidP="00111E86">
      <w:pPr>
        <w:spacing w:after="0" w:line="240" w:lineRule="auto"/>
        <w:ind w:firstLine="540"/>
        <w:jc w:val="both"/>
        <w:rPr>
          <w:rFonts w:ascii="Times New Roman" w:hAnsi="Times New Roman" w:cs="Times New Roman"/>
          <w:sz w:val="28"/>
          <w:szCs w:val="28"/>
        </w:rPr>
      </w:pPr>
      <w:r w:rsidRPr="00A718D4">
        <w:rPr>
          <w:rFonts w:ascii="Times New Roman" w:hAnsi="Times New Roman" w:cs="Times New Roman"/>
          <w:sz w:val="28"/>
          <w:szCs w:val="28"/>
        </w:rPr>
        <w:t xml:space="preserve"> В случае признания жалобы</w:t>
      </w:r>
      <w:r w:rsidR="00111E86">
        <w:rPr>
          <w:rFonts w:ascii="Times New Roman" w:hAnsi="Times New Roman" w:cs="Times New Roman"/>
          <w:sz w:val="28"/>
          <w:szCs w:val="28"/>
        </w:rPr>
        <w:t>,</w:t>
      </w:r>
      <w:r w:rsidRPr="00A718D4">
        <w:rPr>
          <w:rFonts w:ascii="Times New Roman" w:hAnsi="Times New Roman" w:cs="Times New Roman"/>
          <w:sz w:val="28"/>
          <w:szCs w:val="28"/>
        </w:rPr>
        <w:t xml:space="preserve"> не подлежащей удовлетворению в ответе заявителю, указанном в </w:t>
      </w:r>
      <w:hyperlink r:id="rId46" w:history="1">
        <w:r w:rsidRPr="00A718D4">
          <w:rPr>
            <w:rStyle w:val="a7"/>
            <w:rFonts w:ascii="Times New Roman" w:hAnsi="Times New Roman" w:cs="Times New Roman"/>
            <w:color w:val="auto"/>
            <w:sz w:val="28"/>
            <w:szCs w:val="28"/>
            <w:u w:val="none"/>
          </w:rPr>
          <w:t>части 8</w:t>
        </w:r>
      </w:hyperlink>
      <w:r w:rsidRPr="00A718D4">
        <w:rPr>
          <w:rFonts w:ascii="Times New Roman" w:hAnsi="Times New Roman" w:cs="Times New Roman"/>
          <w:sz w:val="28"/>
          <w:szCs w:val="28"/>
        </w:rPr>
        <w:t xml:space="preserve"> статьи</w:t>
      </w:r>
      <w:r w:rsidR="00111E86">
        <w:rPr>
          <w:rFonts w:ascii="Times New Roman" w:hAnsi="Times New Roman" w:cs="Times New Roman"/>
          <w:sz w:val="28"/>
          <w:szCs w:val="28"/>
        </w:rPr>
        <w:t xml:space="preserve"> 11.2 Федерального закона № 210-ФЗ</w:t>
      </w:r>
      <w:r w:rsidRPr="00A718D4">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6C6FCA" w:rsidRPr="00FA0FEE" w:rsidRDefault="006C6FCA" w:rsidP="00A718D4">
      <w:pPr>
        <w:spacing w:after="0" w:line="240" w:lineRule="auto"/>
        <w:ind w:firstLine="540"/>
        <w:jc w:val="both"/>
        <w:rPr>
          <w:rFonts w:ascii="Times New Roman" w:hAnsi="Times New Roman" w:cs="Times New Roman"/>
          <w:sz w:val="28"/>
          <w:szCs w:val="28"/>
        </w:rPr>
      </w:pPr>
      <w:r w:rsidRPr="00A718D4">
        <w:rPr>
          <w:rFonts w:ascii="Times New Roman" w:hAnsi="Times New Roman" w:cs="Times New Roman"/>
          <w:sz w:val="28"/>
          <w:szCs w:val="28"/>
        </w:rPr>
        <w:t>5.7. Не позднее дня, следующего</w:t>
      </w:r>
      <w:r w:rsidRPr="00FA0FEE">
        <w:rPr>
          <w:rFonts w:ascii="Times New Roman" w:hAnsi="Times New Roman" w:cs="Times New Roman"/>
          <w:sz w:val="28"/>
          <w:szCs w:val="28"/>
        </w:rPr>
        <w:t xml:space="preserve"> за днем принятия решения, указанного в </w:t>
      </w:r>
      <w:hyperlink w:anchor="p306" w:history="1">
        <w:r w:rsidRPr="00FA0FEE">
          <w:rPr>
            <w:rStyle w:val="a7"/>
            <w:rFonts w:ascii="Times New Roman" w:hAnsi="Times New Roman" w:cs="Times New Roman"/>
            <w:color w:val="auto"/>
            <w:sz w:val="28"/>
            <w:szCs w:val="28"/>
            <w:u w:val="none"/>
          </w:rPr>
          <w:t>пункте 5.6</w:t>
        </w:r>
      </w:hyperlink>
      <w:r w:rsidRPr="00FA0FEE">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6FCA" w:rsidRPr="00FA0FEE" w:rsidRDefault="006C6FCA" w:rsidP="00C00157">
      <w:pPr>
        <w:spacing w:after="0" w:line="240" w:lineRule="auto"/>
        <w:ind w:firstLine="540"/>
        <w:jc w:val="both"/>
        <w:rPr>
          <w:rFonts w:ascii="Times New Roman" w:hAnsi="Times New Roman" w:cs="Times New Roman"/>
          <w:sz w:val="28"/>
          <w:szCs w:val="28"/>
        </w:rPr>
      </w:pPr>
      <w:r w:rsidRPr="00FA0FEE">
        <w:rPr>
          <w:rFonts w:ascii="Times New Roman" w:hAnsi="Times New Roman" w:cs="Times New Roman"/>
          <w:sz w:val="28"/>
          <w:szCs w:val="28"/>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296" w:history="1">
        <w:r w:rsidRPr="00FA0FEE">
          <w:rPr>
            <w:rStyle w:val="a7"/>
            <w:rFonts w:ascii="Times New Roman" w:hAnsi="Times New Roman" w:cs="Times New Roman"/>
            <w:color w:val="auto"/>
            <w:sz w:val="28"/>
            <w:szCs w:val="28"/>
            <w:u w:val="none"/>
          </w:rPr>
          <w:t>пунктом 5.3</w:t>
        </w:r>
      </w:hyperlink>
      <w:r w:rsidRPr="00FA0FEE">
        <w:rPr>
          <w:rFonts w:ascii="Times New Roman" w:hAnsi="Times New Roman" w:cs="Times New Roman"/>
          <w:sz w:val="28"/>
          <w:szCs w:val="28"/>
        </w:rPr>
        <w:t xml:space="preserve"> настоящего Регламента, незамедлительно направляют имеющиеся материалы в органы прокуратуры.</w:t>
      </w:r>
    </w:p>
    <w:p w:rsidR="000424C9" w:rsidRDefault="006C6FCA" w:rsidP="00111E86">
      <w:pPr>
        <w:tabs>
          <w:tab w:val="left" w:pos="2400"/>
        </w:tabs>
        <w:spacing w:after="0" w:line="240" w:lineRule="auto"/>
        <w:jc w:val="both"/>
        <w:rPr>
          <w:rFonts w:ascii="Times New Roman" w:hAnsi="Times New Roman" w:cs="Times New Roman"/>
          <w:sz w:val="28"/>
          <w:szCs w:val="28"/>
        </w:rPr>
      </w:pPr>
      <w:r w:rsidRPr="00FA0FEE">
        <w:rPr>
          <w:rFonts w:ascii="Times New Roman" w:hAnsi="Times New Roman" w:cs="Times New Roman"/>
          <w:sz w:val="28"/>
          <w:szCs w:val="28"/>
        </w:rPr>
        <w:t> </w:t>
      </w:r>
      <w:r w:rsidR="00FA0FEE" w:rsidRPr="00FA0FEE">
        <w:rPr>
          <w:rFonts w:ascii="Times New Roman" w:hAnsi="Times New Roman" w:cs="Times New Roman"/>
          <w:sz w:val="28"/>
          <w:szCs w:val="28"/>
        </w:rPr>
        <w:tab/>
      </w:r>
    </w:p>
    <w:p w:rsidR="000424C9" w:rsidRDefault="000424C9" w:rsidP="00C00157">
      <w:pPr>
        <w:spacing w:after="0" w:line="240" w:lineRule="auto"/>
        <w:jc w:val="both"/>
        <w:rPr>
          <w:rFonts w:ascii="Times New Roman" w:hAnsi="Times New Roman" w:cs="Times New Roman"/>
          <w:sz w:val="28"/>
          <w:szCs w:val="28"/>
        </w:rPr>
      </w:pPr>
    </w:p>
    <w:p w:rsidR="00CA0714" w:rsidRDefault="00CA0714" w:rsidP="00C00157">
      <w:pPr>
        <w:spacing w:after="0" w:line="240" w:lineRule="auto"/>
        <w:jc w:val="both"/>
        <w:rPr>
          <w:rFonts w:ascii="Times New Roman" w:hAnsi="Times New Roman" w:cs="Times New Roman"/>
          <w:sz w:val="28"/>
          <w:szCs w:val="28"/>
        </w:rPr>
      </w:pPr>
    </w:p>
    <w:p w:rsidR="00CA0714" w:rsidRDefault="00CA0714" w:rsidP="00C00157">
      <w:pPr>
        <w:spacing w:after="0" w:line="240" w:lineRule="auto"/>
        <w:jc w:val="both"/>
        <w:rPr>
          <w:rFonts w:ascii="Times New Roman" w:hAnsi="Times New Roman" w:cs="Times New Roman"/>
          <w:sz w:val="28"/>
          <w:szCs w:val="28"/>
        </w:rPr>
      </w:pPr>
    </w:p>
    <w:p w:rsidR="00CA0714" w:rsidRDefault="00CA0714" w:rsidP="00C00157">
      <w:pPr>
        <w:spacing w:after="0" w:line="240" w:lineRule="auto"/>
        <w:jc w:val="both"/>
        <w:rPr>
          <w:rFonts w:ascii="Times New Roman" w:hAnsi="Times New Roman" w:cs="Times New Roman"/>
          <w:sz w:val="28"/>
          <w:szCs w:val="28"/>
        </w:rPr>
      </w:pPr>
    </w:p>
    <w:p w:rsidR="000424C9" w:rsidRPr="00FA0FEE" w:rsidRDefault="000424C9" w:rsidP="00C00157">
      <w:pPr>
        <w:spacing w:after="0" w:line="240" w:lineRule="auto"/>
        <w:jc w:val="both"/>
        <w:rPr>
          <w:rFonts w:ascii="Times New Roman" w:hAnsi="Times New Roman" w:cs="Times New Roman"/>
          <w:sz w:val="28"/>
          <w:szCs w:val="28"/>
        </w:rPr>
      </w:pPr>
    </w:p>
    <w:p w:rsidR="00FA0FEE" w:rsidRDefault="006C6FCA" w:rsidP="00FA0FEE">
      <w:pPr>
        <w:pStyle w:val="ConsPlusNormal"/>
        <w:ind w:firstLine="709"/>
        <w:jc w:val="right"/>
        <w:rPr>
          <w:rFonts w:eastAsia="Arial Unicode MS"/>
          <w:sz w:val="28"/>
          <w:szCs w:val="28"/>
        </w:rPr>
      </w:pPr>
      <w:r w:rsidRPr="00C00157">
        <w:rPr>
          <w:sz w:val="28"/>
          <w:szCs w:val="28"/>
        </w:rPr>
        <w:lastRenderedPageBreak/>
        <w:t> </w:t>
      </w:r>
      <w:r w:rsidR="00FA0FEE" w:rsidRPr="00271BE7">
        <w:rPr>
          <w:rFonts w:eastAsia="Arial Unicode MS"/>
          <w:sz w:val="28"/>
          <w:szCs w:val="28"/>
        </w:rPr>
        <w:t>Приложение</w:t>
      </w:r>
      <w:r w:rsidR="00FA0FEE">
        <w:rPr>
          <w:rFonts w:eastAsia="Arial Unicode MS"/>
          <w:sz w:val="28"/>
          <w:szCs w:val="28"/>
        </w:rPr>
        <w:t xml:space="preserve"> № 1</w:t>
      </w:r>
    </w:p>
    <w:p w:rsidR="00FA0FEE" w:rsidRDefault="00FA0FEE" w:rsidP="00FA0FEE">
      <w:pPr>
        <w:pStyle w:val="ConsPlusNormal"/>
        <w:ind w:firstLine="709"/>
        <w:jc w:val="right"/>
        <w:rPr>
          <w:rFonts w:eastAsia="Arial Unicode MS"/>
          <w:sz w:val="28"/>
          <w:szCs w:val="28"/>
        </w:rPr>
      </w:pPr>
      <w:r w:rsidRPr="00271BE7">
        <w:rPr>
          <w:rFonts w:eastAsia="Arial Unicode MS"/>
          <w:sz w:val="28"/>
          <w:szCs w:val="28"/>
        </w:rPr>
        <w:t xml:space="preserve"> к </w:t>
      </w:r>
      <w:r>
        <w:rPr>
          <w:rFonts w:eastAsia="Arial Unicode MS"/>
          <w:sz w:val="28"/>
          <w:szCs w:val="28"/>
        </w:rPr>
        <w:t>А</w:t>
      </w:r>
      <w:r w:rsidRPr="00271BE7">
        <w:rPr>
          <w:rFonts w:eastAsia="Arial Unicode MS"/>
          <w:sz w:val="28"/>
          <w:szCs w:val="28"/>
        </w:rPr>
        <w:t>дминистративному регламенту</w:t>
      </w:r>
    </w:p>
    <w:p w:rsidR="00FA0FEE" w:rsidRDefault="00FA0FEE" w:rsidP="00FA0FEE">
      <w:pPr>
        <w:pStyle w:val="ConsPlusNormal"/>
        <w:ind w:firstLine="709"/>
        <w:jc w:val="right"/>
        <w:rPr>
          <w:rFonts w:eastAsia="Arial Unicode MS"/>
          <w:sz w:val="28"/>
          <w:szCs w:val="28"/>
        </w:rPr>
      </w:pPr>
    </w:p>
    <w:p w:rsidR="00FA0FEE" w:rsidRPr="007B2D34" w:rsidRDefault="00FA0FEE" w:rsidP="00FA0FEE">
      <w:pPr>
        <w:pStyle w:val="ConsPlusNormal"/>
        <w:ind w:firstLine="709"/>
        <w:jc w:val="center"/>
        <w:rPr>
          <w:rFonts w:eastAsia="Arial Unicode MS"/>
          <w:sz w:val="28"/>
          <w:szCs w:val="28"/>
        </w:rPr>
      </w:pPr>
      <w:r>
        <w:rPr>
          <w:rFonts w:eastAsia="Arial Unicode MS"/>
          <w:sz w:val="28"/>
          <w:szCs w:val="28"/>
          <w:u w:val="single"/>
        </w:rPr>
        <w:t>Блок-схема предоставления муниципальной  услуги</w:t>
      </w:r>
    </w:p>
    <w:p w:rsidR="00FA0FEE" w:rsidRDefault="001A1827" w:rsidP="00FA0FEE">
      <w:pPr>
        <w:pStyle w:val="ConsPlusNormal"/>
        <w:ind w:firstLine="709"/>
        <w:jc w:val="center"/>
        <w:rPr>
          <w:rFonts w:eastAsia="Arial Unicode MS"/>
          <w:sz w:val="28"/>
          <w:szCs w:val="28"/>
        </w:rPr>
      </w:pPr>
      <w:r w:rsidRPr="001A1827">
        <w:rPr>
          <w:rFonts w:eastAsia="Arial Unicode MS"/>
          <w:noProof/>
          <w:sz w:val="20"/>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181.05pt;margin-top:13.35pt;width:174.15pt;height:29.25pt;z-index:251660288">
            <v:textbox>
              <w:txbxContent>
                <w:p w:rsidR="00357816" w:rsidRDefault="00357816" w:rsidP="00FA0FEE">
                  <w:pPr>
                    <w:jc w:val="center"/>
                    <w:rPr>
                      <w:sz w:val="28"/>
                    </w:rPr>
                  </w:pPr>
                  <w:r>
                    <w:rPr>
                      <w:sz w:val="28"/>
                    </w:rPr>
                    <w:t>Поступление заявления</w:t>
                  </w:r>
                </w:p>
              </w:txbxContent>
            </v:textbox>
          </v:shape>
        </w:pict>
      </w:r>
    </w:p>
    <w:p w:rsidR="00FA0FEE" w:rsidRDefault="00FA0FEE" w:rsidP="00FA0FEE">
      <w:pPr>
        <w:pStyle w:val="ConsPlusNormal"/>
        <w:ind w:firstLine="709"/>
        <w:jc w:val="center"/>
        <w:rPr>
          <w:rFonts w:eastAsia="Arial Unicode MS"/>
          <w:sz w:val="28"/>
          <w:szCs w:val="28"/>
        </w:rPr>
      </w:pPr>
    </w:p>
    <w:p w:rsidR="00FA0FEE" w:rsidRDefault="001A1827" w:rsidP="00FA0FEE">
      <w:pPr>
        <w:pStyle w:val="ConsPlusNormal"/>
        <w:ind w:firstLine="709"/>
        <w:jc w:val="center"/>
        <w:rPr>
          <w:rFonts w:eastAsia="Arial Unicode MS"/>
          <w:sz w:val="28"/>
          <w:szCs w:val="28"/>
        </w:rPr>
      </w:pPr>
      <w:r w:rsidRPr="001A1827">
        <w:rPr>
          <w:rFonts w:eastAsia="Arial Unicode MS"/>
          <w:noProof/>
          <w:sz w:val="20"/>
          <w:szCs w:val="28"/>
        </w:rPr>
        <w:pict>
          <v:line id="_x0000_s1027" style="position:absolute;left:0;text-align:left;flip:x;z-index:251661312" from="263.85pt,13pt" to="263.9pt,33.95pt">
            <v:stroke endarrow="block"/>
          </v:line>
        </w:pict>
      </w:r>
    </w:p>
    <w:p w:rsidR="00FA0FEE" w:rsidRDefault="00FA0FEE" w:rsidP="00FA0FEE">
      <w:pPr>
        <w:pStyle w:val="ConsPlusNormal"/>
        <w:ind w:firstLine="709"/>
        <w:jc w:val="center"/>
        <w:rPr>
          <w:rFonts w:eastAsia="Arial Unicode MS"/>
          <w:sz w:val="28"/>
          <w:szCs w:val="28"/>
        </w:rPr>
      </w:pPr>
    </w:p>
    <w:p w:rsidR="00FA0FEE" w:rsidRDefault="001A1827" w:rsidP="00FA0FEE">
      <w:pPr>
        <w:pStyle w:val="ConsPlusNormal"/>
        <w:ind w:firstLine="709"/>
        <w:jc w:val="center"/>
        <w:rPr>
          <w:rFonts w:eastAsia="Arial Unicode MS"/>
          <w:sz w:val="28"/>
          <w:szCs w:val="28"/>
        </w:rPr>
      </w:pPr>
      <w:r w:rsidRPr="001A1827">
        <w:rPr>
          <w:rFonts w:eastAsia="Arial Unicode MS"/>
          <w:noProof/>
          <w:sz w:val="20"/>
          <w:szCs w:val="28"/>
        </w:rPr>
        <w:pict>
          <v:shapetype id="_x0000_t109" coordsize="21600,21600" o:spt="109" path="m,l,21600r21600,l21600,xe">
            <v:stroke joinstyle="miter"/>
            <v:path gradientshapeok="t" o:connecttype="rect"/>
          </v:shapetype>
          <v:shape id="_x0000_s1028" type="#_x0000_t109" style="position:absolute;left:0;text-align:left;margin-left:202.1pt;margin-top:2.55pt;width:131.45pt;height:29.3pt;flip:y;z-index:251662336">
            <v:textbox>
              <w:txbxContent>
                <w:p w:rsidR="00357816" w:rsidRDefault="00357816" w:rsidP="00FA0FEE">
                  <w:pPr>
                    <w:jc w:val="center"/>
                  </w:pPr>
                  <w:r>
                    <w:t>Регистрация заявления</w:t>
                  </w:r>
                </w:p>
                <w:p w:rsidR="00357816" w:rsidRDefault="00357816" w:rsidP="00FA0FEE">
                  <w:pPr>
                    <w:jc w:val="center"/>
                  </w:pPr>
                  <w:r>
                    <w:t>3 дня</w:t>
                  </w:r>
                </w:p>
              </w:txbxContent>
            </v:textbox>
          </v:shape>
        </w:pict>
      </w:r>
    </w:p>
    <w:p w:rsidR="00FA0FEE" w:rsidRDefault="001A1827" w:rsidP="00FA0FEE">
      <w:pPr>
        <w:pStyle w:val="ConsPlusNormal"/>
        <w:ind w:firstLine="709"/>
        <w:jc w:val="center"/>
        <w:rPr>
          <w:rFonts w:eastAsia="Arial Unicode MS"/>
          <w:sz w:val="28"/>
          <w:szCs w:val="28"/>
        </w:rPr>
      </w:pPr>
      <w:r w:rsidRPr="001A1827">
        <w:rPr>
          <w:rFonts w:eastAsia="Arial Unicode MS"/>
          <w:noProof/>
          <w:sz w:val="20"/>
          <w:szCs w:val="28"/>
        </w:rPr>
        <w:pict>
          <v:line id="_x0000_s1029" style="position:absolute;left:0;text-align:left;flip:x;z-index:251663360" from="265.6pt,15.85pt" to="265.65pt,34.25pt">
            <v:stroke endarrow="block"/>
          </v:line>
        </w:pict>
      </w:r>
    </w:p>
    <w:p w:rsidR="00FA0FEE" w:rsidRDefault="00FA0FEE" w:rsidP="00FA0FEE">
      <w:pPr>
        <w:pStyle w:val="ConsPlusNormal"/>
        <w:ind w:firstLine="709"/>
        <w:jc w:val="center"/>
        <w:rPr>
          <w:rFonts w:eastAsia="Arial Unicode MS"/>
          <w:sz w:val="28"/>
          <w:szCs w:val="28"/>
        </w:rPr>
      </w:pPr>
    </w:p>
    <w:p w:rsidR="00FA0FEE" w:rsidRDefault="001A1827" w:rsidP="00FA0FEE">
      <w:pPr>
        <w:pStyle w:val="ConsPlusNormal"/>
        <w:ind w:firstLine="709"/>
        <w:jc w:val="center"/>
        <w:rPr>
          <w:rFonts w:eastAsia="Arial Unicode MS"/>
          <w:sz w:val="28"/>
          <w:szCs w:val="28"/>
        </w:rPr>
      </w:pPr>
      <w:r w:rsidRPr="001A1827">
        <w:rPr>
          <w:rFonts w:eastAsia="Arial Unicode MS"/>
          <w:noProof/>
          <w:sz w:val="20"/>
          <w:szCs w:val="28"/>
        </w:rPr>
        <w:pict>
          <v:shape id="_x0000_s1030" type="#_x0000_t109" style="position:absolute;left:0;text-align:left;margin-left:202.1pt;margin-top:2pt;width:132.25pt;height:28.45pt;z-index:251664384">
            <v:textbox>
              <w:txbxContent>
                <w:p w:rsidR="00357816" w:rsidRDefault="00357816" w:rsidP="00FA0FEE">
                  <w:pPr>
                    <w:jc w:val="center"/>
                  </w:pPr>
                  <w:r>
                    <w:t>Определение исполнителя</w:t>
                  </w:r>
                </w:p>
                <w:p w:rsidR="00357816" w:rsidRDefault="00357816" w:rsidP="00FA0FEE">
                  <w:pPr>
                    <w:jc w:val="center"/>
                  </w:pPr>
                  <w:r>
                    <w:t>3 дня</w:t>
                  </w:r>
                </w:p>
              </w:txbxContent>
            </v:textbox>
          </v:shape>
        </w:pict>
      </w:r>
    </w:p>
    <w:p w:rsidR="00FA0FEE" w:rsidRDefault="001A1827" w:rsidP="00FA0FEE">
      <w:pPr>
        <w:pStyle w:val="ConsPlusNormal"/>
        <w:ind w:firstLine="709"/>
        <w:jc w:val="center"/>
        <w:rPr>
          <w:rFonts w:eastAsia="Arial Unicode MS"/>
          <w:sz w:val="28"/>
          <w:szCs w:val="28"/>
        </w:rPr>
      </w:pPr>
      <w:r w:rsidRPr="001A1827">
        <w:rPr>
          <w:rFonts w:eastAsia="Arial Unicode MS"/>
          <w:noProof/>
          <w:sz w:val="20"/>
          <w:szCs w:val="28"/>
        </w:rPr>
        <w:pict>
          <v:line id="_x0000_s1031" style="position:absolute;left:0;text-align:left;z-index:251665408" from="263.9pt,14.5pt" to="263.9pt,32.9pt">
            <v:stroke endarrow="block"/>
          </v:line>
        </w:pict>
      </w:r>
    </w:p>
    <w:p w:rsidR="00FA0FEE" w:rsidRDefault="00FA0FEE" w:rsidP="00FA0FEE">
      <w:pPr>
        <w:pStyle w:val="ConsPlusNormal"/>
        <w:ind w:firstLine="709"/>
        <w:jc w:val="center"/>
        <w:rPr>
          <w:rFonts w:eastAsia="Arial Unicode MS"/>
          <w:sz w:val="28"/>
          <w:szCs w:val="28"/>
        </w:rPr>
      </w:pPr>
    </w:p>
    <w:p w:rsidR="00FA0FEE" w:rsidRDefault="001A1827" w:rsidP="00FA0FEE">
      <w:pPr>
        <w:pStyle w:val="ConsPlusNormal"/>
        <w:ind w:firstLine="709"/>
        <w:jc w:val="center"/>
        <w:rPr>
          <w:rFonts w:eastAsia="Arial Unicode MS"/>
          <w:sz w:val="28"/>
          <w:szCs w:val="28"/>
        </w:rPr>
      </w:pPr>
      <w:r w:rsidRPr="001A1827">
        <w:rPr>
          <w:rFonts w:eastAsia="Arial Unicode MS"/>
          <w:noProof/>
          <w:sz w:val="20"/>
          <w:szCs w:val="28"/>
        </w:rPr>
        <w:pict>
          <v:shape id="_x0000_s1032" type="#_x0000_t109" style="position:absolute;left:0;text-align:left;margin-left:202.1pt;margin-top:.7pt;width:131.45pt;height:32.7pt;z-index:251666432">
            <v:textbox>
              <w:txbxContent>
                <w:p w:rsidR="00357816" w:rsidRDefault="00357816" w:rsidP="00FA0FEE">
                  <w:pPr>
                    <w:jc w:val="center"/>
                  </w:pPr>
                  <w:r>
                    <w:t>Рассмотрение заявления</w:t>
                  </w:r>
                </w:p>
              </w:txbxContent>
            </v:textbox>
          </v:shape>
        </w:pict>
      </w:r>
    </w:p>
    <w:p w:rsidR="00FA0FEE" w:rsidRDefault="00FA0FEE" w:rsidP="00FA0FEE">
      <w:pPr>
        <w:pStyle w:val="ConsPlusNormal"/>
        <w:ind w:firstLine="709"/>
        <w:jc w:val="center"/>
        <w:rPr>
          <w:rFonts w:eastAsia="Arial Unicode MS"/>
          <w:sz w:val="28"/>
          <w:szCs w:val="28"/>
        </w:rPr>
      </w:pPr>
    </w:p>
    <w:p w:rsidR="00FA0FEE" w:rsidRDefault="001A1827" w:rsidP="00FA0FEE">
      <w:pPr>
        <w:pStyle w:val="ConsPlusNormal"/>
        <w:ind w:firstLine="709"/>
        <w:jc w:val="center"/>
        <w:rPr>
          <w:rFonts w:eastAsia="Arial Unicode MS"/>
          <w:sz w:val="28"/>
          <w:szCs w:val="28"/>
        </w:rPr>
      </w:pPr>
      <w:r w:rsidRPr="001A1827">
        <w:rPr>
          <w:rFonts w:eastAsia="Arial Unicode MS"/>
          <w:noProof/>
          <w:sz w:val="20"/>
          <w:szCs w:val="28"/>
        </w:rPr>
        <w:pict>
          <v:line id="_x0000_s1033" style="position:absolute;left:0;text-align:left;flip:x;z-index:251667456" from="263.85pt,1.2pt" to="263.85pt,18.75pt">
            <v:stroke endarrow="block"/>
          </v:line>
        </w:pict>
      </w:r>
      <w:r w:rsidRPr="001A1827">
        <w:rPr>
          <w:rFonts w:eastAsia="Arial Unicode MS"/>
          <w:noProof/>
          <w:sz w:val="20"/>
          <w:szCs w:val="28"/>
        </w:rPr>
        <w:pict>
          <v:shapetype id="_x0000_t110" coordsize="21600,21600" o:spt="110" path="m10800,l,10800,10800,21600,21600,10800xe">
            <v:stroke joinstyle="miter"/>
            <v:path gradientshapeok="t" o:connecttype="rect" textboxrect="5400,5400,16200,16200"/>
          </v:shapetype>
          <v:shape id="_x0000_s1034" type="#_x0000_t110" style="position:absolute;left:0;text-align:left;margin-left:145.05pt;margin-top:1.2pt;width:236.9pt;height:157.7pt;z-index:251668480">
            <v:textbox style="mso-next-textbox:#_x0000_s1034">
              <w:txbxContent>
                <w:p w:rsidR="00357816" w:rsidRDefault="00357816" w:rsidP="00FA0FEE">
                  <w:pPr>
                    <w:jc w:val="center"/>
                    <w:rPr>
                      <w:i/>
                      <w:iCs/>
                    </w:rPr>
                  </w:pPr>
                  <w:r>
                    <w:rPr>
                      <w:i/>
                      <w:iCs/>
                    </w:rPr>
                    <w:t>Соответствие заявления и приложенных к нему документов установленным требованиям</w:t>
                  </w:r>
                </w:p>
              </w:txbxContent>
            </v:textbox>
          </v:shape>
        </w:pict>
      </w:r>
    </w:p>
    <w:p w:rsidR="00FA0FEE" w:rsidRDefault="00FA0FEE" w:rsidP="00FA0FEE">
      <w:pPr>
        <w:pStyle w:val="ConsPlusNormal"/>
        <w:ind w:firstLine="709"/>
        <w:jc w:val="center"/>
        <w:rPr>
          <w:rFonts w:eastAsia="Arial Unicode MS"/>
          <w:sz w:val="28"/>
          <w:szCs w:val="28"/>
        </w:rPr>
      </w:pPr>
    </w:p>
    <w:p w:rsidR="00FA0FEE" w:rsidRDefault="00FA0FEE" w:rsidP="00FA0FEE">
      <w:pPr>
        <w:pStyle w:val="ConsPlusNormal"/>
        <w:ind w:firstLine="709"/>
        <w:jc w:val="center"/>
        <w:rPr>
          <w:rFonts w:eastAsia="Arial Unicode MS"/>
          <w:sz w:val="28"/>
          <w:szCs w:val="28"/>
        </w:rPr>
      </w:pPr>
    </w:p>
    <w:p w:rsidR="00FA0FEE" w:rsidRDefault="00FA0FEE" w:rsidP="00FA0FEE">
      <w:pPr>
        <w:pStyle w:val="ConsPlusNormal"/>
        <w:ind w:firstLine="709"/>
        <w:jc w:val="center"/>
        <w:rPr>
          <w:rFonts w:eastAsia="Arial Unicode MS"/>
          <w:sz w:val="28"/>
          <w:szCs w:val="28"/>
        </w:rPr>
      </w:pPr>
    </w:p>
    <w:p w:rsidR="00FA0FEE" w:rsidRDefault="001A1827" w:rsidP="00FA0FEE">
      <w:pPr>
        <w:pStyle w:val="ConsPlusNormal"/>
        <w:ind w:firstLine="709"/>
        <w:rPr>
          <w:rFonts w:eastAsia="Arial Unicode MS"/>
          <w:sz w:val="28"/>
          <w:szCs w:val="28"/>
        </w:rPr>
      </w:pPr>
      <w:r w:rsidRPr="001A1827">
        <w:rPr>
          <w:rFonts w:eastAsia="Arial Unicode MS"/>
          <w:noProof/>
          <w:sz w:val="20"/>
          <w:szCs w:val="28"/>
        </w:rPr>
        <w:pict>
          <v:line id="_x0000_s1035" style="position:absolute;left:0;text-align:left;z-index:251669504" from="399.55pt,15.55pt" to="399.6pt,145.35pt">
            <v:stroke endarrow="block"/>
          </v:line>
        </w:pict>
      </w:r>
      <w:r w:rsidRPr="001A1827">
        <w:rPr>
          <w:rFonts w:eastAsia="Arial Unicode MS"/>
          <w:noProof/>
          <w:sz w:val="20"/>
          <w:szCs w:val="28"/>
        </w:rPr>
        <w:pict>
          <v:line id="_x0000_s1036" style="position:absolute;left:0;text-align:left;flip:x;z-index:251670528" from="126.6pt,15.55pt" to="145.05pt,15.55pt"/>
        </w:pict>
      </w:r>
      <w:r w:rsidRPr="001A1827">
        <w:rPr>
          <w:rFonts w:eastAsia="Arial Unicode MS"/>
          <w:noProof/>
          <w:sz w:val="20"/>
          <w:szCs w:val="28"/>
        </w:rPr>
        <w:pict>
          <v:line id="_x0000_s1037" style="position:absolute;left:0;text-align:left;z-index:251671552" from="382.8pt,14.7pt" to="399.55pt,14.7pt"/>
        </w:pict>
      </w:r>
      <w:r w:rsidR="00FA0FEE">
        <w:rPr>
          <w:rFonts w:eastAsia="Arial Unicode MS"/>
          <w:sz w:val="28"/>
          <w:szCs w:val="28"/>
        </w:rPr>
        <w:t xml:space="preserve">    </w:t>
      </w:r>
      <w:r w:rsidR="00FA0FEE">
        <w:rPr>
          <w:rFonts w:eastAsia="Arial Unicode MS"/>
          <w:sz w:val="28"/>
          <w:szCs w:val="28"/>
        </w:rPr>
        <w:tab/>
      </w:r>
      <w:r w:rsidR="00FA0FEE">
        <w:rPr>
          <w:rFonts w:eastAsia="Arial Unicode MS"/>
          <w:sz w:val="28"/>
          <w:szCs w:val="28"/>
        </w:rPr>
        <w:tab/>
        <w:t xml:space="preserve">     </w:t>
      </w:r>
      <w:r w:rsidR="00FA0FEE">
        <w:rPr>
          <w:rFonts w:eastAsia="Arial Unicode MS"/>
          <w:b/>
          <w:bCs/>
          <w:sz w:val="28"/>
          <w:szCs w:val="28"/>
        </w:rPr>
        <w:t>нет</w:t>
      </w:r>
      <w:r w:rsidR="00FA0FEE">
        <w:rPr>
          <w:rFonts w:eastAsia="Arial Unicode MS"/>
          <w:sz w:val="28"/>
          <w:szCs w:val="28"/>
        </w:rPr>
        <w:tab/>
      </w:r>
      <w:r w:rsidR="00FA0FEE">
        <w:rPr>
          <w:rFonts w:eastAsia="Arial Unicode MS"/>
          <w:sz w:val="28"/>
          <w:szCs w:val="28"/>
        </w:rPr>
        <w:tab/>
      </w:r>
      <w:r w:rsidR="00FA0FEE">
        <w:rPr>
          <w:rFonts w:eastAsia="Arial Unicode MS"/>
          <w:sz w:val="28"/>
          <w:szCs w:val="28"/>
        </w:rPr>
        <w:tab/>
      </w:r>
      <w:r w:rsidR="00FA0FEE">
        <w:rPr>
          <w:rFonts w:eastAsia="Arial Unicode MS"/>
          <w:sz w:val="28"/>
          <w:szCs w:val="28"/>
        </w:rPr>
        <w:tab/>
      </w:r>
      <w:r w:rsidR="00FA0FEE">
        <w:rPr>
          <w:rFonts w:eastAsia="Arial Unicode MS"/>
          <w:sz w:val="28"/>
          <w:szCs w:val="28"/>
        </w:rPr>
        <w:tab/>
      </w:r>
      <w:r w:rsidR="00FA0FEE">
        <w:rPr>
          <w:rFonts w:eastAsia="Arial Unicode MS"/>
          <w:sz w:val="28"/>
          <w:szCs w:val="28"/>
        </w:rPr>
        <w:tab/>
        <w:t xml:space="preserve">       </w:t>
      </w:r>
      <w:r w:rsidR="00FA0FEE">
        <w:rPr>
          <w:rFonts w:eastAsia="Arial Unicode MS"/>
          <w:b/>
          <w:bCs/>
          <w:sz w:val="28"/>
          <w:szCs w:val="28"/>
        </w:rPr>
        <w:t>да</w:t>
      </w:r>
      <w:r w:rsidR="00FA0FEE">
        <w:rPr>
          <w:rFonts w:eastAsia="Arial Unicode MS"/>
          <w:sz w:val="28"/>
          <w:szCs w:val="28"/>
        </w:rPr>
        <w:t xml:space="preserve"> </w:t>
      </w:r>
    </w:p>
    <w:p w:rsidR="00FA0FEE" w:rsidRDefault="001A1827" w:rsidP="00FA0FEE">
      <w:pPr>
        <w:pStyle w:val="ConsPlusNormal"/>
        <w:ind w:firstLine="709"/>
        <w:jc w:val="center"/>
        <w:rPr>
          <w:rFonts w:eastAsia="Arial Unicode MS"/>
          <w:sz w:val="28"/>
          <w:szCs w:val="28"/>
        </w:rPr>
      </w:pPr>
      <w:r w:rsidRPr="001A1827">
        <w:rPr>
          <w:rFonts w:eastAsia="Arial Unicode MS"/>
          <w:noProof/>
          <w:sz w:val="20"/>
          <w:szCs w:val="28"/>
        </w:rPr>
        <w:pict>
          <v:line id="_x0000_s1038" style="position:absolute;left:0;text-align:left;z-index:251672576" from="21.3pt,1.3pt" to="21.3pt,264.2pt"/>
        </w:pict>
      </w:r>
      <w:r w:rsidRPr="001A1827">
        <w:rPr>
          <w:rFonts w:eastAsia="Arial Unicode MS"/>
          <w:noProof/>
          <w:sz w:val="20"/>
          <w:szCs w:val="28"/>
        </w:rPr>
        <w:pict>
          <v:line id="_x0000_s1039" style="position:absolute;left:0;text-align:left;flip:x;z-index:251673600" from="22.1pt,.5pt" to="127.6pt,.5pt"/>
        </w:pict>
      </w:r>
      <w:r w:rsidRPr="001A1827">
        <w:rPr>
          <w:rFonts w:eastAsia="Arial Unicode MS"/>
          <w:noProof/>
          <w:sz w:val="20"/>
          <w:szCs w:val="28"/>
        </w:rPr>
        <w:pict>
          <v:line id="_x0000_s1040" style="position:absolute;left:0;text-align:left;z-index:251674624" from="126.6pt,.25pt" to="126.6pt,58.05pt">
            <v:stroke endarrow="block"/>
          </v:line>
        </w:pict>
      </w:r>
    </w:p>
    <w:p w:rsidR="00FA0FEE" w:rsidRDefault="00FA0FEE" w:rsidP="00FA0FEE">
      <w:pPr>
        <w:pStyle w:val="ConsPlusNormal"/>
        <w:ind w:firstLine="709"/>
        <w:jc w:val="center"/>
        <w:rPr>
          <w:rFonts w:eastAsia="Arial Unicode MS"/>
          <w:sz w:val="28"/>
          <w:szCs w:val="28"/>
        </w:rPr>
      </w:pPr>
    </w:p>
    <w:p w:rsidR="00FA0FEE" w:rsidRDefault="00FA0FEE" w:rsidP="00FA0FEE">
      <w:pPr>
        <w:pStyle w:val="ConsPlusNormal"/>
        <w:ind w:firstLine="709"/>
        <w:jc w:val="center"/>
        <w:rPr>
          <w:rFonts w:eastAsia="Arial Unicode MS"/>
          <w:sz w:val="28"/>
          <w:szCs w:val="28"/>
        </w:rPr>
      </w:pPr>
    </w:p>
    <w:p w:rsidR="00FA0FEE" w:rsidRDefault="001A1827" w:rsidP="00FA0FEE">
      <w:pPr>
        <w:pStyle w:val="ConsPlusNormal"/>
        <w:ind w:firstLine="709"/>
        <w:jc w:val="center"/>
        <w:rPr>
          <w:rFonts w:eastAsia="Arial Unicode MS"/>
          <w:sz w:val="28"/>
          <w:szCs w:val="28"/>
        </w:rPr>
      </w:pPr>
      <w:r w:rsidRPr="001A1827">
        <w:rPr>
          <w:rFonts w:eastAsia="Arial Unicode MS"/>
          <w:noProof/>
          <w:sz w:val="20"/>
          <w:szCs w:val="28"/>
        </w:rPr>
        <w:pict>
          <v:shape id="_x0000_s1041" type="#_x0000_t109" style="position:absolute;left:0;text-align:left;margin-left:52.3pt;margin-top:10.6pt;width:168.35pt;height:44.35pt;z-index:251675648">
            <v:textbox>
              <w:txbxContent>
                <w:p w:rsidR="00357816" w:rsidRDefault="00357816" w:rsidP="00FA0FEE">
                  <w:pPr>
                    <w:jc w:val="center"/>
                  </w:pPr>
                  <w:r>
                    <w:t>Уведомление о необходимости устранения замеча</w:t>
                  </w:r>
                  <w:r w:rsidRPr="00E41274">
                    <w:rPr>
                      <w:b/>
                    </w:rPr>
                    <w:t>н</w:t>
                  </w:r>
                  <w:r>
                    <w:t>ий</w:t>
                  </w:r>
                </w:p>
              </w:txbxContent>
            </v:textbox>
          </v:shape>
        </w:pict>
      </w:r>
    </w:p>
    <w:p w:rsidR="00FA0FEE" w:rsidRDefault="00FA0FEE" w:rsidP="00FA0FEE">
      <w:pPr>
        <w:pStyle w:val="ConsPlusNormal"/>
        <w:ind w:firstLine="709"/>
        <w:jc w:val="center"/>
        <w:rPr>
          <w:rFonts w:eastAsia="Arial Unicode MS"/>
          <w:szCs w:val="28"/>
        </w:rPr>
      </w:pPr>
    </w:p>
    <w:p w:rsidR="00FA0FEE" w:rsidRDefault="00FA0FEE" w:rsidP="00FA0FEE">
      <w:pPr>
        <w:pStyle w:val="ConsPlusNormal"/>
        <w:ind w:firstLine="709"/>
        <w:jc w:val="center"/>
        <w:rPr>
          <w:rFonts w:eastAsia="Arial Unicode MS"/>
          <w:szCs w:val="28"/>
        </w:rPr>
      </w:pPr>
    </w:p>
    <w:p w:rsidR="00FA0FEE" w:rsidRDefault="001A1827" w:rsidP="00FA0FEE">
      <w:pPr>
        <w:pStyle w:val="ConsPlusNormal"/>
        <w:ind w:firstLine="709"/>
        <w:jc w:val="center"/>
        <w:rPr>
          <w:rFonts w:eastAsia="Arial Unicode MS"/>
          <w:szCs w:val="28"/>
        </w:rPr>
      </w:pPr>
      <w:r>
        <w:rPr>
          <w:rFonts w:eastAsia="Arial Unicode MS"/>
          <w:noProof/>
          <w:szCs w:val="28"/>
        </w:rPr>
        <w:pict>
          <v:line id="_x0000_s1042" style="position:absolute;left:0;text-align:left;z-index:251676672" from="123.2pt,10.2pt" to="123.25pt,42.8pt">
            <v:stroke endarrow="block"/>
          </v:line>
        </w:pict>
      </w:r>
    </w:p>
    <w:p w:rsidR="00FA0FEE" w:rsidRDefault="00FA0FEE" w:rsidP="00FA0FEE">
      <w:pPr>
        <w:pStyle w:val="ConsPlusNormal"/>
        <w:ind w:firstLine="709"/>
        <w:rPr>
          <w:rFonts w:eastAsia="Arial Unicode MS"/>
          <w:szCs w:val="28"/>
        </w:rPr>
      </w:pPr>
      <w:r>
        <w:rPr>
          <w:rFonts w:eastAsia="Arial Unicode MS"/>
          <w:szCs w:val="28"/>
        </w:rPr>
        <w:tab/>
      </w:r>
      <w:r>
        <w:rPr>
          <w:rFonts w:eastAsia="Arial Unicode MS"/>
          <w:szCs w:val="28"/>
        </w:rPr>
        <w:tab/>
      </w:r>
      <w:r>
        <w:rPr>
          <w:rFonts w:eastAsia="Arial Unicode MS"/>
          <w:szCs w:val="28"/>
        </w:rPr>
        <w:tab/>
      </w:r>
    </w:p>
    <w:p w:rsidR="00FA0FEE" w:rsidRDefault="001A1827" w:rsidP="00FA0FEE">
      <w:pPr>
        <w:pStyle w:val="ConsPlusNormal"/>
        <w:ind w:firstLine="709"/>
        <w:rPr>
          <w:rFonts w:eastAsia="Arial Unicode MS"/>
          <w:sz w:val="28"/>
          <w:szCs w:val="28"/>
        </w:rPr>
      </w:pPr>
      <w:r w:rsidRPr="001A1827">
        <w:rPr>
          <w:rFonts w:eastAsia="Arial Unicode MS"/>
          <w:noProof/>
          <w:sz w:val="20"/>
          <w:szCs w:val="28"/>
        </w:rPr>
        <w:pict>
          <v:shape id="_x0000_s1043" type="#_x0000_t110" style="position:absolute;left:0;text-align:left;margin-left:62.95pt;margin-top:13.95pt;width:123.1pt;height:75.4pt;z-index:251677696">
            <v:textbox>
              <w:txbxContent>
                <w:p w:rsidR="00357816" w:rsidRDefault="00357816" w:rsidP="00FA0FEE">
                  <w:pPr>
                    <w:jc w:val="center"/>
                    <w:rPr>
                      <w:i/>
                      <w:iCs/>
                    </w:rPr>
                  </w:pPr>
                  <w:r>
                    <w:rPr>
                      <w:i/>
                      <w:iCs/>
                    </w:rPr>
                    <w:t>Устранение замечаний</w:t>
                  </w:r>
                </w:p>
                <w:p w:rsidR="00357816" w:rsidRDefault="00357816" w:rsidP="00FA0FEE">
                  <w:pPr>
                    <w:jc w:val="center"/>
                    <w:rPr>
                      <w:i/>
                      <w:iCs/>
                    </w:rPr>
                  </w:pPr>
                  <w:r>
                    <w:rPr>
                      <w:i/>
                      <w:iCs/>
                    </w:rPr>
                    <w:t>20 дней</w:t>
                  </w:r>
                </w:p>
              </w:txbxContent>
            </v:textbox>
          </v:shape>
        </w:pict>
      </w:r>
      <w:r w:rsidR="00FA0FEE">
        <w:rPr>
          <w:rFonts w:eastAsia="Arial Unicode MS"/>
          <w:sz w:val="28"/>
          <w:szCs w:val="28"/>
        </w:rPr>
        <w:tab/>
      </w:r>
      <w:r w:rsidR="00FA0FEE">
        <w:rPr>
          <w:rFonts w:eastAsia="Arial Unicode MS"/>
          <w:sz w:val="28"/>
          <w:szCs w:val="28"/>
        </w:rPr>
        <w:tab/>
      </w:r>
      <w:r w:rsidR="00FA0FEE">
        <w:rPr>
          <w:rFonts w:eastAsia="Arial Unicode MS"/>
          <w:sz w:val="28"/>
          <w:szCs w:val="28"/>
        </w:rPr>
        <w:tab/>
      </w:r>
      <w:r w:rsidR="00FA0FEE">
        <w:rPr>
          <w:rFonts w:eastAsia="Arial Unicode MS"/>
          <w:sz w:val="28"/>
          <w:szCs w:val="28"/>
        </w:rPr>
        <w:tab/>
      </w:r>
      <w:r w:rsidR="00FA0FEE">
        <w:rPr>
          <w:rFonts w:eastAsia="Arial Unicode MS"/>
          <w:sz w:val="28"/>
          <w:szCs w:val="28"/>
        </w:rPr>
        <w:tab/>
      </w:r>
      <w:r w:rsidR="00FA0FEE">
        <w:rPr>
          <w:rFonts w:eastAsia="Arial Unicode MS"/>
          <w:sz w:val="28"/>
          <w:szCs w:val="28"/>
        </w:rPr>
        <w:tab/>
      </w:r>
    </w:p>
    <w:p w:rsidR="00FA0FEE" w:rsidRDefault="001A1827" w:rsidP="00FA0FEE">
      <w:pPr>
        <w:pStyle w:val="ConsPlusNormal"/>
        <w:ind w:left="3600"/>
        <w:rPr>
          <w:rFonts w:eastAsia="Arial Unicode MS"/>
          <w:b/>
          <w:bCs/>
          <w:sz w:val="28"/>
          <w:szCs w:val="28"/>
        </w:rPr>
      </w:pPr>
      <w:r w:rsidRPr="001A1827">
        <w:rPr>
          <w:rFonts w:eastAsia="Arial Unicode MS"/>
          <w:noProof/>
          <w:szCs w:val="28"/>
        </w:rPr>
        <w:pict>
          <v:shape id="_x0000_s1044" type="#_x0000_t109" style="position:absolute;left:0;text-align:left;margin-left:255.55pt;margin-top:9.4pt;width:251.15pt;height:55.3pt;z-index:251678720">
            <v:textbox style="mso-next-textbox:#_x0000_s1044">
              <w:txbxContent>
                <w:p w:rsidR="00357816" w:rsidRDefault="00357816" w:rsidP="00FA0FEE">
                  <w:pPr>
                    <w:jc w:val="center"/>
                  </w:pPr>
                  <w:r>
                    <w:t>Подготовка проекта решения (постановления) главы города Канска о прекращении права постоянного (бессрочного) пользования  земельным участкомпользование</w:t>
                  </w:r>
                </w:p>
              </w:txbxContent>
            </v:textbox>
          </v:shape>
        </w:pict>
      </w:r>
    </w:p>
    <w:p w:rsidR="00FA0FEE" w:rsidRDefault="00FA0FEE" w:rsidP="00FA0FEE">
      <w:pPr>
        <w:pStyle w:val="ConsPlusNormal"/>
        <w:ind w:left="3600"/>
        <w:rPr>
          <w:rFonts w:eastAsia="Arial Unicode MS"/>
          <w:szCs w:val="28"/>
        </w:rPr>
      </w:pPr>
      <w:r>
        <w:rPr>
          <w:rFonts w:eastAsia="Arial Unicode MS"/>
          <w:b/>
          <w:bCs/>
          <w:sz w:val="28"/>
          <w:szCs w:val="28"/>
        </w:rPr>
        <w:t>да</w:t>
      </w:r>
      <w:r>
        <w:rPr>
          <w:rFonts w:eastAsia="Arial Unicode MS"/>
          <w:noProof/>
          <w:szCs w:val="28"/>
        </w:rPr>
        <w:t xml:space="preserve"> </w:t>
      </w:r>
    </w:p>
    <w:p w:rsidR="00FA0FEE" w:rsidRDefault="001A1827" w:rsidP="00FA0FEE">
      <w:pPr>
        <w:rPr>
          <w:rFonts w:eastAsia="Arial Unicode MS"/>
        </w:rPr>
      </w:pPr>
      <w:r w:rsidRPr="001A1827">
        <w:rPr>
          <w:rFonts w:eastAsia="Arial Unicode MS"/>
          <w:szCs w:val="28"/>
        </w:rPr>
        <w:pict>
          <v:line id="_x0000_s1045" style="position:absolute;flip:y;z-index:251679744" from="187.75pt,2.3pt" to="255.55pt,3.1pt">
            <v:stroke endarrow="block"/>
          </v:line>
        </w:pict>
      </w:r>
    </w:p>
    <w:p w:rsidR="00FA0FEE" w:rsidRDefault="001A1827" w:rsidP="00FA0FEE">
      <w:pPr>
        <w:pStyle w:val="ConsPlusNormal"/>
        <w:ind w:firstLine="709"/>
        <w:jc w:val="center"/>
        <w:rPr>
          <w:rFonts w:eastAsia="Arial Unicode MS"/>
        </w:rPr>
      </w:pPr>
      <w:r w:rsidRPr="001A1827">
        <w:rPr>
          <w:rFonts w:eastAsia="Arial Unicode MS"/>
          <w:noProof/>
          <w:szCs w:val="28"/>
        </w:rPr>
        <w:pict>
          <v:line id="_x0000_s1046" style="position:absolute;left:0;text-align:left;z-index:251680768" from="353.45pt,7.05pt" to="353.45pt,26.35pt">
            <v:stroke endarrow="block"/>
          </v:line>
        </w:pict>
      </w:r>
    </w:p>
    <w:p w:rsidR="00FA0FEE" w:rsidRDefault="00FA0FEE" w:rsidP="00FA0FEE">
      <w:pPr>
        <w:pStyle w:val="ConsPlusNormal"/>
        <w:ind w:firstLine="709"/>
        <w:jc w:val="center"/>
        <w:rPr>
          <w:rFonts w:eastAsia="Arial Unicode MS"/>
        </w:rPr>
      </w:pPr>
    </w:p>
    <w:p w:rsidR="00FA0FEE" w:rsidRDefault="001A1827" w:rsidP="00FA0FEE">
      <w:pPr>
        <w:pStyle w:val="ConsPlusNormal"/>
        <w:tabs>
          <w:tab w:val="left" w:pos="1189"/>
        </w:tabs>
        <w:ind w:firstLine="709"/>
        <w:rPr>
          <w:rFonts w:eastAsia="Arial Unicode MS"/>
        </w:rPr>
      </w:pPr>
      <w:r w:rsidRPr="001A1827">
        <w:rPr>
          <w:rFonts w:eastAsia="Arial Unicode MS"/>
          <w:noProof/>
          <w:szCs w:val="28"/>
        </w:rPr>
        <w:pict>
          <v:shape id="_x0000_s1047" type="#_x0000_t110" style="position:absolute;left:0;text-align:left;margin-left:249.7pt;margin-top:2.05pt;width:208.45pt;height:105.45pt;z-index:251681792">
            <v:textbox style="mso-next-textbox:#_x0000_s1047">
              <w:txbxContent>
                <w:p w:rsidR="00357816" w:rsidRDefault="00357816" w:rsidP="00FA0FEE">
                  <w:pPr>
                    <w:jc w:val="center"/>
                    <w:rPr>
                      <w:i/>
                      <w:iCs/>
                    </w:rPr>
                  </w:pPr>
                  <w:r>
                    <w:rPr>
                      <w:i/>
                      <w:iCs/>
                    </w:rPr>
                    <w:t>Наличие оснований для отказа в предоставлении земельного участка</w:t>
                  </w:r>
                  <w:r>
                    <w:t xml:space="preserve"> </w:t>
                  </w:r>
                </w:p>
              </w:txbxContent>
            </v:textbox>
          </v:shape>
        </w:pict>
      </w:r>
      <w:r w:rsidRPr="001A1827">
        <w:rPr>
          <w:rFonts w:eastAsia="Arial Unicode MS"/>
          <w:noProof/>
          <w:szCs w:val="28"/>
        </w:rPr>
        <w:pict>
          <v:line id="_x0000_s1048" style="position:absolute;left:0;text-align:left;z-index:251682816" from="124.05pt,6.25pt" to="124.05pt,38.9pt">
            <v:stroke endarrow="block"/>
          </v:line>
        </w:pict>
      </w:r>
      <w:r w:rsidR="00FA0FEE">
        <w:rPr>
          <w:rFonts w:eastAsia="Arial Unicode MS"/>
        </w:rPr>
        <w:tab/>
      </w:r>
    </w:p>
    <w:p w:rsidR="00FA0FEE" w:rsidRDefault="00FA0FEE" w:rsidP="00FA0FEE">
      <w:pPr>
        <w:pStyle w:val="ConsPlusNormal"/>
        <w:tabs>
          <w:tab w:val="left" w:pos="1189"/>
        </w:tabs>
        <w:ind w:firstLine="709"/>
        <w:rPr>
          <w:rFonts w:eastAsia="Arial Unicode MS"/>
          <w:b/>
          <w:bCs/>
          <w:sz w:val="28"/>
        </w:rPr>
      </w:pPr>
      <w:r>
        <w:rPr>
          <w:rFonts w:eastAsia="Arial Unicode MS"/>
        </w:rPr>
        <w:t xml:space="preserve">                                     </w:t>
      </w:r>
      <w:r>
        <w:rPr>
          <w:rFonts w:eastAsia="Arial Unicode MS"/>
          <w:b/>
          <w:bCs/>
          <w:sz w:val="28"/>
        </w:rPr>
        <w:t>нет</w:t>
      </w:r>
    </w:p>
    <w:p w:rsidR="00FA0FEE" w:rsidRDefault="00FA0FEE" w:rsidP="00FA0FEE">
      <w:pPr>
        <w:pStyle w:val="ConsPlusNormal"/>
        <w:ind w:firstLine="709"/>
        <w:jc w:val="center"/>
        <w:rPr>
          <w:rFonts w:eastAsia="Arial Unicode MS"/>
        </w:rPr>
      </w:pPr>
    </w:p>
    <w:p w:rsidR="00FA0FEE" w:rsidRDefault="001A1827" w:rsidP="00FA0FEE">
      <w:pPr>
        <w:pStyle w:val="ConsPlusNormal"/>
        <w:tabs>
          <w:tab w:val="left" w:pos="720"/>
          <w:tab w:val="left" w:pos="1440"/>
          <w:tab w:val="left" w:pos="2160"/>
          <w:tab w:val="left" w:pos="2880"/>
          <w:tab w:val="left" w:pos="3600"/>
          <w:tab w:val="left" w:pos="4320"/>
          <w:tab w:val="left" w:pos="5040"/>
          <w:tab w:val="center" w:pos="5199"/>
          <w:tab w:val="right" w:pos="9689"/>
        </w:tabs>
        <w:ind w:firstLine="567"/>
        <w:rPr>
          <w:rFonts w:eastAsia="Arial Unicode MS"/>
        </w:rPr>
      </w:pPr>
      <w:r w:rsidRPr="001A1827">
        <w:rPr>
          <w:rFonts w:eastAsia="Arial Unicode MS"/>
          <w:noProof/>
          <w:szCs w:val="28"/>
        </w:rPr>
        <w:pict>
          <v:line id="_x0000_s1049" style="position:absolute;left:0;text-align:left;z-index:251683840" from="226.2pt,13.35pt" to="226.2pt,85.3pt">
            <v:stroke endarrow="block"/>
          </v:line>
        </w:pict>
      </w:r>
      <w:r w:rsidRPr="001A1827">
        <w:rPr>
          <w:rFonts w:eastAsia="Arial Unicode MS"/>
          <w:b/>
          <w:bCs/>
          <w:sz w:val="28"/>
          <w:szCs w:val="28"/>
        </w:rPr>
        <w:pict>
          <v:line id="_x0000_s1050" style="position:absolute;left:0;text-align:left;flip:y;z-index:251684864" from="459.1pt,15.05pt" to="484.15pt,15.05pt"/>
        </w:pict>
      </w:r>
      <w:r w:rsidRPr="001A1827">
        <w:rPr>
          <w:rFonts w:eastAsia="Arial Unicode MS"/>
          <w:b/>
          <w:bCs/>
          <w:sz w:val="28"/>
          <w:szCs w:val="28"/>
        </w:rPr>
        <w:pict>
          <v:line id="_x0000_s1051" style="position:absolute;left:0;text-align:left;flip:x;z-index:251685888" from="227.85pt,15pt" to="248.8pt,15pt"/>
        </w:pict>
      </w:r>
      <w:r w:rsidRPr="001A1827">
        <w:rPr>
          <w:rFonts w:eastAsia="Arial Unicode MS"/>
          <w:b/>
          <w:bCs/>
          <w:sz w:val="28"/>
          <w:szCs w:val="28"/>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52" type="#_x0000_t114" style="position:absolute;left:0;text-align:left;margin-left:50.45pt;margin-top:.45pt;width:2in;height:47.7pt;z-index:251686912">
            <v:textbox style="mso-next-textbox:#_x0000_s1052">
              <w:txbxContent>
                <w:p w:rsidR="00357816" w:rsidRDefault="00357816" w:rsidP="00FA0FEE">
                  <w:r>
                    <w:t xml:space="preserve">Уведомление об отказе в рассмотрении заявления   </w:t>
                  </w:r>
                </w:p>
                <w:p w:rsidR="00357816" w:rsidRDefault="00357816" w:rsidP="00FA0FEE">
                  <w:r>
                    <w:t>5 дней</w:t>
                  </w:r>
                </w:p>
              </w:txbxContent>
            </v:textbox>
          </v:shape>
        </w:pict>
      </w:r>
      <w:r w:rsidR="00FA0FEE" w:rsidRPr="007D6463">
        <w:rPr>
          <w:rFonts w:eastAsia="Arial Unicode MS"/>
          <w:b/>
          <w:bCs/>
          <w:sz w:val="28"/>
          <w:szCs w:val="28"/>
        </w:rPr>
        <w:t>да</w:t>
      </w:r>
      <w:r w:rsidR="00FA0FEE">
        <w:rPr>
          <w:rFonts w:eastAsia="Arial Unicode MS"/>
        </w:rPr>
        <w:tab/>
      </w:r>
      <w:r w:rsidR="00FA0FEE">
        <w:rPr>
          <w:rFonts w:eastAsia="Arial Unicode MS"/>
        </w:rPr>
        <w:tab/>
      </w:r>
      <w:r w:rsidR="00FA0FEE">
        <w:rPr>
          <w:rFonts w:eastAsia="Arial Unicode MS"/>
        </w:rPr>
        <w:tab/>
      </w:r>
      <w:r w:rsidR="00FA0FEE">
        <w:rPr>
          <w:rFonts w:eastAsia="Arial Unicode MS"/>
        </w:rPr>
        <w:tab/>
      </w:r>
      <w:r w:rsidR="00FA0FEE">
        <w:rPr>
          <w:rFonts w:eastAsia="Arial Unicode MS"/>
        </w:rPr>
        <w:tab/>
      </w:r>
      <w:r w:rsidR="00FA0FEE">
        <w:rPr>
          <w:rFonts w:eastAsia="Arial Unicode MS"/>
          <w:b/>
          <w:bCs/>
          <w:sz w:val="28"/>
        </w:rPr>
        <w:t>нет</w:t>
      </w:r>
      <w:r w:rsidR="00FA0FEE">
        <w:rPr>
          <w:rFonts w:eastAsia="Arial Unicode MS"/>
          <w:b/>
          <w:bCs/>
          <w:sz w:val="28"/>
        </w:rPr>
        <w:tab/>
      </w:r>
    </w:p>
    <w:p w:rsidR="00FA0FEE" w:rsidRDefault="001A1827" w:rsidP="00FA0FEE">
      <w:pPr>
        <w:pStyle w:val="ConsPlusNorma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r w:rsidRPr="001A1827">
        <w:rPr>
          <w:rFonts w:eastAsia="Arial Unicode MS"/>
          <w:noProof/>
          <w:szCs w:val="28"/>
        </w:rPr>
        <w:pict>
          <v:line id="_x0000_s1053" style="position:absolute;left:0;text-align:left;z-index:251687936" from="21.3pt,7.65pt" to="50.6pt,7.65pt">
            <v:stroke endarrow="block"/>
          </v:line>
        </w:pict>
      </w:r>
      <w:r w:rsidR="00FA0FEE">
        <w:rPr>
          <w:rFonts w:eastAsia="Arial Unicode MS"/>
        </w:rPr>
        <w:tab/>
      </w:r>
      <w:r w:rsidR="00FA0FEE">
        <w:rPr>
          <w:rFonts w:eastAsia="Arial Unicode MS"/>
        </w:rPr>
        <w:tab/>
      </w:r>
      <w:r w:rsidR="00FA0FEE">
        <w:rPr>
          <w:rFonts w:eastAsia="Arial Unicode MS"/>
        </w:rPr>
        <w:tab/>
      </w:r>
      <w:r w:rsidR="00FA0FEE">
        <w:rPr>
          <w:rFonts w:eastAsia="Arial Unicode MS"/>
        </w:rPr>
        <w:tab/>
      </w:r>
      <w:r w:rsidR="00FA0FEE">
        <w:rPr>
          <w:rFonts w:eastAsia="Arial Unicode MS"/>
        </w:rPr>
        <w:tab/>
      </w:r>
      <w:r w:rsidR="00FA0FEE">
        <w:rPr>
          <w:rFonts w:eastAsia="Arial Unicode MS"/>
        </w:rPr>
        <w:tab/>
      </w:r>
      <w:r w:rsidR="00FA0FEE">
        <w:rPr>
          <w:rFonts w:eastAsia="Arial Unicode MS"/>
        </w:rPr>
        <w:tab/>
      </w:r>
      <w:r w:rsidR="00FA0FEE">
        <w:rPr>
          <w:rFonts w:eastAsia="Arial Unicode MS"/>
        </w:rPr>
        <w:tab/>
      </w:r>
      <w:r w:rsidR="00FA0FEE">
        <w:rPr>
          <w:rFonts w:eastAsia="Arial Unicode MS"/>
        </w:rPr>
        <w:tab/>
      </w:r>
    </w:p>
    <w:p w:rsidR="006C6FCA" w:rsidRPr="00FA0FEE" w:rsidRDefault="001A1827" w:rsidP="00FA0FEE">
      <w:r w:rsidRPr="001A1827">
        <w:rPr>
          <w:rFonts w:eastAsia="Arial Unicode MS"/>
          <w:szCs w:val="28"/>
        </w:rPr>
        <w:pict>
          <v:shape id="_x0000_s1054" type="#_x0000_t114" style="position:absolute;margin-left:139.2pt;margin-top:.2pt;width:183.35pt;height:104.1pt;z-index:251688960">
            <v:textbox style="mso-next-textbox:#_x0000_s1054">
              <w:txbxContent>
                <w:p w:rsidR="00357816" w:rsidRDefault="00357816" w:rsidP="00FA0FEE">
                  <w:r>
                    <w:t>Издание  постановления  главы города о прекращении права постоянного (бессрочного) пользования земельным участком</w:t>
                  </w:r>
                </w:p>
              </w:txbxContent>
            </v:textbox>
          </v:shape>
        </w:pict>
      </w:r>
    </w:p>
    <w:p w:rsidR="006C6FCA" w:rsidRPr="00C00157" w:rsidRDefault="006C6FCA" w:rsidP="00C00157">
      <w:pPr>
        <w:spacing w:after="0" w:line="240" w:lineRule="auto"/>
        <w:jc w:val="both"/>
        <w:rPr>
          <w:rFonts w:ascii="Times New Roman" w:hAnsi="Times New Roman" w:cs="Times New Roman"/>
          <w:sz w:val="28"/>
          <w:szCs w:val="28"/>
        </w:rPr>
      </w:pPr>
      <w:r w:rsidRPr="00C00157">
        <w:rPr>
          <w:rFonts w:ascii="Times New Roman" w:hAnsi="Times New Roman" w:cs="Times New Roman"/>
          <w:sz w:val="28"/>
          <w:szCs w:val="28"/>
        </w:rPr>
        <w:t> </w:t>
      </w:r>
    </w:p>
    <w:p w:rsidR="00FA0FEE" w:rsidRDefault="00FA0FEE" w:rsidP="00C00157">
      <w:pPr>
        <w:spacing w:after="0" w:line="240" w:lineRule="auto"/>
        <w:jc w:val="right"/>
        <w:rPr>
          <w:rFonts w:ascii="Times New Roman" w:hAnsi="Times New Roman" w:cs="Times New Roman"/>
          <w:sz w:val="28"/>
          <w:szCs w:val="28"/>
        </w:rPr>
      </w:pPr>
    </w:p>
    <w:p w:rsidR="00FA0FEE" w:rsidRDefault="00FA0FEE" w:rsidP="00C00157">
      <w:pPr>
        <w:spacing w:after="0" w:line="240" w:lineRule="auto"/>
        <w:jc w:val="right"/>
        <w:rPr>
          <w:rFonts w:ascii="Times New Roman" w:hAnsi="Times New Roman" w:cs="Times New Roman"/>
          <w:sz w:val="28"/>
          <w:szCs w:val="28"/>
        </w:rPr>
      </w:pPr>
    </w:p>
    <w:p w:rsidR="00FA0FEE" w:rsidRDefault="00FA0FEE" w:rsidP="00C00157">
      <w:pPr>
        <w:spacing w:after="0" w:line="240" w:lineRule="auto"/>
        <w:jc w:val="right"/>
        <w:rPr>
          <w:rFonts w:ascii="Times New Roman" w:hAnsi="Times New Roman" w:cs="Times New Roman"/>
          <w:sz w:val="28"/>
          <w:szCs w:val="28"/>
        </w:rPr>
      </w:pPr>
    </w:p>
    <w:p w:rsidR="00FA0FEE" w:rsidRPr="00FA0FEE" w:rsidRDefault="00FA0FEE" w:rsidP="00C00157">
      <w:pPr>
        <w:spacing w:after="0" w:line="240" w:lineRule="auto"/>
        <w:jc w:val="right"/>
        <w:rPr>
          <w:rFonts w:ascii="Times New Roman" w:hAnsi="Times New Roman" w:cs="Times New Roman"/>
          <w:sz w:val="28"/>
          <w:szCs w:val="28"/>
        </w:rPr>
      </w:pPr>
    </w:p>
    <w:p w:rsidR="006C6FCA" w:rsidRPr="00FA0FEE" w:rsidRDefault="00A06119" w:rsidP="00A0611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 2</w:t>
      </w:r>
    </w:p>
    <w:p w:rsidR="006C6FCA" w:rsidRPr="00FA0FEE" w:rsidRDefault="006C6FCA" w:rsidP="00A06119">
      <w:pPr>
        <w:spacing w:after="0" w:line="240" w:lineRule="auto"/>
        <w:jc w:val="right"/>
        <w:rPr>
          <w:rFonts w:ascii="Verdana" w:hAnsi="Verdana"/>
          <w:sz w:val="28"/>
          <w:szCs w:val="28"/>
        </w:rPr>
      </w:pPr>
      <w:r w:rsidRPr="00FA0FEE">
        <w:rPr>
          <w:sz w:val="28"/>
          <w:szCs w:val="28"/>
        </w:rPr>
        <w:t> </w:t>
      </w:r>
    </w:p>
    <w:p w:rsidR="006C6FCA" w:rsidRPr="00FA0FEE" w:rsidRDefault="006C6FCA" w:rsidP="00A06119">
      <w:pPr>
        <w:pStyle w:val="HTML"/>
        <w:jc w:val="right"/>
        <w:rPr>
          <w:rFonts w:ascii="Times New Roman" w:hAnsi="Times New Roman" w:cs="Times New Roman"/>
          <w:sz w:val="28"/>
          <w:szCs w:val="28"/>
        </w:rPr>
      </w:pPr>
      <w:r w:rsidRPr="00FA0FEE">
        <w:rPr>
          <w:rFonts w:ascii="Times New Roman" w:hAnsi="Times New Roman" w:cs="Times New Roman"/>
          <w:sz w:val="28"/>
          <w:szCs w:val="28"/>
        </w:rPr>
        <w:t xml:space="preserve">                                        </w:t>
      </w:r>
      <w:r w:rsidR="00FA0FEE" w:rsidRPr="00FA0FEE">
        <w:rPr>
          <w:rFonts w:ascii="Times New Roman" w:hAnsi="Times New Roman" w:cs="Times New Roman"/>
          <w:sz w:val="28"/>
          <w:szCs w:val="28"/>
        </w:rPr>
        <w:t>Руководителю КУМИ г. Канска</w:t>
      </w:r>
    </w:p>
    <w:p w:rsidR="006C6FCA" w:rsidRPr="00FA0FEE" w:rsidRDefault="006C6FCA" w:rsidP="00A06119">
      <w:pPr>
        <w:pStyle w:val="HTML"/>
        <w:jc w:val="right"/>
        <w:rPr>
          <w:rFonts w:ascii="Times New Roman" w:hAnsi="Times New Roman" w:cs="Times New Roman"/>
          <w:sz w:val="28"/>
          <w:szCs w:val="28"/>
        </w:rPr>
      </w:pPr>
      <w:r w:rsidRPr="00FA0FEE">
        <w:rPr>
          <w:rFonts w:ascii="Times New Roman" w:hAnsi="Times New Roman" w:cs="Times New Roman"/>
          <w:sz w:val="28"/>
          <w:szCs w:val="28"/>
        </w:rPr>
        <w:t xml:space="preserve">                                         От _______________________________</w:t>
      </w:r>
    </w:p>
    <w:p w:rsidR="006C6FCA" w:rsidRPr="00FA0FEE" w:rsidRDefault="006C6FCA" w:rsidP="00A06119">
      <w:pPr>
        <w:pStyle w:val="HTML"/>
        <w:jc w:val="right"/>
        <w:rPr>
          <w:rFonts w:ascii="Times New Roman" w:hAnsi="Times New Roman" w:cs="Times New Roman"/>
          <w:sz w:val="28"/>
          <w:szCs w:val="28"/>
        </w:rPr>
      </w:pPr>
      <w:r w:rsidRPr="00FA0FEE">
        <w:rPr>
          <w:rFonts w:ascii="Times New Roman" w:hAnsi="Times New Roman" w:cs="Times New Roman"/>
          <w:sz w:val="28"/>
          <w:szCs w:val="28"/>
        </w:rPr>
        <w:t xml:space="preserve">                                         __________________________________</w:t>
      </w:r>
    </w:p>
    <w:p w:rsidR="006C6FCA" w:rsidRPr="00FA0FEE" w:rsidRDefault="006C6FCA" w:rsidP="00A06119">
      <w:pPr>
        <w:pStyle w:val="HTML"/>
        <w:jc w:val="right"/>
        <w:rPr>
          <w:rFonts w:ascii="Times New Roman" w:hAnsi="Times New Roman" w:cs="Times New Roman"/>
          <w:sz w:val="28"/>
          <w:szCs w:val="28"/>
        </w:rPr>
      </w:pPr>
      <w:r w:rsidRPr="00FA0FEE">
        <w:rPr>
          <w:rFonts w:ascii="Times New Roman" w:hAnsi="Times New Roman" w:cs="Times New Roman"/>
          <w:sz w:val="28"/>
          <w:szCs w:val="28"/>
        </w:rPr>
        <w:t xml:space="preserve">                                         __________________________________</w:t>
      </w:r>
    </w:p>
    <w:p w:rsidR="006C6FCA" w:rsidRPr="00FA0FEE" w:rsidRDefault="006C6FCA" w:rsidP="00A06119">
      <w:pPr>
        <w:pStyle w:val="HTML"/>
        <w:jc w:val="right"/>
        <w:rPr>
          <w:rFonts w:ascii="Times New Roman" w:hAnsi="Times New Roman" w:cs="Times New Roman"/>
          <w:sz w:val="28"/>
          <w:szCs w:val="28"/>
        </w:rPr>
      </w:pPr>
      <w:r w:rsidRPr="00FA0FEE">
        <w:rPr>
          <w:rFonts w:ascii="Times New Roman" w:hAnsi="Times New Roman" w:cs="Times New Roman"/>
          <w:sz w:val="28"/>
          <w:szCs w:val="28"/>
        </w:rPr>
        <w:t xml:space="preserve">                                         __________________________________</w:t>
      </w:r>
    </w:p>
    <w:p w:rsidR="006C6FCA" w:rsidRPr="00FA0FEE" w:rsidRDefault="006C6FCA" w:rsidP="00A06119">
      <w:pPr>
        <w:pStyle w:val="HTML"/>
        <w:jc w:val="right"/>
        <w:rPr>
          <w:rFonts w:ascii="Times New Roman" w:hAnsi="Times New Roman" w:cs="Times New Roman"/>
          <w:sz w:val="28"/>
          <w:szCs w:val="28"/>
        </w:rPr>
      </w:pPr>
      <w:r w:rsidRPr="00FA0FEE">
        <w:rPr>
          <w:rFonts w:ascii="Times New Roman" w:hAnsi="Times New Roman" w:cs="Times New Roman"/>
          <w:sz w:val="28"/>
          <w:szCs w:val="28"/>
        </w:rPr>
        <w:t xml:space="preserve">                                         проживающего (ей) ________________</w:t>
      </w:r>
    </w:p>
    <w:p w:rsidR="006C6FCA" w:rsidRPr="00FA0FEE" w:rsidRDefault="006C6FCA" w:rsidP="00A06119">
      <w:pPr>
        <w:pStyle w:val="HTML"/>
        <w:jc w:val="right"/>
        <w:rPr>
          <w:rFonts w:ascii="Times New Roman" w:hAnsi="Times New Roman" w:cs="Times New Roman"/>
          <w:sz w:val="28"/>
          <w:szCs w:val="28"/>
        </w:rPr>
      </w:pPr>
      <w:r w:rsidRPr="00FA0FEE">
        <w:rPr>
          <w:rFonts w:ascii="Times New Roman" w:hAnsi="Times New Roman" w:cs="Times New Roman"/>
          <w:sz w:val="28"/>
          <w:szCs w:val="28"/>
        </w:rPr>
        <w:t xml:space="preserve">                                         __________________________________</w:t>
      </w:r>
    </w:p>
    <w:p w:rsidR="006C6FCA" w:rsidRPr="00FA0FEE" w:rsidRDefault="006C6FCA" w:rsidP="00A06119">
      <w:pPr>
        <w:pStyle w:val="HTML"/>
        <w:jc w:val="right"/>
        <w:rPr>
          <w:rFonts w:ascii="Times New Roman" w:hAnsi="Times New Roman" w:cs="Times New Roman"/>
          <w:sz w:val="28"/>
          <w:szCs w:val="28"/>
        </w:rPr>
      </w:pPr>
      <w:r w:rsidRPr="00FA0FEE">
        <w:rPr>
          <w:rFonts w:ascii="Times New Roman" w:hAnsi="Times New Roman" w:cs="Times New Roman"/>
          <w:sz w:val="28"/>
          <w:szCs w:val="28"/>
        </w:rPr>
        <w:t xml:space="preserve">                                         __________________________________</w:t>
      </w:r>
    </w:p>
    <w:p w:rsidR="006C6FCA" w:rsidRPr="00FA0FEE" w:rsidRDefault="006C6FCA" w:rsidP="00A06119">
      <w:pPr>
        <w:pStyle w:val="HTML"/>
        <w:jc w:val="right"/>
        <w:rPr>
          <w:rFonts w:ascii="Times New Roman" w:hAnsi="Times New Roman" w:cs="Times New Roman"/>
          <w:sz w:val="28"/>
          <w:szCs w:val="28"/>
        </w:rPr>
      </w:pPr>
      <w:r w:rsidRPr="00FA0FEE">
        <w:rPr>
          <w:rFonts w:ascii="Times New Roman" w:hAnsi="Times New Roman" w:cs="Times New Roman"/>
          <w:sz w:val="28"/>
          <w:szCs w:val="28"/>
        </w:rPr>
        <w:t xml:space="preserve">                                         паспорт серия _____ N ____________</w:t>
      </w:r>
    </w:p>
    <w:p w:rsidR="006C6FCA" w:rsidRPr="00FA0FEE" w:rsidRDefault="006C6FCA" w:rsidP="00A06119">
      <w:pPr>
        <w:pStyle w:val="HTML"/>
        <w:jc w:val="right"/>
        <w:rPr>
          <w:rFonts w:ascii="Times New Roman" w:hAnsi="Times New Roman" w:cs="Times New Roman"/>
          <w:sz w:val="28"/>
          <w:szCs w:val="28"/>
        </w:rPr>
      </w:pPr>
      <w:r w:rsidRPr="00FA0FEE">
        <w:rPr>
          <w:rFonts w:ascii="Times New Roman" w:hAnsi="Times New Roman" w:cs="Times New Roman"/>
          <w:sz w:val="28"/>
          <w:szCs w:val="28"/>
        </w:rPr>
        <w:t xml:space="preserve">                                         выданный _________________________</w:t>
      </w:r>
    </w:p>
    <w:p w:rsidR="006C6FCA" w:rsidRPr="00FA0FEE" w:rsidRDefault="006C6FCA" w:rsidP="00A06119">
      <w:pPr>
        <w:pStyle w:val="HTML"/>
        <w:jc w:val="right"/>
        <w:rPr>
          <w:rFonts w:ascii="Times New Roman" w:hAnsi="Times New Roman" w:cs="Times New Roman"/>
          <w:sz w:val="28"/>
          <w:szCs w:val="28"/>
        </w:rPr>
      </w:pPr>
      <w:r w:rsidRPr="00FA0FEE">
        <w:rPr>
          <w:rFonts w:ascii="Times New Roman" w:hAnsi="Times New Roman" w:cs="Times New Roman"/>
          <w:sz w:val="28"/>
          <w:szCs w:val="28"/>
        </w:rPr>
        <w:t xml:space="preserve">                                         __________________________________</w:t>
      </w:r>
    </w:p>
    <w:p w:rsidR="006C6FCA" w:rsidRPr="00FA0FEE" w:rsidRDefault="006C6FCA" w:rsidP="00A06119">
      <w:pPr>
        <w:pStyle w:val="HTML"/>
        <w:jc w:val="right"/>
        <w:rPr>
          <w:rFonts w:ascii="Times New Roman" w:hAnsi="Times New Roman" w:cs="Times New Roman"/>
          <w:sz w:val="28"/>
          <w:szCs w:val="28"/>
        </w:rPr>
      </w:pPr>
      <w:r w:rsidRPr="00FA0FEE">
        <w:rPr>
          <w:rFonts w:ascii="Times New Roman" w:hAnsi="Times New Roman" w:cs="Times New Roman"/>
          <w:sz w:val="28"/>
          <w:szCs w:val="28"/>
        </w:rPr>
        <w:t xml:space="preserve">                                         "__" ___________________ ____ года</w:t>
      </w:r>
    </w:p>
    <w:p w:rsidR="006C6FCA" w:rsidRPr="00FA0FEE" w:rsidRDefault="006C6FCA" w:rsidP="00A06119">
      <w:pPr>
        <w:pStyle w:val="HTML"/>
        <w:jc w:val="right"/>
        <w:rPr>
          <w:rFonts w:ascii="Times New Roman" w:hAnsi="Times New Roman" w:cs="Times New Roman"/>
          <w:sz w:val="28"/>
          <w:szCs w:val="28"/>
        </w:rPr>
      </w:pPr>
      <w:r w:rsidRPr="00FA0FEE">
        <w:rPr>
          <w:rFonts w:ascii="Times New Roman" w:hAnsi="Times New Roman" w:cs="Times New Roman"/>
          <w:sz w:val="28"/>
          <w:szCs w:val="28"/>
        </w:rPr>
        <w:t xml:space="preserve">                                         ИНН Заявителя ____________________</w:t>
      </w:r>
    </w:p>
    <w:p w:rsidR="006C6FCA" w:rsidRPr="00FA0FEE" w:rsidRDefault="006C6FCA" w:rsidP="00A06119">
      <w:pPr>
        <w:pStyle w:val="HTML"/>
        <w:jc w:val="right"/>
        <w:rPr>
          <w:rFonts w:ascii="Times New Roman" w:hAnsi="Times New Roman" w:cs="Times New Roman"/>
          <w:sz w:val="28"/>
          <w:szCs w:val="28"/>
        </w:rPr>
      </w:pPr>
      <w:r w:rsidRPr="00FA0FEE">
        <w:rPr>
          <w:rFonts w:ascii="Times New Roman" w:hAnsi="Times New Roman" w:cs="Times New Roman"/>
          <w:sz w:val="28"/>
          <w:szCs w:val="28"/>
        </w:rPr>
        <w:t xml:space="preserve">                                         телефон __________________________</w:t>
      </w:r>
    </w:p>
    <w:p w:rsidR="006C6FCA" w:rsidRPr="00FA0FEE" w:rsidRDefault="006C6FCA" w:rsidP="00A06119">
      <w:pPr>
        <w:pStyle w:val="HTML"/>
        <w:jc w:val="right"/>
        <w:rPr>
          <w:rFonts w:ascii="Times New Roman" w:hAnsi="Times New Roman" w:cs="Times New Roman"/>
          <w:sz w:val="28"/>
          <w:szCs w:val="28"/>
        </w:rPr>
      </w:pPr>
      <w:r w:rsidRPr="00FA0FEE">
        <w:rPr>
          <w:rFonts w:ascii="Times New Roman" w:hAnsi="Times New Roman" w:cs="Times New Roman"/>
          <w:sz w:val="28"/>
          <w:szCs w:val="28"/>
        </w:rPr>
        <w:t xml:space="preserve">                                         Адрес электронной почты:</w:t>
      </w:r>
    </w:p>
    <w:p w:rsidR="006C6FCA" w:rsidRPr="00FA0FEE" w:rsidRDefault="006C6FCA" w:rsidP="00A06119">
      <w:pPr>
        <w:pStyle w:val="HTML"/>
        <w:jc w:val="right"/>
        <w:rPr>
          <w:rFonts w:ascii="Times New Roman" w:hAnsi="Times New Roman" w:cs="Times New Roman"/>
          <w:sz w:val="28"/>
          <w:szCs w:val="28"/>
        </w:rPr>
      </w:pPr>
      <w:r w:rsidRPr="00FA0FEE">
        <w:rPr>
          <w:rFonts w:ascii="Times New Roman" w:hAnsi="Times New Roman" w:cs="Times New Roman"/>
          <w:sz w:val="28"/>
          <w:szCs w:val="28"/>
        </w:rPr>
        <w:t xml:space="preserve">                                         __________________________________</w:t>
      </w:r>
    </w:p>
    <w:p w:rsidR="006C6FCA" w:rsidRPr="00FA0FEE" w:rsidRDefault="006C6FCA" w:rsidP="00A06119">
      <w:pPr>
        <w:pStyle w:val="HTML"/>
        <w:jc w:val="both"/>
        <w:rPr>
          <w:rFonts w:ascii="Times New Roman" w:hAnsi="Times New Roman" w:cs="Times New Roman"/>
          <w:sz w:val="28"/>
          <w:szCs w:val="28"/>
        </w:rPr>
      </w:pPr>
      <w:r w:rsidRPr="00FA0FEE">
        <w:rPr>
          <w:rFonts w:ascii="Times New Roman" w:hAnsi="Times New Roman" w:cs="Times New Roman"/>
          <w:sz w:val="28"/>
          <w:szCs w:val="28"/>
        </w:rPr>
        <w:t> </w:t>
      </w:r>
    </w:p>
    <w:p w:rsidR="006C6FCA" w:rsidRPr="00FA0FEE" w:rsidRDefault="006C6FCA" w:rsidP="00A06119">
      <w:pPr>
        <w:pStyle w:val="HTML"/>
        <w:rPr>
          <w:rFonts w:ascii="Times New Roman" w:hAnsi="Times New Roman" w:cs="Times New Roman"/>
          <w:sz w:val="28"/>
          <w:szCs w:val="28"/>
        </w:rPr>
      </w:pPr>
      <w:bookmarkStart w:id="7" w:name="p335"/>
      <w:bookmarkEnd w:id="7"/>
      <w:r w:rsidRPr="00FA0FEE">
        <w:rPr>
          <w:rFonts w:ascii="Times New Roman" w:hAnsi="Times New Roman" w:cs="Times New Roman"/>
          <w:sz w:val="28"/>
          <w:szCs w:val="28"/>
        </w:rPr>
        <w:t xml:space="preserve">                                 ЗАЯВЛЕНИЕ</w:t>
      </w:r>
    </w:p>
    <w:p w:rsidR="006C6FCA" w:rsidRPr="00FA0FEE" w:rsidRDefault="006C6FCA" w:rsidP="00A06119">
      <w:pPr>
        <w:pStyle w:val="HTML"/>
        <w:rPr>
          <w:rFonts w:ascii="Times New Roman" w:hAnsi="Times New Roman" w:cs="Times New Roman"/>
          <w:sz w:val="28"/>
          <w:szCs w:val="28"/>
        </w:rPr>
      </w:pPr>
      <w:r w:rsidRPr="00FA0FEE">
        <w:rPr>
          <w:rFonts w:ascii="Times New Roman" w:hAnsi="Times New Roman" w:cs="Times New Roman"/>
          <w:sz w:val="28"/>
          <w:szCs w:val="28"/>
        </w:rPr>
        <w:t> </w:t>
      </w:r>
    </w:p>
    <w:p w:rsidR="006C6FCA" w:rsidRPr="00FA0FEE" w:rsidRDefault="006C6FCA" w:rsidP="00A06119">
      <w:pPr>
        <w:pStyle w:val="HTML"/>
        <w:rPr>
          <w:rFonts w:ascii="Times New Roman" w:hAnsi="Times New Roman" w:cs="Times New Roman"/>
          <w:sz w:val="28"/>
          <w:szCs w:val="28"/>
        </w:rPr>
      </w:pPr>
      <w:r w:rsidRPr="00FA0FEE">
        <w:rPr>
          <w:rFonts w:ascii="Times New Roman" w:hAnsi="Times New Roman" w:cs="Times New Roman"/>
          <w:sz w:val="28"/>
          <w:szCs w:val="28"/>
        </w:rPr>
        <w:t xml:space="preserve">    </w:t>
      </w:r>
      <w:r w:rsidR="00A06119">
        <w:rPr>
          <w:rFonts w:ascii="Times New Roman" w:hAnsi="Times New Roman" w:cs="Times New Roman"/>
          <w:sz w:val="28"/>
          <w:szCs w:val="28"/>
        </w:rPr>
        <w:t xml:space="preserve">      </w:t>
      </w:r>
      <w:r w:rsidRPr="00FA0FEE">
        <w:rPr>
          <w:rFonts w:ascii="Times New Roman" w:hAnsi="Times New Roman" w:cs="Times New Roman"/>
          <w:sz w:val="28"/>
          <w:szCs w:val="28"/>
        </w:rPr>
        <w:t>Прошу  прекратить право постоя</w:t>
      </w:r>
      <w:r w:rsidR="00A06119">
        <w:rPr>
          <w:rFonts w:ascii="Times New Roman" w:hAnsi="Times New Roman" w:cs="Times New Roman"/>
          <w:sz w:val="28"/>
          <w:szCs w:val="28"/>
        </w:rPr>
        <w:t xml:space="preserve">нного (бессрочного) пользования </w:t>
      </w:r>
      <w:r w:rsidRPr="00FA0FEE">
        <w:rPr>
          <w:rFonts w:ascii="Times New Roman" w:hAnsi="Times New Roman" w:cs="Times New Roman"/>
          <w:sz w:val="28"/>
          <w:szCs w:val="28"/>
        </w:rPr>
        <w:t>земельным</w:t>
      </w:r>
      <w:r w:rsidR="00A06119">
        <w:rPr>
          <w:rFonts w:ascii="Times New Roman" w:hAnsi="Times New Roman" w:cs="Times New Roman"/>
          <w:sz w:val="28"/>
          <w:szCs w:val="28"/>
        </w:rPr>
        <w:t xml:space="preserve"> </w:t>
      </w:r>
      <w:r w:rsidRPr="00FA0FEE">
        <w:rPr>
          <w:rFonts w:ascii="Times New Roman" w:hAnsi="Times New Roman" w:cs="Times New Roman"/>
          <w:sz w:val="28"/>
          <w:szCs w:val="28"/>
        </w:rPr>
        <w:t>участком,   из   земель   населенных   пунктов,   с   кадастровым  номером:</w:t>
      </w:r>
      <w:r w:rsidR="00FA0FEE" w:rsidRPr="00FA0FEE">
        <w:rPr>
          <w:rFonts w:ascii="Times New Roman" w:hAnsi="Times New Roman" w:cs="Times New Roman"/>
          <w:sz w:val="28"/>
          <w:szCs w:val="28"/>
        </w:rPr>
        <w:t>24:51</w:t>
      </w:r>
      <w:r w:rsidRPr="00FA0FEE">
        <w:rPr>
          <w:rFonts w:ascii="Times New Roman" w:hAnsi="Times New Roman" w:cs="Times New Roman"/>
          <w:sz w:val="28"/>
          <w:szCs w:val="28"/>
        </w:rPr>
        <w:t xml:space="preserve">: _________________, площадью  _______________ кв. м, расположенным поадресу: Красноярский край, город </w:t>
      </w:r>
      <w:r w:rsidR="00FA0FEE" w:rsidRPr="00FA0FEE">
        <w:rPr>
          <w:rFonts w:ascii="Times New Roman" w:hAnsi="Times New Roman" w:cs="Times New Roman"/>
          <w:sz w:val="28"/>
          <w:szCs w:val="28"/>
        </w:rPr>
        <w:t>Канск</w:t>
      </w:r>
      <w:r w:rsidRPr="00FA0FEE">
        <w:rPr>
          <w:rFonts w:ascii="Times New Roman" w:hAnsi="Times New Roman" w:cs="Times New Roman"/>
          <w:sz w:val="28"/>
          <w:szCs w:val="28"/>
        </w:rPr>
        <w:t>, ___________________________________________________________________________________________________________________</w:t>
      </w:r>
      <w:r w:rsidR="00A06119">
        <w:rPr>
          <w:rFonts w:ascii="Times New Roman" w:hAnsi="Times New Roman" w:cs="Times New Roman"/>
          <w:sz w:val="28"/>
          <w:szCs w:val="28"/>
        </w:rPr>
        <w:t>_________________</w:t>
      </w:r>
      <w:r w:rsidRPr="00FA0FEE">
        <w:rPr>
          <w:rFonts w:ascii="Times New Roman" w:hAnsi="Times New Roman" w:cs="Times New Roman"/>
          <w:sz w:val="28"/>
          <w:szCs w:val="28"/>
        </w:rPr>
        <w:t> </w:t>
      </w:r>
    </w:p>
    <w:p w:rsidR="006C6FCA" w:rsidRPr="00FA0FEE" w:rsidRDefault="006C6FCA" w:rsidP="00A06119">
      <w:pPr>
        <w:pStyle w:val="HTML"/>
        <w:rPr>
          <w:rFonts w:ascii="Times New Roman" w:hAnsi="Times New Roman" w:cs="Times New Roman"/>
          <w:sz w:val="28"/>
          <w:szCs w:val="28"/>
        </w:rPr>
      </w:pPr>
      <w:r w:rsidRPr="00FA0FEE">
        <w:rPr>
          <w:rFonts w:ascii="Times New Roman" w:hAnsi="Times New Roman" w:cs="Times New Roman"/>
          <w:sz w:val="28"/>
          <w:szCs w:val="28"/>
        </w:rPr>
        <w:t>Копии прилагаемых к заявлению документов:</w:t>
      </w:r>
    </w:p>
    <w:p w:rsidR="006C6FCA" w:rsidRPr="00FA0FEE" w:rsidRDefault="006C6FCA" w:rsidP="00A06119">
      <w:pPr>
        <w:pStyle w:val="HTML"/>
        <w:rPr>
          <w:rFonts w:ascii="Times New Roman" w:hAnsi="Times New Roman" w:cs="Times New Roman"/>
          <w:sz w:val="28"/>
          <w:szCs w:val="28"/>
        </w:rPr>
      </w:pPr>
      <w:r w:rsidRPr="00FA0FEE">
        <w:rPr>
          <w:rFonts w:ascii="Times New Roman" w:hAnsi="Times New Roman" w:cs="Times New Roman"/>
          <w:sz w:val="28"/>
          <w:szCs w:val="28"/>
        </w:rPr>
        <w:t> </w:t>
      </w:r>
    </w:p>
    <w:p w:rsidR="00A06119" w:rsidRDefault="006C6FCA" w:rsidP="00A06119">
      <w:pPr>
        <w:pStyle w:val="HTML"/>
        <w:rPr>
          <w:rFonts w:ascii="Times New Roman" w:hAnsi="Times New Roman" w:cs="Times New Roman"/>
          <w:sz w:val="28"/>
          <w:szCs w:val="28"/>
        </w:rPr>
      </w:pPr>
      <w:r w:rsidRPr="00FA0FEE">
        <w:rPr>
          <w:rFonts w:ascii="Times New Roman" w:hAnsi="Times New Roman" w:cs="Times New Roman"/>
          <w:sz w:val="28"/>
          <w:szCs w:val="28"/>
        </w:rPr>
        <w:t>1. _________________________________________________________________</w:t>
      </w:r>
    </w:p>
    <w:p w:rsidR="006C6FCA" w:rsidRPr="00FA0FEE" w:rsidRDefault="006C6FCA" w:rsidP="00A06119">
      <w:pPr>
        <w:pStyle w:val="HTML"/>
        <w:rPr>
          <w:rFonts w:ascii="Times New Roman" w:hAnsi="Times New Roman" w:cs="Times New Roman"/>
          <w:sz w:val="28"/>
          <w:szCs w:val="28"/>
        </w:rPr>
      </w:pPr>
      <w:r w:rsidRPr="00FA0FEE">
        <w:rPr>
          <w:rFonts w:ascii="Times New Roman" w:hAnsi="Times New Roman" w:cs="Times New Roman"/>
          <w:sz w:val="28"/>
          <w:szCs w:val="28"/>
        </w:rPr>
        <w:t>2. ________________________________________</w:t>
      </w:r>
      <w:r w:rsidR="00A06119">
        <w:rPr>
          <w:rFonts w:ascii="Times New Roman" w:hAnsi="Times New Roman" w:cs="Times New Roman"/>
          <w:sz w:val="28"/>
          <w:szCs w:val="28"/>
        </w:rPr>
        <w:t>__________________________</w:t>
      </w:r>
    </w:p>
    <w:p w:rsidR="006C6FCA" w:rsidRPr="00FA0FEE" w:rsidRDefault="006C6FCA" w:rsidP="00A06119">
      <w:pPr>
        <w:pStyle w:val="HTML"/>
        <w:rPr>
          <w:rFonts w:ascii="Times New Roman" w:hAnsi="Times New Roman" w:cs="Times New Roman"/>
          <w:sz w:val="28"/>
          <w:szCs w:val="28"/>
        </w:rPr>
      </w:pPr>
      <w:r w:rsidRPr="00FA0FEE">
        <w:rPr>
          <w:rFonts w:ascii="Times New Roman" w:hAnsi="Times New Roman" w:cs="Times New Roman"/>
          <w:sz w:val="28"/>
          <w:szCs w:val="28"/>
        </w:rPr>
        <w:t>3. ________________________________________</w:t>
      </w:r>
      <w:r w:rsidR="00A06119">
        <w:rPr>
          <w:rFonts w:ascii="Times New Roman" w:hAnsi="Times New Roman" w:cs="Times New Roman"/>
          <w:sz w:val="28"/>
          <w:szCs w:val="28"/>
        </w:rPr>
        <w:t>_________________________</w:t>
      </w:r>
    </w:p>
    <w:p w:rsidR="006C6FCA" w:rsidRPr="00FA0FEE" w:rsidRDefault="006C6FCA" w:rsidP="00A06119">
      <w:pPr>
        <w:pStyle w:val="HTML"/>
        <w:rPr>
          <w:rFonts w:ascii="Times New Roman" w:hAnsi="Times New Roman" w:cs="Times New Roman"/>
          <w:sz w:val="28"/>
          <w:szCs w:val="28"/>
        </w:rPr>
      </w:pPr>
      <w:r w:rsidRPr="00FA0FEE">
        <w:rPr>
          <w:rFonts w:ascii="Times New Roman" w:hAnsi="Times New Roman" w:cs="Times New Roman"/>
          <w:sz w:val="28"/>
          <w:szCs w:val="28"/>
        </w:rPr>
        <w:t>4. ________________________________________</w:t>
      </w:r>
      <w:r w:rsidR="00A06119">
        <w:rPr>
          <w:rFonts w:ascii="Times New Roman" w:hAnsi="Times New Roman" w:cs="Times New Roman"/>
          <w:sz w:val="28"/>
          <w:szCs w:val="28"/>
        </w:rPr>
        <w:t>__________________________</w:t>
      </w:r>
    </w:p>
    <w:p w:rsidR="006C6FCA" w:rsidRPr="00FA0FEE" w:rsidRDefault="006C6FCA" w:rsidP="00A06119">
      <w:pPr>
        <w:pStyle w:val="HTML"/>
        <w:rPr>
          <w:rFonts w:ascii="Times New Roman" w:hAnsi="Times New Roman" w:cs="Times New Roman"/>
          <w:sz w:val="28"/>
          <w:szCs w:val="28"/>
        </w:rPr>
      </w:pPr>
      <w:r w:rsidRPr="00FA0FEE">
        <w:rPr>
          <w:rFonts w:ascii="Times New Roman" w:hAnsi="Times New Roman" w:cs="Times New Roman"/>
          <w:sz w:val="28"/>
          <w:szCs w:val="28"/>
        </w:rPr>
        <w:t>5. ____________________________________________________________</w:t>
      </w:r>
      <w:r w:rsidR="00A06119">
        <w:rPr>
          <w:rFonts w:ascii="Times New Roman" w:hAnsi="Times New Roman" w:cs="Times New Roman"/>
          <w:sz w:val="28"/>
          <w:szCs w:val="28"/>
        </w:rPr>
        <w:t>______</w:t>
      </w:r>
    </w:p>
    <w:p w:rsidR="006C6FCA" w:rsidRPr="00FA0FEE" w:rsidRDefault="006C6FCA" w:rsidP="00A06119">
      <w:pPr>
        <w:pStyle w:val="HTML"/>
        <w:rPr>
          <w:rFonts w:ascii="Times New Roman" w:hAnsi="Times New Roman" w:cs="Times New Roman"/>
          <w:sz w:val="28"/>
          <w:szCs w:val="28"/>
        </w:rPr>
      </w:pPr>
      <w:r w:rsidRPr="00FA0FEE">
        <w:rPr>
          <w:rFonts w:ascii="Times New Roman" w:hAnsi="Times New Roman" w:cs="Times New Roman"/>
          <w:sz w:val="28"/>
          <w:szCs w:val="28"/>
        </w:rPr>
        <w:t>6. ________________________________________</w:t>
      </w:r>
      <w:r w:rsidR="00A06119">
        <w:rPr>
          <w:rFonts w:ascii="Times New Roman" w:hAnsi="Times New Roman" w:cs="Times New Roman"/>
          <w:sz w:val="28"/>
          <w:szCs w:val="28"/>
        </w:rPr>
        <w:t>_________________________</w:t>
      </w:r>
    </w:p>
    <w:p w:rsidR="006C6FCA" w:rsidRPr="00FA0FEE" w:rsidRDefault="006C6FCA" w:rsidP="00A06119">
      <w:pPr>
        <w:pStyle w:val="HTML"/>
        <w:rPr>
          <w:rFonts w:ascii="Times New Roman" w:hAnsi="Times New Roman" w:cs="Times New Roman"/>
          <w:sz w:val="28"/>
          <w:szCs w:val="28"/>
        </w:rPr>
      </w:pPr>
      <w:r w:rsidRPr="00FA0FEE">
        <w:rPr>
          <w:rFonts w:ascii="Times New Roman" w:hAnsi="Times New Roman" w:cs="Times New Roman"/>
          <w:sz w:val="28"/>
          <w:szCs w:val="28"/>
        </w:rPr>
        <w:t>7. ________________________________________</w:t>
      </w:r>
      <w:r w:rsidR="00A06119">
        <w:rPr>
          <w:rFonts w:ascii="Times New Roman" w:hAnsi="Times New Roman" w:cs="Times New Roman"/>
          <w:sz w:val="28"/>
          <w:szCs w:val="28"/>
        </w:rPr>
        <w:t>_________________________</w:t>
      </w:r>
    </w:p>
    <w:p w:rsidR="006C6FCA" w:rsidRPr="00FA0FEE" w:rsidRDefault="006C6FCA" w:rsidP="00A06119">
      <w:pPr>
        <w:pStyle w:val="HTML"/>
        <w:rPr>
          <w:rFonts w:ascii="Times New Roman" w:hAnsi="Times New Roman" w:cs="Times New Roman"/>
          <w:sz w:val="28"/>
          <w:szCs w:val="28"/>
        </w:rPr>
      </w:pPr>
      <w:r w:rsidRPr="00FA0FEE">
        <w:rPr>
          <w:rFonts w:ascii="Times New Roman" w:hAnsi="Times New Roman" w:cs="Times New Roman"/>
          <w:sz w:val="28"/>
          <w:szCs w:val="28"/>
        </w:rPr>
        <w:t>8. ________________________________________</w:t>
      </w:r>
      <w:r w:rsidR="00A06119">
        <w:rPr>
          <w:rFonts w:ascii="Times New Roman" w:hAnsi="Times New Roman" w:cs="Times New Roman"/>
          <w:sz w:val="28"/>
          <w:szCs w:val="28"/>
        </w:rPr>
        <w:t>________________________</w:t>
      </w:r>
    </w:p>
    <w:p w:rsidR="006C6FCA" w:rsidRPr="00FA0FEE" w:rsidRDefault="006C6FCA" w:rsidP="00A06119">
      <w:pPr>
        <w:pStyle w:val="HTML"/>
        <w:rPr>
          <w:rFonts w:ascii="Times New Roman" w:hAnsi="Times New Roman" w:cs="Times New Roman"/>
          <w:sz w:val="28"/>
          <w:szCs w:val="28"/>
        </w:rPr>
      </w:pPr>
      <w:r w:rsidRPr="00FA0FEE">
        <w:rPr>
          <w:rFonts w:ascii="Times New Roman" w:hAnsi="Times New Roman" w:cs="Times New Roman"/>
          <w:sz w:val="28"/>
          <w:szCs w:val="28"/>
        </w:rPr>
        <w:lastRenderedPageBreak/>
        <w:t>9. ________________________________________</w:t>
      </w:r>
      <w:r w:rsidR="00A06119">
        <w:rPr>
          <w:rFonts w:ascii="Times New Roman" w:hAnsi="Times New Roman" w:cs="Times New Roman"/>
          <w:sz w:val="28"/>
          <w:szCs w:val="28"/>
        </w:rPr>
        <w:t>__________________________</w:t>
      </w:r>
    </w:p>
    <w:p w:rsidR="006C6FCA" w:rsidRPr="00FA0FEE" w:rsidRDefault="006C6FCA" w:rsidP="00A06119">
      <w:pPr>
        <w:pStyle w:val="HTML"/>
        <w:rPr>
          <w:rFonts w:ascii="Times New Roman" w:hAnsi="Times New Roman" w:cs="Times New Roman"/>
          <w:sz w:val="28"/>
          <w:szCs w:val="28"/>
        </w:rPr>
      </w:pPr>
      <w:r w:rsidRPr="00FA0FEE">
        <w:rPr>
          <w:rFonts w:ascii="Times New Roman" w:hAnsi="Times New Roman" w:cs="Times New Roman"/>
          <w:sz w:val="28"/>
          <w:szCs w:val="28"/>
        </w:rPr>
        <w:t>10. _______________________________________</w:t>
      </w:r>
      <w:r w:rsidR="00A06119">
        <w:rPr>
          <w:rFonts w:ascii="Times New Roman" w:hAnsi="Times New Roman" w:cs="Times New Roman"/>
          <w:sz w:val="28"/>
          <w:szCs w:val="28"/>
        </w:rPr>
        <w:t>__________________________</w:t>
      </w:r>
    </w:p>
    <w:p w:rsidR="006C6FCA" w:rsidRPr="00FA0FEE" w:rsidRDefault="006C6FCA" w:rsidP="00A06119">
      <w:pPr>
        <w:pStyle w:val="HTML"/>
        <w:rPr>
          <w:rFonts w:ascii="Times New Roman" w:hAnsi="Times New Roman" w:cs="Times New Roman"/>
          <w:sz w:val="28"/>
          <w:szCs w:val="28"/>
        </w:rPr>
      </w:pPr>
      <w:r w:rsidRPr="00FA0FEE">
        <w:rPr>
          <w:rFonts w:ascii="Times New Roman" w:hAnsi="Times New Roman" w:cs="Times New Roman"/>
          <w:sz w:val="28"/>
          <w:szCs w:val="28"/>
        </w:rPr>
        <w:t> </w:t>
      </w:r>
    </w:p>
    <w:p w:rsidR="006C6FCA" w:rsidRPr="00FA0FEE" w:rsidRDefault="006C6FCA" w:rsidP="00A06119">
      <w:pPr>
        <w:pStyle w:val="HTML"/>
        <w:rPr>
          <w:rFonts w:ascii="Times New Roman" w:hAnsi="Times New Roman" w:cs="Times New Roman"/>
          <w:sz w:val="28"/>
          <w:szCs w:val="28"/>
        </w:rPr>
      </w:pPr>
      <w:r w:rsidRPr="00FA0FEE">
        <w:rPr>
          <w:rFonts w:ascii="Times New Roman" w:hAnsi="Times New Roman" w:cs="Times New Roman"/>
          <w:sz w:val="28"/>
          <w:szCs w:val="28"/>
        </w:rPr>
        <w:t>"__" ____________ ____ г.</w:t>
      </w:r>
    </w:p>
    <w:p w:rsidR="006C6FCA" w:rsidRPr="00FA0FEE" w:rsidRDefault="006C6FCA" w:rsidP="00A06119">
      <w:pPr>
        <w:pStyle w:val="HTML"/>
        <w:rPr>
          <w:rFonts w:ascii="Times New Roman" w:hAnsi="Times New Roman" w:cs="Times New Roman"/>
          <w:sz w:val="28"/>
          <w:szCs w:val="28"/>
        </w:rPr>
      </w:pPr>
      <w:r w:rsidRPr="00FA0FEE">
        <w:rPr>
          <w:rFonts w:ascii="Times New Roman" w:hAnsi="Times New Roman" w:cs="Times New Roman"/>
          <w:sz w:val="28"/>
          <w:szCs w:val="28"/>
        </w:rPr>
        <w:t> </w:t>
      </w:r>
    </w:p>
    <w:p w:rsidR="006C6FCA" w:rsidRPr="00FA0FEE" w:rsidRDefault="006C6FCA" w:rsidP="00A06119">
      <w:pPr>
        <w:pStyle w:val="HTML"/>
        <w:rPr>
          <w:rFonts w:ascii="Times New Roman" w:hAnsi="Times New Roman" w:cs="Times New Roman"/>
          <w:sz w:val="28"/>
          <w:szCs w:val="28"/>
        </w:rPr>
      </w:pPr>
      <w:r w:rsidRPr="00FA0FEE">
        <w:rPr>
          <w:rFonts w:ascii="Times New Roman" w:hAnsi="Times New Roman" w:cs="Times New Roman"/>
          <w:sz w:val="28"/>
          <w:szCs w:val="28"/>
        </w:rPr>
        <w:t>подпись заявителя</w:t>
      </w:r>
    </w:p>
    <w:p w:rsidR="006C6FCA" w:rsidRPr="00FA0FEE" w:rsidRDefault="006C6FCA" w:rsidP="00A06119">
      <w:pPr>
        <w:pStyle w:val="HTML"/>
        <w:rPr>
          <w:rFonts w:ascii="Times New Roman" w:hAnsi="Times New Roman" w:cs="Times New Roman"/>
          <w:sz w:val="28"/>
          <w:szCs w:val="28"/>
        </w:rPr>
      </w:pPr>
      <w:r w:rsidRPr="00FA0FEE">
        <w:rPr>
          <w:rFonts w:ascii="Times New Roman" w:hAnsi="Times New Roman" w:cs="Times New Roman"/>
          <w:sz w:val="28"/>
          <w:szCs w:val="28"/>
        </w:rPr>
        <w:t>(или доверенного лица)</w:t>
      </w:r>
    </w:p>
    <w:p w:rsidR="006C6FCA" w:rsidRPr="00FA0FEE" w:rsidRDefault="006C6FCA" w:rsidP="00A06119">
      <w:pPr>
        <w:pStyle w:val="HTML"/>
        <w:rPr>
          <w:rFonts w:ascii="Times New Roman" w:hAnsi="Times New Roman" w:cs="Times New Roman"/>
          <w:sz w:val="28"/>
          <w:szCs w:val="28"/>
        </w:rPr>
      </w:pPr>
      <w:r w:rsidRPr="00FA0FEE">
        <w:rPr>
          <w:rFonts w:ascii="Times New Roman" w:hAnsi="Times New Roman" w:cs="Times New Roman"/>
          <w:sz w:val="28"/>
          <w:szCs w:val="28"/>
        </w:rPr>
        <w:t> </w:t>
      </w:r>
    </w:p>
    <w:p w:rsidR="006C6FCA" w:rsidRPr="00FA0FEE" w:rsidRDefault="006C6FCA" w:rsidP="00A06119">
      <w:pPr>
        <w:pStyle w:val="HTML"/>
        <w:rPr>
          <w:rFonts w:ascii="Times New Roman" w:hAnsi="Times New Roman" w:cs="Times New Roman"/>
          <w:sz w:val="28"/>
          <w:szCs w:val="28"/>
        </w:rPr>
      </w:pPr>
      <w:r w:rsidRPr="00FA0FEE">
        <w:rPr>
          <w:rFonts w:ascii="Times New Roman" w:hAnsi="Times New Roman" w:cs="Times New Roman"/>
          <w:sz w:val="28"/>
          <w:szCs w:val="28"/>
        </w:rPr>
        <w:t>Заявление подписано доверенным лицом, действую</w:t>
      </w:r>
      <w:r w:rsidR="00A06119">
        <w:rPr>
          <w:rFonts w:ascii="Times New Roman" w:hAnsi="Times New Roman" w:cs="Times New Roman"/>
          <w:sz w:val="28"/>
          <w:szCs w:val="28"/>
        </w:rPr>
        <w:t xml:space="preserve">щим по доверенности: </w:t>
      </w:r>
    </w:p>
    <w:p w:rsidR="006C6FCA" w:rsidRPr="00FA0FEE" w:rsidRDefault="006C6FCA" w:rsidP="00A06119">
      <w:pPr>
        <w:pStyle w:val="HTML"/>
        <w:rPr>
          <w:rFonts w:ascii="Times New Roman" w:hAnsi="Times New Roman" w:cs="Times New Roman"/>
          <w:sz w:val="28"/>
          <w:szCs w:val="28"/>
        </w:rPr>
      </w:pPr>
      <w:r w:rsidRPr="00FA0FEE">
        <w:rPr>
          <w:rFonts w:ascii="Times New Roman" w:hAnsi="Times New Roman" w:cs="Times New Roman"/>
          <w:sz w:val="28"/>
          <w:szCs w:val="28"/>
        </w:rPr>
        <w:t>___________________________________________</w:t>
      </w:r>
      <w:r w:rsidR="00A06119">
        <w:rPr>
          <w:rFonts w:ascii="Times New Roman" w:hAnsi="Times New Roman" w:cs="Times New Roman"/>
          <w:sz w:val="28"/>
          <w:szCs w:val="28"/>
        </w:rPr>
        <w:t>_______________________</w:t>
      </w:r>
    </w:p>
    <w:p w:rsidR="006C6FCA" w:rsidRPr="00FA0FEE" w:rsidRDefault="006C6FCA" w:rsidP="00A06119">
      <w:pPr>
        <w:pStyle w:val="HTML"/>
        <w:rPr>
          <w:rFonts w:ascii="Times New Roman" w:hAnsi="Times New Roman" w:cs="Times New Roman"/>
          <w:sz w:val="28"/>
          <w:szCs w:val="28"/>
        </w:rPr>
      </w:pPr>
      <w:r w:rsidRPr="00FA0FEE">
        <w:rPr>
          <w:rFonts w:ascii="Times New Roman" w:hAnsi="Times New Roman" w:cs="Times New Roman"/>
          <w:sz w:val="28"/>
          <w:szCs w:val="28"/>
        </w:rPr>
        <w:t>___________________________________________</w:t>
      </w:r>
      <w:r w:rsidR="00A06119">
        <w:rPr>
          <w:rFonts w:ascii="Times New Roman" w:hAnsi="Times New Roman" w:cs="Times New Roman"/>
          <w:sz w:val="28"/>
          <w:szCs w:val="28"/>
        </w:rPr>
        <w:t>_______________________</w:t>
      </w:r>
    </w:p>
    <w:p w:rsidR="006C6FCA" w:rsidRPr="00FA0FEE" w:rsidRDefault="006C6FCA" w:rsidP="00A06119">
      <w:pPr>
        <w:pStyle w:val="HTML"/>
        <w:rPr>
          <w:rFonts w:ascii="Times New Roman" w:hAnsi="Times New Roman" w:cs="Times New Roman"/>
          <w:sz w:val="28"/>
          <w:szCs w:val="28"/>
        </w:rPr>
      </w:pPr>
      <w:r w:rsidRPr="00FA0FEE">
        <w:rPr>
          <w:rFonts w:ascii="Times New Roman" w:hAnsi="Times New Roman" w:cs="Times New Roman"/>
          <w:sz w:val="28"/>
          <w:szCs w:val="28"/>
        </w:rPr>
        <w:t>__________________________________________</w:t>
      </w:r>
      <w:r w:rsidR="00A06119">
        <w:rPr>
          <w:rFonts w:ascii="Times New Roman" w:hAnsi="Times New Roman" w:cs="Times New Roman"/>
          <w:sz w:val="28"/>
          <w:szCs w:val="28"/>
        </w:rPr>
        <w:t>________________________</w:t>
      </w:r>
    </w:p>
    <w:p w:rsidR="006C6FCA" w:rsidRPr="00FA0FEE" w:rsidRDefault="006C6FCA" w:rsidP="00A06119">
      <w:pPr>
        <w:spacing w:after="0" w:line="240" w:lineRule="auto"/>
        <w:rPr>
          <w:rFonts w:ascii="Times New Roman" w:hAnsi="Times New Roman" w:cs="Times New Roman"/>
          <w:sz w:val="28"/>
          <w:szCs w:val="28"/>
        </w:rPr>
      </w:pPr>
      <w:r w:rsidRPr="00FA0FEE">
        <w:rPr>
          <w:rFonts w:ascii="Times New Roman" w:hAnsi="Times New Roman" w:cs="Times New Roman"/>
          <w:sz w:val="28"/>
          <w:szCs w:val="28"/>
        </w:rPr>
        <w:t> </w:t>
      </w:r>
    </w:p>
    <w:p w:rsidR="006C6FCA" w:rsidRPr="00FA0FEE" w:rsidRDefault="006C6FCA" w:rsidP="00A06119">
      <w:pPr>
        <w:spacing w:after="0" w:line="240" w:lineRule="auto"/>
        <w:rPr>
          <w:rFonts w:ascii="Times New Roman" w:hAnsi="Times New Roman" w:cs="Times New Roman"/>
          <w:sz w:val="28"/>
          <w:szCs w:val="28"/>
        </w:rPr>
      </w:pPr>
      <w:r w:rsidRPr="00FA0FEE">
        <w:rPr>
          <w:rFonts w:ascii="Times New Roman" w:hAnsi="Times New Roman" w:cs="Times New Roman"/>
          <w:sz w:val="28"/>
          <w:szCs w:val="28"/>
        </w:rPr>
        <w:t> </w:t>
      </w:r>
    </w:p>
    <w:p w:rsidR="006C6FCA" w:rsidRPr="00FA0FEE" w:rsidRDefault="006C6FCA" w:rsidP="00A06119">
      <w:pPr>
        <w:spacing w:after="0" w:line="240" w:lineRule="auto"/>
        <w:rPr>
          <w:rFonts w:ascii="Times New Roman" w:hAnsi="Times New Roman" w:cs="Times New Roman"/>
          <w:sz w:val="28"/>
          <w:szCs w:val="28"/>
        </w:rPr>
      </w:pPr>
      <w:r w:rsidRPr="00FA0FEE">
        <w:rPr>
          <w:rFonts w:ascii="Times New Roman" w:hAnsi="Times New Roman" w:cs="Times New Roman"/>
          <w:sz w:val="28"/>
          <w:szCs w:val="28"/>
        </w:rPr>
        <w:t> </w:t>
      </w:r>
    </w:p>
    <w:p w:rsidR="00A06119" w:rsidRDefault="00A06119" w:rsidP="00A06119">
      <w:pPr>
        <w:spacing w:after="0" w:line="240" w:lineRule="auto"/>
        <w:rPr>
          <w:rFonts w:ascii="Times New Roman" w:hAnsi="Times New Roman" w:cs="Times New Roman"/>
          <w:sz w:val="28"/>
          <w:szCs w:val="28"/>
        </w:rPr>
      </w:pPr>
    </w:p>
    <w:p w:rsidR="00A06119" w:rsidRDefault="00A06119" w:rsidP="00A06119">
      <w:pPr>
        <w:spacing w:after="0" w:line="240" w:lineRule="auto"/>
        <w:rPr>
          <w:rFonts w:ascii="Times New Roman" w:hAnsi="Times New Roman" w:cs="Times New Roman"/>
          <w:sz w:val="28"/>
          <w:szCs w:val="28"/>
        </w:rPr>
      </w:pPr>
    </w:p>
    <w:p w:rsidR="00A06119" w:rsidRDefault="00A06119" w:rsidP="00A06119">
      <w:pPr>
        <w:spacing w:after="0" w:line="240" w:lineRule="auto"/>
        <w:rPr>
          <w:rFonts w:ascii="Times New Roman" w:hAnsi="Times New Roman" w:cs="Times New Roman"/>
          <w:sz w:val="28"/>
          <w:szCs w:val="28"/>
        </w:rPr>
      </w:pPr>
    </w:p>
    <w:p w:rsidR="00A06119" w:rsidRDefault="00A06119" w:rsidP="00A06119">
      <w:pPr>
        <w:spacing w:after="0" w:line="240" w:lineRule="auto"/>
        <w:rPr>
          <w:rFonts w:ascii="Times New Roman" w:hAnsi="Times New Roman" w:cs="Times New Roman"/>
          <w:sz w:val="28"/>
          <w:szCs w:val="28"/>
        </w:rPr>
      </w:pPr>
    </w:p>
    <w:p w:rsidR="00A06119" w:rsidRDefault="00A06119" w:rsidP="00A06119">
      <w:pPr>
        <w:spacing w:after="0" w:line="240" w:lineRule="auto"/>
        <w:rPr>
          <w:rFonts w:ascii="Times New Roman" w:hAnsi="Times New Roman" w:cs="Times New Roman"/>
          <w:sz w:val="28"/>
          <w:szCs w:val="28"/>
        </w:rPr>
      </w:pPr>
    </w:p>
    <w:p w:rsidR="00A06119" w:rsidRDefault="00A06119" w:rsidP="00A06119">
      <w:pPr>
        <w:spacing w:after="0" w:line="240" w:lineRule="auto"/>
        <w:rPr>
          <w:rFonts w:ascii="Times New Roman" w:hAnsi="Times New Roman" w:cs="Times New Roman"/>
          <w:sz w:val="28"/>
          <w:szCs w:val="28"/>
        </w:rPr>
      </w:pPr>
    </w:p>
    <w:p w:rsidR="00A06119" w:rsidRDefault="00A06119" w:rsidP="00A06119">
      <w:pPr>
        <w:spacing w:after="0" w:line="240" w:lineRule="auto"/>
        <w:rPr>
          <w:rFonts w:ascii="Times New Roman" w:hAnsi="Times New Roman" w:cs="Times New Roman"/>
          <w:sz w:val="28"/>
          <w:szCs w:val="28"/>
        </w:rPr>
      </w:pPr>
    </w:p>
    <w:p w:rsidR="00A06119" w:rsidRDefault="00A06119" w:rsidP="00A06119">
      <w:pPr>
        <w:spacing w:after="0" w:line="240" w:lineRule="auto"/>
        <w:rPr>
          <w:rFonts w:ascii="Times New Roman" w:hAnsi="Times New Roman" w:cs="Times New Roman"/>
          <w:sz w:val="28"/>
          <w:szCs w:val="28"/>
        </w:rPr>
      </w:pPr>
    </w:p>
    <w:p w:rsidR="00A06119" w:rsidRDefault="00A06119" w:rsidP="00A06119">
      <w:pPr>
        <w:spacing w:after="0" w:line="240" w:lineRule="auto"/>
        <w:rPr>
          <w:rFonts w:ascii="Times New Roman" w:hAnsi="Times New Roman" w:cs="Times New Roman"/>
          <w:sz w:val="28"/>
          <w:szCs w:val="28"/>
        </w:rPr>
      </w:pPr>
    </w:p>
    <w:p w:rsidR="00A06119" w:rsidRDefault="00A06119" w:rsidP="00A06119">
      <w:pPr>
        <w:spacing w:after="0" w:line="240" w:lineRule="auto"/>
        <w:rPr>
          <w:rFonts w:ascii="Times New Roman" w:hAnsi="Times New Roman" w:cs="Times New Roman"/>
          <w:sz w:val="28"/>
          <w:szCs w:val="28"/>
        </w:rPr>
      </w:pPr>
    </w:p>
    <w:p w:rsidR="00A06119" w:rsidRDefault="00A06119" w:rsidP="00A06119">
      <w:pPr>
        <w:spacing w:after="0" w:line="240" w:lineRule="auto"/>
        <w:rPr>
          <w:rFonts w:ascii="Times New Roman" w:hAnsi="Times New Roman" w:cs="Times New Roman"/>
          <w:sz w:val="28"/>
          <w:szCs w:val="28"/>
        </w:rPr>
      </w:pPr>
    </w:p>
    <w:p w:rsidR="00A06119" w:rsidRDefault="00A06119" w:rsidP="00A06119">
      <w:pPr>
        <w:spacing w:after="0" w:line="240" w:lineRule="auto"/>
        <w:rPr>
          <w:rFonts w:ascii="Times New Roman" w:hAnsi="Times New Roman" w:cs="Times New Roman"/>
          <w:sz w:val="28"/>
          <w:szCs w:val="28"/>
        </w:rPr>
      </w:pPr>
    </w:p>
    <w:p w:rsidR="00A06119" w:rsidRDefault="00A06119" w:rsidP="00A06119">
      <w:pPr>
        <w:spacing w:after="0" w:line="240" w:lineRule="auto"/>
        <w:rPr>
          <w:rFonts w:ascii="Times New Roman" w:hAnsi="Times New Roman" w:cs="Times New Roman"/>
          <w:sz w:val="28"/>
          <w:szCs w:val="28"/>
        </w:rPr>
      </w:pPr>
    </w:p>
    <w:p w:rsidR="00A06119" w:rsidRDefault="00A06119" w:rsidP="00A06119">
      <w:pPr>
        <w:spacing w:after="0" w:line="240" w:lineRule="auto"/>
        <w:rPr>
          <w:rFonts w:ascii="Times New Roman" w:hAnsi="Times New Roman" w:cs="Times New Roman"/>
          <w:sz w:val="28"/>
          <w:szCs w:val="28"/>
        </w:rPr>
      </w:pPr>
    </w:p>
    <w:p w:rsidR="00A06119" w:rsidRDefault="00A06119" w:rsidP="00A06119">
      <w:pPr>
        <w:spacing w:after="0" w:line="240" w:lineRule="auto"/>
        <w:rPr>
          <w:rFonts w:ascii="Times New Roman" w:hAnsi="Times New Roman" w:cs="Times New Roman"/>
          <w:sz w:val="28"/>
          <w:szCs w:val="28"/>
        </w:rPr>
      </w:pPr>
    </w:p>
    <w:p w:rsidR="00A06119" w:rsidRDefault="00A06119" w:rsidP="00A06119">
      <w:pPr>
        <w:spacing w:after="0" w:line="240" w:lineRule="auto"/>
        <w:rPr>
          <w:rFonts w:ascii="Times New Roman" w:hAnsi="Times New Roman" w:cs="Times New Roman"/>
          <w:sz w:val="28"/>
          <w:szCs w:val="28"/>
        </w:rPr>
      </w:pPr>
    </w:p>
    <w:p w:rsidR="00A06119" w:rsidRDefault="00A06119" w:rsidP="00A06119">
      <w:pPr>
        <w:spacing w:after="0" w:line="240" w:lineRule="auto"/>
        <w:rPr>
          <w:rFonts w:ascii="Times New Roman" w:hAnsi="Times New Roman" w:cs="Times New Roman"/>
          <w:sz w:val="28"/>
          <w:szCs w:val="28"/>
        </w:rPr>
      </w:pPr>
    </w:p>
    <w:p w:rsidR="00A06119" w:rsidRDefault="00A06119" w:rsidP="00A06119">
      <w:pPr>
        <w:spacing w:after="0" w:line="240" w:lineRule="auto"/>
        <w:rPr>
          <w:rFonts w:ascii="Times New Roman" w:hAnsi="Times New Roman" w:cs="Times New Roman"/>
          <w:sz w:val="28"/>
          <w:szCs w:val="28"/>
        </w:rPr>
      </w:pPr>
    </w:p>
    <w:p w:rsidR="00A06119" w:rsidRDefault="00A06119" w:rsidP="00A06119">
      <w:pPr>
        <w:spacing w:after="0" w:line="240" w:lineRule="auto"/>
        <w:rPr>
          <w:rFonts w:ascii="Times New Roman" w:hAnsi="Times New Roman" w:cs="Times New Roman"/>
          <w:sz w:val="28"/>
          <w:szCs w:val="28"/>
        </w:rPr>
      </w:pPr>
    </w:p>
    <w:p w:rsidR="00A06119" w:rsidRDefault="00A06119" w:rsidP="00A06119">
      <w:pPr>
        <w:spacing w:after="0" w:line="240" w:lineRule="auto"/>
        <w:rPr>
          <w:rFonts w:ascii="Times New Roman" w:hAnsi="Times New Roman" w:cs="Times New Roman"/>
          <w:sz w:val="28"/>
          <w:szCs w:val="28"/>
        </w:rPr>
      </w:pPr>
    </w:p>
    <w:p w:rsidR="00A06119" w:rsidRDefault="00A06119" w:rsidP="00A06119">
      <w:pPr>
        <w:spacing w:after="0" w:line="240" w:lineRule="auto"/>
        <w:rPr>
          <w:rFonts w:ascii="Times New Roman" w:hAnsi="Times New Roman" w:cs="Times New Roman"/>
          <w:sz w:val="28"/>
          <w:szCs w:val="28"/>
        </w:rPr>
      </w:pPr>
    </w:p>
    <w:p w:rsidR="00A06119" w:rsidRDefault="00A06119" w:rsidP="00A06119">
      <w:pPr>
        <w:spacing w:after="0" w:line="240" w:lineRule="auto"/>
        <w:rPr>
          <w:rFonts w:ascii="Times New Roman" w:hAnsi="Times New Roman" w:cs="Times New Roman"/>
          <w:sz w:val="28"/>
          <w:szCs w:val="28"/>
        </w:rPr>
      </w:pPr>
    </w:p>
    <w:p w:rsidR="00A06119" w:rsidRDefault="00A06119" w:rsidP="00A06119">
      <w:pPr>
        <w:spacing w:after="0" w:line="240" w:lineRule="auto"/>
        <w:rPr>
          <w:rFonts w:ascii="Times New Roman" w:hAnsi="Times New Roman" w:cs="Times New Roman"/>
          <w:sz w:val="28"/>
          <w:szCs w:val="28"/>
        </w:rPr>
      </w:pPr>
    </w:p>
    <w:p w:rsidR="00A06119" w:rsidRDefault="00A06119" w:rsidP="00A06119">
      <w:pPr>
        <w:spacing w:after="0" w:line="240" w:lineRule="auto"/>
        <w:rPr>
          <w:rFonts w:ascii="Times New Roman" w:hAnsi="Times New Roman" w:cs="Times New Roman"/>
          <w:sz w:val="28"/>
          <w:szCs w:val="28"/>
        </w:rPr>
      </w:pPr>
    </w:p>
    <w:p w:rsidR="00A06119" w:rsidRDefault="00A06119" w:rsidP="00A06119">
      <w:pPr>
        <w:spacing w:after="0" w:line="240" w:lineRule="auto"/>
        <w:rPr>
          <w:rFonts w:ascii="Times New Roman" w:hAnsi="Times New Roman" w:cs="Times New Roman"/>
          <w:sz w:val="28"/>
          <w:szCs w:val="28"/>
        </w:rPr>
      </w:pPr>
    </w:p>
    <w:p w:rsidR="00A06119" w:rsidRDefault="00A06119" w:rsidP="00A06119">
      <w:pPr>
        <w:spacing w:after="0" w:line="240" w:lineRule="auto"/>
        <w:rPr>
          <w:rFonts w:ascii="Times New Roman" w:hAnsi="Times New Roman" w:cs="Times New Roman"/>
          <w:sz w:val="28"/>
          <w:szCs w:val="28"/>
        </w:rPr>
      </w:pPr>
    </w:p>
    <w:p w:rsidR="006C6FCA" w:rsidRPr="00FA0FEE" w:rsidRDefault="006C6FCA" w:rsidP="00A06119">
      <w:pPr>
        <w:spacing w:after="0" w:line="240" w:lineRule="auto"/>
        <w:rPr>
          <w:rFonts w:ascii="Times New Roman" w:hAnsi="Times New Roman" w:cs="Times New Roman"/>
          <w:sz w:val="28"/>
          <w:szCs w:val="28"/>
        </w:rPr>
      </w:pPr>
      <w:r w:rsidRPr="00FA0FEE">
        <w:rPr>
          <w:rFonts w:ascii="Times New Roman" w:hAnsi="Times New Roman" w:cs="Times New Roman"/>
          <w:sz w:val="28"/>
          <w:szCs w:val="28"/>
        </w:rPr>
        <w:t> </w:t>
      </w:r>
    </w:p>
    <w:p w:rsidR="006C6FCA" w:rsidRPr="00FA0FEE" w:rsidRDefault="006C6FCA" w:rsidP="00A06119">
      <w:pPr>
        <w:spacing w:after="0" w:line="240" w:lineRule="auto"/>
        <w:jc w:val="both"/>
        <w:rPr>
          <w:rFonts w:ascii="Times New Roman" w:hAnsi="Times New Roman" w:cs="Times New Roman"/>
          <w:sz w:val="28"/>
          <w:szCs w:val="28"/>
        </w:rPr>
      </w:pPr>
      <w:r w:rsidRPr="00FA0FEE">
        <w:rPr>
          <w:rFonts w:ascii="Times New Roman" w:hAnsi="Times New Roman" w:cs="Times New Roman"/>
          <w:sz w:val="28"/>
          <w:szCs w:val="28"/>
        </w:rPr>
        <w:t> </w:t>
      </w:r>
    </w:p>
    <w:p w:rsidR="006C6FCA" w:rsidRPr="00FA0FEE" w:rsidRDefault="00A06119" w:rsidP="00A0611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6C6FCA" w:rsidRPr="00FA0FEE" w:rsidRDefault="006C6FCA" w:rsidP="00A06119">
      <w:pPr>
        <w:spacing w:after="0" w:line="240" w:lineRule="auto"/>
        <w:jc w:val="right"/>
        <w:rPr>
          <w:rFonts w:ascii="Times New Roman" w:hAnsi="Times New Roman" w:cs="Times New Roman"/>
          <w:sz w:val="28"/>
          <w:szCs w:val="28"/>
        </w:rPr>
      </w:pPr>
      <w:r w:rsidRPr="00FA0FEE">
        <w:rPr>
          <w:rFonts w:ascii="Times New Roman" w:hAnsi="Times New Roman" w:cs="Times New Roman"/>
          <w:sz w:val="28"/>
          <w:szCs w:val="28"/>
        </w:rPr>
        <w:t> </w:t>
      </w:r>
    </w:p>
    <w:p w:rsidR="006C6FCA" w:rsidRPr="00FA0FEE" w:rsidRDefault="006C6FCA" w:rsidP="00A06119">
      <w:pPr>
        <w:pStyle w:val="HTML"/>
        <w:jc w:val="right"/>
        <w:rPr>
          <w:rFonts w:ascii="Times New Roman" w:hAnsi="Times New Roman" w:cs="Times New Roman"/>
          <w:sz w:val="28"/>
          <w:szCs w:val="28"/>
        </w:rPr>
      </w:pPr>
      <w:r w:rsidRPr="00FA0FEE">
        <w:rPr>
          <w:rFonts w:ascii="Times New Roman" w:hAnsi="Times New Roman" w:cs="Times New Roman"/>
          <w:sz w:val="28"/>
          <w:szCs w:val="28"/>
        </w:rPr>
        <w:t xml:space="preserve">                                        </w:t>
      </w:r>
      <w:r w:rsidR="00FA0FEE" w:rsidRPr="00FA0FEE">
        <w:rPr>
          <w:rFonts w:ascii="Times New Roman" w:hAnsi="Times New Roman" w:cs="Times New Roman"/>
          <w:sz w:val="28"/>
          <w:szCs w:val="28"/>
        </w:rPr>
        <w:t>Руководителю КУМИ  г.Канска</w:t>
      </w:r>
    </w:p>
    <w:p w:rsidR="006C6FCA" w:rsidRPr="00FA0FEE" w:rsidRDefault="006C6FCA" w:rsidP="00A06119">
      <w:pPr>
        <w:pStyle w:val="HTML"/>
        <w:jc w:val="right"/>
        <w:rPr>
          <w:rFonts w:ascii="Times New Roman" w:hAnsi="Times New Roman" w:cs="Times New Roman"/>
          <w:sz w:val="28"/>
          <w:szCs w:val="28"/>
        </w:rPr>
      </w:pPr>
      <w:r w:rsidRPr="00FA0FEE">
        <w:rPr>
          <w:rFonts w:ascii="Times New Roman" w:hAnsi="Times New Roman" w:cs="Times New Roman"/>
          <w:sz w:val="28"/>
          <w:szCs w:val="28"/>
        </w:rPr>
        <w:t xml:space="preserve">                                        ___________________________________</w:t>
      </w:r>
    </w:p>
    <w:p w:rsidR="006C6FCA" w:rsidRPr="00FA0FEE" w:rsidRDefault="006C6FCA" w:rsidP="00A06119">
      <w:pPr>
        <w:pStyle w:val="HTML"/>
        <w:jc w:val="right"/>
        <w:rPr>
          <w:rFonts w:ascii="Times New Roman" w:hAnsi="Times New Roman" w:cs="Times New Roman"/>
          <w:sz w:val="28"/>
          <w:szCs w:val="28"/>
        </w:rPr>
      </w:pPr>
      <w:r w:rsidRPr="00FA0FEE">
        <w:rPr>
          <w:rFonts w:ascii="Times New Roman" w:hAnsi="Times New Roman" w:cs="Times New Roman"/>
          <w:sz w:val="28"/>
          <w:szCs w:val="28"/>
        </w:rPr>
        <w:t xml:space="preserve">                                        От ________________________________</w:t>
      </w:r>
    </w:p>
    <w:p w:rsidR="006C6FCA" w:rsidRPr="00FA0FEE" w:rsidRDefault="006C6FCA" w:rsidP="00A06119">
      <w:pPr>
        <w:pStyle w:val="HTML"/>
        <w:jc w:val="right"/>
        <w:rPr>
          <w:rFonts w:ascii="Times New Roman" w:hAnsi="Times New Roman" w:cs="Times New Roman"/>
          <w:sz w:val="28"/>
          <w:szCs w:val="28"/>
        </w:rPr>
      </w:pPr>
      <w:r w:rsidRPr="00FA0FEE">
        <w:rPr>
          <w:rFonts w:ascii="Times New Roman" w:hAnsi="Times New Roman" w:cs="Times New Roman"/>
          <w:sz w:val="28"/>
          <w:szCs w:val="28"/>
        </w:rPr>
        <w:t xml:space="preserve">                                           (для юридических лиц - полное</w:t>
      </w:r>
    </w:p>
    <w:p w:rsidR="006C6FCA" w:rsidRPr="00FA0FEE" w:rsidRDefault="006C6FCA" w:rsidP="00A06119">
      <w:pPr>
        <w:pStyle w:val="HTML"/>
        <w:jc w:val="right"/>
        <w:rPr>
          <w:rFonts w:ascii="Times New Roman" w:hAnsi="Times New Roman" w:cs="Times New Roman"/>
          <w:sz w:val="28"/>
          <w:szCs w:val="28"/>
        </w:rPr>
      </w:pPr>
      <w:r w:rsidRPr="00FA0FEE">
        <w:rPr>
          <w:rFonts w:ascii="Times New Roman" w:hAnsi="Times New Roman" w:cs="Times New Roman"/>
          <w:sz w:val="28"/>
          <w:szCs w:val="28"/>
        </w:rPr>
        <w:t xml:space="preserve">                                        ___________________________________</w:t>
      </w:r>
    </w:p>
    <w:p w:rsidR="006C6FCA" w:rsidRPr="00FA0FEE" w:rsidRDefault="006C6FCA" w:rsidP="00A06119">
      <w:pPr>
        <w:pStyle w:val="HTML"/>
        <w:jc w:val="right"/>
        <w:rPr>
          <w:rFonts w:ascii="Times New Roman" w:hAnsi="Times New Roman" w:cs="Times New Roman"/>
          <w:sz w:val="28"/>
          <w:szCs w:val="28"/>
        </w:rPr>
      </w:pPr>
      <w:r w:rsidRPr="00FA0FEE">
        <w:rPr>
          <w:rFonts w:ascii="Times New Roman" w:hAnsi="Times New Roman" w:cs="Times New Roman"/>
          <w:sz w:val="28"/>
          <w:szCs w:val="28"/>
        </w:rPr>
        <w:t xml:space="preserve">                                           наименование и организационно-</w:t>
      </w:r>
    </w:p>
    <w:p w:rsidR="006C6FCA" w:rsidRPr="00FA0FEE" w:rsidRDefault="006C6FCA" w:rsidP="00A06119">
      <w:pPr>
        <w:pStyle w:val="HTML"/>
        <w:jc w:val="right"/>
        <w:rPr>
          <w:rFonts w:ascii="Times New Roman" w:hAnsi="Times New Roman" w:cs="Times New Roman"/>
          <w:sz w:val="28"/>
          <w:szCs w:val="28"/>
        </w:rPr>
      </w:pPr>
      <w:r w:rsidRPr="00FA0FEE">
        <w:rPr>
          <w:rFonts w:ascii="Times New Roman" w:hAnsi="Times New Roman" w:cs="Times New Roman"/>
          <w:sz w:val="28"/>
          <w:szCs w:val="28"/>
        </w:rPr>
        <w:t xml:space="preserve">                                        ___________________________________</w:t>
      </w:r>
    </w:p>
    <w:p w:rsidR="006C6FCA" w:rsidRPr="00FA0FEE" w:rsidRDefault="006C6FCA" w:rsidP="00A06119">
      <w:pPr>
        <w:pStyle w:val="HTML"/>
        <w:jc w:val="right"/>
        <w:rPr>
          <w:rFonts w:ascii="Times New Roman" w:hAnsi="Times New Roman" w:cs="Times New Roman"/>
          <w:sz w:val="28"/>
          <w:szCs w:val="28"/>
        </w:rPr>
      </w:pPr>
      <w:r w:rsidRPr="00FA0FEE">
        <w:rPr>
          <w:rFonts w:ascii="Times New Roman" w:hAnsi="Times New Roman" w:cs="Times New Roman"/>
          <w:sz w:val="28"/>
          <w:szCs w:val="28"/>
        </w:rPr>
        <w:t xml:space="preserve">                                                  правовая форма)</w:t>
      </w:r>
    </w:p>
    <w:p w:rsidR="006C6FCA" w:rsidRPr="00FA0FEE" w:rsidRDefault="006C6FCA" w:rsidP="00A06119">
      <w:pPr>
        <w:pStyle w:val="HTML"/>
        <w:jc w:val="right"/>
        <w:rPr>
          <w:rFonts w:ascii="Times New Roman" w:hAnsi="Times New Roman" w:cs="Times New Roman"/>
          <w:sz w:val="28"/>
          <w:szCs w:val="28"/>
        </w:rPr>
      </w:pPr>
      <w:r w:rsidRPr="00FA0FEE">
        <w:rPr>
          <w:rFonts w:ascii="Times New Roman" w:hAnsi="Times New Roman" w:cs="Times New Roman"/>
          <w:sz w:val="28"/>
          <w:szCs w:val="28"/>
        </w:rPr>
        <w:t xml:space="preserve">                                        ___________________________________</w:t>
      </w:r>
    </w:p>
    <w:p w:rsidR="006C6FCA" w:rsidRPr="00FA0FEE" w:rsidRDefault="006C6FCA" w:rsidP="00A06119">
      <w:pPr>
        <w:pStyle w:val="HTML"/>
        <w:jc w:val="right"/>
        <w:rPr>
          <w:rFonts w:ascii="Times New Roman" w:hAnsi="Times New Roman" w:cs="Times New Roman"/>
          <w:sz w:val="28"/>
          <w:szCs w:val="28"/>
        </w:rPr>
      </w:pPr>
      <w:r w:rsidRPr="00FA0FEE">
        <w:rPr>
          <w:rFonts w:ascii="Times New Roman" w:hAnsi="Times New Roman" w:cs="Times New Roman"/>
          <w:sz w:val="28"/>
          <w:szCs w:val="28"/>
        </w:rPr>
        <w:t xml:space="preserve">                                        ___________________________________</w:t>
      </w:r>
    </w:p>
    <w:p w:rsidR="006C6FCA" w:rsidRPr="00FA0FEE" w:rsidRDefault="006C6FCA" w:rsidP="00A06119">
      <w:pPr>
        <w:pStyle w:val="HTML"/>
        <w:jc w:val="right"/>
        <w:rPr>
          <w:rFonts w:ascii="Times New Roman" w:hAnsi="Times New Roman" w:cs="Times New Roman"/>
          <w:sz w:val="28"/>
          <w:szCs w:val="28"/>
        </w:rPr>
      </w:pPr>
      <w:r w:rsidRPr="00FA0FEE">
        <w:rPr>
          <w:rFonts w:ascii="Times New Roman" w:hAnsi="Times New Roman" w:cs="Times New Roman"/>
          <w:sz w:val="28"/>
          <w:szCs w:val="28"/>
        </w:rPr>
        <w:t xml:space="preserve">                                        (местонахождение юридического лица)</w:t>
      </w:r>
    </w:p>
    <w:p w:rsidR="006C6FCA" w:rsidRPr="00FA0FEE" w:rsidRDefault="006C6FCA" w:rsidP="00A06119">
      <w:pPr>
        <w:pStyle w:val="HTML"/>
        <w:jc w:val="right"/>
        <w:rPr>
          <w:rFonts w:ascii="Times New Roman" w:hAnsi="Times New Roman" w:cs="Times New Roman"/>
          <w:sz w:val="28"/>
          <w:szCs w:val="28"/>
        </w:rPr>
      </w:pPr>
      <w:r w:rsidRPr="00FA0FEE">
        <w:rPr>
          <w:rFonts w:ascii="Times New Roman" w:hAnsi="Times New Roman" w:cs="Times New Roman"/>
          <w:sz w:val="28"/>
          <w:szCs w:val="28"/>
        </w:rPr>
        <w:t xml:space="preserve">                                        ИНН/ОГРН Заявителя ________________</w:t>
      </w:r>
    </w:p>
    <w:p w:rsidR="006C6FCA" w:rsidRPr="00FA0FEE" w:rsidRDefault="006C6FCA" w:rsidP="00A06119">
      <w:pPr>
        <w:pStyle w:val="HTML"/>
        <w:jc w:val="right"/>
        <w:rPr>
          <w:rFonts w:ascii="Times New Roman" w:hAnsi="Times New Roman" w:cs="Times New Roman"/>
          <w:sz w:val="28"/>
          <w:szCs w:val="28"/>
        </w:rPr>
      </w:pPr>
      <w:r w:rsidRPr="00FA0FEE">
        <w:rPr>
          <w:rFonts w:ascii="Times New Roman" w:hAnsi="Times New Roman" w:cs="Times New Roman"/>
          <w:sz w:val="28"/>
          <w:szCs w:val="28"/>
        </w:rPr>
        <w:t xml:space="preserve">                                        ___________________________________</w:t>
      </w:r>
    </w:p>
    <w:p w:rsidR="006C6FCA" w:rsidRPr="00FA0FEE" w:rsidRDefault="006C6FCA" w:rsidP="00A06119">
      <w:pPr>
        <w:pStyle w:val="HTML"/>
        <w:jc w:val="right"/>
        <w:rPr>
          <w:rFonts w:ascii="Times New Roman" w:hAnsi="Times New Roman" w:cs="Times New Roman"/>
          <w:sz w:val="28"/>
          <w:szCs w:val="28"/>
        </w:rPr>
      </w:pPr>
      <w:r w:rsidRPr="00FA0FEE">
        <w:rPr>
          <w:rFonts w:ascii="Times New Roman" w:hAnsi="Times New Roman" w:cs="Times New Roman"/>
          <w:sz w:val="28"/>
          <w:szCs w:val="28"/>
        </w:rPr>
        <w:t xml:space="preserve">                                        Телефон (факс) Заявителя __________</w:t>
      </w:r>
    </w:p>
    <w:p w:rsidR="006C6FCA" w:rsidRPr="00FA0FEE" w:rsidRDefault="006C6FCA" w:rsidP="00A06119">
      <w:pPr>
        <w:pStyle w:val="HTML"/>
        <w:jc w:val="right"/>
        <w:rPr>
          <w:rFonts w:ascii="Times New Roman" w:hAnsi="Times New Roman" w:cs="Times New Roman"/>
          <w:sz w:val="28"/>
          <w:szCs w:val="28"/>
        </w:rPr>
      </w:pPr>
      <w:r w:rsidRPr="00FA0FEE">
        <w:rPr>
          <w:rFonts w:ascii="Times New Roman" w:hAnsi="Times New Roman" w:cs="Times New Roman"/>
          <w:sz w:val="28"/>
          <w:szCs w:val="28"/>
        </w:rPr>
        <w:t xml:space="preserve">                                        Адрес электронной почты:</w:t>
      </w:r>
    </w:p>
    <w:p w:rsidR="006C6FCA" w:rsidRPr="00FA0FEE" w:rsidRDefault="006C6FCA" w:rsidP="00A06119">
      <w:pPr>
        <w:pStyle w:val="HTML"/>
        <w:jc w:val="right"/>
        <w:rPr>
          <w:rFonts w:ascii="Times New Roman" w:hAnsi="Times New Roman" w:cs="Times New Roman"/>
          <w:sz w:val="28"/>
          <w:szCs w:val="28"/>
        </w:rPr>
      </w:pPr>
      <w:r w:rsidRPr="00FA0FEE">
        <w:rPr>
          <w:rFonts w:ascii="Times New Roman" w:hAnsi="Times New Roman" w:cs="Times New Roman"/>
          <w:sz w:val="28"/>
          <w:szCs w:val="28"/>
        </w:rPr>
        <w:t xml:space="preserve">                                        ___________________________________</w:t>
      </w:r>
    </w:p>
    <w:p w:rsidR="006C6FCA" w:rsidRPr="00FA0FEE" w:rsidRDefault="006C6FCA" w:rsidP="00A06119">
      <w:pPr>
        <w:pStyle w:val="HTML"/>
        <w:jc w:val="both"/>
        <w:rPr>
          <w:rFonts w:ascii="Times New Roman" w:hAnsi="Times New Roman" w:cs="Times New Roman"/>
          <w:sz w:val="28"/>
          <w:szCs w:val="28"/>
        </w:rPr>
      </w:pPr>
      <w:r w:rsidRPr="00FA0FEE">
        <w:rPr>
          <w:rFonts w:ascii="Times New Roman" w:hAnsi="Times New Roman" w:cs="Times New Roman"/>
          <w:sz w:val="28"/>
          <w:szCs w:val="28"/>
        </w:rPr>
        <w:t> </w:t>
      </w:r>
    </w:p>
    <w:p w:rsidR="006C6FCA" w:rsidRPr="00FA0FEE" w:rsidRDefault="006C6FCA" w:rsidP="00A06119">
      <w:pPr>
        <w:pStyle w:val="HTML"/>
        <w:jc w:val="both"/>
        <w:rPr>
          <w:rFonts w:ascii="Times New Roman" w:hAnsi="Times New Roman" w:cs="Times New Roman"/>
          <w:sz w:val="28"/>
          <w:szCs w:val="28"/>
        </w:rPr>
      </w:pPr>
      <w:bookmarkStart w:id="8" w:name="p393"/>
      <w:bookmarkEnd w:id="8"/>
      <w:r w:rsidRPr="00FA0FEE">
        <w:rPr>
          <w:rFonts w:ascii="Times New Roman" w:hAnsi="Times New Roman" w:cs="Times New Roman"/>
          <w:sz w:val="28"/>
          <w:szCs w:val="28"/>
        </w:rPr>
        <w:t xml:space="preserve">                                 ЗАЯВЛЕНИЕ</w:t>
      </w:r>
    </w:p>
    <w:p w:rsidR="006C6FCA" w:rsidRPr="00FA0FEE" w:rsidRDefault="006C6FCA" w:rsidP="00A06119">
      <w:pPr>
        <w:pStyle w:val="HTML"/>
        <w:jc w:val="both"/>
        <w:rPr>
          <w:rFonts w:ascii="Times New Roman" w:hAnsi="Times New Roman" w:cs="Times New Roman"/>
          <w:sz w:val="28"/>
          <w:szCs w:val="28"/>
        </w:rPr>
      </w:pPr>
      <w:r w:rsidRPr="00FA0FEE">
        <w:rPr>
          <w:rFonts w:ascii="Times New Roman" w:hAnsi="Times New Roman" w:cs="Times New Roman"/>
          <w:sz w:val="28"/>
          <w:szCs w:val="28"/>
        </w:rPr>
        <w:t> </w:t>
      </w:r>
    </w:p>
    <w:p w:rsidR="006C6FCA" w:rsidRPr="00FA0FEE" w:rsidRDefault="006C6FCA" w:rsidP="00A06119">
      <w:pPr>
        <w:pStyle w:val="HTML"/>
        <w:jc w:val="both"/>
        <w:rPr>
          <w:rFonts w:ascii="Times New Roman" w:hAnsi="Times New Roman" w:cs="Times New Roman"/>
          <w:sz w:val="28"/>
          <w:szCs w:val="28"/>
        </w:rPr>
      </w:pPr>
      <w:r w:rsidRPr="00FA0FEE">
        <w:rPr>
          <w:rFonts w:ascii="Times New Roman" w:hAnsi="Times New Roman" w:cs="Times New Roman"/>
          <w:sz w:val="28"/>
          <w:szCs w:val="28"/>
        </w:rPr>
        <w:t xml:space="preserve">    Прошу  прекратить право постоянного (бессрочного) пользования земельным</w:t>
      </w:r>
      <w:r w:rsidR="00A06119">
        <w:rPr>
          <w:rFonts w:ascii="Times New Roman" w:hAnsi="Times New Roman" w:cs="Times New Roman"/>
          <w:sz w:val="28"/>
          <w:szCs w:val="28"/>
        </w:rPr>
        <w:t xml:space="preserve"> </w:t>
      </w:r>
      <w:r w:rsidRPr="00FA0FEE">
        <w:rPr>
          <w:rFonts w:ascii="Times New Roman" w:hAnsi="Times New Roman" w:cs="Times New Roman"/>
          <w:sz w:val="28"/>
          <w:szCs w:val="28"/>
        </w:rPr>
        <w:t>участком,   из   земель   населенных   пунктов,   с   кадастровым  номером:</w:t>
      </w:r>
      <w:r w:rsidR="00FA0FEE" w:rsidRPr="00FA0FEE">
        <w:rPr>
          <w:rFonts w:ascii="Times New Roman" w:hAnsi="Times New Roman" w:cs="Times New Roman"/>
          <w:sz w:val="28"/>
          <w:szCs w:val="28"/>
        </w:rPr>
        <w:t>24:51</w:t>
      </w:r>
      <w:r w:rsidRPr="00FA0FEE">
        <w:rPr>
          <w:rFonts w:ascii="Times New Roman" w:hAnsi="Times New Roman" w:cs="Times New Roman"/>
          <w:sz w:val="28"/>
          <w:szCs w:val="28"/>
        </w:rPr>
        <w:t>: _________________,  площадью _______________ кв. м, расположенным по</w:t>
      </w:r>
      <w:r w:rsidR="00A06119">
        <w:rPr>
          <w:rFonts w:ascii="Times New Roman" w:hAnsi="Times New Roman" w:cs="Times New Roman"/>
          <w:sz w:val="28"/>
          <w:szCs w:val="28"/>
        </w:rPr>
        <w:t xml:space="preserve"> </w:t>
      </w:r>
      <w:r w:rsidRPr="00FA0FEE">
        <w:rPr>
          <w:rFonts w:ascii="Times New Roman" w:hAnsi="Times New Roman" w:cs="Times New Roman"/>
          <w:sz w:val="28"/>
          <w:szCs w:val="28"/>
        </w:rPr>
        <w:t xml:space="preserve">адресу: Красноярский край, город </w:t>
      </w:r>
      <w:r w:rsidR="00FA0FEE" w:rsidRPr="00FA0FEE">
        <w:rPr>
          <w:rFonts w:ascii="Times New Roman" w:hAnsi="Times New Roman" w:cs="Times New Roman"/>
          <w:sz w:val="28"/>
          <w:szCs w:val="28"/>
        </w:rPr>
        <w:t>Канск</w:t>
      </w:r>
      <w:r w:rsidRPr="00FA0FEE">
        <w:rPr>
          <w:rFonts w:ascii="Times New Roman" w:hAnsi="Times New Roman" w:cs="Times New Roman"/>
          <w:sz w:val="28"/>
          <w:szCs w:val="28"/>
        </w:rPr>
        <w:t>, _______________________________________________________________________________________________________________________________________________________________________________________________________</w:t>
      </w:r>
    </w:p>
    <w:p w:rsidR="006C6FCA" w:rsidRPr="00FA0FEE" w:rsidRDefault="006C6FCA" w:rsidP="00A06119">
      <w:pPr>
        <w:pStyle w:val="HTML"/>
        <w:jc w:val="both"/>
        <w:rPr>
          <w:rFonts w:ascii="Times New Roman" w:hAnsi="Times New Roman" w:cs="Times New Roman"/>
          <w:sz w:val="28"/>
          <w:szCs w:val="28"/>
        </w:rPr>
      </w:pPr>
      <w:r w:rsidRPr="00FA0FEE">
        <w:rPr>
          <w:rFonts w:ascii="Times New Roman" w:hAnsi="Times New Roman" w:cs="Times New Roman"/>
          <w:sz w:val="28"/>
          <w:szCs w:val="28"/>
        </w:rPr>
        <w:t>Копии прилагаемых к заявлению документов:</w:t>
      </w:r>
    </w:p>
    <w:p w:rsidR="006C6FCA" w:rsidRPr="00FA0FEE" w:rsidRDefault="006C6FCA" w:rsidP="00A06119">
      <w:pPr>
        <w:pStyle w:val="HTML"/>
        <w:jc w:val="both"/>
        <w:rPr>
          <w:rFonts w:ascii="Times New Roman" w:hAnsi="Times New Roman" w:cs="Times New Roman"/>
          <w:sz w:val="28"/>
          <w:szCs w:val="28"/>
        </w:rPr>
      </w:pPr>
      <w:r w:rsidRPr="00FA0FEE">
        <w:rPr>
          <w:rFonts w:ascii="Times New Roman" w:hAnsi="Times New Roman" w:cs="Times New Roman"/>
          <w:sz w:val="28"/>
          <w:szCs w:val="28"/>
        </w:rPr>
        <w:t> </w:t>
      </w:r>
    </w:p>
    <w:p w:rsidR="006C6FCA" w:rsidRPr="00FA0FEE" w:rsidRDefault="006C6FCA" w:rsidP="00A06119">
      <w:pPr>
        <w:pStyle w:val="HTML"/>
        <w:jc w:val="both"/>
        <w:rPr>
          <w:rFonts w:ascii="Times New Roman" w:hAnsi="Times New Roman" w:cs="Times New Roman"/>
          <w:sz w:val="28"/>
          <w:szCs w:val="28"/>
        </w:rPr>
      </w:pPr>
      <w:r w:rsidRPr="00FA0FEE">
        <w:rPr>
          <w:rFonts w:ascii="Times New Roman" w:hAnsi="Times New Roman" w:cs="Times New Roman"/>
          <w:sz w:val="28"/>
          <w:szCs w:val="28"/>
        </w:rPr>
        <w:t>1. ________________________________________</w:t>
      </w:r>
      <w:r w:rsidR="00A06119">
        <w:rPr>
          <w:rFonts w:ascii="Times New Roman" w:hAnsi="Times New Roman" w:cs="Times New Roman"/>
          <w:sz w:val="28"/>
          <w:szCs w:val="28"/>
        </w:rPr>
        <w:t>__________________________</w:t>
      </w:r>
    </w:p>
    <w:p w:rsidR="006C6FCA" w:rsidRPr="00FA0FEE" w:rsidRDefault="006C6FCA" w:rsidP="00A06119">
      <w:pPr>
        <w:pStyle w:val="HTML"/>
        <w:jc w:val="both"/>
        <w:rPr>
          <w:rFonts w:ascii="Times New Roman" w:hAnsi="Times New Roman" w:cs="Times New Roman"/>
          <w:sz w:val="28"/>
          <w:szCs w:val="28"/>
        </w:rPr>
      </w:pPr>
      <w:r w:rsidRPr="00FA0FEE">
        <w:rPr>
          <w:rFonts w:ascii="Times New Roman" w:hAnsi="Times New Roman" w:cs="Times New Roman"/>
          <w:sz w:val="28"/>
          <w:szCs w:val="28"/>
        </w:rPr>
        <w:t>2. ________________________________________</w:t>
      </w:r>
      <w:r w:rsidR="00A06119">
        <w:rPr>
          <w:rFonts w:ascii="Times New Roman" w:hAnsi="Times New Roman" w:cs="Times New Roman"/>
          <w:sz w:val="28"/>
          <w:szCs w:val="28"/>
        </w:rPr>
        <w:t>__________________________</w:t>
      </w:r>
    </w:p>
    <w:p w:rsidR="006C6FCA" w:rsidRPr="00FA0FEE" w:rsidRDefault="006C6FCA" w:rsidP="00A06119">
      <w:pPr>
        <w:pStyle w:val="HTML"/>
        <w:jc w:val="both"/>
        <w:rPr>
          <w:rFonts w:ascii="Times New Roman" w:hAnsi="Times New Roman" w:cs="Times New Roman"/>
          <w:sz w:val="28"/>
          <w:szCs w:val="28"/>
        </w:rPr>
      </w:pPr>
      <w:r w:rsidRPr="00FA0FEE">
        <w:rPr>
          <w:rFonts w:ascii="Times New Roman" w:hAnsi="Times New Roman" w:cs="Times New Roman"/>
          <w:sz w:val="28"/>
          <w:szCs w:val="28"/>
        </w:rPr>
        <w:t>3. ________________________________________</w:t>
      </w:r>
      <w:r w:rsidR="00A06119">
        <w:rPr>
          <w:rFonts w:ascii="Times New Roman" w:hAnsi="Times New Roman" w:cs="Times New Roman"/>
          <w:sz w:val="28"/>
          <w:szCs w:val="28"/>
        </w:rPr>
        <w:t>__________________________</w:t>
      </w:r>
    </w:p>
    <w:p w:rsidR="006C6FCA" w:rsidRPr="00FA0FEE" w:rsidRDefault="006C6FCA" w:rsidP="00A06119">
      <w:pPr>
        <w:pStyle w:val="HTML"/>
        <w:jc w:val="both"/>
        <w:rPr>
          <w:rFonts w:ascii="Times New Roman" w:hAnsi="Times New Roman" w:cs="Times New Roman"/>
          <w:sz w:val="28"/>
          <w:szCs w:val="28"/>
        </w:rPr>
      </w:pPr>
      <w:r w:rsidRPr="00FA0FEE">
        <w:rPr>
          <w:rFonts w:ascii="Times New Roman" w:hAnsi="Times New Roman" w:cs="Times New Roman"/>
          <w:sz w:val="28"/>
          <w:szCs w:val="28"/>
        </w:rPr>
        <w:t>4. ________________________________________</w:t>
      </w:r>
      <w:r w:rsidR="00A06119">
        <w:rPr>
          <w:rFonts w:ascii="Times New Roman" w:hAnsi="Times New Roman" w:cs="Times New Roman"/>
          <w:sz w:val="28"/>
          <w:szCs w:val="28"/>
        </w:rPr>
        <w:t>__________________________</w:t>
      </w:r>
    </w:p>
    <w:p w:rsidR="006C6FCA" w:rsidRPr="00FA0FEE" w:rsidRDefault="006C6FCA" w:rsidP="00A06119">
      <w:pPr>
        <w:pStyle w:val="HTML"/>
        <w:jc w:val="both"/>
        <w:rPr>
          <w:rFonts w:ascii="Times New Roman" w:hAnsi="Times New Roman" w:cs="Times New Roman"/>
          <w:sz w:val="28"/>
          <w:szCs w:val="28"/>
        </w:rPr>
      </w:pPr>
      <w:r w:rsidRPr="00FA0FEE">
        <w:rPr>
          <w:rFonts w:ascii="Times New Roman" w:hAnsi="Times New Roman" w:cs="Times New Roman"/>
          <w:sz w:val="28"/>
          <w:szCs w:val="28"/>
        </w:rPr>
        <w:t>5. __________________________________________________________________6. ________________________________________</w:t>
      </w:r>
      <w:r w:rsidR="00A06119">
        <w:rPr>
          <w:rFonts w:ascii="Times New Roman" w:hAnsi="Times New Roman" w:cs="Times New Roman"/>
          <w:sz w:val="28"/>
          <w:szCs w:val="28"/>
        </w:rPr>
        <w:t>__________________________</w:t>
      </w:r>
    </w:p>
    <w:p w:rsidR="006C6FCA" w:rsidRPr="00FA0FEE" w:rsidRDefault="006C6FCA" w:rsidP="00A06119">
      <w:pPr>
        <w:pStyle w:val="HTML"/>
        <w:jc w:val="both"/>
        <w:rPr>
          <w:rFonts w:ascii="Times New Roman" w:hAnsi="Times New Roman" w:cs="Times New Roman"/>
          <w:sz w:val="28"/>
          <w:szCs w:val="28"/>
        </w:rPr>
      </w:pPr>
      <w:r w:rsidRPr="00FA0FEE">
        <w:rPr>
          <w:rFonts w:ascii="Times New Roman" w:hAnsi="Times New Roman" w:cs="Times New Roman"/>
          <w:sz w:val="28"/>
          <w:szCs w:val="28"/>
        </w:rPr>
        <w:t>7. ____________________________________________</w:t>
      </w:r>
      <w:r w:rsidR="00A06119">
        <w:rPr>
          <w:rFonts w:ascii="Times New Roman" w:hAnsi="Times New Roman" w:cs="Times New Roman"/>
          <w:sz w:val="28"/>
          <w:szCs w:val="28"/>
        </w:rPr>
        <w:t>______________________</w:t>
      </w:r>
    </w:p>
    <w:p w:rsidR="006C6FCA" w:rsidRPr="00FA0FEE" w:rsidRDefault="006C6FCA" w:rsidP="00A06119">
      <w:pPr>
        <w:pStyle w:val="HTML"/>
        <w:jc w:val="both"/>
        <w:rPr>
          <w:rFonts w:ascii="Times New Roman" w:hAnsi="Times New Roman" w:cs="Times New Roman"/>
          <w:sz w:val="28"/>
          <w:szCs w:val="28"/>
        </w:rPr>
      </w:pPr>
      <w:r w:rsidRPr="00FA0FEE">
        <w:rPr>
          <w:rFonts w:ascii="Times New Roman" w:hAnsi="Times New Roman" w:cs="Times New Roman"/>
          <w:sz w:val="28"/>
          <w:szCs w:val="28"/>
        </w:rPr>
        <w:lastRenderedPageBreak/>
        <w:t>8. ________________________________________</w:t>
      </w:r>
      <w:r w:rsidR="00A06119">
        <w:rPr>
          <w:rFonts w:ascii="Times New Roman" w:hAnsi="Times New Roman" w:cs="Times New Roman"/>
          <w:sz w:val="28"/>
          <w:szCs w:val="28"/>
        </w:rPr>
        <w:t>__________________________</w:t>
      </w:r>
    </w:p>
    <w:p w:rsidR="006C6FCA" w:rsidRPr="00FA0FEE" w:rsidRDefault="006C6FCA" w:rsidP="00A06119">
      <w:pPr>
        <w:pStyle w:val="HTML"/>
        <w:jc w:val="both"/>
        <w:rPr>
          <w:rFonts w:ascii="Times New Roman" w:hAnsi="Times New Roman" w:cs="Times New Roman"/>
          <w:sz w:val="28"/>
          <w:szCs w:val="28"/>
        </w:rPr>
      </w:pPr>
      <w:r w:rsidRPr="00FA0FEE">
        <w:rPr>
          <w:rFonts w:ascii="Times New Roman" w:hAnsi="Times New Roman" w:cs="Times New Roman"/>
          <w:sz w:val="28"/>
          <w:szCs w:val="28"/>
        </w:rPr>
        <w:t>9. ________________________________________</w:t>
      </w:r>
      <w:r w:rsidR="00A06119">
        <w:rPr>
          <w:rFonts w:ascii="Times New Roman" w:hAnsi="Times New Roman" w:cs="Times New Roman"/>
          <w:sz w:val="28"/>
          <w:szCs w:val="28"/>
        </w:rPr>
        <w:t>_________________________</w:t>
      </w:r>
    </w:p>
    <w:p w:rsidR="006C6FCA" w:rsidRPr="00FA0FEE" w:rsidRDefault="006C6FCA" w:rsidP="00A06119">
      <w:pPr>
        <w:pStyle w:val="HTML"/>
        <w:jc w:val="both"/>
        <w:rPr>
          <w:rFonts w:ascii="Times New Roman" w:hAnsi="Times New Roman" w:cs="Times New Roman"/>
          <w:sz w:val="28"/>
          <w:szCs w:val="28"/>
        </w:rPr>
      </w:pPr>
      <w:r w:rsidRPr="00FA0FEE">
        <w:rPr>
          <w:rFonts w:ascii="Times New Roman" w:hAnsi="Times New Roman" w:cs="Times New Roman"/>
          <w:sz w:val="28"/>
          <w:szCs w:val="28"/>
        </w:rPr>
        <w:t>10. _______________________________________</w:t>
      </w:r>
      <w:r w:rsidR="00A06119">
        <w:rPr>
          <w:rFonts w:ascii="Times New Roman" w:hAnsi="Times New Roman" w:cs="Times New Roman"/>
          <w:sz w:val="28"/>
          <w:szCs w:val="28"/>
        </w:rPr>
        <w:t>___________________________</w:t>
      </w:r>
    </w:p>
    <w:p w:rsidR="006C6FCA" w:rsidRPr="00FA0FEE" w:rsidRDefault="006C6FCA" w:rsidP="00A06119">
      <w:pPr>
        <w:pStyle w:val="HTML"/>
        <w:jc w:val="both"/>
        <w:rPr>
          <w:rFonts w:ascii="Times New Roman" w:hAnsi="Times New Roman" w:cs="Times New Roman"/>
          <w:sz w:val="28"/>
          <w:szCs w:val="28"/>
        </w:rPr>
      </w:pPr>
      <w:r w:rsidRPr="00FA0FEE">
        <w:rPr>
          <w:rFonts w:ascii="Times New Roman" w:hAnsi="Times New Roman" w:cs="Times New Roman"/>
          <w:sz w:val="28"/>
          <w:szCs w:val="28"/>
        </w:rPr>
        <w:t> </w:t>
      </w:r>
    </w:p>
    <w:p w:rsidR="006C6FCA" w:rsidRPr="00FA0FEE" w:rsidRDefault="006C6FCA" w:rsidP="00A06119">
      <w:pPr>
        <w:pStyle w:val="HTML"/>
        <w:jc w:val="both"/>
        <w:rPr>
          <w:rFonts w:ascii="Times New Roman" w:hAnsi="Times New Roman" w:cs="Times New Roman"/>
          <w:sz w:val="28"/>
          <w:szCs w:val="28"/>
        </w:rPr>
      </w:pPr>
      <w:r w:rsidRPr="00FA0FEE">
        <w:rPr>
          <w:rFonts w:ascii="Times New Roman" w:hAnsi="Times New Roman" w:cs="Times New Roman"/>
          <w:sz w:val="28"/>
          <w:szCs w:val="28"/>
        </w:rPr>
        <w:t>"__" ____________ ____ г.</w:t>
      </w:r>
    </w:p>
    <w:p w:rsidR="006C6FCA" w:rsidRPr="00FA0FEE" w:rsidRDefault="006C6FCA" w:rsidP="00A06119">
      <w:pPr>
        <w:pStyle w:val="HTML"/>
        <w:jc w:val="both"/>
        <w:rPr>
          <w:rFonts w:ascii="Times New Roman" w:hAnsi="Times New Roman" w:cs="Times New Roman"/>
          <w:sz w:val="28"/>
          <w:szCs w:val="28"/>
        </w:rPr>
      </w:pPr>
      <w:r w:rsidRPr="00FA0FEE">
        <w:rPr>
          <w:rFonts w:ascii="Times New Roman" w:hAnsi="Times New Roman" w:cs="Times New Roman"/>
          <w:sz w:val="28"/>
          <w:szCs w:val="28"/>
        </w:rPr>
        <w:t> </w:t>
      </w:r>
    </w:p>
    <w:p w:rsidR="006C6FCA" w:rsidRPr="00FA0FEE" w:rsidRDefault="006C6FCA" w:rsidP="00A06119">
      <w:pPr>
        <w:pStyle w:val="HTML"/>
        <w:jc w:val="both"/>
        <w:rPr>
          <w:rFonts w:ascii="Times New Roman" w:hAnsi="Times New Roman" w:cs="Times New Roman"/>
          <w:sz w:val="28"/>
          <w:szCs w:val="28"/>
        </w:rPr>
      </w:pPr>
      <w:r w:rsidRPr="00FA0FEE">
        <w:rPr>
          <w:rFonts w:ascii="Times New Roman" w:hAnsi="Times New Roman" w:cs="Times New Roman"/>
          <w:sz w:val="28"/>
          <w:szCs w:val="28"/>
        </w:rPr>
        <w:t>подпись заявителя</w:t>
      </w:r>
    </w:p>
    <w:p w:rsidR="006C6FCA" w:rsidRPr="00FA0FEE" w:rsidRDefault="006C6FCA" w:rsidP="00A06119">
      <w:pPr>
        <w:pStyle w:val="HTML"/>
        <w:rPr>
          <w:rFonts w:ascii="Times New Roman" w:hAnsi="Times New Roman" w:cs="Times New Roman"/>
          <w:sz w:val="28"/>
          <w:szCs w:val="28"/>
        </w:rPr>
      </w:pPr>
      <w:r w:rsidRPr="00FA0FEE">
        <w:rPr>
          <w:rFonts w:ascii="Times New Roman" w:hAnsi="Times New Roman" w:cs="Times New Roman"/>
          <w:sz w:val="28"/>
          <w:szCs w:val="28"/>
        </w:rPr>
        <w:t>(или доверенного лица) ____________________________________________________</w:t>
      </w:r>
    </w:p>
    <w:p w:rsidR="006C6FCA" w:rsidRPr="00FA0FEE" w:rsidRDefault="006C6FCA" w:rsidP="00A06119">
      <w:pPr>
        <w:pStyle w:val="HTML"/>
        <w:jc w:val="both"/>
        <w:rPr>
          <w:rFonts w:ascii="Times New Roman" w:hAnsi="Times New Roman" w:cs="Times New Roman"/>
          <w:sz w:val="28"/>
          <w:szCs w:val="28"/>
        </w:rPr>
      </w:pPr>
      <w:r w:rsidRPr="00FA0FEE">
        <w:rPr>
          <w:rFonts w:ascii="Times New Roman" w:hAnsi="Times New Roman" w:cs="Times New Roman"/>
          <w:sz w:val="28"/>
          <w:szCs w:val="28"/>
        </w:rPr>
        <w:t> </w:t>
      </w:r>
    </w:p>
    <w:p w:rsidR="006C6FCA" w:rsidRPr="00FA0FEE" w:rsidRDefault="006C6FCA" w:rsidP="00A06119">
      <w:pPr>
        <w:pStyle w:val="HTML"/>
        <w:jc w:val="both"/>
        <w:rPr>
          <w:rFonts w:ascii="Times New Roman" w:hAnsi="Times New Roman" w:cs="Times New Roman"/>
          <w:sz w:val="28"/>
          <w:szCs w:val="28"/>
        </w:rPr>
      </w:pPr>
      <w:r w:rsidRPr="00FA0FEE">
        <w:rPr>
          <w:rFonts w:ascii="Times New Roman" w:hAnsi="Times New Roman" w:cs="Times New Roman"/>
          <w:sz w:val="28"/>
          <w:szCs w:val="28"/>
        </w:rPr>
        <w:t>Заявление подписано доверенным лицом, дейст</w:t>
      </w:r>
      <w:r w:rsidR="00A06119">
        <w:rPr>
          <w:rFonts w:ascii="Times New Roman" w:hAnsi="Times New Roman" w:cs="Times New Roman"/>
          <w:sz w:val="28"/>
          <w:szCs w:val="28"/>
        </w:rPr>
        <w:t xml:space="preserve">вующим по доверенности: </w:t>
      </w:r>
    </w:p>
    <w:p w:rsidR="006C6FCA" w:rsidRPr="00FA0FEE" w:rsidRDefault="006C6FCA" w:rsidP="00A06119">
      <w:pPr>
        <w:pStyle w:val="HTML"/>
        <w:jc w:val="both"/>
        <w:rPr>
          <w:rFonts w:ascii="Times New Roman" w:hAnsi="Times New Roman" w:cs="Times New Roman"/>
          <w:sz w:val="28"/>
          <w:szCs w:val="28"/>
        </w:rPr>
      </w:pPr>
      <w:r w:rsidRPr="00FA0FEE">
        <w:rPr>
          <w:rFonts w:ascii="Times New Roman" w:hAnsi="Times New Roman" w:cs="Times New Roman"/>
          <w:sz w:val="28"/>
          <w:szCs w:val="28"/>
        </w:rPr>
        <w:t>_____________________________________________________</w:t>
      </w:r>
      <w:r w:rsidR="00A06119">
        <w:rPr>
          <w:rFonts w:ascii="Times New Roman" w:hAnsi="Times New Roman" w:cs="Times New Roman"/>
          <w:sz w:val="28"/>
          <w:szCs w:val="28"/>
        </w:rPr>
        <w:t>_____________</w:t>
      </w:r>
    </w:p>
    <w:p w:rsidR="006C6FCA" w:rsidRPr="00FA0FEE" w:rsidRDefault="006C6FCA" w:rsidP="00A06119">
      <w:pPr>
        <w:pStyle w:val="HTML"/>
        <w:jc w:val="both"/>
        <w:rPr>
          <w:rFonts w:ascii="Times New Roman" w:hAnsi="Times New Roman" w:cs="Times New Roman"/>
          <w:sz w:val="28"/>
          <w:szCs w:val="28"/>
        </w:rPr>
      </w:pPr>
      <w:r w:rsidRPr="00FA0FEE">
        <w:rPr>
          <w:rFonts w:ascii="Times New Roman" w:hAnsi="Times New Roman" w:cs="Times New Roman"/>
          <w:sz w:val="28"/>
          <w:szCs w:val="28"/>
        </w:rPr>
        <w:t>___________________________________________</w:t>
      </w:r>
      <w:r w:rsidR="00A06119">
        <w:rPr>
          <w:rFonts w:ascii="Times New Roman" w:hAnsi="Times New Roman" w:cs="Times New Roman"/>
          <w:sz w:val="28"/>
          <w:szCs w:val="28"/>
        </w:rPr>
        <w:t>_______________________</w:t>
      </w:r>
    </w:p>
    <w:p w:rsidR="006C6FCA" w:rsidRPr="00FA0FEE" w:rsidRDefault="006C6FCA" w:rsidP="00A06119">
      <w:pPr>
        <w:pStyle w:val="HTML"/>
        <w:jc w:val="both"/>
        <w:rPr>
          <w:rFonts w:ascii="Times New Roman" w:hAnsi="Times New Roman" w:cs="Times New Roman"/>
          <w:sz w:val="28"/>
          <w:szCs w:val="28"/>
        </w:rPr>
      </w:pPr>
      <w:r w:rsidRPr="00FA0FEE">
        <w:rPr>
          <w:rFonts w:ascii="Times New Roman" w:hAnsi="Times New Roman" w:cs="Times New Roman"/>
          <w:sz w:val="28"/>
          <w:szCs w:val="28"/>
        </w:rPr>
        <w:t>___________________________________________</w:t>
      </w:r>
      <w:r w:rsidR="00A06119">
        <w:rPr>
          <w:rFonts w:ascii="Times New Roman" w:hAnsi="Times New Roman" w:cs="Times New Roman"/>
          <w:sz w:val="28"/>
          <w:szCs w:val="28"/>
        </w:rPr>
        <w:t>_______________________</w:t>
      </w:r>
    </w:p>
    <w:p w:rsidR="006C6FCA" w:rsidRPr="00FA0FEE" w:rsidRDefault="006C6FCA" w:rsidP="006C6FCA">
      <w:pPr>
        <w:spacing w:after="100" w:afterAutospacing="1" w:line="240" w:lineRule="auto"/>
        <w:jc w:val="both"/>
        <w:rPr>
          <w:rFonts w:ascii="Verdana" w:hAnsi="Verdana"/>
          <w:sz w:val="28"/>
          <w:szCs w:val="28"/>
        </w:rPr>
      </w:pPr>
      <w:r w:rsidRPr="00FA0FEE">
        <w:rPr>
          <w:sz w:val="28"/>
          <w:szCs w:val="28"/>
        </w:rPr>
        <w:t> </w:t>
      </w:r>
    </w:p>
    <w:p w:rsidR="006C6FCA" w:rsidRPr="00FA0FEE" w:rsidRDefault="006C6FCA" w:rsidP="006C6FCA">
      <w:pPr>
        <w:spacing w:after="100" w:afterAutospacing="1" w:line="240" w:lineRule="auto"/>
        <w:jc w:val="both"/>
        <w:rPr>
          <w:rFonts w:ascii="Verdana" w:hAnsi="Verdana"/>
          <w:sz w:val="28"/>
          <w:szCs w:val="28"/>
        </w:rPr>
      </w:pPr>
      <w:r w:rsidRPr="00FA0FEE">
        <w:rPr>
          <w:sz w:val="28"/>
          <w:szCs w:val="28"/>
        </w:rPr>
        <w:t> </w:t>
      </w:r>
    </w:p>
    <w:p w:rsidR="006C6FCA" w:rsidRPr="00FA0FEE" w:rsidRDefault="006C6FCA" w:rsidP="006C6FCA">
      <w:pPr>
        <w:spacing w:after="100" w:afterAutospacing="1" w:line="240" w:lineRule="auto"/>
        <w:jc w:val="both"/>
        <w:rPr>
          <w:rFonts w:ascii="Verdana" w:hAnsi="Verdana"/>
          <w:sz w:val="28"/>
          <w:szCs w:val="28"/>
        </w:rPr>
      </w:pPr>
      <w:r w:rsidRPr="00FA0FEE">
        <w:rPr>
          <w:sz w:val="28"/>
          <w:szCs w:val="28"/>
        </w:rPr>
        <w:t> </w:t>
      </w:r>
    </w:p>
    <w:p w:rsidR="006C6FCA" w:rsidRPr="00FA0FEE" w:rsidRDefault="006C6FCA" w:rsidP="006C6FCA">
      <w:pPr>
        <w:spacing w:after="100" w:afterAutospacing="1" w:line="240" w:lineRule="auto"/>
        <w:jc w:val="both"/>
        <w:rPr>
          <w:rFonts w:ascii="Verdana" w:hAnsi="Verdana"/>
          <w:sz w:val="28"/>
          <w:szCs w:val="28"/>
        </w:rPr>
      </w:pPr>
      <w:r w:rsidRPr="00FA0FEE">
        <w:rPr>
          <w:sz w:val="28"/>
          <w:szCs w:val="28"/>
        </w:rPr>
        <w:t> </w:t>
      </w:r>
    </w:p>
    <w:p w:rsidR="006C6FCA" w:rsidRPr="00FA0FEE" w:rsidRDefault="006C6FCA" w:rsidP="006C6FCA">
      <w:pPr>
        <w:spacing w:after="100" w:afterAutospacing="1" w:line="240" w:lineRule="auto"/>
        <w:jc w:val="both"/>
        <w:rPr>
          <w:rFonts w:ascii="Verdana" w:hAnsi="Verdana"/>
          <w:sz w:val="28"/>
          <w:szCs w:val="28"/>
        </w:rPr>
      </w:pPr>
      <w:r w:rsidRPr="00FA0FEE">
        <w:rPr>
          <w:sz w:val="28"/>
          <w:szCs w:val="28"/>
        </w:rPr>
        <w:t> </w:t>
      </w:r>
    </w:p>
    <w:p w:rsidR="006C6FCA" w:rsidRPr="006C6FCA" w:rsidRDefault="006C6FCA" w:rsidP="006C6FCA">
      <w:pPr>
        <w:spacing w:after="100" w:afterAutospacing="1" w:line="240" w:lineRule="auto"/>
        <w:jc w:val="right"/>
        <w:rPr>
          <w:rFonts w:ascii="Verdana" w:hAnsi="Verdana"/>
          <w:sz w:val="28"/>
          <w:szCs w:val="28"/>
        </w:rPr>
      </w:pPr>
      <w:r w:rsidRPr="006C6FCA">
        <w:rPr>
          <w:sz w:val="28"/>
          <w:szCs w:val="28"/>
        </w:rPr>
        <w:t>Приложение N 3</w:t>
      </w:r>
    </w:p>
    <w:p w:rsidR="006C6FCA" w:rsidRPr="006C6FCA" w:rsidRDefault="006C6FCA" w:rsidP="006C6FCA">
      <w:pPr>
        <w:spacing w:after="100" w:afterAutospacing="1" w:line="240" w:lineRule="auto"/>
        <w:jc w:val="both"/>
        <w:rPr>
          <w:rFonts w:ascii="Verdana" w:hAnsi="Verdana"/>
          <w:sz w:val="28"/>
          <w:szCs w:val="28"/>
        </w:rPr>
      </w:pPr>
      <w:r w:rsidRPr="006C6FCA">
        <w:rPr>
          <w:sz w:val="28"/>
          <w:szCs w:val="28"/>
        </w:rPr>
        <w:t> </w:t>
      </w:r>
    </w:p>
    <w:p w:rsidR="00DB40D7" w:rsidRPr="006C6FCA" w:rsidRDefault="00DB40D7" w:rsidP="006C6FCA">
      <w:pPr>
        <w:spacing w:after="100" w:afterAutospacing="1" w:line="240" w:lineRule="auto"/>
        <w:rPr>
          <w:rFonts w:ascii="Times New Roman" w:hAnsi="Times New Roman" w:cs="Times New Roman"/>
          <w:sz w:val="28"/>
          <w:szCs w:val="28"/>
        </w:rPr>
      </w:pPr>
      <w:bookmarkStart w:id="9" w:name="p435"/>
      <w:bookmarkEnd w:id="9"/>
    </w:p>
    <w:sectPr w:rsidR="00DB40D7" w:rsidRPr="006C6FCA" w:rsidSect="00D43A6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BD8" w:rsidRDefault="008E5BD8" w:rsidP="00425745">
      <w:pPr>
        <w:spacing w:after="0" w:line="240" w:lineRule="auto"/>
      </w:pPr>
      <w:r>
        <w:separator/>
      </w:r>
    </w:p>
  </w:endnote>
  <w:endnote w:type="continuationSeparator" w:id="1">
    <w:p w:rsidR="008E5BD8" w:rsidRDefault="008E5BD8" w:rsidP="004257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BD8" w:rsidRDefault="008E5BD8" w:rsidP="00425745">
      <w:pPr>
        <w:spacing w:after="0" w:line="240" w:lineRule="auto"/>
      </w:pPr>
      <w:r>
        <w:separator/>
      </w:r>
    </w:p>
  </w:footnote>
  <w:footnote w:type="continuationSeparator" w:id="1">
    <w:p w:rsidR="008E5BD8" w:rsidRDefault="008E5BD8" w:rsidP="004257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51268"/>
    <w:multiLevelType w:val="hybridMultilevel"/>
    <w:tmpl w:val="02B2CE64"/>
    <w:lvl w:ilvl="0" w:tplc="C060BFF0">
      <w:start w:val="1"/>
      <w:numFmt w:val="decimal"/>
      <w:lvlText w:val="%1."/>
      <w:lvlJc w:val="left"/>
      <w:pPr>
        <w:ind w:left="930" w:hanging="360"/>
      </w:pPr>
      <w:rPr>
        <w:rFonts w:hint="default"/>
        <w:sz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
    <w:nsid w:val="1C62012B"/>
    <w:multiLevelType w:val="hybridMultilevel"/>
    <w:tmpl w:val="DCBCD662"/>
    <w:lvl w:ilvl="0" w:tplc="7CCE77AE">
      <w:start w:val="1"/>
      <w:numFmt w:val="decimal"/>
      <w:lvlText w:val="%1."/>
      <w:lvlJc w:val="left"/>
      <w:pPr>
        <w:ind w:left="1065" w:hanging="360"/>
      </w:pPr>
      <w:rPr>
        <w:rFonts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02C574F"/>
    <w:multiLevelType w:val="hybridMultilevel"/>
    <w:tmpl w:val="2450823E"/>
    <w:lvl w:ilvl="0" w:tplc="3326B76C">
      <w:start w:val="1"/>
      <w:numFmt w:val="decimal"/>
      <w:lvlText w:val="%1."/>
      <w:lvlJc w:val="left"/>
      <w:pPr>
        <w:ind w:left="930" w:hanging="360"/>
      </w:pPr>
      <w:rPr>
        <w:rFonts w:hint="default"/>
        <w:sz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nsid w:val="632959F9"/>
    <w:multiLevelType w:val="hybridMultilevel"/>
    <w:tmpl w:val="7C3211BC"/>
    <w:lvl w:ilvl="0" w:tplc="73C0F0F0">
      <w:start w:val="1"/>
      <w:numFmt w:val="decimal"/>
      <w:lvlText w:val="1.%1."/>
      <w:lvlJc w:val="left"/>
      <w:pPr>
        <w:tabs>
          <w:tab w:val="num" w:pos="851"/>
        </w:tabs>
        <w:ind w:left="0" w:firstLine="851"/>
      </w:pPr>
    </w:lvl>
    <w:lvl w:ilvl="1" w:tplc="F74470F6">
      <w:start w:val="1"/>
      <w:numFmt w:val="bullet"/>
      <w:lvlText w:val=""/>
      <w:lvlJc w:val="left"/>
      <w:pPr>
        <w:tabs>
          <w:tab w:val="num" w:pos="851"/>
        </w:tabs>
        <w:ind w:left="0" w:firstLine="851"/>
      </w:pPr>
      <w:rPr>
        <w:rFonts w:ascii="Symbol" w:hAnsi="Symbol" w:hint="default"/>
      </w:rPr>
    </w:lvl>
    <w:lvl w:ilvl="2" w:tplc="F3580FFC">
      <w:start w:val="3"/>
      <w:numFmt w:val="decimal"/>
      <w:lvlText w:val="2.4.%3."/>
      <w:lvlJc w:val="left"/>
      <w:pPr>
        <w:tabs>
          <w:tab w:val="num" w:pos="1980"/>
        </w:tabs>
        <w:ind w:left="1129" w:firstLine="851"/>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0792D"/>
    <w:rsid w:val="0000792D"/>
    <w:rsid w:val="00010C7B"/>
    <w:rsid w:val="000424C9"/>
    <w:rsid w:val="00052AB1"/>
    <w:rsid w:val="00087377"/>
    <w:rsid w:val="00090688"/>
    <w:rsid w:val="000A1F4B"/>
    <w:rsid w:val="000A69AD"/>
    <w:rsid w:val="000C55DB"/>
    <w:rsid w:val="000E0EC0"/>
    <w:rsid w:val="000E27D3"/>
    <w:rsid w:val="00102100"/>
    <w:rsid w:val="001057AD"/>
    <w:rsid w:val="001074C2"/>
    <w:rsid w:val="00107EDC"/>
    <w:rsid w:val="00111E86"/>
    <w:rsid w:val="00117B94"/>
    <w:rsid w:val="001202B3"/>
    <w:rsid w:val="00121A9B"/>
    <w:rsid w:val="001425A4"/>
    <w:rsid w:val="0014343F"/>
    <w:rsid w:val="001566A0"/>
    <w:rsid w:val="00162987"/>
    <w:rsid w:val="00183832"/>
    <w:rsid w:val="001A1827"/>
    <w:rsid w:val="001A7577"/>
    <w:rsid w:val="001C7040"/>
    <w:rsid w:val="001D2108"/>
    <w:rsid w:val="001F3955"/>
    <w:rsid w:val="002628F9"/>
    <w:rsid w:val="002B062A"/>
    <w:rsid w:val="002C785F"/>
    <w:rsid w:val="00303841"/>
    <w:rsid w:val="00306A0D"/>
    <w:rsid w:val="00330489"/>
    <w:rsid w:val="00334BA6"/>
    <w:rsid w:val="00335849"/>
    <w:rsid w:val="0035016A"/>
    <w:rsid w:val="003534F3"/>
    <w:rsid w:val="00357816"/>
    <w:rsid w:val="00371EC8"/>
    <w:rsid w:val="00377EBF"/>
    <w:rsid w:val="00385B3A"/>
    <w:rsid w:val="00387773"/>
    <w:rsid w:val="00397FC9"/>
    <w:rsid w:val="003A1E94"/>
    <w:rsid w:val="003B0356"/>
    <w:rsid w:val="003B6123"/>
    <w:rsid w:val="003D0115"/>
    <w:rsid w:val="003E100B"/>
    <w:rsid w:val="00401101"/>
    <w:rsid w:val="004028ED"/>
    <w:rsid w:val="00425745"/>
    <w:rsid w:val="00427975"/>
    <w:rsid w:val="004375E2"/>
    <w:rsid w:val="00437B4E"/>
    <w:rsid w:val="00450B3A"/>
    <w:rsid w:val="00451C58"/>
    <w:rsid w:val="00463D67"/>
    <w:rsid w:val="0049623E"/>
    <w:rsid w:val="004A1D3E"/>
    <w:rsid w:val="004C1958"/>
    <w:rsid w:val="004D1AF4"/>
    <w:rsid w:val="004F1624"/>
    <w:rsid w:val="0054276E"/>
    <w:rsid w:val="005D62FF"/>
    <w:rsid w:val="005E53E7"/>
    <w:rsid w:val="006033FF"/>
    <w:rsid w:val="00616C9B"/>
    <w:rsid w:val="00626328"/>
    <w:rsid w:val="00626478"/>
    <w:rsid w:val="00650E96"/>
    <w:rsid w:val="00653D49"/>
    <w:rsid w:val="00654192"/>
    <w:rsid w:val="006629D4"/>
    <w:rsid w:val="00673376"/>
    <w:rsid w:val="006C2BED"/>
    <w:rsid w:val="006C3C69"/>
    <w:rsid w:val="006C618A"/>
    <w:rsid w:val="006C6FCA"/>
    <w:rsid w:val="006D6536"/>
    <w:rsid w:val="006F73AA"/>
    <w:rsid w:val="00705628"/>
    <w:rsid w:val="007124B5"/>
    <w:rsid w:val="0076171E"/>
    <w:rsid w:val="00772909"/>
    <w:rsid w:val="00785CAC"/>
    <w:rsid w:val="00786574"/>
    <w:rsid w:val="007931C2"/>
    <w:rsid w:val="00796BDD"/>
    <w:rsid w:val="007D17DD"/>
    <w:rsid w:val="007F520B"/>
    <w:rsid w:val="00810723"/>
    <w:rsid w:val="00814F6A"/>
    <w:rsid w:val="00843994"/>
    <w:rsid w:val="00846DF5"/>
    <w:rsid w:val="008519A3"/>
    <w:rsid w:val="00853D2A"/>
    <w:rsid w:val="008677D4"/>
    <w:rsid w:val="008849F7"/>
    <w:rsid w:val="008858F3"/>
    <w:rsid w:val="00887757"/>
    <w:rsid w:val="008A2186"/>
    <w:rsid w:val="008C62D2"/>
    <w:rsid w:val="008E5BD8"/>
    <w:rsid w:val="009115C7"/>
    <w:rsid w:val="00913B6B"/>
    <w:rsid w:val="00920E4C"/>
    <w:rsid w:val="0094629E"/>
    <w:rsid w:val="009537A8"/>
    <w:rsid w:val="00960312"/>
    <w:rsid w:val="009636BF"/>
    <w:rsid w:val="00967D47"/>
    <w:rsid w:val="00983FF3"/>
    <w:rsid w:val="00991EA7"/>
    <w:rsid w:val="009A2004"/>
    <w:rsid w:val="009B46FC"/>
    <w:rsid w:val="009C7482"/>
    <w:rsid w:val="009D63CC"/>
    <w:rsid w:val="00A06119"/>
    <w:rsid w:val="00A718D4"/>
    <w:rsid w:val="00A84C31"/>
    <w:rsid w:val="00AA78EE"/>
    <w:rsid w:val="00AC5C6A"/>
    <w:rsid w:val="00AE15CF"/>
    <w:rsid w:val="00AE7131"/>
    <w:rsid w:val="00B03D82"/>
    <w:rsid w:val="00B15295"/>
    <w:rsid w:val="00B262B5"/>
    <w:rsid w:val="00B63AE5"/>
    <w:rsid w:val="00B64DFE"/>
    <w:rsid w:val="00B65A2C"/>
    <w:rsid w:val="00B75FB4"/>
    <w:rsid w:val="00B91F7B"/>
    <w:rsid w:val="00BC1CB6"/>
    <w:rsid w:val="00BC67D1"/>
    <w:rsid w:val="00BE0F52"/>
    <w:rsid w:val="00BE2A3F"/>
    <w:rsid w:val="00BE3562"/>
    <w:rsid w:val="00C00157"/>
    <w:rsid w:val="00C12D50"/>
    <w:rsid w:val="00C13FB4"/>
    <w:rsid w:val="00C17F7D"/>
    <w:rsid w:val="00C219A2"/>
    <w:rsid w:val="00C65345"/>
    <w:rsid w:val="00C73EC7"/>
    <w:rsid w:val="00C80C3C"/>
    <w:rsid w:val="00CA0714"/>
    <w:rsid w:val="00CB1707"/>
    <w:rsid w:val="00CB3925"/>
    <w:rsid w:val="00CB6795"/>
    <w:rsid w:val="00CD09BA"/>
    <w:rsid w:val="00CD67FF"/>
    <w:rsid w:val="00D0098D"/>
    <w:rsid w:val="00D16F5F"/>
    <w:rsid w:val="00D258F8"/>
    <w:rsid w:val="00D35B9F"/>
    <w:rsid w:val="00D43A6A"/>
    <w:rsid w:val="00D440DC"/>
    <w:rsid w:val="00D53C0D"/>
    <w:rsid w:val="00D73153"/>
    <w:rsid w:val="00D83C94"/>
    <w:rsid w:val="00DB40D7"/>
    <w:rsid w:val="00DC10A9"/>
    <w:rsid w:val="00DD00DF"/>
    <w:rsid w:val="00DD362C"/>
    <w:rsid w:val="00DD722B"/>
    <w:rsid w:val="00E048C2"/>
    <w:rsid w:val="00E562D9"/>
    <w:rsid w:val="00E61C73"/>
    <w:rsid w:val="00E66FA7"/>
    <w:rsid w:val="00E75E3E"/>
    <w:rsid w:val="00E910AD"/>
    <w:rsid w:val="00ED4C8A"/>
    <w:rsid w:val="00EE753B"/>
    <w:rsid w:val="00EF04F9"/>
    <w:rsid w:val="00EF79C7"/>
    <w:rsid w:val="00F0435F"/>
    <w:rsid w:val="00F04C50"/>
    <w:rsid w:val="00F13367"/>
    <w:rsid w:val="00F15646"/>
    <w:rsid w:val="00F228E4"/>
    <w:rsid w:val="00F25D0A"/>
    <w:rsid w:val="00F73AD4"/>
    <w:rsid w:val="00F901B6"/>
    <w:rsid w:val="00FA0FEE"/>
    <w:rsid w:val="00FA3D9B"/>
    <w:rsid w:val="00FC728B"/>
    <w:rsid w:val="00FD0EF1"/>
    <w:rsid w:val="00FD258C"/>
    <w:rsid w:val="00FD410E"/>
    <w:rsid w:val="00FE2A2C"/>
    <w:rsid w:val="00FE3932"/>
    <w:rsid w:val="00FF0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A6A"/>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79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792D"/>
    <w:rPr>
      <w:rFonts w:ascii="Tahoma" w:hAnsi="Tahoma" w:cs="Tahoma"/>
      <w:sz w:val="16"/>
      <w:szCs w:val="16"/>
    </w:rPr>
  </w:style>
  <w:style w:type="paragraph" w:styleId="a5">
    <w:name w:val="List Paragraph"/>
    <w:basedOn w:val="a"/>
    <w:uiPriority w:val="34"/>
    <w:qFormat/>
    <w:rsid w:val="00BC67D1"/>
    <w:pPr>
      <w:ind w:left="720"/>
      <w:contextualSpacing/>
    </w:pPr>
  </w:style>
  <w:style w:type="paragraph" w:styleId="a6">
    <w:name w:val="No Spacing"/>
    <w:qFormat/>
    <w:rsid w:val="007F520B"/>
    <w:pPr>
      <w:spacing w:after="0" w:line="240" w:lineRule="auto"/>
    </w:pPr>
    <w:rPr>
      <w:rFonts w:ascii="Calibri" w:eastAsia="Times New Roman" w:hAnsi="Calibri" w:cs="Times New Roman"/>
    </w:rPr>
  </w:style>
  <w:style w:type="character" w:styleId="a7">
    <w:name w:val="Hyperlink"/>
    <w:basedOn w:val="a0"/>
    <w:unhideWhenUsed/>
    <w:rsid w:val="00EF79C7"/>
    <w:rPr>
      <w:color w:val="0000FF"/>
      <w:u w:val="single"/>
    </w:rPr>
  </w:style>
  <w:style w:type="paragraph" w:customStyle="1" w:styleId="ConsPlusNormal">
    <w:name w:val="ConsPlusNormal"/>
    <w:rsid w:val="00F25D0A"/>
    <w:pPr>
      <w:autoSpaceDE w:val="0"/>
      <w:autoSpaceDN w:val="0"/>
      <w:adjustRightInd w:val="0"/>
      <w:spacing w:after="0" w:line="240" w:lineRule="auto"/>
    </w:pPr>
    <w:rPr>
      <w:rFonts w:ascii="Times New Roman" w:hAnsi="Times New Roman" w:cs="Times New Roman"/>
      <w:sz w:val="24"/>
      <w:szCs w:val="24"/>
    </w:rPr>
  </w:style>
  <w:style w:type="character" w:styleId="a8">
    <w:name w:val="Strong"/>
    <w:basedOn w:val="a0"/>
    <w:uiPriority w:val="22"/>
    <w:qFormat/>
    <w:rsid w:val="00450B3A"/>
    <w:rPr>
      <w:b/>
      <w:bCs/>
    </w:rPr>
  </w:style>
  <w:style w:type="character" w:styleId="a9">
    <w:name w:val="FollowedHyperlink"/>
    <w:basedOn w:val="a0"/>
    <w:uiPriority w:val="99"/>
    <w:semiHidden/>
    <w:unhideWhenUsed/>
    <w:rsid w:val="006C6FCA"/>
    <w:rPr>
      <w:color w:val="800080"/>
      <w:u w:val="single"/>
    </w:rPr>
  </w:style>
  <w:style w:type="paragraph" w:styleId="HTML">
    <w:name w:val="HTML Preformatted"/>
    <w:basedOn w:val="a"/>
    <w:link w:val="HTML0"/>
    <w:uiPriority w:val="99"/>
    <w:unhideWhenUsed/>
    <w:rsid w:val="006C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C6FCA"/>
    <w:rPr>
      <w:rFonts w:ascii="Courier New" w:eastAsia="Times New Roman" w:hAnsi="Courier New" w:cs="Courier New"/>
      <w:sz w:val="20"/>
      <w:szCs w:val="20"/>
    </w:rPr>
  </w:style>
  <w:style w:type="paragraph" w:styleId="aa">
    <w:name w:val="header"/>
    <w:basedOn w:val="a"/>
    <w:link w:val="ab"/>
    <w:uiPriority w:val="99"/>
    <w:semiHidden/>
    <w:unhideWhenUsed/>
    <w:rsid w:val="0042574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25745"/>
  </w:style>
  <w:style w:type="paragraph" w:styleId="ac">
    <w:name w:val="footer"/>
    <w:basedOn w:val="a"/>
    <w:link w:val="ad"/>
    <w:uiPriority w:val="99"/>
    <w:semiHidden/>
    <w:unhideWhenUsed/>
    <w:rsid w:val="00425745"/>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425745"/>
  </w:style>
  <w:style w:type="paragraph" w:styleId="2">
    <w:name w:val="Body Text 2"/>
    <w:basedOn w:val="a"/>
    <w:link w:val="20"/>
    <w:rsid w:val="00FA0FEE"/>
    <w:pPr>
      <w:spacing w:after="0" w:line="240" w:lineRule="auto"/>
    </w:pPr>
    <w:rPr>
      <w:rFonts w:ascii="Times New Roman" w:eastAsia="Times New Roman" w:hAnsi="Times New Roman" w:cs="Times New Roman"/>
      <w:sz w:val="24"/>
      <w:szCs w:val="20"/>
    </w:rPr>
  </w:style>
  <w:style w:type="character" w:customStyle="1" w:styleId="20">
    <w:name w:val="Основной текст 2 Знак"/>
    <w:basedOn w:val="a0"/>
    <w:link w:val="2"/>
    <w:rsid w:val="00FA0FEE"/>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370375980">
      <w:bodyDiv w:val="1"/>
      <w:marLeft w:val="0"/>
      <w:marRight w:val="0"/>
      <w:marTop w:val="0"/>
      <w:marBottom w:val="0"/>
      <w:divBdr>
        <w:top w:val="none" w:sz="0" w:space="0" w:color="auto"/>
        <w:left w:val="none" w:sz="0" w:space="0" w:color="auto"/>
        <w:bottom w:val="none" w:sz="0" w:space="0" w:color="auto"/>
        <w:right w:val="none" w:sz="0" w:space="0" w:color="auto"/>
      </w:divBdr>
    </w:div>
    <w:div w:id="391932552">
      <w:bodyDiv w:val="1"/>
      <w:marLeft w:val="0"/>
      <w:marRight w:val="0"/>
      <w:marTop w:val="0"/>
      <w:marBottom w:val="0"/>
      <w:divBdr>
        <w:top w:val="none" w:sz="0" w:space="0" w:color="auto"/>
        <w:left w:val="none" w:sz="0" w:space="0" w:color="auto"/>
        <w:bottom w:val="none" w:sz="0" w:space="0" w:color="auto"/>
        <w:right w:val="none" w:sz="0" w:space="0" w:color="auto"/>
      </w:divBdr>
    </w:div>
    <w:div w:id="801923862">
      <w:bodyDiv w:val="1"/>
      <w:marLeft w:val="0"/>
      <w:marRight w:val="0"/>
      <w:marTop w:val="0"/>
      <w:marBottom w:val="0"/>
      <w:divBdr>
        <w:top w:val="none" w:sz="0" w:space="0" w:color="auto"/>
        <w:left w:val="none" w:sz="0" w:space="0" w:color="auto"/>
        <w:bottom w:val="none" w:sz="0" w:space="0" w:color="auto"/>
        <w:right w:val="none" w:sz="0" w:space="0" w:color="auto"/>
      </w:divBdr>
    </w:div>
    <w:div w:id="1078597816">
      <w:bodyDiv w:val="1"/>
      <w:marLeft w:val="0"/>
      <w:marRight w:val="0"/>
      <w:marTop w:val="0"/>
      <w:marBottom w:val="0"/>
      <w:divBdr>
        <w:top w:val="none" w:sz="0" w:space="0" w:color="auto"/>
        <w:left w:val="none" w:sz="0" w:space="0" w:color="auto"/>
        <w:bottom w:val="none" w:sz="0" w:space="0" w:color="auto"/>
        <w:right w:val="none" w:sz="0" w:space="0" w:color="auto"/>
      </w:divBdr>
      <w:divsChild>
        <w:div w:id="1665812705">
          <w:marLeft w:val="0"/>
          <w:marRight w:val="0"/>
          <w:marTop w:val="120"/>
          <w:marBottom w:val="96"/>
          <w:divBdr>
            <w:top w:val="none" w:sz="0" w:space="0" w:color="auto"/>
            <w:left w:val="none" w:sz="0" w:space="0" w:color="auto"/>
            <w:bottom w:val="none" w:sz="0" w:space="0" w:color="auto"/>
            <w:right w:val="none" w:sz="0" w:space="0" w:color="auto"/>
          </w:divBdr>
          <w:divsChild>
            <w:div w:id="1298877571">
              <w:marLeft w:val="0"/>
              <w:marRight w:val="0"/>
              <w:marTop w:val="0"/>
              <w:marBottom w:val="0"/>
              <w:divBdr>
                <w:top w:val="none" w:sz="0" w:space="0" w:color="auto"/>
                <w:left w:val="none" w:sz="0" w:space="0" w:color="auto"/>
                <w:bottom w:val="none" w:sz="0" w:space="0" w:color="auto"/>
                <w:right w:val="none" w:sz="0" w:space="0" w:color="auto"/>
              </w:divBdr>
              <w:divsChild>
                <w:div w:id="3491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2810">
          <w:marLeft w:val="0"/>
          <w:marRight w:val="0"/>
          <w:marTop w:val="0"/>
          <w:marBottom w:val="0"/>
          <w:divBdr>
            <w:top w:val="none" w:sz="0" w:space="0" w:color="auto"/>
            <w:left w:val="none" w:sz="0" w:space="0" w:color="auto"/>
            <w:bottom w:val="none" w:sz="0" w:space="0" w:color="auto"/>
            <w:right w:val="none" w:sz="0" w:space="0" w:color="auto"/>
          </w:divBdr>
        </w:div>
        <w:div w:id="42294985">
          <w:marLeft w:val="0"/>
          <w:marRight w:val="0"/>
          <w:marTop w:val="120"/>
          <w:marBottom w:val="96"/>
          <w:divBdr>
            <w:top w:val="none" w:sz="0" w:space="0" w:color="auto"/>
            <w:left w:val="none" w:sz="0" w:space="0" w:color="auto"/>
            <w:bottom w:val="none" w:sz="0" w:space="0" w:color="auto"/>
            <w:right w:val="none" w:sz="0" w:space="0" w:color="auto"/>
          </w:divBdr>
          <w:divsChild>
            <w:div w:id="865170767">
              <w:marLeft w:val="0"/>
              <w:marRight w:val="0"/>
              <w:marTop w:val="0"/>
              <w:marBottom w:val="0"/>
              <w:divBdr>
                <w:top w:val="none" w:sz="0" w:space="0" w:color="auto"/>
                <w:left w:val="none" w:sz="0" w:space="0" w:color="auto"/>
                <w:bottom w:val="none" w:sz="0" w:space="0" w:color="auto"/>
                <w:right w:val="none" w:sz="0" w:space="0" w:color="auto"/>
              </w:divBdr>
              <w:divsChild>
                <w:div w:id="11860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83211">
          <w:marLeft w:val="0"/>
          <w:marRight w:val="0"/>
          <w:marTop w:val="0"/>
          <w:marBottom w:val="0"/>
          <w:divBdr>
            <w:top w:val="none" w:sz="0" w:space="0" w:color="auto"/>
            <w:left w:val="none" w:sz="0" w:space="0" w:color="auto"/>
            <w:bottom w:val="none" w:sz="0" w:space="0" w:color="auto"/>
            <w:right w:val="none" w:sz="0" w:space="0" w:color="auto"/>
          </w:divBdr>
        </w:div>
        <w:div w:id="1291983602">
          <w:marLeft w:val="0"/>
          <w:marRight w:val="0"/>
          <w:marTop w:val="0"/>
          <w:marBottom w:val="0"/>
          <w:divBdr>
            <w:top w:val="none" w:sz="0" w:space="0" w:color="auto"/>
            <w:left w:val="none" w:sz="0" w:space="0" w:color="auto"/>
            <w:bottom w:val="none" w:sz="0" w:space="0" w:color="auto"/>
            <w:right w:val="none" w:sz="0" w:space="0" w:color="auto"/>
          </w:divBdr>
        </w:div>
        <w:div w:id="1487479716">
          <w:marLeft w:val="0"/>
          <w:marRight w:val="0"/>
          <w:marTop w:val="0"/>
          <w:marBottom w:val="0"/>
          <w:divBdr>
            <w:top w:val="none" w:sz="0" w:space="0" w:color="auto"/>
            <w:left w:val="none" w:sz="0" w:space="0" w:color="auto"/>
            <w:bottom w:val="none" w:sz="0" w:space="0" w:color="auto"/>
            <w:right w:val="none" w:sz="0" w:space="0" w:color="auto"/>
          </w:divBdr>
        </w:div>
        <w:div w:id="1639917115">
          <w:marLeft w:val="0"/>
          <w:marRight w:val="0"/>
          <w:marTop w:val="0"/>
          <w:marBottom w:val="0"/>
          <w:divBdr>
            <w:top w:val="none" w:sz="0" w:space="0" w:color="auto"/>
            <w:left w:val="none" w:sz="0" w:space="0" w:color="auto"/>
            <w:bottom w:val="none" w:sz="0" w:space="0" w:color="auto"/>
            <w:right w:val="none" w:sz="0" w:space="0" w:color="auto"/>
          </w:divBdr>
        </w:div>
        <w:div w:id="1176385868">
          <w:marLeft w:val="0"/>
          <w:marRight w:val="0"/>
          <w:marTop w:val="0"/>
          <w:marBottom w:val="0"/>
          <w:divBdr>
            <w:top w:val="none" w:sz="0" w:space="0" w:color="auto"/>
            <w:left w:val="none" w:sz="0" w:space="0" w:color="auto"/>
            <w:bottom w:val="none" w:sz="0" w:space="0" w:color="auto"/>
            <w:right w:val="none" w:sz="0" w:space="0" w:color="auto"/>
          </w:divBdr>
        </w:div>
        <w:div w:id="1032342922">
          <w:marLeft w:val="0"/>
          <w:marRight w:val="0"/>
          <w:marTop w:val="0"/>
          <w:marBottom w:val="0"/>
          <w:divBdr>
            <w:top w:val="none" w:sz="0" w:space="0" w:color="auto"/>
            <w:left w:val="none" w:sz="0" w:space="0" w:color="auto"/>
            <w:bottom w:val="none" w:sz="0" w:space="0" w:color="auto"/>
            <w:right w:val="none" w:sz="0" w:space="0" w:color="auto"/>
          </w:divBdr>
        </w:div>
        <w:div w:id="929774849">
          <w:marLeft w:val="0"/>
          <w:marRight w:val="0"/>
          <w:marTop w:val="0"/>
          <w:marBottom w:val="0"/>
          <w:divBdr>
            <w:top w:val="none" w:sz="0" w:space="0" w:color="auto"/>
            <w:left w:val="none" w:sz="0" w:space="0" w:color="auto"/>
            <w:bottom w:val="none" w:sz="0" w:space="0" w:color="auto"/>
            <w:right w:val="none" w:sz="0" w:space="0" w:color="auto"/>
          </w:divBdr>
        </w:div>
        <w:div w:id="2012171478">
          <w:marLeft w:val="0"/>
          <w:marRight w:val="0"/>
          <w:marTop w:val="0"/>
          <w:marBottom w:val="0"/>
          <w:divBdr>
            <w:top w:val="none" w:sz="0" w:space="0" w:color="auto"/>
            <w:left w:val="none" w:sz="0" w:space="0" w:color="auto"/>
            <w:bottom w:val="none" w:sz="0" w:space="0" w:color="auto"/>
            <w:right w:val="none" w:sz="0" w:space="0" w:color="auto"/>
          </w:divBdr>
        </w:div>
        <w:div w:id="1372539653">
          <w:marLeft w:val="0"/>
          <w:marRight w:val="0"/>
          <w:marTop w:val="0"/>
          <w:marBottom w:val="0"/>
          <w:divBdr>
            <w:top w:val="none" w:sz="0" w:space="0" w:color="auto"/>
            <w:left w:val="none" w:sz="0" w:space="0" w:color="auto"/>
            <w:bottom w:val="none" w:sz="0" w:space="0" w:color="auto"/>
            <w:right w:val="none" w:sz="0" w:space="0" w:color="auto"/>
          </w:divBdr>
        </w:div>
        <w:div w:id="264466008">
          <w:marLeft w:val="0"/>
          <w:marRight w:val="0"/>
          <w:marTop w:val="0"/>
          <w:marBottom w:val="0"/>
          <w:divBdr>
            <w:top w:val="none" w:sz="0" w:space="0" w:color="auto"/>
            <w:left w:val="none" w:sz="0" w:space="0" w:color="auto"/>
            <w:bottom w:val="none" w:sz="0" w:space="0" w:color="auto"/>
            <w:right w:val="none" w:sz="0" w:space="0" w:color="auto"/>
          </w:divBdr>
        </w:div>
        <w:div w:id="1243762663">
          <w:marLeft w:val="0"/>
          <w:marRight w:val="0"/>
          <w:marTop w:val="0"/>
          <w:marBottom w:val="0"/>
          <w:divBdr>
            <w:top w:val="none" w:sz="0" w:space="0" w:color="auto"/>
            <w:left w:val="none" w:sz="0" w:space="0" w:color="auto"/>
            <w:bottom w:val="none" w:sz="0" w:space="0" w:color="auto"/>
            <w:right w:val="none" w:sz="0" w:space="0" w:color="auto"/>
          </w:divBdr>
        </w:div>
        <w:div w:id="1962029341">
          <w:marLeft w:val="0"/>
          <w:marRight w:val="0"/>
          <w:marTop w:val="0"/>
          <w:marBottom w:val="0"/>
          <w:divBdr>
            <w:top w:val="none" w:sz="0" w:space="0" w:color="auto"/>
            <w:left w:val="none" w:sz="0" w:space="0" w:color="auto"/>
            <w:bottom w:val="none" w:sz="0" w:space="0" w:color="auto"/>
            <w:right w:val="none" w:sz="0" w:space="0" w:color="auto"/>
          </w:divBdr>
        </w:div>
        <w:div w:id="1292251069">
          <w:marLeft w:val="0"/>
          <w:marRight w:val="0"/>
          <w:marTop w:val="0"/>
          <w:marBottom w:val="0"/>
          <w:divBdr>
            <w:top w:val="none" w:sz="0" w:space="0" w:color="auto"/>
            <w:left w:val="none" w:sz="0" w:space="0" w:color="auto"/>
            <w:bottom w:val="none" w:sz="0" w:space="0" w:color="auto"/>
            <w:right w:val="none" w:sz="0" w:space="0" w:color="auto"/>
          </w:divBdr>
        </w:div>
        <w:div w:id="2099398986">
          <w:marLeft w:val="0"/>
          <w:marRight w:val="0"/>
          <w:marTop w:val="120"/>
          <w:marBottom w:val="96"/>
          <w:divBdr>
            <w:top w:val="none" w:sz="0" w:space="0" w:color="auto"/>
            <w:left w:val="none" w:sz="0" w:space="0" w:color="auto"/>
            <w:bottom w:val="none" w:sz="0" w:space="0" w:color="auto"/>
            <w:right w:val="none" w:sz="0" w:space="0" w:color="auto"/>
          </w:divBdr>
          <w:divsChild>
            <w:div w:id="1764494418">
              <w:marLeft w:val="0"/>
              <w:marRight w:val="0"/>
              <w:marTop w:val="0"/>
              <w:marBottom w:val="0"/>
              <w:divBdr>
                <w:top w:val="none" w:sz="0" w:space="0" w:color="auto"/>
                <w:left w:val="none" w:sz="0" w:space="0" w:color="auto"/>
                <w:bottom w:val="none" w:sz="0" w:space="0" w:color="auto"/>
                <w:right w:val="none" w:sz="0" w:space="0" w:color="auto"/>
              </w:divBdr>
            </w:div>
            <w:div w:id="835729585">
              <w:marLeft w:val="0"/>
              <w:marRight w:val="0"/>
              <w:marTop w:val="0"/>
              <w:marBottom w:val="0"/>
              <w:divBdr>
                <w:top w:val="none" w:sz="0" w:space="0" w:color="auto"/>
                <w:left w:val="none" w:sz="0" w:space="0" w:color="auto"/>
                <w:bottom w:val="none" w:sz="0" w:space="0" w:color="auto"/>
                <w:right w:val="none" w:sz="0" w:space="0" w:color="auto"/>
              </w:divBdr>
            </w:div>
          </w:divsChild>
        </w:div>
        <w:div w:id="812141514">
          <w:marLeft w:val="0"/>
          <w:marRight w:val="0"/>
          <w:marTop w:val="0"/>
          <w:marBottom w:val="0"/>
          <w:divBdr>
            <w:top w:val="none" w:sz="0" w:space="0" w:color="auto"/>
            <w:left w:val="none" w:sz="0" w:space="0" w:color="auto"/>
            <w:bottom w:val="none" w:sz="0" w:space="0" w:color="auto"/>
            <w:right w:val="none" w:sz="0" w:space="0" w:color="auto"/>
          </w:divBdr>
        </w:div>
        <w:div w:id="732234759">
          <w:marLeft w:val="0"/>
          <w:marRight w:val="0"/>
          <w:marTop w:val="0"/>
          <w:marBottom w:val="0"/>
          <w:divBdr>
            <w:top w:val="none" w:sz="0" w:space="0" w:color="auto"/>
            <w:left w:val="none" w:sz="0" w:space="0" w:color="auto"/>
            <w:bottom w:val="none" w:sz="0" w:space="0" w:color="auto"/>
            <w:right w:val="none" w:sz="0" w:space="0" w:color="auto"/>
          </w:divBdr>
        </w:div>
        <w:div w:id="257062822">
          <w:marLeft w:val="0"/>
          <w:marRight w:val="0"/>
          <w:marTop w:val="0"/>
          <w:marBottom w:val="0"/>
          <w:divBdr>
            <w:top w:val="none" w:sz="0" w:space="0" w:color="auto"/>
            <w:left w:val="none" w:sz="0" w:space="0" w:color="auto"/>
            <w:bottom w:val="none" w:sz="0" w:space="0" w:color="auto"/>
            <w:right w:val="none" w:sz="0" w:space="0" w:color="auto"/>
          </w:divBdr>
        </w:div>
      </w:divsChild>
    </w:div>
    <w:div w:id="1466000065">
      <w:bodyDiv w:val="1"/>
      <w:marLeft w:val="0"/>
      <w:marRight w:val="0"/>
      <w:marTop w:val="0"/>
      <w:marBottom w:val="0"/>
      <w:divBdr>
        <w:top w:val="none" w:sz="0" w:space="0" w:color="auto"/>
        <w:left w:val="none" w:sz="0" w:space="0" w:color="auto"/>
        <w:bottom w:val="none" w:sz="0" w:space="0" w:color="auto"/>
        <w:right w:val="none" w:sz="0" w:space="0" w:color="auto"/>
      </w:divBdr>
      <w:divsChild>
        <w:div w:id="1181553737">
          <w:marLeft w:val="0"/>
          <w:marRight w:val="0"/>
          <w:marTop w:val="0"/>
          <w:marBottom w:val="0"/>
          <w:divBdr>
            <w:top w:val="none" w:sz="0" w:space="0" w:color="auto"/>
            <w:left w:val="none" w:sz="0" w:space="0" w:color="auto"/>
            <w:bottom w:val="none" w:sz="0" w:space="0" w:color="auto"/>
            <w:right w:val="none" w:sz="0" w:space="0" w:color="auto"/>
          </w:divBdr>
        </w:div>
        <w:div w:id="1022630787">
          <w:marLeft w:val="0"/>
          <w:marRight w:val="0"/>
          <w:marTop w:val="0"/>
          <w:marBottom w:val="0"/>
          <w:divBdr>
            <w:top w:val="none" w:sz="0" w:space="0" w:color="auto"/>
            <w:left w:val="none" w:sz="0" w:space="0" w:color="auto"/>
            <w:bottom w:val="none" w:sz="0" w:space="0" w:color="auto"/>
            <w:right w:val="none" w:sz="0" w:space="0" w:color="auto"/>
          </w:divBdr>
        </w:div>
        <w:div w:id="1921209922">
          <w:marLeft w:val="0"/>
          <w:marRight w:val="0"/>
          <w:marTop w:val="0"/>
          <w:marBottom w:val="0"/>
          <w:divBdr>
            <w:top w:val="none" w:sz="0" w:space="0" w:color="auto"/>
            <w:left w:val="none" w:sz="0" w:space="0" w:color="auto"/>
            <w:bottom w:val="none" w:sz="0" w:space="0" w:color="auto"/>
            <w:right w:val="none" w:sz="0" w:space="0" w:color="auto"/>
          </w:divBdr>
        </w:div>
        <w:div w:id="894121032">
          <w:marLeft w:val="0"/>
          <w:marRight w:val="0"/>
          <w:marTop w:val="0"/>
          <w:marBottom w:val="0"/>
          <w:divBdr>
            <w:top w:val="none" w:sz="0" w:space="0" w:color="auto"/>
            <w:left w:val="none" w:sz="0" w:space="0" w:color="auto"/>
            <w:bottom w:val="none" w:sz="0" w:space="0" w:color="auto"/>
            <w:right w:val="none" w:sz="0" w:space="0" w:color="auto"/>
          </w:divBdr>
        </w:div>
      </w:divsChild>
    </w:div>
    <w:div w:id="1564485977">
      <w:bodyDiv w:val="1"/>
      <w:marLeft w:val="0"/>
      <w:marRight w:val="0"/>
      <w:marTop w:val="0"/>
      <w:marBottom w:val="0"/>
      <w:divBdr>
        <w:top w:val="none" w:sz="0" w:space="0" w:color="auto"/>
        <w:left w:val="none" w:sz="0" w:space="0" w:color="auto"/>
        <w:bottom w:val="none" w:sz="0" w:space="0" w:color="auto"/>
        <w:right w:val="none" w:sz="0" w:space="0" w:color="auto"/>
      </w:divBdr>
      <w:divsChild>
        <w:div w:id="54934177">
          <w:marLeft w:val="0"/>
          <w:marRight w:val="0"/>
          <w:marTop w:val="0"/>
          <w:marBottom w:val="0"/>
          <w:divBdr>
            <w:top w:val="none" w:sz="0" w:space="0" w:color="auto"/>
            <w:left w:val="none" w:sz="0" w:space="0" w:color="auto"/>
            <w:bottom w:val="none" w:sz="0" w:space="0" w:color="auto"/>
            <w:right w:val="none" w:sz="0" w:space="0" w:color="auto"/>
          </w:divBdr>
        </w:div>
        <w:div w:id="1167132559">
          <w:marLeft w:val="0"/>
          <w:marRight w:val="0"/>
          <w:marTop w:val="0"/>
          <w:marBottom w:val="0"/>
          <w:divBdr>
            <w:top w:val="none" w:sz="0" w:space="0" w:color="auto"/>
            <w:left w:val="none" w:sz="0" w:space="0" w:color="auto"/>
            <w:bottom w:val="none" w:sz="0" w:space="0" w:color="auto"/>
            <w:right w:val="none" w:sz="0" w:space="0" w:color="auto"/>
          </w:divBdr>
        </w:div>
        <w:div w:id="323976038">
          <w:marLeft w:val="0"/>
          <w:marRight w:val="0"/>
          <w:marTop w:val="0"/>
          <w:marBottom w:val="0"/>
          <w:divBdr>
            <w:top w:val="none" w:sz="0" w:space="0" w:color="auto"/>
            <w:left w:val="none" w:sz="0" w:space="0" w:color="auto"/>
            <w:bottom w:val="none" w:sz="0" w:space="0" w:color="auto"/>
            <w:right w:val="none" w:sz="0" w:space="0" w:color="auto"/>
          </w:divBdr>
        </w:div>
        <w:div w:id="597366672">
          <w:marLeft w:val="0"/>
          <w:marRight w:val="0"/>
          <w:marTop w:val="0"/>
          <w:marBottom w:val="0"/>
          <w:divBdr>
            <w:top w:val="none" w:sz="0" w:space="0" w:color="auto"/>
            <w:left w:val="none" w:sz="0" w:space="0" w:color="auto"/>
            <w:bottom w:val="none" w:sz="0" w:space="0" w:color="auto"/>
            <w:right w:val="none" w:sz="0" w:space="0" w:color="auto"/>
          </w:divBdr>
        </w:div>
        <w:div w:id="257641793">
          <w:marLeft w:val="0"/>
          <w:marRight w:val="0"/>
          <w:marTop w:val="0"/>
          <w:marBottom w:val="0"/>
          <w:divBdr>
            <w:top w:val="none" w:sz="0" w:space="0" w:color="auto"/>
            <w:left w:val="none" w:sz="0" w:space="0" w:color="auto"/>
            <w:bottom w:val="none" w:sz="0" w:space="0" w:color="auto"/>
            <w:right w:val="none" w:sz="0" w:space="0" w:color="auto"/>
          </w:divBdr>
        </w:div>
        <w:div w:id="1144615810">
          <w:marLeft w:val="0"/>
          <w:marRight w:val="0"/>
          <w:marTop w:val="0"/>
          <w:marBottom w:val="0"/>
          <w:divBdr>
            <w:top w:val="none" w:sz="0" w:space="0" w:color="auto"/>
            <w:left w:val="none" w:sz="0" w:space="0" w:color="auto"/>
            <w:bottom w:val="none" w:sz="0" w:space="0" w:color="auto"/>
            <w:right w:val="none" w:sz="0" w:space="0" w:color="auto"/>
          </w:divBdr>
        </w:div>
        <w:div w:id="1873298021">
          <w:marLeft w:val="0"/>
          <w:marRight w:val="0"/>
          <w:marTop w:val="0"/>
          <w:marBottom w:val="0"/>
          <w:divBdr>
            <w:top w:val="none" w:sz="0" w:space="0" w:color="auto"/>
            <w:left w:val="none" w:sz="0" w:space="0" w:color="auto"/>
            <w:bottom w:val="none" w:sz="0" w:space="0" w:color="auto"/>
            <w:right w:val="none" w:sz="0" w:space="0" w:color="auto"/>
          </w:divBdr>
        </w:div>
        <w:div w:id="717516123">
          <w:marLeft w:val="0"/>
          <w:marRight w:val="0"/>
          <w:marTop w:val="0"/>
          <w:marBottom w:val="0"/>
          <w:divBdr>
            <w:top w:val="none" w:sz="0" w:space="0" w:color="auto"/>
            <w:left w:val="none" w:sz="0" w:space="0" w:color="auto"/>
            <w:bottom w:val="none" w:sz="0" w:space="0" w:color="auto"/>
            <w:right w:val="none" w:sz="0" w:space="0" w:color="auto"/>
          </w:divBdr>
        </w:div>
      </w:divsChild>
    </w:div>
    <w:div w:id="1618946773">
      <w:bodyDiv w:val="1"/>
      <w:marLeft w:val="0"/>
      <w:marRight w:val="0"/>
      <w:marTop w:val="0"/>
      <w:marBottom w:val="0"/>
      <w:divBdr>
        <w:top w:val="none" w:sz="0" w:space="0" w:color="auto"/>
        <w:left w:val="none" w:sz="0" w:space="0" w:color="auto"/>
        <w:bottom w:val="none" w:sz="0" w:space="0" w:color="auto"/>
        <w:right w:val="none" w:sz="0" w:space="0" w:color="auto"/>
      </w:divBdr>
      <w:divsChild>
        <w:div w:id="842083949">
          <w:marLeft w:val="0"/>
          <w:marRight w:val="0"/>
          <w:marTop w:val="0"/>
          <w:marBottom w:val="0"/>
          <w:divBdr>
            <w:top w:val="none" w:sz="0" w:space="0" w:color="auto"/>
            <w:left w:val="none" w:sz="0" w:space="0" w:color="auto"/>
            <w:bottom w:val="none" w:sz="0" w:space="0" w:color="auto"/>
            <w:right w:val="none" w:sz="0" w:space="0" w:color="auto"/>
          </w:divBdr>
        </w:div>
        <w:div w:id="694305364">
          <w:marLeft w:val="0"/>
          <w:marRight w:val="0"/>
          <w:marTop w:val="0"/>
          <w:marBottom w:val="0"/>
          <w:divBdr>
            <w:top w:val="none" w:sz="0" w:space="0" w:color="auto"/>
            <w:left w:val="none" w:sz="0" w:space="0" w:color="auto"/>
            <w:bottom w:val="none" w:sz="0" w:space="0" w:color="auto"/>
            <w:right w:val="none" w:sz="0" w:space="0" w:color="auto"/>
          </w:divBdr>
        </w:div>
        <w:div w:id="1021083551">
          <w:marLeft w:val="0"/>
          <w:marRight w:val="0"/>
          <w:marTop w:val="0"/>
          <w:marBottom w:val="0"/>
          <w:divBdr>
            <w:top w:val="none" w:sz="0" w:space="0" w:color="auto"/>
            <w:left w:val="none" w:sz="0" w:space="0" w:color="auto"/>
            <w:bottom w:val="none" w:sz="0" w:space="0" w:color="auto"/>
            <w:right w:val="none" w:sz="0" w:space="0" w:color="auto"/>
          </w:divBdr>
        </w:div>
        <w:div w:id="805706946">
          <w:marLeft w:val="0"/>
          <w:marRight w:val="0"/>
          <w:marTop w:val="0"/>
          <w:marBottom w:val="0"/>
          <w:divBdr>
            <w:top w:val="none" w:sz="0" w:space="0" w:color="auto"/>
            <w:left w:val="none" w:sz="0" w:space="0" w:color="auto"/>
            <w:bottom w:val="none" w:sz="0" w:space="0" w:color="auto"/>
            <w:right w:val="none" w:sz="0" w:space="0" w:color="auto"/>
          </w:divBdr>
        </w:div>
      </w:divsChild>
    </w:div>
    <w:div w:id="1912426427">
      <w:bodyDiv w:val="1"/>
      <w:marLeft w:val="0"/>
      <w:marRight w:val="0"/>
      <w:marTop w:val="0"/>
      <w:marBottom w:val="0"/>
      <w:divBdr>
        <w:top w:val="none" w:sz="0" w:space="0" w:color="auto"/>
        <w:left w:val="none" w:sz="0" w:space="0" w:color="auto"/>
        <w:bottom w:val="none" w:sz="0" w:space="0" w:color="auto"/>
        <w:right w:val="none" w:sz="0" w:space="0" w:color="auto"/>
      </w:divBdr>
      <w:divsChild>
        <w:div w:id="2040399362">
          <w:marLeft w:val="0"/>
          <w:marRight w:val="0"/>
          <w:marTop w:val="0"/>
          <w:marBottom w:val="0"/>
          <w:divBdr>
            <w:top w:val="none" w:sz="0" w:space="0" w:color="auto"/>
            <w:left w:val="none" w:sz="0" w:space="0" w:color="auto"/>
            <w:bottom w:val="none" w:sz="0" w:space="0" w:color="auto"/>
            <w:right w:val="none" w:sz="0" w:space="0" w:color="auto"/>
          </w:divBdr>
        </w:div>
      </w:divsChild>
    </w:div>
    <w:div w:id="203137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17662&amp;rnd=0FD093DE83CC3A6872100D2355985F4A" TargetMode="External"/><Relationship Id="rId18" Type="http://schemas.openxmlformats.org/officeDocument/2006/relationships/hyperlink" Target="https://login.consultant.ru/link/?req=doc&amp;base=LAW&amp;n=220806&amp;rnd=0FD093DE83CC3A6872100D2355985F4A" TargetMode="External"/><Relationship Id="rId26" Type="http://schemas.openxmlformats.org/officeDocument/2006/relationships/hyperlink" Target="https://login.consultant.ru/link/?req=doc&amp;base=LAW&amp;n=303658&amp;rnd=9EF22C67415CBA1BBB7AE581A08D7966&amp;dst=100352&amp;fld=134" TargetMode="External"/><Relationship Id="rId39" Type="http://schemas.openxmlformats.org/officeDocument/2006/relationships/hyperlink" Target="https://login.consultant.ru/link/?req=doc&amp;base=LAW&amp;n=303658&amp;rnd=0FD093DE83CC3A6872100D2355985F4A&amp;dst=100352&amp;fld=134" TargetMode="External"/><Relationship Id="rId3" Type="http://schemas.openxmlformats.org/officeDocument/2006/relationships/styles" Target="styles.xml"/><Relationship Id="rId21" Type="http://schemas.openxmlformats.org/officeDocument/2006/relationships/hyperlink" Target="https://login.consultant.ru/link/?req=doc&amp;base=LAW&amp;n=303658&amp;rnd=9EF22C67415CBA1BBB7AE581A08D7966&amp;dst=100010&amp;fld=134" TargetMode="External"/><Relationship Id="rId34" Type="http://schemas.openxmlformats.org/officeDocument/2006/relationships/hyperlink" Target="https://login.consultant.ru/link/?req=doc&amp;base=LAW&amp;n=303658&amp;rnd=0FD093DE83CC3A6872100D2355985F4A&amp;dst=100354&amp;fld=134" TargetMode="External"/><Relationship Id="rId42" Type="http://schemas.openxmlformats.org/officeDocument/2006/relationships/hyperlink" Target="https://login.consultant.ru/link/?req=doc&amp;base=LAW&amp;n=303658&amp;rnd=0FD093DE83CC3A6872100D2355985F4A&amp;dst=100352&amp;fld=134"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base=LAW&amp;n=300875&amp;rnd=0FD093DE83CC3A6872100D2355985F4A" TargetMode="External"/><Relationship Id="rId17" Type="http://schemas.openxmlformats.org/officeDocument/2006/relationships/hyperlink" Target="consultantplus://offline/ref=C4CAA7BC49EBDC6AF4409B4D2484DA6709564091DE7E97AFEEC8D5B2951C5CD37FB5C3DC8B26CD27E34F652CBA19I" TargetMode="External"/><Relationship Id="rId25" Type="http://schemas.openxmlformats.org/officeDocument/2006/relationships/hyperlink" Target="https://login.consultant.ru/link/?req=doc&amp;base=LAW&amp;n=303658&amp;rnd=9EF22C67415CBA1BBB7AE581A08D7966&amp;dst=100352&amp;fld=134" TargetMode="External"/><Relationship Id="rId33" Type="http://schemas.openxmlformats.org/officeDocument/2006/relationships/hyperlink" Target="https://login.consultant.ru/link/?req=doc&amp;base=LAW&amp;n=303658&amp;rnd=0FD093DE83CC3A6872100D2355985F4A&amp;dst=100354&amp;fld=134" TargetMode="External"/><Relationship Id="rId38" Type="http://schemas.openxmlformats.org/officeDocument/2006/relationships/hyperlink" Target="https://login.consultant.ru/link/?req=doc&amp;base=LAW&amp;n=303658&amp;rnd=0FD093DE83CC3A6872100D2355985F4A&amp;dst=100352&amp;fld=134" TargetMode="External"/><Relationship Id="rId46" Type="http://schemas.openxmlformats.org/officeDocument/2006/relationships/hyperlink" Target="https://login.consultant.ru/link/?req=doc&amp;base=LAW&amp;n=303658&amp;rnd=9EF22C67415CBA1BBB7AE581A08D7966&amp;dst=121&amp;fld=134" TargetMode="External"/><Relationship Id="rId2" Type="http://schemas.openxmlformats.org/officeDocument/2006/relationships/numbering" Target="numbering.xml"/><Relationship Id="rId16" Type="http://schemas.openxmlformats.org/officeDocument/2006/relationships/hyperlink" Target="https://login.consultant.ru/link/?req=doc&amp;base=RLAW123&amp;n=127576&amp;rnd=0FD093DE83CC3A6872100D2355985F4A&amp;dst=100021&amp;fld=134" TargetMode="External"/><Relationship Id="rId20" Type="http://schemas.openxmlformats.org/officeDocument/2006/relationships/hyperlink" Target="https://login.consultant.ru/link/?req=doc&amp;base=LAW&amp;n=303658&amp;rnd=0FD093DE83CC3A6872100D2355985F4A" TargetMode="External"/><Relationship Id="rId29" Type="http://schemas.openxmlformats.org/officeDocument/2006/relationships/hyperlink" Target="https://login.consultant.ru/link/?req=doc&amp;base=LAW&amp;n=303658&amp;rnd=0FD093DE83CC3A6872100D2355985F4A&amp;dst=244&amp;fld=134" TargetMode="External"/><Relationship Id="rId41" Type="http://schemas.openxmlformats.org/officeDocument/2006/relationships/hyperlink" Target="https://login.consultant.ru/link/?req=doc&amp;base=LAW&amp;n=303658&amp;rnd=0FD093DE83CC3A6872100D2355985F4A&amp;dst=100352&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00880&amp;rnd=0FD093DE83CC3A6872100D2355985F4A&amp;dst=266&amp;fld=134" TargetMode="External"/><Relationship Id="rId24" Type="http://schemas.openxmlformats.org/officeDocument/2006/relationships/hyperlink" Target="https://login.consultant.ru/link/?req=doc&amp;base=LAW&amp;n=303658&amp;rnd=9EF22C67415CBA1BBB7AE581A08D7966&amp;dst=100056&amp;fld=134" TargetMode="External"/><Relationship Id="rId32" Type="http://schemas.openxmlformats.org/officeDocument/2006/relationships/hyperlink" Target="https://login.consultant.ru/link/?req=doc&amp;base=LAW&amp;n=303658&amp;rnd=0FD093DE83CC3A6872100D2355985F4A&amp;dst=100352&amp;fld=134" TargetMode="External"/><Relationship Id="rId37" Type="http://schemas.openxmlformats.org/officeDocument/2006/relationships/hyperlink" Target="http://www.adm-achinsk.ru" TargetMode="External"/><Relationship Id="rId40" Type="http://schemas.openxmlformats.org/officeDocument/2006/relationships/hyperlink" Target="https://login.consultant.ru/link/?req=doc&amp;base=LAW&amp;n=303658&amp;rnd=0FD093DE83CC3A6872100D2355985F4A&amp;dst=100352&amp;fld=134" TargetMode="External"/><Relationship Id="rId45" Type="http://schemas.openxmlformats.org/officeDocument/2006/relationships/hyperlink" Target="https://login.consultant.ru/link/?req=doc&amp;base=LAW&amp;n=303658&amp;rnd=9EF22C67415CBA1BBB7AE581A08D7966&amp;dst=10035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03658&amp;rnd=0FD093DE83CC3A6872100D2355985F4A&amp;dst=100094&amp;fld=134" TargetMode="External"/><Relationship Id="rId23" Type="http://schemas.openxmlformats.org/officeDocument/2006/relationships/hyperlink" Target="https://login.consultant.ru/link/?req=doc&amp;base=LAW&amp;n=303658&amp;rnd=9EF22C67415CBA1BBB7AE581A08D7966&amp;dst=43&amp;fld=134" TargetMode="External"/><Relationship Id="rId28" Type="http://schemas.openxmlformats.org/officeDocument/2006/relationships/hyperlink" Target="https://login.consultant.ru/link/?req=doc&amp;base=LAW&amp;n=303658&amp;rnd=0FD093DE83CC3A6872100D2355985F4A&amp;dst=100352&amp;fld=134" TargetMode="External"/><Relationship Id="rId36" Type="http://schemas.openxmlformats.org/officeDocument/2006/relationships/hyperlink" Target="https://login.consultant.ru/link/?req=doc&amp;base=LAW&amp;n=303658&amp;rnd=0FD093DE83CC3A6872100D2355985F4A&amp;dst=100352&amp;fld=134" TargetMode="External"/><Relationship Id="rId10" Type="http://schemas.openxmlformats.org/officeDocument/2006/relationships/hyperlink" Target="https://login.consultant.ru/link/?req=doc&amp;base=LAW&amp;n=300822&amp;rnd=0FD093DE83CC3A6872100D2355985F4A" TargetMode="External"/><Relationship Id="rId19" Type="http://schemas.openxmlformats.org/officeDocument/2006/relationships/hyperlink" Target="https://login.consultant.ru/link/?req=doc&amp;base=LAW&amp;n=303658&amp;rnd=0FD093DE83CC3A6872100D2355985F4A" TargetMode="External"/><Relationship Id="rId31" Type="http://schemas.openxmlformats.org/officeDocument/2006/relationships/hyperlink" Target="https://login.consultant.ru/link/?req=doc&amp;base=LAW&amp;n=303658&amp;rnd=0FD093DE83CC3A6872100D2355985F4A&amp;dst=100354&amp;fld=134" TargetMode="External"/><Relationship Id="rId44" Type="http://schemas.openxmlformats.org/officeDocument/2006/relationships/hyperlink" Target="https://login.consultant.ru/link/?req=doc&amp;base=LAW&amp;n=303658&amp;rnd=9EF22C67415CBA1BBB7AE581A08D7966&amp;dst=121&amp;fld=134" TargetMode="External"/><Relationship Id="rId4" Type="http://schemas.openxmlformats.org/officeDocument/2006/relationships/settings" Target="settings.xml"/><Relationship Id="rId9" Type="http://schemas.openxmlformats.org/officeDocument/2006/relationships/hyperlink" Target="mailto:adm@kansk.krasnet.ru" TargetMode="External"/><Relationship Id="rId14" Type="http://schemas.openxmlformats.org/officeDocument/2006/relationships/hyperlink" Target="https://login.consultant.ru/link/?req=doc&amp;base=LAW&amp;n=314820&amp;rnd=0FD093DE83CC3A6872100D2355985F4A" TargetMode="External"/><Relationship Id="rId22" Type="http://schemas.openxmlformats.org/officeDocument/2006/relationships/hyperlink" Target="https://login.consultant.ru/link/?req=query&amp;div=LAW&amp;opt=1&amp;REFDOC=303658&amp;REFBASE=LAW&amp;REFFIELD=134&amp;REFSEGM=611&amp;REFPAGE=text&amp;mode=multiref&amp;ts=27611155123984728667&amp;REFDST=159" TargetMode="External"/><Relationship Id="rId27" Type="http://schemas.openxmlformats.org/officeDocument/2006/relationships/hyperlink" Target="consultantplus://offline/ref=D0D8BB88F51C31B1EA654601E7703EF3510BA64B79CF14A3849026EDF4CE85F7A315662D48349786V3IAD" TargetMode="External"/><Relationship Id="rId30" Type="http://schemas.openxmlformats.org/officeDocument/2006/relationships/hyperlink" Target="https://login.consultant.ru/link/?req=doc&amp;base=LAW&amp;n=303658&amp;rnd=0FD093DE83CC3A6872100D2355985F4A&amp;dst=100354&amp;fld=134" TargetMode="External"/><Relationship Id="rId35" Type="http://schemas.openxmlformats.org/officeDocument/2006/relationships/hyperlink" Target="https://login.consultant.ru/link/?req=doc&amp;base=LAW&amp;n=303658&amp;rnd=0FD093DE83CC3A6872100D2355985F4A&amp;dst=100352&amp;fld=134" TargetMode="External"/><Relationship Id="rId43" Type="http://schemas.openxmlformats.org/officeDocument/2006/relationships/hyperlink" Target="https://login.consultant.ru/link/?req=doc&amp;base=LAW&amp;n=303658&amp;rnd=0FD093DE83CC3A6872100D2355985F4A&amp;dst=100352&amp;fld=134"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32817-E34C-45F1-8D91-CE7D0AEE4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1808</TotalTime>
  <Pages>1</Pages>
  <Words>8146</Words>
  <Characters>46433</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Спиридонова Наталья Юрьевна</cp:lastModifiedBy>
  <cp:revision>62</cp:revision>
  <cp:lastPrinted>2019-02-27T04:33:00Z</cp:lastPrinted>
  <dcterms:created xsi:type="dcterms:W3CDTF">2011-11-29T01:32:00Z</dcterms:created>
  <dcterms:modified xsi:type="dcterms:W3CDTF">2019-02-27T07:19:00Z</dcterms:modified>
</cp:coreProperties>
</file>