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391"/>
        <w:tblW w:w="0" w:type="auto"/>
        <w:tblLayout w:type="fixed"/>
        <w:tblLook w:val="0000" w:firstRow="0" w:lastRow="0" w:firstColumn="0" w:lastColumn="0" w:noHBand="0" w:noVBand="0"/>
      </w:tblPr>
      <w:tblGrid>
        <w:gridCol w:w="1788"/>
        <w:gridCol w:w="2607"/>
        <w:gridCol w:w="3006"/>
        <w:gridCol w:w="1955"/>
      </w:tblGrid>
      <w:tr w:rsidR="0094629E" w:rsidRPr="0000792D" w:rsidTr="00357816">
        <w:trPr>
          <w:trHeight w:val="2972"/>
        </w:trPr>
        <w:tc>
          <w:tcPr>
            <w:tcW w:w="9356" w:type="dxa"/>
            <w:gridSpan w:val="4"/>
          </w:tcPr>
          <w:p w:rsidR="0094629E" w:rsidRPr="0000792D" w:rsidRDefault="0094629E" w:rsidP="00357816">
            <w:pPr>
              <w:spacing w:after="0" w:line="240" w:lineRule="auto"/>
              <w:jc w:val="center"/>
              <w:rPr>
                <w:rFonts w:ascii="Times New Roman" w:hAnsi="Times New Roman" w:cs="Times New Roman"/>
                <w:sz w:val="28"/>
              </w:rPr>
            </w:pPr>
            <w:r w:rsidRPr="0000792D">
              <w:rPr>
                <w:rFonts w:ascii="Times New Roman" w:hAnsi="Times New Roman" w:cs="Times New Roman"/>
                <w:noProof/>
              </w:rPr>
              <w:drawing>
                <wp:inline distT="0" distB="0" distL="0" distR="0">
                  <wp:extent cx="609600" cy="752475"/>
                  <wp:effectExtent l="19050" t="0" r="0" b="0"/>
                  <wp:docPr id="1" name="Рисунок 1" descr="Герб города Канска на штамп_1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города Канска на штамп_100px"/>
                          <pic:cNvPicPr>
                            <a:picLocks noChangeAspect="1" noChangeArrowheads="1"/>
                          </pic:cNvPicPr>
                        </pic:nvPicPr>
                        <pic:blipFill>
                          <a:blip r:embed="rId8" cstate="print"/>
                          <a:srcRect/>
                          <a:stretch>
                            <a:fillRect/>
                          </a:stretch>
                        </pic:blipFill>
                        <pic:spPr bwMode="auto">
                          <a:xfrm>
                            <a:off x="0" y="0"/>
                            <a:ext cx="609600" cy="752475"/>
                          </a:xfrm>
                          <a:prstGeom prst="rect">
                            <a:avLst/>
                          </a:prstGeom>
                          <a:noFill/>
                          <a:ln w="9525">
                            <a:noFill/>
                            <a:miter lim="800000"/>
                            <a:headEnd/>
                            <a:tailEnd/>
                          </a:ln>
                        </pic:spPr>
                      </pic:pic>
                    </a:graphicData>
                  </a:graphic>
                </wp:inline>
              </w:drawing>
            </w:r>
          </w:p>
          <w:p w:rsidR="0094629E" w:rsidRPr="0000792D" w:rsidRDefault="0094629E" w:rsidP="00357816">
            <w:pPr>
              <w:spacing w:after="0" w:line="240" w:lineRule="auto"/>
              <w:jc w:val="center"/>
              <w:rPr>
                <w:rFonts w:ascii="Times New Roman" w:hAnsi="Times New Roman" w:cs="Times New Roman"/>
                <w:sz w:val="28"/>
              </w:rPr>
            </w:pPr>
            <w:r w:rsidRPr="0000792D">
              <w:rPr>
                <w:rFonts w:ascii="Times New Roman" w:hAnsi="Times New Roman" w:cs="Times New Roman"/>
                <w:sz w:val="28"/>
              </w:rPr>
              <w:t>Российская Федерация</w:t>
            </w:r>
          </w:p>
          <w:p w:rsidR="0094629E" w:rsidRPr="0000792D" w:rsidRDefault="0094629E" w:rsidP="00357816">
            <w:pPr>
              <w:spacing w:after="0" w:line="240" w:lineRule="auto"/>
              <w:jc w:val="center"/>
              <w:rPr>
                <w:rFonts w:ascii="Times New Roman" w:hAnsi="Times New Roman" w:cs="Times New Roman"/>
                <w:sz w:val="28"/>
              </w:rPr>
            </w:pPr>
            <w:r w:rsidRPr="0000792D">
              <w:rPr>
                <w:rFonts w:ascii="Times New Roman" w:hAnsi="Times New Roman" w:cs="Times New Roman"/>
                <w:sz w:val="28"/>
              </w:rPr>
              <w:t>Администрация города Канска</w:t>
            </w:r>
            <w:r w:rsidRPr="0000792D">
              <w:rPr>
                <w:rFonts w:ascii="Times New Roman" w:hAnsi="Times New Roman" w:cs="Times New Roman"/>
                <w:sz w:val="28"/>
              </w:rPr>
              <w:br/>
              <w:t>Красноярского края</w:t>
            </w:r>
          </w:p>
          <w:p w:rsidR="0094629E" w:rsidRPr="0000792D" w:rsidRDefault="0094629E" w:rsidP="00357816">
            <w:pPr>
              <w:spacing w:after="0" w:line="240" w:lineRule="auto"/>
              <w:jc w:val="center"/>
              <w:rPr>
                <w:rFonts w:ascii="Times New Roman" w:hAnsi="Times New Roman" w:cs="Times New Roman"/>
                <w:b/>
                <w:spacing w:val="40"/>
                <w:sz w:val="40"/>
              </w:rPr>
            </w:pPr>
            <w:r w:rsidRPr="0000792D">
              <w:rPr>
                <w:rFonts w:ascii="Times New Roman" w:hAnsi="Times New Roman" w:cs="Times New Roman"/>
                <w:b/>
                <w:spacing w:val="40"/>
                <w:sz w:val="40"/>
              </w:rPr>
              <w:t>ПОСТАНОВЛЕНИЕ</w:t>
            </w:r>
          </w:p>
          <w:p w:rsidR="0094629E" w:rsidRPr="0000792D" w:rsidRDefault="0094629E" w:rsidP="00357816">
            <w:pPr>
              <w:spacing w:after="0" w:line="240" w:lineRule="auto"/>
              <w:jc w:val="center"/>
              <w:rPr>
                <w:rFonts w:ascii="Times New Roman" w:hAnsi="Times New Roman" w:cs="Times New Roman"/>
              </w:rPr>
            </w:pPr>
          </w:p>
        </w:tc>
      </w:tr>
      <w:tr w:rsidR="0094629E" w:rsidRPr="0000792D" w:rsidTr="00357816">
        <w:tc>
          <w:tcPr>
            <w:tcW w:w="9356" w:type="dxa"/>
            <w:gridSpan w:val="4"/>
          </w:tcPr>
          <w:p w:rsidR="0094629E" w:rsidRPr="0000792D" w:rsidRDefault="0094629E" w:rsidP="00357816">
            <w:pPr>
              <w:spacing w:after="0" w:line="240" w:lineRule="auto"/>
              <w:rPr>
                <w:rFonts w:ascii="Times New Roman" w:hAnsi="Times New Roman" w:cs="Times New Roman"/>
                <w:noProof/>
              </w:rPr>
            </w:pPr>
          </w:p>
        </w:tc>
      </w:tr>
      <w:tr w:rsidR="0094629E" w:rsidRPr="0000792D" w:rsidTr="00357816">
        <w:trPr>
          <w:trHeight w:val="80"/>
        </w:trPr>
        <w:tc>
          <w:tcPr>
            <w:tcW w:w="1788" w:type="dxa"/>
            <w:tcBorders>
              <w:bottom w:val="single" w:sz="6" w:space="0" w:color="auto"/>
            </w:tcBorders>
          </w:tcPr>
          <w:p w:rsidR="0094629E" w:rsidRPr="0000792D" w:rsidRDefault="0094629E" w:rsidP="00357816">
            <w:pPr>
              <w:spacing w:after="0" w:line="240" w:lineRule="auto"/>
              <w:rPr>
                <w:rFonts w:ascii="Times New Roman" w:hAnsi="Times New Roman" w:cs="Times New Roman"/>
                <w:sz w:val="28"/>
              </w:rPr>
            </w:pPr>
          </w:p>
        </w:tc>
        <w:tc>
          <w:tcPr>
            <w:tcW w:w="2607" w:type="dxa"/>
          </w:tcPr>
          <w:p w:rsidR="0094629E" w:rsidRPr="0000792D" w:rsidRDefault="0094629E" w:rsidP="00750898">
            <w:pPr>
              <w:spacing w:after="0" w:line="240" w:lineRule="auto"/>
              <w:rPr>
                <w:rFonts w:ascii="Times New Roman" w:hAnsi="Times New Roman" w:cs="Times New Roman"/>
                <w:sz w:val="28"/>
              </w:rPr>
            </w:pPr>
            <w:r>
              <w:rPr>
                <w:rFonts w:ascii="Times New Roman" w:hAnsi="Times New Roman" w:cs="Times New Roman"/>
                <w:sz w:val="28"/>
              </w:rPr>
              <w:t xml:space="preserve"> 20</w:t>
            </w:r>
            <w:r w:rsidR="00750898">
              <w:rPr>
                <w:rFonts w:ascii="Times New Roman" w:hAnsi="Times New Roman" w:cs="Times New Roman"/>
                <w:sz w:val="28"/>
              </w:rPr>
              <w:t>20</w:t>
            </w:r>
            <w:r w:rsidRPr="0000792D">
              <w:rPr>
                <w:rFonts w:ascii="Times New Roman" w:hAnsi="Times New Roman" w:cs="Times New Roman"/>
                <w:sz w:val="28"/>
              </w:rPr>
              <w:t xml:space="preserve"> г.</w:t>
            </w:r>
          </w:p>
        </w:tc>
        <w:tc>
          <w:tcPr>
            <w:tcW w:w="3006" w:type="dxa"/>
          </w:tcPr>
          <w:p w:rsidR="0094629E" w:rsidRPr="0000792D" w:rsidRDefault="0094629E" w:rsidP="00357816">
            <w:pPr>
              <w:spacing w:after="0" w:line="240" w:lineRule="auto"/>
              <w:jc w:val="right"/>
              <w:rPr>
                <w:rFonts w:ascii="Times New Roman" w:hAnsi="Times New Roman" w:cs="Times New Roman"/>
                <w:sz w:val="28"/>
              </w:rPr>
            </w:pPr>
            <w:r w:rsidRPr="0000792D">
              <w:rPr>
                <w:rFonts w:ascii="Times New Roman" w:hAnsi="Times New Roman" w:cs="Times New Roman"/>
                <w:sz w:val="28"/>
              </w:rPr>
              <w:t>№</w:t>
            </w:r>
          </w:p>
        </w:tc>
        <w:tc>
          <w:tcPr>
            <w:tcW w:w="1955" w:type="dxa"/>
            <w:tcBorders>
              <w:bottom w:val="single" w:sz="6" w:space="0" w:color="auto"/>
            </w:tcBorders>
          </w:tcPr>
          <w:p w:rsidR="0094629E" w:rsidRPr="0000792D" w:rsidRDefault="0094629E" w:rsidP="00357816">
            <w:pPr>
              <w:spacing w:after="0" w:line="240" w:lineRule="auto"/>
              <w:jc w:val="both"/>
              <w:rPr>
                <w:rFonts w:ascii="Times New Roman" w:hAnsi="Times New Roman" w:cs="Times New Roman"/>
                <w:sz w:val="28"/>
              </w:rPr>
            </w:pPr>
          </w:p>
        </w:tc>
      </w:tr>
    </w:tbl>
    <w:p w:rsidR="0094629E" w:rsidRDefault="0094629E" w:rsidP="00147C75">
      <w:pPr>
        <w:widowControl w:val="0"/>
        <w:autoSpaceDE w:val="0"/>
        <w:autoSpaceDN w:val="0"/>
        <w:adjustRightInd w:val="0"/>
        <w:spacing w:after="0" w:line="20" w:lineRule="atLeast"/>
        <w:jc w:val="both"/>
        <w:rPr>
          <w:rFonts w:ascii="Times New Roman" w:hAnsi="Times New Roman" w:cs="Times New Roman"/>
          <w:sz w:val="28"/>
          <w:szCs w:val="28"/>
        </w:rPr>
      </w:pPr>
      <w:r w:rsidRPr="00147C75">
        <w:rPr>
          <w:rFonts w:ascii="Times New Roman" w:hAnsi="Times New Roman" w:cs="Times New Roman"/>
          <w:sz w:val="28"/>
          <w:szCs w:val="28"/>
        </w:rPr>
        <w:t xml:space="preserve">Об утверждении административного регламента </w:t>
      </w:r>
      <w:r w:rsidR="00750898" w:rsidRPr="00147C75">
        <w:rPr>
          <w:rFonts w:ascii="Times New Roman" w:eastAsia="Times New Roman" w:hAnsi="Times New Roman" w:cs="Times New Roman"/>
          <w:sz w:val="28"/>
          <w:szCs w:val="28"/>
        </w:rPr>
        <w:t>предоставления муниципальной услуги по выдаче разрешения на размещение объектов, виды которых утверждены Правительством Российской Федерации, размещение которых может осуществляться на землях или земельных участках, находящихся в государственной и муниципальной собственности, без предоставления земельных участков и установления сервитутов согласно приложению.</w:t>
      </w:r>
      <w:r w:rsidR="00750898" w:rsidRPr="00147C75">
        <w:rPr>
          <w:rFonts w:ascii="Times New Roman" w:hAnsi="Times New Roman" w:cs="Times New Roman"/>
          <w:sz w:val="28"/>
          <w:szCs w:val="28"/>
        </w:rPr>
        <w:t xml:space="preserve">     </w:t>
      </w:r>
      <w:r w:rsidR="00147C75">
        <w:rPr>
          <w:rFonts w:ascii="Times New Roman" w:hAnsi="Times New Roman" w:cs="Times New Roman"/>
          <w:sz w:val="28"/>
          <w:szCs w:val="28"/>
        </w:rPr>
        <w:t xml:space="preserve"> </w:t>
      </w:r>
    </w:p>
    <w:p w:rsidR="00147C75" w:rsidRDefault="00147C75" w:rsidP="00147C75">
      <w:pPr>
        <w:widowControl w:val="0"/>
        <w:autoSpaceDE w:val="0"/>
        <w:autoSpaceDN w:val="0"/>
        <w:adjustRightInd w:val="0"/>
        <w:spacing w:after="0" w:line="20" w:lineRule="atLeast"/>
        <w:jc w:val="both"/>
        <w:rPr>
          <w:rFonts w:ascii="Times New Roman" w:hAnsi="Times New Roman" w:cs="Times New Roman"/>
          <w:sz w:val="28"/>
          <w:szCs w:val="28"/>
        </w:rPr>
      </w:pPr>
    </w:p>
    <w:p w:rsidR="00147C75" w:rsidRPr="00147C75" w:rsidRDefault="00147C75" w:rsidP="00147C75">
      <w:pPr>
        <w:widowControl w:val="0"/>
        <w:autoSpaceDE w:val="0"/>
        <w:autoSpaceDN w:val="0"/>
        <w:adjustRightInd w:val="0"/>
        <w:spacing w:after="0" w:line="20" w:lineRule="atLeast"/>
        <w:jc w:val="both"/>
        <w:rPr>
          <w:rFonts w:ascii="Times New Roman" w:hAnsi="Times New Roman" w:cs="Times New Roman"/>
          <w:sz w:val="28"/>
          <w:szCs w:val="28"/>
        </w:rPr>
      </w:pPr>
    </w:p>
    <w:p w:rsidR="0094629E" w:rsidRPr="00147C75" w:rsidRDefault="0094629E" w:rsidP="0094629E">
      <w:pPr>
        <w:spacing w:after="0" w:line="240" w:lineRule="auto"/>
        <w:jc w:val="both"/>
        <w:rPr>
          <w:rFonts w:ascii="Times New Roman" w:hAnsi="Times New Roman" w:cs="Times New Roman"/>
          <w:sz w:val="28"/>
          <w:szCs w:val="28"/>
        </w:rPr>
      </w:pPr>
      <w:r w:rsidRPr="00147C75">
        <w:rPr>
          <w:rFonts w:ascii="Times New Roman" w:hAnsi="Times New Roman" w:cs="Times New Roman"/>
          <w:sz w:val="28"/>
          <w:szCs w:val="28"/>
        </w:rPr>
        <w:t xml:space="preserve">          В целях приведения правовых актов города в соответствие с действующим законодательством, в соответствии с Федеральным законом от 27.07.2010 № 210-ФЗ «Об организации предоставления государственных и муниципальных услуг»,</w:t>
      </w:r>
      <w:r w:rsidRPr="00147C75">
        <w:rPr>
          <w:rFonts w:ascii="Times New Roman" w:hAnsi="Times New Roman" w:cs="Times New Roman"/>
          <w:bCs/>
          <w:sz w:val="28"/>
          <w:szCs w:val="28"/>
        </w:rPr>
        <w:t xml:space="preserve"> </w:t>
      </w:r>
      <w:r w:rsidRPr="00147C75">
        <w:rPr>
          <w:rFonts w:ascii="Times New Roman" w:eastAsia="Times New Roman" w:hAnsi="Times New Roman" w:cs="Times New Roman"/>
          <w:bCs/>
          <w:sz w:val="28"/>
          <w:szCs w:val="28"/>
        </w:rPr>
        <w:t>Земельным кодексом Российской Федерации,</w:t>
      </w:r>
      <w:r w:rsidRPr="00147C75">
        <w:rPr>
          <w:rFonts w:ascii="Times New Roman" w:hAnsi="Times New Roman" w:cs="Times New Roman"/>
          <w:sz w:val="28"/>
          <w:szCs w:val="28"/>
        </w:rPr>
        <w:t xml:space="preserve"> Постановлением администрации г.</w:t>
      </w:r>
      <w:r w:rsidR="0009282D" w:rsidRPr="00147C75">
        <w:rPr>
          <w:rFonts w:ascii="Times New Roman" w:hAnsi="Times New Roman" w:cs="Times New Roman"/>
          <w:sz w:val="28"/>
          <w:szCs w:val="28"/>
        </w:rPr>
        <w:t xml:space="preserve"> </w:t>
      </w:r>
      <w:r w:rsidRPr="00147C75">
        <w:rPr>
          <w:rFonts w:ascii="Times New Roman" w:hAnsi="Times New Roman" w:cs="Times New Roman"/>
          <w:sz w:val="28"/>
          <w:szCs w:val="28"/>
        </w:rPr>
        <w:t xml:space="preserve">Канска от 19.10.2010 № 1760 «Об утверждении Порядка разработки и утверждения административных регламентов предоставления муниципальных услуг», руководствуясь статьями 30, 55 Устава города Канска, ПОСТАНОВЛЯЮ: </w:t>
      </w:r>
    </w:p>
    <w:p w:rsidR="0094629E" w:rsidRPr="00147C75" w:rsidRDefault="0094629E" w:rsidP="00750898">
      <w:pPr>
        <w:widowControl w:val="0"/>
        <w:autoSpaceDE w:val="0"/>
        <w:autoSpaceDN w:val="0"/>
        <w:adjustRightInd w:val="0"/>
        <w:spacing w:after="0" w:line="20" w:lineRule="atLeast"/>
        <w:jc w:val="both"/>
        <w:rPr>
          <w:rFonts w:ascii="Times New Roman" w:hAnsi="Times New Roman" w:cs="Times New Roman"/>
          <w:sz w:val="28"/>
          <w:szCs w:val="28"/>
        </w:rPr>
      </w:pPr>
      <w:r w:rsidRPr="00147C75">
        <w:rPr>
          <w:rFonts w:ascii="Times New Roman" w:hAnsi="Times New Roman" w:cs="Times New Roman"/>
          <w:sz w:val="28"/>
          <w:szCs w:val="28"/>
        </w:rPr>
        <w:t xml:space="preserve">      </w:t>
      </w:r>
      <w:r w:rsidR="00750898" w:rsidRPr="00147C75">
        <w:rPr>
          <w:rFonts w:ascii="Times New Roman" w:hAnsi="Times New Roman" w:cs="Times New Roman"/>
          <w:sz w:val="28"/>
          <w:szCs w:val="28"/>
        </w:rPr>
        <w:t xml:space="preserve">  1. </w:t>
      </w:r>
      <w:r w:rsidR="00750898" w:rsidRPr="00147C75">
        <w:rPr>
          <w:rFonts w:ascii="Times New Roman" w:eastAsia="Times New Roman" w:hAnsi="Times New Roman" w:cs="Times New Roman"/>
          <w:sz w:val="28"/>
          <w:szCs w:val="28"/>
        </w:rPr>
        <w:t xml:space="preserve">Утвердить Административный </w:t>
      </w:r>
      <w:hyperlink w:anchor="p35" w:history="1">
        <w:r w:rsidR="00750898" w:rsidRPr="00147C75">
          <w:rPr>
            <w:rFonts w:ascii="Times New Roman" w:eastAsia="Times New Roman" w:hAnsi="Times New Roman" w:cs="Times New Roman"/>
            <w:sz w:val="28"/>
            <w:szCs w:val="28"/>
          </w:rPr>
          <w:t>регламент</w:t>
        </w:r>
      </w:hyperlink>
      <w:r w:rsidR="00750898" w:rsidRPr="00147C75">
        <w:rPr>
          <w:rFonts w:ascii="Times New Roman" w:eastAsia="Times New Roman" w:hAnsi="Times New Roman" w:cs="Times New Roman"/>
          <w:sz w:val="28"/>
          <w:szCs w:val="28"/>
        </w:rPr>
        <w:t xml:space="preserve"> предоставления муниципальной услуги по выдаче разрешения на размещение объектов, виды которых утверждены Правительством Российской Федерации, размещение которых может осуществляться на землях или земельных участках, находящихся в государственной и муниципальной собственности, без предоставления земельных участков и установления сервитутов согласно приложению.</w:t>
      </w:r>
      <w:r w:rsidRPr="00147C75">
        <w:rPr>
          <w:rFonts w:ascii="Times New Roman" w:hAnsi="Times New Roman" w:cs="Times New Roman"/>
          <w:sz w:val="28"/>
          <w:szCs w:val="28"/>
        </w:rPr>
        <w:t xml:space="preserve">      </w:t>
      </w:r>
    </w:p>
    <w:p w:rsidR="0094629E" w:rsidRPr="00147C75" w:rsidRDefault="0094629E" w:rsidP="0094629E">
      <w:pPr>
        <w:spacing w:after="0" w:line="20" w:lineRule="atLeast"/>
        <w:jc w:val="both"/>
        <w:rPr>
          <w:rFonts w:ascii="Times New Roman" w:hAnsi="Times New Roman" w:cs="Times New Roman"/>
          <w:sz w:val="28"/>
          <w:szCs w:val="28"/>
        </w:rPr>
      </w:pPr>
      <w:r w:rsidRPr="00147C75">
        <w:rPr>
          <w:rFonts w:ascii="Times New Roman" w:hAnsi="Times New Roman" w:cs="Times New Roman"/>
          <w:sz w:val="28"/>
          <w:szCs w:val="28"/>
        </w:rPr>
        <w:t xml:space="preserve">     </w:t>
      </w:r>
      <w:r w:rsidR="00750898" w:rsidRPr="00147C75">
        <w:rPr>
          <w:rFonts w:ascii="Times New Roman" w:hAnsi="Times New Roman" w:cs="Times New Roman"/>
          <w:sz w:val="28"/>
          <w:szCs w:val="28"/>
        </w:rPr>
        <w:t xml:space="preserve"> </w:t>
      </w:r>
      <w:r w:rsidRPr="00147C75">
        <w:rPr>
          <w:rFonts w:ascii="Times New Roman" w:hAnsi="Times New Roman" w:cs="Times New Roman"/>
          <w:sz w:val="28"/>
          <w:szCs w:val="28"/>
        </w:rPr>
        <w:t xml:space="preserve"> </w:t>
      </w:r>
      <w:r w:rsidR="00750898" w:rsidRPr="00147C75">
        <w:rPr>
          <w:rFonts w:ascii="Times New Roman" w:hAnsi="Times New Roman" w:cs="Times New Roman"/>
          <w:sz w:val="28"/>
          <w:szCs w:val="28"/>
        </w:rPr>
        <w:t>2</w:t>
      </w:r>
      <w:r w:rsidRPr="00147C75">
        <w:rPr>
          <w:rFonts w:ascii="Times New Roman" w:hAnsi="Times New Roman" w:cs="Times New Roman"/>
          <w:sz w:val="28"/>
          <w:szCs w:val="28"/>
        </w:rPr>
        <w:t xml:space="preserve">. Ответственным за исполнение административного регламента </w:t>
      </w:r>
      <w:r w:rsidR="00DE707C" w:rsidRPr="00147C75">
        <w:rPr>
          <w:rFonts w:ascii="Times New Roman" w:hAnsi="Times New Roman" w:cs="Times New Roman"/>
          <w:sz w:val="28"/>
          <w:szCs w:val="28"/>
        </w:rPr>
        <w:t>назначить</w:t>
      </w:r>
      <w:r w:rsidRPr="00147C75">
        <w:rPr>
          <w:rFonts w:ascii="Times New Roman" w:hAnsi="Times New Roman" w:cs="Times New Roman"/>
          <w:sz w:val="28"/>
          <w:szCs w:val="28"/>
        </w:rPr>
        <w:t xml:space="preserve"> Комитет по управлению муниципальным имуществом города Канска. (Букалов А.В.)</w:t>
      </w:r>
    </w:p>
    <w:p w:rsidR="00B262B5" w:rsidRPr="00147C75" w:rsidRDefault="0094629E" w:rsidP="00B262B5">
      <w:pPr>
        <w:spacing w:after="0" w:line="20" w:lineRule="atLeast"/>
        <w:jc w:val="both"/>
        <w:rPr>
          <w:rFonts w:ascii="Times New Roman" w:hAnsi="Times New Roman" w:cs="Times New Roman"/>
          <w:sz w:val="28"/>
          <w:szCs w:val="28"/>
        </w:rPr>
      </w:pPr>
      <w:r w:rsidRPr="00147C75">
        <w:rPr>
          <w:rFonts w:ascii="Times New Roman" w:hAnsi="Times New Roman" w:cs="Times New Roman"/>
          <w:sz w:val="28"/>
          <w:szCs w:val="28"/>
        </w:rPr>
        <w:t xml:space="preserve">       </w:t>
      </w:r>
      <w:r w:rsidR="00750898" w:rsidRPr="00147C75">
        <w:rPr>
          <w:rFonts w:ascii="Times New Roman" w:hAnsi="Times New Roman" w:cs="Times New Roman"/>
          <w:sz w:val="28"/>
          <w:szCs w:val="28"/>
        </w:rPr>
        <w:t>3</w:t>
      </w:r>
      <w:r w:rsidRPr="00147C75">
        <w:rPr>
          <w:rFonts w:ascii="Times New Roman" w:hAnsi="Times New Roman" w:cs="Times New Roman"/>
          <w:sz w:val="28"/>
          <w:szCs w:val="28"/>
        </w:rPr>
        <w:t xml:space="preserve">. </w:t>
      </w:r>
      <w:r w:rsidR="00B262B5" w:rsidRPr="00147C75">
        <w:rPr>
          <w:rFonts w:ascii="Times New Roman" w:hAnsi="Times New Roman" w:cs="Times New Roman"/>
          <w:sz w:val="28"/>
          <w:szCs w:val="28"/>
        </w:rPr>
        <w:t>Ведущему специалисту Отдела культуры администрации г.Канска (</w:t>
      </w:r>
      <w:r w:rsidR="00F01006">
        <w:rPr>
          <w:rFonts w:ascii="Times New Roman" w:hAnsi="Times New Roman" w:cs="Times New Roman"/>
          <w:sz w:val="28"/>
          <w:szCs w:val="28"/>
        </w:rPr>
        <w:t>Нестерова</w:t>
      </w:r>
      <w:r w:rsidR="00B262B5" w:rsidRPr="00147C75">
        <w:rPr>
          <w:rFonts w:ascii="Times New Roman" w:hAnsi="Times New Roman" w:cs="Times New Roman"/>
          <w:sz w:val="28"/>
          <w:szCs w:val="28"/>
        </w:rPr>
        <w:t xml:space="preserve"> Н.А.) разместить настоящее Постановление на официальном  сайте администрации города Канска в сети Интернет и опубликовать в официальном печатном издании.</w:t>
      </w:r>
    </w:p>
    <w:p w:rsidR="0094629E" w:rsidRDefault="0094629E" w:rsidP="0094629E">
      <w:pPr>
        <w:spacing w:after="0" w:line="20" w:lineRule="atLeast"/>
        <w:jc w:val="both"/>
        <w:rPr>
          <w:rFonts w:ascii="Times New Roman" w:hAnsi="Times New Roman" w:cs="Times New Roman"/>
          <w:sz w:val="28"/>
          <w:szCs w:val="28"/>
        </w:rPr>
      </w:pPr>
      <w:r w:rsidRPr="00147C75">
        <w:rPr>
          <w:rFonts w:ascii="Times New Roman" w:hAnsi="Times New Roman" w:cs="Times New Roman"/>
          <w:sz w:val="28"/>
          <w:szCs w:val="28"/>
        </w:rPr>
        <w:t xml:space="preserve">       </w:t>
      </w:r>
      <w:r w:rsidR="00750898" w:rsidRPr="00147C75">
        <w:rPr>
          <w:rFonts w:ascii="Times New Roman" w:hAnsi="Times New Roman" w:cs="Times New Roman"/>
          <w:sz w:val="28"/>
          <w:szCs w:val="28"/>
        </w:rPr>
        <w:t>4</w:t>
      </w:r>
      <w:r w:rsidRPr="00147C75">
        <w:rPr>
          <w:rFonts w:ascii="Times New Roman" w:hAnsi="Times New Roman" w:cs="Times New Roman"/>
          <w:sz w:val="28"/>
          <w:szCs w:val="28"/>
        </w:rPr>
        <w:t xml:space="preserve">. Контроль за исполнением настоящего постановления возложить на первого заместителя главы города по </w:t>
      </w:r>
      <w:r w:rsidR="00DC2485" w:rsidRPr="00147C75">
        <w:rPr>
          <w:rFonts w:ascii="Times New Roman" w:hAnsi="Times New Roman" w:cs="Times New Roman"/>
          <w:sz w:val="28"/>
          <w:szCs w:val="28"/>
        </w:rPr>
        <w:t xml:space="preserve">вопросам жизнеобеспечения </w:t>
      </w:r>
      <w:r w:rsidR="00DE707C" w:rsidRPr="00147C75">
        <w:rPr>
          <w:rFonts w:ascii="Times New Roman" w:hAnsi="Times New Roman" w:cs="Times New Roman"/>
          <w:sz w:val="28"/>
          <w:szCs w:val="28"/>
        </w:rPr>
        <w:t>П.Н. </w:t>
      </w:r>
      <w:r w:rsidR="00DC6A59" w:rsidRPr="00147C75">
        <w:rPr>
          <w:rFonts w:ascii="Times New Roman" w:hAnsi="Times New Roman" w:cs="Times New Roman"/>
          <w:sz w:val="28"/>
          <w:szCs w:val="28"/>
        </w:rPr>
        <w:t>Иванца</w:t>
      </w:r>
      <w:r w:rsidR="00B262B5" w:rsidRPr="00147C75">
        <w:rPr>
          <w:rFonts w:ascii="Times New Roman" w:hAnsi="Times New Roman" w:cs="Times New Roman"/>
          <w:sz w:val="28"/>
          <w:szCs w:val="28"/>
        </w:rPr>
        <w:t>.</w:t>
      </w:r>
    </w:p>
    <w:p w:rsidR="00147C75" w:rsidRPr="00147C75" w:rsidRDefault="00147C75" w:rsidP="0094629E">
      <w:pPr>
        <w:spacing w:after="0" w:line="20" w:lineRule="atLeast"/>
        <w:jc w:val="both"/>
        <w:rPr>
          <w:rFonts w:ascii="Times New Roman" w:hAnsi="Times New Roman" w:cs="Times New Roman"/>
          <w:sz w:val="28"/>
          <w:szCs w:val="28"/>
        </w:rPr>
      </w:pPr>
    </w:p>
    <w:p w:rsidR="00DE707C" w:rsidRDefault="0094629E" w:rsidP="00147C75">
      <w:pPr>
        <w:tabs>
          <w:tab w:val="left" w:pos="720"/>
        </w:tabs>
        <w:spacing w:after="0" w:line="20" w:lineRule="atLeast"/>
        <w:jc w:val="both"/>
        <w:rPr>
          <w:rFonts w:ascii="Times New Roman" w:hAnsi="Times New Roman" w:cs="Times New Roman"/>
          <w:sz w:val="28"/>
          <w:szCs w:val="28"/>
        </w:rPr>
      </w:pPr>
      <w:r w:rsidRPr="00147C75">
        <w:rPr>
          <w:rFonts w:ascii="Times New Roman" w:hAnsi="Times New Roman" w:cs="Times New Roman"/>
          <w:sz w:val="28"/>
          <w:szCs w:val="28"/>
        </w:rPr>
        <w:lastRenderedPageBreak/>
        <w:t xml:space="preserve">      </w:t>
      </w:r>
      <w:r w:rsidR="00750898" w:rsidRPr="00147C75">
        <w:rPr>
          <w:rFonts w:ascii="Times New Roman" w:hAnsi="Times New Roman" w:cs="Times New Roman"/>
          <w:sz w:val="28"/>
          <w:szCs w:val="28"/>
        </w:rPr>
        <w:t>5</w:t>
      </w:r>
      <w:r w:rsidRPr="00147C75">
        <w:rPr>
          <w:rFonts w:ascii="Times New Roman" w:hAnsi="Times New Roman" w:cs="Times New Roman"/>
          <w:sz w:val="28"/>
          <w:szCs w:val="28"/>
        </w:rPr>
        <w:t xml:space="preserve">. Настоящее постановление вступает в силу со </w:t>
      </w:r>
      <w:r w:rsidR="00147C75">
        <w:rPr>
          <w:rFonts w:ascii="Times New Roman" w:hAnsi="Times New Roman" w:cs="Times New Roman"/>
          <w:sz w:val="28"/>
          <w:szCs w:val="28"/>
        </w:rPr>
        <w:t>дня официального опубликования.</w:t>
      </w:r>
    </w:p>
    <w:p w:rsidR="00147C75" w:rsidRPr="00147C75" w:rsidRDefault="00147C75" w:rsidP="00147C75">
      <w:pPr>
        <w:tabs>
          <w:tab w:val="left" w:pos="720"/>
        </w:tabs>
        <w:spacing w:after="0" w:line="20" w:lineRule="atLeast"/>
        <w:jc w:val="both"/>
        <w:rPr>
          <w:rFonts w:ascii="Times New Roman" w:hAnsi="Times New Roman" w:cs="Times New Roman"/>
          <w:sz w:val="28"/>
          <w:szCs w:val="28"/>
        </w:rPr>
      </w:pPr>
    </w:p>
    <w:p w:rsidR="0094629E" w:rsidRPr="00147C75" w:rsidRDefault="0094629E" w:rsidP="0094629E">
      <w:pPr>
        <w:tabs>
          <w:tab w:val="left" w:pos="720"/>
        </w:tabs>
        <w:spacing w:after="0" w:line="240" w:lineRule="auto"/>
        <w:jc w:val="both"/>
        <w:rPr>
          <w:rFonts w:ascii="Times New Roman" w:hAnsi="Times New Roman" w:cs="Times New Roman"/>
          <w:sz w:val="28"/>
          <w:szCs w:val="28"/>
        </w:rPr>
      </w:pPr>
      <w:r w:rsidRPr="00147C75">
        <w:rPr>
          <w:rFonts w:ascii="Times New Roman" w:hAnsi="Times New Roman" w:cs="Times New Roman"/>
          <w:sz w:val="28"/>
          <w:szCs w:val="28"/>
        </w:rPr>
        <w:t xml:space="preserve">Глава города Канска                                    </w:t>
      </w:r>
      <w:r w:rsidR="00B93A0D" w:rsidRPr="00147C75">
        <w:rPr>
          <w:rFonts w:ascii="Times New Roman" w:hAnsi="Times New Roman" w:cs="Times New Roman"/>
          <w:sz w:val="28"/>
          <w:szCs w:val="28"/>
        </w:rPr>
        <w:t xml:space="preserve">                     </w:t>
      </w:r>
      <w:r w:rsidR="00DE707C" w:rsidRPr="00147C75">
        <w:rPr>
          <w:rFonts w:ascii="Times New Roman" w:hAnsi="Times New Roman" w:cs="Times New Roman"/>
          <w:sz w:val="28"/>
          <w:szCs w:val="28"/>
        </w:rPr>
        <w:t xml:space="preserve">        </w:t>
      </w:r>
      <w:r w:rsidR="00B93A0D" w:rsidRPr="00147C75">
        <w:rPr>
          <w:rFonts w:ascii="Times New Roman" w:hAnsi="Times New Roman" w:cs="Times New Roman"/>
          <w:sz w:val="28"/>
          <w:szCs w:val="28"/>
        </w:rPr>
        <w:t xml:space="preserve">        А.М</w:t>
      </w:r>
      <w:r w:rsidRPr="00147C75">
        <w:rPr>
          <w:rFonts w:ascii="Times New Roman" w:hAnsi="Times New Roman" w:cs="Times New Roman"/>
          <w:sz w:val="28"/>
          <w:szCs w:val="28"/>
        </w:rPr>
        <w:t>. Береснев</w:t>
      </w:r>
    </w:p>
    <w:p w:rsidR="0094629E" w:rsidRPr="00147C75" w:rsidRDefault="0094629E" w:rsidP="0094629E">
      <w:pPr>
        <w:spacing w:after="0"/>
        <w:rPr>
          <w:rFonts w:ascii="Times New Roman" w:hAnsi="Times New Roman" w:cs="Times New Roman"/>
          <w:sz w:val="28"/>
          <w:szCs w:val="28"/>
        </w:rPr>
      </w:pPr>
    </w:p>
    <w:p w:rsidR="0094629E" w:rsidRPr="00147C75" w:rsidRDefault="0094629E" w:rsidP="0094629E">
      <w:pPr>
        <w:spacing w:after="0"/>
        <w:rPr>
          <w:rFonts w:ascii="Times New Roman" w:hAnsi="Times New Roman" w:cs="Times New Roman"/>
          <w:sz w:val="28"/>
          <w:szCs w:val="28"/>
        </w:rPr>
      </w:pPr>
    </w:p>
    <w:p w:rsidR="0094629E" w:rsidRPr="00147C75" w:rsidRDefault="0094629E" w:rsidP="0094629E">
      <w:pPr>
        <w:spacing w:after="0"/>
        <w:rPr>
          <w:rFonts w:ascii="Times New Roman" w:hAnsi="Times New Roman" w:cs="Times New Roman"/>
          <w:sz w:val="28"/>
          <w:szCs w:val="28"/>
        </w:rPr>
      </w:pPr>
    </w:p>
    <w:p w:rsidR="0094629E" w:rsidRPr="00147C75" w:rsidRDefault="0094629E" w:rsidP="0094629E">
      <w:pPr>
        <w:spacing w:after="0"/>
        <w:rPr>
          <w:rFonts w:ascii="Times New Roman" w:hAnsi="Times New Roman" w:cs="Times New Roman"/>
          <w:sz w:val="28"/>
          <w:szCs w:val="28"/>
        </w:rPr>
      </w:pPr>
    </w:p>
    <w:p w:rsidR="0094629E" w:rsidRPr="00147C75" w:rsidRDefault="0094629E" w:rsidP="0094629E">
      <w:pPr>
        <w:spacing w:after="0"/>
        <w:rPr>
          <w:rFonts w:ascii="Times New Roman" w:hAnsi="Times New Roman" w:cs="Times New Roman"/>
          <w:sz w:val="28"/>
          <w:szCs w:val="28"/>
        </w:rPr>
      </w:pPr>
    </w:p>
    <w:p w:rsidR="0094629E" w:rsidRPr="00147C75" w:rsidRDefault="0094629E" w:rsidP="0094629E">
      <w:pPr>
        <w:spacing w:after="0"/>
        <w:rPr>
          <w:rFonts w:ascii="Times New Roman" w:hAnsi="Times New Roman" w:cs="Times New Roman"/>
          <w:sz w:val="28"/>
          <w:szCs w:val="28"/>
        </w:rPr>
      </w:pPr>
    </w:p>
    <w:p w:rsidR="0094629E" w:rsidRPr="00147C75" w:rsidRDefault="0094629E" w:rsidP="0094629E">
      <w:pPr>
        <w:spacing w:after="0"/>
        <w:rPr>
          <w:rFonts w:ascii="Times New Roman" w:hAnsi="Times New Roman" w:cs="Times New Roman"/>
          <w:sz w:val="28"/>
          <w:szCs w:val="28"/>
        </w:rPr>
      </w:pPr>
    </w:p>
    <w:p w:rsidR="0094629E" w:rsidRPr="00147C75" w:rsidRDefault="0094629E" w:rsidP="0094629E">
      <w:pPr>
        <w:spacing w:after="0"/>
        <w:rPr>
          <w:rFonts w:ascii="Times New Roman" w:hAnsi="Times New Roman" w:cs="Times New Roman"/>
          <w:sz w:val="28"/>
          <w:szCs w:val="28"/>
        </w:rPr>
      </w:pPr>
    </w:p>
    <w:p w:rsidR="0094629E" w:rsidRPr="00147C75" w:rsidRDefault="0094629E" w:rsidP="0094629E">
      <w:pPr>
        <w:spacing w:after="0"/>
        <w:rPr>
          <w:rFonts w:ascii="Times New Roman" w:hAnsi="Times New Roman" w:cs="Times New Roman"/>
          <w:sz w:val="28"/>
          <w:szCs w:val="28"/>
        </w:rPr>
      </w:pPr>
    </w:p>
    <w:p w:rsidR="0094629E" w:rsidRPr="00147C75" w:rsidRDefault="0094629E" w:rsidP="0094629E">
      <w:pPr>
        <w:spacing w:after="0"/>
        <w:rPr>
          <w:rFonts w:ascii="Times New Roman" w:hAnsi="Times New Roman" w:cs="Times New Roman"/>
          <w:sz w:val="28"/>
          <w:szCs w:val="28"/>
        </w:rPr>
      </w:pPr>
    </w:p>
    <w:p w:rsidR="0094629E" w:rsidRPr="00147C75" w:rsidRDefault="0094629E" w:rsidP="0094629E">
      <w:pPr>
        <w:spacing w:after="0"/>
        <w:rPr>
          <w:rFonts w:ascii="Times New Roman" w:hAnsi="Times New Roman" w:cs="Times New Roman"/>
          <w:sz w:val="28"/>
          <w:szCs w:val="28"/>
        </w:rPr>
      </w:pPr>
    </w:p>
    <w:p w:rsidR="0094629E" w:rsidRPr="00147C75" w:rsidRDefault="0094629E" w:rsidP="0094629E">
      <w:pPr>
        <w:spacing w:after="0"/>
        <w:rPr>
          <w:rFonts w:ascii="Times New Roman" w:hAnsi="Times New Roman" w:cs="Times New Roman"/>
          <w:sz w:val="28"/>
          <w:szCs w:val="28"/>
        </w:rPr>
      </w:pPr>
    </w:p>
    <w:p w:rsidR="0094629E" w:rsidRPr="00147C75" w:rsidRDefault="0094629E" w:rsidP="0094629E">
      <w:pPr>
        <w:spacing w:after="0"/>
        <w:rPr>
          <w:rFonts w:ascii="Times New Roman" w:hAnsi="Times New Roman" w:cs="Times New Roman"/>
          <w:sz w:val="28"/>
          <w:szCs w:val="28"/>
        </w:rPr>
      </w:pPr>
    </w:p>
    <w:p w:rsidR="0094629E" w:rsidRPr="00147C75" w:rsidRDefault="0094629E" w:rsidP="0094629E">
      <w:pPr>
        <w:spacing w:after="0"/>
        <w:rPr>
          <w:rFonts w:ascii="Times New Roman" w:hAnsi="Times New Roman" w:cs="Times New Roman"/>
          <w:sz w:val="28"/>
          <w:szCs w:val="28"/>
        </w:rPr>
      </w:pPr>
    </w:p>
    <w:p w:rsidR="0094629E" w:rsidRPr="00147C75" w:rsidRDefault="0094629E" w:rsidP="0094629E">
      <w:pPr>
        <w:spacing w:after="0"/>
        <w:rPr>
          <w:rFonts w:ascii="Times New Roman" w:hAnsi="Times New Roman" w:cs="Times New Roman"/>
          <w:sz w:val="28"/>
          <w:szCs w:val="28"/>
        </w:rPr>
      </w:pPr>
    </w:p>
    <w:p w:rsidR="0094629E" w:rsidRPr="00147C75" w:rsidRDefault="0094629E" w:rsidP="0094629E">
      <w:pPr>
        <w:spacing w:after="0"/>
        <w:rPr>
          <w:rFonts w:ascii="Times New Roman" w:hAnsi="Times New Roman" w:cs="Times New Roman"/>
          <w:sz w:val="28"/>
          <w:szCs w:val="28"/>
        </w:rPr>
      </w:pPr>
    </w:p>
    <w:p w:rsidR="0094629E" w:rsidRPr="00147C75" w:rsidRDefault="0094629E" w:rsidP="0094629E">
      <w:pPr>
        <w:spacing w:after="0"/>
        <w:rPr>
          <w:rFonts w:ascii="Times New Roman" w:hAnsi="Times New Roman" w:cs="Times New Roman"/>
          <w:sz w:val="28"/>
          <w:szCs w:val="28"/>
        </w:rPr>
      </w:pPr>
    </w:p>
    <w:p w:rsidR="0094629E" w:rsidRPr="00147C75" w:rsidRDefault="0094629E" w:rsidP="0094629E">
      <w:pPr>
        <w:spacing w:after="0"/>
        <w:rPr>
          <w:rFonts w:ascii="Times New Roman" w:hAnsi="Times New Roman" w:cs="Times New Roman"/>
          <w:sz w:val="28"/>
          <w:szCs w:val="28"/>
        </w:rPr>
      </w:pPr>
    </w:p>
    <w:p w:rsidR="0094629E" w:rsidRPr="00147C75" w:rsidRDefault="0094629E" w:rsidP="0094629E">
      <w:pPr>
        <w:spacing w:after="0"/>
        <w:rPr>
          <w:rFonts w:ascii="Times New Roman" w:hAnsi="Times New Roman" w:cs="Times New Roman"/>
          <w:sz w:val="28"/>
          <w:szCs w:val="28"/>
        </w:rPr>
      </w:pPr>
    </w:p>
    <w:p w:rsidR="0094629E" w:rsidRPr="00147C75" w:rsidRDefault="0094629E" w:rsidP="0094629E">
      <w:pPr>
        <w:spacing w:after="0"/>
        <w:rPr>
          <w:rFonts w:ascii="Times New Roman" w:hAnsi="Times New Roman" w:cs="Times New Roman"/>
          <w:sz w:val="28"/>
          <w:szCs w:val="28"/>
        </w:rPr>
      </w:pPr>
    </w:p>
    <w:p w:rsidR="0094629E" w:rsidRPr="00147C75" w:rsidRDefault="0094629E" w:rsidP="0094629E">
      <w:pPr>
        <w:spacing w:after="0"/>
        <w:rPr>
          <w:rFonts w:ascii="Times New Roman" w:hAnsi="Times New Roman" w:cs="Times New Roman"/>
          <w:sz w:val="28"/>
          <w:szCs w:val="28"/>
        </w:rPr>
      </w:pPr>
    </w:p>
    <w:p w:rsidR="00427975" w:rsidRPr="00147C75" w:rsidRDefault="00427975" w:rsidP="00427975">
      <w:pPr>
        <w:jc w:val="right"/>
        <w:rPr>
          <w:sz w:val="28"/>
          <w:szCs w:val="28"/>
        </w:rPr>
      </w:pPr>
    </w:p>
    <w:p w:rsidR="00B262B5" w:rsidRPr="00147C75" w:rsidRDefault="00B262B5" w:rsidP="00427975">
      <w:pPr>
        <w:jc w:val="right"/>
        <w:rPr>
          <w:sz w:val="28"/>
          <w:szCs w:val="28"/>
        </w:rPr>
      </w:pPr>
    </w:p>
    <w:p w:rsidR="00B262B5" w:rsidRPr="00147C75" w:rsidRDefault="00B262B5" w:rsidP="00427975">
      <w:pPr>
        <w:jc w:val="right"/>
        <w:rPr>
          <w:sz w:val="28"/>
          <w:szCs w:val="28"/>
        </w:rPr>
      </w:pPr>
    </w:p>
    <w:p w:rsidR="00B262B5" w:rsidRPr="00147C75" w:rsidRDefault="00B262B5" w:rsidP="00427975">
      <w:pPr>
        <w:jc w:val="right"/>
        <w:rPr>
          <w:sz w:val="28"/>
          <w:szCs w:val="28"/>
        </w:rPr>
      </w:pPr>
    </w:p>
    <w:p w:rsidR="00B262B5" w:rsidRPr="00147C75" w:rsidRDefault="00B262B5" w:rsidP="00427975">
      <w:pPr>
        <w:jc w:val="right"/>
        <w:rPr>
          <w:sz w:val="28"/>
          <w:szCs w:val="28"/>
        </w:rPr>
      </w:pPr>
    </w:p>
    <w:p w:rsidR="00750898" w:rsidRPr="00147C75" w:rsidRDefault="00750898" w:rsidP="00427975">
      <w:pPr>
        <w:jc w:val="right"/>
        <w:rPr>
          <w:sz w:val="28"/>
          <w:szCs w:val="28"/>
        </w:rPr>
      </w:pPr>
    </w:p>
    <w:p w:rsidR="00750898" w:rsidRPr="00147C75" w:rsidRDefault="00750898" w:rsidP="00427975">
      <w:pPr>
        <w:jc w:val="right"/>
        <w:rPr>
          <w:sz w:val="28"/>
          <w:szCs w:val="28"/>
        </w:rPr>
      </w:pPr>
    </w:p>
    <w:p w:rsidR="00750898" w:rsidRPr="00F01006" w:rsidRDefault="00750898" w:rsidP="00427975">
      <w:pPr>
        <w:jc w:val="right"/>
        <w:rPr>
          <w:sz w:val="18"/>
          <w:szCs w:val="18"/>
        </w:rPr>
      </w:pPr>
    </w:p>
    <w:p w:rsidR="006C6FCA" w:rsidRPr="00F01006" w:rsidRDefault="00507FBB" w:rsidP="00750898">
      <w:pPr>
        <w:rPr>
          <w:rFonts w:ascii="Times New Roman" w:hAnsi="Times New Roman" w:cs="Times New Roman"/>
          <w:sz w:val="18"/>
          <w:szCs w:val="18"/>
        </w:rPr>
      </w:pPr>
      <w:r w:rsidRPr="00F01006">
        <w:rPr>
          <w:rFonts w:ascii="Times New Roman" w:hAnsi="Times New Roman" w:cs="Times New Roman"/>
          <w:sz w:val="18"/>
          <w:szCs w:val="18"/>
        </w:rPr>
        <w:t>Руководитель КУМИ г. Канска А.В. Букалов</w:t>
      </w:r>
    </w:p>
    <w:p w:rsidR="00F01006" w:rsidRDefault="00F01006" w:rsidP="00162CE1">
      <w:pPr>
        <w:spacing w:after="0" w:line="240" w:lineRule="auto"/>
        <w:ind w:left="5245"/>
        <w:rPr>
          <w:rFonts w:ascii="Times New Roman" w:eastAsia="Times New Roman" w:hAnsi="Times New Roman" w:cs="Times New Roman"/>
          <w:sz w:val="28"/>
          <w:szCs w:val="28"/>
        </w:rPr>
      </w:pPr>
      <w:bookmarkStart w:id="0" w:name="p42"/>
      <w:bookmarkEnd w:id="0"/>
    </w:p>
    <w:p w:rsidR="008A2186" w:rsidRPr="00147C75" w:rsidRDefault="008A2186" w:rsidP="00162CE1">
      <w:pPr>
        <w:spacing w:after="0" w:line="240" w:lineRule="auto"/>
        <w:ind w:left="5245"/>
        <w:rPr>
          <w:rFonts w:ascii="Times New Roman" w:eastAsia="Times New Roman" w:hAnsi="Times New Roman" w:cs="Times New Roman"/>
          <w:sz w:val="28"/>
          <w:szCs w:val="28"/>
        </w:rPr>
      </w:pPr>
      <w:r w:rsidRPr="00147C75">
        <w:rPr>
          <w:rFonts w:ascii="Times New Roman" w:eastAsia="Times New Roman" w:hAnsi="Times New Roman" w:cs="Times New Roman"/>
          <w:sz w:val="28"/>
          <w:szCs w:val="28"/>
        </w:rPr>
        <w:lastRenderedPageBreak/>
        <w:t>Приложение к Постановлению</w:t>
      </w:r>
    </w:p>
    <w:p w:rsidR="008A2186" w:rsidRPr="00147C75" w:rsidRDefault="00DE707C" w:rsidP="00162CE1">
      <w:pPr>
        <w:spacing w:after="0" w:line="240" w:lineRule="auto"/>
        <w:ind w:left="5245"/>
        <w:rPr>
          <w:rFonts w:ascii="Times New Roman" w:eastAsia="Times New Roman" w:hAnsi="Times New Roman" w:cs="Times New Roman"/>
          <w:sz w:val="28"/>
          <w:szCs w:val="28"/>
        </w:rPr>
      </w:pPr>
      <w:r w:rsidRPr="00147C75">
        <w:rPr>
          <w:rFonts w:ascii="Times New Roman" w:eastAsia="Times New Roman" w:hAnsi="Times New Roman" w:cs="Times New Roman"/>
          <w:sz w:val="28"/>
          <w:szCs w:val="28"/>
        </w:rPr>
        <w:t>а</w:t>
      </w:r>
      <w:r w:rsidR="008A2186" w:rsidRPr="00147C75">
        <w:rPr>
          <w:rFonts w:ascii="Times New Roman" w:eastAsia="Times New Roman" w:hAnsi="Times New Roman" w:cs="Times New Roman"/>
          <w:sz w:val="28"/>
          <w:szCs w:val="28"/>
        </w:rPr>
        <w:t xml:space="preserve">дминистрации </w:t>
      </w:r>
      <w:r w:rsidRPr="00147C75">
        <w:rPr>
          <w:rFonts w:ascii="Times New Roman" w:eastAsia="Times New Roman" w:hAnsi="Times New Roman" w:cs="Times New Roman"/>
          <w:sz w:val="28"/>
          <w:szCs w:val="28"/>
        </w:rPr>
        <w:t>г.</w:t>
      </w:r>
      <w:r w:rsidR="008A2186" w:rsidRPr="00147C75">
        <w:rPr>
          <w:rFonts w:ascii="Times New Roman" w:eastAsia="Times New Roman" w:hAnsi="Times New Roman" w:cs="Times New Roman"/>
          <w:sz w:val="28"/>
          <w:szCs w:val="28"/>
        </w:rPr>
        <w:t xml:space="preserve"> Канска</w:t>
      </w:r>
    </w:p>
    <w:p w:rsidR="008A2186" w:rsidRPr="00147C75" w:rsidRDefault="00B262B5" w:rsidP="00162CE1">
      <w:pPr>
        <w:spacing w:after="0" w:line="240" w:lineRule="auto"/>
        <w:ind w:left="5245"/>
        <w:rPr>
          <w:rFonts w:ascii="Times New Roman" w:eastAsia="Times New Roman" w:hAnsi="Times New Roman" w:cs="Times New Roman"/>
          <w:sz w:val="28"/>
          <w:szCs w:val="28"/>
        </w:rPr>
      </w:pPr>
      <w:r w:rsidRPr="00147C75">
        <w:rPr>
          <w:rFonts w:ascii="Times New Roman" w:eastAsia="Times New Roman" w:hAnsi="Times New Roman" w:cs="Times New Roman"/>
          <w:sz w:val="28"/>
          <w:szCs w:val="28"/>
        </w:rPr>
        <w:t xml:space="preserve">от «   »                          №     </w:t>
      </w:r>
      <w:r w:rsidR="008A2186" w:rsidRPr="00147C75">
        <w:rPr>
          <w:rFonts w:ascii="Times New Roman" w:eastAsia="Times New Roman" w:hAnsi="Times New Roman" w:cs="Times New Roman"/>
          <w:sz w:val="28"/>
          <w:szCs w:val="28"/>
        </w:rPr>
        <w:t xml:space="preserve">   </w:t>
      </w:r>
    </w:p>
    <w:p w:rsidR="008A2186" w:rsidRPr="00147C75" w:rsidRDefault="008A2186" w:rsidP="008A2186">
      <w:pPr>
        <w:spacing w:after="0" w:line="240" w:lineRule="exact"/>
        <w:jc w:val="center"/>
        <w:rPr>
          <w:rFonts w:ascii="Times New Roman" w:eastAsia="Times New Roman" w:hAnsi="Times New Roman" w:cs="Times New Roman"/>
          <w:sz w:val="28"/>
          <w:szCs w:val="28"/>
        </w:rPr>
      </w:pPr>
      <w:r w:rsidRPr="00147C75">
        <w:rPr>
          <w:rFonts w:ascii="Times New Roman" w:eastAsia="Times New Roman" w:hAnsi="Times New Roman" w:cs="Times New Roman"/>
          <w:sz w:val="28"/>
          <w:szCs w:val="28"/>
        </w:rPr>
        <w:t xml:space="preserve">                                                                                                        </w:t>
      </w:r>
    </w:p>
    <w:p w:rsidR="008A2186" w:rsidRPr="00147C75" w:rsidRDefault="008A2186" w:rsidP="008A2186">
      <w:pPr>
        <w:spacing w:after="0" w:line="240" w:lineRule="exact"/>
        <w:rPr>
          <w:rFonts w:ascii="Times New Roman" w:eastAsia="Times New Roman" w:hAnsi="Times New Roman" w:cs="Times New Roman"/>
          <w:sz w:val="28"/>
          <w:szCs w:val="28"/>
        </w:rPr>
      </w:pPr>
    </w:p>
    <w:p w:rsidR="00B262B5" w:rsidRPr="00147C75" w:rsidRDefault="00B262B5" w:rsidP="008A2186">
      <w:pPr>
        <w:spacing w:after="0" w:line="240" w:lineRule="exact"/>
        <w:rPr>
          <w:rFonts w:ascii="Times New Roman" w:eastAsia="Times New Roman" w:hAnsi="Times New Roman" w:cs="Times New Roman"/>
          <w:sz w:val="28"/>
          <w:szCs w:val="28"/>
        </w:rPr>
      </w:pPr>
    </w:p>
    <w:p w:rsidR="00B262B5" w:rsidRPr="00147C75" w:rsidRDefault="00B262B5" w:rsidP="00750898">
      <w:pPr>
        <w:spacing w:after="0" w:line="240" w:lineRule="exact"/>
        <w:jc w:val="center"/>
        <w:rPr>
          <w:rFonts w:ascii="Times New Roman" w:eastAsia="Times New Roman" w:hAnsi="Times New Roman" w:cs="Times New Roman"/>
          <w:sz w:val="28"/>
          <w:szCs w:val="28"/>
        </w:rPr>
      </w:pPr>
    </w:p>
    <w:p w:rsidR="00750898" w:rsidRPr="00147C75" w:rsidRDefault="00750898" w:rsidP="00750898">
      <w:pPr>
        <w:widowControl w:val="0"/>
        <w:autoSpaceDE w:val="0"/>
        <w:autoSpaceDN w:val="0"/>
        <w:adjustRightInd w:val="0"/>
        <w:spacing w:after="0" w:line="20" w:lineRule="atLeast"/>
        <w:jc w:val="center"/>
        <w:rPr>
          <w:rFonts w:ascii="Times New Roman" w:hAnsi="Times New Roman" w:cs="Times New Roman"/>
          <w:sz w:val="28"/>
          <w:szCs w:val="28"/>
        </w:rPr>
      </w:pPr>
      <w:r w:rsidRPr="00147C75">
        <w:rPr>
          <w:rFonts w:ascii="Times New Roman" w:eastAsia="Times New Roman" w:hAnsi="Times New Roman" w:cs="Times New Roman"/>
          <w:sz w:val="28"/>
          <w:szCs w:val="28"/>
        </w:rPr>
        <w:t xml:space="preserve">Административный </w:t>
      </w:r>
      <w:hyperlink w:anchor="p35" w:history="1">
        <w:r w:rsidRPr="00147C75">
          <w:rPr>
            <w:rFonts w:ascii="Times New Roman" w:eastAsia="Times New Roman" w:hAnsi="Times New Roman" w:cs="Times New Roman"/>
            <w:sz w:val="28"/>
            <w:szCs w:val="28"/>
          </w:rPr>
          <w:t>регламент</w:t>
        </w:r>
      </w:hyperlink>
      <w:r w:rsidRPr="00147C75">
        <w:rPr>
          <w:rFonts w:ascii="Times New Roman" w:eastAsia="Times New Roman" w:hAnsi="Times New Roman" w:cs="Times New Roman"/>
          <w:sz w:val="28"/>
          <w:szCs w:val="28"/>
        </w:rPr>
        <w:t xml:space="preserve"> предоставления муниципальной услуги по выдаче разрешения на размещение объектов, виды которых утверждены Правительством Российской Федерации, размещение которых может осуществляться на землях или земельных участках, находящихся в государственной и муниципальной собственности, без предоставления земельных участков и установления сервитутов согласно приложению.</w:t>
      </w:r>
    </w:p>
    <w:p w:rsidR="00B262B5" w:rsidRPr="00147C75" w:rsidRDefault="00B262B5" w:rsidP="008A2186">
      <w:pPr>
        <w:spacing w:after="0" w:line="240" w:lineRule="auto"/>
        <w:jc w:val="center"/>
        <w:rPr>
          <w:rFonts w:ascii="Times New Roman" w:eastAsia="Times New Roman" w:hAnsi="Times New Roman" w:cs="Times New Roman"/>
          <w:sz w:val="28"/>
          <w:szCs w:val="28"/>
        </w:rPr>
      </w:pPr>
    </w:p>
    <w:p w:rsidR="008A2186" w:rsidRPr="00147C75" w:rsidRDefault="006C6FCA" w:rsidP="008A2186">
      <w:pPr>
        <w:spacing w:after="0" w:line="240" w:lineRule="auto"/>
        <w:ind w:firstLine="709"/>
        <w:jc w:val="center"/>
        <w:rPr>
          <w:rFonts w:ascii="Times New Roman" w:eastAsia="Times New Roman" w:hAnsi="Times New Roman" w:cs="Times New Roman"/>
          <w:b/>
          <w:sz w:val="28"/>
          <w:szCs w:val="28"/>
        </w:rPr>
      </w:pPr>
      <w:r w:rsidRPr="00147C75">
        <w:rPr>
          <w:sz w:val="28"/>
          <w:szCs w:val="28"/>
        </w:rPr>
        <w:t> </w:t>
      </w:r>
      <w:r w:rsidR="008A2186" w:rsidRPr="00147C75">
        <w:rPr>
          <w:rFonts w:ascii="Times New Roman" w:eastAsia="Times New Roman" w:hAnsi="Times New Roman" w:cs="Times New Roman"/>
          <w:b/>
          <w:sz w:val="28"/>
          <w:szCs w:val="28"/>
        </w:rPr>
        <w:t>1.Общие положения</w:t>
      </w:r>
    </w:p>
    <w:p w:rsidR="00750898" w:rsidRPr="00147C75" w:rsidRDefault="008A2186" w:rsidP="00750898">
      <w:pPr>
        <w:spacing w:after="0" w:line="240" w:lineRule="auto"/>
        <w:ind w:firstLine="540"/>
        <w:jc w:val="both"/>
        <w:rPr>
          <w:rFonts w:ascii="Times New Roman" w:eastAsia="Times New Roman" w:hAnsi="Times New Roman" w:cs="Times New Roman"/>
          <w:sz w:val="28"/>
          <w:szCs w:val="28"/>
        </w:rPr>
      </w:pPr>
      <w:r w:rsidRPr="00147C75">
        <w:rPr>
          <w:rFonts w:ascii="Times New Roman" w:eastAsia="Times New Roman" w:hAnsi="Times New Roman" w:cs="Times New Roman"/>
          <w:sz w:val="28"/>
          <w:szCs w:val="28"/>
        </w:rPr>
        <w:t xml:space="preserve">      1.1. Настоящий административный </w:t>
      </w:r>
      <w:bookmarkStart w:id="1" w:name="C3"/>
      <w:bookmarkEnd w:id="1"/>
      <w:r w:rsidRPr="00147C75">
        <w:rPr>
          <w:rFonts w:ascii="Times New Roman" w:eastAsia="Times New Roman" w:hAnsi="Times New Roman" w:cs="Times New Roman"/>
          <w:sz w:val="28"/>
          <w:szCs w:val="28"/>
        </w:rPr>
        <w:t xml:space="preserve">регламент предоставления муниципальной услуги (далее – </w:t>
      </w:r>
      <w:r w:rsidR="00A4052A" w:rsidRPr="00147C75">
        <w:rPr>
          <w:rFonts w:ascii="Times New Roman" w:eastAsia="Times New Roman" w:hAnsi="Times New Roman" w:cs="Times New Roman"/>
          <w:sz w:val="28"/>
          <w:szCs w:val="28"/>
        </w:rPr>
        <w:t>Р</w:t>
      </w:r>
      <w:r w:rsidRPr="00147C75">
        <w:rPr>
          <w:rFonts w:ascii="Times New Roman" w:eastAsia="Times New Roman" w:hAnsi="Times New Roman" w:cs="Times New Roman"/>
          <w:sz w:val="28"/>
          <w:szCs w:val="28"/>
        </w:rPr>
        <w:t xml:space="preserve">егламент) </w:t>
      </w:r>
      <w:r w:rsidRPr="00147C75">
        <w:rPr>
          <w:rFonts w:ascii="Times New Roman" w:hAnsi="Times New Roman" w:cs="Times New Roman"/>
          <w:sz w:val="28"/>
          <w:szCs w:val="28"/>
        </w:rPr>
        <w:t>определяет порядок, стандарт,   сроки и последовательность дей</w:t>
      </w:r>
      <w:r w:rsidR="00750898" w:rsidRPr="00147C75">
        <w:rPr>
          <w:rFonts w:ascii="Times New Roman" w:hAnsi="Times New Roman" w:cs="Times New Roman"/>
          <w:sz w:val="28"/>
          <w:szCs w:val="28"/>
        </w:rPr>
        <w:t xml:space="preserve">ствий (административных процедур) </w:t>
      </w:r>
      <w:r w:rsidR="00750898" w:rsidRPr="00147C75">
        <w:rPr>
          <w:rFonts w:ascii="Times New Roman" w:eastAsia="Times New Roman" w:hAnsi="Times New Roman" w:cs="Times New Roman"/>
          <w:sz w:val="28"/>
          <w:szCs w:val="28"/>
        </w:rPr>
        <w:t>по выдаче разрешения на размещение объектов, виды которых утверждены Правительством Российской Федерации, размещение которых может осуществляться на землях или земельных участках, находящихся в государственной и муниципальной собственности, без предоставления земельных участков и установления сервитутов (далее - Муниципальная услуга).</w:t>
      </w:r>
    </w:p>
    <w:p w:rsidR="00750898" w:rsidRPr="00147C75" w:rsidRDefault="00750898" w:rsidP="00750898">
      <w:pPr>
        <w:spacing w:after="0" w:line="240" w:lineRule="auto"/>
        <w:ind w:firstLine="540"/>
        <w:jc w:val="both"/>
        <w:rPr>
          <w:rFonts w:ascii="Verdana" w:eastAsia="Times New Roman" w:hAnsi="Verdana" w:cs="Times New Roman"/>
          <w:sz w:val="28"/>
          <w:szCs w:val="28"/>
        </w:rPr>
      </w:pPr>
      <w:r w:rsidRPr="00147C75">
        <w:rPr>
          <w:rFonts w:ascii="Times New Roman" w:eastAsia="Times New Roman" w:hAnsi="Times New Roman" w:cs="Times New Roman"/>
          <w:sz w:val="28"/>
          <w:szCs w:val="28"/>
        </w:rPr>
        <w:t xml:space="preserve">Действие Регламента распространяется на виды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w:t>
      </w:r>
      <w:hyperlink r:id="rId9" w:history="1">
        <w:r w:rsidRPr="00147C75">
          <w:rPr>
            <w:rFonts w:ascii="Times New Roman" w:eastAsia="Times New Roman" w:hAnsi="Times New Roman" w:cs="Times New Roman"/>
            <w:sz w:val="28"/>
            <w:szCs w:val="28"/>
          </w:rPr>
          <w:t>перечень</w:t>
        </w:r>
      </w:hyperlink>
      <w:r w:rsidRPr="00147C75">
        <w:rPr>
          <w:rFonts w:ascii="Times New Roman" w:eastAsia="Times New Roman" w:hAnsi="Times New Roman" w:cs="Times New Roman"/>
          <w:sz w:val="28"/>
          <w:szCs w:val="28"/>
        </w:rPr>
        <w:t xml:space="preserve"> которых утвержден Постановлением Правительства Российской Федерации от 03.12.2014 </w:t>
      </w:r>
      <w:r w:rsidR="008A6FD8">
        <w:rPr>
          <w:rFonts w:ascii="Times New Roman" w:eastAsia="Times New Roman" w:hAnsi="Times New Roman" w:cs="Times New Roman"/>
          <w:sz w:val="28"/>
          <w:szCs w:val="28"/>
        </w:rPr>
        <w:t xml:space="preserve">№ </w:t>
      </w:r>
      <w:r w:rsidRPr="00147C75">
        <w:rPr>
          <w:rFonts w:ascii="Times New Roman" w:eastAsia="Times New Roman" w:hAnsi="Times New Roman" w:cs="Times New Roman"/>
          <w:sz w:val="28"/>
          <w:szCs w:val="28"/>
        </w:rPr>
        <w:t>1300 (далее - Объекты).</w:t>
      </w:r>
    </w:p>
    <w:p w:rsidR="00750898" w:rsidRPr="00147C75" w:rsidRDefault="00750898" w:rsidP="00147C75">
      <w:pPr>
        <w:spacing w:after="0" w:line="240" w:lineRule="auto"/>
        <w:ind w:firstLine="540"/>
        <w:jc w:val="both"/>
        <w:rPr>
          <w:rFonts w:ascii="Verdana" w:eastAsia="Times New Roman" w:hAnsi="Verdana" w:cs="Times New Roman"/>
          <w:sz w:val="28"/>
          <w:szCs w:val="28"/>
        </w:rPr>
      </w:pPr>
      <w:r w:rsidRPr="00147C75">
        <w:rPr>
          <w:rFonts w:ascii="Times New Roman" w:eastAsia="Times New Roman" w:hAnsi="Times New Roman" w:cs="Times New Roman"/>
          <w:sz w:val="28"/>
          <w:szCs w:val="28"/>
        </w:rPr>
        <w:t>Действие Регламента распространяется на земельные участки, находящиеся в муниципальной собственности, и земельные участки, государственная собственность на которые не разграничена, расположенные на территории города Канска, полномочия по распоряжению которыми в соответствии с федеральным законодательством возложены на органы местного самоуправления, за исключением размещения автомобильных дорог регионального или межмуниципального значения.</w:t>
      </w:r>
    </w:p>
    <w:p w:rsidR="009300ED" w:rsidRPr="00147C75" w:rsidRDefault="009300ED" w:rsidP="009300ED">
      <w:pPr>
        <w:autoSpaceDE w:val="0"/>
        <w:autoSpaceDN w:val="0"/>
        <w:adjustRightInd w:val="0"/>
        <w:spacing w:after="0" w:line="240" w:lineRule="auto"/>
        <w:jc w:val="both"/>
        <w:rPr>
          <w:rFonts w:ascii="Times New Roman" w:eastAsia="Times New Roman" w:hAnsi="Times New Roman" w:cs="Times New Roman"/>
          <w:sz w:val="28"/>
          <w:szCs w:val="28"/>
        </w:rPr>
      </w:pPr>
      <w:r w:rsidRPr="00147C75">
        <w:rPr>
          <w:rFonts w:ascii="Times New Roman" w:eastAsia="Times New Roman" w:hAnsi="Times New Roman" w:cs="Times New Roman"/>
          <w:sz w:val="28"/>
          <w:szCs w:val="28"/>
        </w:rPr>
        <w:t xml:space="preserve">   </w:t>
      </w:r>
      <w:r w:rsidR="00147C75">
        <w:rPr>
          <w:rFonts w:ascii="Times New Roman" w:eastAsia="Times New Roman" w:hAnsi="Times New Roman" w:cs="Times New Roman"/>
          <w:sz w:val="28"/>
          <w:szCs w:val="28"/>
        </w:rPr>
        <w:t xml:space="preserve">     </w:t>
      </w:r>
      <w:r w:rsidRPr="00147C75">
        <w:rPr>
          <w:rFonts w:ascii="Times New Roman" w:eastAsia="Times New Roman" w:hAnsi="Times New Roman" w:cs="Times New Roman"/>
          <w:sz w:val="28"/>
          <w:szCs w:val="28"/>
        </w:rPr>
        <w:t xml:space="preserve">   </w:t>
      </w:r>
      <w:r w:rsidR="008A2186" w:rsidRPr="00147C75">
        <w:rPr>
          <w:rFonts w:ascii="Times New Roman" w:eastAsia="Times New Roman" w:hAnsi="Times New Roman" w:cs="Times New Roman"/>
          <w:sz w:val="28"/>
          <w:szCs w:val="28"/>
        </w:rPr>
        <w:t xml:space="preserve">1.2. </w:t>
      </w:r>
      <w:r w:rsidR="00750898" w:rsidRPr="00147C75">
        <w:rPr>
          <w:rFonts w:ascii="Times New Roman" w:eastAsia="Times New Roman" w:hAnsi="Times New Roman" w:cs="Times New Roman"/>
          <w:sz w:val="28"/>
          <w:szCs w:val="28"/>
        </w:rPr>
        <w:t>Заявителем на получение Муниципальной услуги является физ</w:t>
      </w:r>
      <w:r w:rsidR="00147C75">
        <w:rPr>
          <w:rFonts w:ascii="Times New Roman" w:eastAsia="Times New Roman" w:hAnsi="Times New Roman" w:cs="Times New Roman"/>
          <w:sz w:val="28"/>
          <w:szCs w:val="28"/>
        </w:rPr>
        <w:t xml:space="preserve"> </w:t>
      </w:r>
      <w:r w:rsidR="00750898" w:rsidRPr="00147C75">
        <w:rPr>
          <w:rFonts w:ascii="Times New Roman" w:eastAsia="Times New Roman" w:hAnsi="Times New Roman" w:cs="Times New Roman"/>
          <w:sz w:val="28"/>
          <w:szCs w:val="28"/>
        </w:rPr>
        <w:t>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(далее - Заявитель) либо его уполномоченный представитель.</w:t>
      </w:r>
    </w:p>
    <w:p w:rsidR="008A2186" w:rsidRPr="00147C75" w:rsidRDefault="009300ED" w:rsidP="009300ED">
      <w:pPr>
        <w:autoSpaceDE w:val="0"/>
        <w:autoSpaceDN w:val="0"/>
        <w:adjustRightInd w:val="0"/>
        <w:spacing w:after="0" w:line="240" w:lineRule="auto"/>
        <w:jc w:val="both"/>
        <w:rPr>
          <w:rFonts w:ascii="Times New Roman" w:hAnsi="Times New Roman" w:cs="Times New Roman"/>
          <w:sz w:val="28"/>
          <w:szCs w:val="28"/>
        </w:rPr>
      </w:pPr>
      <w:r w:rsidRPr="00147C75">
        <w:rPr>
          <w:rFonts w:ascii="Times New Roman" w:eastAsia="Times New Roman" w:hAnsi="Times New Roman" w:cs="Times New Roman"/>
          <w:sz w:val="28"/>
          <w:szCs w:val="28"/>
        </w:rPr>
        <w:t xml:space="preserve"> </w:t>
      </w:r>
      <w:r w:rsidR="00147C75">
        <w:rPr>
          <w:rFonts w:ascii="Times New Roman" w:eastAsia="Times New Roman" w:hAnsi="Times New Roman" w:cs="Times New Roman"/>
          <w:sz w:val="28"/>
          <w:szCs w:val="28"/>
        </w:rPr>
        <w:t xml:space="preserve">      </w:t>
      </w:r>
      <w:r w:rsidRPr="00147C75">
        <w:rPr>
          <w:rFonts w:ascii="Times New Roman" w:eastAsia="Times New Roman" w:hAnsi="Times New Roman" w:cs="Times New Roman"/>
          <w:sz w:val="28"/>
          <w:szCs w:val="28"/>
        </w:rPr>
        <w:t xml:space="preserve">   </w:t>
      </w:r>
      <w:r w:rsidR="008A2186" w:rsidRPr="00147C75">
        <w:rPr>
          <w:rFonts w:ascii="Times New Roman" w:eastAsia="Times New Roman" w:hAnsi="Times New Roman" w:cs="Times New Roman"/>
          <w:sz w:val="28"/>
          <w:szCs w:val="28"/>
        </w:rPr>
        <w:t xml:space="preserve">  1.3. </w:t>
      </w:r>
      <w:r w:rsidR="00744F4B" w:rsidRPr="00147C75">
        <w:rPr>
          <w:rFonts w:ascii="Times New Roman" w:eastAsia="Times New Roman" w:hAnsi="Times New Roman" w:cs="Times New Roman"/>
          <w:sz w:val="28"/>
          <w:szCs w:val="28"/>
        </w:rPr>
        <w:t xml:space="preserve"> Заявление и приложенные к нему документы могут быть поданы</w:t>
      </w:r>
      <w:r w:rsidR="008A2186" w:rsidRPr="00147C75">
        <w:rPr>
          <w:rFonts w:ascii="Times New Roman" w:eastAsia="Times New Roman" w:hAnsi="Times New Roman" w:cs="Times New Roman"/>
          <w:sz w:val="28"/>
          <w:szCs w:val="28"/>
        </w:rPr>
        <w:t xml:space="preserve"> в Комитет по управлению муниципальным имуществом г. Канска (далее – Комитет) или в КГБУ «Многофункциональный центр предоставления </w:t>
      </w:r>
      <w:r w:rsidR="008A2186" w:rsidRPr="00147C75">
        <w:rPr>
          <w:rFonts w:ascii="Times New Roman" w:eastAsia="Times New Roman" w:hAnsi="Times New Roman" w:cs="Times New Roman"/>
          <w:sz w:val="28"/>
          <w:szCs w:val="28"/>
        </w:rPr>
        <w:lastRenderedPageBreak/>
        <w:t>государственных и муниципальных услуг» (далее - МФЦ) одним из следующих способов:</w:t>
      </w:r>
    </w:p>
    <w:p w:rsidR="008A2186" w:rsidRPr="00147C75" w:rsidRDefault="008A2186" w:rsidP="008A2186">
      <w:pPr>
        <w:spacing w:after="0" w:line="240" w:lineRule="auto"/>
        <w:jc w:val="both"/>
        <w:rPr>
          <w:rFonts w:ascii="Times New Roman" w:eastAsia="Times New Roman" w:hAnsi="Times New Roman" w:cs="Times New Roman"/>
          <w:sz w:val="28"/>
          <w:szCs w:val="28"/>
        </w:rPr>
      </w:pPr>
      <w:r w:rsidRPr="00147C75">
        <w:rPr>
          <w:rFonts w:ascii="Times New Roman" w:eastAsia="Times New Roman" w:hAnsi="Times New Roman" w:cs="Times New Roman"/>
          <w:sz w:val="28"/>
          <w:szCs w:val="28"/>
        </w:rPr>
        <w:t xml:space="preserve">     - лично (либо через уполномоченного представителя) специалисту земельного отдела Комитета  (далее – Отдел) или сотруднику МФЦ;</w:t>
      </w:r>
    </w:p>
    <w:p w:rsidR="008A2186" w:rsidRPr="00147C75" w:rsidRDefault="008A2186" w:rsidP="008A2186">
      <w:pPr>
        <w:spacing w:after="0" w:line="240" w:lineRule="auto"/>
        <w:jc w:val="both"/>
        <w:rPr>
          <w:rFonts w:ascii="Times New Roman" w:eastAsia="Times New Roman" w:hAnsi="Times New Roman" w:cs="Times New Roman"/>
          <w:sz w:val="28"/>
          <w:szCs w:val="28"/>
        </w:rPr>
      </w:pPr>
      <w:r w:rsidRPr="00147C75">
        <w:rPr>
          <w:rFonts w:ascii="Times New Roman" w:eastAsia="Times New Roman" w:hAnsi="Times New Roman" w:cs="Times New Roman"/>
          <w:sz w:val="28"/>
          <w:szCs w:val="28"/>
        </w:rPr>
        <w:t xml:space="preserve">     -  по почте;</w:t>
      </w:r>
    </w:p>
    <w:p w:rsidR="008A2186" w:rsidRPr="00147C75" w:rsidRDefault="008A2186" w:rsidP="008A2186">
      <w:pPr>
        <w:spacing w:after="0" w:line="240" w:lineRule="auto"/>
        <w:jc w:val="both"/>
        <w:rPr>
          <w:rFonts w:ascii="Times New Roman" w:eastAsia="Times New Roman" w:hAnsi="Times New Roman" w:cs="Times New Roman"/>
          <w:sz w:val="28"/>
          <w:szCs w:val="28"/>
        </w:rPr>
      </w:pPr>
      <w:r w:rsidRPr="00147C75">
        <w:rPr>
          <w:rFonts w:ascii="Times New Roman" w:eastAsia="Times New Roman" w:hAnsi="Times New Roman" w:cs="Times New Roman"/>
          <w:sz w:val="28"/>
          <w:szCs w:val="28"/>
        </w:rPr>
        <w:t xml:space="preserve">     -  посредством электронной почты.</w:t>
      </w:r>
    </w:p>
    <w:p w:rsidR="008A2186" w:rsidRPr="00147C75" w:rsidRDefault="008A2186" w:rsidP="008A2186">
      <w:pPr>
        <w:adjustRightInd w:val="0"/>
        <w:spacing w:after="0" w:line="240" w:lineRule="auto"/>
        <w:jc w:val="both"/>
        <w:rPr>
          <w:rFonts w:ascii="Times New Roman" w:hAnsi="Times New Roman" w:cs="Times New Roman"/>
          <w:sz w:val="28"/>
          <w:szCs w:val="28"/>
        </w:rPr>
      </w:pPr>
      <w:r w:rsidRPr="00147C75">
        <w:rPr>
          <w:rFonts w:ascii="Times New Roman" w:eastAsia="Times New Roman" w:hAnsi="Times New Roman" w:cs="Times New Roman"/>
          <w:sz w:val="28"/>
          <w:szCs w:val="28"/>
        </w:rPr>
        <w:t xml:space="preserve">     1.4. </w:t>
      </w:r>
      <w:r w:rsidRPr="00147C75">
        <w:rPr>
          <w:rFonts w:ascii="Times New Roman" w:eastAsia="Times New Roman" w:hAnsi="Times New Roman" w:cs="Times New Roman"/>
          <w:sz w:val="28"/>
          <w:szCs w:val="28"/>
          <w:u w:val="single"/>
        </w:rPr>
        <w:t>Почтовый адрес Комитета</w:t>
      </w:r>
      <w:r w:rsidRPr="00147C75">
        <w:rPr>
          <w:rFonts w:ascii="Times New Roman" w:eastAsia="Times New Roman" w:hAnsi="Times New Roman" w:cs="Times New Roman"/>
          <w:sz w:val="28"/>
          <w:szCs w:val="28"/>
        </w:rPr>
        <w:t xml:space="preserve">: </w:t>
      </w:r>
      <w:r w:rsidRPr="00147C75">
        <w:rPr>
          <w:rFonts w:ascii="Times New Roman" w:hAnsi="Times New Roman" w:cs="Times New Roman"/>
          <w:sz w:val="28"/>
          <w:szCs w:val="28"/>
        </w:rPr>
        <w:t xml:space="preserve">663600, Красноярский край, г. Канск,4-й Центральный мкр.,22, КУМИ г.Канска;                     </w:t>
      </w:r>
    </w:p>
    <w:p w:rsidR="008A2186" w:rsidRPr="00147C75" w:rsidRDefault="008A2186" w:rsidP="008A2186">
      <w:pPr>
        <w:adjustRightInd w:val="0"/>
        <w:spacing w:after="0" w:line="240" w:lineRule="auto"/>
        <w:jc w:val="both"/>
        <w:rPr>
          <w:rFonts w:ascii="Times New Roman" w:hAnsi="Times New Roman" w:cs="Times New Roman"/>
          <w:sz w:val="28"/>
          <w:szCs w:val="28"/>
        </w:rPr>
      </w:pPr>
      <w:r w:rsidRPr="00147C75">
        <w:rPr>
          <w:rFonts w:ascii="Times New Roman" w:hAnsi="Times New Roman" w:cs="Times New Roman"/>
          <w:sz w:val="28"/>
          <w:szCs w:val="28"/>
        </w:rPr>
        <w:t xml:space="preserve">       Адрес электронной почты Комитета:  </w:t>
      </w:r>
      <w:r w:rsidRPr="00147C75">
        <w:rPr>
          <w:rFonts w:ascii="Times New Roman" w:hAnsi="Times New Roman" w:cs="Times New Roman"/>
          <w:sz w:val="28"/>
          <w:szCs w:val="28"/>
          <w:lang w:val="en-US"/>
        </w:rPr>
        <w:t>kansk</w:t>
      </w:r>
      <w:r w:rsidRPr="00147C75">
        <w:rPr>
          <w:rFonts w:ascii="Times New Roman" w:hAnsi="Times New Roman" w:cs="Times New Roman"/>
          <w:sz w:val="28"/>
          <w:szCs w:val="28"/>
        </w:rPr>
        <w:t>-</w:t>
      </w:r>
      <w:r w:rsidRPr="00147C75">
        <w:rPr>
          <w:rFonts w:ascii="Times New Roman" w:hAnsi="Times New Roman" w:cs="Times New Roman"/>
          <w:sz w:val="28"/>
          <w:szCs w:val="28"/>
          <w:lang w:val="en-US"/>
        </w:rPr>
        <w:t>kumi</w:t>
      </w:r>
      <w:r w:rsidRPr="00147C75">
        <w:rPr>
          <w:rFonts w:ascii="Times New Roman" w:hAnsi="Times New Roman" w:cs="Times New Roman"/>
          <w:bCs/>
          <w:sz w:val="28"/>
          <w:szCs w:val="28"/>
        </w:rPr>
        <w:t>@</w:t>
      </w:r>
      <w:r w:rsidRPr="00147C75">
        <w:rPr>
          <w:rFonts w:ascii="Times New Roman" w:hAnsi="Times New Roman" w:cs="Times New Roman"/>
          <w:sz w:val="28"/>
          <w:szCs w:val="28"/>
          <w:lang w:val="en-US"/>
        </w:rPr>
        <w:t>mail</w:t>
      </w:r>
      <w:r w:rsidRPr="00147C75">
        <w:rPr>
          <w:rFonts w:ascii="Times New Roman" w:hAnsi="Times New Roman" w:cs="Times New Roman"/>
          <w:sz w:val="28"/>
          <w:szCs w:val="28"/>
        </w:rPr>
        <w:t xml:space="preserve">. </w:t>
      </w:r>
      <w:r w:rsidRPr="00147C75">
        <w:rPr>
          <w:rFonts w:ascii="Times New Roman" w:hAnsi="Times New Roman" w:cs="Times New Roman"/>
          <w:sz w:val="28"/>
          <w:szCs w:val="28"/>
          <w:lang w:val="en-US"/>
        </w:rPr>
        <w:t>r</w:t>
      </w:r>
      <w:r w:rsidRPr="00147C75">
        <w:rPr>
          <w:rFonts w:ascii="Times New Roman" w:hAnsi="Times New Roman" w:cs="Times New Roman"/>
          <w:sz w:val="28"/>
          <w:szCs w:val="28"/>
        </w:rPr>
        <w:t>u;</w:t>
      </w:r>
    </w:p>
    <w:p w:rsidR="008A2186" w:rsidRPr="00147C75" w:rsidRDefault="008A2186" w:rsidP="008A2186">
      <w:pPr>
        <w:spacing w:after="0" w:line="240" w:lineRule="auto"/>
        <w:ind w:firstLine="540"/>
        <w:jc w:val="both"/>
        <w:rPr>
          <w:rFonts w:ascii="Times New Roman" w:eastAsia="Times New Roman" w:hAnsi="Times New Roman" w:cs="Times New Roman"/>
          <w:sz w:val="28"/>
          <w:szCs w:val="28"/>
        </w:rPr>
      </w:pPr>
      <w:r w:rsidRPr="00147C75">
        <w:rPr>
          <w:rFonts w:ascii="Times New Roman" w:eastAsia="Times New Roman" w:hAnsi="Times New Roman" w:cs="Times New Roman"/>
          <w:sz w:val="28"/>
          <w:szCs w:val="28"/>
        </w:rPr>
        <w:t>Сведения о графике (режиме) работы Комитета:</w:t>
      </w:r>
    </w:p>
    <w:p w:rsidR="008A2186" w:rsidRPr="00147C75" w:rsidRDefault="008A2186" w:rsidP="008A2186">
      <w:pPr>
        <w:spacing w:after="0" w:line="240" w:lineRule="auto"/>
        <w:ind w:firstLine="540"/>
        <w:jc w:val="both"/>
        <w:rPr>
          <w:rFonts w:ascii="Times New Roman" w:eastAsia="Times New Roman" w:hAnsi="Times New Roman" w:cs="Times New Roman"/>
          <w:sz w:val="28"/>
          <w:szCs w:val="28"/>
        </w:rPr>
      </w:pPr>
      <w:r w:rsidRPr="00147C75">
        <w:rPr>
          <w:rFonts w:ascii="Times New Roman" w:eastAsia="Times New Roman" w:hAnsi="Times New Roman" w:cs="Times New Roman"/>
          <w:sz w:val="28"/>
          <w:szCs w:val="28"/>
        </w:rPr>
        <w:t xml:space="preserve">понедельник – пятница: 8.00 – 17.00 часов </w:t>
      </w:r>
    </w:p>
    <w:p w:rsidR="008A2186" w:rsidRPr="00147C75" w:rsidRDefault="008A2186" w:rsidP="008A2186">
      <w:pPr>
        <w:spacing w:after="0" w:line="240" w:lineRule="auto"/>
        <w:ind w:firstLine="540"/>
        <w:jc w:val="both"/>
        <w:rPr>
          <w:rFonts w:ascii="Times New Roman" w:eastAsia="Times New Roman" w:hAnsi="Times New Roman" w:cs="Times New Roman"/>
          <w:sz w:val="28"/>
          <w:szCs w:val="28"/>
        </w:rPr>
      </w:pPr>
      <w:r w:rsidRPr="00147C75">
        <w:rPr>
          <w:rFonts w:ascii="Times New Roman" w:eastAsia="Times New Roman" w:hAnsi="Times New Roman" w:cs="Times New Roman"/>
          <w:sz w:val="28"/>
          <w:szCs w:val="28"/>
        </w:rPr>
        <w:t>перерыв на обед: 12.00 – 13.00 часов</w:t>
      </w:r>
    </w:p>
    <w:p w:rsidR="008A2186" w:rsidRPr="00147C75" w:rsidRDefault="008A2186" w:rsidP="008A2186">
      <w:pPr>
        <w:spacing w:after="0" w:line="240" w:lineRule="auto"/>
        <w:ind w:firstLine="540"/>
        <w:jc w:val="both"/>
        <w:rPr>
          <w:rFonts w:ascii="Times New Roman" w:eastAsia="Times New Roman" w:hAnsi="Times New Roman" w:cs="Times New Roman"/>
          <w:sz w:val="28"/>
          <w:szCs w:val="28"/>
        </w:rPr>
      </w:pPr>
      <w:r w:rsidRPr="00147C75">
        <w:rPr>
          <w:rFonts w:ascii="Times New Roman" w:eastAsia="Times New Roman" w:hAnsi="Times New Roman" w:cs="Times New Roman"/>
          <w:sz w:val="28"/>
          <w:szCs w:val="28"/>
        </w:rPr>
        <w:t>приемные дни: понедельник, вторник, четверг</w:t>
      </w:r>
    </w:p>
    <w:p w:rsidR="008A2186" w:rsidRPr="00147C75" w:rsidRDefault="008A2186" w:rsidP="008A2186">
      <w:pPr>
        <w:spacing w:after="0" w:line="240" w:lineRule="auto"/>
        <w:ind w:firstLine="540"/>
        <w:jc w:val="both"/>
        <w:rPr>
          <w:rFonts w:ascii="Times New Roman" w:eastAsia="Times New Roman" w:hAnsi="Times New Roman" w:cs="Times New Roman"/>
          <w:sz w:val="28"/>
          <w:szCs w:val="28"/>
        </w:rPr>
      </w:pPr>
      <w:r w:rsidRPr="00147C75">
        <w:rPr>
          <w:rFonts w:ascii="Times New Roman" w:eastAsia="Times New Roman" w:hAnsi="Times New Roman" w:cs="Times New Roman"/>
          <w:sz w:val="28"/>
          <w:szCs w:val="28"/>
        </w:rPr>
        <w:t>выходные дни – суббота, воскресенье;</w:t>
      </w:r>
    </w:p>
    <w:p w:rsidR="00A4052A" w:rsidRPr="00147C75" w:rsidRDefault="008A2186" w:rsidP="008A2186">
      <w:pPr>
        <w:spacing w:after="0" w:line="240" w:lineRule="auto"/>
        <w:jc w:val="both"/>
        <w:rPr>
          <w:rFonts w:ascii="Times New Roman" w:eastAsia="Times New Roman" w:hAnsi="Times New Roman" w:cs="Times New Roman"/>
          <w:sz w:val="28"/>
          <w:szCs w:val="28"/>
        </w:rPr>
      </w:pPr>
      <w:r w:rsidRPr="00147C75">
        <w:rPr>
          <w:rFonts w:ascii="Times New Roman" w:eastAsia="Times New Roman" w:hAnsi="Times New Roman" w:cs="Times New Roman"/>
          <w:sz w:val="28"/>
          <w:szCs w:val="28"/>
        </w:rPr>
        <w:t xml:space="preserve">        Справочные телефоны Комитета: (3</w:t>
      </w:r>
      <w:r w:rsidR="00147C75">
        <w:rPr>
          <w:rFonts w:ascii="Times New Roman" w:eastAsia="Times New Roman" w:hAnsi="Times New Roman" w:cs="Times New Roman"/>
          <w:sz w:val="28"/>
          <w:szCs w:val="28"/>
        </w:rPr>
        <w:t>9161) 3-20-99, (39161) 2-19-30.</w:t>
      </w:r>
    </w:p>
    <w:p w:rsidR="000B5C0D" w:rsidRPr="00147C75" w:rsidRDefault="000B5C0D" w:rsidP="00CF7D4A">
      <w:pPr>
        <w:adjustRightInd w:val="0"/>
        <w:spacing w:after="0" w:line="240" w:lineRule="auto"/>
        <w:ind w:left="495"/>
        <w:jc w:val="both"/>
        <w:rPr>
          <w:rFonts w:ascii="Times New Roman" w:hAnsi="Times New Roman" w:cs="Times New Roman"/>
          <w:sz w:val="28"/>
          <w:szCs w:val="28"/>
        </w:rPr>
      </w:pPr>
      <w:r w:rsidRPr="00147C75">
        <w:rPr>
          <w:rFonts w:ascii="Times New Roman" w:eastAsia="Times New Roman" w:hAnsi="Times New Roman" w:cs="Times New Roman"/>
          <w:sz w:val="28"/>
          <w:szCs w:val="28"/>
          <w:u w:val="single"/>
        </w:rPr>
        <w:t>Почтовый адрес МФЦ</w:t>
      </w:r>
      <w:r w:rsidRPr="00147C75">
        <w:rPr>
          <w:rFonts w:ascii="Times New Roman" w:eastAsia="Times New Roman" w:hAnsi="Times New Roman" w:cs="Times New Roman"/>
          <w:sz w:val="28"/>
          <w:szCs w:val="28"/>
        </w:rPr>
        <w:t xml:space="preserve">: </w:t>
      </w:r>
      <w:r w:rsidRPr="00147C75">
        <w:rPr>
          <w:rFonts w:ascii="Times New Roman" w:hAnsi="Times New Roman" w:cs="Times New Roman"/>
          <w:sz w:val="28"/>
          <w:szCs w:val="28"/>
        </w:rPr>
        <w:t xml:space="preserve">663614, Красноярский край, г. Канск, Северный  </w:t>
      </w:r>
      <w:r w:rsidR="00CF7D4A" w:rsidRPr="00147C75">
        <w:rPr>
          <w:rFonts w:ascii="Times New Roman" w:hAnsi="Times New Roman" w:cs="Times New Roman"/>
          <w:sz w:val="28"/>
          <w:szCs w:val="28"/>
        </w:rPr>
        <w:t xml:space="preserve">         </w:t>
      </w:r>
      <w:r w:rsidRPr="00147C75">
        <w:rPr>
          <w:rFonts w:ascii="Times New Roman" w:hAnsi="Times New Roman" w:cs="Times New Roman"/>
          <w:sz w:val="28"/>
          <w:szCs w:val="28"/>
        </w:rPr>
        <w:t xml:space="preserve">мкр., 34. </w:t>
      </w:r>
    </w:p>
    <w:p w:rsidR="000B5C0D" w:rsidRPr="00147C75" w:rsidRDefault="000B5C0D" w:rsidP="000B5C0D">
      <w:pPr>
        <w:spacing w:after="0" w:line="240" w:lineRule="auto"/>
        <w:ind w:firstLine="540"/>
        <w:jc w:val="both"/>
        <w:rPr>
          <w:rFonts w:ascii="Times New Roman" w:eastAsia="Times New Roman" w:hAnsi="Times New Roman" w:cs="Times New Roman"/>
          <w:sz w:val="28"/>
          <w:szCs w:val="28"/>
        </w:rPr>
      </w:pPr>
      <w:r w:rsidRPr="00147C75">
        <w:rPr>
          <w:rFonts w:ascii="Times New Roman" w:eastAsia="Times New Roman" w:hAnsi="Times New Roman" w:cs="Times New Roman"/>
          <w:sz w:val="28"/>
          <w:szCs w:val="28"/>
        </w:rPr>
        <w:t>Сведения о графике (режиме) работы МФЦ:</w:t>
      </w:r>
    </w:p>
    <w:p w:rsidR="000B5C0D" w:rsidRPr="00147C75" w:rsidRDefault="000B5C0D" w:rsidP="000B5C0D">
      <w:pPr>
        <w:spacing w:after="0" w:line="240" w:lineRule="auto"/>
        <w:ind w:firstLine="540"/>
        <w:jc w:val="both"/>
        <w:rPr>
          <w:rFonts w:ascii="Times New Roman" w:eastAsia="Times New Roman" w:hAnsi="Times New Roman" w:cs="Times New Roman"/>
          <w:sz w:val="28"/>
          <w:szCs w:val="28"/>
        </w:rPr>
      </w:pPr>
      <w:r w:rsidRPr="00147C75">
        <w:rPr>
          <w:rFonts w:ascii="Times New Roman" w:eastAsia="Times New Roman" w:hAnsi="Times New Roman" w:cs="Times New Roman"/>
          <w:sz w:val="28"/>
          <w:szCs w:val="28"/>
        </w:rPr>
        <w:t xml:space="preserve">понедельник – пятница: 8.30 – 19.00 часов </w:t>
      </w:r>
    </w:p>
    <w:p w:rsidR="000B5C0D" w:rsidRPr="00147C75" w:rsidRDefault="00CF7D4A" w:rsidP="000B5C0D">
      <w:pPr>
        <w:spacing w:after="0" w:line="240" w:lineRule="auto"/>
        <w:ind w:firstLine="540"/>
        <w:jc w:val="both"/>
        <w:rPr>
          <w:rFonts w:ascii="Times New Roman" w:eastAsia="Times New Roman" w:hAnsi="Times New Roman" w:cs="Times New Roman"/>
          <w:sz w:val="28"/>
          <w:szCs w:val="28"/>
        </w:rPr>
      </w:pPr>
      <w:r w:rsidRPr="00147C75">
        <w:rPr>
          <w:rFonts w:ascii="Times New Roman" w:eastAsia="Times New Roman" w:hAnsi="Times New Roman" w:cs="Times New Roman"/>
          <w:sz w:val="28"/>
          <w:szCs w:val="28"/>
        </w:rPr>
        <w:t>суббота:</w:t>
      </w:r>
      <w:r w:rsidR="000B5C0D" w:rsidRPr="00147C75">
        <w:rPr>
          <w:rFonts w:ascii="Times New Roman" w:eastAsia="Times New Roman" w:hAnsi="Times New Roman" w:cs="Times New Roman"/>
          <w:sz w:val="28"/>
          <w:szCs w:val="28"/>
        </w:rPr>
        <w:t>8.00 –17.00 часов.</w:t>
      </w:r>
    </w:p>
    <w:p w:rsidR="000B5C0D" w:rsidRPr="00147C75" w:rsidRDefault="000B5C0D" w:rsidP="000B5C0D">
      <w:pPr>
        <w:spacing w:after="0" w:line="240" w:lineRule="auto"/>
        <w:ind w:firstLine="540"/>
        <w:jc w:val="both"/>
        <w:rPr>
          <w:rFonts w:ascii="Times New Roman" w:eastAsia="Times New Roman" w:hAnsi="Times New Roman" w:cs="Times New Roman"/>
          <w:sz w:val="28"/>
          <w:szCs w:val="28"/>
        </w:rPr>
      </w:pPr>
      <w:r w:rsidRPr="00147C75">
        <w:rPr>
          <w:rFonts w:ascii="Times New Roman" w:eastAsia="Times New Roman" w:hAnsi="Times New Roman" w:cs="Times New Roman"/>
          <w:sz w:val="28"/>
          <w:szCs w:val="28"/>
        </w:rPr>
        <w:t>выходные дни – воскресенье;</w:t>
      </w:r>
    </w:p>
    <w:p w:rsidR="000B5C0D" w:rsidRPr="00147C75" w:rsidRDefault="000B5C0D" w:rsidP="000B5C0D">
      <w:pPr>
        <w:spacing w:after="0" w:line="240" w:lineRule="auto"/>
        <w:jc w:val="both"/>
        <w:rPr>
          <w:rFonts w:ascii="Times New Roman" w:eastAsia="Times New Roman" w:hAnsi="Times New Roman" w:cs="Times New Roman"/>
          <w:sz w:val="28"/>
          <w:szCs w:val="28"/>
        </w:rPr>
      </w:pPr>
      <w:r w:rsidRPr="00147C75">
        <w:rPr>
          <w:rFonts w:ascii="Times New Roman" w:eastAsia="Times New Roman" w:hAnsi="Times New Roman" w:cs="Times New Roman"/>
          <w:sz w:val="28"/>
          <w:szCs w:val="28"/>
        </w:rPr>
        <w:t xml:space="preserve">        Справ</w:t>
      </w:r>
      <w:r w:rsidR="00CF7D4A" w:rsidRPr="00147C75">
        <w:rPr>
          <w:rFonts w:ascii="Times New Roman" w:eastAsia="Times New Roman" w:hAnsi="Times New Roman" w:cs="Times New Roman"/>
          <w:sz w:val="28"/>
          <w:szCs w:val="28"/>
        </w:rPr>
        <w:t>очные телефоны МФЦ: (39161) 3-56-40, (39161) 3-42-33</w:t>
      </w:r>
      <w:r w:rsidRPr="00147C75">
        <w:rPr>
          <w:rFonts w:ascii="Times New Roman" w:eastAsia="Times New Roman" w:hAnsi="Times New Roman" w:cs="Times New Roman"/>
          <w:sz w:val="28"/>
          <w:szCs w:val="28"/>
        </w:rPr>
        <w:t>.</w:t>
      </w:r>
    </w:p>
    <w:p w:rsidR="008A2186" w:rsidRPr="00147C75" w:rsidRDefault="008A2186" w:rsidP="008A2186">
      <w:pPr>
        <w:adjustRightInd w:val="0"/>
        <w:spacing w:after="0" w:line="240" w:lineRule="auto"/>
        <w:jc w:val="both"/>
        <w:rPr>
          <w:rFonts w:ascii="Times New Roman" w:eastAsia="Times New Roman" w:hAnsi="Times New Roman" w:cs="Times New Roman"/>
          <w:sz w:val="28"/>
          <w:szCs w:val="28"/>
        </w:rPr>
      </w:pPr>
      <w:r w:rsidRPr="00147C75">
        <w:rPr>
          <w:rFonts w:ascii="Times New Roman" w:eastAsia="Times New Roman" w:hAnsi="Times New Roman" w:cs="Times New Roman"/>
          <w:sz w:val="28"/>
          <w:szCs w:val="28"/>
        </w:rPr>
        <w:t xml:space="preserve">       1.5. Информация о правилах предоставления муниципальной услуги предоставляется:</w:t>
      </w:r>
    </w:p>
    <w:p w:rsidR="008A2186" w:rsidRPr="00147C75" w:rsidRDefault="008A2186" w:rsidP="008A2186">
      <w:pPr>
        <w:adjustRightInd w:val="0"/>
        <w:spacing w:after="0" w:line="240" w:lineRule="auto"/>
        <w:jc w:val="both"/>
        <w:rPr>
          <w:rFonts w:ascii="Times New Roman" w:eastAsia="Times New Roman" w:hAnsi="Times New Roman" w:cs="Times New Roman"/>
          <w:sz w:val="28"/>
          <w:szCs w:val="28"/>
        </w:rPr>
      </w:pPr>
      <w:r w:rsidRPr="00147C75">
        <w:rPr>
          <w:rFonts w:ascii="Times New Roman" w:eastAsia="Times New Roman" w:hAnsi="Times New Roman" w:cs="Times New Roman"/>
          <w:sz w:val="28"/>
          <w:szCs w:val="28"/>
        </w:rPr>
        <w:t>- при личном обращении заявителей непосредственно в Комитет;</w:t>
      </w:r>
    </w:p>
    <w:p w:rsidR="008A2186" w:rsidRPr="00147C75" w:rsidRDefault="008A2186" w:rsidP="008A2186">
      <w:pPr>
        <w:spacing w:after="0" w:line="240" w:lineRule="auto"/>
        <w:jc w:val="both"/>
        <w:rPr>
          <w:rFonts w:ascii="Times New Roman" w:eastAsia="Times New Roman" w:hAnsi="Times New Roman" w:cs="Times New Roman"/>
          <w:sz w:val="28"/>
          <w:szCs w:val="28"/>
        </w:rPr>
      </w:pPr>
      <w:r w:rsidRPr="00147C75">
        <w:rPr>
          <w:rFonts w:ascii="Times New Roman" w:eastAsia="Times New Roman" w:hAnsi="Times New Roman" w:cs="Arial"/>
          <w:sz w:val="28"/>
          <w:szCs w:val="28"/>
        </w:rPr>
        <w:t>- в письменном виде по письменным запросам заявителей;</w:t>
      </w:r>
    </w:p>
    <w:p w:rsidR="008A2186" w:rsidRPr="00147C75" w:rsidRDefault="008A2186" w:rsidP="008A2186">
      <w:pPr>
        <w:adjustRightInd w:val="0"/>
        <w:spacing w:after="0" w:line="240" w:lineRule="auto"/>
        <w:jc w:val="both"/>
        <w:rPr>
          <w:rFonts w:ascii="Times New Roman" w:eastAsia="Times New Roman" w:hAnsi="Times New Roman" w:cs="Times New Roman"/>
          <w:sz w:val="28"/>
          <w:szCs w:val="28"/>
        </w:rPr>
      </w:pPr>
      <w:r w:rsidRPr="00147C75">
        <w:rPr>
          <w:rFonts w:ascii="Times New Roman" w:eastAsia="Times New Roman" w:hAnsi="Times New Roman" w:cs="Times New Roman"/>
          <w:sz w:val="28"/>
          <w:szCs w:val="28"/>
        </w:rPr>
        <w:t>- с использованием средств телефонной связи;</w:t>
      </w:r>
    </w:p>
    <w:p w:rsidR="008A2186" w:rsidRPr="00147C75" w:rsidRDefault="008A2186" w:rsidP="008A2186">
      <w:pPr>
        <w:autoSpaceDE w:val="0"/>
        <w:autoSpaceDN w:val="0"/>
        <w:adjustRightInd w:val="0"/>
        <w:spacing w:after="0" w:line="240" w:lineRule="auto"/>
        <w:jc w:val="both"/>
        <w:rPr>
          <w:rFonts w:ascii="Times New Roman" w:hAnsi="Times New Roman" w:cs="Times New Roman"/>
          <w:sz w:val="28"/>
          <w:szCs w:val="28"/>
        </w:rPr>
      </w:pPr>
      <w:r w:rsidRPr="00147C75">
        <w:rPr>
          <w:rFonts w:ascii="Times New Roman" w:eastAsia="Times New Roman" w:hAnsi="Times New Roman" w:cs="Times New Roman"/>
          <w:sz w:val="28"/>
          <w:szCs w:val="28"/>
        </w:rPr>
        <w:t xml:space="preserve">- посредством размещения информации </w:t>
      </w:r>
      <w:r w:rsidR="00DC2485" w:rsidRPr="00147C75">
        <w:rPr>
          <w:rFonts w:ascii="Times New Roman" w:eastAsia="Times New Roman" w:hAnsi="Times New Roman" w:cs="Times New Roman"/>
          <w:sz w:val="28"/>
          <w:szCs w:val="28"/>
        </w:rPr>
        <w:t>в средствах массовой информации:</w:t>
      </w:r>
      <w:r w:rsidRPr="00147C75">
        <w:rPr>
          <w:rFonts w:ascii="Times New Roman" w:eastAsia="Times New Roman" w:hAnsi="Times New Roman" w:cs="Times New Roman"/>
          <w:sz w:val="28"/>
          <w:szCs w:val="28"/>
        </w:rPr>
        <w:t xml:space="preserve"> на официальном сайте администрации  города Канска: </w:t>
      </w:r>
      <w:r w:rsidRPr="00147C75">
        <w:rPr>
          <w:rFonts w:ascii="Times New Roman" w:eastAsia="Times New Roman" w:hAnsi="Times New Roman" w:cs="Times New Roman"/>
          <w:sz w:val="28"/>
          <w:szCs w:val="28"/>
          <w:lang w:val="en-US"/>
        </w:rPr>
        <w:t>  </w:t>
      </w:r>
      <w:r w:rsidRPr="00147C75">
        <w:rPr>
          <w:rFonts w:ascii="Times New Roman" w:eastAsia="Times New Roman" w:hAnsi="Times New Roman" w:cs="Times New Roman"/>
          <w:sz w:val="28"/>
          <w:szCs w:val="28"/>
        </w:rPr>
        <w:t xml:space="preserve"> Е-</w:t>
      </w:r>
      <w:r w:rsidRPr="00147C75">
        <w:rPr>
          <w:rFonts w:ascii="Times New Roman" w:eastAsia="Times New Roman" w:hAnsi="Times New Roman" w:cs="Times New Roman"/>
          <w:sz w:val="28"/>
          <w:szCs w:val="28"/>
          <w:lang w:val="en-US"/>
        </w:rPr>
        <w:t>mail</w:t>
      </w:r>
      <w:r w:rsidRPr="00147C75">
        <w:rPr>
          <w:rFonts w:ascii="Times New Roman" w:eastAsia="Times New Roman" w:hAnsi="Times New Roman" w:cs="Times New Roman"/>
          <w:sz w:val="28"/>
          <w:szCs w:val="28"/>
        </w:rPr>
        <w:t xml:space="preserve">: </w:t>
      </w:r>
      <w:r w:rsidRPr="00147C75">
        <w:rPr>
          <w:rFonts w:ascii="Times New Roman" w:hAnsi="Times New Roman" w:cs="Times New Roman"/>
          <w:sz w:val="28"/>
          <w:szCs w:val="28"/>
          <w:lang w:val="en-US"/>
        </w:rPr>
        <w:t>www</w:t>
      </w:r>
      <w:hyperlink r:id="rId10" w:history="1">
        <w:r w:rsidRPr="00147C75">
          <w:rPr>
            <w:rStyle w:val="a7"/>
            <w:rFonts w:ascii="Times New Roman" w:hAnsi="Times New Roman" w:cs="Times New Roman"/>
            <w:color w:val="auto"/>
            <w:sz w:val="28"/>
            <w:szCs w:val="28"/>
          </w:rPr>
          <w:t>.</w:t>
        </w:r>
        <w:r w:rsidRPr="00147C75">
          <w:rPr>
            <w:rStyle w:val="a7"/>
            <w:rFonts w:ascii="Times New Roman" w:hAnsi="Times New Roman" w:cs="Times New Roman"/>
            <w:color w:val="auto"/>
            <w:sz w:val="28"/>
            <w:szCs w:val="28"/>
            <w:lang w:val="en-US"/>
          </w:rPr>
          <w:t>kansk</w:t>
        </w:r>
        <w:r w:rsidRPr="00147C75">
          <w:rPr>
            <w:rStyle w:val="a7"/>
            <w:rFonts w:ascii="Times New Roman" w:hAnsi="Times New Roman" w:cs="Times New Roman"/>
            <w:color w:val="auto"/>
            <w:sz w:val="28"/>
            <w:szCs w:val="28"/>
          </w:rPr>
          <w:t>-</w:t>
        </w:r>
        <w:r w:rsidRPr="00147C75">
          <w:rPr>
            <w:rStyle w:val="a7"/>
            <w:rFonts w:ascii="Times New Roman" w:hAnsi="Times New Roman" w:cs="Times New Roman"/>
            <w:color w:val="auto"/>
            <w:sz w:val="28"/>
            <w:szCs w:val="28"/>
            <w:lang w:val="en-US"/>
          </w:rPr>
          <w:t>adm</w:t>
        </w:r>
        <w:r w:rsidRPr="00147C75">
          <w:rPr>
            <w:rStyle w:val="a7"/>
            <w:rFonts w:ascii="Times New Roman" w:hAnsi="Times New Roman" w:cs="Times New Roman"/>
            <w:color w:val="auto"/>
            <w:sz w:val="28"/>
            <w:szCs w:val="28"/>
          </w:rPr>
          <w:t>.</w:t>
        </w:r>
        <w:r w:rsidRPr="00147C75">
          <w:rPr>
            <w:rStyle w:val="a7"/>
            <w:rFonts w:ascii="Times New Roman" w:hAnsi="Times New Roman" w:cs="Times New Roman"/>
            <w:color w:val="auto"/>
            <w:sz w:val="28"/>
            <w:szCs w:val="28"/>
            <w:lang w:val="en-US"/>
          </w:rPr>
          <w:t>ru</w:t>
        </w:r>
      </w:hyperlink>
      <w:r w:rsidR="00DC2485" w:rsidRPr="00147C75">
        <w:rPr>
          <w:rFonts w:ascii="Times New Roman" w:hAnsi="Times New Roman" w:cs="Times New Roman"/>
          <w:sz w:val="28"/>
          <w:szCs w:val="28"/>
        </w:rPr>
        <w:t xml:space="preserve"> </w:t>
      </w:r>
      <w:r w:rsidRPr="00147C75">
        <w:rPr>
          <w:rFonts w:ascii="Times New Roman" w:hAnsi="Times New Roman" w:cs="Times New Roman"/>
          <w:sz w:val="28"/>
          <w:szCs w:val="28"/>
        </w:rPr>
        <w:t xml:space="preserve"> и на краевом портале государственных и муниципальных услуг;</w:t>
      </w:r>
    </w:p>
    <w:p w:rsidR="008A2186" w:rsidRPr="00147C75" w:rsidRDefault="008A2186" w:rsidP="008A2186">
      <w:pPr>
        <w:adjustRightInd w:val="0"/>
        <w:spacing w:after="0" w:line="240" w:lineRule="auto"/>
        <w:jc w:val="both"/>
        <w:rPr>
          <w:rFonts w:ascii="Times New Roman" w:eastAsia="Times New Roman" w:hAnsi="Times New Roman" w:cs="Times New Roman"/>
          <w:b/>
          <w:bCs/>
          <w:sz w:val="28"/>
          <w:szCs w:val="28"/>
        </w:rPr>
      </w:pPr>
      <w:r w:rsidRPr="00147C75">
        <w:rPr>
          <w:rFonts w:ascii="Times New Roman" w:hAnsi="Times New Roman" w:cs="Times New Roman"/>
          <w:sz w:val="28"/>
          <w:szCs w:val="28"/>
        </w:rPr>
        <w:t xml:space="preserve"> - на информационных стендах, расположенных по адресам</w:t>
      </w:r>
      <w:r w:rsidRPr="00147C75">
        <w:rPr>
          <w:rFonts w:ascii="Times New Roman" w:eastAsia="Times New Roman" w:hAnsi="Times New Roman" w:cs="Times New Roman"/>
          <w:b/>
          <w:bCs/>
          <w:sz w:val="28"/>
          <w:szCs w:val="28"/>
        </w:rPr>
        <w:t>:</w:t>
      </w:r>
    </w:p>
    <w:p w:rsidR="008A2186" w:rsidRPr="00147C75" w:rsidRDefault="008A2186" w:rsidP="008A2186">
      <w:pPr>
        <w:spacing w:after="0" w:line="240" w:lineRule="auto"/>
        <w:jc w:val="both"/>
        <w:rPr>
          <w:rFonts w:ascii="Times New Roman" w:eastAsia="Times New Roman" w:hAnsi="Times New Roman" w:cs="Times New Roman"/>
          <w:sz w:val="28"/>
          <w:szCs w:val="28"/>
          <w:highlight w:val="yellow"/>
        </w:rPr>
      </w:pPr>
      <w:r w:rsidRPr="00147C75">
        <w:rPr>
          <w:rFonts w:ascii="Times New Roman" w:hAnsi="Times New Roman" w:cs="Times New Roman"/>
          <w:sz w:val="28"/>
          <w:szCs w:val="28"/>
        </w:rPr>
        <w:t xml:space="preserve">   Красноярский край, г. Канск,4-й Центральный мкр.,22 (Комитет);                     </w:t>
      </w:r>
    </w:p>
    <w:p w:rsidR="00A4052A" w:rsidRPr="00147C75" w:rsidRDefault="008A2186" w:rsidP="008A2186">
      <w:pPr>
        <w:spacing w:after="0" w:line="240" w:lineRule="auto"/>
        <w:jc w:val="both"/>
        <w:rPr>
          <w:rFonts w:ascii="Times New Roman" w:hAnsi="Times New Roman" w:cs="Times New Roman"/>
          <w:sz w:val="28"/>
          <w:szCs w:val="28"/>
        </w:rPr>
      </w:pPr>
      <w:r w:rsidRPr="00147C75">
        <w:rPr>
          <w:rFonts w:ascii="Times New Roman" w:eastAsia="Times New Roman" w:hAnsi="Times New Roman" w:cs="Times New Roman"/>
          <w:sz w:val="28"/>
          <w:szCs w:val="28"/>
        </w:rPr>
        <w:t xml:space="preserve">   </w:t>
      </w:r>
      <w:r w:rsidRPr="00147C75">
        <w:rPr>
          <w:rFonts w:ascii="Times New Roman" w:hAnsi="Times New Roman" w:cs="Times New Roman"/>
          <w:sz w:val="28"/>
          <w:szCs w:val="28"/>
        </w:rPr>
        <w:t xml:space="preserve">Красноярский край, г. Канск, Северный мкр, 34 (МФЦ).           </w:t>
      </w:r>
    </w:p>
    <w:p w:rsidR="008A2186" w:rsidRPr="00147C75" w:rsidRDefault="008A2186" w:rsidP="008A2186">
      <w:pPr>
        <w:spacing w:after="0" w:line="240" w:lineRule="auto"/>
        <w:jc w:val="both"/>
        <w:rPr>
          <w:rFonts w:ascii="Times New Roman" w:eastAsia="Times New Roman" w:hAnsi="Times New Roman" w:cs="Times New Roman"/>
          <w:sz w:val="28"/>
          <w:szCs w:val="28"/>
          <w:highlight w:val="yellow"/>
        </w:rPr>
      </w:pPr>
      <w:r w:rsidRPr="00147C75">
        <w:rPr>
          <w:rFonts w:ascii="Times New Roman" w:hAnsi="Times New Roman" w:cs="Times New Roman"/>
          <w:sz w:val="28"/>
          <w:szCs w:val="28"/>
        </w:rPr>
        <w:t xml:space="preserve">         </w:t>
      </w:r>
    </w:p>
    <w:p w:rsidR="006D6536" w:rsidRDefault="006D6536" w:rsidP="006D6536">
      <w:pPr>
        <w:spacing w:after="0" w:line="240" w:lineRule="auto"/>
        <w:jc w:val="center"/>
        <w:rPr>
          <w:rFonts w:ascii="Times New Roman" w:eastAsia="Times New Roman" w:hAnsi="Times New Roman" w:cs="Times New Roman"/>
          <w:b/>
          <w:sz w:val="28"/>
          <w:szCs w:val="28"/>
          <w:lang w:eastAsia="ar-SA"/>
        </w:rPr>
      </w:pPr>
      <w:r w:rsidRPr="00147C75">
        <w:rPr>
          <w:rFonts w:ascii="Times New Roman" w:eastAsia="Times New Roman" w:hAnsi="Times New Roman" w:cs="Times New Roman"/>
          <w:b/>
          <w:sz w:val="28"/>
          <w:szCs w:val="28"/>
          <w:lang w:eastAsia="ar-SA"/>
        </w:rPr>
        <w:t>2. Стандарт  предоставления муниципальной услуги</w:t>
      </w:r>
    </w:p>
    <w:p w:rsidR="00147C75" w:rsidRPr="00147C75" w:rsidRDefault="00147C75" w:rsidP="006D6536">
      <w:pPr>
        <w:spacing w:after="0" w:line="240" w:lineRule="auto"/>
        <w:jc w:val="center"/>
        <w:rPr>
          <w:rFonts w:ascii="Times New Roman" w:eastAsia="Times New Roman" w:hAnsi="Times New Roman" w:cs="Times New Roman"/>
          <w:b/>
          <w:sz w:val="28"/>
          <w:szCs w:val="28"/>
          <w:lang w:eastAsia="ar-SA"/>
        </w:rPr>
      </w:pPr>
    </w:p>
    <w:p w:rsidR="00744F4B" w:rsidRPr="00147C75" w:rsidRDefault="00744F4B" w:rsidP="00744F4B">
      <w:pPr>
        <w:spacing w:after="0" w:line="240" w:lineRule="auto"/>
        <w:jc w:val="both"/>
        <w:rPr>
          <w:rFonts w:ascii="Verdana" w:eastAsia="Times New Roman" w:hAnsi="Verdana" w:cs="Times New Roman"/>
          <w:sz w:val="28"/>
          <w:szCs w:val="28"/>
        </w:rPr>
      </w:pPr>
      <w:r w:rsidRPr="00147C75">
        <w:rPr>
          <w:sz w:val="28"/>
          <w:szCs w:val="28"/>
        </w:rPr>
        <w:t xml:space="preserve">       </w:t>
      </w:r>
      <w:r w:rsidR="006D6536" w:rsidRPr="00147C75">
        <w:rPr>
          <w:rFonts w:ascii="Times New Roman" w:eastAsia="Times New Roman" w:hAnsi="Times New Roman" w:cs="Times New Roman"/>
          <w:sz w:val="28"/>
          <w:szCs w:val="28"/>
          <w:lang w:eastAsia="ar-SA"/>
        </w:rPr>
        <w:t xml:space="preserve">2.1. Наименование муниципальной услуги: </w:t>
      </w:r>
      <w:r w:rsidRPr="00147C75">
        <w:rPr>
          <w:rFonts w:ascii="Times New Roman" w:eastAsia="Times New Roman" w:hAnsi="Times New Roman" w:cs="Times New Roman"/>
          <w:sz w:val="28"/>
          <w:szCs w:val="28"/>
        </w:rPr>
        <w:t>выдача разрешения на размещение Объектов, виды которых утверждены Правительством Российской Федерации, размещение которых может осуществляться на землях или земельных участках, находящихся в государственной и муниципальной собственности, без предоставления земельных участков и установления сервитутов.</w:t>
      </w:r>
    </w:p>
    <w:p w:rsidR="006D6536" w:rsidRPr="00147C75" w:rsidRDefault="009300ED" w:rsidP="009300ED">
      <w:pPr>
        <w:spacing w:after="0" w:line="240" w:lineRule="auto"/>
        <w:jc w:val="both"/>
        <w:rPr>
          <w:rFonts w:ascii="Times New Roman" w:eastAsia="Times New Roman" w:hAnsi="Times New Roman" w:cs="Times New Roman"/>
          <w:sz w:val="28"/>
          <w:szCs w:val="28"/>
        </w:rPr>
      </w:pPr>
      <w:r w:rsidRPr="00147C75">
        <w:rPr>
          <w:rFonts w:ascii="Times New Roman" w:eastAsia="Times New Roman" w:hAnsi="Times New Roman" w:cs="Times New Roman"/>
          <w:b/>
          <w:sz w:val="28"/>
          <w:szCs w:val="28"/>
          <w:lang w:eastAsia="ar-SA"/>
        </w:rPr>
        <w:t xml:space="preserve">   </w:t>
      </w:r>
      <w:r w:rsidR="006D6536" w:rsidRPr="00147C75">
        <w:rPr>
          <w:rFonts w:ascii="Times New Roman" w:eastAsia="Times New Roman" w:hAnsi="Times New Roman" w:cs="Times New Roman"/>
          <w:bCs/>
          <w:sz w:val="28"/>
          <w:szCs w:val="28"/>
          <w:lang w:eastAsia="ar-SA"/>
        </w:rPr>
        <w:t xml:space="preserve">    </w:t>
      </w:r>
      <w:r w:rsidR="006D6536" w:rsidRPr="00147C75">
        <w:rPr>
          <w:rFonts w:ascii="Times New Roman" w:eastAsia="Times New Roman" w:hAnsi="Times New Roman" w:cs="Times New Roman"/>
          <w:sz w:val="28"/>
          <w:szCs w:val="28"/>
        </w:rPr>
        <w:t>2.2. Муниципальная  услуга в соответствии с административным регламентом</w:t>
      </w:r>
      <w:r w:rsidRPr="00147C75">
        <w:rPr>
          <w:rFonts w:ascii="Times New Roman" w:eastAsia="Times New Roman" w:hAnsi="Times New Roman" w:cs="Times New Roman"/>
          <w:sz w:val="28"/>
          <w:szCs w:val="28"/>
        </w:rPr>
        <w:t xml:space="preserve"> </w:t>
      </w:r>
      <w:r w:rsidR="008A6FD8" w:rsidRPr="00147C75">
        <w:rPr>
          <w:rFonts w:ascii="Times New Roman" w:eastAsia="Times New Roman" w:hAnsi="Times New Roman" w:cs="Times New Roman"/>
          <w:sz w:val="28"/>
          <w:szCs w:val="28"/>
        </w:rPr>
        <w:t xml:space="preserve">по выдаче разрешения на размещение объектов, виды которых утверждены Правительством Российской Федерации, размещение которых </w:t>
      </w:r>
      <w:r w:rsidR="008A6FD8" w:rsidRPr="00147C75">
        <w:rPr>
          <w:rFonts w:ascii="Times New Roman" w:eastAsia="Times New Roman" w:hAnsi="Times New Roman" w:cs="Times New Roman"/>
          <w:sz w:val="28"/>
          <w:szCs w:val="28"/>
        </w:rPr>
        <w:lastRenderedPageBreak/>
        <w:t xml:space="preserve">может осуществляться на землях или земельных участках, находящихся в государственной и муниципальной собственности, без предоставления земельных участков и установления сервитутов </w:t>
      </w:r>
      <w:r w:rsidR="006D6536" w:rsidRPr="00147C75">
        <w:rPr>
          <w:rFonts w:ascii="Times New Roman" w:eastAsia="Times New Roman" w:hAnsi="Times New Roman" w:cs="Times New Roman"/>
          <w:sz w:val="28"/>
          <w:szCs w:val="28"/>
        </w:rPr>
        <w:t>предоставляется Комитетом по управлению муниципальным имуществом города Канска.</w:t>
      </w:r>
    </w:p>
    <w:p w:rsidR="007D6C66" w:rsidRPr="00147C75" w:rsidRDefault="007D6C66" w:rsidP="009300ED">
      <w:pPr>
        <w:spacing w:after="0" w:line="240" w:lineRule="auto"/>
        <w:jc w:val="both"/>
        <w:rPr>
          <w:rFonts w:ascii="Times New Roman" w:eastAsia="Times New Roman" w:hAnsi="Times New Roman" w:cs="Times New Roman"/>
          <w:sz w:val="28"/>
          <w:szCs w:val="28"/>
        </w:rPr>
      </w:pPr>
      <w:r w:rsidRPr="00147C75">
        <w:rPr>
          <w:rFonts w:ascii="Times New Roman" w:eastAsia="Times New Roman" w:hAnsi="Times New Roman" w:cs="Times New Roman"/>
          <w:sz w:val="28"/>
          <w:szCs w:val="28"/>
        </w:rPr>
        <w:tab/>
        <w:t>В МФЦ услуга осуществляется в части приема заявлений с пакетом документов и выдачи результатов оказания услуги.</w:t>
      </w:r>
    </w:p>
    <w:p w:rsidR="006D6536" w:rsidRPr="00147C75" w:rsidRDefault="006D6536" w:rsidP="006D6536">
      <w:pPr>
        <w:spacing w:after="0" w:line="240" w:lineRule="auto"/>
        <w:rPr>
          <w:rFonts w:ascii="Times New Roman" w:eastAsia="Times New Roman" w:hAnsi="Times New Roman" w:cs="Times New Roman"/>
          <w:sz w:val="28"/>
          <w:szCs w:val="28"/>
        </w:rPr>
      </w:pPr>
      <w:r w:rsidRPr="00147C75">
        <w:rPr>
          <w:rFonts w:ascii="Times New Roman" w:eastAsia="Times New Roman" w:hAnsi="Times New Roman" w:cs="Times New Roman"/>
          <w:b/>
          <w:sz w:val="28"/>
          <w:szCs w:val="28"/>
          <w:lang w:eastAsia="ar-SA"/>
        </w:rPr>
        <w:t xml:space="preserve"> </w:t>
      </w:r>
      <w:r w:rsidR="004B78BD" w:rsidRPr="00147C75">
        <w:rPr>
          <w:rFonts w:ascii="Times New Roman" w:eastAsia="Times New Roman" w:hAnsi="Times New Roman" w:cs="Times New Roman"/>
          <w:bCs/>
          <w:sz w:val="28"/>
          <w:szCs w:val="28"/>
          <w:lang w:eastAsia="ar-SA"/>
        </w:rPr>
        <w:t xml:space="preserve">   </w:t>
      </w:r>
      <w:r w:rsidRPr="00147C75">
        <w:rPr>
          <w:rFonts w:ascii="Times New Roman" w:eastAsia="Times New Roman" w:hAnsi="Times New Roman" w:cs="Times New Roman"/>
          <w:bCs/>
          <w:sz w:val="28"/>
          <w:szCs w:val="28"/>
          <w:lang w:eastAsia="ar-SA"/>
        </w:rPr>
        <w:t xml:space="preserve">  </w:t>
      </w:r>
      <w:r w:rsidRPr="00147C75">
        <w:rPr>
          <w:rFonts w:ascii="Times New Roman" w:eastAsia="Times New Roman" w:hAnsi="Times New Roman" w:cs="Times New Roman"/>
          <w:sz w:val="28"/>
          <w:szCs w:val="28"/>
        </w:rPr>
        <w:t>2.3.</w:t>
      </w:r>
      <w:r w:rsidRPr="00147C75">
        <w:rPr>
          <w:rFonts w:ascii="Times New Roman" w:eastAsia="Times New Roman" w:hAnsi="Times New Roman" w:cs="Times New Roman"/>
          <w:sz w:val="28"/>
          <w:szCs w:val="28"/>
          <w:lang w:eastAsia="ar-SA"/>
        </w:rPr>
        <w:t xml:space="preserve"> Результатом предоставления муниципальной услуги является:</w:t>
      </w:r>
    </w:p>
    <w:p w:rsidR="006D6536" w:rsidRPr="00147C75" w:rsidRDefault="006D6536" w:rsidP="006D6536">
      <w:pPr>
        <w:autoSpaceDE w:val="0"/>
        <w:autoSpaceDN w:val="0"/>
        <w:adjustRightInd w:val="0"/>
        <w:spacing w:after="0" w:line="240" w:lineRule="auto"/>
        <w:ind w:firstLine="540"/>
        <w:jc w:val="both"/>
        <w:rPr>
          <w:rFonts w:ascii="Times New Roman" w:hAnsi="Times New Roman" w:cs="Times New Roman"/>
          <w:sz w:val="28"/>
          <w:szCs w:val="28"/>
        </w:rPr>
      </w:pPr>
      <w:r w:rsidRPr="00147C75">
        <w:rPr>
          <w:rFonts w:ascii="Times New Roman" w:eastAsia="Times New Roman" w:hAnsi="Times New Roman" w:cs="Times New Roman"/>
          <w:sz w:val="28"/>
          <w:szCs w:val="28"/>
          <w:lang w:eastAsia="ar-SA"/>
        </w:rPr>
        <w:t xml:space="preserve">  - </w:t>
      </w:r>
      <w:r w:rsidR="00744F4B" w:rsidRPr="00147C75">
        <w:rPr>
          <w:rFonts w:ascii="Times New Roman" w:eastAsia="Times New Roman" w:hAnsi="Times New Roman" w:cs="Times New Roman"/>
          <w:sz w:val="28"/>
          <w:szCs w:val="28"/>
        </w:rPr>
        <w:t>издание р</w:t>
      </w:r>
      <w:r w:rsidR="004B78BD" w:rsidRPr="00147C75">
        <w:rPr>
          <w:rFonts w:ascii="Times New Roman" w:eastAsia="Times New Roman" w:hAnsi="Times New Roman" w:cs="Times New Roman"/>
          <w:sz w:val="28"/>
          <w:szCs w:val="28"/>
        </w:rPr>
        <w:t>азрешения на размещение Объекта;</w:t>
      </w:r>
    </w:p>
    <w:p w:rsidR="008A6FD8" w:rsidRDefault="006D6536" w:rsidP="00744F4B">
      <w:pPr>
        <w:autoSpaceDE w:val="0"/>
        <w:autoSpaceDN w:val="0"/>
        <w:adjustRightInd w:val="0"/>
        <w:spacing w:after="0" w:line="240" w:lineRule="auto"/>
        <w:ind w:left="426" w:hanging="426"/>
        <w:jc w:val="both"/>
        <w:rPr>
          <w:rFonts w:ascii="Times New Roman" w:hAnsi="Times New Roman" w:cs="Times New Roman"/>
          <w:sz w:val="28"/>
          <w:szCs w:val="28"/>
        </w:rPr>
      </w:pPr>
      <w:r w:rsidRPr="00147C75">
        <w:rPr>
          <w:rFonts w:ascii="Times New Roman" w:eastAsia="Times New Roman" w:hAnsi="Times New Roman" w:cs="Times New Roman"/>
          <w:sz w:val="28"/>
          <w:szCs w:val="28"/>
          <w:lang w:eastAsia="ar-SA"/>
        </w:rPr>
        <w:t xml:space="preserve">         - направление письма об отказе </w:t>
      </w:r>
      <w:r w:rsidR="00744F4B" w:rsidRPr="00147C75">
        <w:rPr>
          <w:rFonts w:ascii="Times New Roman" w:eastAsia="Times New Roman" w:hAnsi="Times New Roman" w:cs="Times New Roman"/>
          <w:sz w:val="28"/>
          <w:szCs w:val="28"/>
        </w:rPr>
        <w:t>в выдаче разрешения на размещение Объекта</w:t>
      </w:r>
      <w:r w:rsidR="00744F4B" w:rsidRPr="00147C75">
        <w:rPr>
          <w:rFonts w:ascii="Times New Roman" w:hAnsi="Times New Roman" w:cs="Times New Roman"/>
          <w:sz w:val="28"/>
          <w:szCs w:val="28"/>
        </w:rPr>
        <w:t xml:space="preserve">.    </w:t>
      </w:r>
      <w:r w:rsidRPr="00147C75">
        <w:rPr>
          <w:rFonts w:ascii="Times New Roman" w:hAnsi="Times New Roman" w:cs="Times New Roman"/>
          <w:sz w:val="28"/>
          <w:szCs w:val="28"/>
        </w:rPr>
        <w:t xml:space="preserve"> </w:t>
      </w:r>
      <w:r w:rsidR="00744F4B" w:rsidRPr="00147C75">
        <w:rPr>
          <w:rFonts w:ascii="Times New Roman" w:hAnsi="Times New Roman" w:cs="Times New Roman"/>
          <w:sz w:val="28"/>
          <w:szCs w:val="28"/>
        </w:rPr>
        <w:t xml:space="preserve">          </w:t>
      </w:r>
    </w:p>
    <w:p w:rsidR="00744F4B" w:rsidRPr="00147C75" w:rsidRDefault="008A6FD8" w:rsidP="00744F4B">
      <w:pPr>
        <w:autoSpaceDE w:val="0"/>
        <w:autoSpaceDN w:val="0"/>
        <w:adjustRightInd w:val="0"/>
        <w:spacing w:after="0" w:line="240" w:lineRule="auto"/>
        <w:ind w:left="426" w:hanging="426"/>
        <w:jc w:val="both"/>
        <w:rPr>
          <w:rFonts w:ascii="Times New Roman" w:hAnsi="Times New Roman" w:cs="Times New Roman"/>
          <w:sz w:val="28"/>
          <w:szCs w:val="28"/>
        </w:rPr>
      </w:pPr>
      <w:r>
        <w:rPr>
          <w:rFonts w:ascii="Times New Roman" w:hAnsi="Times New Roman" w:cs="Times New Roman"/>
          <w:sz w:val="28"/>
          <w:szCs w:val="28"/>
        </w:rPr>
        <w:t xml:space="preserve">    </w:t>
      </w:r>
      <w:r w:rsidR="00744F4B" w:rsidRPr="00147C75">
        <w:rPr>
          <w:rFonts w:ascii="Times New Roman" w:hAnsi="Times New Roman" w:cs="Times New Roman"/>
          <w:sz w:val="28"/>
          <w:szCs w:val="28"/>
        </w:rPr>
        <w:t xml:space="preserve"> 2.4.</w:t>
      </w:r>
      <w:r w:rsidR="00DD048D" w:rsidRPr="00147C75">
        <w:rPr>
          <w:rFonts w:ascii="Times New Roman" w:hAnsi="Times New Roman" w:cs="Times New Roman"/>
          <w:sz w:val="28"/>
          <w:szCs w:val="28"/>
        </w:rPr>
        <w:t xml:space="preserve"> </w:t>
      </w:r>
      <w:r w:rsidR="00744F4B" w:rsidRPr="00147C75">
        <w:rPr>
          <w:rFonts w:ascii="Times New Roman" w:eastAsia="Times New Roman" w:hAnsi="Times New Roman" w:cs="Times New Roman"/>
          <w:sz w:val="28"/>
          <w:szCs w:val="28"/>
        </w:rPr>
        <w:t>Максимальный срок предоставления Муниципальной услуги составляет 10 рабочих дней со дня регистрации Заявления.</w:t>
      </w:r>
      <w:r w:rsidR="006C2BED" w:rsidRPr="00147C75">
        <w:rPr>
          <w:rFonts w:ascii="Times New Roman" w:hAnsi="Times New Roman" w:cs="Times New Roman"/>
          <w:sz w:val="28"/>
          <w:szCs w:val="28"/>
        </w:rPr>
        <w:t xml:space="preserve">   </w:t>
      </w:r>
    </w:p>
    <w:p w:rsidR="006C6FCA" w:rsidRPr="00147C75" w:rsidRDefault="006C2BED" w:rsidP="006C2BED">
      <w:pPr>
        <w:spacing w:after="0" w:line="240" w:lineRule="auto"/>
        <w:jc w:val="both"/>
        <w:rPr>
          <w:rFonts w:ascii="Times New Roman" w:hAnsi="Times New Roman" w:cs="Times New Roman"/>
          <w:sz w:val="28"/>
          <w:szCs w:val="28"/>
        </w:rPr>
      </w:pPr>
      <w:r w:rsidRPr="00147C75">
        <w:rPr>
          <w:rFonts w:ascii="Times New Roman" w:hAnsi="Times New Roman" w:cs="Times New Roman"/>
          <w:sz w:val="28"/>
          <w:szCs w:val="28"/>
        </w:rPr>
        <w:t xml:space="preserve">    </w:t>
      </w:r>
      <w:r w:rsidR="00744F4B" w:rsidRPr="00147C75">
        <w:rPr>
          <w:rFonts w:ascii="Times New Roman" w:hAnsi="Times New Roman" w:cs="Times New Roman"/>
          <w:sz w:val="28"/>
          <w:szCs w:val="28"/>
        </w:rPr>
        <w:t xml:space="preserve"> </w:t>
      </w:r>
      <w:r w:rsidRPr="00147C75">
        <w:rPr>
          <w:rFonts w:ascii="Times New Roman" w:hAnsi="Times New Roman" w:cs="Times New Roman"/>
          <w:sz w:val="28"/>
          <w:szCs w:val="28"/>
        </w:rPr>
        <w:t xml:space="preserve"> </w:t>
      </w:r>
      <w:r w:rsidR="006C6FCA" w:rsidRPr="00147C75">
        <w:rPr>
          <w:rFonts w:ascii="Times New Roman" w:hAnsi="Times New Roman" w:cs="Times New Roman"/>
          <w:sz w:val="28"/>
          <w:szCs w:val="28"/>
        </w:rPr>
        <w:t>2.5. Предоставление Услуги осуществляется в соответствии со следующими нормативными правовыми актами:</w:t>
      </w:r>
    </w:p>
    <w:p w:rsidR="004B78BD" w:rsidRPr="00147C75" w:rsidRDefault="00505B14" w:rsidP="004B78BD">
      <w:pPr>
        <w:spacing w:after="0" w:line="240" w:lineRule="auto"/>
        <w:ind w:firstLine="540"/>
        <w:jc w:val="both"/>
        <w:rPr>
          <w:rFonts w:ascii="Verdana" w:eastAsia="Times New Roman" w:hAnsi="Verdana" w:cs="Times New Roman"/>
          <w:sz w:val="28"/>
          <w:szCs w:val="28"/>
        </w:rPr>
      </w:pPr>
      <w:hyperlink r:id="rId11" w:history="1">
        <w:r w:rsidR="004B78BD" w:rsidRPr="00147C75">
          <w:rPr>
            <w:rFonts w:ascii="Times New Roman" w:eastAsia="Times New Roman" w:hAnsi="Times New Roman" w:cs="Times New Roman"/>
            <w:sz w:val="28"/>
            <w:szCs w:val="28"/>
          </w:rPr>
          <w:t>Конституция</w:t>
        </w:r>
      </w:hyperlink>
      <w:r w:rsidR="004B78BD" w:rsidRPr="00147C75">
        <w:rPr>
          <w:rFonts w:ascii="Times New Roman" w:eastAsia="Times New Roman" w:hAnsi="Times New Roman" w:cs="Times New Roman"/>
          <w:sz w:val="28"/>
          <w:szCs w:val="28"/>
        </w:rPr>
        <w:t xml:space="preserve"> Российской Федерации;</w:t>
      </w:r>
    </w:p>
    <w:p w:rsidR="004B78BD" w:rsidRPr="00147C75" w:rsidRDefault="004B78BD" w:rsidP="004B78BD">
      <w:pPr>
        <w:spacing w:after="0" w:line="240" w:lineRule="auto"/>
        <w:ind w:firstLine="540"/>
        <w:jc w:val="both"/>
        <w:rPr>
          <w:rFonts w:ascii="Verdana" w:eastAsia="Times New Roman" w:hAnsi="Verdana" w:cs="Times New Roman"/>
          <w:sz w:val="28"/>
          <w:szCs w:val="28"/>
        </w:rPr>
      </w:pPr>
      <w:r w:rsidRPr="00147C75">
        <w:rPr>
          <w:rFonts w:ascii="Times New Roman" w:eastAsia="Times New Roman" w:hAnsi="Times New Roman" w:cs="Times New Roman"/>
          <w:sz w:val="28"/>
          <w:szCs w:val="28"/>
        </w:rPr>
        <w:t xml:space="preserve">Земельный </w:t>
      </w:r>
      <w:hyperlink r:id="rId12" w:history="1">
        <w:r w:rsidRPr="00147C75">
          <w:rPr>
            <w:rFonts w:ascii="Times New Roman" w:eastAsia="Times New Roman" w:hAnsi="Times New Roman" w:cs="Times New Roman"/>
            <w:sz w:val="28"/>
            <w:szCs w:val="28"/>
          </w:rPr>
          <w:t>кодекс</w:t>
        </w:r>
      </w:hyperlink>
      <w:r w:rsidRPr="00147C75">
        <w:rPr>
          <w:rFonts w:ascii="Times New Roman" w:eastAsia="Times New Roman" w:hAnsi="Times New Roman" w:cs="Times New Roman"/>
          <w:sz w:val="28"/>
          <w:szCs w:val="28"/>
        </w:rPr>
        <w:t xml:space="preserve"> Российской Федерации;</w:t>
      </w:r>
    </w:p>
    <w:p w:rsidR="004B78BD" w:rsidRPr="00147C75" w:rsidRDefault="004B78BD" w:rsidP="004B78BD">
      <w:pPr>
        <w:spacing w:after="0" w:line="240" w:lineRule="auto"/>
        <w:ind w:firstLine="540"/>
        <w:jc w:val="both"/>
        <w:rPr>
          <w:rFonts w:ascii="Verdana" w:eastAsia="Times New Roman" w:hAnsi="Verdana" w:cs="Times New Roman"/>
          <w:sz w:val="28"/>
          <w:szCs w:val="28"/>
        </w:rPr>
      </w:pPr>
      <w:r w:rsidRPr="00147C75">
        <w:rPr>
          <w:rFonts w:ascii="Times New Roman" w:eastAsia="Times New Roman" w:hAnsi="Times New Roman" w:cs="Times New Roman"/>
          <w:sz w:val="28"/>
          <w:szCs w:val="28"/>
        </w:rPr>
        <w:t xml:space="preserve">Гражданский </w:t>
      </w:r>
      <w:hyperlink r:id="rId13" w:history="1">
        <w:r w:rsidRPr="00147C75">
          <w:rPr>
            <w:rFonts w:ascii="Times New Roman" w:eastAsia="Times New Roman" w:hAnsi="Times New Roman" w:cs="Times New Roman"/>
            <w:sz w:val="28"/>
            <w:szCs w:val="28"/>
          </w:rPr>
          <w:t>кодекс</w:t>
        </w:r>
      </w:hyperlink>
      <w:r w:rsidRPr="00147C75">
        <w:rPr>
          <w:rFonts w:ascii="Times New Roman" w:eastAsia="Times New Roman" w:hAnsi="Times New Roman" w:cs="Times New Roman"/>
          <w:sz w:val="28"/>
          <w:szCs w:val="28"/>
        </w:rPr>
        <w:t xml:space="preserve"> Российской Федерации;</w:t>
      </w:r>
    </w:p>
    <w:p w:rsidR="004B78BD" w:rsidRPr="00147C75" w:rsidRDefault="004B78BD" w:rsidP="004B78BD">
      <w:pPr>
        <w:spacing w:after="0" w:line="240" w:lineRule="auto"/>
        <w:ind w:firstLine="540"/>
        <w:jc w:val="both"/>
        <w:rPr>
          <w:rFonts w:ascii="Verdana" w:eastAsia="Times New Roman" w:hAnsi="Verdana" w:cs="Times New Roman"/>
          <w:sz w:val="28"/>
          <w:szCs w:val="28"/>
        </w:rPr>
      </w:pPr>
      <w:r w:rsidRPr="00147C75">
        <w:rPr>
          <w:rFonts w:ascii="Times New Roman" w:eastAsia="Times New Roman" w:hAnsi="Times New Roman" w:cs="Times New Roman"/>
          <w:sz w:val="28"/>
          <w:szCs w:val="28"/>
        </w:rPr>
        <w:t xml:space="preserve">Градостроительный </w:t>
      </w:r>
      <w:hyperlink r:id="rId14" w:history="1">
        <w:r w:rsidRPr="00147C75">
          <w:rPr>
            <w:rFonts w:ascii="Times New Roman" w:eastAsia="Times New Roman" w:hAnsi="Times New Roman" w:cs="Times New Roman"/>
            <w:sz w:val="28"/>
            <w:szCs w:val="28"/>
          </w:rPr>
          <w:t>кодекс</w:t>
        </w:r>
      </w:hyperlink>
      <w:r w:rsidRPr="00147C75">
        <w:rPr>
          <w:rFonts w:ascii="Times New Roman" w:eastAsia="Times New Roman" w:hAnsi="Times New Roman" w:cs="Times New Roman"/>
          <w:sz w:val="28"/>
          <w:szCs w:val="28"/>
        </w:rPr>
        <w:t xml:space="preserve"> Российской Федерации;</w:t>
      </w:r>
    </w:p>
    <w:p w:rsidR="004B78BD" w:rsidRPr="00147C75" w:rsidRDefault="004B78BD" w:rsidP="004B78BD">
      <w:pPr>
        <w:spacing w:after="0" w:line="240" w:lineRule="auto"/>
        <w:ind w:firstLine="540"/>
        <w:jc w:val="both"/>
        <w:rPr>
          <w:rFonts w:ascii="Verdana" w:eastAsia="Times New Roman" w:hAnsi="Verdana" w:cs="Times New Roman"/>
          <w:sz w:val="28"/>
          <w:szCs w:val="28"/>
        </w:rPr>
      </w:pPr>
      <w:r w:rsidRPr="00147C75">
        <w:rPr>
          <w:rFonts w:ascii="Times New Roman" w:eastAsia="Times New Roman" w:hAnsi="Times New Roman" w:cs="Times New Roman"/>
          <w:sz w:val="28"/>
          <w:szCs w:val="28"/>
        </w:rPr>
        <w:t xml:space="preserve">Водный </w:t>
      </w:r>
      <w:hyperlink r:id="rId15" w:history="1">
        <w:r w:rsidRPr="00147C75">
          <w:rPr>
            <w:rFonts w:ascii="Times New Roman" w:eastAsia="Times New Roman" w:hAnsi="Times New Roman" w:cs="Times New Roman"/>
            <w:sz w:val="28"/>
            <w:szCs w:val="28"/>
          </w:rPr>
          <w:t>кодекс</w:t>
        </w:r>
      </w:hyperlink>
      <w:r w:rsidRPr="00147C75">
        <w:rPr>
          <w:rFonts w:ascii="Times New Roman" w:eastAsia="Times New Roman" w:hAnsi="Times New Roman" w:cs="Times New Roman"/>
          <w:sz w:val="28"/>
          <w:szCs w:val="28"/>
        </w:rPr>
        <w:t xml:space="preserve"> Российской Федерации;</w:t>
      </w:r>
    </w:p>
    <w:p w:rsidR="004B78BD" w:rsidRPr="00147C75" w:rsidRDefault="004B78BD" w:rsidP="004B78BD">
      <w:pPr>
        <w:spacing w:after="0" w:line="240" w:lineRule="auto"/>
        <w:ind w:firstLine="540"/>
        <w:jc w:val="both"/>
        <w:rPr>
          <w:rFonts w:ascii="Verdana" w:eastAsia="Times New Roman" w:hAnsi="Verdana" w:cs="Times New Roman"/>
          <w:sz w:val="28"/>
          <w:szCs w:val="28"/>
        </w:rPr>
      </w:pPr>
      <w:r w:rsidRPr="00147C75">
        <w:rPr>
          <w:rFonts w:ascii="Times New Roman" w:eastAsia="Times New Roman" w:hAnsi="Times New Roman" w:cs="Times New Roman"/>
          <w:sz w:val="28"/>
          <w:szCs w:val="28"/>
        </w:rPr>
        <w:t xml:space="preserve">Жилищный </w:t>
      </w:r>
      <w:hyperlink r:id="rId16" w:history="1">
        <w:r w:rsidRPr="00147C75">
          <w:rPr>
            <w:rFonts w:ascii="Times New Roman" w:eastAsia="Times New Roman" w:hAnsi="Times New Roman" w:cs="Times New Roman"/>
            <w:sz w:val="28"/>
            <w:szCs w:val="28"/>
          </w:rPr>
          <w:t>кодекс</w:t>
        </w:r>
      </w:hyperlink>
      <w:r w:rsidRPr="00147C75">
        <w:rPr>
          <w:rFonts w:ascii="Times New Roman" w:eastAsia="Times New Roman" w:hAnsi="Times New Roman" w:cs="Times New Roman"/>
          <w:sz w:val="28"/>
          <w:szCs w:val="28"/>
        </w:rPr>
        <w:t xml:space="preserve"> Российской Федерации;</w:t>
      </w:r>
    </w:p>
    <w:p w:rsidR="004B78BD" w:rsidRPr="00147C75" w:rsidRDefault="004B78BD" w:rsidP="004B78BD">
      <w:pPr>
        <w:spacing w:after="0" w:line="240" w:lineRule="auto"/>
        <w:ind w:firstLine="540"/>
        <w:jc w:val="both"/>
        <w:rPr>
          <w:rFonts w:ascii="Verdana" w:eastAsia="Times New Roman" w:hAnsi="Verdana" w:cs="Times New Roman"/>
          <w:sz w:val="28"/>
          <w:szCs w:val="28"/>
        </w:rPr>
      </w:pPr>
      <w:r w:rsidRPr="00147C75">
        <w:rPr>
          <w:rFonts w:ascii="Times New Roman" w:eastAsia="Times New Roman" w:hAnsi="Times New Roman" w:cs="Times New Roman"/>
          <w:sz w:val="28"/>
          <w:szCs w:val="28"/>
        </w:rPr>
        <w:t xml:space="preserve">Федеральный </w:t>
      </w:r>
      <w:hyperlink r:id="rId17" w:history="1">
        <w:r w:rsidRPr="00147C75">
          <w:rPr>
            <w:rFonts w:ascii="Times New Roman" w:eastAsia="Times New Roman" w:hAnsi="Times New Roman" w:cs="Times New Roman"/>
            <w:sz w:val="28"/>
            <w:szCs w:val="28"/>
          </w:rPr>
          <w:t>закон</w:t>
        </w:r>
      </w:hyperlink>
      <w:r w:rsidRPr="00147C75">
        <w:rPr>
          <w:rFonts w:ascii="Times New Roman" w:eastAsia="Times New Roman" w:hAnsi="Times New Roman" w:cs="Times New Roman"/>
          <w:sz w:val="28"/>
          <w:szCs w:val="28"/>
        </w:rPr>
        <w:t xml:space="preserve"> от 25.10.2001 </w:t>
      </w:r>
      <w:r w:rsidR="00DD048D" w:rsidRPr="00147C75">
        <w:rPr>
          <w:rFonts w:ascii="Times New Roman" w:eastAsia="Times New Roman" w:hAnsi="Times New Roman" w:cs="Times New Roman"/>
          <w:sz w:val="28"/>
          <w:szCs w:val="28"/>
        </w:rPr>
        <w:t xml:space="preserve">№ </w:t>
      </w:r>
      <w:r w:rsidRPr="00147C75">
        <w:rPr>
          <w:rFonts w:ascii="Times New Roman" w:eastAsia="Times New Roman" w:hAnsi="Times New Roman" w:cs="Times New Roman"/>
          <w:sz w:val="28"/>
          <w:szCs w:val="28"/>
        </w:rPr>
        <w:t>137-ФЗ "О введении в действие Земельного кодекса Российской Федерации";</w:t>
      </w:r>
    </w:p>
    <w:p w:rsidR="004B78BD" w:rsidRPr="00147C75" w:rsidRDefault="004B78BD" w:rsidP="004B78BD">
      <w:pPr>
        <w:spacing w:after="0" w:line="240" w:lineRule="auto"/>
        <w:ind w:firstLine="540"/>
        <w:jc w:val="both"/>
        <w:rPr>
          <w:rFonts w:ascii="Verdana" w:eastAsia="Times New Roman" w:hAnsi="Verdana" w:cs="Times New Roman"/>
          <w:sz w:val="28"/>
          <w:szCs w:val="28"/>
        </w:rPr>
      </w:pPr>
      <w:r w:rsidRPr="00147C75">
        <w:rPr>
          <w:rFonts w:ascii="Times New Roman" w:eastAsia="Times New Roman" w:hAnsi="Times New Roman" w:cs="Times New Roman"/>
          <w:sz w:val="28"/>
          <w:szCs w:val="28"/>
        </w:rPr>
        <w:t xml:space="preserve">Федеральный </w:t>
      </w:r>
      <w:hyperlink r:id="rId18" w:history="1">
        <w:r w:rsidRPr="00147C75">
          <w:rPr>
            <w:rFonts w:ascii="Times New Roman" w:eastAsia="Times New Roman" w:hAnsi="Times New Roman" w:cs="Times New Roman"/>
            <w:sz w:val="28"/>
            <w:szCs w:val="28"/>
          </w:rPr>
          <w:t>закон</w:t>
        </w:r>
      </w:hyperlink>
      <w:r w:rsidRPr="00147C75">
        <w:rPr>
          <w:rFonts w:ascii="Times New Roman" w:eastAsia="Times New Roman" w:hAnsi="Times New Roman" w:cs="Times New Roman"/>
          <w:sz w:val="28"/>
          <w:szCs w:val="28"/>
        </w:rPr>
        <w:t xml:space="preserve"> от 06.10.2003 </w:t>
      </w:r>
      <w:r w:rsidR="00DD048D" w:rsidRPr="00147C75">
        <w:rPr>
          <w:rFonts w:ascii="Times New Roman" w:eastAsia="Times New Roman" w:hAnsi="Times New Roman" w:cs="Times New Roman"/>
          <w:sz w:val="28"/>
          <w:szCs w:val="28"/>
        </w:rPr>
        <w:t>№</w:t>
      </w:r>
      <w:r w:rsidRPr="00147C75">
        <w:rPr>
          <w:rFonts w:ascii="Times New Roman" w:eastAsia="Times New Roman" w:hAnsi="Times New Roman" w:cs="Times New Roman"/>
          <w:sz w:val="28"/>
          <w:szCs w:val="28"/>
        </w:rPr>
        <w:t xml:space="preserve"> 131-ФЗ "Об общих принципах организации местного самоуправления в Российской Федерации";</w:t>
      </w:r>
    </w:p>
    <w:p w:rsidR="004B78BD" w:rsidRPr="00147C75" w:rsidRDefault="004B78BD" w:rsidP="004B78BD">
      <w:pPr>
        <w:spacing w:after="0" w:line="240" w:lineRule="auto"/>
        <w:ind w:firstLine="540"/>
        <w:jc w:val="both"/>
        <w:rPr>
          <w:rFonts w:ascii="Verdana" w:eastAsia="Times New Roman" w:hAnsi="Verdana" w:cs="Times New Roman"/>
          <w:sz w:val="28"/>
          <w:szCs w:val="28"/>
        </w:rPr>
      </w:pPr>
      <w:r w:rsidRPr="00147C75">
        <w:rPr>
          <w:rFonts w:ascii="Times New Roman" w:eastAsia="Times New Roman" w:hAnsi="Times New Roman" w:cs="Times New Roman"/>
          <w:sz w:val="28"/>
          <w:szCs w:val="28"/>
        </w:rPr>
        <w:t xml:space="preserve">Федеральный </w:t>
      </w:r>
      <w:hyperlink r:id="rId19" w:history="1">
        <w:r w:rsidRPr="00147C75">
          <w:rPr>
            <w:rFonts w:ascii="Times New Roman" w:eastAsia="Times New Roman" w:hAnsi="Times New Roman" w:cs="Times New Roman"/>
            <w:sz w:val="28"/>
            <w:szCs w:val="28"/>
          </w:rPr>
          <w:t>закон</w:t>
        </w:r>
      </w:hyperlink>
      <w:r w:rsidRPr="00147C75">
        <w:rPr>
          <w:rFonts w:ascii="Times New Roman" w:eastAsia="Times New Roman" w:hAnsi="Times New Roman" w:cs="Times New Roman"/>
          <w:sz w:val="28"/>
          <w:szCs w:val="28"/>
        </w:rPr>
        <w:t xml:space="preserve"> от 02.05.2006 </w:t>
      </w:r>
      <w:r w:rsidR="00DD048D" w:rsidRPr="00147C75">
        <w:rPr>
          <w:rFonts w:ascii="Times New Roman" w:eastAsia="Times New Roman" w:hAnsi="Times New Roman" w:cs="Times New Roman"/>
          <w:sz w:val="28"/>
          <w:szCs w:val="28"/>
        </w:rPr>
        <w:t>№</w:t>
      </w:r>
      <w:r w:rsidRPr="00147C75">
        <w:rPr>
          <w:rFonts w:ascii="Times New Roman" w:eastAsia="Times New Roman" w:hAnsi="Times New Roman" w:cs="Times New Roman"/>
          <w:sz w:val="28"/>
          <w:szCs w:val="28"/>
        </w:rPr>
        <w:t xml:space="preserve"> 59-ФЗ "О порядке рассмотрения обращений граждан Российской Федерации";</w:t>
      </w:r>
    </w:p>
    <w:p w:rsidR="004B78BD" w:rsidRPr="00147C75" w:rsidRDefault="00505B14" w:rsidP="004B78BD">
      <w:pPr>
        <w:spacing w:after="0" w:line="240" w:lineRule="auto"/>
        <w:ind w:firstLine="540"/>
        <w:jc w:val="both"/>
        <w:rPr>
          <w:rFonts w:ascii="Verdana" w:eastAsia="Times New Roman" w:hAnsi="Verdana" w:cs="Times New Roman"/>
          <w:sz w:val="28"/>
          <w:szCs w:val="28"/>
        </w:rPr>
      </w:pPr>
      <w:hyperlink r:id="rId20" w:history="1">
        <w:r w:rsidR="004B78BD" w:rsidRPr="00147C75">
          <w:rPr>
            <w:rFonts w:ascii="Times New Roman" w:eastAsia="Times New Roman" w:hAnsi="Times New Roman" w:cs="Times New Roman"/>
            <w:sz w:val="28"/>
            <w:szCs w:val="28"/>
          </w:rPr>
          <w:t>Постановление</w:t>
        </w:r>
      </w:hyperlink>
      <w:r w:rsidR="004B78BD" w:rsidRPr="00147C75">
        <w:rPr>
          <w:rFonts w:ascii="Times New Roman" w:eastAsia="Times New Roman" w:hAnsi="Times New Roman" w:cs="Times New Roman"/>
          <w:sz w:val="28"/>
          <w:szCs w:val="28"/>
        </w:rPr>
        <w:t xml:space="preserve"> Правительства Российской Федерации от 03.12.2014 </w:t>
      </w:r>
      <w:r w:rsidR="00DD048D" w:rsidRPr="00147C75">
        <w:rPr>
          <w:rFonts w:ascii="Times New Roman" w:eastAsia="Times New Roman" w:hAnsi="Times New Roman" w:cs="Times New Roman"/>
          <w:sz w:val="28"/>
          <w:szCs w:val="28"/>
        </w:rPr>
        <w:t>№</w:t>
      </w:r>
      <w:r w:rsidR="004B78BD" w:rsidRPr="00147C75">
        <w:rPr>
          <w:rFonts w:ascii="Times New Roman" w:eastAsia="Times New Roman" w:hAnsi="Times New Roman" w:cs="Times New Roman"/>
          <w:sz w:val="28"/>
          <w:szCs w:val="28"/>
        </w:rPr>
        <w:t xml:space="preserve">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4B78BD" w:rsidRPr="00147C75" w:rsidRDefault="00505B14" w:rsidP="004B78BD">
      <w:pPr>
        <w:spacing w:after="0" w:line="240" w:lineRule="auto"/>
        <w:ind w:firstLine="540"/>
        <w:jc w:val="both"/>
        <w:rPr>
          <w:rFonts w:ascii="Verdana" w:eastAsia="Times New Roman" w:hAnsi="Verdana" w:cs="Times New Roman"/>
          <w:sz w:val="28"/>
          <w:szCs w:val="28"/>
        </w:rPr>
      </w:pPr>
      <w:hyperlink r:id="rId21" w:history="1">
        <w:r w:rsidR="004B78BD" w:rsidRPr="00147C75">
          <w:rPr>
            <w:rFonts w:ascii="Times New Roman" w:eastAsia="Times New Roman" w:hAnsi="Times New Roman" w:cs="Times New Roman"/>
            <w:sz w:val="28"/>
            <w:szCs w:val="28"/>
          </w:rPr>
          <w:t>Приказ</w:t>
        </w:r>
      </w:hyperlink>
      <w:r w:rsidR="004B78BD" w:rsidRPr="00147C75">
        <w:rPr>
          <w:rFonts w:ascii="Times New Roman" w:eastAsia="Times New Roman" w:hAnsi="Times New Roman" w:cs="Times New Roman"/>
          <w:sz w:val="28"/>
          <w:szCs w:val="28"/>
        </w:rPr>
        <w:t xml:space="preserve"> Министерства экономического развития Российской Федерации от 01.09.2014 N 540 "Об утверждении классификатора видов разрешенного использования земельных участков";</w:t>
      </w:r>
    </w:p>
    <w:p w:rsidR="004B78BD" w:rsidRPr="00147C75" w:rsidRDefault="00505B14" w:rsidP="004B78BD">
      <w:pPr>
        <w:spacing w:after="0" w:line="240" w:lineRule="auto"/>
        <w:ind w:firstLine="540"/>
        <w:jc w:val="both"/>
        <w:rPr>
          <w:rFonts w:ascii="Verdana" w:eastAsia="Times New Roman" w:hAnsi="Verdana" w:cs="Times New Roman"/>
          <w:sz w:val="28"/>
          <w:szCs w:val="28"/>
        </w:rPr>
      </w:pPr>
      <w:hyperlink r:id="rId22" w:history="1">
        <w:r w:rsidR="004B78BD" w:rsidRPr="00147C75">
          <w:rPr>
            <w:rFonts w:ascii="Times New Roman" w:eastAsia="Times New Roman" w:hAnsi="Times New Roman" w:cs="Times New Roman"/>
            <w:sz w:val="28"/>
            <w:szCs w:val="28"/>
          </w:rPr>
          <w:t>Закон</w:t>
        </w:r>
      </w:hyperlink>
      <w:r w:rsidR="004B78BD" w:rsidRPr="00147C75">
        <w:rPr>
          <w:rFonts w:ascii="Times New Roman" w:eastAsia="Times New Roman" w:hAnsi="Times New Roman" w:cs="Times New Roman"/>
          <w:sz w:val="28"/>
          <w:szCs w:val="28"/>
        </w:rPr>
        <w:t xml:space="preserve"> Красноярского края от 04.12.2008 </w:t>
      </w:r>
      <w:r w:rsidR="00DD048D" w:rsidRPr="00147C75">
        <w:rPr>
          <w:rFonts w:ascii="Times New Roman" w:eastAsia="Times New Roman" w:hAnsi="Times New Roman" w:cs="Times New Roman"/>
          <w:sz w:val="28"/>
          <w:szCs w:val="28"/>
        </w:rPr>
        <w:t>№</w:t>
      </w:r>
      <w:r w:rsidR="004B78BD" w:rsidRPr="00147C75">
        <w:rPr>
          <w:rFonts w:ascii="Times New Roman" w:eastAsia="Times New Roman" w:hAnsi="Times New Roman" w:cs="Times New Roman"/>
          <w:sz w:val="28"/>
          <w:szCs w:val="28"/>
        </w:rPr>
        <w:t xml:space="preserve"> 7-2542 "О регулировании земельных отношений в Красноярском крае";</w:t>
      </w:r>
    </w:p>
    <w:p w:rsidR="004B78BD" w:rsidRPr="00147C75" w:rsidRDefault="00505B14" w:rsidP="004B78BD">
      <w:pPr>
        <w:spacing w:after="0" w:line="240" w:lineRule="auto"/>
        <w:ind w:firstLine="540"/>
        <w:jc w:val="both"/>
        <w:rPr>
          <w:rFonts w:ascii="Verdana" w:eastAsia="Times New Roman" w:hAnsi="Verdana" w:cs="Times New Roman"/>
          <w:sz w:val="28"/>
          <w:szCs w:val="28"/>
        </w:rPr>
      </w:pPr>
      <w:hyperlink r:id="rId23" w:history="1">
        <w:r w:rsidR="004B78BD" w:rsidRPr="00147C75">
          <w:rPr>
            <w:rFonts w:ascii="Times New Roman" w:eastAsia="Times New Roman" w:hAnsi="Times New Roman" w:cs="Times New Roman"/>
            <w:sz w:val="28"/>
            <w:szCs w:val="28"/>
          </w:rPr>
          <w:t>Закон</w:t>
        </w:r>
      </w:hyperlink>
      <w:r w:rsidR="004B78BD" w:rsidRPr="00147C75">
        <w:rPr>
          <w:rFonts w:ascii="Times New Roman" w:eastAsia="Times New Roman" w:hAnsi="Times New Roman" w:cs="Times New Roman"/>
          <w:sz w:val="28"/>
          <w:szCs w:val="28"/>
        </w:rPr>
        <w:t xml:space="preserve"> Красноярского края от 08.06.2017 </w:t>
      </w:r>
      <w:r w:rsidR="00DD048D" w:rsidRPr="00147C75">
        <w:rPr>
          <w:rFonts w:ascii="Times New Roman" w:eastAsia="Times New Roman" w:hAnsi="Times New Roman" w:cs="Times New Roman"/>
          <w:sz w:val="28"/>
          <w:szCs w:val="28"/>
        </w:rPr>
        <w:t>№</w:t>
      </w:r>
      <w:r w:rsidR="004B78BD" w:rsidRPr="00147C75">
        <w:rPr>
          <w:rFonts w:ascii="Times New Roman" w:eastAsia="Times New Roman" w:hAnsi="Times New Roman" w:cs="Times New Roman"/>
          <w:sz w:val="28"/>
          <w:szCs w:val="28"/>
        </w:rPr>
        <w:t xml:space="preserve"> 3-714 "Об установлении случаев, при которых не требуется получение разрешения на строительство на территории края";</w:t>
      </w:r>
    </w:p>
    <w:p w:rsidR="004B78BD" w:rsidRPr="00147C75" w:rsidRDefault="00505B14" w:rsidP="004B78BD">
      <w:pPr>
        <w:spacing w:after="0" w:line="240" w:lineRule="auto"/>
        <w:ind w:firstLine="540"/>
        <w:jc w:val="both"/>
        <w:rPr>
          <w:rFonts w:ascii="Verdana" w:eastAsia="Times New Roman" w:hAnsi="Verdana" w:cs="Times New Roman"/>
          <w:sz w:val="28"/>
          <w:szCs w:val="28"/>
        </w:rPr>
      </w:pPr>
      <w:hyperlink r:id="rId24" w:history="1">
        <w:r w:rsidR="004B78BD" w:rsidRPr="00147C75">
          <w:rPr>
            <w:rFonts w:ascii="Times New Roman" w:eastAsia="Times New Roman" w:hAnsi="Times New Roman" w:cs="Times New Roman"/>
            <w:sz w:val="28"/>
            <w:szCs w:val="28"/>
          </w:rPr>
          <w:t>Постановление</w:t>
        </w:r>
      </w:hyperlink>
      <w:r w:rsidR="004B78BD" w:rsidRPr="00147C75">
        <w:rPr>
          <w:rFonts w:ascii="Times New Roman" w:eastAsia="Times New Roman" w:hAnsi="Times New Roman" w:cs="Times New Roman"/>
          <w:sz w:val="28"/>
          <w:szCs w:val="28"/>
        </w:rPr>
        <w:t xml:space="preserve"> Правительства Красноярского края от 15.12.2015 </w:t>
      </w:r>
      <w:r w:rsidR="008A6FD8">
        <w:rPr>
          <w:rFonts w:ascii="Times New Roman" w:eastAsia="Times New Roman" w:hAnsi="Times New Roman" w:cs="Times New Roman"/>
          <w:sz w:val="28"/>
          <w:szCs w:val="28"/>
        </w:rPr>
        <w:t>«</w:t>
      </w:r>
      <w:r w:rsidR="004B78BD" w:rsidRPr="00147C75">
        <w:rPr>
          <w:rFonts w:ascii="Times New Roman" w:eastAsia="Times New Roman" w:hAnsi="Times New Roman" w:cs="Times New Roman"/>
          <w:sz w:val="28"/>
          <w:szCs w:val="28"/>
        </w:rPr>
        <w:t xml:space="preserve">677-п "Об утверждении Порядка и условий размещения объектов, виды которых утверждены постановлением Правительства Российской Федерации, размещение которых может осуществляться на землях или земельных участках, находящихся в государственной или муниципальной </w:t>
      </w:r>
      <w:r w:rsidR="004B78BD" w:rsidRPr="00147C75">
        <w:rPr>
          <w:rFonts w:ascii="Times New Roman" w:eastAsia="Times New Roman" w:hAnsi="Times New Roman" w:cs="Times New Roman"/>
          <w:sz w:val="28"/>
          <w:szCs w:val="28"/>
        </w:rPr>
        <w:lastRenderedPageBreak/>
        <w:t>собственности, без предоставления земельных участков и установления сервитутов";</w:t>
      </w:r>
    </w:p>
    <w:p w:rsidR="006C6FCA" w:rsidRPr="00147C75" w:rsidRDefault="00505B14" w:rsidP="006C2BED">
      <w:pPr>
        <w:spacing w:after="0" w:line="240" w:lineRule="auto"/>
        <w:ind w:firstLine="540"/>
        <w:jc w:val="both"/>
        <w:rPr>
          <w:rFonts w:ascii="Times New Roman" w:hAnsi="Times New Roman" w:cs="Times New Roman"/>
          <w:sz w:val="28"/>
          <w:szCs w:val="28"/>
        </w:rPr>
      </w:pPr>
      <w:hyperlink r:id="rId25" w:history="1">
        <w:r w:rsidR="006C6FCA" w:rsidRPr="00147C75">
          <w:rPr>
            <w:rStyle w:val="a7"/>
            <w:rFonts w:ascii="Times New Roman" w:hAnsi="Times New Roman" w:cs="Times New Roman"/>
            <w:color w:val="auto"/>
            <w:sz w:val="28"/>
            <w:szCs w:val="28"/>
            <w:u w:val="none"/>
          </w:rPr>
          <w:t>Уставом</w:t>
        </w:r>
      </w:hyperlink>
      <w:r w:rsidR="006C6FCA" w:rsidRPr="00147C75">
        <w:rPr>
          <w:rFonts w:ascii="Times New Roman" w:hAnsi="Times New Roman" w:cs="Times New Roman"/>
          <w:sz w:val="28"/>
          <w:szCs w:val="28"/>
        </w:rPr>
        <w:t xml:space="preserve"> города </w:t>
      </w:r>
      <w:r w:rsidR="006C2BED" w:rsidRPr="00147C75">
        <w:rPr>
          <w:rFonts w:ascii="Times New Roman" w:hAnsi="Times New Roman" w:cs="Times New Roman"/>
          <w:sz w:val="28"/>
          <w:szCs w:val="28"/>
        </w:rPr>
        <w:t>Канска</w:t>
      </w:r>
      <w:r w:rsidR="006C6FCA" w:rsidRPr="00147C75">
        <w:rPr>
          <w:rFonts w:ascii="Times New Roman" w:hAnsi="Times New Roman" w:cs="Times New Roman"/>
          <w:sz w:val="28"/>
          <w:szCs w:val="28"/>
        </w:rPr>
        <w:t>;</w:t>
      </w:r>
    </w:p>
    <w:p w:rsidR="006C2BED" w:rsidRPr="00147C75" w:rsidRDefault="006C2BED" w:rsidP="006C2BED">
      <w:pPr>
        <w:spacing w:after="0" w:line="240" w:lineRule="auto"/>
        <w:jc w:val="both"/>
        <w:rPr>
          <w:rFonts w:ascii="Times New Roman" w:eastAsia="Times New Roman" w:hAnsi="Times New Roman" w:cs="Times New Roman"/>
          <w:sz w:val="28"/>
          <w:szCs w:val="28"/>
        </w:rPr>
      </w:pPr>
      <w:bookmarkStart w:id="2" w:name="p111"/>
      <w:bookmarkEnd w:id="2"/>
      <w:r w:rsidRPr="00147C75">
        <w:rPr>
          <w:rFonts w:ascii="Times New Roman" w:hAnsi="Times New Roman" w:cs="Times New Roman"/>
          <w:sz w:val="28"/>
          <w:szCs w:val="28"/>
        </w:rPr>
        <w:t xml:space="preserve">        Положением</w:t>
      </w:r>
      <w:r w:rsidR="009300ED" w:rsidRPr="00147C75">
        <w:rPr>
          <w:rFonts w:ascii="Times New Roman" w:hAnsi="Times New Roman" w:cs="Times New Roman"/>
          <w:sz w:val="28"/>
          <w:szCs w:val="28"/>
        </w:rPr>
        <w:t xml:space="preserve"> о </w:t>
      </w:r>
      <w:r w:rsidRPr="00147C75">
        <w:rPr>
          <w:rFonts w:ascii="Times New Roman" w:hAnsi="Times New Roman" w:cs="Times New Roman"/>
          <w:sz w:val="28"/>
          <w:szCs w:val="28"/>
        </w:rPr>
        <w:t>Комитет</w:t>
      </w:r>
      <w:r w:rsidR="009300ED" w:rsidRPr="00147C75">
        <w:rPr>
          <w:rFonts w:ascii="Times New Roman" w:hAnsi="Times New Roman" w:cs="Times New Roman"/>
          <w:sz w:val="28"/>
          <w:szCs w:val="28"/>
        </w:rPr>
        <w:t>е</w:t>
      </w:r>
      <w:r w:rsidRPr="00147C75">
        <w:rPr>
          <w:rFonts w:ascii="Times New Roman" w:hAnsi="Times New Roman" w:cs="Times New Roman"/>
          <w:sz w:val="28"/>
          <w:szCs w:val="28"/>
        </w:rPr>
        <w:t xml:space="preserve">  по управлению муниципа</w:t>
      </w:r>
      <w:r w:rsidR="009300ED" w:rsidRPr="00147C75">
        <w:rPr>
          <w:rFonts w:ascii="Times New Roman" w:hAnsi="Times New Roman" w:cs="Times New Roman"/>
          <w:sz w:val="28"/>
          <w:szCs w:val="28"/>
        </w:rPr>
        <w:t>льным имуществом города Канска</w:t>
      </w:r>
      <w:r w:rsidR="00983DBB" w:rsidRPr="00147C75">
        <w:rPr>
          <w:rFonts w:ascii="Times New Roman" w:hAnsi="Times New Roman" w:cs="Times New Roman"/>
          <w:sz w:val="28"/>
          <w:szCs w:val="28"/>
        </w:rPr>
        <w:t>,</w:t>
      </w:r>
      <w:r w:rsidR="009300ED" w:rsidRPr="00147C75">
        <w:rPr>
          <w:rFonts w:ascii="Times New Roman" w:hAnsi="Times New Roman" w:cs="Times New Roman"/>
          <w:sz w:val="28"/>
          <w:szCs w:val="28"/>
        </w:rPr>
        <w:t xml:space="preserve"> утвержденным</w:t>
      </w:r>
      <w:r w:rsidRPr="00147C75">
        <w:rPr>
          <w:rFonts w:ascii="Times New Roman" w:hAnsi="Times New Roman" w:cs="Times New Roman"/>
          <w:sz w:val="28"/>
          <w:szCs w:val="28"/>
        </w:rPr>
        <w:t xml:space="preserve"> Решением Канского городского Совета депутатов от </w:t>
      </w:r>
      <w:r w:rsidR="009300ED" w:rsidRPr="00147C75">
        <w:rPr>
          <w:rFonts w:ascii="Times New Roman" w:hAnsi="Times New Roman" w:cs="Times New Roman"/>
          <w:sz w:val="28"/>
          <w:szCs w:val="28"/>
        </w:rPr>
        <w:t>15.12.2010  № 11-73</w:t>
      </w:r>
      <w:r w:rsidR="004B78BD" w:rsidRPr="00147C75">
        <w:rPr>
          <w:rFonts w:ascii="Times New Roman" w:hAnsi="Times New Roman" w:cs="Times New Roman"/>
          <w:sz w:val="28"/>
          <w:szCs w:val="28"/>
        </w:rPr>
        <w:t>.</w:t>
      </w:r>
    </w:p>
    <w:p w:rsidR="006C6FCA" w:rsidRPr="00147C75" w:rsidRDefault="006C6FCA" w:rsidP="006C2BED">
      <w:pPr>
        <w:spacing w:after="0" w:line="240" w:lineRule="auto"/>
        <w:ind w:firstLine="540"/>
        <w:jc w:val="both"/>
        <w:rPr>
          <w:rFonts w:ascii="Times New Roman" w:hAnsi="Times New Roman" w:cs="Times New Roman"/>
          <w:sz w:val="28"/>
          <w:szCs w:val="28"/>
        </w:rPr>
      </w:pPr>
      <w:r w:rsidRPr="00147C75">
        <w:rPr>
          <w:rFonts w:ascii="Times New Roman" w:hAnsi="Times New Roman" w:cs="Times New Roman"/>
          <w:sz w:val="28"/>
          <w:szCs w:val="28"/>
        </w:rPr>
        <w:t>2.6. Перечень документов, необходимых для предоставления Услуги.</w:t>
      </w:r>
    </w:p>
    <w:p w:rsidR="004B78BD" w:rsidRPr="00147C75" w:rsidRDefault="004B78BD" w:rsidP="004B78BD">
      <w:pPr>
        <w:spacing w:after="0" w:line="240" w:lineRule="auto"/>
        <w:ind w:firstLine="540"/>
        <w:jc w:val="both"/>
        <w:rPr>
          <w:rFonts w:ascii="Verdana" w:eastAsia="Times New Roman" w:hAnsi="Verdana" w:cs="Times New Roman"/>
          <w:sz w:val="28"/>
          <w:szCs w:val="28"/>
        </w:rPr>
      </w:pPr>
      <w:bookmarkStart w:id="3" w:name="p112"/>
      <w:bookmarkEnd w:id="3"/>
      <w:r w:rsidRPr="00147C75">
        <w:rPr>
          <w:rFonts w:ascii="Times New Roman" w:eastAsia="Times New Roman" w:hAnsi="Times New Roman" w:cs="Times New Roman"/>
          <w:sz w:val="28"/>
          <w:szCs w:val="28"/>
        </w:rPr>
        <w:t xml:space="preserve">1) </w:t>
      </w:r>
      <w:hyperlink w:anchor="p466" w:history="1">
        <w:r w:rsidRPr="00147C75">
          <w:rPr>
            <w:rFonts w:ascii="Times New Roman" w:eastAsia="Times New Roman" w:hAnsi="Times New Roman" w:cs="Times New Roman"/>
            <w:sz w:val="28"/>
            <w:szCs w:val="28"/>
          </w:rPr>
          <w:t>Заявление</w:t>
        </w:r>
      </w:hyperlink>
      <w:r w:rsidRPr="00147C75">
        <w:rPr>
          <w:rFonts w:ascii="Times New Roman" w:eastAsia="Times New Roman" w:hAnsi="Times New Roman" w:cs="Times New Roman"/>
          <w:sz w:val="28"/>
          <w:szCs w:val="28"/>
        </w:rPr>
        <w:t xml:space="preserve"> (приложение </w:t>
      </w:r>
      <w:r w:rsidR="008A6FD8">
        <w:rPr>
          <w:rFonts w:ascii="Times New Roman" w:eastAsia="Times New Roman" w:hAnsi="Times New Roman" w:cs="Times New Roman"/>
          <w:sz w:val="28"/>
          <w:szCs w:val="28"/>
        </w:rPr>
        <w:t>2</w:t>
      </w:r>
      <w:r w:rsidRPr="00147C75">
        <w:rPr>
          <w:rFonts w:ascii="Times New Roman" w:eastAsia="Times New Roman" w:hAnsi="Times New Roman" w:cs="Times New Roman"/>
          <w:sz w:val="28"/>
          <w:szCs w:val="28"/>
        </w:rPr>
        <w:t xml:space="preserve"> к настоящему Регламенту), подписанное уполномоченным лицом;</w:t>
      </w:r>
    </w:p>
    <w:p w:rsidR="004B78BD" w:rsidRPr="00147C75" w:rsidRDefault="004B78BD" w:rsidP="004B78BD">
      <w:pPr>
        <w:spacing w:after="0" w:line="240" w:lineRule="auto"/>
        <w:ind w:firstLine="540"/>
        <w:jc w:val="both"/>
        <w:rPr>
          <w:rFonts w:ascii="Verdana" w:eastAsia="Times New Roman" w:hAnsi="Verdana" w:cs="Times New Roman"/>
          <w:sz w:val="28"/>
          <w:szCs w:val="28"/>
        </w:rPr>
      </w:pPr>
      <w:r w:rsidRPr="00147C75">
        <w:rPr>
          <w:rFonts w:ascii="Times New Roman" w:eastAsia="Times New Roman" w:hAnsi="Times New Roman" w:cs="Times New Roman"/>
          <w:sz w:val="28"/>
          <w:szCs w:val="28"/>
        </w:rPr>
        <w:t>2) копия документа, подтверждающего полномочия представителя Заявителя, копия паспорта или иного документа, удостоверяющего личность Заявителя или его представителя в соответствии с законодательством Российской Федерации;</w:t>
      </w:r>
    </w:p>
    <w:p w:rsidR="004B78BD" w:rsidRPr="00147C75" w:rsidRDefault="004B78BD" w:rsidP="004B78BD">
      <w:pPr>
        <w:spacing w:after="0" w:line="240" w:lineRule="auto"/>
        <w:ind w:firstLine="540"/>
        <w:jc w:val="both"/>
        <w:rPr>
          <w:rFonts w:ascii="Verdana" w:eastAsia="Times New Roman" w:hAnsi="Verdana" w:cs="Times New Roman"/>
          <w:sz w:val="28"/>
          <w:szCs w:val="28"/>
        </w:rPr>
      </w:pPr>
      <w:r w:rsidRPr="00147C75">
        <w:rPr>
          <w:rFonts w:ascii="Times New Roman" w:eastAsia="Times New Roman" w:hAnsi="Times New Roman" w:cs="Times New Roman"/>
          <w:sz w:val="28"/>
          <w:szCs w:val="28"/>
        </w:rPr>
        <w:t>3) схема границ предполагаемых к использованию в целях размещения объектов земель или части земельного участка на кадастровом плане территории с указанием координат характерных точек границ территории (далее - Схема границ) в случае, если планируется размещать объект на землях или части земельного участка (с использованием системы координат, принимаемой при ведении государственного кадастра недвижимости).</w:t>
      </w:r>
    </w:p>
    <w:p w:rsidR="004B78BD" w:rsidRPr="00147C75" w:rsidRDefault="004B78BD" w:rsidP="004B78BD">
      <w:pPr>
        <w:spacing w:after="0" w:line="240" w:lineRule="auto"/>
        <w:ind w:firstLine="540"/>
        <w:jc w:val="both"/>
        <w:rPr>
          <w:rFonts w:ascii="Verdana" w:eastAsia="Times New Roman" w:hAnsi="Verdana" w:cs="Times New Roman"/>
          <w:sz w:val="28"/>
          <w:szCs w:val="28"/>
        </w:rPr>
      </w:pPr>
      <w:r w:rsidRPr="00147C75">
        <w:rPr>
          <w:rFonts w:ascii="Times New Roman" w:eastAsia="Times New Roman" w:hAnsi="Times New Roman" w:cs="Times New Roman"/>
          <w:sz w:val="28"/>
          <w:szCs w:val="28"/>
        </w:rPr>
        <w:t>Схема границ представляет собой документ, в котором в текстовой и графической форме отражены сведения о земельном участке, необходимые для размещения объекта, и содержит:</w:t>
      </w:r>
    </w:p>
    <w:p w:rsidR="004B78BD" w:rsidRPr="00147C75" w:rsidRDefault="004B78BD" w:rsidP="004B78BD">
      <w:pPr>
        <w:spacing w:after="0" w:line="240" w:lineRule="auto"/>
        <w:ind w:firstLine="540"/>
        <w:jc w:val="both"/>
        <w:rPr>
          <w:rFonts w:ascii="Verdana" w:eastAsia="Times New Roman" w:hAnsi="Verdana" w:cs="Times New Roman"/>
          <w:sz w:val="28"/>
          <w:szCs w:val="28"/>
        </w:rPr>
      </w:pPr>
      <w:r w:rsidRPr="00147C75">
        <w:rPr>
          <w:rFonts w:ascii="Times New Roman" w:eastAsia="Times New Roman" w:hAnsi="Times New Roman" w:cs="Times New Roman"/>
          <w:sz w:val="28"/>
          <w:szCs w:val="28"/>
        </w:rPr>
        <w:t>наименование размещаемого объекта;</w:t>
      </w:r>
    </w:p>
    <w:p w:rsidR="004B78BD" w:rsidRPr="00147C75" w:rsidRDefault="004B78BD" w:rsidP="004B78BD">
      <w:pPr>
        <w:spacing w:after="0" w:line="240" w:lineRule="auto"/>
        <w:ind w:firstLine="540"/>
        <w:jc w:val="both"/>
        <w:rPr>
          <w:rFonts w:ascii="Verdana" w:eastAsia="Times New Roman" w:hAnsi="Verdana" w:cs="Times New Roman"/>
          <w:sz w:val="28"/>
          <w:szCs w:val="28"/>
        </w:rPr>
      </w:pPr>
      <w:r w:rsidRPr="00147C75">
        <w:rPr>
          <w:rFonts w:ascii="Times New Roman" w:eastAsia="Times New Roman" w:hAnsi="Times New Roman" w:cs="Times New Roman"/>
          <w:sz w:val="28"/>
          <w:szCs w:val="28"/>
        </w:rPr>
        <w:t>местоположение либо кадастровый номер земельного участка, квартала;</w:t>
      </w:r>
    </w:p>
    <w:p w:rsidR="004B78BD" w:rsidRPr="00147C75" w:rsidRDefault="004B78BD" w:rsidP="004B78BD">
      <w:pPr>
        <w:spacing w:after="0" w:line="240" w:lineRule="auto"/>
        <w:ind w:firstLine="540"/>
        <w:jc w:val="both"/>
        <w:rPr>
          <w:rFonts w:ascii="Verdana" w:eastAsia="Times New Roman" w:hAnsi="Verdana" w:cs="Times New Roman"/>
          <w:sz w:val="28"/>
          <w:szCs w:val="28"/>
        </w:rPr>
      </w:pPr>
      <w:r w:rsidRPr="00147C75">
        <w:rPr>
          <w:rFonts w:ascii="Times New Roman" w:eastAsia="Times New Roman" w:hAnsi="Times New Roman" w:cs="Times New Roman"/>
          <w:sz w:val="28"/>
          <w:szCs w:val="28"/>
        </w:rPr>
        <w:t>площадь земельного участка;</w:t>
      </w:r>
    </w:p>
    <w:p w:rsidR="004B78BD" w:rsidRPr="00147C75" w:rsidRDefault="004B78BD" w:rsidP="004B78BD">
      <w:pPr>
        <w:spacing w:after="0" w:line="240" w:lineRule="auto"/>
        <w:ind w:firstLine="540"/>
        <w:jc w:val="both"/>
        <w:rPr>
          <w:rFonts w:ascii="Verdana" w:eastAsia="Times New Roman" w:hAnsi="Verdana" w:cs="Times New Roman"/>
          <w:sz w:val="28"/>
          <w:szCs w:val="28"/>
        </w:rPr>
      </w:pPr>
      <w:r w:rsidRPr="00147C75">
        <w:rPr>
          <w:rFonts w:ascii="Times New Roman" w:eastAsia="Times New Roman" w:hAnsi="Times New Roman" w:cs="Times New Roman"/>
          <w:sz w:val="28"/>
          <w:szCs w:val="28"/>
        </w:rPr>
        <w:t>категорию земель;</w:t>
      </w:r>
    </w:p>
    <w:p w:rsidR="004B78BD" w:rsidRPr="00147C75" w:rsidRDefault="004B78BD" w:rsidP="004B78BD">
      <w:pPr>
        <w:spacing w:after="0" w:line="240" w:lineRule="auto"/>
        <w:ind w:firstLine="540"/>
        <w:jc w:val="both"/>
        <w:rPr>
          <w:rFonts w:ascii="Verdana" w:eastAsia="Times New Roman" w:hAnsi="Verdana" w:cs="Times New Roman"/>
          <w:sz w:val="28"/>
          <w:szCs w:val="28"/>
        </w:rPr>
      </w:pPr>
      <w:r w:rsidRPr="00147C75">
        <w:rPr>
          <w:rFonts w:ascii="Times New Roman" w:eastAsia="Times New Roman" w:hAnsi="Times New Roman" w:cs="Times New Roman"/>
          <w:sz w:val="28"/>
          <w:szCs w:val="28"/>
        </w:rPr>
        <w:t>вид разрешенного использования;</w:t>
      </w:r>
    </w:p>
    <w:p w:rsidR="004B78BD" w:rsidRPr="00147C75" w:rsidRDefault="004B78BD" w:rsidP="004B78BD">
      <w:pPr>
        <w:spacing w:after="0" w:line="240" w:lineRule="auto"/>
        <w:ind w:firstLine="540"/>
        <w:jc w:val="both"/>
        <w:rPr>
          <w:rFonts w:ascii="Verdana" w:eastAsia="Times New Roman" w:hAnsi="Verdana" w:cs="Times New Roman"/>
          <w:sz w:val="28"/>
          <w:szCs w:val="28"/>
        </w:rPr>
      </w:pPr>
      <w:r w:rsidRPr="00147C75">
        <w:rPr>
          <w:rFonts w:ascii="Times New Roman" w:eastAsia="Times New Roman" w:hAnsi="Times New Roman" w:cs="Times New Roman"/>
          <w:sz w:val="28"/>
          <w:szCs w:val="28"/>
        </w:rPr>
        <w:t>характеристики поворотных точек, дирекционных углов, длин линий;</w:t>
      </w:r>
    </w:p>
    <w:p w:rsidR="004B78BD" w:rsidRPr="00147C75" w:rsidRDefault="004B78BD" w:rsidP="004B78BD">
      <w:pPr>
        <w:spacing w:after="0" w:line="240" w:lineRule="auto"/>
        <w:ind w:firstLine="540"/>
        <w:jc w:val="both"/>
        <w:rPr>
          <w:rFonts w:ascii="Verdana" w:eastAsia="Times New Roman" w:hAnsi="Verdana" w:cs="Times New Roman"/>
          <w:sz w:val="28"/>
          <w:szCs w:val="28"/>
        </w:rPr>
      </w:pPr>
      <w:r w:rsidRPr="00147C75">
        <w:rPr>
          <w:rFonts w:ascii="Times New Roman" w:eastAsia="Times New Roman" w:hAnsi="Times New Roman" w:cs="Times New Roman"/>
          <w:sz w:val="28"/>
          <w:szCs w:val="28"/>
        </w:rPr>
        <w:t>описание границ;</w:t>
      </w:r>
    </w:p>
    <w:p w:rsidR="004B78BD" w:rsidRPr="00147C75" w:rsidRDefault="004B78BD" w:rsidP="004B78BD">
      <w:pPr>
        <w:spacing w:after="0" w:line="240" w:lineRule="auto"/>
        <w:ind w:firstLine="540"/>
        <w:jc w:val="both"/>
        <w:rPr>
          <w:rFonts w:ascii="Verdana" w:eastAsia="Times New Roman" w:hAnsi="Verdana" w:cs="Times New Roman"/>
          <w:sz w:val="28"/>
          <w:szCs w:val="28"/>
        </w:rPr>
      </w:pPr>
      <w:r w:rsidRPr="00147C75">
        <w:rPr>
          <w:rFonts w:ascii="Times New Roman" w:eastAsia="Times New Roman" w:hAnsi="Times New Roman" w:cs="Times New Roman"/>
          <w:sz w:val="28"/>
          <w:szCs w:val="28"/>
        </w:rPr>
        <w:t>характеристики и расположение существующих инженерных сетей, коммуникаций и сооружений;</w:t>
      </w:r>
    </w:p>
    <w:p w:rsidR="004B78BD" w:rsidRPr="00147C75" w:rsidRDefault="004B78BD" w:rsidP="004B78BD">
      <w:pPr>
        <w:spacing w:after="0" w:line="240" w:lineRule="auto"/>
        <w:ind w:firstLine="540"/>
        <w:jc w:val="both"/>
        <w:rPr>
          <w:rFonts w:ascii="Verdana" w:eastAsia="Times New Roman" w:hAnsi="Verdana" w:cs="Times New Roman"/>
          <w:sz w:val="28"/>
          <w:szCs w:val="28"/>
        </w:rPr>
      </w:pPr>
      <w:r w:rsidRPr="00147C75">
        <w:rPr>
          <w:rFonts w:ascii="Times New Roman" w:eastAsia="Times New Roman" w:hAnsi="Times New Roman" w:cs="Times New Roman"/>
          <w:sz w:val="28"/>
          <w:szCs w:val="28"/>
        </w:rPr>
        <w:t>принятые условные обозначения;</w:t>
      </w:r>
    </w:p>
    <w:p w:rsidR="004B78BD" w:rsidRPr="00147C75" w:rsidRDefault="004B78BD" w:rsidP="004B78BD">
      <w:pPr>
        <w:spacing w:after="0" w:line="240" w:lineRule="auto"/>
        <w:ind w:firstLine="540"/>
        <w:jc w:val="both"/>
        <w:rPr>
          <w:rFonts w:ascii="Verdana" w:eastAsia="Times New Roman" w:hAnsi="Verdana" w:cs="Times New Roman"/>
          <w:sz w:val="28"/>
          <w:szCs w:val="28"/>
        </w:rPr>
      </w:pPr>
      <w:r w:rsidRPr="00147C75">
        <w:rPr>
          <w:rFonts w:ascii="Times New Roman" w:eastAsia="Times New Roman" w:hAnsi="Times New Roman" w:cs="Times New Roman"/>
          <w:sz w:val="28"/>
          <w:szCs w:val="28"/>
        </w:rPr>
        <w:t>графическое отображение земель или земельного участка;</w:t>
      </w:r>
    </w:p>
    <w:p w:rsidR="004B78BD" w:rsidRPr="00147C75" w:rsidRDefault="004B78BD" w:rsidP="004B78BD">
      <w:pPr>
        <w:spacing w:after="0" w:line="240" w:lineRule="auto"/>
        <w:ind w:firstLine="540"/>
        <w:jc w:val="both"/>
        <w:rPr>
          <w:rFonts w:ascii="Verdana" w:eastAsia="Times New Roman" w:hAnsi="Verdana" w:cs="Times New Roman"/>
          <w:sz w:val="28"/>
          <w:szCs w:val="28"/>
        </w:rPr>
      </w:pPr>
      <w:r w:rsidRPr="00147C75">
        <w:rPr>
          <w:rFonts w:ascii="Times New Roman" w:eastAsia="Times New Roman" w:hAnsi="Times New Roman" w:cs="Times New Roman"/>
          <w:sz w:val="28"/>
          <w:szCs w:val="28"/>
        </w:rPr>
        <w:t>экспликацию земель;</w:t>
      </w:r>
    </w:p>
    <w:p w:rsidR="004B78BD" w:rsidRPr="00147C75" w:rsidRDefault="004B78BD" w:rsidP="004B78BD">
      <w:pPr>
        <w:spacing w:after="0" w:line="240" w:lineRule="auto"/>
        <w:ind w:firstLine="540"/>
        <w:jc w:val="both"/>
        <w:rPr>
          <w:rFonts w:ascii="Verdana" w:eastAsia="Times New Roman" w:hAnsi="Verdana" w:cs="Times New Roman"/>
          <w:sz w:val="28"/>
          <w:szCs w:val="28"/>
        </w:rPr>
      </w:pPr>
      <w:r w:rsidRPr="00147C75">
        <w:rPr>
          <w:rFonts w:ascii="Times New Roman" w:eastAsia="Times New Roman" w:hAnsi="Times New Roman" w:cs="Times New Roman"/>
          <w:sz w:val="28"/>
          <w:szCs w:val="28"/>
        </w:rPr>
        <w:t>подпись, расшифровку подписи заявителя либо представителя заявителя.</w:t>
      </w:r>
    </w:p>
    <w:p w:rsidR="004B78BD" w:rsidRPr="00147C75" w:rsidRDefault="004B78BD" w:rsidP="004B78BD">
      <w:pPr>
        <w:spacing w:after="0" w:line="240" w:lineRule="auto"/>
        <w:ind w:firstLine="540"/>
        <w:jc w:val="both"/>
        <w:rPr>
          <w:rFonts w:ascii="Verdana" w:eastAsia="Times New Roman" w:hAnsi="Verdana" w:cs="Times New Roman"/>
          <w:sz w:val="28"/>
          <w:szCs w:val="28"/>
        </w:rPr>
      </w:pPr>
      <w:r w:rsidRPr="00147C75">
        <w:rPr>
          <w:rFonts w:ascii="Times New Roman" w:eastAsia="Times New Roman" w:hAnsi="Times New Roman" w:cs="Times New Roman"/>
          <w:sz w:val="28"/>
          <w:szCs w:val="28"/>
        </w:rPr>
        <w:t>Схема границ составляется в системе координат, применяемой при ведении государственного кадастра недвижимости, с использованием материалов инженерно-геологических изысканий в масштабе 1:500.</w:t>
      </w:r>
    </w:p>
    <w:p w:rsidR="004B78BD" w:rsidRPr="00147C75" w:rsidRDefault="004B78BD" w:rsidP="004B78BD">
      <w:pPr>
        <w:spacing w:after="0" w:line="240" w:lineRule="auto"/>
        <w:ind w:firstLine="540"/>
        <w:jc w:val="both"/>
        <w:rPr>
          <w:rFonts w:ascii="Verdana" w:eastAsia="Times New Roman" w:hAnsi="Verdana" w:cs="Times New Roman"/>
          <w:sz w:val="28"/>
          <w:szCs w:val="28"/>
        </w:rPr>
      </w:pPr>
      <w:bookmarkStart w:id="4" w:name="p129"/>
      <w:bookmarkEnd w:id="4"/>
      <w:r w:rsidRPr="00147C75">
        <w:rPr>
          <w:rFonts w:ascii="Times New Roman" w:eastAsia="Times New Roman" w:hAnsi="Times New Roman" w:cs="Times New Roman"/>
          <w:sz w:val="28"/>
          <w:szCs w:val="28"/>
        </w:rPr>
        <w:t>4) выписка из Единого государственного реестра индивидуальных предпринимателей (в случае если Заявление подается индивидуальным предпринимателем);</w:t>
      </w:r>
    </w:p>
    <w:p w:rsidR="004B78BD" w:rsidRPr="00147C75" w:rsidRDefault="004B78BD" w:rsidP="004B78BD">
      <w:pPr>
        <w:spacing w:after="0" w:line="240" w:lineRule="auto"/>
        <w:ind w:firstLine="540"/>
        <w:jc w:val="both"/>
        <w:rPr>
          <w:rFonts w:ascii="Verdana" w:eastAsia="Times New Roman" w:hAnsi="Verdana" w:cs="Times New Roman"/>
          <w:sz w:val="28"/>
          <w:szCs w:val="28"/>
        </w:rPr>
      </w:pPr>
      <w:r w:rsidRPr="00147C75">
        <w:rPr>
          <w:rFonts w:ascii="Times New Roman" w:eastAsia="Times New Roman" w:hAnsi="Times New Roman" w:cs="Times New Roman"/>
          <w:sz w:val="28"/>
          <w:szCs w:val="28"/>
        </w:rPr>
        <w:t>5) выписка из Единого государственного реестра юридических лиц (в случае если Заявление подается юридическим лицом);</w:t>
      </w:r>
    </w:p>
    <w:p w:rsidR="004B78BD" w:rsidRPr="00147C75" w:rsidRDefault="004B78BD" w:rsidP="004B78BD">
      <w:pPr>
        <w:spacing w:after="0" w:line="240" w:lineRule="auto"/>
        <w:ind w:firstLine="540"/>
        <w:jc w:val="both"/>
        <w:rPr>
          <w:rFonts w:ascii="Verdana" w:eastAsia="Times New Roman" w:hAnsi="Verdana" w:cs="Times New Roman"/>
          <w:sz w:val="28"/>
          <w:szCs w:val="28"/>
        </w:rPr>
      </w:pPr>
      <w:bookmarkStart w:id="5" w:name="p133"/>
      <w:bookmarkEnd w:id="5"/>
      <w:r w:rsidRPr="00147C75">
        <w:rPr>
          <w:rFonts w:ascii="Times New Roman" w:eastAsia="Times New Roman" w:hAnsi="Times New Roman" w:cs="Times New Roman"/>
          <w:sz w:val="28"/>
          <w:szCs w:val="28"/>
        </w:rPr>
        <w:t xml:space="preserve">В случае если указанные в </w:t>
      </w:r>
      <w:hyperlink w:anchor="p129" w:history="1">
        <w:r w:rsidRPr="00147C75">
          <w:rPr>
            <w:rFonts w:ascii="Times New Roman" w:eastAsia="Times New Roman" w:hAnsi="Times New Roman" w:cs="Times New Roman"/>
            <w:sz w:val="28"/>
            <w:szCs w:val="28"/>
          </w:rPr>
          <w:t>подпунктах 4</w:t>
        </w:r>
      </w:hyperlink>
      <w:r w:rsidRPr="00147C75">
        <w:rPr>
          <w:rFonts w:ascii="Times New Roman" w:eastAsia="Times New Roman" w:hAnsi="Times New Roman" w:cs="Times New Roman"/>
          <w:sz w:val="28"/>
          <w:szCs w:val="28"/>
        </w:rPr>
        <w:t xml:space="preserve">,5 настоящего пункта документы не представлены Заявителем по собственной инициативе, уполномоченный </w:t>
      </w:r>
      <w:r w:rsidRPr="00147C75">
        <w:rPr>
          <w:rFonts w:ascii="Times New Roman" w:eastAsia="Times New Roman" w:hAnsi="Times New Roman" w:cs="Times New Roman"/>
          <w:sz w:val="28"/>
          <w:szCs w:val="28"/>
        </w:rPr>
        <w:lastRenderedPageBreak/>
        <w:t>орган запрашивает их в порядке межведомственного информационного взаимодействия.</w:t>
      </w:r>
    </w:p>
    <w:p w:rsidR="004B78BD" w:rsidRPr="00147C75" w:rsidRDefault="008A6FD8" w:rsidP="004B78BD">
      <w:pPr>
        <w:spacing w:after="0" w:line="240" w:lineRule="auto"/>
        <w:ind w:firstLine="540"/>
        <w:jc w:val="both"/>
        <w:rPr>
          <w:rFonts w:ascii="Verdana" w:eastAsia="Times New Roman" w:hAnsi="Verdana" w:cs="Times New Roman"/>
          <w:sz w:val="28"/>
          <w:szCs w:val="28"/>
        </w:rPr>
      </w:pPr>
      <w:bookmarkStart w:id="6" w:name="p137"/>
      <w:bookmarkEnd w:id="6"/>
      <w:r>
        <w:rPr>
          <w:rFonts w:ascii="Times New Roman" w:eastAsia="Times New Roman" w:hAnsi="Times New Roman" w:cs="Times New Roman"/>
          <w:sz w:val="28"/>
          <w:szCs w:val="28"/>
        </w:rPr>
        <w:t>6)</w:t>
      </w:r>
      <w:bookmarkStart w:id="7" w:name="_GoBack"/>
      <w:bookmarkEnd w:id="7"/>
      <w:r w:rsidR="004B78BD" w:rsidRPr="00147C75">
        <w:rPr>
          <w:rFonts w:ascii="Times New Roman" w:eastAsia="Times New Roman" w:hAnsi="Times New Roman" w:cs="Times New Roman"/>
          <w:sz w:val="28"/>
          <w:szCs w:val="28"/>
        </w:rPr>
        <w:t xml:space="preserve"> В Заявлении указываются:</w:t>
      </w:r>
    </w:p>
    <w:p w:rsidR="004B78BD" w:rsidRPr="00147C75" w:rsidRDefault="004B78BD" w:rsidP="004B78BD">
      <w:pPr>
        <w:spacing w:after="0" w:line="240" w:lineRule="auto"/>
        <w:ind w:firstLine="540"/>
        <w:jc w:val="both"/>
        <w:rPr>
          <w:rFonts w:ascii="Verdana" w:eastAsia="Times New Roman" w:hAnsi="Verdana" w:cs="Times New Roman"/>
          <w:sz w:val="28"/>
          <w:szCs w:val="28"/>
        </w:rPr>
      </w:pPr>
      <w:r w:rsidRPr="00147C75">
        <w:rPr>
          <w:rFonts w:ascii="Times New Roman" w:eastAsia="Times New Roman" w:hAnsi="Times New Roman" w:cs="Times New Roman"/>
          <w:sz w:val="28"/>
          <w:szCs w:val="28"/>
        </w:rPr>
        <w:t>фамилия, имя и отчество (при наличии), место жительства Заявителя и реквизиты документа, удостоверяющего личность (в случае если Заявление подается физическим лицом либо индивидуальным предпринимателем);</w:t>
      </w:r>
    </w:p>
    <w:p w:rsidR="004B78BD" w:rsidRPr="00147C75" w:rsidRDefault="004B78BD" w:rsidP="004B78BD">
      <w:pPr>
        <w:spacing w:after="0" w:line="240" w:lineRule="auto"/>
        <w:ind w:firstLine="540"/>
        <w:jc w:val="both"/>
        <w:rPr>
          <w:rFonts w:ascii="Verdana" w:eastAsia="Times New Roman" w:hAnsi="Verdana" w:cs="Times New Roman"/>
          <w:sz w:val="28"/>
          <w:szCs w:val="28"/>
        </w:rPr>
      </w:pPr>
      <w:r w:rsidRPr="00147C75">
        <w:rPr>
          <w:rFonts w:ascii="Times New Roman" w:eastAsia="Times New Roman" w:hAnsi="Times New Roman" w:cs="Times New Roman"/>
          <w:sz w:val="28"/>
          <w:szCs w:val="28"/>
        </w:rPr>
        <w:t>наименование, место нахождения, организационно-правовая форма Заявителя (в случае если Заявление подается юридическим лицом);</w:t>
      </w:r>
    </w:p>
    <w:p w:rsidR="004B78BD" w:rsidRPr="00147C75" w:rsidRDefault="004B78BD" w:rsidP="004B78BD">
      <w:pPr>
        <w:spacing w:after="0" w:line="240" w:lineRule="auto"/>
        <w:ind w:firstLine="540"/>
        <w:jc w:val="both"/>
        <w:rPr>
          <w:rFonts w:ascii="Verdana" w:eastAsia="Times New Roman" w:hAnsi="Verdana" w:cs="Times New Roman"/>
          <w:sz w:val="28"/>
          <w:szCs w:val="28"/>
        </w:rPr>
      </w:pPr>
      <w:r w:rsidRPr="00147C75">
        <w:rPr>
          <w:rFonts w:ascii="Times New Roman" w:eastAsia="Times New Roman" w:hAnsi="Times New Roman" w:cs="Times New Roman"/>
          <w:sz w:val="28"/>
          <w:szCs w:val="28"/>
        </w:rPr>
        <w:t>фамилия, имя и отчество (при наличии), место жительства Заявителя, реквизиты документа, подтверждающего его полномочия, и документа, удостоверяющего личность (в случае если Заявление подается представителем Заявителя);</w:t>
      </w:r>
    </w:p>
    <w:p w:rsidR="004B78BD" w:rsidRPr="00147C75" w:rsidRDefault="004B78BD" w:rsidP="004B78BD">
      <w:pPr>
        <w:spacing w:after="0" w:line="240" w:lineRule="auto"/>
        <w:ind w:firstLine="540"/>
        <w:jc w:val="both"/>
        <w:rPr>
          <w:rFonts w:ascii="Verdana" w:eastAsia="Times New Roman" w:hAnsi="Verdana" w:cs="Times New Roman"/>
          <w:sz w:val="28"/>
          <w:szCs w:val="28"/>
        </w:rPr>
      </w:pPr>
      <w:r w:rsidRPr="00147C75">
        <w:rPr>
          <w:rFonts w:ascii="Times New Roman" w:eastAsia="Times New Roman" w:hAnsi="Times New Roman" w:cs="Times New Roman"/>
          <w:sz w:val="28"/>
          <w:szCs w:val="28"/>
        </w:rPr>
        <w:t>почтовый адрес, адрес электронной почты (при наличии), номер телефона для связи с Заявителем или представителем Заявителя;</w:t>
      </w:r>
    </w:p>
    <w:p w:rsidR="004B78BD" w:rsidRPr="00147C75" w:rsidRDefault="004B78BD" w:rsidP="004B78BD">
      <w:pPr>
        <w:spacing w:after="0" w:line="240" w:lineRule="auto"/>
        <w:ind w:firstLine="540"/>
        <w:jc w:val="both"/>
        <w:rPr>
          <w:rFonts w:ascii="Verdana" w:eastAsia="Times New Roman" w:hAnsi="Verdana" w:cs="Times New Roman"/>
          <w:sz w:val="28"/>
          <w:szCs w:val="28"/>
        </w:rPr>
      </w:pPr>
      <w:r w:rsidRPr="00147C75">
        <w:rPr>
          <w:rFonts w:ascii="Times New Roman" w:eastAsia="Times New Roman" w:hAnsi="Times New Roman" w:cs="Times New Roman"/>
          <w:sz w:val="28"/>
          <w:szCs w:val="28"/>
        </w:rPr>
        <w:t xml:space="preserve">вид Объекта, предполагаемого к размещению, в соответствии с </w:t>
      </w:r>
      <w:hyperlink r:id="rId26" w:history="1">
        <w:r w:rsidRPr="00147C75">
          <w:rPr>
            <w:rFonts w:ascii="Times New Roman" w:eastAsia="Times New Roman" w:hAnsi="Times New Roman" w:cs="Times New Roman"/>
            <w:sz w:val="28"/>
            <w:szCs w:val="28"/>
          </w:rPr>
          <w:t>Постановлением</w:t>
        </w:r>
      </w:hyperlink>
      <w:r w:rsidRPr="00147C75">
        <w:rPr>
          <w:rFonts w:ascii="Times New Roman" w:eastAsia="Times New Roman" w:hAnsi="Times New Roman" w:cs="Times New Roman"/>
          <w:sz w:val="28"/>
          <w:szCs w:val="28"/>
        </w:rPr>
        <w:t xml:space="preserve"> Правительства Российской Федерации от 03.12.2014 </w:t>
      </w:r>
      <w:r w:rsidR="00C8415B" w:rsidRPr="00147C75">
        <w:rPr>
          <w:rFonts w:ascii="Times New Roman" w:eastAsia="Times New Roman" w:hAnsi="Times New Roman" w:cs="Times New Roman"/>
          <w:sz w:val="28"/>
          <w:szCs w:val="28"/>
        </w:rPr>
        <w:t>№</w:t>
      </w:r>
      <w:r w:rsidRPr="00147C75">
        <w:rPr>
          <w:rFonts w:ascii="Times New Roman" w:eastAsia="Times New Roman" w:hAnsi="Times New Roman" w:cs="Times New Roman"/>
          <w:sz w:val="28"/>
          <w:szCs w:val="28"/>
        </w:rPr>
        <w:t xml:space="preserve">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4B78BD" w:rsidRPr="00147C75" w:rsidRDefault="004B78BD" w:rsidP="004B78BD">
      <w:pPr>
        <w:spacing w:after="0" w:line="240" w:lineRule="auto"/>
        <w:ind w:firstLine="540"/>
        <w:jc w:val="both"/>
        <w:rPr>
          <w:rFonts w:ascii="Verdana" w:eastAsia="Times New Roman" w:hAnsi="Verdana" w:cs="Times New Roman"/>
          <w:sz w:val="28"/>
          <w:szCs w:val="28"/>
        </w:rPr>
      </w:pPr>
      <w:r w:rsidRPr="00147C75">
        <w:rPr>
          <w:rFonts w:ascii="Times New Roman" w:eastAsia="Times New Roman" w:hAnsi="Times New Roman" w:cs="Times New Roman"/>
          <w:sz w:val="28"/>
          <w:szCs w:val="28"/>
        </w:rPr>
        <w:t>кадастровый номер Земельного участка (указывается при его наличии в случаях, если планируется размещение Объекта на Земельном участке или его части);</w:t>
      </w:r>
    </w:p>
    <w:p w:rsidR="004B78BD" w:rsidRPr="00147C75" w:rsidRDefault="004B78BD" w:rsidP="004B78BD">
      <w:pPr>
        <w:spacing w:after="0" w:line="240" w:lineRule="auto"/>
        <w:ind w:firstLine="540"/>
        <w:jc w:val="both"/>
        <w:rPr>
          <w:rFonts w:ascii="Verdana" w:eastAsia="Times New Roman" w:hAnsi="Verdana" w:cs="Times New Roman"/>
          <w:sz w:val="28"/>
          <w:szCs w:val="28"/>
        </w:rPr>
      </w:pPr>
      <w:r w:rsidRPr="00147C75">
        <w:rPr>
          <w:rFonts w:ascii="Times New Roman" w:eastAsia="Times New Roman" w:hAnsi="Times New Roman" w:cs="Times New Roman"/>
          <w:sz w:val="28"/>
          <w:szCs w:val="28"/>
        </w:rPr>
        <w:t>кадастровый номер квартала (указывается в случае, если планируется размещение Объекта на землях, кадастровый учет которых в установленном порядке не осуществлен);</w:t>
      </w:r>
    </w:p>
    <w:p w:rsidR="004B78BD" w:rsidRPr="00147C75" w:rsidRDefault="004B78BD" w:rsidP="004B78BD">
      <w:pPr>
        <w:spacing w:after="0" w:line="240" w:lineRule="auto"/>
        <w:ind w:firstLine="540"/>
        <w:jc w:val="both"/>
        <w:rPr>
          <w:rFonts w:ascii="Verdana" w:eastAsia="Times New Roman" w:hAnsi="Verdana" w:cs="Times New Roman"/>
          <w:sz w:val="28"/>
          <w:szCs w:val="28"/>
        </w:rPr>
      </w:pPr>
      <w:r w:rsidRPr="00147C75">
        <w:rPr>
          <w:rFonts w:ascii="Times New Roman" w:eastAsia="Times New Roman" w:hAnsi="Times New Roman" w:cs="Times New Roman"/>
          <w:sz w:val="28"/>
          <w:szCs w:val="28"/>
        </w:rPr>
        <w:t>предполагаемый срок размещения Объекта;</w:t>
      </w:r>
    </w:p>
    <w:p w:rsidR="004B78BD" w:rsidRPr="00147C75" w:rsidRDefault="004B78BD" w:rsidP="004B78BD">
      <w:pPr>
        <w:spacing w:after="0" w:line="240" w:lineRule="auto"/>
        <w:ind w:firstLine="540"/>
        <w:jc w:val="both"/>
        <w:rPr>
          <w:rFonts w:ascii="Verdana" w:eastAsia="Times New Roman" w:hAnsi="Verdana" w:cs="Times New Roman"/>
          <w:sz w:val="28"/>
          <w:szCs w:val="28"/>
        </w:rPr>
      </w:pPr>
      <w:r w:rsidRPr="00147C75">
        <w:rPr>
          <w:rFonts w:ascii="Times New Roman" w:eastAsia="Times New Roman" w:hAnsi="Times New Roman" w:cs="Times New Roman"/>
          <w:sz w:val="28"/>
          <w:szCs w:val="28"/>
        </w:rPr>
        <w:t>способ получения разрешения (лично, почтовым отправлением либо в форме электронного документа) или отказа в выдаче разрешения.</w:t>
      </w:r>
    </w:p>
    <w:p w:rsidR="006C6FCA" w:rsidRPr="00147C75" w:rsidRDefault="006C6FCA" w:rsidP="006C2BED">
      <w:pPr>
        <w:spacing w:after="0" w:line="240" w:lineRule="auto"/>
        <w:ind w:firstLine="540"/>
        <w:jc w:val="both"/>
        <w:rPr>
          <w:rFonts w:ascii="Times New Roman" w:hAnsi="Times New Roman" w:cs="Times New Roman"/>
          <w:sz w:val="28"/>
          <w:szCs w:val="28"/>
        </w:rPr>
      </w:pPr>
      <w:r w:rsidRPr="00147C75">
        <w:rPr>
          <w:rFonts w:ascii="Times New Roman" w:hAnsi="Times New Roman" w:cs="Times New Roman"/>
          <w:sz w:val="28"/>
          <w:szCs w:val="28"/>
        </w:rPr>
        <w:t xml:space="preserve">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27" w:history="1">
        <w:r w:rsidRPr="00147C75">
          <w:rPr>
            <w:rStyle w:val="a7"/>
            <w:rFonts w:ascii="Times New Roman" w:hAnsi="Times New Roman" w:cs="Times New Roman"/>
            <w:color w:val="auto"/>
            <w:sz w:val="28"/>
            <w:szCs w:val="28"/>
            <w:u w:val="none"/>
          </w:rPr>
          <w:t>закона</w:t>
        </w:r>
      </w:hyperlink>
      <w:r w:rsidRPr="00147C75">
        <w:rPr>
          <w:rFonts w:ascii="Times New Roman" w:hAnsi="Times New Roman" w:cs="Times New Roman"/>
          <w:sz w:val="28"/>
          <w:szCs w:val="28"/>
        </w:rPr>
        <w:t xml:space="preserve"> от 06.04.2011 </w:t>
      </w:r>
      <w:r w:rsidR="00E61C73" w:rsidRPr="00147C75">
        <w:rPr>
          <w:rFonts w:ascii="Times New Roman" w:hAnsi="Times New Roman" w:cs="Times New Roman"/>
          <w:sz w:val="28"/>
          <w:szCs w:val="28"/>
        </w:rPr>
        <w:t>№</w:t>
      </w:r>
      <w:r w:rsidR="00427975" w:rsidRPr="00147C75">
        <w:rPr>
          <w:rFonts w:ascii="Times New Roman" w:hAnsi="Times New Roman" w:cs="Times New Roman"/>
          <w:sz w:val="28"/>
          <w:szCs w:val="28"/>
        </w:rPr>
        <w:t xml:space="preserve"> 63-ФЗ «Об электронной подписи»</w:t>
      </w:r>
      <w:r w:rsidRPr="00147C75">
        <w:rPr>
          <w:rFonts w:ascii="Times New Roman" w:hAnsi="Times New Roman" w:cs="Times New Roman"/>
          <w:sz w:val="28"/>
          <w:szCs w:val="28"/>
        </w:rPr>
        <w:t xml:space="preserve"> и требованиями Федерального </w:t>
      </w:r>
      <w:hyperlink r:id="rId28" w:history="1">
        <w:r w:rsidRPr="00147C75">
          <w:rPr>
            <w:rStyle w:val="a7"/>
            <w:rFonts w:ascii="Times New Roman" w:hAnsi="Times New Roman" w:cs="Times New Roman"/>
            <w:color w:val="auto"/>
            <w:sz w:val="28"/>
            <w:szCs w:val="28"/>
            <w:u w:val="none"/>
          </w:rPr>
          <w:t>закона</w:t>
        </w:r>
      </w:hyperlink>
      <w:r w:rsidR="00427975" w:rsidRPr="00147C75">
        <w:rPr>
          <w:rFonts w:ascii="Times New Roman" w:hAnsi="Times New Roman" w:cs="Times New Roman"/>
          <w:sz w:val="28"/>
          <w:szCs w:val="28"/>
        </w:rPr>
        <w:t xml:space="preserve"> от 27.07.2010 № 210-ФЗ «</w:t>
      </w:r>
      <w:r w:rsidRPr="00147C75">
        <w:rPr>
          <w:rFonts w:ascii="Times New Roman" w:hAnsi="Times New Roman" w:cs="Times New Roman"/>
          <w:sz w:val="28"/>
          <w:szCs w:val="28"/>
        </w:rPr>
        <w:t>Об организации предоставления государственных и муниципальных услуг</w:t>
      </w:r>
      <w:r w:rsidR="00427975" w:rsidRPr="00147C75">
        <w:rPr>
          <w:rFonts w:ascii="Times New Roman" w:hAnsi="Times New Roman" w:cs="Times New Roman"/>
          <w:sz w:val="28"/>
          <w:szCs w:val="28"/>
        </w:rPr>
        <w:t>».</w:t>
      </w:r>
    </w:p>
    <w:p w:rsidR="006C6FCA" w:rsidRPr="00147C75" w:rsidRDefault="006C6FCA" w:rsidP="006C2BED">
      <w:pPr>
        <w:spacing w:after="0" w:line="240" w:lineRule="auto"/>
        <w:ind w:firstLine="540"/>
        <w:jc w:val="both"/>
        <w:rPr>
          <w:rFonts w:ascii="Times New Roman" w:hAnsi="Times New Roman" w:cs="Times New Roman"/>
          <w:sz w:val="28"/>
          <w:szCs w:val="28"/>
        </w:rPr>
      </w:pPr>
      <w:r w:rsidRPr="00147C75">
        <w:rPr>
          <w:rFonts w:ascii="Times New Roman" w:hAnsi="Times New Roman" w:cs="Times New Roman"/>
          <w:sz w:val="28"/>
          <w:szCs w:val="28"/>
        </w:rPr>
        <w:t>2.7. Основания для отказа в приеме Заявления для предоставления муниципальной услуги отсутствуют.</w:t>
      </w:r>
    </w:p>
    <w:p w:rsidR="00106C3F" w:rsidRPr="00147C75" w:rsidRDefault="00106C3F" w:rsidP="00106C3F">
      <w:pPr>
        <w:spacing w:after="0" w:line="240" w:lineRule="auto"/>
        <w:ind w:firstLine="540"/>
        <w:jc w:val="both"/>
        <w:rPr>
          <w:rFonts w:ascii="Verdana" w:eastAsia="Times New Roman" w:hAnsi="Verdana" w:cs="Times New Roman"/>
          <w:sz w:val="28"/>
          <w:szCs w:val="28"/>
        </w:rPr>
      </w:pPr>
      <w:r w:rsidRPr="00147C75">
        <w:rPr>
          <w:rFonts w:ascii="Times New Roman" w:eastAsia="Times New Roman" w:hAnsi="Times New Roman" w:cs="Times New Roman"/>
          <w:sz w:val="28"/>
          <w:szCs w:val="28"/>
        </w:rPr>
        <w:t>Основания для отказа в предоставлении муниципальной услуги:</w:t>
      </w:r>
    </w:p>
    <w:p w:rsidR="00106C3F" w:rsidRPr="00147C75" w:rsidRDefault="00106C3F" w:rsidP="00106C3F">
      <w:pPr>
        <w:spacing w:after="0" w:line="240" w:lineRule="auto"/>
        <w:ind w:firstLine="540"/>
        <w:jc w:val="both"/>
        <w:rPr>
          <w:rFonts w:ascii="Verdana" w:eastAsia="Times New Roman" w:hAnsi="Verdana" w:cs="Times New Roman"/>
          <w:sz w:val="28"/>
          <w:szCs w:val="28"/>
        </w:rPr>
      </w:pPr>
      <w:r w:rsidRPr="00147C75">
        <w:rPr>
          <w:rFonts w:ascii="Times New Roman" w:eastAsia="Times New Roman" w:hAnsi="Times New Roman" w:cs="Times New Roman"/>
          <w:sz w:val="28"/>
          <w:szCs w:val="28"/>
        </w:rPr>
        <w:t>несоответствие размещаемого Объекта утвержденным документам территориального планирования;</w:t>
      </w:r>
    </w:p>
    <w:p w:rsidR="00106C3F" w:rsidRPr="00147C75" w:rsidRDefault="00106C3F" w:rsidP="00106C3F">
      <w:pPr>
        <w:spacing w:after="0" w:line="240" w:lineRule="auto"/>
        <w:ind w:firstLine="540"/>
        <w:jc w:val="both"/>
        <w:rPr>
          <w:rFonts w:ascii="Verdana" w:eastAsia="Times New Roman" w:hAnsi="Verdana" w:cs="Times New Roman"/>
          <w:sz w:val="28"/>
          <w:szCs w:val="28"/>
        </w:rPr>
      </w:pPr>
      <w:r w:rsidRPr="00147C75">
        <w:rPr>
          <w:rFonts w:ascii="Times New Roman" w:eastAsia="Times New Roman" w:hAnsi="Times New Roman" w:cs="Times New Roman"/>
          <w:sz w:val="28"/>
          <w:szCs w:val="28"/>
        </w:rPr>
        <w:t xml:space="preserve">несоответствие предполагаемого к размещению Объекта видам Объектов, утвержденным </w:t>
      </w:r>
      <w:hyperlink r:id="rId29" w:history="1">
        <w:r w:rsidRPr="00147C75">
          <w:rPr>
            <w:rFonts w:ascii="Times New Roman" w:eastAsia="Times New Roman" w:hAnsi="Times New Roman" w:cs="Times New Roman"/>
            <w:sz w:val="28"/>
            <w:szCs w:val="28"/>
          </w:rPr>
          <w:t>Постановлением</w:t>
        </w:r>
      </w:hyperlink>
      <w:r w:rsidRPr="00147C75">
        <w:rPr>
          <w:rFonts w:ascii="Times New Roman" w:eastAsia="Times New Roman" w:hAnsi="Times New Roman" w:cs="Times New Roman"/>
          <w:sz w:val="28"/>
          <w:szCs w:val="28"/>
        </w:rPr>
        <w:t xml:space="preserve"> Правительства Российской Федерации от 03.12.2014</w:t>
      </w:r>
      <w:r w:rsidR="00C8415B" w:rsidRPr="00147C75">
        <w:rPr>
          <w:rFonts w:ascii="Times New Roman" w:eastAsia="Times New Roman" w:hAnsi="Times New Roman" w:cs="Times New Roman"/>
          <w:sz w:val="28"/>
          <w:szCs w:val="28"/>
        </w:rPr>
        <w:t>№</w:t>
      </w:r>
      <w:r w:rsidRPr="00147C75">
        <w:rPr>
          <w:rFonts w:ascii="Times New Roman" w:eastAsia="Times New Roman" w:hAnsi="Times New Roman" w:cs="Times New Roman"/>
          <w:sz w:val="28"/>
          <w:szCs w:val="28"/>
        </w:rPr>
        <w:t xml:space="preserve">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w:t>
      </w:r>
      <w:r w:rsidRPr="00147C75">
        <w:rPr>
          <w:rFonts w:ascii="Times New Roman" w:eastAsia="Times New Roman" w:hAnsi="Times New Roman" w:cs="Times New Roman"/>
          <w:sz w:val="28"/>
          <w:szCs w:val="28"/>
        </w:rPr>
        <w:lastRenderedPageBreak/>
        <w:t>собственности, без предоставления земельных участков и установления сервитутов";</w:t>
      </w:r>
    </w:p>
    <w:p w:rsidR="00106C3F" w:rsidRPr="00147C75" w:rsidRDefault="00106C3F" w:rsidP="00147C75">
      <w:pPr>
        <w:spacing w:after="0" w:line="240" w:lineRule="auto"/>
        <w:ind w:firstLine="540"/>
        <w:jc w:val="both"/>
        <w:rPr>
          <w:rFonts w:ascii="Verdana" w:eastAsia="Times New Roman" w:hAnsi="Verdana" w:cs="Times New Roman"/>
          <w:sz w:val="28"/>
          <w:szCs w:val="28"/>
        </w:rPr>
      </w:pPr>
      <w:r w:rsidRPr="00147C75">
        <w:rPr>
          <w:rFonts w:ascii="Times New Roman" w:eastAsia="Times New Roman" w:hAnsi="Times New Roman" w:cs="Times New Roman"/>
          <w:sz w:val="28"/>
          <w:szCs w:val="28"/>
        </w:rPr>
        <w:t>земельный участок, на использование которого испрашивается разрешение, предоставлен физическому или юридическому лицу</w:t>
      </w:r>
      <w:r w:rsidR="00C8415B" w:rsidRPr="00147C75">
        <w:rPr>
          <w:rFonts w:ascii="Times New Roman" w:eastAsia="Times New Roman" w:hAnsi="Times New Roman" w:cs="Times New Roman"/>
          <w:sz w:val="28"/>
          <w:szCs w:val="28"/>
        </w:rPr>
        <w:t>.</w:t>
      </w:r>
    </w:p>
    <w:p w:rsidR="006C6FCA" w:rsidRPr="00147C75" w:rsidRDefault="006C6FCA" w:rsidP="006C2BED">
      <w:pPr>
        <w:spacing w:after="0" w:line="240" w:lineRule="auto"/>
        <w:ind w:firstLine="540"/>
        <w:jc w:val="both"/>
        <w:rPr>
          <w:rFonts w:ascii="Times New Roman" w:hAnsi="Times New Roman" w:cs="Times New Roman"/>
          <w:sz w:val="28"/>
          <w:szCs w:val="28"/>
        </w:rPr>
      </w:pPr>
      <w:bookmarkStart w:id="8" w:name="p132"/>
      <w:bookmarkEnd w:id="8"/>
      <w:r w:rsidRPr="00147C75">
        <w:rPr>
          <w:rFonts w:ascii="Times New Roman" w:hAnsi="Times New Roman" w:cs="Times New Roman"/>
          <w:sz w:val="28"/>
          <w:szCs w:val="28"/>
        </w:rPr>
        <w:t>2.8. Основания для отказа в предоставлении Услуги:</w:t>
      </w:r>
    </w:p>
    <w:p w:rsidR="00AF7DBA" w:rsidRPr="00147C75" w:rsidRDefault="006C6FCA" w:rsidP="00AF7DBA">
      <w:pPr>
        <w:spacing w:after="0" w:line="240" w:lineRule="auto"/>
        <w:ind w:firstLine="540"/>
        <w:jc w:val="both"/>
        <w:rPr>
          <w:rFonts w:ascii="Verdana" w:eastAsia="Times New Roman" w:hAnsi="Verdana" w:cs="Times New Roman"/>
          <w:sz w:val="28"/>
          <w:szCs w:val="28"/>
        </w:rPr>
      </w:pPr>
      <w:r w:rsidRPr="00147C75">
        <w:rPr>
          <w:rFonts w:ascii="Times New Roman" w:hAnsi="Times New Roman" w:cs="Times New Roman"/>
          <w:sz w:val="28"/>
          <w:szCs w:val="28"/>
        </w:rPr>
        <w:t>1)</w:t>
      </w:r>
      <w:r w:rsidR="00AF7DBA" w:rsidRPr="00147C75">
        <w:rPr>
          <w:rFonts w:ascii="Times New Roman" w:hAnsi="Times New Roman" w:cs="Times New Roman"/>
          <w:sz w:val="28"/>
          <w:szCs w:val="28"/>
        </w:rPr>
        <w:t xml:space="preserve"> </w:t>
      </w:r>
      <w:r w:rsidR="00AF7DBA" w:rsidRPr="00147C75">
        <w:rPr>
          <w:rFonts w:ascii="Times New Roman" w:eastAsia="Times New Roman" w:hAnsi="Times New Roman" w:cs="Times New Roman"/>
          <w:sz w:val="28"/>
          <w:szCs w:val="28"/>
        </w:rPr>
        <w:t>Несоответствие размещаемого Объекта утвержденным документам территориального планирования;</w:t>
      </w:r>
    </w:p>
    <w:p w:rsidR="006C6FCA" w:rsidRPr="00147C75" w:rsidRDefault="00AF7DBA" w:rsidP="00AF7DBA">
      <w:pPr>
        <w:spacing w:after="0" w:line="240" w:lineRule="auto"/>
        <w:ind w:firstLine="540"/>
        <w:jc w:val="both"/>
        <w:rPr>
          <w:rFonts w:ascii="Verdana" w:eastAsia="Times New Roman" w:hAnsi="Verdana" w:cs="Times New Roman"/>
          <w:sz w:val="28"/>
          <w:szCs w:val="28"/>
        </w:rPr>
      </w:pPr>
      <w:r w:rsidRPr="00147C75">
        <w:rPr>
          <w:rFonts w:ascii="Times New Roman" w:hAnsi="Times New Roman" w:cs="Times New Roman"/>
          <w:sz w:val="28"/>
          <w:szCs w:val="28"/>
        </w:rPr>
        <w:t>2)</w:t>
      </w:r>
      <w:r w:rsidR="006C6FCA" w:rsidRPr="00147C75">
        <w:rPr>
          <w:rFonts w:ascii="Times New Roman" w:hAnsi="Times New Roman" w:cs="Times New Roman"/>
          <w:sz w:val="28"/>
          <w:szCs w:val="28"/>
        </w:rPr>
        <w:t xml:space="preserve"> </w:t>
      </w:r>
      <w:r w:rsidRPr="00147C75">
        <w:rPr>
          <w:rFonts w:ascii="Times New Roman" w:eastAsia="Times New Roman" w:hAnsi="Times New Roman" w:cs="Times New Roman"/>
          <w:sz w:val="28"/>
          <w:szCs w:val="28"/>
        </w:rPr>
        <w:t xml:space="preserve"> Несоответствие предполагаемого к размещению Объекта видам Объектов, утвержденным </w:t>
      </w:r>
      <w:hyperlink r:id="rId30" w:history="1">
        <w:r w:rsidRPr="00147C75">
          <w:rPr>
            <w:rFonts w:ascii="Times New Roman" w:eastAsia="Times New Roman" w:hAnsi="Times New Roman" w:cs="Times New Roman"/>
            <w:sz w:val="28"/>
            <w:szCs w:val="28"/>
          </w:rPr>
          <w:t>Постановлением</w:t>
        </w:r>
      </w:hyperlink>
      <w:r w:rsidRPr="00147C75">
        <w:rPr>
          <w:rFonts w:ascii="Times New Roman" w:eastAsia="Times New Roman" w:hAnsi="Times New Roman" w:cs="Times New Roman"/>
          <w:sz w:val="28"/>
          <w:szCs w:val="28"/>
        </w:rPr>
        <w:t xml:space="preserve"> Правительства Российск</w:t>
      </w:r>
      <w:r w:rsidR="00C8415B" w:rsidRPr="00147C75">
        <w:rPr>
          <w:rFonts w:ascii="Times New Roman" w:eastAsia="Times New Roman" w:hAnsi="Times New Roman" w:cs="Times New Roman"/>
          <w:sz w:val="28"/>
          <w:szCs w:val="28"/>
        </w:rPr>
        <w:t>ой Федерации от 03.12.2014 №</w:t>
      </w:r>
      <w:r w:rsidRPr="00147C75">
        <w:rPr>
          <w:rFonts w:ascii="Times New Roman" w:eastAsia="Times New Roman" w:hAnsi="Times New Roman" w:cs="Times New Roman"/>
          <w:sz w:val="28"/>
          <w:szCs w:val="28"/>
        </w:rPr>
        <w:t xml:space="preserve">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6C6FCA" w:rsidRPr="00147C75" w:rsidRDefault="00AF7DBA" w:rsidP="00AF7DBA">
      <w:pPr>
        <w:spacing w:after="0" w:line="240" w:lineRule="auto"/>
        <w:ind w:firstLine="540"/>
        <w:jc w:val="both"/>
        <w:rPr>
          <w:rFonts w:ascii="Verdana" w:eastAsia="Times New Roman" w:hAnsi="Verdana" w:cs="Times New Roman"/>
          <w:sz w:val="28"/>
          <w:szCs w:val="28"/>
        </w:rPr>
      </w:pPr>
      <w:r w:rsidRPr="00147C75">
        <w:rPr>
          <w:rFonts w:ascii="Times New Roman" w:hAnsi="Times New Roman" w:cs="Times New Roman"/>
          <w:sz w:val="28"/>
          <w:szCs w:val="28"/>
        </w:rPr>
        <w:t>3</w:t>
      </w:r>
      <w:r w:rsidR="006C6FCA" w:rsidRPr="00147C75">
        <w:rPr>
          <w:rFonts w:ascii="Times New Roman" w:hAnsi="Times New Roman" w:cs="Times New Roman"/>
          <w:sz w:val="28"/>
          <w:szCs w:val="28"/>
        </w:rPr>
        <w:t xml:space="preserve">) </w:t>
      </w:r>
      <w:r w:rsidRPr="00147C75">
        <w:rPr>
          <w:rFonts w:ascii="Times New Roman" w:eastAsia="Times New Roman" w:hAnsi="Times New Roman" w:cs="Times New Roman"/>
          <w:sz w:val="28"/>
          <w:szCs w:val="28"/>
        </w:rPr>
        <w:t>Земельный участок, на использование которого испрашивается разрешение, предоставлен физическому или юридическому лицу.</w:t>
      </w:r>
    </w:p>
    <w:p w:rsidR="006C6FCA" w:rsidRPr="00147C75" w:rsidRDefault="006C6FCA" w:rsidP="006C2BED">
      <w:pPr>
        <w:spacing w:after="0" w:line="240" w:lineRule="auto"/>
        <w:ind w:firstLine="540"/>
        <w:jc w:val="both"/>
        <w:rPr>
          <w:rFonts w:ascii="Times New Roman" w:hAnsi="Times New Roman" w:cs="Times New Roman"/>
          <w:sz w:val="28"/>
          <w:szCs w:val="28"/>
        </w:rPr>
      </w:pPr>
      <w:r w:rsidRPr="00147C75">
        <w:rPr>
          <w:rFonts w:ascii="Times New Roman" w:hAnsi="Times New Roman" w:cs="Times New Roman"/>
          <w:sz w:val="28"/>
          <w:szCs w:val="28"/>
        </w:rPr>
        <w:t>2.9. Предоставление Услуги осуществляется бесплатно.</w:t>
      </w:r>
    </w:p>
    <w:p w:rsidR="006C6FCA" w:rsidRPr="00147C75" w:rsidRDefault="006C6FCA" w:rsidP="006C2BED">
      <w:pPr>
        <w:spacing w:after="0" w:line="240" w:lineRule="auto"/>
        <w:ind w:firstLine="540"/>
        <w:jc w:val="both"/>
        <w:rPr>
          <w:rFonts w:ascii="Times New Roman" w:hAnsi="Times New Roman" w:cs="Times New Roman"/>
          <w:sz w:val="28"/>
          <w:szCs w:val="28"/>
        </w:rPr>
      </w:pPr>
      <w:r w:rsidRPr="00147C75">
        <w:rPr>
          <w:rFonts w:ascii="Times New Roman" w:hAnsi="Times New Roman" w:cs="Times New Roman"/>
          <w:sz w:val="28"/>
          <w:szCs w:val="28"/>
        </w:rPr>
        <w:t>2.10. Срок ожидания Заявителя в очереди при подаче Заявления о предоставлении Услуги не превышает 45 минут.</w:t>
      </w:r>
    </w:p>
    <w:p w:rsidR="006C6FCA" w:rsidRPr="00147C75" w:rsidRDefault="006C6FCA" w:rsidP="006C2BED">
      <w:pPr>
        <w:spacing w:after="0" w:line="240" w:lineRule="auto"/>
        <w:ind w:firstLine="540"/>
        <w:jc w:val="both"/>
        <w:rPr>
          <w:rFonts w:ascii="Times New Roman" w:hAnsi="Times New Roman" w:cs="Times New Roman"/>
          <w:sz w:val="28"/>
          <w:szCs w:val="28"/>
        </w:rPr>
      </w:pPr>
      <w:r w:rsidRPr="00147C75">
        <w:rPr>
          <w:rFonts w:ascii="Times New Roman" w:hAnsi="Times New Roman" w:cs="Times New Roman"/>
          <w:sz w:val="28"/>
          <w:szCs w:val="28"/>
        </w:rPr>
        <w:t>Срок ожидания Заявителя в очереди при получении результата предоставления Услуги не превышает 15 минут.</w:t>
      </w:r>
    </w:p>
    <w:p w:rsidR="006C6FCA" w:rsidRPr="00147C75" w:rsidRDefault="006C6FCA" w:rsidP="006C2BED">
      <w:pPr>
        <w:spacing w:after="0" w:line="240" w:lineRule="auto"/>
        <w:ind w:firstLine="540"/>
        <w:jc w:val="both"/>
        <w:rPr>
          <w:rFonts w:ascii="Times New Roman" w:hAnsi="Times New Roman" w:cs="Times New Roman"/>
          <w:sz w:val="28"/>
          <w:szCs w:val="28"/>
        </w:rPr>
      </w:pPr>
      <w:r w:rsidRPr="00147C75">
        <w:rPr>
          <w:rFonts w:ascii="Times New Roman" w:hAnsi="Times New Roman" w:cs="Times New Roman"/>
          <w:sz w:val="28"/>
          <w:szCs w:val="28"/>
        </w:rPr>
        <w:t>2.11. Заявление о предоставлении Услуги должно быть зарегистрировано:</w:t>
      </w:r>
    </w:p>
    <w:p w:rsidR="006C6FCA" w:rsidRPr="00147C75" w:rsidRDefault="006C6FCA" w:rsidP="006C2BED">
      <w:pPr>
        <w:spacing w:after="0" w:line="240" w:lineRule="auto"/>
        <w:ind w:firstLine="540"/>
        <w:jc w:val="both"/>
        <w:rPr>
          <w:rFonts w:ascii="Times New Roman" w:hAnsi="Times New Roman" w:cs="Times New Roman"/>
          <w:sz w:val="28"/>
          <w:szCs w:val="28"/>
        </w:rPr>
      </w:pPr>
      <w:r w:rsidRPr="00147C75">
        <w:rPr>
          <w:rFonts w:ascii="Times New Roman" w:hAnsi="Times New Roman" w:cs="Times New Roman"/>
          <w:sz w:val="28"/>
          <w:szCs w:val="28"/>
        </w:rPr>
        <w:t xml:space="preserve">при подаче лично </w:t>
      </w:r>
      <w:r w:rsidR="00B64DFE" w:rsidRPr="00147C75">
        <w:rPr>
          <w:rFonts w:ascii="Times New Roman" w:hAnsi="Times New Roman" w:cs="Times New Roman"/>
          <w:sz w:val="28"/>
          <w:szCs w:val="28"/>
        </w:rPr>
        <w:t>специалисту</w:t>
      </w:r>
      <w:r w:rsidRPr="00147C75">
        <w:rPr>
          <w:rFonts w:ascii="Times New Roman" w:hAnsi="Times New Roman" w:cs="Times New Roman"/>
          <w:sz w:val="28"/>
          <w:szCs w:val="28"/>
        </w:rPr>
        <w:t xml:space="preserve"> </w:t>
      </w:r>
      <w:r w:rsidR="00CB3925" w:rsidRPr="00147C75">
        <w:rPr>
          <w:rFonts w:ascii="Times New Roman" w:hAnsi="Times New Roman" w:cs="Times New Roman"/>
          <w:sz w:val="28"/>
          <w:szCs w:val="28"/>
        </w:rPr>
        <w:t>О</w:t>
      </w:r>
      <w:r w:rsidRPr="00147C75">
        <w:rPr>
          <w:rFonts w:ascii="Times New Roman" w:hAnsi="Times New Roman" w:cs="Times New Roman"/>
          <w:sz w:val="28"/>
          <w:szCs w:val="28"/>
        </w:rPr>
        <w:t>тдела - в день поступления Заявления</w:t>
      </w:r>
      <w:r w:rsidR="00D16F5F" w:rsidRPr="00147C75">
        <w:rPr>
          <w:rFonts w:ascii="Times New Roman" w:hAnsi="Times New Roman" w:cs="Times New Roman"/>
          <w:sz w:val="28"/>
          <w:szCs w:val="28"/>
        </w:rPr>
        <w:t xml:space="preserve"> - в течение 15 минут;</w:t>
      </w:r>
    </w:p>
    <w:p w:rsidR="006C6FCA" w:rsidRPr="00147C75" w:rsidRDefault="006C6FCA" w:rsidP="006C2BED">
      <w:pPr>
        <w:spacing w:after="0" w:line="240" w:lineRule="auto"/>
        <w:ind w:firstLine="540"/>
        <w:jc w:val="both"/>
        <w:rPr>
          <w:rFonts w:ascii="Times New Roman" w:hAnsi="Times New Roman" w:cs="Times New Roman"/>
          <w:sz w:val="28"/>
          <w:szCs w:val="28"/>
        </w:rPr>
      </w:pPr>
      <w:r w:rsidRPr="00147C75">
        <w:rPr>
          <w:rFonts w:ascii="Times New Roman" w:hAnsi="Times New Roman" w:cs="Times New Roman"/>
          <w:sz w:val="28"/>
          <w:szCs w:val="28"/>
        </w:rPr>
        <w:t>при подаче лично сотруднику МФЦ - в течение 1 рабочего дня со дня поступления Заявления (для передачи Заявления в отдел). В случае подачи Заявления в субботу, Заявление должно быть зарегистрировано не позднее 10 - 00 часов следующего рабочего дня за выходным;</w:t>
      </w:r>
    </w:p>
    <w:p w:rsidR="006C6FCA" w:rsidRPr="00147C75" w:rsidRDefault="006C6FCA" w:rsidP="006C2BED">
      <w:pPr>
        <w:spacing w:after="0" w:line="240" w:lineRule="auto"/>
        <w:ind w:firstLine="540"/>
        <w:jc w:val="both"/>
        <w:rPr>
          <w:rFonts w:ascii="Times New Roman" w:hAnsi="Times New Roman" w:cs="Times New Roman"/>
          <w:sz w:val="28"/>
          <w:szCs w:val="28"/>
        </w:rPr>
      </w:pPr>
      <w:r w:rsidRPr="00147C75">
        <w:rPr>
          <w:rFonts w:ascii="Times New Roman" w:hAnsi="Times New Roman" w:cs="Times New Roman"/>
          <w:sz w:val="28"/>
          <w:szCs w:val="28"/>
        </w:rPr>
        <w:t>при получении посредством почтовой или электронной связи сотрудником отдела - не позднее окончания рабочего дня, в течение которого Заявление было получено.</w:t>
      </w:r>
    </w:p>
    <w:p w:rsidR="006C6FCA" w:rsidRPr="00147C75" w:rsidRDefault="006C6FCA" w:rsidP="006C2BED">
      <w:pPr>
        <w:spacing w:after="0" w:line="240" w:lineRule="auto"/>
        <w:ind w:firstLine="540"/>
        <w:jc w:val="both"/>
        <w:rPr>
          <w:rFonts w:ascii="Times New Roman" w:hAnsi="Times New Roman" w:cs="Times New Roman"/>
          <w:sz w:val="28"/>
          <w:szCs w:val="28"/>
        </w:rPr>
      </w:pPr>
      <w:r w:rsidRPr="00147C75">
        <w:rPr>
          <w:rFonts w:ascii="Times New Roman" w:hAnsi="Times New Roman" w:cs="Times New Roman"/>
          <w:sz w:val="28"/>
          <w:szCs w:val="28"/>
        </w:rPr>
        <w:t>2.12. Для приема граждан, обратившихся за получением Услуги, выделяются помещения, снабженные соответствующими указателями.</w:t>
      </w:r>
    </w:p>
    <w:p w:rsidR="006C6FCA" w:rsidRPr="00147C75" w:rsidRDefault="006C6FCA" w:rsidP="006C2BED">
      <w:pPr>
        <w:spacing w:after="0" w:line="240" w:lineRule="auto"/>
        <w:ind w:firstLine="540"/>
        <w:jc w:val="both"/>
        <w:rPr>
          <w:rFonts w:ascii="Times New Roman" w:hAnsi="Times New Roman" w:cs="Times New Roman"/>
          <w:sz w:val="28"/>
          <w:szCs w:val="28"/>
        </w:rPr>
      </w:pPr>
      <w:r w:rsidRPr="00147C75">
        <w:rPr>
          <w:rFonts w:ascii="Times New Roman" w:hAnsi="Times New Roman" w:cs="Times New Roman"/>
          <w:sz w:val="28"/>
          <w:szCs w:val="28"/>
        </w:rPr>
        <w:t>Помещения, в которых предоставляются Услуги, должны содержать места для ожидания приема граждан, которые должны быть оборудованы местами для сидения.</w:t>
      </w:r>
    </w:p>
    <w:p w:rsidR="006C6FCA" w:rsidRPr="00147C75" w:rsidRDefault="006C6FCA" w:rsidP="006C2BED">
      <w:pPr>
        <w:spacing w:after="0" w:line="240" w:lineRule="auto"/>
        <w:ind w:firstLine="540"/>
        <w:jc w:val="both"/>
        <w:rPr>
          <w:rFonts w:ascii="Times New Roman" w:hAnsi="Times New Roman" w:cs="Times New Roman"/>
          <w:sz w:val="28"/>
          <w:szCs w:val="28"/>
        </w:rPr>
      </w:pPr>
      <w:r w:rsidRPr="00147C75">
        <w:rPr>
          <w:rFonts w:ascii="Times New Roman" w:hAnsi="Times New Roman" w:cs="Times New Roman"/>
          <w:sz w:val="28"/>
          <w:szCs w:val="28"/>
        </w:rPr>
        <w:t>Помещения оборудуются пандусами, пассажирскими лифтами или подъемными платформами для обеспечения доступа инвалидов на креслах-колясках на этажи выше или ниже этажа основного входа в здание (первого этажа), расширенными проходами, позволяющими обеспечить беспрепятственный доступ заявителей, включая заявителей, использующих кресла-коляски.</w:t>
      </w:r>
    </w:p>
    <w:p w:rsidR="006C6FCA" w:rsidRPr="00147C75" w:rsidRDefault="006C6FCA" w:rsidP="006C2BED">
      <w:pPr>
        <w:spacing w:after="0" w:line="240" w:lineRule="auto"/>
        <w:ind w:firstLine="540"/>
        <w:jc w:val="both"/>
        <w:rPr>
          <w:rFonts w:ascii="Times New Roman" w:hAnsi="Times New Roman" w:cs="Times New Roman"/>
          <w:sz w:val="28"/>
          <w:szCs w:val="28"/>
        </w:rPr>
      </w:pPr>
      <w:r w:rsidRPr="00147C75">
        <w:rPr>
          <w:rFonts w:ascii="Times New Roman" w:hAnsi="Times New Roman" w:cs="Times New Roman"/>
          <w:sz w:val="28"/>
          <w:szCs w:val="28"/>
        </w:rPr>
        <w:t xml:space="preserve">В помещениях предоставления муниципальных услуг расположение интерьера, подбор и расстановка приборов и устройств, технологического и </w:t>
      </w:r>
      <w:r w:rsidRPr="00147C75">
        <w:rPr>
          <w:rFonts w:ascii="Times New Roman" w:hAnsi="Times New Roman" w:cs="Times New Roman"/>
          <w:sz w:val="28"/>
          <w:szCs w:val="28"/>
        </w:rPr>
        <w:lastRenderedPageBreak/>
        <w:t>иного оборудования должны соответствовать пределам, установленным для зоны досягаемости заявителей, находящихся в креслах-колясках.</w:t>
      </w:r>
    </w:p>
    <w:p w:rsidR="006C6FCA" w:rsidRPr="00147C75" w:rsidRDefault="006C6FCA" w:rsidP="006C2BED">
      <w:pPr>
        <w:spacing w:after="0" w:line="240" w:lineRule="auto"/>
        <w:ind w:firstLine="540"/>
        <w:jc w:val="both"/>
        <w:rPr>
          <w:rFonts w:ascii="Times New Roman" w:hAnsi="Times New Roman" w:cs="Times New Roman"/>
          <w:sz w:val="28"/>
          <w:szCs w:val="28"/>
        </w:rPr>
      </w:pPr>
      <w:r w:rsidRPr="00147C75">
        <w:rPr>
          <w:rFonts w:ascii="Times New Roman" w:hAnsi="Times New Roman" w:cs="Times New Roman"/>
          <w:sz w:val="28"/>
          <w:szCs w:val="28"/>
        </w:rPr>
        <w:t>При невозможности создания условий для его полного приспособления с учетом потребностей инвалидов Комитетом или МФЦ проводятся мероприятия по обеспечению беспрепятственного доступа маломобильных граждан к объекту с учетом разумного приспособления.</w:t>
      </w:r>
    </w:p>
    <w:p w:rsidR="006C6FCA" w:rsidRPr="00147C75" w:rsidRDefault="006C6FCA" w:rsidP="006C2BED">
      <w:pPr>
        <w:spacing w:after="0" w:line="240" w:lineRule="auto"/>
        <w:ind w:firstLine="540"/>
        <w:jc w:val="both"/>
        <w:rPr>
          <w:rFonts w:ascii="Times New Roman" w:hAnsi="Times New Roman" w:cs="Times New Roman"/>
          <w:sz w:val="28"/>
          <w:szCs w:val="28"/>
        </w:rPr>
      </w:pPr>
      <w:r w:rsidRPr="00147C75">
        <w:rPr>
          <w:rFonts w:ascii="Times New Roman" w:hAnsi="Times New Roman" w:cs="Times New Roman"/>
          <w:sz w:val="28"/>
          <w:szCs w:val="28"/>
        </w:rPr>
        <w:t>В месте предоставления муниципальной услуги обеспечивается:</w:t>
      </w:r>
    </w:p>
    <w:p w:rsidR="006C6FCA" w:rsidRPr="00147C75" w:rsidRDefault="006C6FCA" w:rsidP="006C2BED">
      <w:pPr>
        <w:spacing w:after="0" w:line="240" w:lineRule="auto"/>
        <w:ind w:firstLine="540"/>
        <w:jc w:val="both"/>
        <w:rPr>
          <w:rFonts w:ascii="Times New Roman" w:hAnsi="Times New Roman" w:cs="Times New Roman"/>
          <w:sz w:val="28"/>
          <w:szCs w:val="28"/>
        </w:rPr>
      </w:pPr>
      <w:r w:rsidRPr="00147C75">
        <w:rPr>
          <w:rFonts w:ascii="Times New Roman" w:hAnsi="Times New Roman" w:cs="Times New Roman"/>
          <w:sz w:val="28"/>
          <w:szCs w:val="28"/>
        </w:rPr>
        <w:t>допуск на объект сурдопереводчика, тифлосурдопереводчика;</w:t>
      </w:r>
    </w:p>
    <w:p w:rsidR="006C6FCA" w:rsidRPr="00147C75" w:rsidRDefault="006C6FCA" w:rsidP="006C2BED">
      <w:pPr>
        <w:spacing w:after="0" w:line="240" w:lineRule="auto"/>
        <w:ind w:firstLine="540"/>
        <w:jc w:val="both"/>
        <w:rPr>
          <w:rFonts w:ascii="Times New Roman" w:hAnsi="Times New Roman" w:cs="Times New Roman"/>
          <w:sz w:val="28"/>
          <w:szCs w:val="28"/>
        </w:rPr>
      </w:pPr>
      <w:r w:rsidRPr="00147C75">
        <w:rPr>
          <w:rFonts w:ascii="Times New Roman" w:hAnsi="Times New Roman" w:cs="Times New Roman"/>
          <w:sz w:val="28"/>
          <w:szCs w:val="28"/>
        </w:rPr>
        <w:t>сопровождение инвалидов, имеющих стойкие нарушения функции зрения и самостоятельного передвижения;</w:t>
      </w:r>
    </w:p>
    <w:p w:rsidR="006C6FCA" w:rsidRPr="00147C75" w:rsidRDefault="006C6FCA" w:rsidP="006C2BED">
      <w:pPr>
        <w:spacing w:after="0" w:line="240" w:lineRule="auto"/>
        <w:ind w:firstLine="540"/>
        <w:jc w:val="both"/>
        <w:rPr>
          <w:rFonts w:ascii="Times New Roman" w:hAnsi="Times New Roman" w:cs="Times New Roman"/>
          <w:sz w:val="28"/>
          <w:szCs w:val="28"/>
        </w:rPr>
      </w:pPr>
      <w:r w:rsidRPr="00147C75">
        <w:rPr>
          <w:rFonts w:ascii="Times New Roman" w:hAnsi="Times New Roman" w:cs="Times New Roman"/>
          <w:sz w:val="28"/>
          <w:szCs w:val="28"/>
        </w:rPr>
        <w:t>допуск собаки-проводника при наличии документа, подтверждающего ее специальное обучение, выданного по форме и в порядке, установленных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C6FCA" w:rsidRPr="00147C75" w:rsidRDefault="006C6FCA" w:rsidP="006C2BED">
      <w:pPr>
        <w:spacing w:after="0" w:line="240" w:lineRule="auto"/>
        <w:ind w:firstLine="540"/>
        <w:jc w:val="both"/>
        <w:rPr>
          <w:rFonts w:ascii="Times New Roman" w:hAnsi="Times New Roman" w:cs="Times New Roman"/>
          <w:sz w:val="28"/>
          <w:szCs w:val="28"/>
        </w:rPr>
      </w:pPr>
      <w:r w:rsidRPr="00147C75">
        <w:rPr>
          <w:rFonts w:ascii="Times New Roman" w:hAnsi="Times New Roman" w:cs="Times New Roman"/>
          <w:sz w:val="28"/>
          <w:szCs w:val="28"/>
        </w:rPr>
        <w:t>предоставление инвалидам по слуху услуги с использованием русского жестового языка, в том числе специалистами диспетчерской службы видеотелефонной связи для инвалидов по слуху Красноярского края.</w:t>
      </w:r>
    </w:p>
    <w:p w:rsidR="006C6FCA" w:rsidRPr="00147C75" w:rsidRDefault="006C6FCA" w:rsidP="006C2BED">
      <w:pPr>
        <w:spacing w:after="0" w:line="240" w:lineRule="auto"/>
        <w:ind w:firstLine="540"/>
        <w:jc w:val="both"/>
        <w:rPr>
          <w:rFonts w:ascii="Times New Roman" w:hAnsi="Times New Roman" w:cs="Times New Roman"/>
          <w:sz w:val="28"/>
          <w:szCs w:val="28"/>
        </w:rPr>
      </w:pPr>
      <w:r w:rsidRPr="00147C75">
        <w:rPr>
          <w:rFonts w:ascii="Times New Roman" w:hAnsi="Times New Roman" w:cs="Times New Roman"/>
          <w:sz w:val="28"/>
          <w:szCs w:val="28"/>
        </w:rPr>
        <w:t>Специалисты, оказывающие предоставление Услуги,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6C6FCA" w:rsidRPr="00147C75" w:rsidRDefault="006C6FCA" w:rsidP="006C2BED">
      <w:pPr>
        <w:spacing w:after="0" w:line="240" w:lineRule="auto"/>
        <w:ind w:firstLine="540"/>
        <w:jc w:val="both"/>
        <w:rPr>
          <w:rFonts w:ascii="Times New Roman" w:hAnsi="Times New Roman" w:cs="Times New Roman"/>
          <w:sz w:val="28"/>
          <w:szCs w:val="28"/>
        </w:rPr>
      </w:pPr>
      <w:r w:rsidRPr="00147C75">
        <w:rPr>
          <w:rFonts w:ascii="Times New Roman" w:hAnsi="Times New Roman" w:cs="Times New Roman"/>
          <w:sz w:val="28"/>
          <w:szCs w:val="28"/>
        </w:rPr>
        <w:t>Места для заполнения Заявлений (запросов) оборудуются стульями, столами и обеспечиваются бланками Заявлений и канцелярскими принадлежностями.</w:t>
      </w:r>
    </w:p>
    <w:p w:rsidR="006C6FCA" w:rsidRPr="00147C75" w:rsidRDefault="00427975" w:rsidP="006C2BED">
      <w:pPr>
        <w:spacing w:after="0" w:line="240" w:lineRule="auto"/>
        <w:ind w:firstLine="540"/>
        <w:jc w:val="both"/>
        <w:rPr>
          <w:rFonts w:ascii="Times New Roman" w:hAnsi="Times New Roman" w:cs="Times New Roman"/>
          <w:sz w:val="28"/>
          <w:szCs w:val="28"/>
        </w:rPr>
      </w:pPr>
      <w:r w:rsidRPr="00147C75">
        <w:rPr>
          <w:rFonts w:ascii="Times New Roman" w:hAnsi="Times New Roman" w:cs="Times New Roman"/>
          <w:sz w:val="28"/>
          <w:szCs w:val="28"/>
        </w:rPr>
        <w:t>На Сайте в ра</w:t>
      </w:r>
      <w:r w:rsidR="00960312" w:rsidRPr="00147C75">
        <w:rPr>
          <w:rFonts w:ascii="Times New Roman" w:hAnsi="Times New Roman" w:cs="Times New Roman"/>
          <w:sz w:val="28"/>
          <w:szCs w:val="28"/>
        </w:rPr>
        <w:t xml:space="preserve">зделах «Муниципальные услуги» </w:t>
      </w:r>
      <w:r w:rsidR="006C6FCA" w:rsidRPr="00147C75">
        <w:rPr>
          <w:rFonts w:ascii="Times New Roman" w:hAnsi="Times New Roman" w:cs="Times New Roman"/>
          <w:sz w:val="28"/>
          <w:szCs w:val="28"/>
        </w:rPr>
        <w:t xml:space="preserve"> размещается информация о местонахождении, режиме работы, справочных телефонах органа, предоставляющего Услугу, а также форма Заявления и Административный регламент предоставления Услуги.</w:t>
      </w:r>
    </w:p>
    <w:p w:rsidR="006C6FCA" w:rsidRPr="00147C75" w:rsidRDefault="006C6FCA" w:rsidP="006C2BED">
      <w:pPr>
        <w:spacing w:after="0" w:line="240" w:lineRule="auto"/>
        <w:ind w:firstLine="540"/>
        <w:jc w:val="both"/>
        <w:rPr>
          <w:rFonts w:ascii="Times New Roman" w:hAnsi="Times New Roman" w:cs="Times New Roman"/>
          <w:sz w:val="28"/>
          <w:szCs w:val="28"/>
        </w:rPr>
      </w:pPr>
      <w:r w:rsidRPr="00147C75">
        <w:rPr>
          <w:rFonts w:ascii="Times New Roman" w:hAnsi="Times New Roman" w:cs="Times New Roman"/>
          <w:sz w:val="28"/>
          <w:szCs w:val="28"/>
        </w:rPr>
        <w:t>На информационных стендах размещается следующая информация:</w:t>
      </w:r>
    </w:p>
    <w:p w:rsidR="006C6FCA" w:rsidRPr="00147C75" w:rsidRDefault="006C6FCA" w:rsidP="006C2BED">
      <w:pPr>
        <w:spacing w:after="0" w:line="240" w:lineRule="auto"/>
        <w:ind w:firstLine="540"/>
        <w:jc w:val="both"/>
        <w:rPr>
          <w:rFonts w:ascii="Times New Roman" w:hAnsi="Times New Roman" w:cs="Times New Roman"/>
          <w:sz w:val="28"/>
          <w:szCs w:val="28"/>
        </w:rPr>
      </w:pPr>
      <w:r w:rsidRPr="00147C75">
        <w:rPr>
          <w:rFonts w:ascii="Times New Roman" w:hAnsi="Times New Roman" w:cs="Times New Roman"/>
          <w:sz w:val="28"/>
          <w:szCs w:val="28"/>
        </w:rPr>
        <w:t>режим работы</w:t>
      </w:r>
      <w:r w:rsidR="00E24073" w:rsidRPr="00147C75">
        <w:rPr>
          <w:rFonts w:ascii="Times New Roman" w:hAnsi="Times New Roman" w:cs="Times New Roman"/>
          <w:sz w:val="28"/>
          <w:szCs w:val="28"/>
        </w:rPr>
        <w:t xml:space="preserve"> Комитета и </w:t>
      </w:r>
      <w:r w:rsidRPr="00147C75">
        <w:rPr>
          <w:rFonts w:ascii="Times New Roman" w:hAnsi="Times New Roman" w:cs="Times New Roman"/>
          <w:sz w:val="28"/>
          <w:szCs w:val="28"/>
        </w:rPr>
        <w:t xml:space="preserve"> Отдела;</w:t>
      </w:r>
    </w:p>
    <w:p w:rsidR="006C6FCA" w:rsidRPr="00147C75" w:rsidRDefault="006C6FCA" w:rsidP="006C2BED">
      <w:pPr>
        <w:spacing w:after="0" w:line="240" w:lineRule="auto"/>
        <w:ind w:firstLine="540"/>
        <w:jc w:val="both"/>
        <w:rPr>
          <w:rFonts w:ascii="Times New Roman" w:hAnsi="Times New Roman" w:cs="Times New Roman"/>
          <w:sz w:val="28"/>
          <w:szCs w:val="28"/>
        </w:rPr>
      </w:pPr>
      <w:r w:rsidRPr="00147C75">
        <w:rPr>
          <w:rFonts w:ascii="Times New Roman" w:hAnsi="Times New Roman" w:cs="Times New Roman"/>
          <w:sz w:val="28"/>
          <w:szCs w:val="28"/>
        </w:rPr>
        <w:t>справочные телефоны</w:t>
      </w:r>
      <w:r w:rsidR="00E24073" w:rsidRPr="00147C75">
        <w:rPr>
          <w:rFonts w:ascii="Times New Roman" w:hAnsi="Times New Roman" w:cs="Times New Roman"/>
          <w:sz w:val="28"/>
          <w:szCs w:val="28"/>
        </w:rPr>
        <w:t xml:space="preserve"> Комитета и</w:t>
      </w:r>
      <w:r w:rsidRPr="00147C75">
        <w:rPr>
          <w:rFonts w:ascii="Times New Roman" w:hAnsi="Times New Roman" w:cs="Times New Roman"/>
          <w:sz w:val="28"/>
          <w:szCs w:val="28"/>
        </w:rPr>
        <w:t xml:space="preserve"> Отдела;</w:t>
      </w:r>
    </w:p>
    <w:p w:rsidR="006C6FCA" w:rsidRPr="00147C75" w:rsidRDefault="006C6FCA" w:rsidP="006C2BED">
      <w:pPr>
        <w:spacing w:after="0" w:line="240" w:lineRule="auto"/>
        <w:ind w:firstLine="540"/>
        <w:jc w:val="both"/>
        <w:rPr>
          <w:rFonts w:ascii="Times New Roman" w:hAnsi="Times New Roman" w:cs="Times New Roman"/>
          <w:sz w:val="28"/>
          <w:szCs w:val="28"/>
        </w:rPr>
      </w:pPr>
      <w:r w:rsidRPr="00147C75">
        <w:rPr>
          <w:rFonts w:ascii="Times New Roman" w:hAnsi="Times New Roman" w:cs="Times New Roman"/>
          <w:sz w:val="28"/>
          <w:szCs w:val="28"/>
        </w:rPr>
        <w:t>форма Заявления и перечень документов, необходимых для получения Услуги;</w:t>
      </w:r>
    </w:p>
    <w:p w:rsidR="006C6FCA" w:rsidRPr="00147C75" w:rsidRDefault="006C6FCA" w:rsidP="006C2BED">
      <w:pPr>
        <w:spacing w:after="0" w:line="240" w:lineRule="auto"/>
        <w:ind w:firstLine="540"/>
        <w:jc w:val="both"/>
        <w:rPr>
          <w:rFonts w:ascii="Times New Roman" w:hAnsi="Times New Roman" w:cs="Times New Roman"/>
          <w:sz w:val="28"/>
          <w:szCs w:val="28"/>
        </w:rPr>
      </w:pPr>
      <w:r w:rsidRPr="00147C75">
        <w:rPr>
          <w:rFonts w:ascii="Times New Roman" w:hAnsi="Times New Roman" w:cs="Times New Roman"/>
          <w:sz w:val="28"/>
          <w:szCs w:val="28"/>
        </w:rPr>
        <w:t>извлечения из законодательных и иных нормативных правовых актов, регулирующих вопросы, связанные с предоставлением Услуги;</w:t>
      </w:r>
    </w:p>
    <w:p w:rsidR="006C6FCA" w:rsidRPr="00147C75" w:rsidRDefault="006C6FCA" w:rsidP="006C2BED">
      <w:pPr>
        <w:spacing w:after="0" w:line="240" w:lineRule="auto"/>
        <w:ind w:firstLine="540"/>
        <w:jc w:val="both"/>
        <w:rPr>
          <w:rFonts w:ascii="Times New Roman" w:hAnsi="Times New Roman" w:cs="Times New Roman"/>
          <w:sz w:val="28"/>
          <w:szCs w:val="28"/>
        </w:rPr>
      </w:pPr>
      <w:r w:rsidRPr="00147C75">
        <w:rPr>
          <w:rFonts w:ascii="Times New Roman" w:hAnsi="Times New Roman" w:cs="Times New Roman"/>
          <w:sz w:val="28"/>
          <w:szCs w:val="28"/>
        </w:rPr>
        <w:t>описание процедуры исполнения Услуги;</w:t>
      </w:r>
    </w:p>
    <w:p w:rsidR="006C6FCA" w:rsidRPr="00147C75" w:rsidRDefault="006C6FCA" w:rsidP="006C2BED">
      <w:pPr>
        <w:spacing w:after="0" w:line="240" w:lineRule="auto"/>
        <w:ind w:firstLine="540"/>
        <w:jc w:val="both"/>
        <w:rPr>
          <w:rFonts w:ascii="Times New Roman" w:hAnsi="Times New Roman" w:cs="Times New Roman"/>
          <w:sz w:val="28"/>
          <w:szCs w:val="28"/>
        </w:rPr>
      </w:pPr>
      <w:r w:rsidRPr="00147C75">
        <w:rPr>
          <w:rFonts w:ascii="Times New Roman" w:hAnsi="Times New Roman" w:cs="Times New Roman"/>
          <w:sz w:val="28"/>
          <w:szCs w:val="28"/>
        </w:rPr>
        <w:t>порядок и сроки предоставления Услуги;</w:t>
      </w:r>
    </w:p>
    <w:p w:rsidR="006C6FCA" w:rsidRPr="00147C75" w:rsidRDefault="006C6FCA" w:rsidP="006C2BED">
      <w:pPr>
        <w:spacing w:after="0" w:line="240" w:lineRule="auto"/>
        <w:ind w:firstLine="540"/>
        <w:jc w:val="both"/>
        <w:rPr>
          <w:rFonts w:ascii="Times New Roman" w:hAnsi="Times New Roman" w:cs="Times New Roman"/>
          <w:sz w:val="28"/>
          <w:szCs w:val="28"/>
        </w:rPr>
      </w:pPr>
      <w:r w:rsidRPr="00147C75">
        <w:rPr>
          <w:rFonts w:ascii="Times New Roman" w:hAnsi="Times New Roman" w:cs="Times New Roman"/>
          <w:sz w:val="28"/>
          <w:szCs w:val="28"/>
        </w:rPr>
        <w:t>порядок обжалования решений, действий (бездействия) должностных лиц, исполняющих Услугу;</w:t>
      </w:r>
    </w:p>
    <w:p w:rsidR="003270AC" w:rsidRPr="00147C75" w:rsidRDefault="006C6FCA" w:rsidP="006C2BED">
      <w:pPr>
        <w:spacing w:after="0" w:line="240" w:lineRule="auto"/>
        <w:ind w:firstLine="540"/>
        <w:jc w:val="both"/>
        <w:rPr>
          <w:rFonts w:ascii="Times New Roman" w:hAnsi="Times New Roman" w:cs="Times New Roman"/>
          <w:sz w:val="28"/>
          <w:szCs w:val="28"/>
        </w:rPr>
      </w:pPr>
      <w:r w:rsidRPr="00147C75">
        <w:rPr>
          <w:rFonts w:ascii="Times New Roman" w:hAnsi="Times New Roman" w:cs="Times New Roman"/>
          <w:sz w:val="28"/>
          <w:szCs w:val="28"/>
        </w:rPr>
        <w:t>образец заполнения Заявления о предоставлении Услуги</w:t>
      </w:r>
      <w:r w:rsidR="003270AC" w:rsidRPr="00147C75">
        <w:rPr>
          <w:rFonts w:ascii="Times New Roman" w:hAnsi="Times New Roman" w:cs="Times New Roman"/>
          <w:sz w:val="28"/>
          <w:szCs w:val="28"/>
        </w:rPr>
        <w:t>;</w:t>
      </w:r>
    </w:p>
    <w:p w:rsidR="006C6FCA" w:rsidRPr="00147C75" w:rsidRDefault="001C4B5E" w:rsidP="006C2BED">
      <w:pPr>
        <w:spacing w:after="0" w:line="240" w:lineRule="auto"/>
        <w:ind w:firstLine="540"/>
        <w:jc w:val="both"/>
        <w:rPr>
          <w:rFonts w:ascii="Times New Roman" w:hAnsi="Times New Roman" w:cs="Times New Roman"/>
          <w:sz w:val="28"/>
          <w:szCs w:val="28"/>
        </w:rPr>
      </w:pPr>
      <w:r w:rsidRPr="00147C75">
        <w:rPr>
          <w:rFonts w:ascii="Times New Roman" w:hAnsi="Times New Roman" w:cs="Times New Roman"/>
          <w:sz w:val="28"/>
          <w:szCs w:val="28"/>
        </w:rPr>
        <w:t>особенности оказания услуги в МФЦ</w:t>
      </w:r>
      <w:r w:rsidR="006C6FCA" w:rsidRPr="00147C75">
        <w:rPr>
          <w:rFonts w:ascii="Times New Roman" w:hAnsi="Times New Roman" w:cs="Times New Roman"/>
          <w:sz w:val="28"/>
          <w:szCs w:val="28"/>
        </w:rPr>
        <w:t>.</w:t>
      </w:r>
    </w:p>
    <w:p w:rsidR="006C6FCA" w:rsidRPr="00147C75" w:rsidRDefault="006C6FCA" w:rsidP="006C2BED">
      <w:pPr>
        <w:spacing w:after="0" w:line="240" w:lineRule="auto"/>
        <w:ind w:firstLine="540"/>
        <w:jc w:val="both"/>
        <w:rPr>
          <w:rFonts w:ascii="Times New Roman" w:hAnsi="Times New Roman" w:cs="Times New Roman"/>
          <w:sz w:val="28"/>
          <w:szCs w:val="28"/>
        </w:rPr>
      </w:pPr>
      <w:r w:rsidRPr="00147C75">
        <w:rPr>
          <w:rFonts w:ascii="Times New Roman" w:hAnsi="Times New Roman" w:cs="Times New Roman"/>
          <w:sz w:val="28"/>
          <w:szCs w:val="28"/>
        </w:rPr>
        <w:t>2.13. Показателями доступности и качества Услуги являются:</w:t>
      </w:r>
    </w:p>
    <w:p w:rsidR="006C6FCA" w:rsidRPr="00147C75" w:rsidRDefault="006C6FCA" w:rsidP="006C2BED">
      <w:pPr>
        <w:spacing w:after="0" w:line="240" w:lineRule="auto"/>
        <w:ind w:firstLine="540"/>
        <w:jc w:val="both"/>
        <w:rPr>
          <w:rFonts w:ascii="Times New Roman" w:hAnsi="Times New Roman" w:cs="Times New Roman"/>
          <w:sz w:val="28"/>
          <w:szCs w:val="28"/>
        </w:rPr>
      </w:pPr>
      <w:r w:rsidRPr="00147C75">
        <w:rPr>
          <w:rFonts w:ascii="Times New Roman" w:hAnsi="Times New Roman" w:cs="Times New Roman"/>
          <w:sz w:val="28"/>
          <w:szCs w:val="28"/>
        </w:rPr>
        <w:lastRenderedPageBreak/>
        <w:t>возможность получения муниципальной услуги своевременно и в соответствии со стандартом предоставления муниципальной услуги;</w:t>
      </w:r>
    </w:p>
    <w:p w:rsidR="006C6FCA" w:rsidRPr="00147C75" w:rsidRDefault="006C6FCA" w:rsidP="006C2BED">
      <w:pPr>
        <w:spacing w:after="0" w:line="240" w:lineRule="auto"/>
        <w:ind w:firstLine="540"/>
        <w:jc w:val="both"/>
        <w:rPr>
          <w:rFonts w:ascii="Times New Roman" w:hAnsi="Times New Roman" w:cs="Times New Roman"/>
          <w:sz w:val="28"/>
          <w:szCs w:val="28"/>
        </w:rPr>
      </w:pPr>
      <w:r w:rsidRPr="00147C75">
        <w:rPr>
          <w:rFonts w:ascii="Times New Roman" w:hAnsi="Times New Roman" w:cs="Times New Roman"/>
          <w:sz w:val="28"/>
          <w:szCs w:val="28"/>
        </w:rPr>
        <w:t>возможность получения полной, актуальной и достоверной информации о порядке предоставления муниципальной услуги, в том числе в электронной форме;</w:t>
      </w:r>
    </w:p>
    <w:p w:rsidR="006C6FCA" w:rsidRPr="00147C75" w:rsidRDefault="006C6FCA" w:rsidP="006C2BED">
      <w:pPr>
        <w:spacing w:after="0" w:line="240" w:lineRule="auto"/>
        <w:ind w:firstLine="540"/>
        <w:jc w:val="both"/>
        <w:rPr>
          <w:rFonts w:ascii="Times New Roman" w:hAnsi="Times New Roman" w:cs="Times New Roman"/>
          <w:sz w:val="28"/>
          <w:szCs w:val="28"/>
        </w:rPr>
      </w:pPr>
      <w:r w:rsidRPr="00147C75">
        <w:rPr>
          <w:rFonts w:ascii="Times New Roman" w:hAnsi="Times New Roman" w:cs="Times New Roman"/>
          <w:sz w:val="28"/>
          <w:szCs w:val="28"/>
        </w:rPr>
        <w:t>возможность получения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6C6FCA" w:rsidRPr="00147C75" w:rsidRDefault="006C6FCA" w:rsidP="006C2BED">
      <w:pPr>
        <w:spacing w:after="0" w:line="240" w:lineRule="auto"/>
        <w:ind w:firstLine="540"/>
        <w:jc w:val="both"/>
        <w:rPr>
          <w:rFonts w:ascii="Times New Roman" w:hAnsi="Times New Roman" w:cs="Times New Roman"/>
          <w:sz w:val="28"/>
          <w:szCs w:val="28"/>
        </w:rPr>
      </w:pPr>
      <w:r w:rsidRPr="00147C75">
        <w:rPr>
          <w:rFonts w:ascii="Times New Roman" w:hAnsi="Times New Roman" w:cs="Times New Roman"/>
          <w:sz w:val="28"/>
          <w:szCs w:val="28"/>
        </w:rPr>
        <w:t>возможность досудебного (внесудебного) рассмотрения жалоб в процессе получения муниципальн</w:t>
      </w:r>
      <w:r w:rsidR="00FE5161" w:rsidRPr="00147C75">
        <w:rPr>
          <w:rFonts w:ascii="Times New Roman" w:hAnsi="Times New Roman" w:cs="Times New Roman"/>
          <w:sz w:val="28"/>
          <w:szCs w:val="28"/>
        </w:rPr>
        <w:t>ой</w:t>
      </w:r>
      <w:r w:rsidRPr="00147C75">
        <w:rPr>
          <w:rFonts w:ascii="Times New Roman" w:hAnsi="Times New Roman" w:cs="Times New Roman"/>
          <w:sz w:val="28"/>
          <w:szCs w:val="28"/>
        </w:rPr>
        <w:t xml:space="preserve"> услуг</w:t>
      </w:r>
      <w:r w:rsidR="00FE5161" w:rsidRPr="00147C75">
        <w:rPr>
          <w:rFonts w:ascii="Times New Roman" w:hAnsi="Times New Roman" w:cs="Times New Roman"/>
          <w:sz w:val="28"/>
          <w:szCs w:val="28"/>
        </w:rPr>
        <w:t>и</w:t>
      </w:r>
      <w:r w:rsidRPr="00147C75">
        <w:rPr>
          <w:rFonts w:ascii="Times New Roman" w:hAnsi="Times New Roman" w:cs="Times New Roman"/>
          <w:sz w:val="28"/>
          <w:szCs w:val="28"/>
        </w:rPr>
        <w:t>.</w:t>
      </w:r>
    </w:p>
    <w:p w:rsidR="006C6FCA" w:rsidRPr="00147C75" w:rsidRDefault="006C6FCA" w:rsidP="006C2BED">
      <w:pPr>
        <w:spacing w:after="0" w:line="240" w:lineRule="auto"/>
        <w:jc w:val="both"/>
        <w:rPr>
          <w:rFonts w:ascii="Times New Roman" w:hAnsi="Times New Roman" w:cs="Times New Roman"/>
          <w:sz w:val="28"/>
          <w:szCs w:val="28"/>
        </w:rPr>
      </w:pPr>
      <w:r w:rsidRPr="00147C75">
        <w:rPr>
          <w:rFonts w:ascii="Times New Roman" w:hAnsi="Times New Roman" w:cs="Times New Roman"/>
          <w:sz w:val="28"/>
          <w:szCs w:val="28"/>
        </w:rPr>
        <w:t> </w:t>
      </w:r>
    </w:p>
    <w:p w:rsidR="004D1AF4" w:rsidRDefault="004D1AF4" w:rsidP="00117B94">
      <w:pPr>
        <w:widowControl w:val="0"/>
        <w:tabs>
          <w:tab w:val="left" w:pos="0"/>
        </w:tabs>
        <w:spacing w:after="0" w:line="240" w:lineRule="auto"/>
        <w:ind w:firstLine="567"/>
        <w:jc w:val="both"/>
        <w:outlineLvl w:val="2"/>
        <w:rPr>
          <w:rFonts w:ascii="Times New Roman" w:eastAsia="Times New Roman" w:hAnsi="Times New Roman" w:cs="Times New Roman"/>
          <w:b/>
          <w:bCs/>
          <w:sz w:val="28"/>
          <w:szCs w:val="28"/>
        </w:rPr>
      </w:pPr>
      <w:r w:rsidRPr="00147C75">
        <w:rPr>
          <w:rFonts w:ascii="Times New Roman" w:eastAsia="Times New Roman" w:hAnsi="Times New Roman" w:cs="Times New Roman"/>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147C75" w:rsidRPr="00147C75" w:rsidRDefault="00147C75" w:rsidP="00117B94">
      <w:pPr>
        <w:widowControl w:val="0"/>
        <w:tabs>
          <w:tab w:val="left" w:pos="0"/>
        </w:tabs>
        <w:spacing w:after="0" w:line="240" w:lineRule="auto"/>
        <w:ind w:firstLine="567"/>
        <w:jc w:val="both"/>
        <w:outlineLvl w:val="2"/>
        <w:rPr>
          <w:rFonts w:ascii="Times New Roman" w:eastAsia="Times New Roman" w:hAnsi="Times New Roman" w:cs="Times New Roman"/>
          <w:b/>
          <w:bCs/>
          <w:sz w:val="28"/>
          <w:szCs w:val="28"/>
        </w:rPr>
      </w:pPr>
    </w:p>
    <w:p w:rsidR="006C6FCA" w:rsidRPr="00147C75" w:rsidRDefault="006C6FCA" w:rsidP="001C4B5E">
      <w:pPr>
        <w:spacing w:after="0" w:line="240" w:lineRule="auto"/>
        <w:ind w:firstLine="539"/>
        <w:jc w:val="both"/>
        <w:rPr>
          <w:rFonts w:ascii="Times New Roman" w:hAnsi="Times New Roman" w:cs="Times New Roman"/>
          <w:sz w:val="28"/>
          <w:szCs w:val="28"/>
        </w:rPr>
      </w:pPr>
      <w:r w:rsidRPr="00147C75">
        <w:rPr>
          <w:rFonts w:ascii="Times New Roman" w:hAnsi="Times New Roman" w:cs="Times New Roman"/>
          <w:sz w:val="28"/>
          <w:szCs w:val="28"/>
        </w:rPr>
        <w:t>3.1. Предоставление Услуги включает в себя следующие административные процедуры:</w:t>
      </w:r>
    </w:p>
    <w:p w:rsidR="006C6FCA" w:rsidRPr="00147C75" w:rsidRDefault="006C6FCA" w:rsidP="001C4B5E">
      <w:pPr>
        <w:spacing w:after="0" w:line="240" w:lineRule="auto"/>
        <w:ind w:firstLine="539"/>
        <w:jc w:val="both"/>
        <w:rPr>
          <w:rFonts w:ascii="Times New Roman" w:hAnsi="Times New Roman" w:cs="Times New Roman"/>
          <w:sz w:val="28"/>
          <w:szCs w:val="28"/>
        </w:rPr>
      </w:pPr>
      <w:r w:rsidRPr="00147C75">
        <w:rPr>
          <w:rFonts w:ascii="Times New Roman" w:hAnsi="Times New Roman" w:cs="Times New Roman"/>
          <w:sz w:val="28"/>
          <w:szCs w:val="28"/>
        </w:rPr>
        <w:t>1) прием и регистрация Заявления;</w:t>
      </w:r>
    </w:p>
    <w:p w:rsidR="006C6FCA" w:rsidRPr="00147C75" w:rsidRDefault="006C6FCA" w:rsidP="001C4B5E">
      <w:pPr>
        <w:spacing w:after="0" w:line="240" w:lineRule="auto"/>
        <w:ind w:firstLine="539"/>
        <w:jc w:val="both"/>
        <w:rPr>
          <w:rFonts w:ascii="Times New Roman" w:hAnsi="Times New Roman" w:cs="Times New Roman"/>
          <w:sz w:val="28"/>
          <w:szCs w:val="28"/>
        </w:rPr>
      </w:pPr>
      <w:r w:rsidRPr="00147C75">
        <w:rPr>
          <w:rFonts w:ascii="Times New Roman" w:hAnsi="Times New Roman" w:cs="Times New Roman"/>
          <w:sz w:val="28"/>
          <w:szCs w:val="28"/>
        </w:rPr>
        <w:t>2) передача Заявления на исполнение;</w:t>
      </w:r>
    </w:p>
    <w:p w:rsidR="006C6FCA" w:rsidRPr="00147C75" w:rsidRDefault="006C6FCA" w:rsidP="00117B94">
      <w:pPr>
        <w:spacing w:after="0" w:line="240" w:lineRule="auto"/>
        <w:ind w:firstLine="539"/>
        <w:jc w:val="both"/>
        <w:rPr>
          <w:rFonts w:ascii="Times New Roman" w:hAnsi="Times New Roman" w:cs="Times New Roman"/>
          <w:sz w:val="28"/>
          <w:szCs w:val="28"/>
        </w:rPr>
      </w:pPr>
      <w:r w:rsidRPr="00147C75">
        <w:rPr>
          <w:rFonts w:ascii="Times New Roman" w:hAnsi="Times New Roman" w:cs="Times New Roman"/>
          <w:sz w:val="28"/>
          <w:szCs w:val="28"/>
        </w:rPr>
        <w:t>3) запрос документов в рамках межведомственного взаимодействия и недостающей информации;</w:t>
      </w:r>
    </w:p>
    <w:p w:rsidR="006C6FCA" w:rsidRPr="00147C75" w:rsidRDefault="006C6FCA" w:rsidP="00117B94">
      <w:pPr>
        <w:spacing w:after="0" w:line="240" w:lineRule="auto"/>
        <w:ind w:firstLine="539"/>
        <w:jc w:val="both"/>
        <w:rPr>
          <w:rFonts w:ascii="Times New Roman" w:hAnsi="Times New Roman" w:cs="Times New Roman"/>
          <w:sz w:val="28"/>
          <w:szCs w:val="28"/>
        </w:rPr>
      </w:pPr>
      <w:r w:rsidRPr="00147C75">
        <w:rPr>
          <w:rFonts w:ascii="Times New Roman" w:hAnsi="Times New Roman" w:cs="Times New Roman"/>
          <w:sz w:val="28"/>
          <w:szCs w:val="28"/>
        </w:rPr>
        <w:t>4) рассмотрение Заявления и представленных докум</w:t>
      </w:r>
      <w:r w:rsidR="00E24073" w:rsidRPr="00147C75">
        <w:rPr>
          <w:rFonts w:ascii="Times New Roman" w:hAnsi="Times New Roman" w:cs="Times New Roman"/>
          <w:sz w:val="28"/>
          <w:szCs w:val="28"/>
        </w:rPr>
        <w:t xml:space="preserve">ентов, подготовка </w:t>
      </w:r>
      <w:r w:rsidR="00AF7DBA" w:rsidRPr="00147C75">
        <w:rPr>
          <w:rFonts w:ascii="Times New Roman" w:hAnsi="Times New Roman" w:cs="Times New Roman"/>
          <w:sz w:val="28"/>
          <w:szCs w:val="28"/>
        </w:rPr>
        <w:t xml:space="preserve">разрешения на размещения Объекта или </w:t>
      </w:r>
      <w:r w:rsidRPr="00147C75">
        <w:rPr>
          <w:rFonts w:ascii="Times New Roman" w:hAnsi="Times New Roman" w:cs="Times New Roman"/>
          <w:sz w:val="28"/>
          <w:szCs w:val="28"/>
        </w:rPr>
        <w:t xml:space="preserve"> отказа в предоставлении Услуги;</w:t>
      </w:r>
    </w:p>
    <w:p w:rsidR="006C6FCA" w:rsidRPr="00147C75" w:rsidRDefault="006C6FCA" w:rsidP="00117B94">
      <w:pPr>
        <w:spacing w:after="0" w:line="240" w:lineRule="auto"/>
        <w:ind w:firstLine="539"/>
        <w:jc w:val="both"/>
        <w:rPr>
          <w:rFonts w:ascii="Times New Roman" w:hAnsi="Times New Roman" w:cs="Times New Roman"/>
          <w:sz w:val="28"/>
          <w:szCs w:val="28"/>
        </w:rPr>
      </w:pPr>
      <w:r w:rsidRPr="00147C75">
        <w:rPr>
          <w:rFonts w:ascii="Times New Roman" w:hAnsi="Times New Roman" w:cs="Times New Roman"/>
          <w:sz w:val="28"/>
          <w:szCs w:val="28"/>
        </w:rPr>
        <w:t>5) выдача результата предоставления Услуги.</w:t>
      </w:r>
    </w:p>
    <w:p w:rsidR="006C6FCA" w:rsidRPr="00147C75" w:rsidRDefault="00505B14" w:rsidP="00117B94">
      <w:pPr>
        <w:spacing w:after="0" w:line="240" w:lineRule="auto"/>
        <w:ind w:firstLine="539"/>
        <w:jc w:val="both"/>
        <w:rPr>
          <w:rFonts w:ascii="Times New Roman" w:hAnsi="Times New Roman" w:cs="Times New Roman"/>
          <w:sz w:val="28"/>
          <w:szCs w:val="28"/>
        </w:rPr>
      </w:pPr>
      <w:hyperlink w:anchor="p435" w:history="1">
        <w:r w:rsidR="006C6FCA" w:rsidRPr="00147C75">
          <w:rPr>
            <w:rStyle w:val="a7"/>
            <w:rFonts w:ascii="Times New Roman" w:hAnsi="Times New Roman" w:cs="Times New Roman"/>
            <w:color w:val="auto"/>
            <w:sz w:val="28"/>
            <w:szCs w:val="28"/>
            <w:u w:val="none"/>
          </w:rPr>
          <w:t>Блок-схема</w:t>
        </w:r>
      </w:hyperlink>
      <w:r w:rsidR="006C6FCA" w:rsidRPr="00147C75">
        <w:rPr>
          <w:rFonts w:ascii="Times New Roman" w:hAnsi="Times New Roman" w:cs="Times New Roman"/>
          <w:sz w:val="28"/>
          <w:szCs w:val="28"/>
        </w:rPr>
        <w:t xml:space="preserve"> последовательности административных процедур при предоставлении </w:t>
      </w:r>
      <w:r w:rsidR="001F3955" w:rsidRPr="00147C75">
        <w:rPr>
          <w:rFonts w:ascii="Times New Roman" w:hAnsi="Times New Roman" w:cs="Times New Roman"/>
          <w:sz w:val="28"/>
          <w:szCs w:val="28"/>
        </w:rPr>
        <w:t>Услуги приведена в приложении №</w:t>
      </w:r>
      <w:r w:rsidR="006C6FCA" w:rsidRPr="00147C75">
        <w:rPr>
          <w:rFonts w:ascii="Times New Roman" w:hAnsi="Times New Roman" w:cs="Times New Roman"/>
          <w:sz w:val="28"/>
          <w:szCs w:val="28"/>
        </w:rPr>
        <w:t xml:space="preserve"> 3 к настоящему Регламенту.</w:t>
      </w:r>
    </w:p>
    <w:p w:rsidR="006C6FCA" w:rsidRPr="00147C75" w:rsidRDefault="006C6FCA" w:rsidP="00117B94">
      <w:pPr>
        <w:spacing w:after="0" w:line="240" w:lineRule="auto"/>
        <w:ind w:firstLine="539"/>
        <w:jc w:val="both"/>
        <w:rPr>
          <w:rFonts w:ascii="Times New Roman" w:hAnsi="Times New Roman" w:cs="Times New Roman"/>
          <w:sz w:val="28"/>
          <w:szCs w:val="28"/>
        </w:rPr>
      </w:pPr>
      <w:r w:rsidRPr="00147C75">
        <w:rPr>
          <w:rFonts w:ascii="Times New Roman" w:hAnsi="Times New Roman" w:cs="Times New Roman"/>
          <w:sz w:val="28"/>
          <w:szCs w:val="28"/>
        </w:rPr>
        <w:t>3.2. Прием и регистрация Заявления.</w:t>
      </w:r>
    </w:p>
    <w:p w:rsidR="006C6FCA" w:rsidRPr="00147C75" w:rsidRDefault="006C6FCA" w:rsidP="00117B94">
      <w:pPr>
        <w:spacing w:after="0" w:line="240" w:lineRule="auto"/>
        <w:ind w:firstLine="539"/>
        <w:jc w:val="both"/>
        <w:rPr>
          <w:rFonts w:ascii="Times New Roman" w:hAnsi="Times New Roman" w:cs="Times New Roman"/>
          <w:sz w:val="28"/>
          <w:szCs w:val="28"/>
        </w:rPr>
      </w:pPr>
      <w:r w:rsidRPr="00147C75">
        <w:rPr>
          <w:rFonts w:ascii="Times New Roman" w:hAnsi="Times New Roman" w:cs="Times New Roman"/>
          <w:sz w:val="28"/>
          <w:szCs w:val="28"/>
        </w:rPr>
        <w:t xml:space="preserve">Прием и регистрация Заявления осуществляется </w:t>
      </w:r>
      <w:r w:rsidR="004D1AF4" w:rsidRPr="00147C75">
        <w:rPr>
          <w:rFonts w:ascii="Times New Roman" w:hAnsi="Times New Roman" w:cs="Times New Roman"/>
          <w:sz w:val="28"/>
          <w:szCs w:val="28"/>
        </w:rPr>
        <w:t>специалистами</w:t>
      </w:r>
      <w:r w:rsidRPr="00147C75">
        <w:rPr>
          <w:rFonts w:ascii="Times New Roman" w:hAnsi="Times New Roman" w:cs="Times New Roman"/>
          <w:sz w:val="28"/>
          <w:szCs w:val="28"/>
        </w:rPr>
        <w:t xml:space="preserve"> отдела или МФЦ.</w:t>
      </w:r>
    </w:p>
    <w:p w:rsidR="006C6FCA" w:rsidRPr="00147C75" w:rsidRDefault="008755DD" w:rsidP="00117B94">
      <w:pPr>
        <w:spacing w:after="0" w:line="240" w:lineRule="auto"/>
        <w:ind w:firstLine="539"/>
        <w:jc w:val="both"/>
        <w:rPr>
          <w:rFonts w:ascii="Times New Roman" w:hAnsi="Times New Roman" w:cs="Times New Roman"/>
          <w:sz w:val="28"/>
          <w:szCs w:val="28"/>
        </w:rPr>
      </w:pPr>
      <w:r w:rsidRPr="00147C75">
        <w:rPr>
          <w:rFonts w:ascii="Times New Roman" w:hAnsi="Times New Roman" w:cs="Times New Roman"/>
          <w:sz w:val="28"/>
          <w:szCs w:val="28"/>
        </w:rPr>
        <w:t>О</w:t>
      </w:r>
      <w:r w:rsidR="006C6FCA" w:rsidRPr="00147C75">
        <w:rPr>
          <w:rFonts w:ascii="Times New Roman" w:hAnsi="Times New Roman" w:cs="Times New Roman"/>
          <w:sz w:val="28"/>
          <w:szCs w:val="28"/>
        </w:rPr>
        <w:t>снованием для начала административной процедуры яв</w:t>
      </w:r>
      <w:r w:rsidR="00960312" w:rsidRPr="00147C75">
        <w:rPr>
          <w:rFonts w:ascii="Times New Roman" w:hAnsi="Times New Roman" w:cs="Times New Roman"/>
          <w:sz w:val="28"/>
          <w:szCs w:val="28"/>
        </w:rPr>
        <w:t>ляется поступление Заявления в О</w:t>
      </w:r>
      <w:r w:rsidR="006C6FCA" w:rsidRPr="00147C75">
        <w:rPr>
          <w:rFonts w:ascii="Times New Roman" w:hAnsi="Times New Roman" w:cs="Times New Roman"/>
          <w:sz w:val="28"/>
          <w:szCs w:val="28"/>
        </w:rPr>
        <w:t>тдел или МФЦ;</w:t>
      </w:r>
    </w:p>
    <w:p w:rsidR="006C6FCA" w:rsidRPr="00147C75" w:rsidRDefault="008755DD" w:rsidP="00117B94">
      <w:pPr>
        <w:spacing w:after="0" w:line="240" w:lineRule="auto"/>
        <w:ind w:firstLine="539"/>
        <w:jc w:val="both"/>
        <w:rPr>
          <w:rFonts w:ascii="Times New Roman" w:hAnsi="Times New Roman" w:cs="Times New Roman"/>
          <w:sz w:val="28"/>
          <w:szCs w:val="28"/>
        </w:rPr>
      </w:pPr>
      <w:r w:rsidRPr="00147C75">
        <w:rPr>
          <w:rFonts w:ascii="Times New Roman" w:hAnsi="Times New Roman" w:cs="Times New Roman"/>
          <w:sz w:val="28"/>
          <w:szCs w:val="28"/>
        </w:rPr>
        <w:t>С</w:t>
      </w:r>
      <w:r w:rsidR="004D1AF4" w:rsidRPr="00147C75">
        <w:rPr>
          <w:rFonts w:ascii="Times New Roman" w:hAnsi="Times New Roman" w:cs="Times New Roman"/>
          <w:sz w:val="28"/>
          <w:szCs w:val="28"/>
        </w:rPr>
        <w:t>пециалист</w:t>
      </w:r>
      <w:r w:rsidR="006C6FCA" w:rsidRPr="00147C75">
        <w:rPr>
          <w:rFonts w:ascii="Times New Roman" w:hAnsi="Times New Roman" w:cs="Times New Roman"/>
          <w:sz w:val="28"/>
          <w:szCs w:val="28"/>
        </w:rPr>
        <w:t>, осуществляющий прием Заявления:</w:t>
      </w:r>
    </w:p>
    <w:p w:rsidR="006C6FCA" w:rsidRPr="00147C75" w:rsidRDefault="006C6FCA" w:rsidP="00117B94">
      <w:pPr>
        <w:spacing w:after="0" w:line="240" w:lineRule="auto"/>
        <w:ind w:firstLine="539"/>
        <w:jc w:val="both"/>
        <w:rPr>
          <w:rFonts w:ascii="Times New Roman" w:hAnsi="Times New Roman" w:cs="Times New Roman"/>
          <w:sz w:val="28"/>
          <w:szCs w:val="28"/>
        </w:rPr>
      </w:pPr>
      <w:r w:rsidRPr="00147C75">
        <w:rPr>
          <w:rFonts w:ascii="Times New Roman" w:hAnsi="Times New Roman" w:cs="Times New Roman"/>
          <w:sz w:val="28"/>
          <w:szCs w:val="28"/>
        </w:rPr>
        <w:t>устанавливает предмет обращения;</w:t>
      </w:r>
    </w:p>
    <w:p w:rsidR="006C6FCA" w:rsidRPr="00147C75" w:rsidRDefault="006C6FCA" w:rsidP="00117B94">
      <w:pPr>
        <w:spacing w:after="0" w:line="240" w:lineRule="auto"/>
        <w:ind w:firstLine="539"/>
        <w:jc w:val="both"/>
        <w:rPr>
          <w:rFonts w:ascii="Times New Roman" w:hAnsi="Times New Roman" w:cs="Times New Roman"/>
          <w:sz w:val="28"/>
          <w:szCs w:val="28"/>
        </w:rPr>
      </w:pPr>
      <w:r w:rsidRPr="00147C75">
        <w:rPr>
          <w:rFonts w:ascii="Times New Roman" w:hAnsi="Times New Roman" w:cs="Times New Roman"/>
          <w:sz w:val="28"/>
          <w:szCs w:val="28"/>
        </w:rPr>
        <w:t xml:space="preserve">устанавливает личность Заявителя, в том числе проверяет документ, удостоверяющий личность, полномочия Заявителя, в том числе полномочия </w:t>
      </w:r>
      <w:r w:rsidR="00FF60C6" w:rsidRPr="00147C75">
        <w:rPr>
          <w:rFonts w:ascii="Times New Roman" w:hAnsi="Times New Roman" w:cs="Times New Roman"/>
          <w:sz w:val="28"/>
          <w:szCs w:val="28"/>
        </w:rPr>
        <w:t xml:space="preserve">представителя действовать от </w:t>
      </w:r>
      <w:r w:rsidRPr="00147C75">
        <w:rPr>
          <w:rFonts w:ascii="Times New Roman" w:hAnsi="Times New Roman" w:cs="Times New Roman"/>
          <w:sz w:val="28"/>
          <w:szCs w:val="28"/>
        </w:rPr>
        <w:t xml:space="preserve"> имени</w:t>
      </w:r>
      <w:r w:rsidR="00FF60C6" w:rsidRPr="00147C75">
        <w:rPr>
          <w:rFonts w:ascii="Times New Roman" w:hAnsi="Times New Roman" w:cs="Times New Roman"/>
          <w:sz w:val="28"/>
          <w:szCs w:val="28"/>
        </w:rPr>
        <w:t xml:space="preserve"> Заявителя</w:t>
      </w:r>
      <w:r w:rsidRPr="00147C75">
        <w:rPr>
          <w:rFonts w:ascii="Times New Roman" w:hAnsi="Times New Roman" w:cs="Times New Roman"/>
          <w:sz w:val="28"/>
          <w:szCs w:val="28"/>
        </w:rPr>
        <w:t>;</w:t>
      </w:r>
    </w:p>
    <w:p w:rsidR="006C6FCA" w:rsidRPr="00147C75" w:rsidRDefault="006C6FCA" w:rsidP="00117B94">
      <w:pPr>
        <w:spacing w:after="0" w:line="240" w:lineRule="auto"/>
        <w:ind w:firstLine="539"/>
        <w:jc w:val="both"/>
        <w:rPr>
          <w:rFonts w:ascii="Times New Roman" w:hAnsi="Times New Roman" w:cs="Times New Roman"/>
          <w:sz w:val="28"/>
          <w:szCs w:val="28"/>
        </w:rPr>
      </w:pPr>
      <w:r w:rsidRPr="00147C75">
        <w:rPr>
          <w:rFonts w:ascii="Times New Roman" w:hAnsi="Times New Roman" w:cs="Times New Roman"/>
          <w:sz w:val="28"/>
          <w:szCs w:val="28"/>
        </w:rPr>
        <w:t>проверяет полноту содержащейся в Заявлении информации;</w:t>
      </w:r>
    </w:p>
    <w:p w:rsidR="006C6FCA" w:rsidRPr="00147C75" w:rsidRDefault="006C6FCA" w:rsidP="00117B94">
      <w:pPr>
        <w:spacing w:after="0" w:line="240" w:lineRule="auto"/>
        <w:ind w:firstLine="539"/>
        <w:jc w:val="both"/>
        <w:rPr>
          <w:rFonts w:ascii="Times New Roman" w:hAnsi="Times New Roman" w:cs="Times New Roman"/>
          <w:sz w:val="28"/>
          <w:szCs w:val="28"/>
        </w:rPr>
      </w:pPr>
      <w:r w:rsidRPr="00147C75">
        <w:rPr>
          <w:rFonts w:ascii="Times New Roman" w:hAnsi="Times New Roman" w:cs="Times New Roman"/>
          <w:sz w:val="28"/>
          <w:szCs w:val="28"/>
        </w:rPr>
        <w:t>проверяет наличие всех необходимых для предоставления Услуги документов, исходя из соответствующего перечня документов;</w:t>
      </w:r>
    </w:p>
    <w:p w:rsidR="006C6FCA" w:rsidRPr="00147C75" w:rsidRDefault="006C6FCA" w:rsidP="00117B94">
      <w:pPr>
        <w:spacing w:after="0" w:line="240" w:lineRule="auto"/>
        <w:ind w:firstLine="539"/>
        <w:jc w:val="both"/>
        <w:rPr>
          <w:rFonts w:ascii="Times New Roman" w:hAnsi="Times New Roman" w:cs="Times New Roman"/>
          <w:sz w:val="28"/>
          <w:szCs w:val="28"/>
        </w:rPr>
      </w:pPr>
      <w:r w:rsidRPr="00147C75">
        <w:rPr>
          <w:rFonts w:ascii="Times New Roman" w:hAnsi="Times New Roman" w:cs="Times New Roman"/>
          <w:sz w:val="28"/>
          <w:szCs w:val="28"/>
        </w:rPr>
        <w:t xml:space="preserve">3) заявление с прилагаемыми к нему документами подлежит обязательной регистрации в день поступления. В случае поступления </w:t>
      </w:r>
      <w:r w:rsidRPr="00147C75">
        <w:rPr>
          <w:rFonts w:ascii="Times New Roman" w:hAnsi="Times New Roman" w:cs="Times New Roman"/>
          <w:sz w:val="28"/>
          <w:szCs w:val="28"/>
        </w:rPr>
        <w:lastRenderedPageBreak/>
        <w:t>Заявления по почте или посредством электронной почты не позднее окончания рабочего дня, в течение которого Заявление было получено;</w:t>
      </w:r>
    </w:p>
    <w:p w:rsidR="006C6FCA" w:rsidRPr="00147C75" w:rsidRDefault="006C6FCA" w:rsidP="00AE15CF">
      <w:pPr>
        <w:spacing w:after="0" w:line="240" w:lineRule="auto"/>
        <w:ind w:firstLine="539"/>
        <w:jc w:val="both"/>
        <w:rPr>
          <w:rFonts w:ascii="Times New Roman" w:hAnsi="Times New Roman" w:cs="Times New Roman"/>
          <w:sz w:val="28"/>
          <w:szCs w:val="28"/>
        </w:rPr>
      </w:pPr>
      <w:r w:rsidRPr="00147C75">
        <w:rPr>
          <w:rFonts w:ascii="Times New Roman" w:hAnsi="Times New Roman" w:cs="Times New Roman"/>
          <w:sz w:val="28"/>
          <w:szCs w:val="28"/>
        </w:rPr>
        <w:t xml:space="preserve">4) зарегистрированное Заявление направляется </w:t>
      </w:r>
      <w:r w:rsidR="004D1AF4" w:rsidRPr="00147C75">
        <w:rPr>
          <w:rFonts w:ascii="Times New Roman" w:hAnsi="Times New Roman" w:cs="Times New Roman"/>
          <w:sz w:val="28"/>
          <w:szCs w:val="28"/>
        </w:rPr>
        <w:t xml:space="preserve">руководителю Комитета по управлению муниципальным имуществом города Канска </w:t>
      </w:r>
      <w:r w:rsidRPr="00147C75">
        <w:rPr>
          <w:rFonts w:ascii="Times New Roman" w:hAnsi="Times New Roman" w:cs="Times New Roman"/>
          <w:sz w:val="28"/>
          <w:szCs w:val="28"/>
        </w:rPr>
        <w:t xml:space="preserve">(далее </w:t>
      </w:r>
      <w:r w:rsidR="004D1AF4" w:rsidRPr="00147C75">
        <w:rPr>
          <w:rFonts w:ascii="Times New Roman" w:hAnsi="Times New Roman" w:cs="Times New Roman"/>
          <w:sz w:val="28"/>
          <w:szCs w:val="28"/>
        </w:rPr>
        <w:t>–</w:t>
      </w:r>
      <w:r w:rsidRPr="00147C75">
        <w:rPr>
          <w:rFonts w:ascii="Times New Roman" w:hAnsi="Times New Roman" w:cs="Times New Roman"/>
          <w:sz w:val="28"/>
          <w:szCs w:val="28"/>
        </w:rPr>
        <w:t xml:space="preserve"> </w:t>
      </w:r>
      <w:r w:rsidR="001F3955" w:rsidRPr="00147C75">
        <w:rPr>
          <w:rFonts w:ascii="Times New Roman" w:hAnsi="Times New Roman" w:cs="Times New Roman"/>
          <w:sz w:val="28"/>
          <w:szCs w:val="28"/>
        </w:rPr>
        <w:t>руководитель Комитета</w:t>
      </w:r>
      <w:r w:rsidRPr="00147C75">
        <w:rPr>
          <w:rFonts w:ascii="Times New Roman" w:hAnsi="Times New Roman" w:cs="Times New Roman"/>
          <w:sz w:val="28"/>
          <w:szCs w:val="28"/>
        </w:rPr>
        <w:t>) в день регистрации Заявления для вынесения резолюции (поручения);</w:t>
      </w:r>
    </w:p>
    <w:p w:rsidR="004D1AF4" w:rsidRPr="00147C75" w:rsidRDefault="006C6FCA" w:rsidP="00AE15CF">
      <w:pPr>
        <w:spacing w:after="0" w:line="240" w:lineRule="auto"/>
        <w:ind w:firstLine="539"/>
        <w:jc w:val="both"/>
        <w:rPr>
          <w:rFonts w:ascii="Times New Roman" w:hAnsi="Times New Roman" w:cs="Times New Roman"/>
          <w:sz w:val="28"/>
          <w:szCs w:val="28"/>
        </w:rPr>
      </w:pPr>
      <w:r w:rsidRPr="00147C75">
        <w:rPr>
          <w:rFonts w:ascii="Times New Roman" w:hAnsi="Times New Roman" w:cs="Times New Roman"/>
          <w:sz w:val="28"/>
          <w:szCs w:val="28"/>
        </w:rPr>
        <w:t>5) результатом исполнения административной процедуры является регистрация Заявлени</w:t>
      </w:r>
      <w:r w:rsidR="004D1AF4" w:rsidRPr="00147C75">
        <w:rPr>
          <w:rFonts w:ascii="Times New Roman" w:hAnsi="Times New Roman" w:cs="Times New Roman"/>
          <w:sz w:val="28"/>
          <w:szCs w:val="28"/>
        </w:rPr>
        <w:t>я.</w:t>
      </w:r>
    </w:p>
    <w:p w:rsidR="006C6FCA" w:rsidRPr="00147C75" w:rsidRDefault="004D1AF4" w:rsidP="00AE15CF">
      <w:pPr>
        <w:spacing w:after="0" w:line="240" w:lineRule="auto"/>
        <w:ind w:firstLine="539"/>
        <w:jc w:val="both"/>
        <w:rPr>
          <w:rFonts w:ascii="Times New Roman" w:hAnsi="Times New Roman" w:cs="Times New Roman"/>
          <w:sz w:val="28"/>
          <w:szCs w:val="28"/>
        </w:rPr>
      </w:pPr>
      <w:r w:rsidRPr="00147C75">
        <w:rPr>
          <w:rFonts w:ascii="Times New Roman" w:hAnsi="Times New Roman" w:cs="Times New Roman"/>
          <w:sz w:val="28"/>
          <w:szCs w:val="28"/>
        </w:rPr>
        <w:t xml:space="preserve"> </w:t>
      </w:r>
      <w:r w:rsidR="006C6FCA" w:rsidRPr="00147C75">
        <w:rPr>
          <w:rFonts w:ascii="Times New Roman" w:hAnsi="Times New Roman" w:cs="Times New Roman"/>
          <w:sz w:val="28"/>
          <w:szCs w:val="28"/>
        </w:rPr>
        <w:t>3.3. Передача Заявления на исполнение:</w:t>
      </w:r>
    </w:p>
    <w:p w:rsidR="006C6FCA" w:rsidRPr="00147C75" w:rsidRDefault="006C6FCA" w:rsidP="00AE15CF">
      <w:pPr>
        <w:spacing w:after="0" w:line="240" w:lineRule="auto"/>
        <w:ind w:firstLine="539"/>
        <w:jc w:val="both"/>
        <w:rPr>
          <w:rFonts w:ascii="Times New Roman" w:hAnsi="Times New Roman" w:cs="Times New Roman"/>
          <w:sz w:val="28"/>
          <w:szCs w:val="28"/>
        </w:rPr>
      </w:pPr>
      <w:r w:rsidRPr="00147C75">
        <w:rPr>
          <w:rFonts w:ascii="Times New Roman" w:hAnsi="Times New Roman" w:cs="Times New Roman"/>
          <w:sz w:val="28"/>
          <w:szCs w:val="28"/>
        </w:rPr>
        <w:t>1) основанием для начала административной процедуры является поступление зарегистрированного в установленном</w:t>
      </w:r>
      <w:r w:rsidR="004D1AF4" w:rsidRPr="00147C75">
        <w:rPr>
          <w:rFonts w:ascii="Times New Roman" w:hAnsi="Times New Roman" w:cs="Times New Roman"/>
          <w:sz w:val="28"/>
          <w:szCs w:val="28"/>
        </w:rPr>
        <w:t xml:space="preserve"> порядке Заявления руководителю Комитета</w:t>
      </w:r>
      <w:r w:rsidR="00425745" w:rsidRPr="00147C75">
        <w:rPr>
          <w:rFonts w:ascii="Times New Roman" w:hAnsi="Times New Roman" w:cs="Times New Roman"/>
          <w:sz w:val="28"/>
          <w:szCs w:val="28"/>
        </w:rPr>
        <w:t xml:space="preserve"> </w:t>
      </w:r>
      <w:r w:rsidRPr="00147C75">
        <w:rPr>
          <w:rFonts w:ascii="Times New Roman" w:hAnsi="Times New Roman" w:cs="Times New Roman"/>
          <w:sz w:val="28"/>
          <w:szCs w:val="28"/>
        </w:rPr>
        <w:t>для вынесения резолюции (поручения);</w:t>
      </w:r>
    </w:p>
    <w:p w:rsidR="006C6FCA" w:rsidRPr="00147C75" w:rsidRDefault="00425745" w:rsidP="00AE15CF">
      <w:pPr>
        <w:spacing w:after="0" w:line="240" w:lineRule="auto"/>
        <w:ind w:firstLine="539"/>
        <w:jc w:val="both"/>
        <w:rPr>
          <w:rFonts w:ascii="Times New Roman" w:hAnsi="Times New Roman" w:cs="Times New Roman"/>
          <w:sz w:val="28"/>
          <w:szCs w:val="28"/>
        </w:rPr>
      </w:pPr>
      <w:r w:rsidRPr="00147C75">
        <w:rPr>
          <w:rFonts w:ascii="Times New Roman" w:hAnsi="Times New Roman" w:cs="Times New Roman"/>
          <w:sz w:val="28"/>
          <w:szCs w:val="28"/>
        </w:rPr>
        <w:t>2) руководитель Комитета</w:t>
      </w:r>
      <w:r w:rsidR="006C6FCA" w:rsidRPr="00147C75">
        <w:rPr>
          <w:rFonts w:ascii="Times New Roman" w:hAnsi="Times New Roman" w:cs="Times New Roman"/>
          <w:sz w:val="28"/>
          <w:szCs w:val="28"/>
        </w:rPr>
        <w:t xml:space="preserve"> рассматривает Заявление и в виде резолюции дает поручение начальнику </w:t>
      </w:r>
      <w:r w:rsidR="00407A11" w:rsidRPr="00147C75">
        <w:rPr>
          <w:rFonts w:ascii="Times New Roman" w:hAnsi="Times New Roman" w:cs="Times New Roman"/>
          <w:sz w:val="28"/>
          <w:szCs w:val="28"/>
        </w:rPr>
        <w:t>Отдела</w:t>
      </w:r>
      <w:r w:rsidR="006C6FCA" w:rsidRPr="00147C75">
        <w:rPr>
          <w:rFonts w:ascii="Times New Roman" w:hAnsi="Times New Roman" w:cs="Times New Roman"/>
          <w:sz w:val="28"/>
          <w:szCs w:val="28"/>
        </w:rPr>
        <w:t>;</w:t>
      </w:r>
    </w:p>
    <w:p w:rsidR="006C6FCA" w:rsidRPr="00147C75" w:rsidRDefault="006C6FCA" w:rsidP="00AE15CF">
      <w:pPr>
        <w:spacing w:after="0" w:line="240" w:lineRule="auto"/>
        <w:ind w:firstLine="539"/>
        <w:jc w:val="both"/>
        <w:rPr>
          <w:rFonts w:ascii="Times New Roman" w:hAnsi="Times New Roman" w:cs="Times New Roman"/>
          <w:sz w:val="28"/>
          <w:szCs w:val="28"/>
        </w:rPr>
      </w:pPr>
      <w:r w:rsidRPr="00147C75">
        <w:rPr>
          <w:rFonts w:ascii="Times New Roman" w:hAnsi="Times New Roman" w:cs="Times New Roman"/>
          <w:sz w:val="28"/>
          <w:szCs w:val="28"/>
        </w:rPr>
        <w:t>3) начал</w:t>
      </w:r>
      <w:r w:rsidR="00407A11" w:rsidRPr="00147C75">
        <w:rPr>
          <w:rFonts w:ascii="Times New Roman" w:hAnsi="Times New Roman" w:cs="Times New Roman"/>
          <w:sz w:val="28"/>
          <w:szCs w:val="28"/>
        </w:rPr>
        <w:t>ьник О</w:t>
      </w:r>
      <w:r w:rsidR="00425745" w:rsidRPr="00147C75">
        <w:rPr>
          <w:rFonts w:ascii="Times New Roman" w:hAnsi="Times New Roman" w:cs="Times New Roman"/>
          <w:sz w:val="28"/>
          <w:szCs w:val="28"/>
        </w:rPr>
        <w:t>тде</w:t>
      </w:r>
      <w:r w:rsidR="00960312" w:rsidRPr="00147C75">
        <w:rPr>
          <w:rFonts w:ascii="Times New Roman" w:hAnsi="Times New Roman" w:cs="Times New Roman"/>
          <w:sz w:val="28"/>
          <w:szCs w:val="28"/>
        </w:rPr>
        <w:t>ла назначает специалиста Отдела</w:t>
      </w:r>
      <w:r w:rsidRPr="00147C75">
        <w:rPr>
          <w:rFonts w:ascii="Times New Roman" w:hAnsi="Times New Roman" w:cs="Times New Roman"/>
          <w:sz w:val="28"/>
          <w:szCs w:val="28"/>
        </w:rPr>
        <w:t>, ответственного за</w:t>
      </w:r>
      <w:r w:rsidR="00407A11" w:rsidRPr="00147C75">
        <w:rPr>
          <w:rFonts w:ascii="Times New Roman" w:hAnsi="Times New Roman" w:cs="Times New Roman"/>
          <w:sz w:val="28"/>
          <w:szCs w:val="28"/>
        </w:rPr>
        <w:t xml:space="preserve"> подготовку и</w:t>
      </w:r>
      <w:r w:rsidRPr="00147C75">
        <w:rPr>
          <w:rFonts w:ascii="Times New Roman" w:hAnsi="Times New Roman" w:cs="Times New Roman"/>
          <w:sz w:val="28"/>
          <w:szCs w:val="28"/>
        </w:rPr>
        <w:t xml:space="preserve"> изда</w:t>
      </w:r>
      <w:r w:rsidR="00425745" w:rsidRPr="00147C75">
        <w:rPr>
          <w:rFonts w:ascii="Times New Roman" w:hAnsi="Times New Roman" w:cs="Times New Roman"/>
          <w:sz w:val="28"/>
          <w:szCs w:val="28"/>
        </w:rPr>
        <w:t xml:space="preserve">ние </w:t>
      </w:r>
      <w:r w:rsidR="00592FEF" w:rsidRPr="00147C75">
        <w:rPr>
          <w:rFonts w:ascii="Times New Roman" w:hAnsi="Times New Roman" w:cs="Times New Roman"/>
          <w:sz w:val="28"/>
          <w:szCs w:val="28"/>
        </w:rPr>
        <w:t>разрешения на размещения Объекта</w:t>
      </w:r>
      <w:r w:rsidRPr="00147C75">
        <w:rPr>
          <w:rFonts w:ascii="Times New Roman" w:hAnsi="Times New Roman" w:cs="Times New Roman"/>
          <w:sz w:val="28"/>
          <w:szCs w:val="28"/>
        </w:rPr>
        <w:t>;</w:t>
      </w:r>
    </w:p>
    <w:p w:rsidR="006C6FCA" w:rsidRPr="00147C75" w:rsidRDefault="006C6FCA" w:rsidP="00AE15CF">
      <w:pPr>
        <w:spacing w:after="0" w:line="240" w:lineRule="auto"/>
        <w:ind w:firstLine="539"/>
        <w:jc w:val="both"/>
        <w:rPr>
          <w:rFonts w:ascii="Times New Roman" w:hAnsi="Times New Roman" w:cs="Times New Roman"/>
          <w:sz w:val="28"/>
          <w:szCs w:val="28"/>
        </w:rPr>
      </w:pPr>
      <w:r w:rsidRPr="00147C75">
        <w:rPr>
          <w:rFonts w:ascii="Times New Roman" w:hAnsi="Times New Roman" w:cs="Times New Roman"/>
          <w:sz w:val="28"/>
          <w:szCs w:val="28"/>
        </w:rPr>
        <w:t>4) результатом исполнения административной процедуры является передач</w:t>
      </w:r>
      <w:r w:rsidR="00425745" w:rsidRPr="00147C75">
        <w:rPr>
          <w:rFonts w:ascii="Times New Roman" w:hAnsi="Times New Roman" w:cs="Times New Roman"/>
          <w:sz w:val="28"/>
          <w:szCs w:val="28"/>
        </w:rPr>
        <w:t>а Заявления для исполнения специалисту отдела</w:t>
      </w:r>
      <w:r w:rsidRPr="00147C75">
        <w:rPr>
          <w:rFonts w:ascii="Times New Roman" w:hAnsi="Times New Roman" w:cs="Times New Roman"/>
          <w:sz w:val="28"/>
          <w:szCs w:val="28"/>
        </w:rPr>
        <w:t>;</w:t>
      </w:r>
    </w:p>
    <w:p w:rsidR="006C6FCA" w:rsidRPr="00147C75" w:rsidRDefault="006C6FCA" w:rsidP="00AE15CF">
      <w:pPr>
        <w:spacing w:after="0" w:line="240" w:lineRule="auto"/>
        <w:ind w:firstLine="539"/>
        <w:jc w:val="both"/>
        <w:rPr>
          <w:rFonts w:ascii="Times New Roman" w:hAnsi="Times New Roman" w:cs="Times New Roman"/>
          <w:sz w:val="28"/>
          <w:szCs w:val="28"/>
        </w:rPr>
      </w:pPr>
      <w:r w:rsidRPr="00147C75">
        <w:rPr>
          <w:rFonts w:ascii="Times New Roman" w:hAnsi="Times New Roman" w:cs="Times New Roman"/>
          <w:sz w:val="28"/>
          <w:szCs w:val="28"/>
        </w:rPr>
        <w:t>5) срок выполнения административной процедуры по передаче Заявления на исполнение составляет</w:t>
      </w:r>
      <w:r w:rsidR="00592FEF" w:rsidRPr="00147C75">
        <w:rPr>
          <w:rFonts w:ascii="Times New Roman" w:hAnsi="Times New Roman" w:cs="Times New Roman"/>
          <w:sz w:val="28"/>
          <w:szCs w:val="28"/>
        </w:rPr>
        <w:t xml:space="preserve"> 1</w:t>
      </w:r>
      <w:r w:rsidRPr="00147C75">
        <w:rPr>
          <w:rFonts w:ascii="Times New Roman" w:hAnsi="Times New Roman" w:cs="Times New Roman"/>
          <w:sz w:val="28"/>
          <w:szCs w:val="28"/>
        </w:rPr>
        <w:t xml:space="preserve"> дня с даты его регистрации.</w:t>
      </w:r>
    </w:p>
    <w:p w:rsidR="006C6FCA" w:rsidRPr="00147C75" w:rsidRDefault="006C6FCA" w:rsidP="00AE15CF">
      <w:pPr>
        <w:spacing w:after="0" w:line="240" w:lineRule="auto"/>
        <w:ind w:firstLine="539"/>
        <w:jc w:val="both"/>
        <w:rPr>
          <w:rFonts w:ascii="Times New Roman" w:hAnsi="Times New Roman" w:cs="Times New Roman"/>
          <w:sz w:val="28"/>
          <w:szCs w:val="28"/>
        </w:rPr>
      </w:pPr>
      <w:r w:rsidRPr="00147C75">
        <w:rPr>
          <w:rFonts w:ascii="Times New Roman" w:hAnsi="Times New Roman" w:cs="Times New Roman"/>
          <w:sz w:val="28"/>
          <w:szCs w:val="28"/>
        </w:rPr>
        <w:t>3.4. Запрос документов и (или) недостающей информации в рамках межведомственного взаимодействия:</w:t>
      </w:r>
    </w:p>
    <w:p w:rsidR="006C6FCA" w:rsidRPr="00147C75" w:rsidRDefault="006C6FCA" w:rsidP="00AE15CF">
      <w:pPr>
        <w:spacing w:after="0" w:line="240" w:lineRule="auto"/>
        <w:ind w:firstLine="539"/>
        <w:jc w:val="both"/>
        <w:rPr>
          <w:rFonts w:ascii="Times New Roman" w:hAnsi="Times New Roman" w:cs="Times New Roman"/>
          <w:sz w:val="28"/>
          <w:szCs w:val="28"/>
        </w:rPr>
      </w:pPr>
      <w:r w:rsidRPr="00147C75">
        <w:rPr>
          <w:rFonts w:ascii="Times New Roman" w:hAnsi="Times New Roman" w:cs="Times New Roman"/>
          <w:sz w:val="28"/>
          <w:szCs w:val="28"/>
        </w:rPr>
        <w:t>1) основанием начала административной процедуры является отсутствие в документах, представленных Заявителем, документов, необходимых для предоставления Услуги и находящихся в распоряжении государственных органов</w:t>
      </w:r>
      <w:r w:rsidR="005064EE" w:rsidRPr="00147C75">
        <w:rPr>
          <w:rFonts w:ascii="Times New Roman" w:hAnsi="Times New Roman" w:cs="Times New Roman"/>
          <w:sz w:val="28"/>
          <w:szCs w:val="28"/>
        </w:rPr>
        <w:t xml:space="preserve"> и органов местного самоуправления</w:t>
      </w:r>
      <w:r w:rsidRPr="00147C75">
        <w:rPr>
          <w:rFonts w:ascii="Times New Roman" w:hAnsi="Times New Roman" w:cs="Times New Roman"/>
          <w:sz w:val="28"/>
          <w:szCs w:val="28"/>
        </w:rPr>
        <w:t>, подведомственных государственным органам и органам местного самоуправления организаций, участвующих в предоставлении государственной услуги;</w:t>
      </w:r>
    </w:p>
    <w:p w:rsidR="006C6FCA" w:rsidRPr="00147C75" w:rsidRDefault="006C6FCA" w:rsidP="00AE15CF">
      <w:pPr>
        <w:spacing w:after="0" w:line="240" w:lineRule="auto"/>
        <w:ind w:firstLine="540"/>
        <w:jc w:val="both"/>
        <w:rPr>
          <w:rFonts w:ascii="Times New Roman" w:hAnsi="Times New Roman" w:cs="Times New Roman"/>
          <w:sz w:val="28"/>
          <w:szCs w:val="28"/>
        </w:rPr>
      </w:pPr>
      <w:r w:rsidRPr="00147C75">
        <w:rPr>
          <w:rFonts w:ascii="Times New Roman" w:hAnsi="Times New Roman" w:cs="Times New Roman"/>
          <w:sz w:val="28"/>
          <w:szCs w:val="28"/>
        </w:rPr>
        <w:t xml:space="preserve">2) в течение 5 дней со дня поступления Заявления и приложенных к нему документов </w:t>
      </w:r>
      <w:r w:rsidR="001074C2" w:rsidRPr="00147C75">
        <w:rPr>
          <w:rFonts w:ascii="Times New Roman" w:hAnsi="Times New Roman" w:cs="Times New Roman"/>
          <w:sz w:val="28"/>
          <w:szCs w:val="28"/>
        </w:rPr>
        <w:t>специалист О</w:t>
      </w:r>
      <w:r w:rsidR="00427975" w:rsidRPr="00147C75">
        <w:rPr>
          <w:rFonts w:ascii="Times New Roman" w:hAnsi="Times New Roman" w:cs="Times New Roman"/>
          <w:sz w:val="28"/>
          <w:szCs w:val="28"/>
        </w:rPr>
        <w:t xml:space="preserve">тдела </w:t>
      </w:r>
      <w:r w:rsidRPr="00147C75">
        <w:rPr>
          <w:rFonts w:ascii="Times New Roman" w:hAnsi="Times New Roman" w:cs="Times New Roman"/>
          <w:sz w:val="28"/>
          <w:szCs w:val="28"/>
        </w:rPr>
        <w:t xml:space="preserve"> осуществляет </w:t>
      </w:r>
      <w:r w:rsidR="00407A11" w:rsidRPr="00147C75">
        <w:rPr>
          <w:rFonts w:ascii="Times New Roman" w:hAnsi="Times New Roman" w:cs="Times New Roman"/>
          <w:sz w:val="28"/>
          <w:szCs w:val="28"/>
        </w:rPr>
        <w:t>подготовку и направление запросов</w:t>
      </w:r>
      <w:r w:rsidRPr="00147C75">
        <w:rPr>
          <w:rFonts w:ascii="Times New Roman" w:hAnsi="Times New Roman" w:cs="Times New Roman"/>
          <w:sz w:val="28"/>
          <w:szCs w:val="28"/>
        </w:rPr>
        <w:t xml:space="preserve"> о представлении документов и недостающей информации в рамках межведомственного взаимодействия (далее - межведомственный запрос);</w:t>
      </w:r>
    </w:p>
    <w:p w:rsidR="006C6FCA" w:rsidRPr="00147C75" w:rsidRDefault="006C6FCA" w:rsidP="00AE15CF">
      <w:pPr>
        <w:spacing w:after="0" w:line="240" w:lineRule="auto"/>
        <w:ind w:firstLine="540"/>
        <w:jc w:val="both"/>
        <w:rPr>
          <w:rFonts w:ascii="Times New Roman" w:hAnsi="Times New Roman" w:cs="Times New Roman"/>
          <w:sz w:val="28"/>
          <w:szCs w:val="28"/>
        </w:rPr>
      </w:pPr>
      <w:r w:rsidRPr="00147C75">
        <w:rPr>
          <w:rFonts w:ascii="Times New Roman" w:hAnsi="Times New Roman" w:cs="Times New Roman"/>
          <w:sz w:val="28"/>
          <w:szCs w:val="28"/>
        </w:rPr>
        <w:t>3) результатом административной процедуры является направление межведомственного запроса, которое осуществляется по каналам единой системы межведомственного электронного взаимодействия;</w:t>
      </w:r>
    </w:p>
    <w:p w:rsidR="00592FEF" w:rsidRPr="00147C75" w:rsidRDefault="006C6FCA" w:rsidP="00592FEF">
      <w:pPr>
        <w:spacing w:after="0" w:line="240" w:lineRule="auto"/>
        <w:ind w:firstLine="540"/>
        <w:jc w:val="both"/>
        <w:rPr>
          <w:rFonts w:ascii="Times New Roman" w:hAnsi="Times New Roman" w:cs="Times New Roman"/>
          <w:sz w:val="28"/>
          <w:szCs w:val="28"/>
        </w:rPr>
      </w:pPr>
      <w:r w:rsidRPr="00147C75">
        <w:rPr>
          <w:rFonts w:ascii="Times New Roman" w:hAnsi="Times New Roman" w:cs="Times New Roman"/>
          <w:sz w:val="28"/>
          <w:szCs w:val="28"/>
        </w:rPr>
        <w:t>4) максимальный срок выполнения административной процедуры составляет 5 дней.</w:t>
      </w:r>
    </w:p>
    <w:p w:rsidR="00592FEF" w:rsidRPr="00147C75" w:rsidRDefault="00592FEF" w:rsidP="00592FEF">
      <w:pPr>
        <w:spacing w:after="0" w:line="240" w:lineRule="auto"/>
        <w:ind w:firstLine="540"/>
        <w:jc w:val="both"/>
        <w:rPr>
          <w:rFonts w:ascii="Times New Roman" w:eastAsia="Times New Roman" w:hAnsi="Times New Roman" w:cs="Times New Roman"/>
          <w:sz w:val="28"/>
          <w:szCs w:val="28"/>
        </w:rPr>
      </w:pPr>
      <w:r w:rsidRPr="00147C75">
        <w:rPr>
          <w:rFonts w:ascii="Times New Roman" w:hAnsi="Times New Roman" w:cs="Times New Roman"/>
          <w:sz w:val="28"/>
          <w:szCs w:val="28"/>
        </w:rPr>
        <w:t>5)</w:t>
      </w:r>
      <w:r w:rsidRPr="00147C75">
        <w:rPr>
          <w:rFonts w:ascii="Times New Roman" w:eastAsia="Times New Roman" w:hAnsi="Times New Roman" w:cs="Times New Roman"/>
          <w:sz w:val="28"/>
          <w:szCs w:val="28"/>
        </w:rPr>
        <w:t xml:space="preserve"> в порядке внутреннего взаимодействия получает заключение по состоянию Земельного участка в Управлении архитектуры и градостроительства администрации г. Канска, который подготавливает заключение по состоянию земельного участка в течение трех рабочих дней с момента поступления копии Заявления и документов, прилагаемых к Заявлению. </w:t>
      </w:r>
    </w:p>
    <w:p w:rsidR="006C6FCA" w:rsidRPr="00147C75" w:rsidRDefault="00C8415B" w:rsidP="00C8415B">
      <w:pPr>
        <w:spacing w:after="0" w:line="240" w:lineRule="auto"/>
        <w:ind w:firstLine="540"/>
        <w:jc w:val="both"/>
        <w:rPr>
          <w:rFonts w:ascii="Verdana" w:eastAsia="Times New Roman" w:hAnsi="Verdana" w:cs="Times New Roman"/>
          <w:sz w:val="28"/>
          <w:szCs w:val="28"/>
        </w:rPr>
      </w:pPr>
      <w:r w:rsidRPr="00147C75">
        <w:rPr>
          <w:rFonts w:ascii="Times New Roman" w:eastAsia="Times New Roman" w:hAnsi="Times New Roman" w:cs="Times New Roman"/>
          <w:sz w:val="28"/>
          <w:szCs w:val="28"/>
        </w:rPr>
        <w:t>6</w:t>
      </w:r>
      <w:r w:rsidR="00592FEF" w:rsidRPr="00147C75">
        <w:rPr>
          <w:rFonts w:ascii="Times New Roman" w:eastAsia="Times New Roman" w:hAnsi="Times New Roman" w:cs="Times New Roman"/>
          <w:sz w:val="28"/>
          <w:szCs w:val="28"/>
        </w:rPr>
        <w:t xml:space="preserve">) при наличии оснований для отказа в предоставлении Муниципальной услуги, предусмотренных </w:t>
      </w:r>
      <w:hyperlink w:anchor="p150" w:history="1">
        <w:r w:rsidR="00592FEF" w:rsidRPr="00147C75">
          <w:rPr>
            <w:rFonts w:ascii="Times New Roman" w:eastAsia="Times New Roman" w:hAnsi="Times New Roman" w:cs="Times New Roman"/>
            <w:sz w:val="28"/>
            <w:szCs w:val="28"/>
          </w:rPr>
          <w:t xml:space="preserve">пунктом </w:t>
        </w:r>
        <w:r w:rsidR="00A4086B" w:rsidRPr="00147C75">
          <w:rPr>
            <w:rFonts w:ascii="Times New Roman" w:eastAsia="Times New Roman" w:hAnsi="Times New Roman" w:cs="Times New Roman"/>
            <w:sz w:val="28"/>
            <w:szCs w:val="28"/>
          </w:rPr>
          <w:t>2.8</w:t>
        </w:r>
      </w:hyperlink>
      <w:r w:rsidR="00592FEF" w:rsidRPr="00147C75">
        <w:rPr>
          <w:rFonts w:ascii="Times New Roman" w:eastAsia="Times New Roman" w:hAnsi="Times New Roman" w:cs="Times New Roman"/>
          <w:sz w:val="28"/>
          <w:szCs w:val="28"/>
        </w:rPr>
        <w:t xml:space="preserve"> настоящего Регламента, </w:t>
      </w:r>
      <w:r w:rsidR="00A4086B" w:rsidRPr="00147C75">
        <w:rPr>
          <w:rFonts w:ascii="Times New Roman" w:eastAsia="Times New Roman" w:hAnsi="Times New Roman" w:cs="Times New Roman"/>
          <w:sz w:val="28"/>
          <w:szCs w:val="28"/>
        </w:rPr>
        <w:t xml:space="preserve">специалист </w:t>
      </w:r>
      <w:r w:rsidR="00A4086B" w:rsidRPr="00147C75">
        <w:rPr>
          <w:rFonts w:ascii="Times New Roman" w:eastAsia="Times New Roman" w:hAnsi="Times New Roman" w:cs="Times New Roman"/>
          <w:sz w:val="28"/>
          <w:szCs w:val="28"/>
        </w:rPr>
        <w:lastRenderedPageBreak/>
        <w:t>Отдела</w:t>
      </w:r>
      <w:r w:rsidR="00592FEF" w:rsidRPr="00147C75">
        <w:rPr>
          <w:rFonts w:ascii="Times New Roman" w:eastAsia="Times New Roman" w:hAnsi="Times New Roman" w:cs="Times New Roman"/>
          <w:sz w:val="28"/>
          <w:szCs w:val="28"/>
        </w:rPr>
        <w:t xml:space="preserve"> в течение двух рабочих дней готовит проект решения об отказе в выдаче разрешения на размещение Объекта, подписывает его у </w:t>
      </w:r>
      <w:r w:rsidR="00A4086B" w:rsidRPr="00147C75">
        <w:rPr>
          <w:rFonts w:ascii="Times New Roman" w:eastAsia="Times New Roman" w:hAnsi="Times New Roman" w:cs="Times New Roman"/>
          <w:sz w:val="28"/>
          <w:szCs w:val="28"/>
        </w:rPr>
        <w:t xml:space="preserve"> Руководителя Комитета</w:t>
      </w:r>
      <w:r w:rsidR="00592FEF" w:rsidRPr="00147C75">
        <w:rPr>
          <w:rFonts w:ascii="Times New Roman" w:eastAsia="Times New Roman" w:hAnsi="Times New Roman" w:cs="Times New Roman"/>
          <w:sz w:val="28"/>
          <w:szCs w:val="28"/>
        </w:rPr>
        <w:t xml:space="preserve"> и направл</w:t>
      </w:r>
      <w:r w:rsidR="00A4086B" w:rsidRPr="00147C75">
        <w:rPr>
          <w:rFonts w:ascii="Times New Roman" w:eastAsia="Times New Roman" w:hAnsi="Times New Roman" w:cs="Times New Roman"/>
          <w:sz w:val="28"/>
          <w:szCs w:val="28"/>
        </w:rPr>
        <w:t xml:space="preserve">яет </w:t>
      </w:r>
      <w:r w:rsidRPr="00147C75">
        <w:rPr>
          <w:rFonts w:ascii="Times New Roman" w:eastAsia="Times New Roman" w:hAnsi="Times New Roman" w:cs="Times New Roman"/>
          <w:sz w:val="28"/>
          <w:szCs w:val="28"/>
        </w:rPr>
        <w:t>Заявителю.</w:t>
      </w:r>
    </w:p>
    <w:p w:rsidR="006C6FCA" w:rsidRPr="00147C75" w:rsidRDefault="00C8415B" w:rsidP="00C8415B">
      <w:pPr>
        <w:spacing w:after="0" w:line="240" w:lineRule="auto"/>
        <w:jc w:val="both"/>
        <w:rPr>
          <w:rFonts w:ascii="Times New Roman" w:hAnsi="Times New Roman" w:cs="Times New Roman"/>
          <w:sz w:val="28"/>
          <w:szCs w:val="28"/>
        </w:rPr>
      </w:pPr>
      <w:r w:rsidRPr="00147C75">
        <w:rPr>
          <w:rFonts w:ascii="Verdana" w:eastAsia="Times New Roman" w:hAnsi="Verdana" w:cs="Times New Roman"/>
          <w:sz w:val="28"/>
          <w:szCs w:val="28"/>
        </w:rPr>
        <w:t xml:space="preserve">       </w:t>
      </w:r>
      <w:r w:rsidR="006C6FCA" w:rsidRPr="00147C75">
        <w:rPr>
          <w:rFonts w:ascii="Times New Roman" w:hAnsi="Times New Roman" w:cs="Times New Roman"/>
          <w:sz w:val="28"/>
          <w:szCs w:val="28"/>
        </w:rPr>
        <w:t xml:space="preserve">3.5. Рассмотрение Заявления и представленных документов, подготовка </w:t>
      </w:r>
      <w:r w:rsidR="00F01CAF" w:rsidRPr="00147C75">
        <w:rPr>
          <w:rFonts w:ascii="Times New Roman" w:hAnsi="Times New Roman" w:cs="Times New Roman"/>
          <w:sz w:val="28"/>
          <w:szCs w:val="28"/>
        </w:rPr>
        <w:t>разрешения на размещения Объекта</w:t>
      </w:r>
      <w:r w:rsidR="006C6FCA" w:rsidRPr="00147C75">
        <w:rPr>
          <w:rFonts w:ascii="Times New Roman" w:hAnsi="Times New Roman" w:cs="Times New Roman"/>
          <w:sz w:val="28"/>
          <w:szCs w:val="28"/>
        </w:rPr>
        <w:t xml:space="preserve"> или отказа в предоставлении Услуги:</w:t>
      </w:r>
    </w:p>
    <w:p w:rsidR="006C6FCA" w:rsidRPr="00147C75" w:rsidRDefault="006C6FCA" w:rsidP="00AE15CF">
      <w:pPr>
        <w:spacing w:after="0" w:line="240" w:lineRule="auto"/>
        <w:ind w:firstLine="540"/>
        <w:jc w:val="both"/>
        <w:rPr>
          <w:rFonts w:ascii="Times New Roman" w:hAnsi="Times New Roman" w:cs="Times New Roman"/>
          <w:sz w:val="28"/>
          <w:szCs w:val="28"/>
        </w:rPr>
      </w:pPr>
      <w:r w:rsidRPr="00147C75">
        <w:rPr>
          <w:rFonts w:ascii="Times New Roman" w:hAnsi="Times New Roman" w:cs="Times New Roman"/>
          <w:sz w:val="28"/>
          <w:szCs w:val="28"/>
        </w:rPr>
        <w:t>1) основанием для начала административной процедуры является поступление зарегистрированного в установленном порядке Зая</w:t>
      </w:r>
      <w:r w:rsidR="00427975" w:rsidRPr="00147C75">
        <w:rPr>
          <w:rFonts w:ascii="Times New Roman" w:hAnsi="Times New Roman" w:cs="Times New Roman"/>
          <w:sz w:val="28"/>
          <w:szCs w:val="28"/>
        </w:rPr>
        <w:t xml:space="preserve">вления для исполнения специалисту отдела </w:t>
      </w:r>
      <w:r w:rsidRPr="00147C75">
        <w:rPr>
          <w:rFonts w:ascii="Times New Roman" w:hAnsi="Times New Roman" w:cs="Times New Roman"/>
          <w:sz w:val="28"/>
          <w:szCs w:val="28"/>
        </w:rPr>
        <w:t>;</w:t>
      </w:r>
    </w:p>
    <w:p w:rsidR="006C6FCA" w:rsidRPr="00147C75" w:rsidRDefault="00427975" w:rsidP="00AE15CF">
      <w:pPr>
        <w:spacing w:after="0" w:line="240" w:lineRule="auto"/>
        <w:ind w:firstLine="540"/>
        <w:jc w:val="both"/>
        <w:rPr>
          <w:rFonts w:ascii="Times New Roman" w:hAnsi="Times New Roman" w:cs="Times New Roman"/>
          <w:sz w:val="28"/>
          <w:szCs w:val="28"/>
        </w:rPr>
      </w:pPr>
      <w:r w:rsidRPr="00147C75">
        <w:rPr>
          <w:rFonts w:ascii="Times New Roman" w:hAnsi="Times New Roman" w:cs="Times New Roman"/>
          <w:sz w:val="28"/>
          <w:szCs w:val="28"/>
        </w:rPr>
        <w:t xml:space="preserve">2) специалист отдела </w:t>
      </w:r>
      <w:r w:rsidR="006C6FCA" w:rsidRPr="00147C75">
        <w:rPr>
          <w:rFonts w:ascii="Times New Roman" w:hAnsi="Times New Roman" w:cs="Times New Roman"/>
          <w:sz w:val="28"/>
          <w:szCs w:val="28"/>
        </w:rPr>
        <w:t>осуществляет рассмотрение Заявления на предмет его соответствия действующему законодательству и устанавливает возможность рассмотрения Заявления по существу.</w:t>
      </w:r>
    </w:p>
    <w:p w:rsidR="006C6FCA" w:rsidRPr="00147C75" w:rsidRDefault="006C6FCA" w:rsidP="00AE15CF">
      <w:pPr>
        <w:spacing w:after="0" w:line="240" w:lineRule="auto"/>
        <w:ind w:firstLine="540"/>
        <w:jc w:val="both"/>
        <w:rPr>
          <w:rFonts w:ascii="Times New Roman" w:hAnsi="Times New Roman" w:cs="Times New Roman"/>
          <w:sz w:val="28"/>
          <w:szCs w:val="28"/>
        </w:rPr>
      </w:pPr>
      <w:r w:rsidRPr="00147C75">
        <w:rPr>
          <w:rFonts w:ascii="Times New Roman" w:hAnsi="Times New Roman" w:cs="Times New Roman"/>
          <w:sz w:val="28"/>
          <w:szCs w:val="28"/>
        </w:rPr>
        <w:t xml:space="preserve">Рассмотрение Заявления осуществляется </w:t>
      </w:r>
      <w:r w:rsidR="00427975" w:rsidRPr="00147C75">
        <w:rPr>
          <w:rFonts w:ascii="Times New Roman" w:hAnsi="Times New Roman" w:cs="Times New Roman"/>
          <w:sz w:val="28"/>
          <w:szCs w:val="28"/>
        </w:rPr>
        <w:t>специалистом отдела</w:t>
      </w:r>
      <w:r w:rsidRPr="00147C75">
        <w:rPr>
          <w:rFonts w:ascii="Times New Roman" w:hAnsi="Times New Roman" w:cs="Times New Roman"/>
          <w:sz w:val="28"/>
          <w:szCs w:val="28"/>
        </w:rPr>
        <w:t xml:space="preserve"> в течение </w:t>
      </w:r>
      <w:r w:rsidR="00F01CAF" w:rsidRPr="00147C75">
        <w:rPr>
          <w:rFonts w:ascii="Times New Roman" w:hAnsi="Times New Roman" w:cs="Times New Roman"/>
          <w:sz w:val="28"/>
          <w:szCs w:val="28"/>
        </w:rPr>
        <w:t>1 дня</w:t>
      </w:r>
      <w:r w:rsidRPr="00147C75">
        <w:rPr>
          <w:rFonts w:ascii="Times New Roman" w:hAnsi="Times New Roman" w:cs="Times New Roman"/>
          <w:sz w:val="28"/>
          <w:szCs w:val="28"/>
        </w:rPr>
        <w:t xml:space="preserve"> с момента поступления к нему Заявления.</w:t>
      </w:r>
    </w:p>
    <w:p w:rsidR="006C6FCA" w:rsidRPr="00147C75" w:rsidRDefault="006C6FCA" w:rsidP="00AE15CF">
      <w:pPr>
        <w:spacing w:after="0" w:line="240" w:lineRule="auto"/>
        <w:ind w:firstLine="540"/>
        <w:jc w:val="both"/>
        <w:rPr>
          <w:rFonts w:ascii="Times New Roman" w:hAnsi="Times New Roman" w:cs="Times New Roman"/>
          <w:sz w:val="28"/>
          <w:szCs w:val="28"/>
        </w:rPr>
      </w:pPr>
      <w:r w:rsidRPr="00147C75">
        <w:rPr>
          <w:rFonts w:ascii="Times New Roman" w:hAnsi="Times New Roman" w:cs="Times New Roman"/>
          <w:sz w:val="28"/>
          <w:szCs w:val="28"/>
        </w:rPr>
        <w:t>В случае направления межведомственного запроса принятие решения по исполнению административной процедуры осуществляется в пятидневный срок после получения из государственных органов, подведомственных органам местного самоуправления организаций запрашиваемых документов или недостающей информации, либо отказа в их предоставлении.</w:t>
      </w:r>
    </w:p>
    <w:p w:rsidR="006C6FCA" w:rsidRPr="00147C75" w:rsidRDefault="001074C2" w:rsidP="00AE15CF">
      <w:pPr>
        <w:spacing w:after="0" w:line="240" w:lineRule="auto"/>
        <w:ind w:firstLine="540"/>
        <w:jc w:val="both"/>
        <w:rPr>
          <w:rFonts w:ascii="Times New Roman" w:hAnsi="Times New Roman" w:cs="Times New Roman"/>
          <w:sz w:val="28"/>
          <w:szCs w:val="28"/>
        </w:rPr>
      </w:pPr>
      <w:r w:rsidRPr="00147C75">
        <w:rPr>
          <w:rFonts w:ascii="Times New Roman" w:hAnsi="Times New Roman" w:cs="Times New Roman"/>
          <w:sz w:val="28"/>
          <w:szCs w:val="28"/>
        </w:rPr>
        <w:t>Специалист О</w:t>
      </w:r>
      <w:r w:rsidR="00427975" w:rsidRPr="00147C75">
        <w:rPr>
          <w:rFonts w:ascii="Times New Roman" w:hAnsi="Times New Roman" w:cs="Times New Roman"/>
          <w:sz w:val="28"/>
          <w:szCs w:val="28"/>
        </w:rPr>
        <w:t xml:space="preserve">тдела </w:t>
      </w:r>
      <w:r w:rsidR="006C6FCA" w:rsidRPr="00147C75">
        <w:rPr>
          <w:rFonts w:ascii="Times New Roman" w:hAnsi="Times New Roman" w:cs="Times New Roman"/>
          <w:sz w:val="28"/>
          <w:szCs w:val="28"/>
        </w:rPr>
        <w:t>принимает одно из следующих решений:</w:t>
      </w:r>
    </w:p>
    <w:p w:rsidR="006C6FCA" w:rsidRPr="00147C75" w:rsidRDefault="006C6FCA" w:rsidP="00AE15CF">
      <w:pPr>
        <w:spacing w:after="0" w:line="240" w:lineRule="auto"/>
        <w:ind w:firstLine="540"/>
        <w:jc w:val="both"/>
        <w:rPr>
          <w:rFonts w:ascii="Times New Roman" w:hAnsi="Times New Roman" w:cs="Times New Roman"/>
          <w:sz w:val="28"/>
          <w:szCs w:val="28"/>
        </w:rPr>
      </w:pPr>
      <w:r w:rsidRPr="00147C75">
        <w:rPr>
          <w:rFonts w:ascii="Times New Roman" w:hAnsi="Times New Roman" w:cs="Times New Roman"/>
          <w:sz w:val="28"/>
          <w:szCs w:val="28"/>
        </w:rPr>
        <w:t xml:space="preserve">- </w:t>
      </w:r>
      <w:r w:rsidR="003105E1" w:rsidRPr="00147C75">
        <w:rPr>
          <w:rFonts w:ascii="Times New Roman" w:hAnsi="Times New Roman" w:cs="Times New Roman"/>
          <w:sz w:val="28"/>
          <w:szCs w:val="28"/>
        </w:rPr>
        <w:t xml:space="preserve">о </w:t>
      </w:r>
      <w:r w:rsidR="00407A11" w:rsidRPr="00147C75">
        <w:rPr>
          <w:rFonts w:ascii="Times New Roman" w:hAnsi="Times New Roman" w:cs="Times New Roman"/>
          <w:sz w:val="28"/>
          <w:szCs w:val="28"/>
        </w:rPr>
        <w:t>наличи</w:t>
      </w:r>
      <w:r w:rsidR="003105E1" w:rsidRPr="00147C75">
        <w:rPr>
          <w:rFonts w:ascii="Times New Roman" w:hAnsi="Times New Roman" w:cs="Times New Roman"/>
          <w:sz w:val="28"/>
          <w:szCs w:val="28"/>
        </w:rPr>
        <w:t>и</w:t>
      </w:r>
      <w:r w:rsidR="00407A11" w:rsidRPr="00147C75">
        <w:rPr>
          <w:rFonts w:ascii="Times New Roman" w:hAnsi="Times New Roman" w:cs="Times New Roman"/>
          <w:sz w:val="28"/>
          <w:szCs w:val="28"/>
        </w:rPr>
        <w:t xml:space="preserve"> оснований </w:t>
      </w:r>
      <w:r w:rsidR="003105E1" w:rsidRPr="00147C75">
        <w:rPr>
          <w:rFonts w:ascii="Times New Roman" w:hAnsi="Times New Roman" w:cs="Times New Roman"/>
          <w:sz w:val="28"/>
          <w:szCs w:val="28"/>
        </w:rPr>
        <w:t>для</w:t>
      </w:r>
      <w:r w:rsidRPr="00147C75">
        <w:rPr>
          <w:rFonts w:ascii="Times New Roman" w:hAnsi="Times New Roman" w:cs="Times New Roman"/>
          <w:sz w:val="28"/>
          <w:szCs w:val="28"/>
        </w:rPr>
        <w:t xml:space="preserve"> </w:t>
      </w:r>
      <w:r w:rsidR="00F01CAF" w:rsidRPr="00147C75">
        <w:rPr>
          <w:rFonts w:ascii="Times New Roman" w:hAnsi="Times New Roman" w:cs="Times New Roman"/>
          <w:sz w:val="28"/>
          <w:szCs w:val="28"/>
        </w:rPr>
        <w:t>выдачи разрешения на р</w:t>
      </w:r>
      <w:r w:rsidR="003C1364" w:rsidRPr="00147C75">
        <w:rPr>
          <w:rFonts w:ascii="Times New Roman" w:hAnsi="Times New Roman" w:cs="Times New Roman"/>
          <w:sz w:val="28"/>
          <w:szCs w:val="28"/>
        </w:rPr>
        <w:t>азмещения О</w:t>
      </w:r>
      <w:r w:rsidR="00F01CAF" w:rsidRPr="00147C75">
        <w:rPr>
          <w:rFonts w:ascii="Times New Roman" w:hAnsi="Times New Roman" w:cs="Times New Roman"/>
          <w:sz w:val="28"/>
          <w:szCs w:val="28"/>
        </w:rPr>
        <w:t>бъекта</w:t>
      </w:r>
      <w:r w:rsidRPr="00147C75">
        <w:rPr>
          <w:rFonts w:ascii="Times New Roman" w:hAnsi="Times New Roman" w:cs="Times New Roman"/>
          <w:sz w:val="28"/>
          <w:szCs w:val="28"/>
        </w:rPr>
        <w:t>;</w:t>
      </w:r>
    </w:p>
    <w:p w:rsidR="006C6FCA" w:rsidRPr="00147C75" w:rsidRDefault="006C6FCA" w:rsidP="00AE15CF">
      <w:pPr>
        <w:spacing w:after="0" w:line="240" w:lineRule="auto"/>
        <w:ind w:firstLine="540"/>
        <w:jc w:val="both"/>
        <w:rPr>
          <w:rFonts w:ascii="Times New Roman" w:hAnsi="Times New Roman" w:cs="Times New Roman"/>
          <w:sz w:val="28"/>
          <w:szCs w:val="28"/>
        </w:rPr>
      </w:pPr>
      <w:r w:rsidRPr="00147C75">
        <w:rPr>
          <w:rFonts w:ascii="Times New Roman" w:hAnsi="Times New Roman" w:cs="Times New Roman"/>
          <w:sz w:val="28"/>
          <w:szCs w:val="28"/>
        </w:rPr>
        <w:t xml:space="preserve">- </w:t>
      </w:r>
      <w:r w:rsidR="002B6082" w:rsidRPr="00147C75">
        <w:rPr>
          <w:rFonts w:ascii="Times New Roman" w:hAnsi="Times New Roman" w:cs="Times New Roman"/>
          <w:sz w:val="28"/>
          <w:szCs w:val="28"/>
        </w:rPr>
        <w:t xml:space="preserve">о наличии </w:t>
      </w:r>
      <w:r w:rsidR="00407A11" w:rsidRPr="00147C75">
        <w:rPr>
          <w:rFonts w:ascii="Times New Roman" w:hAnsi="Times New Roman" w:cs="Times New Roman"/>
          <w:sz w:val="28"/>
          <w:szCs w:val="28"/>
        </w:rPr>
        <w:t xml:space="preserve">оснований </w:t>
      </w:r>
      <w:r w:rsidR="002B6082" w:rsidRPr="00147C75">
        <w:rPr>
          <w:rFonts w:ascii="Times New Roman" w:hAnsi="Times New Roman" w:cs="Times New Roman"/>
          <w:sz w:val="28"/>
          <w:szCs w:val="28"/>
        </w:rPr>
        <w:t>для отказа</w:t>
      </w:r>
      <w:r w:rsidRPr="00147C75">
        <w:rPr>
          <w:rFonts w:ascii="Times New Roman" w:hAnsi="Times New Roman" w:cs="Times New Roman"/>
          <w:sz w:val="28"/>
          <w:szCs w:val="28"/>
        </w:rPr>
        <w:t xml:space="preserve"> </w:t>
      </w:r>
      <w:r w:rsidR="003C1364" w:rsidRPr="00147C75">
        <w:rPr>
          <w:rFonts w:ascii="Times New Roman" w:hAnsi="Times New Roman" w:cs="Times New Roman"/>
          <w:sz w:val="28"/>
          <w:szCs w:val="28"/>
        </w:rPr>
        <w:t>в выдаче разрешения на размещения Объекта.</w:t>
      </w:r>
    </w:p>
    <w:p w:rsidR="006C6FCA" w:rsidRPr="00147C75" w:rsidRDefault="006C6FCA" w:rsidP="003C1364">
      <w:pPr>
        <w:spacing w:after="0" w:line="240" w:lineRule="auto"/>
        <w:ind w:firstLine="540"/>
        <w:jc w:val="both"/>
        <w:rPr>
          <w:rFonts w:ascii="Verdana" w:eastAsia="Times New Roman" w:hAnsi="Verdana" w:cs="Times New Roman"/>
          <w:sz w:val="28"/>
          <w:szCs w:val="28"/>
        </w:rPr>
      </w:pPr>
      <w:r w:rsidRPr="00147C75">
        <w:rPr>
          <w:rFonts w:ascii="Times New Roman" w:hAnsi="Times New Roman" w:cs="Times New Roman"/>
          <w:sz w:val="28"/>
          <w:szCs w:val="28"/>
        </w:rPr>
        <w:t xml:space="preserve">3) в случае принятия решения о </w:t>
      </w:r>
      <w:r w:rsidR="00407A11" w:rsidRPr="00147C75">
        <w:rPr>
          <w:rFonts w:ascii="Times New Roman" w:hAnsi="Times New Roman" w:cs="Times New Roman"/>
          <w:sz w:val="28"/>
          <w:szCs w:val="28"/>
        </w:rPr>
        <w:t>наличии  оснований о</w:t>
      </w:r>
      <w:r w:rsidR="003C1364" w:rsidRPr="00147C75">
        <w:rPr>
          <w:rFonts w:ascii="Times New Roman" w:eastAsia="Times New Roman" w:hAnsi="Times New Roman" w:cs="Times New Roman"/>
          <w:sz w:val="28"/>
          <w:szCs w:val="28"/>
        </w:rPr>
        <w:t xml:space="preserve"> выдаче разрешения на размещения Объекта в течении одного рабочего дня специалист Отдела  осуществляет подготовку проекта </w:t>
      </w:r>
      <w:hyperlink r:id="rId31" w:history="1">
        <w:r w:rsidR="003C1364" w:rsidRPr="00147C75">
          <w:rPr>
            <w:rFonts w:ascii="Times New Roman" w:eastAsia="Times New Roman" w:hAnsi="Times New Roman" w:cs="Times New Roman"/>
            <w:sz w:val="28"/>
            <w:szCs w:val="28"/>
          </w:rPr>
          <w:t>разрешения</w:t>
        </w:r>
      </w:hyperlink>
      <w:r w:rsidR="003C1364" w:rsidRPr="00147C75">
        <w:rPr>
          <w:rFonts w:ascii="Times New Roman" w:eastAsia="Times New Roman" w:hAnsi="Times New Roman" w:cs="Times New Roman"/>
          <w:sz w:val="28"/>
          <w:szCs w:val="28"/>
        </w:rPr>
        <w:t xml:space="preserve"> на размещение Объекта по форме, утвержденной Постановлением Правительства Красноярского края от 15.12.2015 N 677-п "Об утверждении Порядка и условий размещения объектов, виды которых утверждены постановлением Правительства Российской Федерации,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3C1364" w:rsidRPr="00147C75" w:rsidRDefault="006C6FCA" w:rsidP="00AE15CF">
      <w:pPr>
        <w:spacing w:after="0" w:line="240" w:lineRule="auto"/>
        <w:ind w:firstLine="540"/>
        <w:jc w:val="both"/>
        <w:rPr>
          <w:rFonts w:ascii="Times New Roman" w:hAnsi="Times New Roman" w:cs="Times New Roman"/>
          <w:sz w:val="28"/>
          <w:szCs w:val="28"/>
        </w:rPr>
      </w:pPr>
      <w:r w:rsidRPr="00147C75">
        <w:rPr>
          <w:rFonts w:ascii="Times New Roman" w:hAnsi="Times New Roman" w:cs="Times New Roman"/>
          <w:sz w:val="28"/>
          <w:szCs w:val="28"/>
        </w:rPr>
        <w:t xml:space="preserve">Подготовленный </w:t>
      </w:r>
      <w:r w:rsidR="003C1364" w:rsidRPr="00147C75">
        <w:rPr>
          <w:rFonts w:ascii="Times New Roman" w:hAnsi="Times New Roman" w:cs="Times New Roman"/>
          <w:sz w:val="28"/>
          <w:szCs w:val="28"/>
        </w:rPr>
        <w:t xml:space="preserve">проект разрешения </w:t>
      </w:r>
      <w:r w:rsidRPr="00147C75">
        <w:rPr>
          <w:rFonts w:ascii="Times New Roman" w:hAnsi="Times New Roman" w:cs="Times New Roman"/>
          <w:sz w:val="28"/>
          <w:szCs w:val="28"/>
        </w:rPr>
        <w:t xml:space="preserve">передается </w:t>
      </w:r>
      <w:r w:rsidR="00D53C0D" w:rsidRPr="00147C75">
        <w:rPr>
          <w:rFonts w:ascii="Times New Roman" w:hAnsi="Times New Roman" w:cs="Times New Roman"/>
          <w:sz w:val="28"/>
          <w:szCs w:val="28"/>
        </w:rPr>
        <w:t>на подпи</w:t>
      </w:r>
      <w:r w:rsidR="003C1364" w:rsidRPr="00147C75">
        <w:rPr>
          <w:rFonts w:ascii="Times New Roman" w:hAnsi="Times New Roman" w:cs="Times New Roman"/>
          <w:sz w:val="28"/>
          <w:szCs w:val="28"/>
        </w:rPr>
        <w:t>сание</w:t>
      </w:r>
      <w:r w:rsidR="00D53C0D" w:rsidRPr="00147C75">
        <w:rPr>
          <w:rFonts w:ascii="Times New Roman" w:hAnsi="Times New Roman" w:cs="Times New Roman"/>
          <w:sz w:val="28"/>
          <w:szCs w:val="28"/>
        </w:rPr>
        <w:t xml:space="preserve"> руководителю Комитета.</w:t>
      </w:r>
    </w:p>
    <w:p w:rsidR="00D73168" w:rsidRPr="00147C75" w:rsidRDefault="003C1364" w:rsidP="00D73168">
      <w:pPr>
        <w:spacing w:after="0" w:line="240" w:lineRule="auto"/>
        <w:ind w:firstLine="540"/>
        <w:jc w:val="both"/>
        <w:rPr>
          <w:rFonts w:ascii="Times New Roman" w:eastAsia="Times New Roman" w:hAnsi="Times New Roman" w:cs="Times New Roman"/>
          <w:sz w:val="28"/>
          <w:szCs w:val="28"/>
        </w:rPr>
      </w:pPr>
      <w:r w:rsidRPr="00147C75">
        <w:rPr>
          <w:rFonts w:ascii="Times New Roman" w:eastAsia="Times New Roman" w:hAnsi="Times New Roman" w:cs="Times New Roman"/>
          <w:sz w:val="28"/>
          <w:szCs w:val="28"/>
        </w:rPr>
        <w:t xml:space="preserve"> </w:t>
      </w:r>
      <w:r w:rsidR="00D73168" w:rsidRPr="00147C75">
        <w:rPr>
          <w:rFonts w:ascii="Times New Roman" w:eastAsia="Times New Roman" w:hAnsi="Times New Roman" w:cs="Times New Roman"/>
          <w:sz w:val="28"/>
          <w:szCs w:val="28"/>
        </w:rPr>
        <w:t>Р</w:t>
      </w:r>
      <w:r w:rsidRPr="00147C75">
        <w:rPr>
          <w:rFonts w:ascii="Times New Roman" w:eastAsia="Times New Roman" w:hAnsi="Times New Roman" w:cs="Times New Roman"/>
          <w:sz w:val="28"/>
          <w:szCs w:val="28"/>
        </w:rPr>
        <w:t>езультатом</w:t>
      </w:r>
      <w:r w:rsidR="00D73168" w:rsidRPr="00147C75">
        <w:rPr>
          <w:rFonts w:ascii="Times New Roman" w:eastAsia="Times New Roman" w:hAnsi="Times New Roman" w:cs="Times New Roman"/>
          <w:sz w:val="28"/>
          <w:szCs w:val="28"/>
        </w:rPr>
        <w:t xml:space="preserve"> выполнение административной процедуры является </w:t>
      </w:r>
      <w:r w:rsidRPr="00147C75">
        <w:rPr>
          <w:rFonts w:ascii="Times New Roman" w:eastAsia="Times New Roman" w:hAnsi="Times New Roman" w:cs="Times New Roman"/>
          <w:sz w:val="28"/>
          <w:szCs w:val="28"/>
        </w:rPr>
        <w:t xml:space="preserve"> направление Заявителю разрешения на размещение Объекта или решения об отказе в выдаче разрешения на размещение Объекта;</w:t>
      </w:r>
      <w:r w:rsidR="00D73168" w:rsidRPr="00147C75">
        <w:rPr>
          <w:rFonts w:ascii="Times New Roman" w:eastAsia="Times New Roman" w:hAnsi="Times New Roman" w:cs="Times New Roman"/>
          <w:sz w:val="28"/>
          <w:szCs w:val="28"/>
        </w:rPr>
        <w:t xml:space="preserve"> </w:t>
      </w:r>
    </w:p>
    <w:p w:rsidR="006C6FCA" w:rsidRPr="00147C75" w:rsidRDefault="00D73168" w:rsidP="00D73168">
      <w:pPr>
        <w:spacing w:after="0" w:line="240" w:lineRule="auto"/>
        <w:ind w:firstLine="540"/>
        <w:jc w:val="both"/>
        <w:rPr>
          <w:rFonts w:ascii="Verdana" w:eastAsia="Times New Roman" w:hAnsi="Verdana" w:cs="Times New Roman"/>
          <w:sz w:val="28"/>
          <w:szCs w:val="28"/>
        </w:rPr>
      </w:pPr>
      <w:r w:rsidRPr="00147C75">
        <w:rPr>
          <w:rFonts w:ascii="Times New Roman" w:eastAsia="Times New Roman" w:hAnsi="Times New Roman" w:cs="Times New Roman"/>
          <w:sz w:val="28"/>
          <w:szCs w:val="28"/>
        </w:rPr>
        <w:t>9) максимальный срок выполнения административной процедуры составляет 8 рабочих дней.</w:t>
      </w:r>
    </w:p>
    <w:p w:rsidR="006C6FCA" w:rsidRPr="00147C75" w:rsidRDefault="006C6FCA" w:rsidP="00AE15CF">
      <w:pPr>
        <w:spacing w:after="0" w:line="240" w:lineRule="auto"/>
        <w:ind w:firstLine="540"/>
        <w:jc w:val="both"/>
        <w:rPr>
          <w:rFonts w:ascii="Times New Roman" w:hAnsi="Times New Roman" w:cs="Times New Roman"/>
          <w:sz w:val="28"/>
          <w:szCs w:val="28"/>
        </w:rPr>
      </w:pPr>
      <w:r w:rsidRPr="00147C75">
        <w:rPr>
          <w:rFonts w:ascii="Times New Roman" w:hAnsi="Times New Roman" w:cs="Times New Roman"/>
          <w:sz w:val="28"/>
          <w:szCs w:val="28"/>
        </w:rPr>
        <w:t>3.6. Выдача результата предоставления Услуги:</w:t>
      </w:r>
    </w:p>
    <w:p w:rsidR="00D73168" w:rsidRPr="00147C75" w:rsidRDefault="00D73168" w:rsidP="00D73168">
      <w:pPr>
        <w:spacing w:after="0" w:line="240" w:lineRule="auto"/>
        <w:ind w:firstLine="540"/>
        <w:jc w:val="both"/>
        <w:rPr>
          <w:rFonts w:ascii="Verdana" w:eastAsia="Times New Roman" w:hAnsi="Verdana" w:cs="Times New Roman"/>
          <w:sz w:val="28"/>
          <w:szCs w:val="28"/>
        </w:rPr>
      </w:pPr>
      <w:r w:rsidRPr="00147C75">
        <w:rPr>
          <w:rFonts w:ascii="Times New Roman" w:eastAsia="Times New Roman" w:hAnsi="Times New Roman" w:cs="Times New Roman"/>
          <w:sz w:val="28"/>
          <w:szCs w:val="28"/>
        </w:rPr>
        <w:t>1) основанием для начала административной процедуры является поступление в отдел разрешения на размещение Объекта или решения об отказе в выдаче разрешения на размещение Объекта;</w:t>
      </w:r>
    </w:p>
    <w:p w:rsidR="00D73168" w:rsidRPr="00147C75" w:rsidRDefault="00D73168" w:rsidP="00D73168">
      <w:pPr>
        <w:spacing w:after="0" w:line="240" w:lineRule="auto"/>
        <w:ind w:firstLine="540"/>
        <w:jc w:val="both"/>
        <w:rPr>
          <w:rFonts w:ascii="Times New Roman" w:eastAsia="Times New Roman" w:hAnsi="Times New Roman" w:cs="Times New Roman"/>
          <w:sz w:val="28"/>
          <w:szCs w:val="28"/>
        </w:rPr>
      </w:pPr>
      <w:r w:rsidRPr="00147C75">
        <w:rPr>
          <w:rFonts w:ascii="Times New Roman" w:eastAsia="Times New Roman" w:hAnsi="Times New Roman" w:cs="Times New Roman"/>
          <w:sz w:val="28"/>
          <w:szCs w:val="28"/>
        </w:rPr>
        <w:lastRenderedPageBreak/>
        <w:t>2) специалист отдела в соответствии со способом получения результата Муниципальной услуги, указанным в Заявлении, осуществляет следующие действия:</w:t>
      </w:r>
    </w:p>
    <w:p w:rsidR="00D73168" w:rsidRPr="00147C75" w:rsidRDefault="00D73168" w:rsidP="00D73168">
      <w:pPr>
        <w:spacing w:after="0" w:line="240" w:lineRule="auto"/>
        <w:ind w:firstLine="540"/>
        <w:jc w:val="both"/>
        <w:rPr>
          <w:rFonts w:ascii="Verdana" w:eastAsia="Times New Roman" w:hAnsi="Verdana" w:cs="Times New Roman"/>
          <w:sz w:val="28"/>
          <w:szCs w:val="28"/>
        </w:rPr>
      </w:pPr>
      <w:r w:rsidRPr="00147C75">
        <w:rPr>
          <w:rFonts w:ascii="Times New Roman" w:eastAsia="Times New Roman" w:hAnsi="Times New Roman" w:cs="Times New Roman"/>
          <w:sz w:val="28"/>
          <w:szCs w:val="28"/>
        </w:rPr>
        <w:t>регистрацию разрешения на размещение Объекта (решения об отказе в выдаче разрешения на размещение Объекта);</w:t>
      </w:r>
    </w:p>
    <w:p w:rsidR="00D73168" w:rsidRPr="00147C75" w:rsidRDefault="00D73168" w:rsidP="00D73168">
      <w:pPr>
        <w:spacing w:after="0" w:line="240" w:lineRule="auto"/>
        <w:ind w:firstLine="540"/>
        <w:jc w:val="both"/>
        <w:rPr>
          <w:rFonts w:ascii="Verdana" w:eastAsia="Times New Roman" w:hAnsi="Verdana" w:cs="Times New Roman"/>
          <w:sz w:val="28"/>
          <w:szCs w:val="28"/>
        </w:rPr>
      </w:pPr>
      <w:r w:rsidRPr="00147C75">
        <w:rPr>
          <w:rFonts w:ascii="Times New Roman" w:eastAsia="Times New Roman" w:hAnsi="Times New Roman" w:cs="Times New Roman"/>
          <w:sz w:val="28"/>
          <w:szCs w:val="28"/>
        </w:rPr>
        <w:t>выдает лично Заявителю или уполномоченному представителю Заявителя разрешение на размещение Объекта (решение об отказе в выдаче разрешения на размещение Объекта) в день регистрации разрешения либо передает организации почтовой связи для последующей отправки Заявителю;</w:t>
      </w:r>
    </w:p>
    <w:p w:rsidR="00D73168" w:rsidRPr="00147C75" w:rsidRDefault="00D73168" w:rsidP="00D73168">
      <w:pPr>
        <w:spacing w:after="0" w:line="240" w:lineRule="auto"/>
        <w:ind w:firstLine="540"/>
        <w:jc w:val="both"/>
        <w:rPr>
          <w:rFonts w:ascii="Verdana" w:eastAsia="Times New Roman" w:hAnsi="Verdana" w:cs="Times New Roman"/>
          <w:sz w:val="28"/>
          <w:szCs w:val="28"/>
        </w:rPr>
      </w:pPr>
      <w:r w:rsidRPr="00147C75">
        <w:rPr>
          <w:rFonts w:ascii="Times New Roman" w:eastAsia="Times New Roman" w:hAnsi="Times New Roman" w:cs="Times New Roman"/>
          <w:sz w:val="28"/>
          <w:szCs w:val="28"/>
        </w:rPr>
        <w:t>в случае, если заявление подано через МФЦ, результат предоставления Муниципальной услуги направляется в адрес МФЦ для выдачи заявителю;</w:t>
      </w:r>
    </w:p>
    <w:p w:rsidR="00D73168" w:rsidRPr="00147C75" w:rsidRDefault="00D73168" w:rsidP="00D73168">
      <w:pPr>
        <w:spacing w:after="0" w:line="240" w:lineRule="auto"/>
        <w:ind w:firstLine="540"/>
        <w:jc w:val="both"/>
        <w:rPr>
          <w:rFonts w:ascii="Verdana" w:eastAsia="Times New Roman" w:hAnsi="Verdana" w:cs="Times New Roman"/>
          <w:sz w:val="28"/>
          <w:szCs w:val="28"/>
        </w:rPr>
      </w:pPr>
      <w:r w:rsidRPr="00147C75">
        <w:rPr>
          <w:rFonts w:ascii="Times New Roman" w:eastAsia="Times New Roman" w:hAnsi="Times New Roman" w:cs="Times New Roman"/>
          <w:sz w:val="28"/>
          <w:szCs w:val="28"/>
        </w:rPr>
        <w:t>4) результатом выполнения административной процедуры является выдача (направление) Комитетом Заявителю разрешения на размещение Объекта или решения об отказе в выдаче разрешения на размещение Объекта;</w:t>
      </w:r>
    </w:p>
    <w:p w:rsidR="00D73168" w:rsidRPr="00147C75" w:rsidRDefault="00D73168" w:rsidP="00D73168">
      <w:pPr>
        <w:spacing w:after="0" w:line="240" w:lineRule="auto"/>
        <w:ind w:firstLine="540"/>
        <w:jc w:val="both"/>
        <w:rPr>
          <w:rFonts w:ascii="Verdana" w:eastAsia="Times New Roman" w:hAnsi="Verdana" w:cs="Times New Roman"/>
          <w:sz w:val="28"/>
          <w:szCs w:val="28"/>
        </w:rPr>
      </w:pPr>
      <w:r w:rsidRPr="00147C75">
        <w:rPr>
          <w:rFonts w:ascii="Times New Roman" w:eastAsia="Times New Roman" w:hAnsi="Times New Roman" w:cs="Times New Roman"/>
          <w:sz w:val="28"/>
          <w:szCs w:val="28"/>
        </w:rPr>
        <w:t>5) максимальный срок выполнения административной процедуры составляет один рабочий день.</w:t>
      </w:r>
    </w:p>
    <w:p w:rsidR="006C6FCA" w:rsidRPr="00147C75" w:rsidRDefault="006C6FCA" w:rsidP="00AE15CF">
      <w:pPr>
        <w:spacing w:after="0" w:line="240" w:lineRule="auto"/>
        <w:ind w:firstLine="540"/>
        <w:jc w:val="both"/>
        <w:rPr>
          <w:rFonts w:ascii="Times New Roman" w:hAnsi="Times New Roman" w:cs="Times New Roman"/>
          <w:sz w:val="28"/>
          <w:szCs w:val="28"/>
        </w:rPr>
      </w:pPr>
      <w:r w:rsidRPr="00147C75">
        <w:rPr>
          <w:rFonts w:ascii="Times New Roman" w:hAnsi="Times New Roman" w:cs="Times New Roman"/>
          <w:sz w:val="28"/>
          <w:szCs w:val="28"/>
        </w:rPr>
        <w:t>3.7. Особенности выполнения адм</w:t>
      </w:r>
      <w:r w:rsidR="00357816" w:rsidRPr="00147C75">
        <w:rPr>
          <w:rFonts w:ascii="Times New Roman" w:hAnsi="Times New Roman" w:cs="Times New Roman"/>
          <w:sz w:val="28"/>
          <w:szCs w:val="28"/>
        </w:rPr>
        <w:t>инистративной процедуры в КГБУ «МФЦ»- далее МФЦ</w:t>
      </w:r>
      <w:r w:rsidRPr="00147C75">
        <w:rPr>
          <w:rFonts w:ascii="Times New Roman" w:hAnsi="Times New Roman" w:cs="Times New Roman"/>
          <w:sz w:val="28"/>
          <w:szCs w:val="28"/>
        </w:rPr>
        <w:t>.</w:t>
      </w:r>
    </w:p>
    <w:p w:rsidR="006C6FCA" w:rsidRPr="00147C75" w:rsidRDefault="006C6FCA" w:rsidP="00AE15CF">
      <w:pPr>
        <w:spacing w:after="0" w:line="240" w:lineRule="auto"/>
        <w:ind w:firstLine="540"/>
        <w:jc w:val="both"/>
        <w:rPr>
          <w:rFonts w:ascii="Verdana" w:hAnsi="Verdana"/>
          <w:sz w:val="28"/>
          <w:szCs w:val="28"/>
        </w:rPr>
      </w:pPr>
      <w:r w:rsidRPr="00147C75">
        <w:rPr>
          <w:rFonts w:ascii="Times New Roman" w:hAnsi="Times New Roman" w:cs="Times New Roman"/>
          <w:sz w:val="28"/>
          <w:szCs w:val="28"/>
        </w:rPr>
        <w:t xml:space="preserve">Предоставление муниципальных услуг в многофункциональных центрах осуществляется в соответствии с Федеральным </w:t>
      </w:r>
      <w:hyperlink r:id="rId32" w:history="1">
        <w:r w:rsidRPr="00147C75">
          <w:rPr>
            <w:rStyle w:val="a7"/>
            <w:rFonts w:ascii="Times New Roman" w:hAnsi="Times New Roman" w:cs="Times New Roman"/>
            <w:color w:val="auto"/>
            <w:sz w:val="28"/>
            <w:szCs w:val="28"/>
            <w:u w:val="none"/>
          </w:rPr>
          <w:t>законом</w:t>
        </w:r>
      </w:hyperlink>
      <w:r w:rsidRPr="00147C75">
        <w:rPr>
          <w:rFonts w:ascii="Times New Roman" w:hAnsi="Times New Roman" w:cs="Times New Roman"/>
          <w:sz w:val="28"/>
          <w:szCs w:val="28"/>
        </w:rPr>
        <w:t xml:space="preserve"> от 27.07.2010 </w:t>
      </w:r>
      <w:r w:rsidR="00357816" w:rsidRPr="00147C75">
        <w:rPr>
          <w:rFonts w:ascii="Times New Roman" w:hAnsi="Times New Roman" w:cs="Times New Roman"/>
          <w:sz w:val="28"/>
          <w:szCs w:val="28"/>
        </w:rPr>
        <w:t>№</w:t>
      </w:r>
      <w:r w:rsidR="001074C2" w:rsidRPr="00147C75">
        <w:rPr>
          <w:rFonts w:ascii="Times New Roman" w:hAnsi="Times New Roman" w:cs="Times New Roman"/>
          <w:sz w:val="28"/>
          <w:szCs w:val="28"/>
        </w:rPr>
        <w:t xml:space="preserve"> 210-ФЗ «</w:t>
      </w:r>
      <w:r w:rsidRPr="00147C75">
        <w:rPr>
          <w:rFonts w:ascii="Times New Roman" w:hAnsi="Times New Roman" w:cs="Times New Roman"/>
          <w:sz w:val="28"/>
          <w:szCs w:val="28"/>
        </w:rPr>
        <w:t>Об организации предоставления госуда</w:t>
      </w:r>
      <w:r w:rsidR="001074C2" w:rsidRPr="00147C75">
        <w:rPr>
          <w:rFonts w:ascii="Times New Roman" w:hAnsi="Times New Roman" w:cs="Times New Roman"/>
          <w:sz w:val="28"/>
          <w:szCs w:val="28"/>
        </w:rPr>
        <w:t>рственных и муниципальных услуг»</w:t>
      </w:r>
      <w:r w:rsidRPr="00147C75">
        <w:rPr>
          <w:rFonts w:ascii="Times New Roman" w:hAnsi="Times New Roman" w:cs="Times New Roman"/>
          <w:sz w:val="28"/>
          <w:szCs w:val="28"/>
        </w:rPr>
        <w:t>, иными нормативными правовыми актами Российской Федерации, нормативными правовыми актами Красноярского края, муниципальным</w:t>
      </w:r>
      <w:r w:rsidR="001074C2" w:rsidRPr="00147C75">
        <w:rPr>
          <w:rFonts w:ascii="Times New Roman" w:hAnsi="Times New Roman" w:cs="Times New Roman"/>
          <w:sz w:val="28"/>
          <w:szCs w:val="28"/>
        </w:rPr>
        <w:t>и правовыми актами по принципу «одного окна»</w:t>
      </w:r>
      <w:r w:rsidRPr="00147C75">
        <w:rPr>
          <w:rFonts w:ascii="Times New Roman" w:hAnsi="Times New Roman" w:cs="Times New Roman"/>
          <w:sz w:val="28"/>
          <w:szCs w:val="28"/>
        </w:rPr>
        <w:t>,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r w:rsidRPr="00147C75">
        <w:rPr>
          <w:sz w:val="28"/>
          <w:szCs w:val="28"/>
        </w:rPr>
        <w:t>.</w:t>
      </w:r>
    </w:p>
    <w:p w:rsidR="00357816" w:rsidRPr="00147C75" w:rsidRDefault="006C6FCA" w:rsidP="00357816">
      <w:pPr>
        <w:autoSpaceDE w:val="0"/>
        <w:autoSpaceDN w:val="0"/>
        <w:adjustRightInd w:val="0"/>
        <w:spacing w:after="0" w:line="240" w:lineRule="auto"/>
        <w:ind w:firstLine="540"/>
        <w:jc w:val="both"/>
        <w:rPr>
          <w:rFonts w:ascii="Times New Roman" w:hAnsi="Times New Roman" w:cs="Times New Roman"/>
          <w:sz w:val="28"/>
          <w:szCs w:val="28"/>
        </w:rPr>
      </w:pPr>
      <w:r w:rsidRPr="00147C75">
        <w:rPr>
          <w:sz w:val="28"/>
          <w:szCs w:val="28"/>
        </w:rPr>
        <w:t> </w:t>
      </w:r>
      <w:r w:rsidR="00357816" w:rsidRPr="00147C75">
        <w:rPr>
          <w:rFonts w:ascii="Times New Roman" w:hAnsi="Times New Roman" w:cs="Times New Roman"/>
          <w:sz w:val="28"/>
          <w:szCs w:val="28"/>
        </w:rPr>
        <w:t>3.7.1. МФЦ в соответствии с соглашением о взаимодействии осуществляет:</w:t>
      </w:r>
    </w:p>
    <w:p w:rsidR="00357816" w:rsidRPr="00147C75" w:rsidRDefault="00357816" w:rsidP="00357816">
      <w:pPr>
        <w:autoSpaceDE w:val="0"/>
        <w:autoSpaceDN w:val="0"/>
        <w:adjustRightInd w:val="0"/>
        <w:spacing w:after="0" w:line="240" w:lineRule="auto"/>
        <w:ind w:firstLine="540"/>
        <w:jc w:val="both"/>
        <w:rPr>
          <w:rFonts w:ascii="Times New Roman" w:hAnsi="Times New Roman" w:cs="Times New Roman"/>
          <w:sz w:val="28"/>
          <w:szCs w:val="28"/>
        </w:rPr>
      </w:pPr>
      <w:r w:rsidRPr="00147C75">
        <w:rPr>
          <w:rFonts w:ascii="Times New Roman" w:hAnsi="Times New Roman" w:cs="Times New Roman"/>
          <w:sz w:val="28"/>
          <w:szCs w:val="28"/>
        </w:rPr>
        <w:t>1) прием и выдачу документов заявителям по предоставлению муниципальных услуг;</w:t>
      </w:r>
    </w:p>
    <w:p w:rsidR="00357816" w:rsidRPr="00147C75" w:rsidRDefault="00357816" w:rsidP="00357816">
      <w:pPr>
        <w:autoSpaceDE w:val="0"/>
        <w:autoSpaceDN w:val="0"/>
        <w:adjustRightInd w:val="0"/>
        <w:spacing w:after="0" w:line="240" w:lineRule="auto"/>
        <w:ind w:firstLine="540"/>
        <w:jc w:val="both"/>
        <w:rPr>
          <w:rFonts w:ascii="Times New Roman" w:hAnsi="Times New Roman" w:cs="Times New Roman"/>
          <w:sz w:val="28"/>
          <w:szCs w:val="28"/>
        </w:rPr>
      </w:pPr>
      <w:r w:rsidRPr="00147C75">
        <w:rPr>
          <w:rFonts w:ascii="Times New Roman" w:hAnsi="Times New Roman" w:cs="Times New Roman"/>
          <w:sz w:val="28"/>
          <w:szCs w:val="28"/>
        </w:rPr>
        <w:t>2) информирование заявителей о порядке предоставления муниципальных услуг в многофункциональных центрах, о ходе выполнения запросов о предоставлении муниципальных услуг, а также по иным вопросам, связанным с предоставлением муниципальных услуг;</w:t>
      </w:r>
    </w:p>
    <w:p w:rsidR="00357816" w:rsidRPr="00147C75" w:rsidRDefault="00357816" w:rsidP="00357816">
      <w:pPr>
        <w:autoSpaceDE w:val="0"/>
        <w:autoSpaceDN w:val="0"/>
        <w:adjustRightInd w:val="0"/>
        <w:spacing w:after="0" w:line="240" w:lineRule="auto"/>
        <w:ind w:firstLine="540"/>
        <w:jc w:val="both"/>
        <w:rPr>
          <w:rFonts w:ascii="Times New Roman" w:hAnsi="Times New Roman" w:cs="Times New Roman"/>
          <w:sz w:val="28"/>
          <w:szCs w:val="28"/>
        </w:rPr>
      </w:pPr>
      <w:r w:rsidRPr="00147C75">
        <w:rPr>
          <w:rFonts w:ascii="Times New Roman" w:hAnsi="Times New Roman" w:cs="Times New Roman"/>
          <w:sz w:val="28"/>
          <w:szCs w:val="28"/>
        </w:rPr>
        <w:t>3) взаимодействие с администрацией г. Канска и Комитетом по вопросам предоставления муниципальных услуг;</w:t>
      </w:r>
    </w:p>
    <w:p w:rsidR="00357816" w:rsidRPr="00147C75" w:rsidRDefault="00357816" w:rsidP="00357816">
      <w:pPr>
        <w:autoSpaceDE w:val="0"/>
        <w:autoSpaceDN w:val="0"/>
        <w:adjustRightInd w:val="0"/>
        <w:spacing w:after="0" w:line="240" w:lineRule="auto"/>
        <w:ind w:firstLine="540"/>
        <w:jc w:val="both"/>
        <w:rPr>
          <w:rFonts w:ascii="Times New Roman" w:hAnsi="Times New Roman" w:cs="Times New Roman"/>
          <w:sz w:val="28"/>
          <w:szCs w:val="28"/>
        </w:rPr>
      </w:pPr>
      <w:r w:rsidRPr="00147C75">
        <w:rPr>
          <w:rFonts w:ascii="Times New Roman" w:hAnsi="Times New Roman" w:cs="Times New Roman"/>
          <w:sz w:val="28"/>
          <w:szCs w:val="28"/>
        </w:rPr>
        <w:t>4) выполнение требований стандарта качества предоставления муниципальных услуг;</w:t>
      </w:r>
    </w:p>
    <w:p w:rsidR="00357816" w:rsidRPr="00147C75" w:rsidRDefault="00357816" w:rsidP="00357816">
      <w:pPr>
        <w:autoSpaceDE w:val="0"/>
        <w:autoSpaceDN w:val="0"/>
        <w:adjustRightInd w:val="0"/>
        <w:spacing w:after="0" w:line="240" w:lineRule="auto"/>
        <w:ind w:firstLine="540"/>
        <w:jc w:val="both"/>
        <w:rPr>
          <w:rFonts w:ascii="Times New Roman" w:hAnsi="Times New Roman" w:cs="Times New Roman"/>
          <w:sz w:val="28"/>
          <w:szCs w:val="28"/>
        </w:rPr>
      </w:pPr>
      <w:r w:rsidRPr="00147C75">
        <w:rPr>
          <w:rFonts w:ascii="Times New Roman" w:hAnsi="Times New Roman" w:cs="Times New Roman"/>
          <w:sz w:val="28"/>
          <w:szCs w:val="28"/>
        </w:rPr>
        <w:t xml:space="preserve">5) размещение информации о порядке предоставления муниципальных услуг с использованием доступных средств информирования заявителей </w:t>
      </w:r>
      <w:r w:rsidRPr="00147C75">
        <w:rPr>
          <w:rFonts w:ascii="Times New Roman" w:hAnsi="Times New Roman" w:cs="Times New Roman"/>
          <w:sz w:val="28"/>
          <w:szCs w:val="28"/>
        </w:rPr>
        <w:lastRenderedPageBreak/>
        <w:t>(информационные стенды, сайт в информационно-коммуникационной сети Интернет);</w:t>
      </w:r>
    </w:p>
    <w:p w:rsidR="00357816" w:rsidRPr="00147C75" w:rsidRDefault="00357816" w:rsidP="00357816">
      <w:pPr>
        <w:autoSpaceDE w:val="0"/>
        <w:autoSpaceDN w:val="0"/>
        <w:adjustRightInd w:val="0"/>
        <w:spacing w:after="0" w:line="240" w:lineRule="auto"/>
        <w:ind w:firstLine="540"/>
        <w:jc w:val="both"/>
        <w:rPr>
          <w:rFonts w:ascii="Times New Roman" w:hAnsi="Times New Roman" w:cs="Times New Roman"/>
          <w:sz w:val="28"/>
          <w:szCs w:val="28"/>
        </w:rPr>
      </w:pPr>
      <w:r w:rsidRPr="00147C75">
        <w:rPr>
          <w:rFonts w:ascii="Times New Roman" w:hAnsi="Times New Roman" w:cs="Times New Roman"/>
          <w:sz w:val="28"/>
          <w:szCs w:val="28"/>
        </w:rPr>
        <w:t>6) доступ заявителей к Единому порталу государственных и муниципальных услуг;</w:t>
      </w:r>
    </w:p>
    <w:p w:rsidR="00357816" w:rsidRPr="00147C75" w:rsidRDefault="00357816" w:rsidP="00357816">
      <w:pPr>
        <w:autoSpaceDE w:val="0"/>
        <w:autoSpaceDN w:val="0"/>
        <w:adjustRightInd w:val="0"/>
        <w:spacing w:after="0" w:line="240" w:lineRule="auto"/>
        <w:ind w:firstLine="540"/>
        <w:jc w:val="both"/>
        <w:rPr>
          <w:rFonts w:ascii="Times New Roman" w:hAnsi="Times New Roman" w:cs="Times New Roman"/>
          <w:sz w:val="28"/>
          <w:szCs w:val="28"/>
        </w:rPr>
      </w:pPr>
      <w:r w:rsidRPr="00147C75">
        <w:rPr>
          <w:rFonts w:ascii="Times New Roman" w:hAnsi="Times New Roman" w:cs="Times New Roman"/>
          <w:sz w:val="28"/>
          <w:szCs w:val="28"/>
        </w:rPr>
        <w:t>7) создание для заявителей комфортных условий получения муниципальных услуг;</w:t>
      </w:r>
    </w:p>
    <w:p w:rsidR="00357816" w:rsidRPr="00147C75" w:rsidRDefault="00357816" w:rsidP="00357816">
      <w:pPr>
        <w:autoSpaceDE w:val="0"/>
        <w:autoSpaceDN w:val="0"/>
        <w:adjustRightInd w:val="0"/>
        <w:spacing w:after="0" w:line="240" w:lineRule="auto"/>
        <w:ind w:firstLine="540"/>
        <w:jc w:val="both"/>
        <w:rPr>
          <w:rFonts w:ascii="Times New Roman" w:hAnsi="Times New Roman" w:cs="Times New Roman"/>
          <w:sz w:val="28"/>
          <w:szCs w:val="28"/>
        </w:rPr>
      </w:pPr>
      <w:r w:rsidRPr="00147C75">
        <w:rPr>
          <w:rFonts w:ascii="Times New Roman" w:hAnsi="Times New Roman" w:cs="Times New Roman"/>
          <w:sz w:val="28"/>
          <w:szCs w:val="28"/>
        </w:rPr>
        <w:t>8) иные функции, указанные в соглашении о взаимодействии.</w:t>
      </w:r>
    </w:p>
    <w:p w:rsidR="00357816" w:rsidRPr="00147C75" w:rsidRDefault="00357816" w:rsidP="00357816">
      <w:pPr>
        <w:autoSpaceDE w:val="0"/>
        <w:autoSpaceDN w:val="0"/>
        <w:adjustRightInd w:val="0"/>
        <w:spacing w:after="0" w:line="240" w:lineRule="auto"/>
        <w:ind w:firstLine="540"/>
        <w:jc w:val="both"/>
        <w:rPr>
          <w:rFonts w:ascii="Times New Roman" w:hAnsi="Times New Roman" w:cs="Times New Roman"/>
          <w:sz w:val="28"/>
          <w:szCs w:val="28"/>
        </w:rPr>
      </w:pPr>
      <w:r w:rsidRPr="00147C75">
        <w:rPr>
          <w:rFonts w:ascii="Times New Roman" w:hAnsi="Times New Roman" w:cs="Times New Roman"/>
          <w:sz w:val="28"/>
          <w:szCs w:val="28"/>
        </w:rPr>
        <w:t>3.</w:t>
      </w:r>
      <w:r w:rsidR="000424C9" w:rsidRPr="00147C75">
        <w:rPr>
          <w:rFonts w:ascii="Times New Roman" w:hAnsi="Times New Roman" w:cs="Times New Roman"/>
          <w:sz w:val="28"/>
          <w:szCs w:val="28"/>
        </w:rPr>
        <w:t>7</w:t>
      </w:r>
      <w:r w:rsidRPr="00147C75">
        <w:rPr>
          <w:rFonts w:ascii="Times New Roman" w:hAnsi="Times New Roman" w:cs="Times New Roman"/>
          <w:sz w:val="28"/>
          <w:szCs w:val="28"/>
        </w:rPr>
        <w:t>.2. При реализации своих функций МФЦ не вправе требовать от заявителя:</w:t>
      </w:r>
    </w:p>
    <w:p w:rsidR="00B65A2C" w:rsidRPr="00147C75" w:rsidRDefault="00B65A2C" w:rsidP="000424C9">
      <w:pPr>
        <w:spacing w:after="0" w:line="240" w:lineRule="auto"/>
        <w:ind w:firstLine="540"/>
        <w:jc w:val="both"/>
        <w:rPr>
          <w:rFonts w:ascii="Times New Roman" w:hAnsi="Times New Roman" w:cs="Times New Roman"/>
          <w:sz w:val="28"/>
          <w:szCs w:val="28"/>
        </w:rPr>
      </w:pPr>
      <w:r w:rsidRPr="00147C75">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B65A2C" w:rsidRPr="00147C75" w:rsidRDefault="00B65A2C" w:rsidP="000424C9">
      <w:pPr>
        <w:spacing w:after="0" w:line="240" w:lineRule="auto"/>
        <w:ind w:firstLine="540"/>
        <w:jc w:val="both"/>
        <w:rPr>
          <w:rFonts w:ascii="Times New Roman" w:hAnsi="Times New Roman" w:cs="Times New Roman"/>
          <w:sz w:val="28"/>
          <w:szCs w:val="28"/>
        </w:rPr>
      </w:pPr>
      <w:r w:rsidRPr="00147C75">
        <w:rPr>
          <w:rFonts w:ascii="Times New Roman" w:hAnsi="Times New Roman" w:cs="Times New Roman"/>
          <w:sz w:val="28"/>
          <w:szCs w:val="28"/>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33" w:history="1">
        <w:r w:rsidRPr="00147C75">
          <w:rPr>
            <w:rStyle w:val="a7"/>
            <w:rFonts w:ascii="Times New Roman" w:hAnsi="Times New Roman" w:cs="Times New Roman"/>
            <w:color w:val="auto"/>
            <w:sz w:val="28"/>
            <w:szCs w:val="28"/>
            <w:u w:val="none"/>
          </w:rPr>
          <w:t>частью 1 статьи 1</w:t>
        </w:r>
      </w:hyperlink>
      <w:r w:rsidR="001074C2" w:rsidRPr="00147C75">
        <w:rPr>
          <w:rFonts w:ascii="Times New Roman" w:hAnsi="Times New Roman" w:cs="Times New Roman"/>
          <w:sz w:val="28"/>
          <w:szCs w:val="28"/>
        </w:rPr>
        <w:t>  № 210-ФЗ</w:t>
      </w:r>
      <w:r w:rsidRPr="00147C75">
        <w:rPr>
          <w:rFonts w:ascii="Times New Roman" w:hAnsi="Times New Roman" w:cs="Times New Roman"/>
          <w:sz w:val="28"/>
          <w:szCs w:val="28"/>
        </w:rPr>
        <w:t xml:space="preserve"> государственных и муниципальных услуг, в соответствии с нормативными правовыми </w:t>
      </w:r>
      <w:hyperlink r:id="rId34" w:tooltip="&lt;div class=&quot;head&quot;&gt;Ссылка на список документов:&#10;&lt;/div&gt;&lt;div&gt;&lt;div class=&quot;doc&quot;&gt;Приказ Ространснадзора от 27.07.2011 N АК-789ФС&#10;(ред. от 29.05.2012)&#10;&quot;Об утверждении перечня государственных услуг с элементами межведомственного и межуровневого взаимодействия Федераль" w:history="1">
        <w:r w:rsidRPr="00147C75">
          <w:rPr>
            <w:rStyle w:val="a7"/>
            <w:rFonts w:ascii="Times New Roman" w:hAnsi="Times New Roman" w:cs="Times New Roman"/>
            <w:color w:val="auto"/>
            <w:sz w:val="28"/>
            <w:szCs w:val="28"/>
            <w:u w:val="none"/>
          </w:rPr>
          <w:t>актами</w:t>
        </w:r>
      </w:hyperlink>
      <w:r w:rsidRPr="00147C75">
        <w:rPr>
          <w:rFonts w:ascii="Times New Roman" w:hAnsi="Times New Roman" w:cs="Times New Roman"/>
          <w:sz w:val="28"/>
          <w:szCs w:val="28"/>
        </w:rPr>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35" w:history="1">
        <w:r w:rsidRPr="00147C75">
          <w:rPr>
            <w:rStyle w:val="a7"/>
            <w:rFonts w:ascii="Times New Roman" w:hAnsi="Times New Roman" w:cs="Times New Roman"/>
            <w:color w:val="auto"/>
            <w:sz w:val="28"/>
            <w:szCs w:val="28"/>
            <w:u w:val="none"/>
          </w:rPr>
          <w:t>частью 6</w:t>
        </w:r>
      </w:hyperlink>
      <w:r w:rsidR="001074C2" w:rsidRPr="00147C75">
        <w:rPr>
          <w:rFonts w:ascii="Times New Roman" w:hAnsi="Times New Roman" w:cs="Times New Roman"/>
          <w:sz w:val="28"/>
          <w:szCs w:val="28"/>
        </w:rPr>
        <w:t xml:space="preserve"> </w:t>
      </w:r>
      <w:r w:rsidRPr="00147C75">
        <w:rPr>
          <w:rFonts w:ascii="Times New Roman" w:hAnsi="Times New Roman" w:cs="Times New Roman"/>
          <w:sz w:val="28"/>
          <w:szCs w:val="28"/>
        </w:rPr>
        <w:t xml:space="preserve">статьи </w:t>
      </w:r>
      <w:r w:rsidR="001074C2" w:rsidRPr="00147C75">
        <w:rPr>
          <w:rFonts w:ascii="Times New Roman" w:hAnsi="Times New Roman" w:cs="Times New Roman"/>
          <w:sz w:val="28"/>
          <w:szCs w:val="28"/>
        </w:rPr>
        <w:t xml:space="preserve">1  № 210-ФЗ </w:t>
      </w:r>
      <w:r w:rsidRPr="00147C75">
        <w:rPr>
          <w:rFonts w:ascii="Times New Roman" w:hAnsi="Times New Roman" w:cs="Times New Roman"/>
          <w:sz w:val="28"/>
          <w:szCs w:val="28"/>
        </w:rPr>
        <w:t>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B65A2C" w:rsidRPr="00147C75" w:rsidRDefault="00B65A2C" w:rsidP="000424C9">
      <w:pPr>
        <w:spacing w:after="0" w:line="240" w:lineRule="auto"/>
        <w:ind w:firstLine="540"/>
        <w:jc w:val="both"/>
        <w:rPr>
          <w:rFonts w:ascii="Times New Roman" w:hAnsi="Times New Roman" w:cs="Times New Roman"/>
          <w:sz w:val="28"/>
          <w:szCs w:val="28"/>
        </w:rPr>
      </w:pPr>
      <w:r w:rsidRPr="00147C75">
        <w:rPr>
          <w:rFonts w:ascii="Times New Roman" w:hAnsi="Times New Roman" w:cs="Times New Roman"/>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36" w:history="1">
        <w:r w:rsidRPr="00147C75">
          <w:rPr>
            <w:rStyle w:val="a7"/>
            <w:rFonts w:ascii="Times New Roman" w:hAnsi="Times New Roman" w:cs="Times New Roman"/>
            <w:color w:val="auto"/>
            <w:sz w:val="28"/>
            <w:szCs w:val="28"/>
            <w:u w:val="none"/>
          </w:rPr>
          <w:t>части 1 статьи 9</w:t>
        </w:r>
      </w:hyperlink>
      <w:r w:rsidR="001074C2" w:rsidRPr="00147C75">
        <w:rPr>
          <w:rFonts w:ascii="Times New Roman" w:hAnsi="Times New Roman" w:cs="Times New Roman"/>
          <w:sz w:val="28"/>
          <w:szCs w:val="28"/>
        </w:rPr>
        <w:t xml:space="preserve"> № 210-ФЗ</w:t>
      </w:r>
      <w:r w:rsidRPr="00147C75">
        <w:rPr>
          <w:rFonts w:ascii="Times New Roman" w:hAnsi="Times New Roman" w:cs="Times New Roman"/>
          <w:sz w:val="28"/>
          <w:szCs w:val="28"/>
        </w:rPr>
        <w:t>;</w:t>
      </w:r>
    </w:p>
    <w:p w:rsidR="00B65A2C" w:rsidRPr="00147C75" w:rsidRDefault="00B65A2C" w:rsidP="000424C9">
      <w:pPr>
        <w:spacing w:after="0" w:line="240" w:lineRule="auto"/>
        <w:ind w:firstLine="540"/>
        <w:jc w:val="both"/>
        <w:rPr>
          <w:rFonts w:ascii="Times New Roman" w:hAnsi="Times New Roman" w:cs="Times New Roman"/>
          <w:sz w:val="28"/>
          <w:szCs w:val="28"/>
        </w:rPr>
      </w:pPr>
      <w:r w:rsidRPr="00147C75">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B65A2C" w:rsidRPr="00147C75" w:rsidRDefault="00B65A2C" w:rsidP="000424C9">
      <w:pPr>
        <w:spacing w:after="0" w:line="240" w:lineRule="auto"/>
        <w:ind w:firstLine="540"/>
        <w:jc w:val="both"/>
        <w:rPr>
          <w:rFonts w:ascii="Times New Roman" w:hAnsi="Times New Roman" w:cs="Times New Roman"/>
          <w:sz w:val="28"/>
          <w:szCs w:val="28"/>
        </w:rPr>
      </w:pPr>
      <w:r w:rsidRPr="00147C75">
        <w:rPr>
          <w:rFonts w:ascii="Times New Roman" w:hAnsi="Times New Roman" w:cs="Times New Roman"/>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B65A2C" w:rsidRPr="00147C75" w:rsidRDefault="00B65A2C" w:rsidP="000424C9">
      <w:pPr>
        <w:spacing w:after="0" w:line="240" w:lineRule="auto"/>
        <w:ind w:firstLine="540"/>
        <w:jc w:val="both"/>
        <w:rPr>
          <w:rFonts w:ascii="Times New Roman" w:hAnsi="Times New Roman" w:cs="Times New Roman"/>
          <w:sz w:val="28"/>
          <w:szCs w:val="28"/>
        </w:rPr>
      </w:pPr>
      <w:r w:rsidRPr="00147C75">
        <w:rPr>
          <w:rFonts w:ascii="Times New Roman" w:hAnsi="Times New Roman" w:cs="Times New Roman"/>
          <w:sz w:val="28"/>
          <w:szCs w:val="28"/>
        </w:rPr>
        <w:lastRenderedPageBreak/>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B65A2C" w:rsidRPr="00147C75" w:rsidRDefault="00B65A2C" w:rsidP="000424C9">
      <w:pPr>
        <w:spacing w:after="0" w:line="240" w:lineRule="auto"/>
        <w:ind w:firstLine="540"/>
        <w:jc w:val="both"/>
        <w:rPr>
          <w:rFonts w:ascii="Times New Roman" w:hAnsi="Times New Roman" w:cs="Times New Roman"/>
          <w:sz w:val="28"/>
          <w:szCs w:val="28"/>
        </w:rPr>
      </w:pPr>
      <w:r w:rsidRPr="00147C75">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B65A2C" w:rsidRPr="00147C75" w:rsidRDefault="00B65A2C" w:rsidP="000424C9">
      <w:pPr>
        <w:spacing w:after="0" w:line="240" w:lineRule="auto"/>
        <w:ind w:firstLine="540"/>
        <w:jc w:val="both"/>
        <w:rPr>
          <w:rFonts w:ascii="Times New Roman" w:hAnsi="Times New Roman" w:cs="Times New Roman"/>
          <w:sz w:val="28"/>
          <w:szCs w:val="28"/>
        </w:rPr>
      </w:pPr>
      <w:r w:rsidRPr="00147C75">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37" w:history="1">
        <w:r w:rsidRPr="00147C75">
          <w:rPr>
            <w:rStyle w:val="a7"/>
            <w:rFonts w:ascii="Times New Roman" w:hAnsi="Times New Roman" w:cs="Times New Roman"/>
            <w:color w:val="auto"/>
            <w:sz w:val="28"/>
            <w:szCs w:val="28"/>
            <w:u w:val="none"/>
          </w:rPr>
          <w:t>частью 1.1 статьи 16</w:t>
        </w:r>
      </w:hyperlink>
      <w:r w:rsidR="001074C2" w:rsidRPr="00147C75">
        <w:rPr>
          <w:rFonts w:ascii="Times New Roman" w:hAnsi="Times New Roman" w:cs="Times New Roman"/>
          <w:sz w:val="28"/>
          <w:szCs w:val="28"/>
        </w:rPr>
        <w:t xml:space="preserve">  № 210-ФЗ</w:t>
      </w:r>
      <w:r w:rsidRPr="00147C75">
        <w:rPr>
          <w:rFonts w:ascii="Times New Roman" w:hAnsi="Times New Roman" w:cs="Times New Roman"/>
          <w:sz w:val="28"/>
          <w:szCs w:val="28"/>
        </w:rPr>
        <w:t xml:space="preserve">,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38" w:history="1">
        <w:r w:rsidRPr="00147C75">
          <w:rPr>
            <w:rStyle w:val="a7"/>
            <w:rFonts w:ascii="Times New Roman" w:hAnsi="Times New Roman" w:cs="Times New Roman"/>
            <w:color w:val="auto"/>
            <w:sz w:val="28"/>
            <w:szCs w:val="28"/>
            <w:u w:val="none"/>
          </w:rPr>
          <w:t>частью 1.1 статьи 16</w:t>
        </w:r>
      </w:hyperlink>
      <w:r w:rsidR="001074C2" w:rsidRPr="00147C75">
        <w:rPr>
          <w:rFonts w:ascii="Times New Roman" w:hAnsi="Times New Roman" w:cs="Times New Roman"/>
          <w:sz w:val="28"/>
          <w:szCs w:val="28"/>
        </w:rPr>
        <w:t xml:space="preserve"> № 210-ФЗ</w:t>
      </w:r>
      <w:r w:rsidRPr="00147C75">
        <w:rPr>
          <w:rFonts w:ascii="Times New Roman" w:hAnsi="Times New Roman" w:cs="Times New Roman"/>
          <w:sz w:val="28"/>
          <w:szCs w:val="28"/>
        </w:rPr>
        <w:t>, уведомляется заявитель, а также приносятся извинения за доставленные неудобства.</w:t>
      </w:r>
    </w:p>
    <w:p w:rsidR="00357816" w:rsidRPr="00147C75" w:rsidRDefault="00357816" w:rsidP="00357816">
      <w:pPr>
        <w:autoSpaceDE w:val="0"/>
        <w:autoSpaceDN w:val="0"/>
        <w:adjustRightInd w:val="0"/>
        <w:spacing w:after="0" w:line="240" w:lineRule="auto"/>
        <w:ind w:firstLine="540"/>
        <w:jc w:val="both"/>
        <w:rPr>
          <w:rFonts w:ascii="Times New Roman" w:hAnsi="Times New Roman" w:cs="Times New Roman"/>
          <w:sz w:val="28"/>
          <w:szCs w:val="28"/>
        </w:rPr>
      </w:pPr>
      <w:r w:rsidRPr="00147C75">
        <w:rPr>
          <w:rFonts w:ascii="Times New Roman" w:hAnsi="Times New Roman" w:cs="Times New Roman"/>
          <w:sz w:val="28"/>
          <w:szCs w:val="28"/>
        </w:rPr>
        <w:t>3.10.3. При реализации своих функций в соответствии с соглашениями о взаимодействии МФЦ обязан:</w:t>
      </w:r>
    </w:p>
    <w:p w:rsidR="00357816" w:rsidRPr="00147C75" w:rsidRDefault="00357816" w:rsidP="00357816">
      <w:pPr>
        <w:autoSpaceDE w:val="0"/>
        <w:autoSpaceDN w:val="0"/>
        <w:adjustRightInd w:val="0"/>
        <w:spacing w:after="0" w:line="240" w:lineRule="auto"/>
        <w:ind w:firstLine="540"/>
        <w:jc w:val="both"/>
        <w:rPr>
          <w:rFonts w:ascii="Times New Roman" w:hAnsi="Times New Roman" w:cs="Times New Roman"/>
          <w:sz w:val="28"/>
          <w:szCs w:val="28"/>
        </w:rPr>
      </w:pPr>
      <w:r w:rsidRPr="00147C75">
        <w:rPr>
          <w:rFonts w:ascii="Times New Roman" w:hAnsi="Times New Roman" w:cs="Times New Roman"/>
          <w:sz w:val="28"/>
          <w:szCs w:val="28"/>
        </w:rP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w:t>
      </w:r>
    </w:p>
    <w:p w:rsidR="00357816" w:rsidRPr="00147C75" w:rsidRDefault="00357816" w:rsidP="00357816">
      <w:pPr>
        <w:autoSpaceDE w:val="0"/>
        <w:autoSpaceDN w:val="0"/>
        <w:adjustRightInd w:val="0"/>
        <w:spacing w:after="0" w:line="240" w:lineRule="auto"/>
        <w:ind w:firstLine="540"/>
        <w:jc w:val="both"/>
        <w:rPr>
          <w:rFonts w:ascii="Times New Roman" w:hAnsi="Times New Roman" w:cs="Times New Roman"/>
          <w:sz w:val="28"/>
          <w:szCs w:val="28"/>
        </w:rPr>
      </w:pPr>
      <w:r w:rsidRPr="00147C75">
        <w:rPr>
          <w:rFonts w:ascii="Times New Roman" w:hAnsi="Times New Roman" w:cs="Times New Roman"/>
          <w:sz w:val="28"/>
          <w:szCs w:val="28"/>
        </w:rPr>
        <w:t>2) обеспечивать защиту информации, доступ к которой ограничен в соответствии с федеральным законом, а также соблюдать режим обработки и использования персональных данных;</w:t>
      </w:r>
    </w:p>
    <w:p w:rsidR="00357816" w:rsidRPr="00147C75" w:rsidRDefault="00357816" w:rsidP="00357816">
      <w:pPr>
        <w:autoSpaceDE w:val="0"/>
        <w:autoSpaceDN w:val="0"/>
        <w:adjustRightInd w:val="0"/>
        <w:spacing w:after="0" w:line="240" w:lineRule="auto"/>
        <w:ind w:firstLine="540"/>
        <w:jc w:val="both"/>
        <w:rPr>
          <w:rFonts w:ascii="Times New Roman" w:hAnsi="Times New Roman" w:cs="Times New Roman"/>
          <w:sz w:val="28"/>
          <w:szCs w:val="28"/>
        </w:rPr>
      </w:pPr>
      <w:r w:rsidRPr="00147C75">
        <w:rPr>
          <w:rFonts w:ascii="Times New Roman" w:hAnsi="Times New Roman" w:cs="Times New Roman"/>
          <w:sz w:val="28"/>
          <w:szCs w:val="28"/>
        </w:rPr>
        <w:t>3) соблюдать требования соглашений о взаимодействии;</w:t>
      </w:r>
    </w:p>
    <w:p w:rsidR="00357816" w:rsidRPr="00147C75" w:rsidRDefault="00357816" w:rsidP="00357816">
      <w:pPr>
        <w:autoSpaceDE w:val="0"/>
        <w:autoSpaceDN w:val="0"/>
        <w:adjustRightInd w:val="0"/>
        <w:spacing w:after="0" w:line="240" w:lineRule="auto"/>
        <w:ind w:firstLine="540"/>
        <w:jc w:val="both"/>
        <w:rPr>
          <w:rFonts w:ascii="Times New Roman" w:hAnsi="Times New Roman" w:cs="Times New Roman"/>
          <w:sz w:val="28"/>
          <w:szCs w:val="28"/>
        </w:rPr>
      </w:pPr>
      <w:r w:rsidRPr="00147C75">
        <w:rPr>
          <w:rFonts w:ascii="Times New Roman" w:hAnsi="Times New Roman" w:cs="Times New Roman"/>
          <w:sz w:val="28"/>
          <w:szCs w:val="28"/>
        </w:rPr>
        <w:t xml:space="preserve">4) осуществлять взаимодействие с органами, предоставляющими муниципальные услуги, подведомственными органам местного самоуправления организациями и организациями, участвующими в предоставлении предусмотренных </w:t>
      </w:r>
      <w:hyperlink r:id="rId39" w:history="1">
        <w:r w:rsidRPr="00147C75">
          <w:rPr>
            <w:rFonts w:ascii="Times New Roman" w:hAnsi="Times New Roman" w:cs="Times New Roman"/>
            <w:sz w:val="28"/>
            <w:szCs w:val="28"/>
          </w:rPr>
          <w:t>частью 1 статьи 1</w:t>
        </w:r>
      </w:hyperlink>
      <w:r w:rsidRPr="00147C75">
        <w:rPr>
          <w:rFonts w:ascii="Times New Roman" w:hAnsi="Times New Roman" w:cs="Times New Roman"/>
          <w:sz w:val="28"/>
          <w:szCs w:val="28"/>
        </w:rPr>
        <w:t xml:space="preserve"> Федерального закона № 210-ФЗ муниципальных услуг, в соответствии с соглашениями о </w:t>
      </w:r>
      <w:r w:rsidRPr="00147C75">
        <w:rPr>
          <w:rFonts w:ascii="Times New Roman" w:hAnsi="Times New Roman" w:cs="Times New Roman"/>
          <w:sz w:val="28"/>
          <w:szCs w:val="28"/>
        </w:rPr>
        <w:lastRenderedPageBreak/>
        <w:t>взаимодействии, нормативными правовыми актами, регламентом деятельности МФЦ;</w:t>
      </w:r>
    </w:p>
    <w:p w:rsidR="006C6FCA" w:rsidRPr="00147C75" w:rsidRDefault="00357816" w:rsidP="000424C9">
      <w:pPr>
        <w:autoSpaceDE w:val="0"/>
        <w:autoSpaceDN w:val="0"/>
        <w:adjustRightInd w:val="0"/>
        <w:spacing w:after="0" w:line="240" w:lineRule="auto"/>
        <w:ind w:firstLine="540"/>
        <w:jc w:val="both"/>
        <w:rPr>
          <w:rFonts w:ascii="Times New Roman" w:hAnsi="Times New Roman" w:cs="Times New Roman"/>
          <w:sz w:val="28"/>
          <w:szCs w:val="28"/>
        </w:rPr>
      </w:pPr>
      <w:r w:rsidRPr="00147C75">
        <w:rPr>
          <w:rFonts w:ascii="Times New Roman" w:hAnsi="Times New Roman" w:cs="Times New Roman"/>
          <w:sz w:val="28"/>
          <w:szCs w:val="28"/>
        </w:rPr>
        <w:t>5) при приеме запросов о предоставлении государственных или муниципальных услуг и выдаче документов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C8415B" w:rsidRPr="00147C75" w:rsidRDefault="00C8415B" w:rsidP="000424C9">
      <w:pPr>
        <w:autoSpaceDE w:val="0"/>
        <w:autoSpaceDN w:val="0"/>
        <w:adjustRightInd w:val="0"/>
        <w:spacing w:after="0" w:line="240" w:lineRule="auto"/>
        <w:ind w:firstLine="540"/>
        <w:jc w:val="both"/>
        <w:rPr>
          <w:rFonts w:ascii="Times New Roman" w:hAnsi="Times New Roman" w:cs="Times New Roman"/>
          <w:sz w:val="28"/>
          <w:szCs w:val="28"/>
        </w:rPr>
      </w:pPr>
    </w:p>
    <w:p w:rsidR="00D53C0D" w:rsidRPr="00147C75" w:rsidRDefault="00D53C0D" w:rsidP="00D53C0D">
      <w:pPr>
        <w:spacing w:after="0" w:line="240" w:lineRule="auto"/>
        <w:jc w:val="both"/>
        <w:rPr>
          <w:rFonts w:ascii="Times New Roman" w:eastAsia="Times New Roman" w:hAnsi="Times New Roman" w:cs="Times New Roman"/>
          <w:b/>
          <w:bCs/>
          <w:sz w:val="28"/>
          <w:szCs w:val="28"/>
        </w:rPr>
      </w:pPr>
      <w:r w:rsidRPr="00147C75">
        <w:rPr>
          <w:rFonts w:ascii="Times New Roman" w:eastAsia="Times New Roman" w:hAnsi="Times New Roman" w:cs="Times New Roman"/>
          <w:sz w:val="28"/>
          <w:szCs w:val="28"/>
          <w:lang w:eastAsia="ar-SA"/>
        </w:rPr>
        <w:t xml:space="preserve">       </w:t>
      </w:r>
      <w:r w:rsidRPr="00147C75">
        <w:rPr>
          <w:rFonts w:ascii="Times New Roman" w:eastAsia="Times New Roman" w:hAnsi="Times New Roman" w:cs="Times New Roman"/>
          <w:b/>
          <w:bCs/>
          <w:sz w:val="28"/>
          <w:szCs w:val="28"/>
        </w:rPr>
        <w:t> 4. Порядок и формы контроля за исполнением административного регламента</w:t>
      </w:r>
    </w:p>
    <w:p w:rsidR="001074C2" w:rsidRPr="00147C75" w:rsidRDefault="001074C2" w:rsidP="00D53C0D">
      <w:pPr>
        <w:spacing w:after="0" w:line="240" w:lineRule="auto"/>
        <w:jc w:val="both"/>
        <w:rPr>
          <w:rFonts w:ascii="Times New Roman" w:eastAsia="Times New Roman" w:hAnsi="Times New Roman" w:cs="Times New Roman"/>
          <w:b/>
          <w:bCs/>
          <w:sz w:val="28"/>
          <w:szCs w:val="28"/>
        </w:rPr>
      </w:pPr>
    </w:p>
    <w:p w:rsidR="00D53C0D" w:rsidRPr="00147C75" w:rsidRDefault="00D53C0D" w:rsidP="00D53C0D">
      <w:pPr>
        <w:autoSpaceDE w:val="0"/>
        <w:autoSpaceDN w:val="0"/>
        <w:adjustRightInd w:val="0"/>
        <w:spacing w:after="0" w:line="240" w:lineRule="auto"/>
        <w:ind w:firstLine="540"/>
        <w:jc w:val="both"/>
        <w:rPr>
          <w:rFonts w:ascii="Times New Roman" w:hAnsi="Times New Roman" w:cs="Times New Roman"/>
          <w:bCs/>
          <w:sz w:val="28"/>
          <w:szCs w:val="28"/>
        </w:rPr>
      </w:pPr>
      <w:r w:rsidRPr="00147C75">
        <w:rPr>
          <w:rFonts w:ascii="Times New Roman" w:hAnsi="Times New Roman" w:cs="Times New Roman"/>
          <w:bCs/>
          <w:sz w:val="28"/>
          <w:szCs w:val="28"/>
        </w:rPr>
        <w:t>4.1. Контроль за исполнением настоящего Регламента осуществляется в форме текущего контроля руководителем уполномоченного органа по предоставлению муниципальной услуги.</w:t>
      </w:r>
    </w:p>
    <w:p w:rsidR="00D53C0D" w:rsidRPr="00147C75" w:rsidRDefault="00D53C0D" w:rsidP="00D53C0D">
      <w:pPr>
        <w:autoSpaceDE w:val="0"/>
        <w:autoSpaceDN w:val="0"/>
        <w:adjustRightInd w:val="0"/>
        <w:spacing w:after="0" w:line="240" w:lineRule="auto"/>
        <w:ind w:firstLine="540"/>
        <w:jc w:val="both"/>
        <w:rPr>
          <w:rFonts w:ascii="Times New Roman" w:hAnsi="Times New Roman" w:cs="Times New Roman"/>
          <w:bCs/>
          <w:sz w:val="28"/>
          <w:szCs w:val="28"/>
        </w:rPr>
      </w:pPr>
      <w:r w:rsidRPr="00147C75">
        <w:rPr>
          <w:rFonts w:ascii="Times New Roman" w:hAnsi="Times New Roman" w:cs="Times New Roman"/>
          <w:bCs/>
          <w:sz w:val="28"/>
          <w:szCs w:val="28"/>
        </w:rPr>
        <w:t>4.2. Текущий контроль за соблюдением последовательности административных действий, определенных административными процедурами по предоставлению муниципальной услуги, и принятием в ходе ее предоставления решений осуществляется</w:t>
      </w:r>
      <w:r w:rsidR="00630EE2" w:rsidRPr="00147C75">
        <w:rPr>
          <w:rFonts w:ascii="Times New Roman" w:hAnsi="Times New Roman" w:cs="Times New Roman"/>
          <w:bCs/>
          <w:sz w:val="28"/>
          <w:szCs w:val="28"/>
        </w:rPr>
        <w:t xml:space="preserve"> руководителем</w:t>
      </w:r>
      <w:r w:rsidRPr="00147C75">
        <w:rPr>
          <w:rFonts w:ascii="Times New Roman" w:hAnsi="Times New Roman" w:cs="Times New Roman"/>
          <w:bCs/>
          <w:sz w:val="28"/>
          <w:szCs w:val="28"/>
        </w:rPr>
        <w:t xml:space="preserve"> Комитета;</w:t>
      </w:r>
    </w:p>
    <w:p w:rsidR="00D53C0D" w:rsidRPr="00147C75" w:rsidRDefault="00D53C0D" w:rsidP="00D53C0D">
      <w:pPr>
        <w:autoSpaceDE w:val="0"/>
        <w:autoSpaceDN w:val="0"/>
        <w:adjustRightInd w:val="0"/>
        <w:spacing w:after="0" w:line="240" w:lineRule="auto"/>
        <w:ind w:firstLine="540"/>
        <w:jc w:val="both"/>
        <w:rPr>
          <w:rFonts w:ascii="Times New Roman" w:hAnsi="Times New Roman" w:cs="Times New Roman"/>
          <w:bCs/>
          <w:sz w:val="28"/>
          <w:szCs w:val="28"/>
        </w:rPr>
      </w:pPr>
      <w:r w:rsidRPr="00147C75">
        <w:rPr>
          <w:rFonts w:ascii="Times New Roman" w:hAnsi="Times New Roman" w:cs="Times New Roman"/>
          <w:bCs/>
          <w:sz w:val="28"/>
          <w:szCs w:val="28"/>
        </w:rPr>
        <w:t>4.3. Текущий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w:t>
      </w:r>
      <w:r w:rsidR="00630EE2" w:rsidRPr="00147C75">
        <w:rPr>
          <w:rFonts w:ascii="Times New Roman" w:hAnsi="Times New Roman" w:cs="Times New Roman"/>
          <w:bCs/>
          <w:sz w:val="28"/>
          <w:szCs w:val="28"/>
        </w:rPr>
        <w:t xml:space="preserve"> подготовку ответов на обращения заявителей, содержащие</w:t>
      </w:r>
      <w:r w:rsidRPr="00147C75">
        <w:rPr>
          <w:rFonts w:ascii="Times New Roman" w:hAnsi="Times New Roman" w:cs="Times New Roman"/>
          <w:bCs/>
          <w:sz w:val="28"/>
          <w:szCs w:val="28"/>
        </w:rPr>
        <w:t xml:space="preserve"> жалобы на решения, действия (бездействие) должностных лиц уполномоченного органа.</w:t>
      </w:r>
    </w:p>
    <w:p w:rsidR="00D53C0D" w:rsidRPr="00147C75" w:rsidRDefault="00D53C0D" w:rsidP="00D53C0D">
      <w:pPr>
        <w:autoSpaceDE w:val="0"/>
        <w:autoSpaceDN w:val="0"/>
        <w:adjustRightInd w:val="0"/>
        <w:spacing w:after="0" w:line="240" w:lineRule="auto"/>
        <w:ind w:firstLine="540"/>
        <w:jc w:val="both"/>
        <w:rPr>
          <w:rFonts w:ascii="Times New Roman" w:hAnsi="Times New Roman" w:cs="Times New Roman"/>
          <w:bCs/>
          <w:sz w:val="28"/>
          <w:szCs w:val="28"/>
        </w:rPr>
      </w:pPr>
      <w:r w:rsidRPr="00147C75">
        <w:rPr>
          <w:rFonts w:ascii="Times New Roman" w:hAnsi="Times New Roman" w:cs="Times New Roman"/>
          <w:bCs/>
          <w:sz w:val="28"/>
          <w:szCs w:val="28"/>
        </w:rPr>
        <w:t>4.4. Проверки могут быть плановыми и внеплановыми. Порядок и периодичность осуществления плановых проверок полноты и качества предоставления муниципальной услуги устанавливаются планом работы Комитета. Внеплановая проверка проводится по конкретному обращению заявителя.</w:t>
      </w:r>
    </w:p>
    <w:p w:rsidR="00D53C0D" w:rsidRPr="00147C75" w:rsidRDefault="00D53C0D" w:rsidP="00D53C0D">
      <w:pPr>
        <w:autoSpaceDE w:val="0"/>
        <w:autoSpaceDN w:val="0"/>
        <w:adjustRightInd w:val="0"/>
        <w:spacing w:after="0" w:line="240" w:lineRule="auto"/>
        <w:ind w:firstLine="540"/>
        <w:jc w:val="both"/>
        <w:rPr>
          <w:rFonts w:ascii="Times New Roman" w:hAnsi="Times New Roman" w:cs="Times New Roman"/>
          <w:bCs/>
          <w:sz w:val="28"/>
          <w:szCs w:val="28"/>
        </w:rPr>
      </w:pPr>
      <w:r w:rsidRPr="00147C75">
        <w:rPr>
          <w:rFonts w:ascii="Times New Roman" w:hAnsi="Times New Roman" w:cs="Times New Roman"/>
          <w:bCs/>
          <w:sz w:val="28"/>
          <w:szCs w:val="28"/>
        </w:rPr>
        <w:t>4.5. Результаты проверки оформляются в виде акта, в котором отмечаются выявленные недостатки и предложения по их устранению.</w:t>
      </w:r>
    </w:p>
    <w:p w:rsidR="006C6FCA" w:rsidRPr="00147C75" w:rsidRDefault="00D53C0D" w:rsidP="00C8415B">
      <w:pPr>
        <w:autoSpaceDE w:val="0"/>
        <w:autoSpaceDN w:val="0"/>
        <w:adjustRightInd w:val="0"/>
        <w:spacing w:after="0" w:line="240" w:lineRule="auto"/>
        <w:ind w:firstLine="540"/>
        <w:jc w:val="both"/>
        <w:rPr>
          <w:rFonts w:ascii="Times New Roman" w:hAnsi="Times New Roman" w:cs="Times New Roman"/>
          <w:bCs/>
          <w:sz w:val="28"/>
          <w:szCs w:val="28"/>
        </w:rPr>
      </w:pPr>
      <w:r w:rsidRPr="00147C75">
        <w:rPr>
          <w:rFonts w:ascii="Times New Roman" w:hAnsi="Times New Roman" w:cs="Times New Roman"/>
          <w:bCs/>
          <w:sz w:val="28"/>
          <w:szCs w:val="28"/>
        </w:rPr>
        <w:t>4.6. По результатам проведения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rsidR="00C8415B" w:rsidRPr="00147C75" w:rsidRDefault="00C8415B" w:rsidP="00C8415B">
      <w:pPr>
        <w:autoSpaceDE w:val="0"/>
        <w:autoSpaceDN w:val="0"/>
        <w:adjustRightInd w:val="0"/>
        <w:spacing w:after="0" w:line="240" w:lineRule="auto"/>
        <w:ind w:firstLine="540"/>
        <w:jc w:val="both"/>
        <w:rPr>
          <w:rFonts w:ascii="Times New Roman" w:hAnsi="Times New Roman" w:cs="Times New Roman"/>
          <w:bCs/>
          <w:sz w:val="28"/>
          <w:szCs w:val="28"/>
        </w:rPr>
      </w:pPr>
    </w:p>
    <w:p w:rsidR="006C6FCA" w:rsidRPr="00147C75" w:rsidRDefault="00C00157" w:rsidP="00C8415B">
      <w:pPr>
        <w:spacing w:after="0" w:line="240" w:lineRule="auto"/>
        <w:ind w:firstLine="709"/>
        <w:jc w:val="both"/>
        <w:rPr>
          <w:rFonts w:ascii="Times New Roman" w:eastAsia="Times New Roman" w:hAnsi="Times New Roman" w:cs="Times New Roman"/>
          <w:b/>
          <w:bCs/>
          <w:sz w:val="28"/>
          <w:szCs w:val="28"/>
        </w:rPr>
      </w:pPr>
      <w:r w:rsidRPr="00147C75">
        <w:rPr>
          <w:rFonts w:ascii="Times New Roman" w:eastAsia="Times New Roman" w:hAnsi="Times New Roman" w:cs="Times New Roman"/>
          <w:b/>
          <w:bCs/>
          <w:sz w:val="28"/>
          <w:szCs w:val="28"/>
        </w:rPr>
        <w:t>5. Досудебный (внесудебный) порядок обжалования решений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 Об организации предоставления государственных и муниципальных услуг», а также их должностных лиц, муниципальных служащих, работников</w:t>
      </w:r>
    </w:p>
    <w:p w:rsidR="00C8415B" w:rsidRPr="00147C75" w:rsidRDefault="00C8415B" w:rsidP="00C8415B">
      <w:pPr>
        <w:spacing w:after="0" w:line="240" w:lineRule="auto"/>
        <w:ind w:firstLine="709"/>
        <w:jc w:val="both"/>
        <w:rPr>
          <w:rFonts w:ascii="Times New Roman" w:eastAsia="Times New Roman" w:hAnsi="Times New Roman" w:cs="Times New Roman"/>
          <w:b/>
          <w:bCs/>
          <w:sz w:val="28"/>
          <w:szCs w:val="28"/>
        </w:rPr>
      </w:pPr>
    </w:p>
    <w:p w:rsidR="006C6FCA" w:rsidRPr="00147C75" w:rsidRDefault="006C6FCA" w:rsidP="00C00157">
      <w:pPr>
        <w:spacing w:after="0" w:line="240" w:lineRule="auto"/>
        <w:ind w:firstLine="540"/>
        <w:jc w:val="both"/>
        <w:rPr>
          <w:rFonts w:ascii="Times New Roman" w:hAnsi="Times New Roman" w:cs="Times New Roman"/>
          <w:sz w:val="28"/>
          <w:szCs w:val="28"/>
        </w:rPr>
      </w:pPr>
      <w:r w:rsidRPr="00147C75">
        <w:rPr>
          <w:rFonts w:ascii="Times New Roman" w:hAnsi="Times New Roman" w:cs="Times New Roman"/>
          <w:sz w:val="28"/>
          <w:szCs w:val="28"/>
        </w:rPr>
        <w:lastRenderedPageBreak/>
        <w:t xml:space="preserve">5.1. Заявитель вправе обжаловать решения, принятые в ходе предоставления муниципальной услуги,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а также организаций, предусмотренных </w:t>
      </w:r>
      <w:hyperlink r:id="rId40" w:history="1">
        <w:r w:rsidRPr="00147C75">
          <w:rPr>
            <w:rStyle w:val="a7"/>
            <w:rFonts w:ascii="Times New Roman" w:hAnsi="Times New Roman" w:cs="Times New Roman"/>
            <w:color w:val="auto"/>
            <w:sz w:val="28"/>
            <w:szCs w:val="28"/>
            <w:u w:val="none"/>
          </w:rPr>
          <w:t>частью 1.1 статьи 16</w:t>
        </w:r>
      </w:hyperlink>
      <w:r w:rsidRPr="00147C75">
        <w:rPr>
          <w:rFonts w:ascii="Times New Roman" w:hAnsi="Times New Roman" w:cs="Times New Roman"/>
          <w:sz w:val="28"/>
          <w:szCs w:val="28"/>
        </w:rPr>
        <w:t xml:space="preserve"> Федерального закона от</w:t>
      </w:r>
      <w:r w:rsidR="00C00157" w:rsidRPr="00147C75">
        <w:rPr>
          <w:rFonts w:ascii="Times New Roman" w:hAnsi="Times New Roman" w:cs="Times New Roman"/>
          <w:sz w:val="28"/>
          <w:szCs w:val="28"/>
        </w:rPr>
        <w:t xml:space="preserve"> 27.07.2010 № 210-ФЗ «</w:t>
      </w:r>
      <w:r w:rsidRPr="00147C75">
        <w:rPr>
          <w:rFonts w:ascii="Times New Roman" w:hAnsi="Times New Roman" w:cs="Times New Roman"/>
          <w:sz w:val="28"/>
          <w:szCs w:val="28"/>
        </w:rPr>
        <w:t>Об организации предоставления госуда</w:t>
      </w:r>
      <w:r w:rsidR="00C00157" w:rsidRPr="00147C75">
        <w:rPr>
          <w:rFonts w:ascii="Times New Roman" w:hAnsi="Times New Roman" w:cs="Times New Roman"/>
          <w:sz w:val="28"/>
          <w:szCs w:val="28"/>
        </w:rPr>
        <w:t>рственных и муниципальных услуг»</w:t>
      </w:r>
      <w:r w:rsidRPr="00147C75">
        <w:rPr>
          <w:rFonts w:ascii="Times New Roman" w:hAnsi="Times New Roman" w:cs="Times New Roman"/>
          <w:sz w:val="28"/>
          <w:szCs w:val="28"/>
        </w:rPr>
        <w:t>, или их работников в досудебном (внесудебном) порядке.</w:t>
      </w:r>
    </w:p>
    <w:p w:rsidR="006C6FCA" w:rsidRPr="00147C75" w:rsidRDefault="006C6FCA" w:rsidP="00C00157">
      <w:pPr>
        <w:spacing w:after="0" w:line="240" w:lineRule="auto"/>
        <w:ind w:firstLine="540"/>
        <w:jc w:val="both"/>
        <w:rPr>
          <w:rFonts w:ascii="Times New Roman" w:hAnsi="Times New Roman" w:cs="Times New Roman"/>
          <w:sz w:val="28"/>
          <w:szCs w:val="28"/>
        </w:rPr>
      </w:pPr>
      <w:r w:rsidRPr="00147C75">
        <w:rPr>
          <w:rFonts w:ascii="Times New Roman" w:hAnsi="Times New Roman" w:cs="Times New Roman"/>
          <w:sz w:val="28"/>
          <w:szCs w:val="28"/>
        </w:rPr>
        <w:t>5.2. Заявитель может обратиться с жалобой, в том числе в следующих случаях:</w:t>
      </w:r>
    </w:p>
    <w:p w:rsidR="006C6FCA" w:rsidRPr="00147C75" w:rsidRDefault="006C6FCA" w:rsidP="00C00157">
      <w:pPr>
        <w:spacing w:after="0" w:line="240" w:lineRule="auto"/>
        <w:ind w:firstLine="540"/>
        <w:jc w:val="both"/>
        <w:rPr>
          <w:rFonts w:ascii="Times New Roman" w:hAnsi="Times New Roman" w:cs="Times New Roman"/>
          <w:sz w:val="28"/>
          <w:szCs w:val="28"/>
        </w:rPr>
      </w:pPr>
      <w:r w:rsidRPr="00147C75">
        <w:rPr>
          <w:rFonts w:ascii="Times New Roman" w:hAnsi="Times New Roman" w:cs="Times New Roman"/>
          <w:sz w:val="28"/>
          <w:szCs w:val="28"/>
        </w:rPr>
        <w:t xml:space="preserve">1) нарушение срока регистрации запроса о предоставлении муниципальной услуги, запроса, указанного в </w:t>
      </w:r>
      <w:hyperlink r:id="rId41" w:history="1">
        <w:r w:rsidRPr="00147C75">
          <w:rPr>
            <w:rStyle w:val="a7"/>
            <w:rFonts w:ascii="Times New Roman" w:hAnsi="Times New Roman" w:cs="Times New Roman"/>
            <w:color w:val="auto"/>
            <w:sz w:val="28"/>
            <w:szCs w:val="28"/>
            <w:u w:val="none"/>
          </w:rPr>
          <w:t>статье 15.1</w:t>
        </w:r>
      </w:hyperlink>
      <w:r w:rsidRPr="00147C75">
        <w:rPr>
          <w:rFonts w:ascii="Times New Roman" w:hAnsi="Times New Roman" w:cs="Times New Roman"/>
          <w:sz w:val="28"/>
          <w:szCs w:val="28"/>
        </w:rPr>
        <w:t xml:space="preserve"> Фед</w:t>
      </w:r>
      <w:r w:rsidR="00C00157" w:rsidRPr="00147C75">
        <w:rPr>
          <w:rFonts w:ascii="Times New Roman" w:hAnsi="Times New Roman" w:cs="Times New Roman"/>
          <w:sz w:val="28"/>
          <w:szCs w:val="28"/>
        </w:rPr>
        <w:t>ерального закона от 27.07.2010 №</w:t>
      </w:r>
      <w:r w:rsidRPr="00147C75">
        <w:rPr>
          <w:rFonts w:ascii="Times New Roman" w:hAnsi="Times New Roman" w:cs="Times New Roman"/>
          <w:sz w:val="28"/>
          <w:szCs w:val="28"/>
        </w:rPr>
        <w:t xml:space="preserve"> 210-ФЗ;</w:t>
      </w:r>
    </w:p>
    <w:p w:rsidR="006C6FCA" w:rsidRPr="00147C75" w:rsidRDefault="006C6FCA" w:rsidP="00C00157">
      <w:pPr>
        <w:spacing w:after="0" w:line="240" w:lineRule="auto"/>
        <w:ind w:firstLine="540"/>
        <w:jc w:val="both"/>
        <w:rPr>
          <w:rFonts w:ascii="Times New Roman" w:hAnsi="Times New Roman" w:cs="Times New Roman"/>
          <w:sz w:val="28"/>
          <w:szCs w:val="28"/>
        </w:rPr>
      </w:pPr>
      <w:r w:rsidRPr="00147C75">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42" w:history="1">
        <w:r w:rsidRPr="00147C75">
          <w:rPr>
            <w:rStyle w:val="a7"/>
            <w:rFonts w:ascii="Times New Roman" w:hAnsi="Times New Roman" w:cs="Times New Roman"/>
            <w:color w:val="auto"/>
            <w:sz w:val="28"/>
            <w:szCs w:val="28"/>
            <w:u w:val="none"/>
          </w:rPr>
          <w:t>частью 1.3 статьи 16</w:t>
        </w:r>
      </w:hyperlink>
      <w:r w:rsidRPr="00147C75">
        <w:rPr>
          <w:rFonts w:ascii="Times New Roman" w:hAnsi="Times New Roman" w:cs="Times New Roman"/>
          <w:sz w:val="28"/>
          <w:szCs w:val="28"/>
        </w:rPr>
        <w:t xml:space="preserve"> Фед</w:t>
      </w:r>
      <w:r w:rsidR="00C00157" w:rsidRPr="00147C75">
        <w:rPr>
          <w:rFonts w:ascii="Times New Roman" w:hAnsi="Times New Roman" w:cs="Times New Roman"/>
          <w:sz w:val="28"/>
          <w:szCs w:val="28"/>
        </w:rPr>
        <w:t>ерального закона от 27.07.2010 №</w:t>
      </w:r>
      <w:r w:rsidRPr="00147C75">
        <w:rPr>
          <w:rFonts w:ascii="Times New Roman" w:hAnsi="Times New Roman" w:cs="Times New Roman"/>
          <w:sz w:val="28"/>
          <w:szCs w:val="28"/>
        </w:rPr>
        <w:t xml:space="preserve"> 210-ФЗ;</w:t>
      </w:r>
    </w:p>
    <w:p w:rsidR="006C6FCA" w:rsidRPr="00147C75" w:rsidRDefault="006C6FCA" w:rsidP="00C00157">
      <w:pPr>
        <w:spacing w:after="0" w:line="240" w:lineRule="auto"/>
        <w:ind w:firstLine="540"/>
        <w:jc w:val="both"/>
        <w:rPr>
          <w:rFonts w:ascii="Times New Roman" w:hAnsi="Times New Roman" w:cs="Times New Roman"/>
          <w:sz w:val="28"/>
          <w:szCs w:val="28"/>
        </w:rPr>
      </w:pPr>
      <w:r w:rsidRPr="00147C75">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C6FCA" w:rsidRPr="00147C75" w:rsidRDefault="006C6FCA" w:rsidP="00C00157">
      <w:pPr>
        <w:spacing w:after="0" w:line="240" w:lineRule="auto"/>
        <w:ind w:firstLine="540"/>
        <w:jc w:val="both"/>
        <w:rPr>
          <w:rFonts w:ascii="Times New Roman" w:hAnsi="Times New Roman" w:cs="Times New Roman"/>
          <w:sz w:val="28"/>
          <w:szCs w:val="28"/>
        </w:rPr>
      </w:pPr>
      <w:r w:rsidRPr="00147C75">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C6FCA" w:rsidRPr="00147C75" w:rsidRDefault="006C6FCA" w:rsidP="00C00157">
      <w:pPr>
        <w:spacing w:after="0" w:line="240" w:lineRule="auto"/>
        <w:ind w:firstLine="540"/>
        <w:jc w:val="both"/>
        <w:rPr>
          <w:rFonts w:ascii="Times New Roman" w:hAnsi="Times New Roman" w:cs="Times New Roman"/>
          <w:sz w:val="28"/>
          <w:szCs w:val="28"/>
        </w:rPr>
      </w:pPr>
      <w:r w:rsidRPr="00147C75">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43" w:history="1">
        <w:r w:rsidRPr="00147C75">
          <w:rPr>
            <w:rStyle w:val="a7"/>
            <w:rFonts w:ascii="Times New Roman" w:hAnsi="Times New Roman" w:cs="Times New Roman"/>
            <w:color w:val="auto"/>
            <w:sz w:val="28"/>
            <w:szCs w:val="28"/>
            <w:u w:val="none"/>
          </w:rPr>
          <w:t>частью 1.3 статьи 16</w:t>
        </w:r>
      </w:hyperlink>
      <w:r w:rsidRPr="00147C75">
        <w:rPr>
          <w:rFonts w:ascii="Times New Roman" w:hAnsi="Times New Roman" w:cs="Times New Roman"/>
          <w:sz w:val="28"/>
          <w:szCs w:val="28"/>
        </w:rPr>
        <w:t xml:space="preserve"> Фед</w:t>
      </w:r>
      <w:r w:rsidR="00C00157" w:rsidRPr="00147C75">
        <w:rPr>
          <w:rFonts w:ascii="Times New Roman" w:hAnsi="Times New Roman" w:cs="Times New Roman"/>
          <w:sz w:val="28"/>
          <w:szCs w:val="28"/>
        </w:rPr>
        <w:t>ерального закона от 27.07.2010 №</w:t>
      </w:r>
      <w:r w:rsidRPr="00147C75">
        <w:rPr>
          <w:rFonts w:ascii="Times New Roman" w:hAnsi="Times New Roman" w:cs="Times New Roman"/>
          <w:sz w:val="28"/>
          <w:szCs w:val="28"/>
        </w:rPr>
        <w:t xml:space="preserve"> 210-ФЗ;</w:t>
      </w:r>
    </w:p>
    <w:p w:rsidR="006C6FCA" w:rsidRPr="00147C75" w:rsidRDefault="006C6FCA" w:rsidP="00C00157">
      <w:pPr>
        <w:spacing w:after="0" w:line="240" w:lineRule="auto"/>
        <w:ind w:firstLine="540"/>
        <w:jc w:val="both"/>
        <w:rPr>
          <w:rFonts w:ascii="Times New Roman" w:hAnsi="Times New Roman" w:cs="Times New Roman"/>
          <w:sz w:val="28"/>
          <w:szCs w:val="28"/>
        </w:rPr>
      </w:pPr>
      <w:r w:rsidRPr="00147C75">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C6FCA" w:rsidRPr="00147C75" w:rsidRDefault="006C6FCA" w:rsidP="00C00157">
      <w:pPr>
        <w:spacing w:after="0" w:line="240" w:lineRule="auto"/>
        <w:ind w:firstLine="540"/>
        <w:jc w:val="both"/>
        <w:rPr>
          <w:rFonts w:ascii="Times New Roman" w:hAnsi="Times New Roman" w:cs="Times New Roman"/>
          <w:sz w:val="28"/>
          <w:szCs w:val="28"/>
        </w:rPr>
      </w:pPr>
      <w:r w:rsidRPr="00147C75">
        <w:rPr>
          <w:rFonts w:ascii="Times New Roman" w:hAnsi="Times New Roman" w:cs="Times New Roman"/>
          <w:sz w:val="28"/>
          <w:szCs w:val="28"/>
        </w:rPr>
        <w:lastRenderedPageBreak/>
        <w:t xml:space="preserve">7) отказ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w:t>
      </w:r>
      <w:hyperlink r:id="rId44" w:history="1">
        <w:r w:rsidRPr="00147C75">
          <w:rPr>
            <w:rStyle w:val="a7"/>
            <w:rFonts w:ascii="Times New Roman" w:hAnsi="Times New Roman" w:cs="Times New Roman"/>
            <w:color w:val="auto"/>
            <w:sz w:val="28"/>
            <w:szCs w:val="28"/>
            <w:u w:val="none"/>
          </w:rPr>
          <w:t>частью 1.1 статьи 16</w:t>
        </w:r>
      </w:hyperlink>
      <w:r w:rsidRPr="00147C75">
        <w:rPr>
          <w:rFonts w:ascii="Times New Roman" w:hAnsi="Times New Roman" w:cs="Times New Roman"/>
          <w:sz w:val="28"/>
          <w:szCs w:val="28"/>
        </w:rPr>
        <w:t xml:space="preserve"> Фед</w:t>
      </w:r>
      <w:r w:rsidR="00C00157" w:rsidRPr="00147C75">
        <w:rPr>
          <w:rFonts w:ascii="Times New Roman" w:hAnsi="Times New Roman" w:cs="Times New Roman"/>
          <w:sz w:val="28"/>
          <w:szCs w:val="28"/>
        </w:rPr>
        <w:t>ерального закона от 27.07.2010 №</w:t>
      </w:r>
      <w:r w:rsidRPr="00147C75">
        <w:rPr>
          <w:rFonts w:ascii="Times New Roman" w:hAnsi="Times New Roman" w:cs="Times New Roman"/>
          <w:sz w:val="28"/>
          <w:szCs w:val="28"/>
        </w:rPr>
        <w:t xml:space="preserve">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45" w:history="1">
        <w:r w:rsidRPr="00147C75">
          <w:rPr>
            <w:rStyle w:val="a7"/>
            <w:rFonts w:ascii="Times New Roman" w:hAnsi="Times New Roman" w:cs="Times New Roman"/>
            <w:color w:val="auto"/>
            <w:sz w:val="28"/>
            <w:szCs w:val="28"/>
            <w:u w:val="none"/>
          </w:rPr>
          <w:t>частью 1.3 статьи 16</w:t>
        </w:r>
      </w:hyperlink>
      <w:r w:rsidRPr="00147C75">
        <w:rPr>
          <w:rFonts w:ascii="Times New Roman" w:hAnsi="Times New Roman" w:cs="Times New Roman"/>
          <w:sz w:val="28"/>
          <w:szCs w:val="28"/>
        </w:rPr>
        <w:t xml:space="preserve"> Феде</w:t>
      </w:r>
      <w:r w:rsidR="00C00157" w:rsidRPr="00147C75">
        <w:rPr>
          <w:rFonts w:ascii="Times New Roman" w:hAnsi="Times New Roman" w:cs="Times New Roman"/>
          <w:sz w:val="28"/>
          <w:szCs w:val="28"/>
        </w:rPr>
        <w:t xml:space="preserve">рального закона от 27.07.2010 № </w:t>
      </w:r>
      <w:r w:rsidRPr="00147C75">
        <w:rPr>
          <w:rFonts w:ascii="Times New Roman" w:hAnsi="Times New Roman" w:cs="Times New Roman"/>
          <w:sz w:val="28"/>
          <w:szCs w:val="28"/>
        </w:rPr>
        <w:t>210-ФЗ;</w:t>
      </w:r>
    </w:p>
    <w:p w:rsidR="006C6FCA" w:rsidRPr="00147C75" w:rsidRDefault="006C6FCA" w:rsidP="00C00157">
      <w:pPr>
        <w:spacing w:after="0" w:line="240" w:lineRule="auto"/>
        <w:ind w:firstLine="540"/>
        <w:jc w:val="both"/>
        <w:rPr>
          <w:rFonts w:ascii="Times New Roman" w:hAnsi="Times New Roman" w:cs="Times New Roman"/>
          <w:sz w:val="28"/>
          <w:szCs w:val="28"/>
        </w:rPr>
      </w:pPr>
      <w:r w:rsidRPr="00147C75">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6C6FCA" w:rsidRPr="00147C75" w:rsidRDefault="006C6FCA" w:rsidP="00C00157">
      <w:pPr>
        <w:spacing w:after="0" w:line="240" w:lineRule="auto"/>
        <w:ind w:firstLine="540"/>
        <w:jc w:val="both"/>
        <w:rPr>
          <w:rFonts w:ascii="Times New Roman" w:hAnsi="Times New Roman" w:cs="Times New Roman"/>
          <w:sz w:val="28"/>
          <w:szCs w:val="28"/>
        </w:rPr>
      </w:pPr>
      <w:r w:rsidRPr="00147C75">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46" w:history="1">
        <w:r w:rsidRPr="00147C75">
          <w:rPr>
            <w:rStyle w:val="a7"/>
            <w:rFonts w:ascii="Times New Roman" w:hAnsi="Times New Roman" w:cs="Times New Roman"/>
            <w:color w:val="auto"/>
            <w:sz w:val="28"/>
            <w:szCs w:val="28"/>
            <w:u w:val="none"/>
          </w:rPr>
          <w:t>частью 1.3 статьи 16</w:t>
        </w:r>
      </w:hyperlink>
      <w:r w:rsidRPr="00147C75">
        <w:rPr>
          <w:rFonts w:ascii="Times New Roman" w:hAnsi="Times New Roman" w:cs="Times New Roman"/>
          <w:sz w:val="28"/>
          <w:szCs w:val="28"/>
        </w:rPr>
        <w:t xml:space="preserve"> Федерального закона от 27.07.2010 </w:t>
      </w:r>
      <w:r w:rsidR="00C00157" w:rsidRPr="00147C75">
        <w:rPr>
          <w:rFonts w:ascii="Times New Roman" w:hAnsi="Times New Roman" w:cs="Times New Roman"/>
          <w:sz w:val="28"/>
          <w:szCs w:val="28"/>
        </w:rPr>
        <w:t>№</w:t>
      </w:r>
      <w:r w:rsidR="00C6502C" w:rsidRPr="00147C75">
        <w:rPr>
          <w:rFonts w:ascii="Times New Roman" w:hAnsi="Times New Roman" w:cs="Times New Roman"/>
          <w:sz w:val="28"/>
          <w:szCs w:val="28"/>
        </w:rPr>
        <w:t>210-ФЗ;</w:t>
      </w:r>
    </w:p>
    <w:p w:rsidR="00C6502C" w:rsidRPr="00147C75" w:rsidRDefault="00C6502C" w:rsidP="00C6502C">
      <w:pPr>
        <w:spacing w:after="0" w:line="240" w:lineRule="auto"/>
        <w:ind w:firstLine="540"/>
        <w:jc w:val="both"/>
        <w:rPr>
          <w:rFonts w:ascii="Times New Roman" w:hAnsi="Times New Roman" w:cs="Times New Roman"/>
          <w:sz w:val="28"/>
          <w:szCs w:val="28"/>
        </w:rPr>
      </w:pPr>
      <w:r w:rsidRPr="00147C75">
        <w:rPr>
          <w:rFonts w:ascii="Times New Roman" w:hAnsi="Times New Roman" w:cs="Times New Roman"/>
          <w:sz w:val="28"/>
          <w:szCs w:val="28"/>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47" w:history="1">
        <w:r w:rsidRPr="00147C75">
          <w:rPr>
            <w:rFonts w:ascii="Times New Roman" w:hAnsi="Times New Roman" w:cs="Times New Roman"/>
            <w:sz w:val="28"/>
            <w:szCs w:val="28"/>
          </w:rPr>
          <w:t>пунктом 4 части 1 статьи 7</w:t>
        </w:r>
      </w:hyperlink>
      <w:r w:rsidRPr="00147C75">
        <w:rPr>
          <w:rFonts w:ascii="Times New Roman" w:hAnsi="Times New Roman" w:cs="Times New Roman"/>
          <w:sz w:val="28"/>
          <w:szCs w:val="28"/>
        </w:rPr>
        <w:t xml:space="preserve"> Федерального закона от 27.07.2010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8" w:history="1">
        <w:r w:rsidRPr="00147C75">
          <w:rPr>
            <w:rFonts w:ascii="Times New Roman" w:hAnsi="Times New Roman" w:cs="Times New Roman"/>
            <w:sz w:val="28"/>
            <w:szCs w:val="28"/>
          </w:rPr>
          <w:t>частью 1.3 статьи 16</w:t>
        </w:r>
      </w:hyperlink>
      <w:r w:rsidRPr="00147C75">
        <w:rPr>
          <w:rFonts w:ascii="Times New Roman" w:hAnsi="Times New Roman" w:cs="Times New Roman"/>
          <w:sz w:val="28"/>
          <w:szCs w:val="28"/>
        </w:rPr>
        <w:t xml:space="preserve"> Федерального закона от 27.07.2010 №210-ФЗ</w:t>
      </w:r>
    </w:p>
    <w:p w:rsidR="006C6FCA" w:rsidRPr="00147C75" w:rsidRDefault="006C6FCA" w:rsidP="00C00157">
      <w:pPr>
        <w:spacing w:after="0" w:line="240" w:lineRule="auto"/>
        <w:ind w:firstLine="540"/>
        <w:jc w:val="both"/>
        <w:rPr>
          <w:rFonts w:ascii="Times New Roman" w:hAnsi="Times New Roman" w:cs="Times New Roman"/>
          <w:sz w:val="28"/>
          <w:szCs w:val="28"/>
        </w:rPr>
      </w:pPr>
      <w:bookmarkStart w:id="9" w:name="p296"/>
      <w:bookmarkEnd w:id="9"/>
      <w:r w:rsidRPr="00147C75">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МФЦ либо в соответствующий орган государственной власти (орган местного самоуправления) публично-правового образования, являющийся </w:t>
      </w:r>
      <w:r w:rsidRPr="00147C75">
        <w:rPr>
          <w:rFonts w:ascii="Times New Roman" w:hAnsi="Times New Roman" w:cs="Times New Roman"/>
          <w:sz w:val="28"/>
          <w:szCs w:val="28"/>
        </w:rPr>
        <w:lastRenderedPageBreak/>
        <w:t xml:space="preserve">учредителем многофункционального центра (далее - учредитель МФЦ), а также в организации, предусмотренные </w:t>
      </w:r>
      <w:hyperlink r:id="rId49" w:history="1">
        <w:r w:rsidRPr="00147C75">
          <w:rPr>
            <w:rStyle w:val="a7"/>
            <w:rFonts w:ascii="Times New Roman" w:hAnsi="Times New Roman" w:cs="Times New Roman"/>
            <w:color w:val="auto"/>
            <w:sz w:val="28"/>
            <w:szCs w:val="28"/>
            <w:u w:val="none"/>
          </w:rPr>
          <w:t>частью 1.1 статьи 16</w:t>
        </w:r>
      </w:hyperlink>
      <w:r w:rsidRPr="00147C75">
        <w:rPr>
          <w:rFonts w:ascii="Times New Roman" w:hAnsi="Times New Roman" w:cs="Times New Roman"/>
          <w:sz w:val="28"/>
          <w:szCs w:val="28"/>
        </w:rPr>
        <w:t xml:space="preserve"> Фед</w:t>
      </w:r>
      <w:r w:rsidR="00C00157" w:rsidRPr="00147C75">
        <w:rPr>
          <w:rFonts w:ascii="Times New Roman" w:hAnsi="Times New Roman" w:cs="Times New Roman"/>
          <w:sz w:val="28"/>
          <w:szCs w:val="28"/>
        </w:rPr>
        <w:t>ерального закона от 27.07.2010 №</w:t>
      </w:r>
      <w:r w:rsidRPr="00147C75">
        <w:rPr>
          <w:rFonts w:ascii="Times New Roman" w:hAnsi="Times New Roman" w:cs="Times New Roman"/>
          <w:sz w:val="28"/>
          <w:szCs w:val="28"/>
        </w:rPr>
        <w:t xml:space="preserve"> 210-ФЗ.</w:t>
      </w:r>
    </w:p>
    <w:p w:rsidR="006C6FCA" w:rsidRPr="00147C75" w:rsidRDefault="006C6FCA" w:rsidP="00C00157">
      <w:pPr>
        <w:spacing w:after="0" w:line="240" w:lineRule="auto"/>
        <w:ind w:firstLine="540"/>
        <w:jc w:val="both"/>
        <w:rPr>
          <w:rFonts w:ascii="Times New Roman" w:hAnsi="Times New Roman" w:cs="Times New Roman"/>
          <w:sz w:val="28"/>
          <w:szCs w:val="28"/>
        </w:rPr>
      </w:pPr>
      <w:r w:rsidRPr="00147C75">
        <w:rPr>
          <w:rFonts w:ascii="Times New Roman" w:hAnsi="Times New Roman" w:cs="Times New Roman"/>
          <w:sz w:val="28"/>
          <w:szCs w:val="28"/>
        </w:rPr>
        <w:t xml:space="preserve">Жалобы на решения и действия (бездействие) специалистов Комитета подаются в порядке подчиненности на имя руководителя Комитета. Жалобы на решения и действия (бездействие) руководителя Комитета подаются заместителю Главы города </w:t>
      </w:r>
      <w:r w:rsidR="00C00157" w:rsidRPr="00147C75">
        <w:rPr>
          <w:rFonts w:ascii="Times New Roman" w:hAnsi="Times New Roman" w:cs="Times New Roman"/>
          <w:sz w:val="28"/>
          <w:szCs w:val="28"/>
        </w:rPr>
        <w:t>Канска или Главе города КАнска</w:t>
      </w:r>
      <w:r w:rsidRPr="00147C75">
        <w:rPr>
          <w:rFonts w:ascii="Times New Roman" w:hAnsi="Times New Roman" w:cs="Times New Roman"/>
          <w:sz w:val="28"/>
          <w:szCs w:val="28"/>
        </w:rPr>
        <w:t xml:space="preserve">. Жалобы на решения и действия (бездействие) работника МФЦ подаются руководителю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50" w:history="1">
        <w:r w:rsidRPr="00147C75">
          <w:rPr>
            <w:rStyle w:val="a7"/>
            <w:rFonts w:ascii="Times New Roman" w:hAnsi="Times New Roman" w:cs="Times New Roman"/>
            <w:color w:val="auto"/>
            <w:sz w:val="28"/>
            <w:szCs w:val="28"/>
            <w:u w:val="none"/>
          </w:rPr>
          <w:t>частью 1.1 статьи 16</w:t>
        </w:r>
      </w:hyperlink>
      <w:r w:rsidRPr="00147C75">
        <w:rPr>
          <w:rFonts w:ascii="Times New Roman" w:hAnsi="Times New Roman" w:cs="Times New Roman"/>
          <w:sz w:val="28"/>
          <w:szCs w:val="28"/>
        </w:rPr>
        <w:t xml:space="preserve"> Фед</w:t>
      </w:r>
      <w:r w:rsidR="00C00157" w:rsidRPr="00147C75">
        <w:rPr>
          <w:rFonts w:ascii="Times New Roman" w:hAnsi="Times New Roman" w:cs="Times New Roman"/>
          <w:sz w:val="28"/>
          <w:szCs w:val="28"/>
        </w:rPr>
        <w:t>ерального закона от 27.07.2010 №</w:t>
      </w:r>
      <w:r w:rsidRPr="00147C75">
        <w:rPr>
          <w:rFonts w:ascii="Times New Roman" w:hAnsi="Times New Roman" w:cs="Times New Roman"/>
          <w:sz w:val="28"/>
          <w:szCs w:val="28"/>
        </w:rPr>
        <w:t xml:space="preserve"> 210-ФЗ, подаются руководителям этих организаций.</w:t>
      </w:r>
    </w:p>
    <w:p w:rsidR="006C6FCA" w:rsidRPr="00147C75" w:rsidRDefault="006C6FCA" w:rsidP="00C00157">
      <w:pPr>
        <w:spacing w:after="0" w:line="240" w:lineRule="auto"/>
        <w:ind w:firstLine="540"/>
        <w:jc w:val="both"/>
        <w:rPr>
          <w:rFonts w:ascii="Times New Roman" w:hAnsi="Times New Roman" w:cs="Times New Roman"/>
          <w:sz w:val="28"/>
          <w:szCs w:val="28"/>
        </w:rPr>
      </w:pPr>
      <w:r w:rsidRPr="00147C75">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w:t>
      </w:r>
      <w:hyperlink r:id="rId51" w:tgtFrame="_blank" w:tooltip="&lt;div class=&quot;doc www&quot;&gt;www.adm-achinsk.ru&lt;/div&gt;" w:history="1">
        <w:r w:rsidRPr="00147C75">
          <w:rPr>
            <w:rStyle w:val="a7"/>
            <w:rFonts w:ascii="Times New Roman" w:hAnsi="Times New Roman" w:cs="Times New Roman"/>
            <w:color w:val="auto"/>
            <w:sz w:val="28"/>
            <w:szCs w:val="28"/>
            <w:u w:val="none"/>
          </w:rPr>
          <w:t>www.</w:t>
        </w:r>
      </w:hyperlink>
      <w:r w:rsidR="00111E86" w:rsidRPr="00147C75">
        <w:rPr>
          <w:rFonts w:ascii="Times New Roman" w:hAnsi="Times New Roman" w:cs="Times New Roman"/>
          <w:sz w:val="28"/>
          <w:szCs w:val="28"/>
        </w:rPr>
        <w:t>kansk-adm.ru единого краевого портала «Красноярский край»</w:t>
      </w:r>
      <w:r w:rsidRPr="00147C75">
        <w:rPr>
          <w:rFonts w:ascii="Times New Roman" w:hAnsi="Times New Roman" w:cs="Times New Roman"/>
          <w:sz w:val="28"/>
          <w:szCs w:val="28"/>
        </w:rPr>
        <w:t>, федеральной государс</w:t>
      </w:r>
      <w:r w:rsidR="00111E86" w:rsidRPr="00147C75">
        <w:rPr>
          <w:rFonts w:ascii="Times New Roman" w:hAnsi="Times New Roman" w:cs="Times New Roman"/>
          <w:sz w:val="28"/>
          <w:szCs w:val="28"/>
        </w:rPr>
        <w:t>твенной информационной системы «</w:t>
      </w:r>
      <w:r w:rsidRPr="00147C75">
        <w:rPr>
          <w:rFonts w:ascii="Times New Roman" w:hAnsi="Times New Roman" w:cs="Times New Roman"/>
          <w:sz w:val="28"/>
          <w:szCs w:val="28"/>
        </w:rPr>
        <w:t xml:space="preserve">Единый портал государственных </w:t>
      </w:r>
      <w:r w:rsidR="00111E86" w:rsidRPr="00147C75">
        <w:rPr>
          <w:rFonts w:ascii="Times New Roman" w:hAnsi="Times New Roman" w:cs="Times New Roman"/>
          <w:sz w:val="28"/>
          <w:szCs w:val="28"/>
        </w:rPr>
        <w:t>и муниципальных услуг (функций)»</w:t>
      </w:r>
      <w:r w:rsidRPr="00147C75">
        <w:rPr>
          <w:rFonts w:ascii="Times New Roman" w:hAnsi="Times New Roman" w:cs="Times New Roman"/>
          <w:sz w:val="28"/>
          <w:szCs w:val="28"/>
        </w:rPr>
        <w:t>, а также может быть принята при личном приеме заявителя.</w:t>
      </w:r>
    </w:p>
    <w:p w:rsidR="006C6FCA" w:rsidRPr="00147C75" w:rsidRDefault="006C6FCA" w:rsidP="00C00157">
      <w:pPr>
        <w:spacing w:after="0" w:line="240" w:lineRule="auto"/>
        <w:ind w:firstLine="540"/>
        <w:jc w:val="both"/>
        <w:rPr>
          <w:rFonts w:ascii="Times New Roman" w:hAnsi="Times New Roman" w:cs="Times New Roman"/>
          <w:sz w:val="28"/>
          <w:szCs w:val="28"/>
        </w:rPr>
      </w:pPr>
      <w:r w:rsidRPr="00147C75">
        <w:rPr>
          <w:rFonts w:ascii="Times New Roman" w:hAnsi="Times New Roman" w:cs="Times New Roman"/>
          <w:sz w:val="28"/>
          <w:szCs w:val="28"/>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w:t>
      </w:r>
      <w:r w:rsidR="00111E86" w:rsidRPr="00147C75">
        <w:rPr>
          <w:rFonts w:ascii="Times New Roman" w:hAnsi="Times New Roman" w:cs="Times New Roman"/>
          <w:sz w:val="28"/>
          <w:szCs w:val="28"/>
        </w:rPr>
        <w:t xml:space="preserve"> МФЦ, единого краевого портала «Красноярский край»</w:t>
      </w:r>
      <w:r w:rsidRPr="00147C75">
        <w:rPr>
          <w:rFonts w:ascii="Times New Roman" w:hAnsi="Times New Roman" w:cs="Times New Roman"/>
          <w:sz w:val="28"/>
          <w:szCs w:val="28"/>
        </w:rPr>
        <w:t>, федеральной государс</w:t>
      </w:r>
      <w:r w:rsidR="00111E86" w:rsidRPr="00147C75">
        <w:rPr>
          <w:rFonts w:ascii="Times New Roman" w:hAnsi="Times New Roman" w:cs="Times New Roman"/>
          <w:sz w:val="28"/>
          <w:szCs w:val="28"/>
        </w:rPr>
        <w:t>твенной информационной системы «</w:t>
      </w:r>
      <w:r w:rsidRPr="00147C75">
        <w:rPr>
          <w:rFonts w:ascii="Times New Roman" w:hAnsi="Times New Roman" w:cs="Times New Roman"/>
          <w:sz w:val="28"/>
          <w:szCs w:val="28"/>
        </w:rPr>
        <w:t xml:space="preserve">Единый портал государственных </w:t>
      </w:r>
      <w:r w:rsidR="00111E86" w:rsidRPr="00147C75">
        <w:rPr>
          <w:rFonts w:ascii="Times New Roman" w:hAnsi="Times New Roman" w:cs="Times New Roman"/>
          <w:sz w:val="28"/>
          <w:szCs w:val="28"/>
        </w:rPr>
        <w:t>и муниципальных услуг (функций)»</w:t>
      </w:r>
      <w:r w:rsidRPr="00147C75">
        <w:rPr>
          <w:rFonts w:ascii="Times New Roman" w:hAnsi="Times New Roman" w:cs="Times New Roman"/>
          <w:sz w:val="28"/>
          <w:szCs w:val="28"/>
        </w:rPr>
        <w:t xml:space="preserve">, а также может быть принята при личном приеме заявителя. Жалоба на решения и действия (бездействие) организаций, предусмотренных </w:t>
      </w:r>
      <w:hyperlink r:id="rId52" w:history="1">
        <w:r w:rsidRPr="00147C75">
          <w:rPr>
            <w:rStyle w:val="a7"/>
            <w:rFonts w:ascii="Times New Roman" w:hAnsi="Times New Roman" w:cs="Times New Roman"/>
            <w:color w:val="auto"/>
            <w:sz w:val="28"/>
            <w:szCs w:val="28"/>
            <w:u w:val="none"/>
          </w:rPr>
          <w:t>частью 1.1 статьи 16</w:t>
        </w:r>
      </w:hyperlink>
      <w:r w:rsidRPr="00147C75">
        <w:rPr>
          <w:rFonts w:ascii="Times New Roman" w:hAnsi="Times New Roman" w:cs="Times New Roman"/>
          <w:sz w:val="28"/>
          <w:szCs w:val="28"/>
        </w:rPr>
        <w:t xml:space="preserve"> Фед</w:t>
      </w:r>
      <w:r w:rsidR="00FA0FEE" w:rsidRPr="00147C75">
        <w:rPr>
          <w:rFonts w:ascii="Times New Roman" w:hAnsi="Times New Roman" w:cs="Times New Roman"/>
          <w:sz w:val="28"/>
          <w:szCs w:val="28"/>
        </w:rPr>
        <w:t>ерального закона от 27.07.2010 №</w:t>
      </w:r>
      <w:r w:rsidRPr="00147C75">
        <w:rPr>
          <w:rFonts w:ascii="Times New Roman" w:hAnsi="Times New Roman" w:cs="Times New Roman"/>
          <w:sz w:val="28"/>
          <w:szCs w:val="28"/>
        </w:rPr>
        <w:t xml:space="preserve">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w:t>
      </w:r>
      <w:r w:rsidR="00111E86" w:rsidRPr="00147C75">
        <w:rPr>
          <w:rFonts w:ascii="Times New Roman" w:hAnsi="Times New Roman" w:cs="Times New Roman"/>
          <w:sz w:val="28"/>
          <w:szCs w:val="28"/>
        </w:rPr>
        <w:t>аций, единого краевого портала «Красноярский край»</w:t>
      </w:r>
      <w:r w:rsidRPr="00147C75">
        <w:rPr>
          <w:rFonts w:ascii="Times New Roman" w:hAnsi="Times New Roman" w:cs="Times New Roman"/>
          <w:sz w:val="28"/>
          <w:szCs w:val="28"/>
        </w:rPr>
        <w:t>, федеральной государственной инфо</w:t>
      </w:r>
      <w:r w:rsidR="00111E86" w:rsidRPr="00147C75">
        <w:rPr>
          <w:rFonts w:ascii="Times New Roman" w:hAnsi="Times New Roman" w:cs="Times New Roman"/>
          <w:sz w:val="28"/>
          <w:szCs w:val="28"/>
        </w:rPr>
        <w:t>рмационной системы «</w:t>
      </w:r>
      <w:r w:rsidRPr="00147C75">
        <w:rPr>
          <w:rFonts w:ascii="Times New Roman" w:hAnsi="Times New Roman" w:cs="Times New Roman"/>
          <w:sz w:val="28"/>
          <w:szCs w:val="28"/>
        </w:rPr>
        <w:t xml:space="preserve">Единый портал государственных </w:t>
      </w:r>
      <w:r w:rsidR="00111E86" w:rsidRPr="00147C75">
        <w:rPr>
          <w:rFonts w:ascii="Times New Roman" w:hAnsi="Times New Roman" w:cs="Times New Roman"/>
          <w:sz w:val="28"/>
          <w:szCs w:val="28"/>
        </w:rPr>
        <w:t>и муниципальных услуг (функций)»</w:t>
      </w:r>
      <w:r w:rsidRPr="00147C75">
        <w:rPr>
          <w:rFonts w:ascii="Times New Roman" w:hAnsi="Times New Roman" w:cs="Times New Roman"/>
          <w:sz w:val="28"/>
          <w:szCs w:val="28"/>
        </w:rPr>
        <w:t>, а также может быть принята при личном приеме заявителя.</w:t>
      </w:r>
    </w:p>
    <w:p w:rsidR="006C6FCA" w:rsidRPr="00147C75" w:rsidRDefault="006C6FCA" w:rsidP="00C00157">
      <w:pPr>
        <w:spacing w:after="0" w:line="240" w:lineRule="auto"/>
        <w:ind w:firstLine="540"/>
        <w:jc w:val="both"/>
        <w:rPr>
          <w:rFonts w:ascii="Times New Roman" w:hAnsi="Times New Roman" w:cs="Times New Roman"/>
          <w:sz w:val="28"/>
          <w:szCs w:val="28"/>
        </w:rPr>
      </w:pPr>
      <w:r w:rsidRPr="00147C75">
        <w:rPr>
          <w:rFonts w:ascii="Times New Roman" w:hAnsi="Times New Roman" w:cs="Times New Roman"/>
          <w:sz w:val="28"/>
          <w:szCs w:val="28"/>
        </w:rPr>
        <w:t>5.4. Жалоба должна содержать:</w:t>
      </w:r>
    </w:p>
    <w:p w:rsidR="006C6FCA" w:rsidRPr="00147C75" w:rsidRDefault="006C6FCA" w:rsidP="00C00157">
      <w:pPr>
        <w:spacing w:after="0" w:line="240" w:lineRule="auto"/>
        <w:ind w:firstLine="540"/>
        <w:jc w:val="both"/>
        <w:rPr>
          <w:rFonts w:ascii="Times New Roman" w:hAnsi="Times New Roman" w:cs="Times New Roman"/>
          <w:sz w:val="28"/>
          <w:szCs w:val="28"/>
        </w:rPr>
      </w:pPr>
      <w:r w:rsidRPr="00147C75">
        <w:rPr>
          <w:rFonts w:ascii="Times New Roman" w:hAnsi="Times New Roman" w:cs="Times New Roman"/>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организаций, предусмотренных </w:t>
      </w:r>
      <w:hyperlink r:id="rId53" w:history="1">
        <w:r w:rsidRPr="00147C75">
          <w:rPr>
            <w:rStyle w:val="a7"/>
            <w:rFonts w:ascii="Times New Roman" w:hAnsi="Times New Roman" w:cs="Times New Roman"/>
            <w:color w:val="auto"/>
            <w:sz w:val="28"/>
            <w:szCs w:val="28"/>
            <w:u w:val="none"/>
          </w:rPr>
          <w:t>частью 1.1 статьи 16</w:t>
        </w:r>
      </w:hyperlink>
      <w:r w:rsidRPr="00147C75">
        <w:rPr>
          <w:rFonts w:ascii="Times New Roman" w:hAnsi="Times New Roman" w:cs="Times New Roman"/>
          <w:sz w:val="28"/>
          <w:szCs w:val="28"/>
        </w:rPr>
        <w:t xml:space="preserve"> Феде</w:t>
      </w:r>
      <w:r w:rsidR="00FA0FEE" w:rsidRPr="00147C75">
        <w:rPr>
          <w:rFonts w:ascii="Times New Roman" w:hAnsi="Times New Roman" w:cs="Times New Roman"/>
          <w:sz w:val="28"/>
          <w:szCs w:val="28"/>
        </w:rPr>
        <w:t xml:space="preserve">рального закона от 27.07.2010 № </w:t>
      </w:r>
      <w:r w:rsidRPr="00147C75">
        <w:rPr>
          <w:rFonts w:ascii="Times New Roman" w:hAnsi="Times New Roman" w:cs="Times New Roman"/>
          <w:sz w:val="28"/>
          <w:szCs w:val="28"/>
        </w:rPr>
        <w:t>210-ФЗ, их руководителей и (или) работников, решения и действия (бездействие) которых обжалуются;</w:t>
      </w:r>
    </w:p>
    <w:p w:rsidR="006C6FCA" w:rsidRPr="00147C75" w:rsidRDefault="006C6FCA" w:rsidP="00C00157">
      <w:pPr>
        <w:spacing w:after="0" w:line="240" w:lineRule="auto"/>
        <w:ind w:firstLine="540"/>
        <w:jc w:val="both"/>
        <w:rPr>
          <w:rFonts w:ascii="Times New Roman" w:hAnsi="Times New Roman" w:cs="Times New Roman"/>
          <w:sz w:val="28"/>
          <w:szCs w:val="28"/>
        </w:rPr>
      </w:pPr>
      <w:r w:rsidRPr="00147C75">
        <w:rPr>
          <w:rFonts w:ascii="Times New Roman" w:hAnsi="Times New Roman" w:cs="Times New Roman"/>
          <w:sz w:val="28"/>
          <w:szCs w:val="28"/>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C6FCA" w:rsidRPr="00147C75" w:rsidRDefault="006C6FCA" w:rsidP="00C00157">
      <w:pPr>
        <w:spacing w:after="0" w:line="240" w:lineRule="auto"/>
        <w:ind w:firstLine="540"/>
        <w:jc w:val="both"/>
        <w:rPr>
          <w:rFonts w:ascii="Times New Roman" w:hAnsi="Times New Roman" w:cs="Times New Roman"/>
          <w:sz w:val="28"/>
          <w:szCs w:val="28"/>
        </w:rPr>
      </w:pPr>
      <w:r w:rsidRPr="00147C75">
        <w:rPr>
          <w:rFonts w:ascii="Times New Roman" w:hAnsi="Times New Roman" w:cs="Times New Roman"/>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w:t>
      </w:r>
      <w:hyperlink r:id="rId54" w:history="1">
        <w:r w:rsidRPr="00147C75">
          <w:rPr>
            <w:rStyle w:val="a7"/>
            <w:rFonts w:ascii="Times New Roman" w:hAnsi="Times New Roman" w:cs="Times New Roman"/>
            <w:color w:val="auto"/>
            <w:sz w:val="28"/>
            <w:szCs w:val="28"/>
            <w:u w:val="none"/>
          </w:rPr>
          <w:t>частью 1.1 статьи 16</w:t>
        </w:r>
      </w:hyperlink>
      <w:r w:rsidRPr="00147C75">
        <w:rPr>
          <w:rFonts w:ascii="Times New Roman" w:hAnsi="Times New Roman" w:cs="Times New Roman"/>
          <w:sz w:val="28"/>
          <w:szCs w:val="28"/>
        </w:rPr>
        <w:t xml:space="preserve"> Федерал</w:t>
      </w:r>
      <w:r w:rsidR="00FA0FEE" w:rsidRPr="00147C75">
        <w:rPr>
          <w:rFonts w:ascii="Times New Roman" w:hAnsi="Times New Roman" w:cs="Times New Roman"/>
          <w:sz w:val="28"/>
          <w:szCs w:val="28"/>
        </w:rPr>
        <w:t xml:space="preserve">ьного закона от 27.07.2010 № </w:t>
      </w:r>
      <w:r w:rsidRPr="00147C75">
        <w:rPr>
          <w:rFonts w:ascii="Times New Roman" w:hAnsi="Times New Roman" w:cs="Times New Roman"/>
          <w:sz w:val="28"/>
          <w:szCs w:val="28"/>
        </w:rPr>
        <w:t>210-ФЗ, их работников;</w:t>
      </w:r>
    </w:p>
    <w:p w:rsidR="006C6FCA" w:rsidRPr="00147C75" w:rsidRDefault="006C6FCA" w:rsidP="00C00157">
      <w:pPr>
        <w:spacing w:after="0" w:line="240" w:lineRule="auto"/>
        <w:ind w:firstLine="540"/>
        <w:jc w:val="both"/>
        <w:rPr>
          <w:rFonts w:ascii="Times New Roman" w:hAnsi="Times New Roman" w:cs="Times New Roman"/>
          <w:sz w:val="28"/>
          <w:szCs w:val="28"/>
        </w:rPr>
      </w:pPr>
      <w:r w:rsidRPr="00147C75">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w:t>
      </w:r>
      <w:hyperlink r:id="rId55" w:history="1">
        <w:r w:rsidRPr="00147C75">
          <w:rPr>
            <w:rStyle w:val="a7"/>
            <w:rFonts w:ascii="Times New Roman" w:hAnsi="Times New Roman" w:cs="Times New Roman"/>
            <w:color w:val="auto"/>
            <w:sz w:val="28"/>
            <w:szCs w:val="28"/>
            <w:u w:val="none"/>
          </w:rPr>
          <w:t>частью 1.1 статьи 16</w:t>
        </w:r>
      </w:hyperlink>
      <w:r w:rsidRPr="00147C75">
        <w:rPr>
          <w:rFonts w:ascii="Times New Roman" w:hAnsi="Times New Roman" w:cs="Times New Roman"/>
          <w:sz w:val="28"/>
          <w:szCs w:val="28"/>
        </w:rPr>
        <w:t xml:space="preserve"> Федерального закона от 27</w:t>
      </w:r>
      <w:r w:rsidR="00FA0FEE" w:rsidRPr="00147C75">
        <w:rPr>
          <w:rFonts w:ascii="Times New Roman" w:hAnsi="Times New Roman" w:cs="Times New Roman"/>
          <w:sz w:val="28"/>
          <w:szCs w:val="28"/>
        </w:rPr>
        <w:t>.07.2010 №</w:t>
      </w:r>
      <w:r w:rsidRPr="00147C75">
        <w:rPr>
          <w:rFonts w:ascii="Times New Roman" w:hAnsi="Times New Roman" w:cs="Times New Roman"/>
          <w:sz w:val="28"/>
          <w:szCs w:val="28"/>
        </w:rPr>
        <w:t xml:space="preserve"> 210-ФЗ, их работников. Заявителем могут быть представлены документы (при наличии), подтверждающие доводы заявителя, либо их копии.</w:t>
      </w:r>
    </w:p>
    <w:p w:rsidR="006C6FCA" w:rsidRPr="00147C75" w:rsidRDefault="006C6FCA" w:rsidP="00C00157">
      <w:pPr>
        <w:spacing w:after="0" w:line="240" w:lineRule="auto"/>
        <w:ind w:firstLine="540"/>
        <w:jc w:val="both"/>
        <w:rPr>
          <w:rFonts w:ascii="Times New Roman" w:hAnsi="Times New Roman" w:cs="Times New Roman"/>
          <w:sz w:val="28"/>
          <w:szCs w:val="28"/>
        </w:rPr>
      </w:pPr>
      <w:r w:rsidRPr="00147C75">
        <w:rPr>
          <w:rFonts w:ascii="Times New Roman" w:hAnsi="Times New Roman" w:cs="Times New Roman"/>
          <w:sz w:val="28"/>
          <w:szCs w:val="28"/>
        </w:rPr>
        <w:t xml:space="preserve">5.5. Жалоба, поступившая в орган, предоставляющий муниципальную услугу, МФЦ, учредителю МФЦ, в организации, предусмотренные </w:t>
      </w:r>
      <w:hyperlink r:id="rId56" w:history="1">
        <w:r w:rsidRPr="00147C75">
          <w:rPr>
            <w:rStyle w:val="a7"/>
            <w:rFonts w:ascii="Times New Roman" w:hAnsi="Times New Roman" w:cs="Times New Roman"/>
            <w:color w:val="auto"/>
            <w:sz w:val="28"/>
            <w:szCs w:val="28"/>
            <w:u w:val="none"/>
          </w:rPr>
          <w:t>частью 1.1 статьи 16</w:t>
        </w:r>
      </w:hyperlink>
      <w:r w:rsidRPr="00147C75">
        <w:rPr>
          <w:rFonts w:ascii="Times New Roman" w:hAnsi="Times New Roman" w:cs="Times New Roman"/>
          <w:sz w:val="28"/>
          <w:szCs w:val="28"/>
        </w:rPr>
        <w:t xml:space="preserve"> Фед</w:t>
      </w:r>
      <w:r w:rsidR="00FA0FEE" w:rsidRPr="00147C75">
        <w:rPr>
          <w:rFonts w:ascii="Times New Roman" w:hAnsi="Times New Roman" w:cs="Times New Roman"/>
          <w:sz w:val="28"/>
          <w:szCs w:val="28"/>
        </w:rPr>
        <w:t>ерального закона от 27.07.2010 №</w:t>
      </w:r>
      <w:r w:rsidRPr="00147C75">
        <w:rPr>
          <w:rFonts w:ascii="Times New Roman" w:hAnsi="Times New Roman" w:cs="Times New Roman"/>
          <w:sz w:val="28"/>
          <w:szCs w:val="28"/>
        </w:rPr>
        <w:t xml:space="preserve">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w:t>
      </w:r>
      <w:hyperlink r:id="rId57" w:history="1">
        <w:r w:rsidRPr="00147C75">
          <w:rPr>
            <w:rStyle w:val="a7"/>
            <w:rFonts w:ascii="Times New Roman" w:hAnsi="Times New Roman" w:cs="Times New Roman"/>
            <w:color w:val="auto"/>
            <w:sz w:val="28"/>
            <w:szCs w:val="28"/>
            <w:u w:val="none"/>
          </w:rPr>
          <w:t>частью 1.1 статьи 16</w:t>
        </w:r>
      </w:hyperlink>
      <w:r w:rsidRPr="00147C75">
        <w:rPr>
          <w:rFonts w:ascii="Times New Roman" w:hAnsi="Times New Roman" w:cs="Times New Roman"/>
          <w:sz w:val="28"/>
          <w:szCs w:val="28"/>
        </w:rPr>
        <w:t xml:space="preserve"> Фед</w:t>
      </w:r>
      <w:r w:rsidR="00FA0FEE" w:rsidRPr="00147C75">
        <w:rPr>
          <w:rFonts w:ascii="Times New Roman" w:hAnsi="Times New Roman" w:cs="Times New Roman"/>
          <w:sz w:val="28"/>
          <w:szCs w:val="28"/>
        </w:rPr>
        <w:t>ерального закона от 27.07.2010 №</w:t>
      </w:r>
      <w:r w:rsidRPr="00147C75">
        <w:rPr>
          <w:rFonts w:ascii="Times New Roman" w:hAnsi="Times New Roman" w:cs="Times New Roman"/>
          <w:sz w:val="28"/>
          <w:szCs w:val="28"/>
        </w:rPr>
        <w:t xml:space="preserve">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C6FCA" w:rsidRPr="00147C75" w:rsidRDefault="006C6FCA" w:rsidP="00C00157">
      <w:pPr>
        <w:spacing w:after="0" w:line="240" w:lineRule="auto"/>
        <w:ind w:firstLine="540"/>
        <w:jc w:val="both"/>
        <w:rPr>
          <w:rFonts w:ascii="Times New Roman" w:hAnsi="Times New Roman" w:cs="Times New Roman"/>
          <w:sz w:val="28"/>
          <w:szCs w:val="28"/>
        </w:rPr>
      </w:pPr>
      <w:bookmarkStart w:id="10" w:name="p306"/>
      <w:bookmarkEnd w:id="10"/>
      <w:r w:rsidRPr="00147C75">
        <w:rPr>
          <w:rFonts w:ascii="Times New Roman" w:hAnsi="Times New Roman" w:cs="Times New Roman"/>
          <w:sz w:val="28"/>
          <w:szCs w:val="28"/>
        </w:rPr>
        <w:t>5.6. По результатам рассмотрения жалобы принимается одно из следующих решений:</w:t>
      </w:r>
    </w:p>
    <w:p w:rsidR="00A718D4" w:rsidRPr="00147C75" w:rsidRDefault="006C6FCA" w:rsidP="00A718D4">
      <w:pPr>
        <w:spacing w:after="0" w:line="240" w:lineRule="auto"/>
        <w:ind w:firstLine="540"/>
        <w:jc w:val="both"/>
        <w:rPr>
          <w:rFonts w:ascii="Times New Roman" w:hAnsi="Times New Roman" w:cs="Times New Roman"/>
          <w:sz w:val="28"/>
          <w:szCs w:val="28"/>
        </w:rPr>
      </w:pPr>
      <w:r w:rsidRPr="00147C75">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w:t>
      </w:r>
      <w:r w:rsidR="00111E86" w:rsidRPr="00147C75">
        <w:rPr>
          <w:rFonts w:ascii="Times New Roman" w:hAnsi="Times New Roman" w:cs="Times New Roman"/>
          <w:sz w:val="28"/>
          <w:szCs w:val="28"/>
        </w:rPr>
        <w:t>муниципальными правовыми актами.</w:t>
      </w:r>
    </w:p>
    <w:p w:rsidR="006C6FCA" w:rsidRPr="00147C75" w:rsidRDefault="00A718D4" w:rsidP="00111E86">
      <w:pPr>
        <w:spacing w:after="0" w:line="240" w:lineRule="auto"/>
        <w:ind w:firstLine="540"/>
        <w:jc w:val="both"/>
        <w:rPr>
          <w:rFonts w:ascii="Times New Roman" w:hAnsi="Times New Roman" w:cs="Times New Roman"/>
          <w:sz w:val="28"/>
          <w:szCs w:val="28"/>
        </w:rPr>
      </w:pPr>
      <w:r w:rsidRPr="00147C75">
        <w:rPr>
          <w:rFonts w:ascii="Times New Roman" w:hAnsi="Times New Roman" w:cs="Times New Roman"/>
          <w:sz w:val="28"/>
          <w:szCs w:val="28"/>
        </w:rPr>
        <w:t xml:space="preserve">В случае признания жалобы подлежащей удовлетворению в ответе заявителю, указанном в </w:t>
      </w:r>
      <w:hyperlink r:id="rId58" w:history="1">
        <w:r w:rsidRPr="00147C75">
          <w:rPr>
            <w:rStyle w:val="a7"/>
            <w:rFonts w:ascii="Times New Roman" w:hAnsi="Times New Roman" w:cs="Times New Roman"/>
            <w:color w:val="auto"/>
            <w:sz w:val="28"/>
            <w:szCs w:val="28"/>
            <w:u w:val="none"/>
          </w:rPr>
          <w:t>части 8</w:t>
        </w:r>
      </w:hyperlink>
      <w:r w:rsidRPr="00147C75">
        <w:rPr>
          <w:rFonts w:ascii="Times New Roman" w:hAnsi="Times New Roman" w:cs="Times New Roman"/>
          <w:sz w:val="28"/>
          <w:szCs w:val="28"/>
        </w:rPr>
        <w:t xml:space="preserve"> настоящей статьи 11.2 Федерального закона № 210-ФЗ,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59" w:history="1">
        <w:r w:rsidRPr="00147C75">
          <w:rPr>
            <w:rStyle w:val="a7"/>
            <w:rFonts w:ascii="Times New Roman" w:hAnsi="Times New Roman" w:cs="Times New Roman"/>
            <w:color w:val="auto"/>
            <w:sz w:val="28"/>
            <w:szCs w:val="28"/>
            <w:u w:val="none"/>
          </w:rPr>
          <w:t>частью 1.1 статьи 16</w:t>
        </w:r>
      </w:hyperlink>
      <w:r w:rsidRPr="00147C75">
        <w:rPr>
          <w:rFonts w:ascii="Times New Roman" w:hAnsi="Times New Roman" w:cs="Times New Roman"/>
          <w:sz w:val="28"/>
          <w:szCs w:val="28"/>
        </w:rPr>
        <w:t xml:space="preserve"> Федерального закона № 210-ФЗ, в целях незамедлительного устранения выявленных нарушений при оказании </w:t>
      </w:r>
      <w:r w:rsidRPr="00147C75">
        <w:rPr>
          <w:rFonts w:ascii="Times New Roman" w:hAnsi="Times New Roman" w:cs="Times New Roman"/>
          <w:sz w:val="28"/>
          <w:szCs w:val="28"/>
        </w:rPr>
        <w:lastRenderedPageBreak/>
        <w:t>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A718D4" w:rsidRPr="00147C75" w:rsidRDefault="006C6FCA" w:rsidP="00A718D4">
      <w:pPr>
        <w:spacing w:after="0" w:line="240" w:lineRule="auto"/>
        <w:ind w:firstLine="540"/>
        <w:jc w:val="both"/>
        <w:rPr>
          <w:rFonts w:ascii="Times New Roman" w:hAnsi="Times New Roman" w:cs="Times New Roman"/>
          <w:sz w:val="28"/>
          <w:szCs w:val="28"/>
        </w:rPr>
      </w:pPr>
      <w:r w:rsidRPr="00147C75">
        <w:rPr>
          <w:rFonts w:ascii="Times New Roman" w:hAnsi="Times New Roman" w:cs="Times New Roman"/>
          <w:sz w:val="28"/>
          <w:szCs w:val="28"/>
        </w:rPr>
        <w:t>2) в удовлетворении жалобы отказывается.</w:t>
      </w:r>
    </w:p>
    <w:p w:rsidR="006C6FCA" w:rsidRPr="00147C75" w:rsidRDefault="00A718D4" w:rsidP="00111E86">
      <w:pPr>
        <w:spacing w:after="0" w:line="240" w:lineRule="auto"/>
        <w:ind w:firstLine="540"/>
        <w:jc w:val="both"/>
        <w:rPr>
          <w:rFonts w:ascii="Times New Roman" w:hAnsi="Times New Roman" w:cs="Times New Roman"/>
          <w:sz w:val="28"/>
          <w:szCs w:val="28"/>
        </w:rPr>
      </w:pPr>
      <w:r w:rsidRPr="00147C75">
        <w:rPr>
          <w:rFonts w:ascii="Times New Roman" w:hAnsi="Times New Roman" w:cs="Times New Roman"/>
          <w:sz w:val="28"/>
          <w:szCs w:val="28"/>
        </w:rPr>
        <w:t xml:space="preserve"> В случае признания жалобы</w:t>
      </w:r>
      <w:r w:rsidR="00111E86" w:rsidRPr="00147C75">
        <w:rPr>
          <w:rFonts w:ascii="Times New Roman" w:hAnsi="Times New Roman" w:cs="Times New Roman"/>
          <w:sz w:val="28"/>
          <w:szCs w:val="28"/>
        </w:rPr>
        <w:t>,</w:t>
      </w:r>
      <w:r w:rsidRPr="00147C75">
        <w:rPr>
          <w:rFonts w:ascii="Times New Roman" w:hAnsi="Times New Roman" w:cs="Times New Roman"/>
          <w:sz w:val="28"/>
          <w:szCs w:val="28"/>
        </w:rPr>
        <w:t xml:space="preserve"> не подлежащей удовлетворению в ответе заявителю, указанном в </w:t>
      </w:r>
      <w:hyperlink r:id="rId60" w:history="1">
        <w:r w:rsidRPr="00147C75">
          <w:rPr>
            <w:rStyle w:val="a7"/>
            <w:rFonts w:ascii="Times New Roman" w:hAnsi="Times New Roman" w:cs="Times New Roman"/>
            <w:color w:val="auto"/>
            <w:sz w:val="28"/>
            <w:szCs w:val="28"/>
            <w:u w:val="none"/>
          </w:rPr>
          <w:t>части 8</w:t>
        </w:r>
      </w:hyperlink>
      <w:r w:rsidRPr="00147C75">
        <w:rPr>
          <w:rFonts w:ascii="Times New Roman" w:hAnsi="Times New Roman" w:cs="Times New Roman"/>
          <w:sz w:val="28"/>
          <w:szCs w:val="28"/>
        </w:rPr>
        <w:t xml:space="preserve"> статьи</w:t>
      </w:r>
      <w:r w:rsidR="00111E86" w:rsidRPr="00147C75">
        <w:rPr>
          <w:rFonts w:ascii="Times New Roman" w:hAnsi="Times New Roman" w:cs="Times New Roman"/>
          <w:sz w:val="28"/>
          <w:szCs w:val="28"/>
        </w:rPr>
        <w:t xml:space="preserve"> 11.2 Федерального закона № 210-ФЗ</w:t>
      </w:r>
      <w:r w:rsidRPr="00147C75">
        <w:rPr>
          <w:rFonts w:ascii="Times New Roman" w:hAnsi="Times New Roman" w:cs="Times New Roman"/>
          <w:sz w:val="28"/>
          <w:szCs w:val="28"/>
        </w:rPr>
        <w:t>, даются аргументированные разъяснения о причинах принятого решения, а также информация о порядке обжалования принятого решения.</w:t>
      </w:r>
    </w:p>
    <w:p w:rsidR="006C6FCA" w:rsidRPr="00147C75" w:rsidRDefault="006C6FCA" w:rsidP="00A718D4">
      <w:pPr>
        <w:spacing w:after="0" w:line="240" w:lineRule="auto"/>
        <w:ind w:firstLine="540"/>
        <w:jc w:val="both"/>
        <w:rPr>
          <w:rFonts w:ascii="Times New Roman" w:hAnsi="Times New Roman" w:cs="Times New Roman"/>
          <w:sz w:val="28"/>
          <w:szCs w:val="28"/>
        </w:rPr>
      </w:pPr>
      <w:r w:rsidRPr="00147C75">
        <w:rPr>
          <w:rFonts w:ascii="Times New Roman" w:hAnsi="Times New Roman" w:cs="Times New Roman"/>
          <w:sz w:val="28"/>
          <w:szCs w:val="28"/>
        </w:rPr>
        <w:t xml:space="preserve">5.7. Не позднее дня, следующего за днем принятия решения, указанного в </w:t>
      </w:r>
      <w:hyperlink w:anchor="p306" w:history="1">
        <w:r w:rsidRPr="00147C75">
          <w:rPr>
            <w:rStyle w:val="a7"/>
            <w:rFonts w:ascii="Times New Roman" w:hAnsi="Times New Roman" w:cs="Times New Roman"/>
            <w:color w:val="auto"/>
            <w:sz w:val="28"/>
            <w:szCs w:val="28"/>
            <w:u w:val="none"/>
          </w:rPr>
          <w:t>пункте 5.6</w:t>
        </w:r>
      </w:hyperlink>
      <w:r w:rsidRPr="00147C75">
        <w:rPr>
          <w:rFonts w:ascii="Times New Roman" w:hAnsi="Times New Roman" w:cs="Times New Roman"/>
          <w:sz w:val="28"/>
          <w:szCs w:val="28"/>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A0714" w:rsidRPr="00147C75" w:rsidRDefault="006C6FCA" w:rsidP="00630EE2">
      <w:pPr>
        <w:spacing w:after="0" w:line="240" w:lineRule="auto"/>
        <w:ind w:firstLine="540"/>
        <w:jc w:val="both"/>
        <w:rPr>
          <w:rFonts w:ascii="Times New Roman" w:hAnsi="Times New Roman" w:cs="Times New Roman"/>
          <w:sz w:val="28"/>
          <w:szCs w:val="28"/>
        </w:rPr>
      </w:pPr>
      <w:r w:rsidRPr="00147C75">
        <w:rPr>
          <w:rFonts w:ascii="Times New Roman" w:hAnsi="Times New Roman" w:cs="Times New Roman"/>
          <w:sz w:val="28"/>
          <w:szCs w:val="28"/>
        </w:rPr>
        <w:t xml:space="preserve">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296" w:history="1">
        <w:r w:rsidRPr="00147C75">
          <w:rPr>
            <w:rStyle w:val="a7"/>
            <w:rFonts w:ascii="Times New Roman" w:hAnsi="Times New Roman" w:cs="Times New Roman"/>
            <w:color w:val="auto"/>
            <w:sz w:val="28"/>
            <w:szCs w:val="28"/>
            <w:u w:val="none"/>
          </w:rPr>
          <w:t>пунктом 5.3</w:t>
        </w:r>
      </w:hyperlink>
      <w:r w:rsidRPr="00147C75">
        <w:rPr>
          <w:rFonts w:ascii="Times New Roman" w:hAnsi="Times New Roman" w:cs="Times New Roman"/>
          <w:sz w:val="28"/>
          <w:szCs w:val="28"/>
        </w:rPr>
        <w:t xml:space="preserve"> настоящего Регламента, незамедлительно направляют имеющиеся материалы в органы </w:t>
      </w:r>
      <w:r w:rsidR="00630EE2" w:rsidRPr="00147C75">
        <w:rPr>
          <w:rFonts w:ascii="Times New Roman" w:hAnsi="Times New Roman" w:cs="Times New Roman"/>
          <w:sz w:val="28"/>
          <w:szCs w:val="28"/>
        </w:rPr>
        <w:t>прокуратуры.</w:t>
      </w:r>
    </w:p>
    <w:p w:rsidR="000424C9" w:rsidRPr="00FA0FEE" w:rsidRDefault="000424C9" w:rsidP="00C00157">
      <w:pPr>
        <w:spacing w:after="0" w:line="240" w:lineRule="auto"/>
        <w:jc w:val="both"/>
        <w:rPr>
          <w:rFonts w:ascii="Times New Roman" w:hAnsi="Times New Roman" w:cs="Times New Roman"/>
          <w:sz w:val="28"/>
          <w:szCs w:val="28"/>
        </w:rPr>
      </w:pPr>
    </w:p>
    <w:p w:rsidR="00C6502C" w:rsidRDefault="00C6502C">
      <w:pPr>
        <w:rPr>
          <w:rFonts w:ascii="Times New Roman" w:hAnsi="Times New Roman" w:cs="Times New Roman"/>
          <w:sz w:val="28"/>
          <w:szCs w:val="28"/>
        </w:rPr>
      </w:pPr>
      <w:r>
        <w:rPr>
          <w:sz w:val="28"/>
          <w:szCs w:val="28"/>
        </w:rPr>
        <w:br w:type="page"/>
      </w:r>
    </w:p>
    <w:p w:rsidR="00FA0FEE" w:rsidRPr="00C87F99" w:rsidRDefault="006C6FCA" w:rsidP="00FA0FEE">
      <w:pPr>
        <w:pStyle w:val="ConsPlusNormal"/>
        <w:ind w:firstLine="709"/>
        <w:jc w:val="right"/>
        <w:rPr>
          <w:rFonts w:eastAsia="Arial Unicode MS"/>
          <w:sz w:val="22"/>
          <w:szCs w:val="22"/>
        </w:rPr>
      </w:pPr>
      <w:r w:rsidRPr="00C87F99">
        <w:rPr>
          <w:sz w:val="22"/>
          <w:szCs w:val="22"/>
        </w:rPr>
        <w:lastRenderedPageBreak/>
        <w:t> </w:t>
      </w:r>
      <w:r w:rsidR="00FA0FEE" w:rsidRPr="00C87F99">
        <w:rPr>
          <w:rFonts w:eastAsia="Arial Unicode MS"/>
          <w:sz w:val="22"/>
          <w:szCs w:val="22"/>
        </w:rPr>
        <w:t>Приложение № 1</w:t>
      </w:r>
    </w:p>
    <w:p w:rsidR="008A6FD8" w:rsidRPr="00147C75" w:rsidRDefault="008A6FD8" w:rsidP="008A6FD8">
      <w:pPr>
        <w:widowControl w:val="0"/>
        <w:autoSpaceDE w:val="0"/>
        <w:autoSpaceDN w:val="0"/>
        <w:adjustRightInd w:val="0"/>
        <w:spacing w:after="0" w:line="20" w:lineRule="atLeast"/>
        <w:jc w:val="right"/>
        <w:rPr>
          <w:rFonts w:ascii="Times New Roman" w:hAnsi="Times New Roman" w:cs="Times New Roman"/>
        </w:rPr>
      </w:pPr>
      <w:r>
        <w:rPr>
          <w:rFonts w:eastAsia="Arial Unicode MS"/>
        </w:rPr>
        <w:t xml:space="preserve"> </w:t>
      </w:r>
      <w:r w:rsidR="00FA0FEE" w:rsidRPr="00C87F99">
        <w:rPr>
          <w:rFonts w:eastAsia="Arial Unicode MS"/>
        </w:rPr>
        <w:t xml:space="preserve"> </w:t>
      </w:r>
      <w:r w:rsidRPr="00147C75">
        <w:rPr>
          <w:rFonts w:ascii="Times New Roman" w:hAnsi="Times New Roman" w:cs="Times New Roman"/>
        </w:rPr>
        <w:t>к Административному регламенту</w:t>
      </w:r>
    </w:p>
    <w:p w:rsidR="008A6FD8" w:rsidRPr="00147C75" w:rsidRDefault="008A6FD8" w:rsidP="008A6FD8">
      <w:pPr>
        <w:widowControl w:val="0"/>
        <w:autoSpaceDE w:val="0"/>
        <w:autoSpaceDN w:val="0"/>
        <w:adjustRightInd w:val="0"/>
        <w:spacing w:after="0" w:line="20" w:lineRule="atLeast"/>
        <w:jc w:val="right"/>
        <w:rPr>
          <w:rFonts w:ascii="Times New Roman" w:eastAsia="Times New Roman" w:hAnsi="Times New Roman" w:cs="Times New Roman"/>
        </w:rPr>
      </w:pPr>
      <w:r w:rsidRPr="00147C75">
        <w:rPr>
          <w:rFonts w:ascii="Times New Roman" w:hAnsi="Times New Roman" w:cs="Times New Roman"/>
        </w:rPr>
        <w:t xml:space="preserve"> </w:t>
      </w:r>
      <w:r w:rsidRPr="00147C75">
        <w:rPr>
          <w:rFonts w:ascii="Times New Roman" w:eastAsia="Times New Roman" w:hAnsi="Times New Roman" w:cs="Times New Roman"/>
        </w:rPr>
        <w:t>предоставления муниципальной услуги по выдаче</w:t>
      </w:r>
    </w:p>
    <w:p w:rsidR="008A6FD8" w:rsidRPr="00147C75" w:rsidRDefault="008A6FD8" w:rsidP="008A6FD8">
      <w:pPr>
        <w:widowControl w:val="0"/>
        <w:autoSpaceDE w:val="0"/>
        <w:autoSpaceDN w:val="0"/>
        <w:adjustRightInd w:val="0"/>
        <w:spacing w:after="0" w:line="20" w:lineRule="atLeast"/>
        <w:jc w:val="right"/>
        <w:rPr>
          <w:rFonts w:ascii="Times New Roman" w:eastAsia="Times New Roman" w:hAnsi="Times New Roman" w:cs="Times New Roman"/>
        </w:rPr>
      </w:pPr>
      <w:r w:rsidRPr="00147C75">
        <w:rPr>
          <w:rFonts w:ascii="Times New Roman" w:eastAsia="Times New Roman" w:hAnsi="Times New Roman" w:cs="Times New Roman"/>
        </w:rPr>
        <w:t xml:space="preserve"> разрешения на размещение объектов, виды которых</w:t>
      </w:r>
    </w:p>
    <w:p w:rsidR="008A6FD8" w:rsidRPr="00147C75" w:rsidRDefault="008A6FD8" w:rsidP="008A6FD8">
      <w:pPr>
        <w:widowControl w:val="0"/>
        <w:autoSpaceDE w:val="0"/>
        <w:autoSpaceDN w:val="0"/>
        <w:adjustRightInd w:val="0"/>
        <w:spacing w:after="0" w:line="20" w:lineRule="atLeast"/>
        <w:jc w:val="right"/>
        <w:rPr>
          <w:rFonts w:ascii="Times New Roman" w:eastAsia="Times New Roman" w:hAnsi="Times New Roman" w:cs="Times New Roman"/>
        </w:rPr>
      </w:pPr>
      <w:r w:rsidRPr="00147C75">
        <w:rPr>
          <w:rFonts w:ascii="Times New Roman" w:eastAsia="Times New Roman" w:hAnsi="Times New Roman" w:cs="Times New Roman"/>
        </w:rPr>
        <w:t xml:space="preserve"> утверждены Правительством Российской Федерации</w:t>
      </w:r>
    </w:p>
    <w:p w:rsidR="008A6FD8" w:rsidRPr="00147C75" w:rsidRDefault="008A6FD8" w:rsidP="008A6FD8">
      <w:pPr>
        <w:widowControl w:val="0"/>
        <w:autoSpaceDE w:val="0"/>
        <w:autoSpaceDN w:val="0"/>
        <w:adjustRightInd w:val="0"/>
        <w:spacing w:after="0" w:line="20" w:lineRule="atLeast"/>
        <w:jc w:val="right"/>
        <w:rPr>
          <w:rFonts w:ascii="Times New Roman" w:eastAsia="Times New Roman" w:hAnsi="Times New Roman" w:cs="Times New Roman"/>
        </w:rPr>
      </w:pPr>
      <w:r w:rsidRPr="00147C75">
        <w:rPr>
          <w:rFonts w:ascii="Times New Roman" w:eastAsia="Times New Roman" w:hAnsi="Times New Roman" w:cs="Times New Roman"/>
        </w:rPr>
        <w:t xml:space="preserve"> размещение которых может осуществляться на землях</w:t>
      </w:r>
    </w:p>
    <w:p w:rsidR="008A6FD8" w:rsidRPr="00147C75" w:rsidRDefault="008A6FD8" w:rsidP="008A6FD8">
      <w:pPr>
        <w:widowControl w:val="0"/>
        <w:autoSpaceDE w:val="0"/>
        <w:autoSpaceDN w:val="0"/>
        <w:adjustRightInd w:val="0"/>
        <w:spacing w:after="0" w:line="20" w:lineRule="atLeast"/>
        <w:jc w:val="right"/>
        <w:rPr>
          <w:rFonts w:ascii="Times New Roman" w:eastAsia="Times New Roman" w:hAnsi="Times New Roman" w:cs="Times New Roman"/>
        </w:rPr>
      </w:pPr>
      <w:r w:rsidRPr="00147C75">
        <w:rPr>
          <w:rFonts w:ascii="Times New Roman" w:eastAsia="Times New Roman" w:hAnsi="Times New Roman" w:cs="Times New Roman"/>
        </w:rPr>
        <w:t xml:space="preserve"> или земельных участках, находящихся в государственной</w:t>
      </w:r>
    </w:p>
    <w:p w:rsidR="008A6FD8" w:rsidRPr="00147C75" w:rsidRDefault="008A6FD8" w:rsidP="008A6FD8">
      <w:pPr>
        <w:widowControl w:val="0"/>
        <w:autoSpaceDE w:val="0"/>
        <w:autoSpaceDN w:val="0"/>
        <w:adjustRightInd w:val="0"/>
        <w:spacing w:after="0" w:line="20" w:lineRule="atLeast"/>
        <w:jc w:val="right"/>
        <w:rPr>
          <w:rFonts w:ascii="Times New Roman" w:eastAsia="Times New Roman" w:hAnsi="Times New Roman" w:cs="Times New Roman"/>
        </w:rPr>
      </w:pPr>
      <w:r w:rsidRPr="00147C75">
        <w:rPr>
          <w:rFonts w:ascii="Times New Roman" w:eastAsia="Times New Roman" w:hAnsi="Times New Roman" w:cs="Times New Roman"/>
        </w:rPr>
        <w:t xml:space="preserve"> и муниципальной собственности, без предоставления</w:t>
      </w:r>
    </w:p>
    <w:p w:rsidR="008A6FD8" w:rsidRDefault="008A6FD8" w:rsidP="008A6FD8">
      <w:pPr>
        <w:widowControl w:val="0"/>
        <w:autoSpaceDE w:val="0"/>
        <w:autoSpaceDN w:val="0"/>
        <w:adjustRightInd w:val="0"/>
        <w:spacing w:after="0" w:line="20" w:lineRule="atLeast"/>
        <w:jc w:val="right"/>
        <w:rPr>
          <w:rFonts w:ascii="Times New Roman" w:hAnsi="Times New Roman" w:cs="Times New Roman"/>
        </w:rPr>
      </w:pPr>
      <w:r w:rsidRPr="00147C75">
        <w:rPr>
          <w:rFonts w:ascii="Times New Roman" w:eastAsia="Times New Roman" w:hAnsi="Times New Roman" w:cs="Times New Roman"/>
        </w:rPr>
        <w:t xml:space="preserve"> земельных участков и установления</w:t>
      </w:r>
      <w:r>
        <w:rPr>
          <w:rFonts w:ascii="Times New Roman" w:eastAsia="Times New Roman" w:hAnsi="Times New Roman" w:cs="Times New Roman"/>
        </w:rPr>
        <w:t xml:space="preserve"> сервитутов согласно приложению</w:t>
      </w:r>
      <w:r w:rsidRPr="00147C75">
        <w:rPr>
          <w:rFonts w:ascii="Times New Roman" w:hAnsi="Times New Roman" w:cs="Times New Roman"/>
        </w:rPr>
        <w:t xml:space="preserve">  </w:t>
      </w:r>
    </w:p>
    <w:p w:rsidR="008A6FD8" w:rsidRDefault="008A6FD8" w:rsidP="008A6FD8">
      <w:pPr>
        <w:widowControl w:val="0"/>
        <w:autoSpaceDE w:val="0"/>
        <w:autoSpaceDN w:val="0"/>
        <w:adjustRightInd w:val="0"/>
        <w:spacing w:after="0" w:line="20" w:lineRule="atLeast"/>
        <w:jc w:val="center"/>
        <w:rPr>
          <w:rFonts w:ascii="Times New Roman" w:hAnsi="Times New Roman" w:cs="Times New Roman"/>
        </w:rPr>
      </w:pPr>
    </w:p>
    <w:p w:rsidR="008A6FD8" w:rsidRPr="00147C75" w:rsidRDefault="008A6FD8" w:rsidP="008A6FD8">
      <w:pPr>
        <w:widowControl w:val="0"/>
        <w:autoSpaceDE w:val="0"/>
        <w:autoSpaceDN w:val="0"/>
        <w:adjustRightInd w:val="0"/>
        <w:spacing w:after="0" w:line="20" w:lineRule="atLeast"/>
        <w:jc w:val="center"/>
        <w:rPr>
          <w:rFonts w:ascii="Times New Roman" w:hAnsi="Times New Roman" w:cs="Times New Roman"/>
        </w:rPr>
      </w:pPr>
    </w:p>
    <w:p w:rsidR="00FA0FEE" w:rsidRPr="00584D38" w:rsidRDefault="00FA0FEE" w:rsidP="008A6FD8">
      <w:pPr>
        <w:pStyle w:val="ConsPlusNormal"/>
        <w:ind w:firstLine="709"/>
        <w:jc w:val="center"/>
        <w:rPr>
          <w:rFonts w:eastAsia="Arial Unicode MS"/>
        </w:rPr>
      </w:pPr>
      <w:r w:rsidRPr="00584D38">
        <w:rPr>
          <w:rFonts w:eastAsia="Arial Unicode MS"/>
          <w:u w:val="single"/>
        </w:rPr>
        <w:t>Блок-схема предоставления муниципальной  услуги</w:t>
      </w:r>
    </w:p>
    <w:p w:rsidR="00FA0FEE" w:rsidRDefault="00505B14" w:rsidP="00FA0FEE">
      <w:pPr>
        <w:pStyle w:val="ConsPlusNormal"/>
        <w:ind w:firstLine="709"/>
        <w:jc w:val="center"/>
        <w:rPr>
          <w:rFonts w:eastAsia="Arial Unicode MS"/>
          <w:sz w:val="28"/>
          <w:szCs w:val="28"/>
        </w:rPr>
      </w:pPr>
      <w:r>
        <w:rPr>
          <w:rFonts w:eastAsia="Arial Unicode MS"/>
          <w:noProof/>
          <w:sz w:val="20"/>
          <w:szCs w:val="28"/>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6" type="#_x0000_t176" style="position:absolute;left:0;text-align:left;margin-left:181.05pt;margin-top:13.35pt;width:174.15pt;height:19.15pt;z-index:251660288">
            <v:textbox>
              <w:txbxContent>
                <w:p w:rsidR="00C8415B" w:rsidRPr="00584D38" w:rsidRDefault="00C8415B" w:rsidP="00FA0FEE">
                  <w:pPr>
                    <w:jc w:val="center"/>
                    <w:rPr>
                      <w:sz w:val="20"/>
                      <w:szCs w:val="20"/>
                    </w:rPr>
                  </w:pPr>
                  <w:r w:rsidRPr="00584D38">
                    <w:rPr>
                      <w:sz w:val="20"/>
                      <w:szCs w:val="20"/>
                    </w:rPr>
                    <w:t>Поступление заявления</w:t>
                  </w:r>
                </w:p>
              </w:txbxContent>
            </v:textbox>
          </v:shape>
        </w:pict>
      </w:r>
    </w:p>
    <w:p w:rsidR="00FA0FEE" w:rsidRDefault="00FA0FEE" w:rsidP="00FA0FEE">
      <w:pPr>
        <w:pStyle w:val="ConsPlusNormal"/>
        <w:ind w:firstLine="709"/>
        <w:jc w:val="center"/>
        <w:rPr>
          <w:rFonts w:eastAsia="Arial Unicode MS"/>
          <w:sz w:val="28"/>
          <w:szCs w:val="28"/>
        </w:rPr>
      </w:pPr>
    </w:p>
    <w:p w:rsidR="00FA0FEE" w:rsidRDefault="00505B14" w:rsidP="00FA0FEE">
      <w:pPr>
        <w:pStyle w:val="ConsPlusNormal"/>
        <w:ind w:firstLine="709"/>
        <w:jc w:val="center"/>
        <w:rPr>
          <w:rFonts w:eastAsia="Arial Unicode MS"/>
          <w:sz w:val="28"/>
          <w:szCs w:val="28"/>
        </w:rPr>
      </w:pPr>
      <w:r>
        <w:rPr>
          <w:rFonts w:eastAsia="Arial Unicode MS"/>
          <w:noProof/>
          <w:sz w:val="20"/>
          <w:szCs w:val="28"/>
        </w:rPr>
        <w:pict>
          <v:line id="_x0000_s1027" style="position:absolute;left:0;text-align:left;flip:x;z-index:251661312" from="263.65pt,.3pt" to="263.95pt,21.25pt">
            <v:stroke endarrow="block"/>
          </v:line>
        </w:pict>
      </w:r>
    </w:p>
    <w:p w:rsidR="00FA0FEE" w:rsidRDefault="00505B14" w:rsidP="00FA0FEE">
      <w:pPr>
        <w:pStyle w:val="ConsPlusNormal"/>
        <w:ind w:firstLine="709"/>
        <w:jc w:val="center"/>
        <w:rPr>
          <w:rFonts w:eastAsia="Arial Unicode MS"/>
          <w:sz w:val="28"/>
          <w:szCs w:val="28"/>
        </w:rPr>
      </w:pPr>
      <w:r>
        <w:rPr>
          <w:rFonts w:eastAsia="Arial Unicode MS"/>
          <w:noProof/>
          <w:sz w:val="20"/>
          <w:szCs w:val="28"/>
        </w:rPr>
        <w:pict>
          <v:shapetype id="_x0000_t109" coordsize="21600,21600" o:spt="109" path="m,l,21600r21600,l21600,xe">
            <v:stroke joinstyle="miter"/>
            <v:path gradientshapeok="t" o:connecttype="rect"/>
          </v:shapetype>
          <v:shape id="_x0000_s1028" type="#_x0000_t109" style="position:absolute;left:0;text-align:left;margin-left:194.45pt;margin-top:5.15pt;width:139.1pt;height:21.8pt;flip:y;z-index:251662336">
            <v:textbox>
              <w:txbxContent>
                <w:p w:rsidR="00C8415B" w:rsidRPr="00584D38" w:rsidRDefault="00C8415B" w:rsidP="00FA0FEE">
                  <w:pPr>
                    <w:jc w:val="center"/>
                    <w:rPr>
                      <w:sz w:val="20"/>
                      <w:szCs w:val="20"/>
                    </w:rPr>
                  </w:pPr>
                  <w:r w:rsidRPr="00584D38">
                    <w:rPr>
                      <w:sz w:val="20"/>
                      <w:szCs w:val="20"/>
                    </w:rPr>
                    <w:t>Регистрация заявления</w:t>
                  </w:r>
                </w:p>
                <w:p w:rsidR="00C8415B" w:rsidRDefault="00C8415B" w:rsidP="00FA0FEE">
                  <w:pPr>
                    <w:jc w:val="center"/>
                  </w:pPr>
                  <w:r>
                    <w:t>3 дня</w:t>
                  </w:r>
                </w:p>
              </w:txbxContent>
            </v:textbox>
          </v:shape>
        </w:pict>
      </w:r>
    </w:p>
    <w:p w:rsidR="00FA0FEE" w:rsidRDefault="00505B14" w:rsidP="00B97D25">
      <w:pPr>
        <w:pStyle w:val="ConsPlusNormal"/>
        <w:rPr>
          <w:rFonts w:eastAsia="Arial Unicode MS"/>
          <w:sz w:val="28"/>
          <w:szCs w:val="28"/>
        </w:rPr>
      </w:pPr>
      <w:r>
        <w:rPr>
          <w:rFonts w:eastAsia="Arial Unicode MS"/>
          <w:noProof/>
          <w:sz w:val="20"/>
          <w:szCs w:val="28"/>
        </w:rPr>
        <w:pict>
          <v:line id="_x0000_s1029" style="position:absolute;flip:x;z-index:251663360" from="263.9pt,10.85pt" to="263.95pt,29.25pt">
            <v:stroke endarrow="block"/>
          </v:line>
        </w:pict>
      </w:r>
    </w:p>
    <w:p w:rsidR="00FA0FEE" w:rsidRDefault="00505B14" w:rsidP="00FA0FEE">
      <w:pPr>
        <w:pStyle w:val="ConsPlusNormal"/>
        <w:ind w:firstLine="709"/>
        <w:jc w:val="center"/>
        <w:rPr>
          <w:rFonts w:eastAsia="Arial Unicode MS"/>
          <w:sz w:val="28"/>
          <w:szCs w:val="28"/>
        </w:rPr>
      </w:pPr>
      <w:r>
        <w:rPr>
          <w:rFonts w:eastAsia="Arial Unicode MS"/>
          <w:noProof/>
          <w:sz w:val="20"/>
          <w:szCs w:val="28"/>
        </w:rPr>
        <w:pict>
          <v:shape id="_x0000_s1030" type="#_x0000_t109" style="position:absolute;left:0;text-align:left;margin-left:194.45pt;margin-top:13.15pt;width:139.1pt;height:28.85pt;z-index:251664384">
            <v:textbox>
              <w:txbxContent>
                <w:p w:rsidR="00C8415B" w:rsidRPr="00584D38" w:rsidRDefault="00C8415B" w:rsidP="00FA0FEE">
                  <w:pPr>
                    <w:jc w:val="center"/>
                    <w:rPr>
                      <w:sz w:val="20"/>
                      <w:szCs w:val="20"/>
                    </w:rPr>
                  </w:pPr>
                  <w:r w:rsidRPr="00584D38">
                    <w:rPr>
                      <w:sz w:val="20"/>
                      <w:szCs w:val="20"/>
                    </w:rPr>
                    <w:t>Определение исполнителя</w:t>
                  </w:r>
                </w:p>
                <w:p w:rsidR="00C8415B" w:rsidRDefault="00C8415B" w:rsidP="00FA0FEE">
                  <w:pPr>
                    <w:jc w:val="center"/>
                  </w:pPr>
                  <w:r>
                    <w:t>3 дня</w:t>
                  </w:r>
                </w:p>
              </w:txbxContent>
            </v:textbox>
          </v:shape>
        </w:pict>
      </w:r>
    </w:p>
    <w:p w:rsidR="00FA0FEE" w:rsidRDefault="00FA0FEE" w:rsidP="00FA0FEE">
      <w:pPr>
        <w:pStyle w:val="ConsPlusNormal"/>
        <w:ind w:firstLine="709"/>
        <w:jc w:val="center"/>
        <w:rPr>
          <w:rFonts w:eastAsia="Arial Unicode MS"/>
          <w:sz w:val="28"/>
          <w:szCs w:val="28"/>
        </w:rPr>
      </w:pPr>
    </w:p>
    <w:p w:rsidR="00FA0FEE" w:rsidRDefault="00505B14" w:rsidP="00FA0FEE">
      <w:pPr>
        <w:pStyle w:val="ConsPlusNormal"/>
        <w:ind w:firstLine="709"/>
        <w:jc w:val="center"/>
        <w:rPr>
          <w:rFonts w:eastAsia="Arial Unicode MS"/>
          <w:sz w:val="28"/>
          <w:szCs w:val="28"/>
        </w:rPr>
      </w:pPr>
      <w:r>
        <w:rPr>
          <w:rFonts w:eastAsia="Arial Unicode MS"/>
          <w:noProof/>
          <w:sz w:val="20"/>
          <w:szCs w:val="28"/>
        </w:rPr>
        <w:pict>
          <v:line id="_x0000_s1031" style="position:absolute;left:0;text-align:left;z-index:251665408" from="263.65pt,9.8pt" to="263.65pt,28.2pt">
            <v:stroke endarrow="block"/>
          </v:line>
        </w:pict>
      </w:r>
    </w:p>
    <w:p w:rsidR="00FA0FEE" w:rsidRDefault="00505B14" w:rsidP="00FA0FEE">
      <w:pPr>
        <w:pStyle w:val="ConsPlusNormal"/>
        <w:ind w:firstLine="709"/>
        <w:jc w:val="center"/>
        <w:rPr>
          <w:rFonts w:eastAsia="Arial Unicode MS"/>
          <w:sz w:val="28"/>
          <w:szCs w:val="28"/>
        </w:rPr>
      </w:pPr>
      <w:r>
        <w:rPr>
          <w:rFonts w:eastAsia="Arial Unicode MS"/>
          <w:noProof/>
          <w:sz w:val="20"/>
          <w:szCs w:val="28"/>
        </w:rPr>
        <w:pict>
          <v:shape id="_x0000_s1032" type="#_x0000_t109" style="position:absolute;left:0;text-align:left;margin-left:194.45pt;margin-top:12.1pt;width:139.1pt;height:28.1pt;z-index:251666432">
            <v:textbox style="mso-next-textbox:#_x0000_s1032">
              <w:txbxContent>
                <w:p w:rsidR="00C8415B" w:rsidRPr="00584D38" w:rsidRDefault="00C8415B" w:rsidP="00FA0FEE">
                  <w:pPr>
                    <w:jc w:val="center"/>
                    <w:rPr>
                      <w:sz w:val="20"/>
                      <w:szCs w:val="20"/>
                    </w:rPr>
                  </w:pPr>
                  <w:r w:rsidRPr="00584D38">
                    <w:rPr>
                      <w:sz w:val="20"/>
                      <w:szCs w:val="20"/>
                    </w:rPr>
                    <w:t>Рассмотрение заявления</w:t>
                  </w:r>
                </w:p>
              </w:txbxContent>
            </v:textbox>
          </v:shape>
        </w:pict>
      </w:r>
    </w:p>
    <w:p w:rsidR="00FA0FEE" w:rsidRDefault="00FA0FEE" w:rsidP="00FA0FEE">
      <w:pPr>
        <w:pStyle w:val="ConsPlusNormal"/>
        <w:ind w:firstLine="709"/>
        <w:jc w:val="center"/>
        <w:rPr>
          <w:rFonts w:eastAsia="Arial Unicode MS"/>
          <w:sz w:val="28"/>
          <w:szCs w:val="28"/>
        </w:rPr>
      </w:pPr>
    </w:p>
    <w:p w:rsidR="00FA0FEE" w:rsidRDefault="00505B14" w:rsidP="00FA0FEE">
      <w:pPr>
        <w:pStyle w:val="ConsPlusNormal"/>
        <w:ind w:firstLine="709"/>
        <w:jc w:val="center"/>
        <w:rPr>
          <w:rFonts w:eastAsia="Arial Unicode MS"/>
          <w:sz w:val="28"/>
          <w:szCs w:val="28"/>
        </w:rPr>
      </w:pPr>
      <w:r>
        <w:rPr>
          <w:rFonts w:eastAsia="Arial Unicode MS"/>
          <w:noProof/>
          <w:sz w:val="20"/>
          <w:szCs w:val="28"/>
        </w:rPr>
        <w:pict>
          <v:shapetype id="_x0000_t110" coordsize="21600,21600" o:spt="110" path="m10800,l,10800,10800,21600,21600,10800xe">
            <v:stroke joinstyle="miter"/>
            <v:path gradientshapeok="t" o:connecttype="rect" textboxrect="5400,5400,16200,16200"/>
          </v:shapetype>
          <v:shape id="_x0000_s1034" type="#_x0000_t110" style="position:absolute;left:0;text-align:left;margin-left:170.7pt;margin-top:14.8pt;width:190.5pt;height:95.25pt;z-index:251668480">
            <v:textbox style="mso-next-textbox:#_x0000_s1034">
              <w:txbxContent>
                <w:p w:rsidR="00C8415B" w:rsidRDefault="00C8415B" w:rsidP="00584D38">
                  <w:pPr>
                    <w:spacing w:after="0" w:line="240" w:lineRule="auto"/>
                    <w:jc w:val="center"/>
                    <w:rPr>
                      <w:i/>
                      <w:iCs/>
                    </w:rPr>
                  </w:pPr>
                  <w:r w:rsidRPr="00584D38">
                    <w:rPr>
                      <w:i/>
                      <w:iCs/>
                      <w:sz w:val="18"/>
                      <w:szCs w:val="18"/>
                    </w:rPr>
                    <w:t>Соответствие заявления и приложенных к нему документов</w:t>
                  </w:r>
                  <w:r w:rsidRPr="00584D38">
                    <w:rPr>
                      <w:i/>
                      <w:iCs/>
                      <w:sz w:val="20"/>
                      <w:szCs w:val="20"/>
                    </w:rPr>
                    <w:t xml:space="preserve"> </w:t>
                  </w:r>
                </w:p>
              </w:txbxContent>
            </v:textbox>
          </v:shape>
        </w:pict>
      </w:r>
    </w:p>
    <w:p w:rsidR="00FA0FEE" w:rsidRDefault="00FA0FEE" w:rsidP="00FA0FEE">
      <w:pPr>
        <w:pStyle w:val="ConsPlusNormal"/>
        <w:ind w:firstLine="709"/>
        <w:jc w:val="center"/>
        <w:rPr>
          <w:rFonts w:eastAsia="Arial Unicode MS"/>
          <w:sz w:val="28"/>
          <w:szCs w:val="28"/>
        </w:rPr>
      </w:pPr>
    </w:p>
    <w:p w:rsidR="00584D38" w:rsidRDefault="00505B14" w:rsidP="00584D38">
      <w:pPr>
        <w:pStyle w:val="ConsPlusNormal"/>
        <w:ind w:firstLine="709"/>
        <w:jc w:val="center"/>
        <w:rPr>
          <w:rFonts w:eastAsia="Arial Unicode MS"/>
          <w:sz w:val="28"/>
          <w:szCs w:val="28"/>
        </w:rPr>
      </w:pPr>
      <w:r>
        <w:rPr>
          <w:rFonts w:eastAsia="Arial Unicode MS"/>
          <w:noProof/>
          <w:sz w:val="20"/>
          <w:szCs w:val="28"/>
        </w:rPr>
        <w:pict>
          <v:line id="_x0000_s1033" style="position:absolute;left:0;text-align:left;flip:x;z-index:251667456" from="263.85pt,1.2pt" to="263.85pt,18.75pt">
            <v:stroke endarrow="block"/>
          </v:line>
        </w:pict>
      </w:r>
    </w:p>
    <w:p w:rsidR="00FA0FEE" w:rsidRDefault="00505B14" w:rsidP="00B97D25">
      <w:pPr>
        <w:pStyle w:val="ConsPlusNormal"/>
        <w:rPr>
          <w:rFonts w:eastAsia="Arial Unicode MS"/>
          <w:sz w:val="28"/>
          <w:szCs w:val="28"/>
        </w:rPr>
      </w:pPr>
      <w:r>
        <w:rPr>
          <w:rFonts w:eastAsia="Arial Unicode MS"/>
          <w:noProof/>
          <w:sz w:val="22"/>
          <w:szCs w:val="22"/>
        </w:rPr>
        <w:pict>
          <v:line id="_x0000_s1037" style="position:absolute;flip:y;z-index:251671552" from="361.95pt,8.8pt" to="399.55pt,9.55pt"/>
        </w:pict>
      </w:r>
      <w:r>
        <w:rPr>
          <w:rFonts w:eastAsia="Arial Unicode MS"/>
          <w:noProof/>
          <w:sz w:val="22"/>
          <w:szCs w:val="22"/>
        </w:rPr>
        <w:pict>
          <v:line id="_x0000_s1035" style="position:absolute;z-index:251669504" from="399.55pt,7.75pt" to="399.6pt,149.65pt">
            <v:stroke endarrow="block"/>
          </v:line>
        </w:pict>
      </w:r>
      <w:r w:rsidR="00FA0FEE">
        <w:rPr>
          <w:rFonts w:eastAsia="Arial Unicode MS"/>
          <w:sz w:val="28"/>
          <w:szCs w:val="28"/>
        </w:rPr>
        <w:tab/>
      </w:r>
      <w:r w:rsidR="00FA0FEE">
        <w:rPr>
          <w:rFonts w:eastAsia="Arial Unicode MS"/>
          <w:sz w:val="28"/>
          <w:szCs w:val="28"/>
        </w:rPr>
        <w:tab/>
      </w:r>
      <w:r w:rsidR="00FA0FEE">
        <w:rPr>
          <w:rFonts w:eastAsia="Arial Unicode MS"/>
          <w:sz w:val="28"/>
          <w:szCs w:val="28"/>
        </w:rPr>
        <w:tab/>
      </w:r>
      <w:r w:rsidR="00FA0FEE">
        <w:rPr>
          <w:rFonts w:eastAsia="Arial Unicode MS"/>
          <w:sz w:val="28"/>
          <w:szCs w:val="28"/>
        </w:rPr>
        <w:tab/>
      </w:r>
      <w:r w:rsidR="00FA0FEE">
        <w:rPr>
          <w:rFonts w:eastAsia="Arial Unicode MS"/>
          <w:sz w:val="28"/>
          <w:szCs w:val="28"/>
        </w:rPr>
        <w:tab/>
      </w:r>
      <w:r w:rsidR="00FA0FEE">
        <w:rPr>
          <w:rFonts w:eastAsia="Arial Unicode MS"/>
          <w:sz w:val="28"/>
          <w:szCs w:val="28"/>
        </w:rPr>
        <w:tab/>
        <w:t xml:space="preserve">       </w:t>
      </w:r>
      <w:r w:rsidR="00FA0FEE" w:rsidRPr="00C87F99">
        <w:rPr>
          <w:rFonts w:eastAsia="Arial Unicode MS"/>
          <w:b/>
          <w:bCs/>
          <w:sz w:val="22"/>
          <w:szCs w:val="22"/>
        </w:rPr>
        <w:t>да</w:t>
      </w:r>
      <w:r w:rsidR="00FA0FEE" w:rsidRPr="00C87F99">
        <w:rPr>
          <w:rFonts w:eastAsia="Arial Unicode MS"/>
          <w:sz w:val="22"/>
          <w:szCs w:val="22"/>
        </w:rPr>
        <w:t xml:space="preserve"> </w:t>
      </w:r>
    </w:p>
    <w:p w:rsidR="00FA0FEE" w:rsidRDefault="00FA0FEE" w:rsidP="00FA0FEE">
      <w:pPr>
        <w:pStyle w:val="ConsPlusNormal"/>
        <w:ind w:firstLine="709"/>
        <w:jc w:val="center"/>
        <w:rPr>
          <w:rFonts w:eastAsia="Arial Unicode MS"/>
          <w:sz w:val="28"/>
          <w:szCs w:val="28"/>
        </w:rPr>
      </w:pPr>
    </w:p>
    <w:p w:rsidR="00FA0FEE" w:rsidRDefault="00FA0FEE" w:rsidP="00FA0FEE">
      <w:pPr>
        <w:pStyle w:val="ConsPlusNormal"/>
        <w:ind w:firstLine="709"/>
        <w:jc w:val="center"/>
        <w:rPr>
          <w:rFonts w:eastAsia="Arial Unicode MS"/>
          <w:sz w:val="28"/>
          <w:szCs w:val="28"/>
        </w:rPr>
      </w:pPr>
    </w:p>
    <w:p w:rsidR="00FA0FEE" w:rsidRDefault="00FA0FEE" w:rsidP="00FA0FEE">
      <w:pPr>
        <w:pStyle w:val="ConsPlusNormal"/>
        <w:ind w:firstLine="709"/>
        <w:jc w:val="center"/>
        <w:rPr>
          <w:rFonts w:eastAsia="Arial Unicode MS"/>
          <w:sz w:val="28"/>
          <w:szCs w:val="28"/>
        </w:rPr>
      </w:pPr>
    </w:p>
    <w:p w:rsidR="00FA0FEE" w:rsidRDefault="00FA0FEE" w:rsidP="00FA0FEE">
      <w:pPr>
        <w:pStyle w:val="ConsPlusNormal"/>
        <w:ind w:firstLine="709"/>
        <w:jc w:val="center"/>
        <w:rPr>
          <w:rFonts w:eastAsia="Arial Unicode MS"/>
          <w:sz w:val="28"/>
          <w:szCs w:val="28"/>
        </w:rPr>
      </w:pPr>
    </w:p>
    <w:p w:rsidR="00FA0FEE" w:rsidRDefault="00FA0FEE" w:rsidP="00FA0FEE">
      <w:pPr>
        <w:pStyle w:val="ConsPlusNormal"/>
        <w:ind w:firstLine="709"/>
        <w:jc w:val="center"/>
        <w:rPr>
          <w:rFonts w:eastAsia="Arial Unicode MS"/>
          <w:szCs w:val="28"/>
        </w:rPr>
      </w:pPr>
    </w:p>
    <w:p w:rsidR="00FA0FEE" w:rsidRDefault="00FA0FEE" w:rsidP="00FA0FEE">
      <w:pPr>
        <w:pStyle w:val="ConsPlusNormal"/>
        <w:ind w:firstLine="709"/>
        <w:jc w:val="center"/>
        <w:rPr>
          <w:rFonts w:eastAsia="Arial Unicode MS"/>
          <w:szCs w:val="28"/>
        </w:rPr>
      </w:pPr>
    </w:p>
    <w:p w:rsidR="00FA0FEE" w:rsidRDefault="00FA0FEE" w:rsidP="00FA0FEE">
      <w:pPr>
        <w:pStyle w:val="ConsPlusNormal"/>
        <w:ind w:firstLine="709"/>
        <w:jc w:val="center"/>
        <w:rPr>
          <w:rFonts w:eastAsia="Arial Unicode MS"/>
          <w:szCs w:val="28"/>
        </w:rPr>
      </w:pPr>
    </w:p>
    <w:p w:rsidR="00FA0FEE" w:rsidRDefault="00FA0FEE" w:rsidP="00FA0FEE">
      <w:pPr>
        <w:pStyle w:val="ConsPlusNormal"/>
        <w:ind w:firstLine="709"/>
        <w:rPr>
          <w:rFonts w:eastAsia="Arial Unicode MS"/>
          <w:szCs w:val="28"/>
        </w:rPr>
      </w:pPr>
      <w:r>
        <w:rPr>
          <w:rFonts w:eastAsia="Arial Unicode MS"/>
          <w:szCs w:val="28"/>
        </w:rPr>
        <w:tab/>
      </w:r>
      <w:r>
        <w:rPr>
          <w:rFonts w:eastAsia="Arial Unicode MS"/>
          <w:szCs w:val="28"/>
        </w:rPr>
        <w:tab/>
      </w:r>
      <w:r>
        <w:rPr>
          <w:rFonts w:eastAsia="Arial Unicode MS"/>
          <w:szCs w:val="28"/>
        </w:rPr>
        <w:tab/>
      </w:r>
    </w:p>
    <w:p w:rsidR="00FA0FEE" w:rsidRDefault="00FA0FEE" w:rsidP="00FA0FEE">
      <w:pPr>
        <w:pStyle w:val="ConsPlusNormal"/>
        <w:ind w:firstLine="709"/>
        <w:rPr>
          <w:rFonts w:eastAsia="Arial Unicode MS"/>
          <w:sz w:val="28"/>
          <w:szCs w:val="28"/>
        </w:rPr>
      </w:pPr>
      <w:r>
        <w:rPr>
          <w:rFonts w:eastAsia="Arial Unicode MS"/>
          <w:sz w:val="28"/>
          <w:szCs w:val="28"/>
        </w:rPr>
        <w:tab/>
      </w:r>
      <w:r>
        <w:rPr>
          <w:rFonts w:eastAsia="Arial Unicode MS"/>
          <w:sz w:val="28"/>
          <w:szCs w:val="28"/>
        </w:rPr>
        <w:tab/>
      </w:r>
      <w:r>
        <w:rPr>
          <w:rFonts w:eastAsia="Arial Unicode MS"/>
          <w:sz w:val="28"/>
          <w:szCs w:val="28"/>
        </w:rPr>
        <w:tab/>
      </w:r>
      <w:r>
        <w:rPr>
          <w:rFonts w:eastAsia="Arial Unicode MS"/>
          <w:sz w:val="28"/>
          <w:szCs w:val="28"/>
        </w:rPr>
        <w:tab/>
      </w:r>
      <w:r>
        <w:rPr>
          <w:rFonts w:eastAsia="Arial Unicode MS"/>
          <w:sz w:val="28"/>
          <w:szCs w:val="28"/>
        </w:rPr>
        <w:tab/>
      </w:r>
      <w:r>
        <w:rPr>
          <w:rFonts w:eastAsia="Arial Unicode MS"/>
          <w:sz w:val="28"/>
          <w:szCs w:val="28"/>
        </w:rPr>
        <w:tab/>
      </w:r>
    </w:p>
    <w:p w:rsidR="00FA0FEE" w:rsidRDefault="00505B14" w:rsidP="00FA0FEE">
      <w:pPr>
        <w:pStyle w:val="ConsPlusNormal"/>
        <w:ind w:left="3600"/>
        <w:rPr>
          <w:rFonts w:eastAsia="Arial Unicode MS"/>
          <w:b/>
          <w:bCs/>
          <w:sz w:val="28"/>
          <w:szCs w:val="28"/>
        </w:rPr>
      </w:pPr>
      <w:r>
        <w:rPr>
          <w:rFonts w:eastAsia="Arial Unicode MS"/>
          <w:noProof/>
          <w:szCs w:val="28"/>
        </w:rPr>
        <w:pict>
          <v:shape id="_x0000_s1044" type="#_x0000_t109" style="position:absolute;left:0;text-align:left;margin-left:277.95pt;margin-top:3.85pt;width:231pt;height:35.8pt;z-index:251678720">
            <v:textbox style="mso-next-textbox:#_x0000_s1044">
              <w:txbxContent>
                <w:p w:rsidR="00C8415B" w:rsidRDefault="00B97D25" w:rsidP="00FA0FEE">
                  <w:pPr>
                    <w:jc w:val="center"/>
                  </w:pPr>
                  <w:r>
                    <w:rPr>
                      <w:sz w:val="18"/>
                      <w:szCs w:val="18"/>
                    </w:rPr>
                    <w:t>Принятие решения о выдаче разрешения на размещения Объекта</w:t>
                  </w:r>
                </w:p>
              </w:txbxContent>
            </v:textbox>
          </v:shape>
        </w:pict>
      </w:r>
    </w:p>
    <w:p w:rsidR="00FA0FEE" w:rsidRDefault="00FA0FEE" w:rsidP="00FA0FEE">
      <w:pPr>
        <w:pStyle w:val="ConsPlusNormal"/>
        <w:ind w:firstLine="709"/>
        <w:jc w:val="center"/>
        <w:rPr>
          <w:rFonts w:eastAsia="Arial Unicode MS"/>
        </w:rPr>
      </w:pPr>
    </w:p>
    <w:p w:rsidR="00FA0FEE" w:rsidRDefault="00505B14" w:rsidP="00FA0FEE">
      <w:pPr>
        <w:pStyle w:val="ConsPlusNormal"/>
        <w:tabs>
          <w:tab w:val="left" w:pos="1189"/>
        </w:tabs>
        <w:ind w:firstLine="709"/>
        <w:rPr>
          <w:rFonts w:eastAsia="Arial Unicode MS"/>
        </w:rPr>
      </w:pPr>
      <w:r>
        <w:rPr>
          <w:rFonts w:eastAsia="Arial Unicode MS"/>
          <w:noProof/>
        </w:rPr>
        <w:pict>
          <v:shapetype id="_x0000_t32" coordsize="21600,21600" o:spt="32" o:oned="t" path="m,l21600,21600e" filled="f">
            <v:path arrowok="t" fillok="f" o:connecttype="none"/>
            <o:lock v:ext="edit" shapetype="t"/>
          </v:shapetype>
          <v:shape id="_x0000_s1057" type="#_x0000_t32" style="position:absolute;left:0;text-align:left;margin-left:403.95pt;margin-top:11.25pt;width:.75pt;height:14pt;z-index:251689984" o:connectortype="straight">
            <v:stroke endarrow="block"/>
          </v:shape>
        </w:pict>
      </w:r>
      <w:r w:rsidR="00FA0FEE">
        <w:rPr>
          <w:rFonts w:eastAsia="Arial Unicode MS"/>
        </w:rPr>
        <w:tab/>
      </w:r>
    </w:p>
    <w:p w:rsidR="00FA0FEE" w:rsidRPr="00C87F99" w:rsidRDefault="00FA0FEE" w:rsidP="00FA0FEE">
      <w:pPr>
        <w:pStyle w:val="ConsPlusNormal"/>
        <w:tabs>
          <w:tab w:val="left" w:pos="1189"/>
        </w:tabs>
        <w:ind w:firstLine="709"/>
        <w:rPr>
          <w:rFonts w:eastAsia="Arial Unicode MS"/>
          <w:b/>
          <w:bCs/>
          <w:sz w:val="22"/>
          <w:szCs w:val="22"/>
        </w:rPr>
      </w:pPr>
      <w:r>
        <w:rPr>
          <w:rFonts w:eastAsia="Arial Unicode MS"/>
        </w:rPr>
        <w:t xml:space="preserve">                                    </w:t>
      </w:r>
      <w:r w:rsidRPr="00C87F99">
        <w:rPr>
          <w:rFonts w:eastAsia="Arial Unicode MS"/>
          <w:sz w:val="22"/>
          <w:szCs w:val="22"/>
        </w:rPr>
        <w:t xml:space="preserve"> </w:t>
      </w:r>
    </w:p>
    <w:p w:rsidR="00FA0FEE" w:rsidRDefault="00505B14" w:rsidP="00FA0FEE">
      <w:pPr>
        <w:pStyle w:val="ConsPlusNormal"/>
        <w:ind w:firstLine="709"/>
        <w:jc w:val="center"/>
        <w:rPr>
          <w:rFonts w:eastAsia="Arial Unicode MS"/>
        </w:rPr>
      </w:pPr>
      <w:r>
        <w:rPr>
          <w:rFonts w:eastAsia="Arial Unicode MS"/>
          <w:noProof/>
          <w:szCs w:val="28"/>
        </w:rPr>
        <w:pict>
          <v:shape id="_x0000_s1047" type="#_x0000_t110" style="position:absolute;left:0;text-align:left;margin-left:305.7pt;margin-top:7.85pt;width:192.95pt;height:124.8pt;rotation:234926fd;z-index:251681792">
            <v:textbox style="mso-next-textbox:#_x0000_s1047">
              <w:txbxContent>
                <w:p w:rsidR="00C8415B" w:rsidRPr="00462402" w:rsidRDefault="00C8415B" w:rsidP="00FA0FEE">
                  <w:pPr>
                    <w:jc w:val="center"/>
                    <w:rPr>
                      <w:i/>
                      <w:iCs/>
                      <w:sz w:val="18"/>
                      <w:szCs w:val="18"/>
                    </w:rPr>
                  </w:pPr>
                  <w:r w:rsidRPr="00462402">
                    <w:rPr>
                      <w:i/>
                      <w:iCs/>
                      <w:sz w:val="18"/>
                      <w:szCs w:val="18"/>
                    </w:rPr>
                    <w:t xml:space="preserve">Наличие оснований для отказа в </w:t>
                  </w:r>
                  <w:r w:rsidR="00B97D25">
                    <w:rPr>
                      <w:i/>
                      <w:iCs/>
                      <w:sz w:val="18"/>
                      <w:szCs w:val="18"/>
                    </w:rPr>
                    <w:t>выдаче разрешения на размещения Объекта</w:t>
                  </w:r>
                  <w:r w:rsidRPr="00462402">
                    <w:rPr>
                      <w:sz w:val="18"/>
                      <w:szCs w:val="18"/>
                    </w:rPr>
                    <w:t xml:space="preserve"> </w:t>
                  </w:r>
                </w:p>
              </w:txbxContent>
            </v:textbox>
          </v:shape>
        </w:pict>
      </w:r>
    </w:p>
    <w:p w:rsidR="00FA0FEE" w:rsidRDefault="00B97D25" w:rsidP="00147C75">
      <w:pPr>
        <w:pStyle w:val="ConsPlusNormal"/>
        <w:tabs>
          <w:tab w:val="left" w:pos="720"/>
          <w:tab w:val="left" w:pos="1440"/>
          <w:tab w:val="left" w:pos="2160"/>
          <w:tab w:val="left" w:pos="2880"/>
          <w:tab w:val="left" w:pos="3600"/>
          <w:tab w:val="left" w:pos="4320"/>
          <w:tab w:val="center" w:pos="4961"/>
        </w:tabs>
        <w:ind w:firstLine="567"/>
        <w:rPr>
          <w:rFonts w:eastAsia="Arial Unicode MS"/>
        </w:rPr>
      </w:pPr>
      <w:r>
        <w:rPr>
          <w:rFonts w:eastAsia="Arial Unicode MS"/>
          <w:b/>
          <w:bCs/>
          <w:sz w:val="22"/>
          <w:szCs w:val="22"/>
        </w:rPr>
        <w:t xml:space="preserve">     </w:t>
      </w:r>
      <w:r w:rsidR="00FA0FEE">
        <w:rPr>
          <w:rFonts w:eastAsia="Arial Unicode MS"/>
        </w:rPr>
        <w:tab/>
      </w:r>
      <w:r w:rsidR="00FA0FEE">
        <w:rPr>
          <w:rFonts w:eastAsia="Arial Unicode MS"/>
        </w:rPr>
        <w:tab/>
      </w:r>
      <w:r w:rsidR="00FA0FEE">
        <w:rPr>
          <w:rFonts w:eastAsia="Arial Unicode MS"/>
        </w:rPr>
        <w:tab/>
      </w:r>
      <w:r w:rsidR="00FA0FEE">
        <w:rPr>
          <w:rFonts w:eastAsia="Arial Unicode MS"/>
        </w:rPr>
        <w:tab/>
      </w:r>
      <w:r w:rsidR="00FA0FEE">
        <w:rPr>
          <w:rFonts w:eastAsia="Arial Unicode MS"/>
          <w:b/>
          <w:bCs/>
          <w:sz w:val="28"/>
        </w:rPr>
        <w:tab/>
      </w:r>
    </w:p>
    <w:p w:rsidR="00FA0FEE" w:rsidRDefault="00505B14" w:rsidP="00FA0FEE">
      <w:pPr>
        <w:pStyle w:val="ConsPlusNormal"/>
        <w:tabs>
          <w:tab w:val="left" w:pos="720"/>
          <w:tab w:val="left" w:pos="1440"/>
          <w:tab w:val="left" w:pos="2160"/>
          <w:tab w:val="left" w:pos="2880"/>
          <w:tab w:val="left" w:pos="3600"/>
          <w:tab w:val="left" w:pos="4320"/>
          <w:tab w:val="left" w:pos="5040"/>
          <w:tab w:val="center" w:pos="5199"/>
          <w:tab w:val="right" w:pos="9689"/>
        </w:tabs>
        <w:ind w:firstLine="709"/>
        <w:rPr>
          <w:rFonts w:eastAsia="Arial Unicode MS"/>
        </w:rPr>
      </w:pPr>
      <w:r>
        <w:rPr>
          <w:rFonts w:eastAsia="Arial Unicode MS"/>
          <w:b/>
          <w:bCs/>
          <w:sz w:val="22"/>
          <w:szCs w:val="22"/>
        </w:rPr>
        <w:pict>
          <v:line id="_x0000_s1050" style="position:absolute;left:0;text-align:left;z-index:251684864" from="472.2pt,2.4pt" to="472.2pt,2.4pt"/>
        </w:pict>
      </w:r>
      <w:r w:rsidR="00FA0FEE">
        <w:rPr>
          <w:rFonts w:eastAsia="Arial Unicode MS"/>
        </w:rPr>
        <w:tab/>
      </w:r>
      <w:r w:rsidR="00FA0FEE">
        <w:rPr>
          <w:rFonts w:eastAsia="Arial Unicode MS"/>
        </w:rPr>
        <w:tab/>
      </w:r>
      <w:r w:rsidR="00FA0FEE">
        <w:rPr>
          <w:rFonts w:eastAsia="Arial Unicode MS"/>
        </w:rPr>
        <w:tab/>
      </w:r>
      <w:r w:rsidR="00FA0FEE">
        <w:rPr>
          <w:rFonts w:eastAsia="Arial Unicode MS"/>
        </w:rPr>
        <w:tab/>
      </w:r>
      <w:r w:rsidR="00FA0FEE">
        <w:rPr>
          <w:rFonts w:eastAsia="Arial Unicode MS"/>
        </w:rPr>
        <w:tab/>
      </w:r>
      <w:r w:rsidR="00FA0FEE">
        <w:rPr>
          <w:rFonts w:eastAsia="Arial Unicode MS"/>
        </w:rPr>
        <w:tab/>
      </w:r>
      <w:r w:rsidR="00FA0FEE">
        <w:rPr>
          <w:rFonts w:eastAsia="Arial Unicode MS"/>
        </w:rPr>
        <w:tab/>
      </w:r>
      <w:r w:rsidR="00FA0FEE">
        <w:rPr>
          <w:rFonts w:eastAsia="Arial Unicode MS"/>
        </w:rPr>
        <w:tab/>
      </w:r>
      <w:r w:rsidR="00FA0FEE">
        <w:rPr>
          <w:rFonts w:eastAsia="Arial Unicode MS"/>
        </w:rPr>
        <w:tab/>
      </w:r>
    </w:p>
    <w:p w:rsidR="006C6FCA" w:rsidRPr="00FA0FEE" w:rsidRDefault="00505B14" w:rsidP="00FA0FEE">
      <w:r>
        <w:rPr>
          <w:rFonts w:eastAsia="Arial Unicode MS"/>
          <w:noProof/>
        </w:rPr>
        <w:pict>
          <v:shape id="_x0000_s1060" type="#_x0000_t32" style="position:absolute;margin-left:226.95pt;margin-top:23.8pt;width:78.75pt;height:.75pt;flip:y;z-index:251691008" o:connectortype="straight"/>
        </w:pict>
      </w:r>
      <w:r>
        <w:rPr>
          <w:rFonts w:eastAsia="Arial Unicode MS"/>
          <w:noProof/>
        </w:rPr>
        <w:pict>
          <v:line id="_x0000_s1049" style="position:absolute;z-index:251683840" from="225.8pt,22.15pt" to="225.8pt,94.1pt">
            <v:stroke endarrow="block"/>
          </v:line>
        </w:pict>
      </w:r>
      <w:r w:rsidR="00147C75">
        <w:t xml:space="preserve">                                                                                                         </w:t>
      </w:r>
      <w:r w:rsidR="00147C75" w:rsidRPr="00C87F99">
        <w:rPr>
          <w:rFonts w:eastAsia="Arial Unicode MS"/>
          <w:b/>
          <w:bCs/>
        </w:rPr>
        <w:t>нет</w:t>
      </w:r>
      <w:r w:rsidR="00147C75">
        <w:rPr>
          <w:rFonts w:eastAsia="Arial Unicode MS"/>
          <w:b/>
          <w:bCs/>
          <w:sz w:val="28"/>
        </w:rPr>
        <w:tab/>
      </w:r>
    </w:p>
    <w:p w:rsidR="006C6FCA" w:rsidRPr="00C00157" w:rsidRDefault="006C6FCA" w:rsidP="00C00157">
      <w:pPr>
        <w:spacing w:after="0" w:line="240" w:lineRule="auto"/>
        <w:jc w:val="both"/>
        <w:rPr>
          <w:rFonts w:ascii="Times New Roman" w:hAnsi="Times New Roman" w:cs="Times New Roman"/>
          <w:sz w:val="28"/>
          <w:szCs w:val="28"/>
        </w:rPr>
      </w:pPr>
      <w:r w:rsidRPr="00C00157">
        <w:rPr>
          <w:rFonts w:ascii="Times New Roman" w:hAnsi="Times New Roman" w:cs="Times New Roman"/>
          <w:sz w:val="28"/>
          <w:szCs w:val="28"/>
        </w:rPr>
        <w:t> </w:t>
      </w:r>
    </w:p>
    <w:p w:rsidR="00FA0FEE" w:rsidRDefault="00FA0FEE" w:rsidP="00C00157">
      <w:pPr>
        <w:spacing w:after="0" w:line="240" w:lineRule="auto"/>
        <w:jc w:val="right"/>
        <w:rPr>
          <w:rFonts w:ascii="Times New Roman" w:hAnsi="Times New Roman" w:cs="Times New Roman"/>
          <w:sz w:val="28"/>
          <w:szCs w:val="28"/>
        </w:rPr>
      </w:pPr>
    </w:p>
    <w:p w:rsidR="00B97D25" w:rsidRPr="00147C75" w:rsidRDefault="00505B14" w:rsidP="00147C75">
      <w:pPr>
        <w:rPr>
          <w:rFonts w:ascii="Times New Roman" w:hAnsi="Times New Roman" w:cs="Times New Roman"/>
          <w:sz w:val="28"/>
          <w:szCs w:val="28"/>
        </w:rPr>
      </w:pPr>
      <w:r>
        <w:rPr>
          <w:rFonts w:eastAsia="Arial Unicode MS"/>
          <w:szCs w:val="28"/>
        </w:rPr>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_x0000_s1054" type="#_x0000_t114" style="position:absolute;margin-left:146.7pt;margin-top:1pt;width:167.25pt;height:92.25pt;z-index:251688960">
            <v:textbox style="mso-next-textbox:#_x0000_s1054">
              <w:txbxContent>
                <w:p w:rsidR="00C8415B" w:rsidRPr="00147C75" w:rsidRDefault="00147C75" w:rsidP="00FA0FEE">
                  <w:pPr>
                    <w:rPr>
                      <w:sz w:val="20"/>
                      <w:szCs w:val="20"/>
                    </w:rPr>
                  </w:pPr>
                  <w:r w:rsidRPr="00147C75">
                    <w:rPr>
                      <w:sz w:val="20"/>
                      <w:szCs w:val="20"/>
                    </w:rPr>
                    <w:t>Выдача (направление) заявителю результата предоставления муниципальной услуги</w:t>
                  </w:r>
                </w:p>
              </w:txbxContent>
            </v:textbox>
          </v:shape>
        </w:pict>
      </w:r>
    </w:p>
    <w:p w:rsidR="00B97D25" w:rsidRDefault="00B97D25" w:rsidP="00C225AD">
      <w:pPr>
        <w:widowControl w:val="0"/>
        <w:autoSpaceDE w:val="0"/>
        <w:autoSpaceDN w:val="0"/>
        <w:adjustRightInd w:val="0"/>
        <w:spacing w:after="0" w:line="20" w:lineRule="atLeast"/>
        <w:jc w:val="right"/>
        <w:rPr>
          <w:rFonts w:ascii="Times New Roman" w:hAnsi="Times New Roman" w:cs="Times New Roman"/>
          <w:sz w:val="20"/>
          <w:szCs w:val="20"/>
        </w:rPr>
      </w:pPr>
    </w:p>
    <w:p w:rsidR="00B97D25" w:rsidRDefault="00B97D25" w:rsidP="00C225AD">
      <w:pPr>
        <w:widowControl w:val="0"/>
        <w:autoSpaceDE w:val="0"/>
        <w:autoSpaceDN w:val="0"/>
        <w:adjustRightInd w:val="0"/>
        <w:spacing w:after="0" w:line="20" w:lineRule="atLeast"/>
        <w:jc w:val="right"/>
        <w:rPr>
          <w:rFonts w:ascii="Times New Roman" w:hAnsi="Times New Roman" w:cs="Times New Roman"/>
          <w:sz w:val="20"/>
          <w:szCs w:val="20"/>
        </w:rPr>
      </w:pPr>
    </w:p>
    <w:p w:rsidR="00B97D25" w:rsidRDefault="00B97D25" w:rsidP="00C225AD">
      <w:pPr>
        <w:widowControl w:val="0"/>
        <w:autoSpaceDE w:val="0"/>
        <w:autoSpaceDN w:val="0"/>
        <w:adjustRightInd w:val="0"/>
        <w:spacing w:after="0" w:line="20" w:lineRule="atLeast"/>
        <w:jc w:val="right"/>
        <w:rPr>
          <w:rFonts w:ascii="Times New Roman" w:hAnsi="Times New Roman" w:cs="Times New Roman"/>
          <w:sz w:val="20"/>
          <w:szCs w:val="20"/>
        </w:rPr>
      </w:pPr>
    </w:p>
    <w:p w:rsidR="00B97D25" w:rsidRDefault="00B97D25" w:rsidP="00147C75">
      <w:pPr>
        <w:widowControl w:val="0"/>
        <w:autoSpaceDE w:val="0"/>
        <w:autoSpaceDN w:val="0"/>
        <w:adjustRightInd w:val="0"/>
        <w:spacing w:after="0" w:line="20" w:lineRule="atLeast"/>
        <w:rPr>
          <w:rFonts w:ascii="Times New Roman" w:hAnsi="Times New Roman" w:cs="Times New Roman"/>
          <w:sz w:val="20"/>
          <w:szCs w:val="20"/>
        </w:rPr>
      </w:pPr>
    </w:p>
    <w:p w:rsidR="00B97D25" w:rsidRDefault="00B97D25" w:rsidP="00C225AD">
      <w:pPr>
        <w:widowControl w:val="0"/>
        <w:autoSpaceDE w:val="0"/>
        <w:autoSpaceDN w:val="0"/>
        <w:adjustRightInd w:val="0"/>
        <w:spacing w:after="0" w:line="20" w:lineRule="atLeast"/>
        <w:jc w:val="right"/>
        <w:rPr>
          <w:rFonts w:ascii="Times New Roman" w:hAnsi="Times New Roman" w:cs="Times New Roman"/>
          <w:sz w:val="20"/>
          <w:szCs w:val="20"/>
        </w:rPr>
      </w:pPr>
    </w:p>
    <w:p w:rsidR="00C225AD" w:rsidRPr="00147C75" w:rsidRDefault="00A06119" w:rsidP="00C225AD">
      <w:pPr>
        <w:widowControl w:val="0"/>
        <w:autoSpaceDE w:val="0"/>
        <w:autoSpaceDN w:val="0"/>
        <w:adjustRightInd w:val="0"/>
        <w:spacing w:after="0" w:line="20" w:lineRule="atLeast"/>
        <w:jc w:val="right"/>
        <w:rPr>
          <w:rFonts w:ascii="Times New Roman" w:hAnsi="Times New Roman" w:cs="Times New Roman"/>
        </w:rPr>
      </w:pPr>
      <w:r w:rsidRPr="00147C75">
        <w:rPr>
          <w:rFonts w:ascii="Times New Roman" w:hAnsi="Times New Roman" w:cs="Times New Roman"/>
        </w:rPr>
        <w:t>Приложение  № 2</w:t>
      </w:r>
      <w:r w:rsidR="00C225AD" w:rsidRPr="00147C75">
        <w:rPr>
          <w:rFonts w:ascii="Times New Roman" w:hAnsi="Times New Roman" w:cs="Times New Roman"/>
        </w:rPr>
        <w:t xml:space="preserve"> </w:t>
      </w:r>
    </w:p>
    <w:p w:rsidR="00C225AD" w:rsidRPr="00147C75" w:rsidRDefault="00C225AD" w:rsidP="00C225AD">
      <w:pPr>
        <w:widowControl w:val="0"/>
        <w:autoSpaceDE w:val="0"/>
        <w:autoSpaceDN w:val="0"/>
        <w:adjustRightInd w:val="0"/>
        <w:spacing w:after="0" w:line="20" w:lineRule="atLeast"/>
        <w:jc w:val="right"/>
        <w:rPr>
          <w:rFonts w:ascii="Times New Roman" w:hAnsi="Times New Roman" w:cs="Times New Roman"/>
        </w:rPr>
      </w:pPr>
      <w:r w:rsidRPr="00147C75">
        <w:rPr>
          <w:rFonts w:ascii="Times New Roman" w:hAnsi="Times New Roman" w:cs="Times New Roman"/>
        </w:rPr>
        <w:t>к Административному регламенту</w:t>
      </w:r>
    </w:p>
    <w:p w:rsidR="00C225AD" w:rsidRPr="00147C75" w:rsidRDefault="00C225AD" w:rsidP="00C225AD">
      <w:pPr>
        <w:widowControl w:val="0"/>
        <w:autoSpaceDE w:val="0"/>
        <w:autoSpaceDN w:val="0"/>
        <w:adjustRightInd w:val="0"/>
        <w:spacing w:after="0" w:line="20" w:lineRule="atLeast"/>
        <w:jc w:val="right"/>
        <w:rPr>
          <w:rFonts w:ascii="Times New Roman" w:eastAsia="Times New Roman" w:hAnsi="Times New Roman" w:cs="Times New Roman"/>
        </w:rPr>
      </w:pPr>
      <w:r w:rsidRPr="00147C75">
        <w:rPr>
          <w:rFonts w:ascii="Times New Roman" w:hAnsi="Times New Roman" w:cs="Times New Roman"/>
        </w:rPr>
        <w:t xml:space="preserve"> </w:t>
      </w:r>
      <w:r w:rsidRPr="00147C75">
        <w:rPr>
          <w:rFonts w:ascii="Times New Roman" w:eastAsia="Times New Roman" w:hAnsi="Times New Roman" w:cs="Times New Roman"/>
        </w:rPr>
        <w:t>предоставления муниципальной услуги по выдаче</w:t>
      </w:r>
    </w:p>
    <w:p w:rsidR="00C225AD" w:rsidRPr="00147C75" w:rsidRDefault="00C225AD" w:rsidP="00C225AD">
      <w:pPr>
        <w:widowControl w:val="0"/>
        <w:autoSpaceDE w:val="0"/>
        <w:autoSpaceDN w:val="0"/>
        <w:adjustRightInd w:val="0"/>
        <w:spacing w:after="0" w:line="20" w:lineRule="atLeast"/>
        <w:jc w:val="right"/>
        <w:rPr>
          <w:rFonts w:ascii="Times New Roman" w:eastAsia="Times New Roman" w:hAnsi="Times New Roman" w:cs="Times New Roman"/>
        </w:rPr>
      </w:pPr>
      <w:r w:rsidRPr="00147C75">
        <w:rPr>
          <w:rFonts w:ascii="Times New Roman" w:eastAsia="Times New Roman" w:hAnsi="Times New Roman" w:cs="Times New Roman"/>
        </w:rPr>
        <w:t xml:space="preserve"> разрешения на размещение объектов, виды которых</w:t>
      </w:r>
    </w:p>
    <w:p w:rsidR="00C225AD" w:rsidRPr="00147C75" w:rsidRDefault="00C225AD" w:rsidP="00C225AD">
      <w:pPr>
        <w:widowControl w:val="0"/>
        <w:autoSpaceDE w:val="0"/>
        <w:autoSpaceDN w:val="0"/>
        <w:adjustRightInd w:val="0"/>
        <w:spacing w:after="0" w:line="20" w:lineRule="atLeast"/>
        <w:jc w:val="right"/>
        <w:rPr>
          <w:rFonts w:ascii="Times New Roman" w:eastAsia="Times New Roman" w:hAnsi="Times New Roman" w:cs="Times New Roman"/>
        </w:rPr>
      </w:pPr>
      <w:r w:rsidRPr="00147C75">
        <w:rPr>
          <w:rFonts w:ascii="Times New Roman" w:eastAsia="Times New Roman" w:hAnsi="Times New Roman" w:cs="Times New Roman"/>
        </w:rPr>
        <w:t xml:space="preserve"> утверждены Правительством Российской Федерации</w:t>
      </w:r>
    </w:p>
    <w:p w:rsidR="00C225AD" w:rsidRPr="00147C75" w:rsidRDefault="00C225AD" w:rsidP="00C225AD">
      <w:pPr>
        <w:widowControl w:val="0"/>
        <w:autoSpaceDE w:val="0"/>
        <w:autoSpaceDN w:val="0"/>
        <w:adjustRightInd w:val="0"/>
        <w:spacing w:after="0" w:line="20" w:lineRule="atLeast"/>
        <w:jc w:val="right"/>
        <w:rPr>
          <w:rFonts w:ascii="Times New Roman" w:eastAsia="Times New Roman" w:hAnsi="Times New Roman" w:cs="Times New Roman"/>
        </w:rPr>
      </w:pPr>
      <w:r w:rsidRPr="00147C75">
        <w:rPr>
          <w:rFonts w:ascii="Times New Roman" w:eastAsia="Times New Roman" w:hAnsi="Times New Roman" w:cs="Times New Roman"/>
        </w:rPr>
        <w:t xml:space="preserve"> размещение которых может осуществляться на землях</w:t>
      </w:r>
    </w:p>
    <w:p w:rsidR="00C225AD" w:rsidRPr="00147C75" w:rsidRDefault="00C225AD" w:rsidP="00C225AD">
      <w:pPr>
        <w:widowControl w:val="0"/>
        <w:autoSpaceDE w:val="0"/>
        <w:autoSpaceDN w:val="0"/>
        <w:adjustRightInd w:val="0"/>
        <w:spacing w:after="0" w:line="20" w:lineRule="atLeast"/>
        <w:jc w:val="right"/>
        <w:rPr>
          <w:rFonts w:ascii="Times New Roman" w:eastAsia="Times New Roman" w:hAnsi="Times New Roman" w:cs="Times New Roman"/>
        </w:rPr>
      </w:pPr>
      <w:r w:rsidRPr="00147C75">
        <w:rPr>
          <w:rFonts w:ascii="Times New Roman" w:eastAsia="Times New Roman" w:hAnsi="Times New Roman" w:cs="Times New Roman"/>
        </w:rPr>
        <w:t xml:space="preserve"> или земельных участках, находящихся в государственной</w:t>
      </w:r>
    </w:p>
    <w:p w:rsidR="00C225AD" w:rsidRPr="00147C75" w:rsidRDefault="00C225AD" w:rsidP="00C225AD">
      <w:pPr>
        <w:widowControl w:val="0"/>
        <w:autoSpaceDE w:val="0"/>
        <w:autoSpaceDN w:val="0"/>
        <w:adjustRightInd w:val="0"/>
        <w:spacing w:after="0" w:line="20" w:lineRule="atLeast"/>
        <w:jc w:val="right"/>
        <w:rPr>
          <w:rFonts w:ascii="Times New Roman" w:eastAsia="Times New Roman" w:hAnsi="Times New Roman" w:cs="Times New Roman"/>
        </w:rPr>
      </w:pPr>
      <w:r w:rsidRPr="00147C75">
        <w:rPr>
          <w:rFonts w:ascii="Times New Roman" w:eastAsia="Times New Roman" w:hAnsi="Times New Roman" w:cs="Times New Roman"/>
        </w:rPr>
        <w:t xml:space="preserve"> и муниципальной собственности, без предоставления</w:t>
      </w:r>
    </w:p>
    <w:p w:rsidR="00C225AD" w:rsidRPr="00147C75" w:rsidRDefault="00C225AD" w:rsidP="00C225AD">
      <w:pPr>
        <w:widowControl w:val="0"/>
        <w:autoSpaceDE w:val="0"/>
        <w:autoSpaceDN w:val="0"/>
        <w:adjustRightInd w:val="0"/>
        <w:spacing w:after="0" w:line="20" w:lineRule="atLeast"/>
        <w:jc w:val="right"/>
        <w:rPr>
          <w:rFonts w:ascii="Times New Roman" w:hAnsi="Times New Roman" w:cs="Times New Roman"/>
        </w:rPr>
      </w:pPr>
      <w:r w:rsidRPr="00147C75">
        <w:rPr>
          <w:rFonts w:ascii="Times New Roman" w:eastAsia="Times New Roman" w:hAnsi="Times New Roman" w:cs="Times New Roman"/>
        </w:rPr>
        <w:t xml:space="preserve"> земельных участков и установления</w:t>
      </w:r>
      <w:r w:rsidR="00147C75">
        <w:rPr>
          <w:rFonts w:ascii="Times New Roman" w:eastAsia="Times New Roman" w:hAnsi="Times New Roman" w:cs="Times New Roman"/>
        </w:rPr>
        <w:t xml:space="preserve"> сервитутов согласно приложению</w:t>
      </w:r>
      <w:r w:rsidRPr="00147C75">
        <w:rPr>
          <w:rFonts w:ascii="Times New Roman" w:hAnsi="Times New Roman" w:cs="Times New Roman"/>
        </w:rPr>
        <w:t xml:space="preserve">      </w:t>
      </w:r>
    </w:p>
    <w:p w:rsidR="006C6FCA" w:rsidRPr="00C87F99" w:rsidRDefault="006C6FCA" w:rsidP="00A06119">
      <w:pPr>
        <w:spacing w:after="0" w:line="240" w:lineRule="auto"/>
        <w:jc w:val="right"/>
        <w:rPr>
          <w:rFonts w:ascii="Times New Roman" w:hAnsi="Times New Roman" w:cs="Times New Roman"/>
          <w:sz w:val="24"/>
          <w:szCs w:val="24"/>
        </w:rPr>
      </w:pPr>
    </w:p>
    <w:p w:rsidR="00D8363B" w:rsidRPr="00C225AD" w:rsidRDefault="00C225AD" w:rsidP="00C225AD">
      <w:pPr>
        <w:spacing w:after="0" w:line="240" w:lineRule="auto"/>
        <w:jc w:val="both"/>
        <w:rPr>
          <w:rFonts w:ascii="Times New Roman" w:hAnsi="Times New Roman" w:cs="Times New Roman"/>
          <w:sz w:val="18"/>
          <w:szCs w:val="18"/>
        </w:rPr>
      </w:pPr>
      <w:r>
        <w:rPr>
          <w:rFonts w:ascii="Times New Roman" w:eastAsia="Times New Roman" w:hAnsi="Times New Roman" w:cs="Times New Roman"/>
          <w:sz w:val="18"/>
          <w:szCs w:val="18"/>
        </w:rPr>
        <w:t xml:space="preserve">                               </w:t>
      </w:r>
    </w:p>
    <w:p w:rsidR="006C6FCA" w:rsidRPr="00FA0FEE" w:rsidRDefault="006C6FCA" w:rsidP="00A06119">
      <w:pPr>
        <w:spacing w:after="0" w:line="240" w:lineRule="auto"/>
        <w:jc w:val="right"/>
        <w:rPr>
          <w:rFonts w:ascii="Verdana" w:hAnsi="Verdana"/>
          <w:sz w:val="28"/>
          <w:szCs w:val="28"/>
        </w:rPr>
      </w:pPr>
      <w:r w:rsidRPr="00FA0FEE">
        <w:rPr>
          <w:sz w:val="28"/>
          <w:szCs w:val="28"/>
        </w:rPr>
        <w:t> </w:t>
      </w:r>
    </w:p>
    <w:p w:rsidR="006C6FCA" w:rsidRPr="00147C75" w:rsidRDefault="006C6FCA" w:rsidP="00A06119">
      <w:pPr>
        <w:pStyle w:val="HTML"/>
        <w:jc w:val="right"/>
        <w:rPr>
          <w:rFonts w:ascii="Times New Roman" w:hAnsi="Times New Roman" w:cs="Times New Roman"/>
          <w:sz w:val="24"/>
          <w:szCs w:val="24"/>
        </w:rPr>
      </w:pPr>
      <w:r w:rsidRPr="00FA0FEE">
        <w:rPr>
          <w:rFonts w:ascii="Times New Roman" w:hAnsi="Times New Roman" w:cs="Times New Roman"/>
          <w:sz w:val="28"/>
          <w:szCs w:val="28"/>
        </w:rPr>
        <w:t xml:space="preserve">                                        </w:t>
      </w:r>
      <w:r w:rsidR="00FA0FEE" w:rsidRPr="00147C75">
        <w:rPr>
          <w:rFonts w:ascii="Times New Roman" w:hAnsi="Times New Roman" w:cs="Times New Roman"/>
          <w:sz w:val="24"/>
          <w:szCs w:val="24"/>
        </w:rPr>
        <w:t>Руководителю КУМИ г. Канска</w:t>
      </w:r>
    </w:p>
    <w:p w:rsidR="006C6FCA" w:rsidRPr="00147C75" w:rsidRDefault="006C6FCA" w:rsidP="00A06119">
      <w:pPr>
        <w:pStyle w:val="HTML"/>
        <w:jc w:val="right"/>
        <w:rPr>
          <w:rFonts w:ascii="Times New Roman" w:hAnsi="Times New Roman" w:cs="Times New Roman"/>
          <w:sz w:val="24"/>
          <w:szCs w:val="24"/>
        </w:rPr>
      </w:pPr>
      <w:r w:rsidRPr="00147C75">
        <w:rPr>
          <w:rFonts w:ascii="Times New Roman" w:hAnsi="Times New Roman" w:cs="Times New Roman"/>
          <w:sz w:val="24"/>
          <w:szCs w:val="24"/>
        </w:rPr>
        <w:t xml:space="preserve">                                         От _______________________________</w:t>
      </w:r>
    </w:p>
    <w:p w:rsidR="006C6FCA" w:rsidRPr="00147C75" w:rsidRDefault="006C6FCA" w:rsidP="00A06119">
      <w:pPr>
        <w:pStyle w:val="HTML"/>
        <w:jc w:val="right"/>
        <w:rPr>
          <w:rFonts w:ascii="Times New Roman" w:hAnsi="Times New Roman" w:cs="Times New Roman"/>
          <w:sz w:val="24"/>
          <w:szCs w:val="24"/>
        </w:rPr>
      </w:pPr>
      <w:r w:rsidRPr="00147C75">
        <w:rPr>
          <w:rFonts w:ascii="Times New Roman" w:hAnsi="Times New Roman" w:cs="Times New Roman"/>
          <w:sz w:val="24"/>
          <w:szCs w:val="24"/>
        </w:rPr>
        <w:t xml:space="preserve">                                         __________________________________</w:t>
      </w:r>
    </w:p>
    <w:p w:rsidR="006C6FCA" w:rsidRPr="00147C75" w:rsidRDefault="006C6FCA" w:rsidP="00A06119">
      <w:pPr>
        <w:pStyle w:val="HTML"/>
        <w:jc w:val="right"/>
        <w:rPr>
          <w:rFonts w:ascii="Times New Roman" w:hAnsi="Times New Roman" w:cs="Times New Roman"/>
          <w:sz w:val="24"/>
          <w:szCs w:val="24"/>
        </w:rPr>
      </w:pPr>
      <w:r w:rsidRPr="00147C75">
        <w:rPr>
          <w:rFonts w:ascii="Times New Roman" w:hAnsi="Times New Roman" w:cs="Times New Roman"/>
          <w:sz w:val="24"/>
          <w:szCs w:val="24"/>
        </w:rPr>
        <w:t xml:space="preserve">                                         __________________________________</w:t>
      </w:r>
    </w:p>
    <w:p w:rsidR="006C6FCA" w:rsidRPr="00147C75" w:rsidRDefault="006C6FCA" w:rsidP="00A06119">
      <w:pPr>
        <w:pStyle w:val="HTML"/>
        <w:jc w:val="right"/>
        <w:rPr>
          <w:rFonts w:ascii="Times New Roman" w:hAnsi="Times New Roman" w:cs="Times New Roman"/>
          <w:sz w:val="24"/>
          <w:szCs w:val="24"/>
        </w:rPr>
      </w:pPr>
      <w:r w:rsidRPr="00147C75">
        <w:rPr>
          <w:rFonts w:ascii="Times New Roman" w:hAnsi="Times New Roman" w:cs="Times New Roman"/>
          <w:sz w:val="24"/>
          <w:szCs w:val="24"/>
        </w:rPr>
        <w:t xml:space="preserve">                                         __________________________________</w:t>
      </w:r>
    </w:p>
    <w:p w:rsidR="006C6FCA" w:rsidRPr="00147C75" w:rsidRDefault="006C6FCA" w:rsidP="00A06119">
      <w:pPr>
        <w:pStyle w:val="HTML"/>
        <w:jc w:val="right"/>
        <w:rPr>
          <w:rFonts w:ascii="Times New Roman" w:hAnsi="Times New Roman" w:cs="Times New Roman"/>
          <w:sz w:val="24"/>
          <w:szCs w:val="24"/>
        </w:rPr>
      </w:pPr>
      <w:r w:rsidRPr="00147C75">
        <w:rPr>
          <w:rFonts w:ascii="Times New Roman" w:hAnsi="Times New Roman" w:cs="Times New Roman"/>
          <w:sz w:val="24"/>
          <w:szCs w:val="24"/>
        </w:rPr>
        <w:t xml:space="preserve">                                         проживающего (ей) ________________</w:t>
      </w:r>
    </w:p>
    <w:p w:rsidR="006C6FCA" w:rsidRPr="00147C75" w:rsidRDefault="006C6FCA" w:rsidP="00A06119">
      <w:pPr>
        <w:pStyle w:val="HTML"/>
        <w:jc w:val="right"/>
        <w:rPr>
          <w:rFonts w:ascii="Times New Roman" w:hAnsi="Times New Roman" w:cs="Times New Roman"/>
          <w:sz w:val="24"/>
          <w:szCs w:val="24"/>
        </w:rPr>
      </w:pPr>
      <w:r w:rsidRPr="00147C75">
        <w:rPr>
          <w:rFonts w:ascii="Times New Roman" w:hAnsi="Times New Roman" w:cs="Times New Roman"/>
          <w:sz w:val="24"/>
          <w:szCs w:val="24"/>
        </w:rPr>
        <w:t xml:space="preserve">                                         __________________________________</w:t>
      </w:r>
    </w:p>
    <w:p w:rsidR="006C6FCA" w:rsidRPr="00147C75" w:rsidRDefault="006C6FCA" w:rsidP="00A06119">
      <w:pPr>
        <w:pStyle w:val="HTML"/>
        <w:jc w:val="right"/>
        <w:rPr>
          <w:rFonts w:ascii="Times New Roman" w:hAnsi="Times New Roman" w:cs="Times New Roman"/>
          <w:sz w:val="24"/>
          <w:szCs w:val="24"/>
        </w:rPr>
      </w:pPr>
      <w:r w:rsidRPr="00147C75">
        <w:rPr>
          <w:rFonts w:ascii="Times New Roman" w:hAnsi="Times New Roman" w:cs="Times New Roman"/>
          <w:sz w:val="24"/>
          <w:szCs w:val="24"/>
        </w:rPr>
        <w:t xml:space="preserve">                                         __________________________________</w:t>
      </w:r>
    </w:p>
    <w:p w:rsidR="006C6FCA" w:rsidRPr="00147C75" w:rsidRDefault="006C6FCA" w:rsidP="00A06119">
      <w:pPr>
        <w:pStyle w:val="HTML"/>
        <w:jc w:val="right"/>
        <w:rPr>
          <w:rFonts w:ascii="Times New Roman" w:hAnsi="Times New Roman" w:cs="Times New Roman"/>
          <w:sz w:val="24"/>
          <w:szCs w:val="24"/>
        </w:rPr>
      </w:pPr>
      <w:r w:rsidRPr="00147C75">
        <w:rPr>
          <w:rFonts w:ascii="Times New Roman" w:hAnsi="Times New Roman" w:cs="Times New Roman"/>
          <w:sz w:val="24"/>
          <w:szCs w:val="24"/>
        </w:rPr>
        <w:t xml:space="preserve">        </w:t>
      </w:r>
      <w:r w:rsidR="004B2F26" w:rsidRPr="00147C75">
        <w:rPr>
          <w:rFonts w:ascii="Times New Roman" w:hAnsi="Times New Roman" w:cs="Times New Roman"/>
          <w:sz w:val="24"/>
          <w:szCs w:val="24"/>
        </w:rPr>
        <w:t xml:space="preserve">                     </w:t>
      </w:r>
      <w:r w:rsidRPr="00147C75">
        <w:rPr>
          <w:rFonts w:ascii="Times New Roman" w:hAnsi="Times New Roman" w:cs="Times New Roman"/>
          <w:sz w:val="24"/>
          <w:szCs w:val="24"/>
        </w:rPr>
        <w:t xml:space="preserve"> паспорт серия _____ </w:t>
      </w:r>
      <w:r w:rsidR="004B2F26" w:rsidRPr="00147C75">
        <w:rPr>
          <w:rFonts w:ascii="Times New Roman" w:hAnsi="Times New Roman" w:cs="Times New Roman"/>
          <w:sz w:val="24"/>
          <w:szCs w:val="24"/>
        </w:rPr>
        <w:t>№</w:t>
      </w:r>
      <w:r w:rsidRPr="00147C75">
        <w:rPr>
          <w:rFonts w:ascii="Times New Roman" w:hAnsi="Times New Roman" w:cs="Times New Roman"/>
          <w:sz w:val="24"/>
          <w:szCs w:val="24"/>
        </w:rPr>
        <w:t>____________</w:t>
      </w:r>
    </w:p>
    <w:p w:rsidR="006C6FCA" w:rsidRPr="00147C75" w:rsidRDefault="006C6FCA" w:rsidP="00A06119">
      <w:pPr>
        <w:pStyle w:val="HTML"/>
        <w:jc w:val="right"/>
        <w:rPr>
          <w:rFonts w:ascii="Times New Roman" w:hAnsi="Times New Roman" w:cs="Times New Roman"/>
          <w:sz w:val="24"/>
          <w:szCs w:val="24"/>
        </w:rPr>
      </w:pPr>
      <w:r w:rsidRPr="00147C75">
        <w:rPr>
          <w:rFonts w:ascii="Times New Roman" w:hAnsi="Times New Roman" w:cs="Times New Roman"/>
          <w:sz w:val="24"/>
          <w:szCs w:val="24"/>
        </w:rPr>
        <w:t xml:space="preserve">                                         выданный _________________________</w:t>
      </w:r>
    </w:p>
    <w:p w:rsidR="006C6FCA" w:rsidRPr="00147C75" w:rsidRDefault="006C6FCA" w:rsidP="00A06119">
      <w:pPr>
        <w:pStyle w:val="HTML"/>
        <w:jc w:val="right"/>
        <w:rPr>
          <w:rFonts w:ascii="Times New Roman" w:hAnsi="Times New Roman" w:cs="Times New Roman"/>
          <w:sz w:val="24"/>
          <w:szCs w:val="24"/>
        </w:rPr>
      </w:pPr>
      <w:r w:rsidRPr="00147C75">
        <w:rPr>
          <w:rFonts w:ascii="Times New Roman" w:hAnsi="Times New Roman" w:cs="Times New Roman"/>
          <w:sz w:val="24"/>
          <w:szCs w:val="24"/>
        </w:rPr>
        <w:t xml:space="preserve">                                         __________________________________</w:t>
      </w:r>
    </w:p>
    <w:p w:rsidR="006C6FCA" w:rsidRPr="00147C75" w:rsidRDefault="006C6FCA" w:rsidP="00A06119">
      <w:pPr>
        <w:pStyle w:val="HTML"/>
        <w:jc w:val="right"/>
        <w:rPr>
          <w:rFonts w:ascii="Times New Roman" w:hAnsi="Times New Roman" w:cs="Times New Roman"/>
          <w:sz w:val="24"/>
          <w:szCs w:val="24"/>
        </w:rPr>
      </w:pPr>
      <w:r w:rsidRPr="00147C75">
        <w:rPr>
          <w:rFonts w:ascii="Times New Roman" w:hAnsi="Times New Roman" w:cs="Times New Roman"/>
          <w:sz w:val="24"/>
          <w:szCs w:val="24"/>
        </w:rPr>
        <w:t xml:space="preserve">                                         "__" ___________________ ____ года</w:t>
      </w:r>
    </w:p>
    <w:p w:rsidR="006C6FCA" w:rsidRPr="00147C75" w:rsidRDefault="006C6FCA" w:rsidP="00A06119">
      <w:pPr>
        <w:pStyle w:val="HTML"/>
        <w:jc w:val="right"/>
        <w:rPr>
          <w:rFonts w:ascii="Times New Roman" w:hAnsi="Times New Roman" w:cs="Times New Roman"/>
          <w:sz w:val="24"/>
          <w:szCs w:val="24"/>
        </w:rPr>
      </w:pPr>
      <w:r w:rsidRPr="00147C75">
        <w:rPr>
          <w:rFonts w:ascii="Times New Roman" w:hAnsi="Times New Roman" w:cs="Times New Roman"/>
          <w:sz w:val="24"/>
          <w:szCs w:val="24"/>
        </w:rPr>
        <w:t xml:space="preserve">                                         ИНН Заявителя ____________________</w:t>
      </w:r>
    </w:p>
    <w:p w:rsidR="006C6FCA" w:rsidRPr="00147C75" w:rsidRDefault="006C6FCA" w:rsidP="00A06119">
      <w:pPr>
        <w:pStyle w:val="HTML"/>
        <w:jc w:val="right"/>
        <w:rPr>
          <w:rFonts w:ascii="Times New Roman" w:hAnsi="Times New Roman" w:cs="Times New Roman"/>
          <w:sz w:val="24"/>
          <w:szCs w:val="24"/>
        </w:rPr>
      </w:pPr>
      <w:r w:rsidRPr="00147C75">
        <w:rPr>
          <w:rFonts w:ascii="Times New Roman" w:hAnsi="Times New Roman" w:cs="Times New Roman"/>
          <w:sz w:val="24"/>
          <w:szCs w:val="24"/>
        </w:rPr>
        <w:t xml:space="preserve">                                         телефон __________________________</w:t>
      </w:r>
    </w:p>
    <w:p w:rsidR="006C6FCA" w:rsidRPr="00147C75" w:rsidRDefault="006C6FCA" w:rsidP="00A06119">
      <w:pPr>
        <w:pStyle w:val="HTML"/>
        <w:jc w:val="right"/>
        <w:rPr>
          <w:rFonts w:ascii="Times New Roman" w:hAnsi="Times New Roman" w:cs="Times New Roman"/>
          <w:sz w:val="24"/>
          <w:szCs w:val="24"/>
        </w:rPr>
      </w:pPr>
      <w:r w:rsidRPr="00147C75">
        <w:rPr>
          <w:rFonts w:ascii="Times New Roman" w:hAnsi="Times New Roman" w:cs="Times New Roman"/>
          <w:sz w:val="24"/>
          <w:szCs w:val="24"/>
        </w:rPr>
        <w:t xml:space="preserve">                                         Адрес электронной почты:</w:t>
      </w:r>
    </w:p>
    <w:p w:rsidR="006C6FCA" w:rsidRPr="00147C75" w:rsidRDefault="006C6FCA" w:rsidP="00A06119">
      <w:pPr>
        <w:pStyle w:val="HTML"/>
        <w:jc w:val="right"/>
        <w:rPr>
          <w:rFonts w:ascii="Times New Roman" w:hAnsi="Times New Roman" w:cs="Times New Roman"/>
          <w:sz w:val="24"/>
          <w:szCs w:val="24"/>
        </w:rPr>
      </w:pPr>
      <w:r w:rsidRPr="00147C75">
        <w:rPr>
          <w:rFonts w:ascii="Times New Roman" w:hAnsi="Times New Roman" w:cs="Times New Roman"/>
          <w:sz w:val="24"/>
          <w:szCs w:val="24"/>
        </w:rPr>
        <w:t xml:space="preserve">                                         __________________________________</w:t>
      </w:r>
    </w:p>
    <w:p w:rsidR="006C6FCA" w:rsidRPr="00147C75" w:rsidRDefault="006C6FCA" w:rsidP="00A06119">
      <w:pPr>
        <w:pStyle w:val="HTML"/>
        <w:jc w:val="both"/>
        <w:rPr>
          <w:rFonts w:ascii="Times New Roman" w:hAnsi="Times New Roman" w:cs="Times New Roman"/>
          <w:sz w:val="24"/>
          <w:szCs w:val="24"/>
        </w:rPr>
      </w:pPr>
      <w:r w:rsidRPr="00147C75">
        <w:rPr>
          <w:rFonts w:ascii="Times New Roman" w:hAnsi="Times New Roman" w:cs="Times New Roman"/>
          <w:sz w:val="24"/>
          <w:szCs w:val="24"/>
        </w:rPr>
        <w:t> </w:t>
      </w:r>
    </w:p>
    <w:p w:rsidR="00C8415B" w:rsidRPr="00147C75" w:rsidRDefault="00C8415B" w:rsidP="00EF2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4"/>
          <w:szCs w:val="24"/>
        </w:rPr>
      </w:pPr>
      <w:bookmarkStart w:id="11" w:name="p335"/>
      <w:bookmarkEnd w:id="11"/>
      <w:r w:rsidRPr="00147C75">
        <w:rPr>
          <w:rFonts w:ascii="Times New Roman" w:eastAsia="Times New Roman" w:hAnsi="Times New Roman" w:cs="Times New Roman"/>
          <w:sz w:val="24"/>
          <w:szCs w:val="24"/>
        </w:rPr>
        <w:t>ЗАЯВЛЕНИЕ</w:t>
      </w:r>
    </w:p>
    <w:p w:rsidR="00C8415B" w:rsidRPr="00147C75" w:rsidRDefault="00C8415B" w:rsidP="00EF2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4"/>
          <w:szCs w:val="24"/>
        </w:rPr>
      </w:pPr>
      <w:r w:rsidRPr="00147C75">
        <w:rPr>
          <w:rFonts w:ascii="Times New Roman" w:eastAsia="Times New Roman" w:hAnsi="Times New Roman" w:cs="Times New Roman"/>
          <w:sz w:val="24"/>
          <w:szCs w:val="24"/>
        </w:rPr>
        <w:t>о выдаче разрешения на размещение объекта</w:t>
      </w:r>
    </w:p>
    <w:p w:rsidR="00C8415B" w:rsidRPr="00147C75" w:rsidRDefault="00C8415B" w:rsidP="00C84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147C75">
        <w:rPr>
          <w:rFonts w:ascii="Times New Roman" w:eastAsia="Times New Roman" w:hAnsi="Times New Roman" w:cs="Times New Roman"/>
          <w:sz w:val="24"/>
          <w:szCs w:val="24"/>
        </w:rPr>
        <w:t> </w:t>
      </w:r>
    </w:p>
    <w:p w:rsidR="00C8415B" w:rsidRPr="00147C75" w:rsidRDefault="00C8415B" w:rsidP="00C84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147C75">
        <w:rPr>
          <w:rFonts w:ascii="Times New Roman" w:eastAsia="Times New Roman" w:hAnsi="Times New Roman" w:cs="Times New Roman"/>
          <w:sz w:val="24"/>
          <w:szCs w:val="24"/>
        </w:rPr>
        <w:t xml:space="preserve">    В  соответствии  с </w:t>
      </w:r>
      <w:hyperlink r:id="rId61" w:history="1">
        <w:r w:rsidRPr="00147C75">
          <w:rPr>
            <w:rFonts w:ascii="Times New Roman" w:eastAsia="Times New Roman" w:hAnsi="Times New Roman" w:cs="Times New Roman"/>
            <w:sz w:val="24"/>
            <w:szCs w:val="24"/>
          </w:rPr>
          <w:t>пунктом 4 статьи 39.36</w:t>
        </w:r>
      </w:hyperlink>
      <w:r w:rsidRPr="00147C75">
        <w:rPr>
          <w:rFonts w:ascii="Times New Roman" w:eastAsia="Times New Roman" w:hAnsi="Times New Roman" w:cs="Times New Roman"/>
          <w:sz w:val="24"/>
          <w:szCs w:val="24"/>
        </w:rPr>
        <w:t xml:space="preserve"> Земельного кодекса Российской</w:t>
      </w:r>
    </w:p>
    <w:p w:rsidR="00C8415B" w:rsidRPr="00147C75" w:rsidRDefault="00C8415B" w:rsidP="00C84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147C75">
        <w:rPr>
          <w:rFonts w:ascii="Times New Roman" w:eastAsia="Times New Roman" w:hAnsi="Times New Roman" w:cs="Times New Roman"/>
          <w:sz w:val="24"/>
          <w:szCs w:val="24"/>
        </w:rPr>
        <w:t>Федерации прошу разрешить размещение ______________________________________</w:t>
      </w:r>
    </w:p>
    <w:p w:rsidR="00C8415B" w:rsidRPr="00147C75" w:rsidRDefault="00C8415B" w:rsidP="00C84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147C75">
        <w:rPr>
          <w:rFonts w:ascii="Times New Roman" w:eastAsia="Times New Roman" w:hAnsi="Times New Roman" w:cs="Times New Roman"/>
          <w:sz w:val="24"/>
          <w:szCs w:val="24"/>
        </w:rPr>
        <w:t>___________________________________________________________________________</w:t>
      </w:r>
    </w:p>
    <w:p w:rsidR="00C8415B" w:rsidRPr="00147C75" w:rsidRDefault="00C8415B" w:rsidP="00C84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147C75">
        <w:rPr>
          <w:rFonts w:ascii="Times New Roman" w:eastAsia="Times New Roman" w:hAnsi="Times New Roman" w:cs="Times New Roman"/>
          <w:sz w:val="24"/>
          <w:szCs w:val="24"/>
        </w:rPr>
        <w:t xml:space="preserve"> (указывается наименование объекта в соответствии с </w:t>
      </w:r>
      <w:hyperlink r:id="rId62" w:history="1">
        <w:r w:rsidRPr="00147C75">
          <w:rPr>
            <w:rFonts w:ascii="Times New Roman" w:eastAsia="Times New Roman" w:hAnsi="Times New Roman" w:cs="Times New Roman"/>
            <w:sz w:val="24"/>
            <w:szCs w:val="24"/>
          </w:rPr>
          <w:t>перечнем</w:t>
        </w:r>
      </w:hyperlink>
      <w:r w:rsidRPr="00147C75">
        <w:rPr>
          <w:rFonts w:ascii="Times New Roman" w:eastAsia="Times New Roman" w:hAnsi="Times New Roman" w:cs="Times New Roman"/>
          <w:sz w:val="24"/>
          <w:szCs w:val="24"/>
        </w:rPr>
        <w:t>, утвержденным</w:t>
      </w:r>
    </w:p>
    <w:p w:rsidR="00C8415B" w:rsidRPr="00147C75" w:rsidRDefault="00C8415B" w:rsidP="00C84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147C75">
        <w:rPr>
          <w:rFonts w:ascii="Times New Roman" w:eastAsia="Times New Roman" w:hAnsi="Times New Roman" w:cs="Times New Roman"/>
          <w:sz w:val="24"/>
          <w:szCs w:val="24"/>
        </w:rPr>
        <w:t xml:space="preserve">  Постановлением Правительства Российской Федерации от 03.12.2014</w:t>
      </w:r>
      <w:r w:rsidR="00EF25D3" w:rsidRPr="00147C75">
        <w:rPr>
          <w:rFonts w:ascii="Times New Roman" w:eastAsia="Times New Roman" w:hAnsi="Times New Roman" w:cs="Times New Roman"/>
          <w:sz w:val="24"/>
          <w:szCs w:val="24"/>
        </w:rPr>
        <w:t>№</w:t>
      </w:r>
      <w:r w:rsidRPr="00147C75">
        <w:rPr>
          <w:rFonts w:ascii="Times New Roman" w:eastAsia="Times New Roman" w:hAnsi="Times New Roman" w:cs="Times New Roman"/>
          <w:sz w:val="24"/>
          <w:szCs w:val="24"/>
        </w:rPr>
        <w:t xml:space="preserve"> 1300)</w:t>
      </w:r>
    </w:p>
    <w:p w:rsidR="00C8415B" w:rsidRPr="00147C75" w:rsidRDefault="00C8415B" w:rsidP="00C84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147C75">
        <w:rPr>
          <w:rFonts w:ascii="Times New Roman" w:eastAsia="Times New Roman" w:hAnsi="Times New Roman" w:cs="Times New Roman"/>
          <w:sz w:val="24"/>
          <w:szCs w:val="24"/>
        </w:rPr>
        <w:t>без  предоставления  земельного  участка  и  без  установления  сервитута в</w:t>
      </w:r>
    </w:p>
    <w:p w:rsidR="00C8415B" w:rsidRPr="00147C75" w:rsidRDefault="00C8415B" w:rsidP="00C84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147C75">
        <w:rPr>
          <w:rFonts w:ascii="Times New Roman" w:eastAsia="Times New Roman" w:hAnsi="Times New Roman" w:cs="Times New Roman"/>
          <w:sz w:val="24"/>
          <w:szCs w:val="24"/>
        </w:rPr>
        <w:t>соответствии  с  прилагаемой  схемой  на  земельном  участке  с кадастровым</w:t>
      </w:r>
    </w:p>
    <w:p w:rsidR="00C8415B" w:rsidRPr="00147C75" w:rsidRDefault="00C8415B" w:rsidP="00C84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147C75">
        <w:rPr>
          <w:rFonts w:ascii="Times New Roman" w:eastAsia="Times New Roman" w:hAnsi="Times New Roman" w:cs="Times New Roman"/>
          <w:sz w:val="24"/>
          <w:szCs w:val="24"/>
        </w:rPr>
        <w:t>номером ___________________________________________________________________</w:t>
      </w:r>
    </w:p>
    <w:p w:rsidR="00C8415B" w:rsidRPr="00147C75" w:rsidRDefault="00C8415B" w:rsidP="00C84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147C75">
        <w:rPr>
          <w:rFonts w:ascii="Times New Roman" w:eastAsia="Times New Roman" w:hAnsi="Times New Roman" w:cs="Times New Roman"/>
          <w:sz w:val="24"/>
          <w:szCs w:val="24"/>
        </w:rPr>
        <w:t>___________________________________________________________________________</w:t>
      </w:r>
    </w:p>
    <w:p w:rsidR="00C8415B" w:rsidRPr="00147C75" w:rsidRDefault="00C8415B" w:rsidP="00C84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147C75">
        <w:rPr>
          <w:rFonts w:ascii="Times New Roman" w:eastAsia="Times New Roman" w:hAnsi="Times New Roman" w:cs="Times New Roman"/>
          <w:sz w:val="24"/>
          <w:szCs w:val="24"/>
        </w:rPr>
        <w:t xml:space="preserve">    (указывается при его наличии в случаях, если планируется размещение</w:t>
      </w:r>
    </w:p>
    <w:p w:rsidR="00C8415B" w:rsidRPr="00147C75" w:rsidRDefault="00C8415B" w:rsidP="00C84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147C75">
        <w:rPr>
          <w:rFonts w:ascii="Times New Roman" w:eastAsia="Times New Roman" w:hAnsi="Times New Roman" w:cs="Times New Roman"/>
          <w:sz w:val="24"/>
          <w:szCs w:val="24"/>
        </w:rPr>
        <w:t xml:space="preserve">                объекта на земельном участке или его части)</w:t>
      </w:r>
    </w:p>
    <w:p w:rsidR="00C8415B" w:rsidRPr="00147C75" w:rsidRDefault="00C8415B" w:rsidP="00C84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147C75">
        <w:rPr>
          <w:rFonts w:ascii="Times New Roman" w:eastAsia="Times New Roman" w:hAnsi="Times New Roman" w:cs="Times New Roman"/>
          <w:sz w:val="24"/>
          <w:szCs w:val="24"/>
        </w:rPr>
        <w:t>кадастровый номер квартала ________________________________________________</w:t>
      </w:r>
    </w:p>
    <w:p w:rsidR="00C8415B" w:rsidRPr="00147C75" w:rsidRDefault="00C8415B" w:rsidP="00C84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147C75">
        <w:rPr>
          <w:rFonts w:ascii="Times New Roman" w:eastAsia="Times New Roman" w:hAnsi="Times New Roman" w:cs="Times New Roman"/>
          <w:sz w:val="24"/>
          <w:szCs w:val="24"/>
        </w:rPr>
        <w:t>___________________________________________________________________________</w:t>
      </w:r>
    </w:p>
    <w:p w:rsidR="00C8415B" w:rsidRPr="00147C75" w:rsidRDefault="00C8415B" w:rsidP="00C84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147C75">
        <w:rPr>
          <w:rFonts w:ascii="Times New Roman" w:eastAsia="Times New Roman" w:hAnsi="Times New Roman" w:cs="Times New Roman"/>
          <w:sz w:val="24"/>
          <w:szCs w:val="24"/>
        </w:rPr>
        <w:t xml:space="preserve">   (указывается в случае, если планируется размещение объекта на землях,</w:t>
      </w:r>
    </w:p>
    <w:p w:rsidR="00C8415B" w:rsidRPr="00147C75" w:rsidRDefault="00C8415B" w:rsidP="00C84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147C75">
        <w:rPr>
          <w:rFonts w:ascii="Times New Roman" w:eastAsia="Times New Roman" w:hAnsi="Times New Roman" w:cs="Times New Roman"/>
          <w:sz w:val="24"/>
          <w:szCs w:val="24"/>
        </w:rPr>
        <w:t xml:space="preserve">     кадастровый учет которых в установленном порядке не осуществлен)</w:t>
      </w:r>
    </w:p>
    <w:p w:rsidR="00C8415B" w:rsidRPr="00147C75" w:rsidRDefault="00C8415B" w:rsidP="00C84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147C75">
        <w:rPr>
          <w:rFonts w:ascii="Times New Roman" w:eastAsia="Times New Roman" w:hAnsi="Times New Roman" w:cs="Times New Roman"/>
          <w:sz w:val="24"/>
          <w:szCs w:val="24"/>
        </w:rPr>
        <w:t>на срок __________________________________________________________________.</w:t>
      </w:r>
    </w:p>
    <w:p w:rsidR="00C8415B" w:rsidRPr="00147C75" w:rsidRDefault="00C8415B" w:rsidP="00C84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147C75">
        <w:rPr>
          <w:rFonts w:ascii="Times New Roman" w:eastAsia="Times New Roman" w:hAnsi="Times New Roman" w:cs="Times New Roman"/>
          <w:sz w:val="24"/>
          <w:szCs w:val="24"/>
        </w:rPr>
        <w:t> </w:t>
      </w:r>
    </w:p>
    <w:p w:rsidR="00C8415B" w:rsidRPr="00147C75" w:rsidRDefault="00C8415B" w:rsidP="00C84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147C75">
        <w:rPr>
          <w:rFonts w:ascii="Times New Roman" w:eastAsia="Times New Roman" w:hAnsi="Times New Roman" w:cs="Times New Roman"/>
          <w:sz w:val="24"/>
          <w:szCs w:val="24"/>
        </w:rPr>
        <w:t xml:space="preserve">    Способ получения результата услуги:</w:t>
      </w:r>
    </w:p>
    <w:p w:rsidR="00C8415B" w:rsidRPr="00147C75" w:rsidRDefault="00C8415B" w:rsidP="00C8415B">
      <w:pPr>
        <w:spacing w:after="0" w:line="240" w:lineRule="auto"/>
        <w:jc w:val="both"/>
        <w:rPr>
          <w:rFonts w:ascii="Verdana" w:eastAsia="Times New Roman" w:hAnsi="Verdana" w:cs="Times New Roman"/>
          <w:sz w:val="24"/>
          <w:szCs w:val="24"/>
        </w:rPr>
      </w:pPr>
      <w:r w:rsidRPr="00147C75">
        <w:rPr>
          <w:rFonts w:ascii="Times New Roman" w:eastAsia="Times New Roman" w:hAnsi="Times New Roman" w:cs="Times New Roman"/>
          <w:sz w:val="24"/>
          <w:szCs w:val="24"/>
        </w:rPr>
        <w:t> </w:t>
      </w:r>
    </w:p>
    <w:tbl>
      <w:tblPr>
        <w:tblW w:w="9080" w:type="dxa"/>
        <w:tblInd w:w="20" w:type="dxa"/>
        <w:tblCellMar>
          <w:left w:w="0" w:type="dxa"/>
          <w:right w:w="0" w:type="dxa"/>
        </w:tblCellMar>
        <w:tblLook w:val="04A0" w:firstRow="1" w:lastRow="0" w:firstColumn="1" w:lastColumn="0" w:noHBand="0" w:noVBand="1"/>
      </w:tblPr>
      <w:tblGrid>
        <w:gridCol w:w="189"/>
        <w:gridCol w:w="8703"/>
        <w:gridCol w:w="188"/>
      </w:tblGrid>
      <w:tr w:rsidR="00C8415B" w:rsidRPr="00147C75" w:rsidTr="00C8415B">
        <w:tc>
          <w:tcPr>
            <w:tcW w:w="0" w:type="auto"/>
            <w:tcBorders>
              <w:top w:val="single" w:sz="8" w:space="0" w:color="000000"/>
              <w:left w:val="single" w:sz="8" w:space="0" w:color="000000"/>
              <w:bottom w:val="single" w:sz="8" w:space="0" w:color="000000"/>
              <w:right w:val="single" w:sz="8" w:space="0" w:color="000000"/>
            </w:tcBorders>
            <w:hideMark/>
          </w:tcPr>
          <w:p w:rsidR="00C8415B" w:rsidRPr="00147C75" w:rsidRDefault="00C8415B" w:rsidP="00C8415B">
            <w:pPr>
              <w:spacing w:after="100" w:line="240" w:lineRule="auto"/>
              <w:rPr>
                <w:rFonts w:ascii="Verdana" w:eastAsia="Times New Roman" w:hAnsi="Verdana" w:cs="Times New Roman"/>
                <w:sz w:val="24"/>
                <w:szCs w:val="24"/>
              </w:rPr>
            </w:pPr>
            <w:r w:rsidRPr="00147C75">
              <w:rPr>
                <w:rFonts w:ascii="Times New Roman" w:eastAsia="Times New Roman" w:hAnsi="Times New Roman" w:cs="Times New Roman"/>
                <w:sz w:val="24"/>
                <w:szCs w:val="24"/>
              </w:rPr>
              <w:lastRenderedPageBreak/>
              <w:t> </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C8415B" w:rsidRPr="00147C75" w:rsidRDefault="00C8415B" w:rsidP="00C8415B">
            <w:pPr>
              <w:spacing w:after="100" w:line="240" w:lineRule="auto"/>
              <w:rPr>
                <w:rFonts w:ascii="Verdana" w:eastAsia="Times New Roman" w:hAnsi="Verdana" w:cs="Times New Roman"/>
                <w:sz w:val="24"/>
                <w:szCs w:val="24"/>
              </w:rPr>
            </w:pPr>
            <w:r w:rsidRPr="00147C75">
              <w:rPr>
                <w:rFonts w:ascii="Times New Roman" w:eastAsia="Times New Roman" w:hAnsi="Times New Roman" w:cs="Times New Roman"/>
                <w:sz w:val="24"/>
                <w:szCs w:val="24"/>
              </w:rPr>
              <w:t>Лично</w:t>
            </w:r>
          </w:p>
        </w:tc>
      </w:tr>
      <w:tr w:rsidR="00C8415B" w:rsidRPr="00147C75" w:rsidTr="00C8415B">
        <w:tc>
          <w:tcPr>
            <w:tcW w:w="0" w:type="auto"/>
            <w:vMerge w:val="restart"/>
            <w:tcBorders>
              <w:top w:val="single" w:sz="8" w:space="0" w:color="000000"/>
              <w:left w:val="single" w:sz="8" w:space="0" w:color="000000"/>
              <w:bottom w:val="single" w:sz="8" w:space="0" w:color="000000"/>
              <w:right w:val="single" w:sz="8" w:space="0" w:color="000000"/>
            </w:tcBorders>
            <w:hideMark/>
          </w:tcPr>
          <w:p w:rsidR="00C8415B" w:rsidRPr="00147C75" w:rsidRDefault="00C8415B" w:rsidP="00C8415B">
            <w:pPr>
              <w:spacing w:after="100" w:line="240" w:lineRule="auto"/>
              <w:rPr>
                <w:rFonts w:ascii="Verdana" w:eastAsia="Times New Roman" w:hAnsi="Verdana" w:cs="Times New Roman"/>
                <w:sz w:val="24"/>
                <w:szCs w:val="24"/>
              </w:rPr>
            </w:pPr>
            <w:r w:rsidRPr="00147C75">
              <w:rPr>
                <w:rFonts w:ascii="Times New Roman" w:eastAsia="Times New Roman" w:hAnsi="Times New Roman" w:cs="Times New Roman"/>
                <w:sz w:val="24"/>
                <w:szCs w:val="24"/>
              </w:rPr>
              <w:t> </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C8415B" w:rsidRPr="00147C75" w:rsidRDefault="00C8415B" w:rsidP="00C8415B">
            <w:pPr>
              <w:spacing w:after="100" w:line="240" w:lineRule="auto"/>
              <w:rPr>
                <w:rFonts w:ascii="Verdana" w:eastAsia="Times New Roman" w:hAnsi="Verdana" w:cs="Times New Roman"/>
                <w:sz w:val="24"/>
                <w:szCs w:val="24"/>
              </w:rPr>
            </w:pPr>
            <w:r w:rsidRPr="00147C75">
              <w:rPr>
                <w:rFonts w:ascii="Times New Roman" w:eastAsia="Times New Roman" w:hAnsi="Times New Roman" w:cs="Times New Roman"/>
                <w:sz w:val="24"/>
                <w:szCs w:val="24"/>
              </w:rPr>
              <w:t>Почтовым отправлением по адресу:</w:t>
            </w:r>
          </w:p>
        </w:tc>
        <w:tc>
          <w:tcPr>
            <w:tcW w:w="0" w:type="auto"/>
            <w:tcBorders>
              <w:top w:val="single" w:sz="8" w:space="0" w:color="000000"/>
              <w:left w:val="single" w:sz="8" w:space="0" w:color="000000"/>
              <w:bottom w:val="single" w:sz="8" w:space="0" w:color="000000"/>
              <w:right w:val="single" w:sz="8" w:space="0" w:color="000000"/>
            </w:tcBorders>
            <w:hideMark/>
          </w:tcPr>
          <w:p w:rsidR="00C8415B" w:rsidRPr="00147C75" w:rsidRDefault="00C8415B" w:rsidP="00C8415B">
            <w:pPr>
              <w:spacing w:after="100" w:line="240" w:lineRule="auto"/>
              <w:rPr>
                <w:rFonts w:ascii="Verdana" w:eastAsia="Times New Roman" w:hAnsi="Verdana" w:cs="Times New Roman"/>
                <w:sz w:val="24"/>
                <w:szCs w:val="24"/>
              </w:rPr>
            </w:pPr>
            <w:r w:rsidRPr="00147C75">
              <w:rPr>
                <w:rFonts w:ascii="Times New Roman" w:eastAsia="Times New Roman" w:hAnsi="Times New Roman" w:cs="Times New Roman"/>
                <w:sz w:val="24"/>
                <w:szCs w:val="24"/>
              </w:rPr>
              <w:t> </w:t>
            </w:r>
          </w:p>
        </w:tc>
      </w:tr>
      <w:tr w:rsidR="00C8415B" w:rsidRPr="00147C75" w:rsidTr="00C8415B">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8415B" w:rsidRPr="00147C75" w:rsidRDefault="00C8415B" w:rsidP="00C8415B">
            <w:pPr>
              <w:spacing w:after="0" w:line="240" w:lineRule="auto"/>
              <w:rPr>
                <w:rFonts w:ascii="Verdana" w:eastAsia="Times New Roman" w:hAnsi="Verdana"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8415B" w:rsidRPr="00147C75" w:rsidRDefault="00C8415B" w:rsidP="00C8415B">
            <w:pPr>
              <w:spacing w:after="0" w:line="240" w:lineRule="auto"/>
              <w:rPr>
                <w:rFonts w:ascii="Verdana" w:eastAsia="Times New Roman" w:hAnsi="Verdana"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hideMark/>
          </w:tcPr>
          <w:p w:rsidR="00C8415B" w:rsidRPr="00147C75" w:rsidRDefault="00C8415B" w:rsidP="00C8415B">
            <w:pPr>
              <w:spacing w:after="100" w:line="240" w:lineRule="auto"/>
              <w:rPr>
                <w:rFonts w:ascii="Verdana" w:eastAsia="Times New Roman" w:hAnsi="Verdana" w:cs="Times New Roman"/>
                <w:sz w:val="24"/>
                <w:szCs w:val="24"/>
              </w:rPr>
            </w:pPr>
            <w:r w:rsidRPr="00147C75">
              <w:rPr>
                <w:rFonts w:ascii="Times New Roman" w:eastAsia="Times New Roman" w:hAnsi="Times New Roman" w:cs="Times New Roman"/>
                <w:sz w:val="24"/>
                <w:szCs w:val="24"/>
              </w:rPr>
              <w:t> </w:t>
            </w:r>
          </w:p>
        </w:tc>
      </w:tr>
      <w:tr w:rsidR="00C8415B" w:rsidRPr="00147C75" w:rsidTr="00C8415B">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8415B" w:rsidRPr="00147C75" w:rsidRDefault="00C8415B" w:rsidP="00C8415B">
            <w:pPr>
              <w:spacing w:after="0" w:line="240" w:lineRule="auto"/>
              <w:rPr>
                <w:rFonts w:ascii="Verdana" w:eastAsia="Times New Roman" w:hAnsi="Verdana"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8415B" w:rsidRPr="00147C75" w:rsidRDefault="00C8415B" w:rsidP="00C8415B">
            <w:pPr>
              <w:spacing w:after="0" w:line="240" w:lineRule="auto"/>
              <w:rPr>
                <w:rFonts w:ascii="Verdana" w:eastAsia="Times New Roman" w:hAnsi="Verdana"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hideMark/>
          </w:tcPr>
          <w:p w:rsidR="00C8415B" w:rsidRPr="00147C75" w:rsidRDefault="00C8415B" w:rsidP="00C8415B">
            <w:pPr>
              <w:spacing w:after="100" w:line="240" w:lineRule="auto"/>
              <w:rPr>
                <w:rFonts w:ascii="Verdana" w:eastAsia="Times New Roman" w:hAnsi="Verdana" w:cs="Times New Roman"/>
                <w:sz w:val="24"/>
                <w:szCs w:val="24"/>
              </w:rPr>
            </w:pPr>
            <w:r w:rsidRPr="00147C75">
              <w:rPr>
                <w:rFonts w:ascii="Times New Roman" w:eastAsia="Times New Roman" w:hAnsi="Times New Roman" w:cs="Times New Roman"/>
                <w:sz w:val="24"/>
                <w:szCs w:val="24"/>
              </w:rPr>
              <w:t> </w:t>
            </w:r>
          </w:p>
        </w:tc>
      </w:tr>
      <w:tr w:rsidR="00C8415B" w:rsidRPr="00147C75" w:rsidTr="00C8415B">
        <w:tc>
          <w:tcPr>
            <w:tcW w:w="0" w:type="auto"/>
            <w:tcBorders>
              <w:top w:val="single" w:sz="8" w:space="0" w:color="000000"/>
              <w:left w:val="single" w:sz="8" w:space="0" w:color="000000"/>
              <w:bottom w:val="single" w:sz="8" w:space="0" w:color="000000"/>
              <w:right w:val="single" w:sz="8" w:space="0" w:color="000000"/>
            </w:tcBorders>
            <w:hideMark/>
          </w:tcPr>
          <w:p w:rsidR="00C8415B" w:rsidRPr="00147C75" w:rsidRDefault="00C8415B" w:rsidP="00C8415B">
            <w:pPr>
              <w:spacing w:after="100" w:line="240" w:lineRule="auto"/>
              <w:rPr>
                <w:rFonts w:ascii="Verdana" w:eastAsia="Times New Roman" w:hAnsi="Verdana" w:cs="Times New Roman"/>
                <w:sz w:val="24"/>
                <w:szCs w:val="24"/>
              </w:rPr>
            </w:pPr>
            <w:r w:rsidRPr="00147C75">
              <w:rPr>
                <w:rFonts w:ascii="Times New Roman" w:eastAsia="Times New Roman" w:hAnsi="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C8415B" w:rsidRPr="00147C75" w:rsidRDefault="00C8415B" w:rsidP="00C8415B">
            <w:pPr>
              <w:spacing w:after="100" w:line="240" w:lineRule="auto"/>
              <w:rPr>
                <w:rFonts w:ascii="Verdana" w:eastAsia="Times New Roman" w:hAnsi="Verdana" w:cs="Times New Roman"/>
                <w:sz w:val="24"/>
                <w:szCs w:val="24"/>
              </w:rPr>
            </w:pPr>
            <w:r w:rsidRPr="00147C75">
              <w:rPr>
                <w:rFonts w:ascii="Times New Roman" w:eastAsia="Times New Roman" w:hAnsi="Times New Roman" w:cs="Times New Roman"/>
                <w:sz w:val="24"/>
                <w:szCs w:val="24"/>
              </w:rPr>
              <w:t>Направить в электронном виде</w:t>
            </w:r>
          </w:p>
        </w:tc>
        <w:tc>
          <w:tcPr>
            <w:tcW w:w="0" w:type="auto"/>
            <w:tcBorders>
              <w:top w:val="single" w:sz="8" w:space="0" w:color="000000"/>
              <w:left w:val="single" w:sz="8" w:space="0" w:color="000000"/>
              <w:bottom w:val="single" w:sz="8" w:space="0" w:color="000000"/>
              <w:right w:val="single" w:sz="8" w:space="0" w:color="000000"/>
            </w:tcBorders>
            <w:hideMark/>
          </w:tcPr>
          <w:p w:rsidR="00C8415B" w:rsidRPr="00147C75" w:rsidRDefault="00C8415B" w:rsidP="00C8415B">
            <w:pPr>
              <w:spacing w:after="100" w:line="240" w:lineRule="auto"/>
              <w:rPr>
                <w:rFonts w:ascii="Verdana" w:eastAsia="Times New Roman" w:hAnsi="Verdana" w:cs="Times New Roman"/>
                <w:sz w:val="24"/>
                <w:szCs w:val="24"/>
              </w:rPr>
            </w:pPr>
            <w:r w:rsidRPr="00147C75">
              <w:rPr>
                <w:rFonts w:ascii="Times New Roman" w:eastAsia="Times New Roman" w:hAnsi="Times New Roman" w:cs="Times New Roman"/>
                <w:sz w:val="24"/>
                <w:szCs w:val="24"/>
              </w:rPr>
              <w:t> </w:t>
            </w:r>
          </w:p>
        </w:tc>
      </w:tr>
    </w:tbl>
    <w:p w:rsidR="00C8415B" w:rsidRPr="00147C75" w:rsidRDefault="00C8415B" w:rsidP="00C8415B">
      <w:pPr>
        <w:spacing w:after="0" w:line="240" w:lineRule="auto"/>
        <w:jc w:val="both"/>
        <w:rPr>
          <w:rFonts w:ascii="Verdana" w:eastAsia="Times New Roman" w:hAnsi="Verdana" w:cs="Times New Roman"/>
          <w:sz w:val="24"/>
          <w:szCs w:val="24"/>
        </w:rPr>
      </w:pPr>
      <w:r w:rsidRPr="00147C75">
        <w:rPr>
          <w:rFonts w:ascii="Times New Roman" w:eastAsia="Times New Roman" w:hAnsi="Times New Roman" w:cs="Times New Roman"/>
          <w:sz w:val="24"/>
          <w:szCs w:val="24"/>
        </w:rPr>
        <w:t> </w:t>
      </w:r>
    </w:p>
    <w:p w:rsidR="00C8415B" w:rsidRPr="00147C75" w:rsidRDefault="00C8415B" w:rsidP="00C8415B">
      <w:pPr>
        <w:spacing w:after="0" w:line="240" w:lineRule="auto"/>
        <w:ind w:firstLine="540"/>
        <w:jc w:val="both"/>
        <w:rPr>
          <w:rFonts w:ascii="Verdana" w:eastAsia="Times New Roman" w:hAnsi="Verdana" w:cs="Times New Roman"/>
          <w:sz w:val="24"/>
          <w:szCs w:val="24"/>
        </w:rPr>
      </w:pPr>
      <w:r w:rsidRPr="00147C75">
        <w:rPr>
          <w:rFonts w:ascii="Times New Roman" w:eastAsia="Times New Roman" w:hAnsi="Times New Roman" w:cs="Times New Roman"/>
          <w:sz w:val="24"/>
          <w:szCs w:val="24"/>
        </w:rPr>
        <w:t>Приложения:</w:t>
      </w:r>
    </w:p>
    <w:p w:rsidR="00C8415B" w:rsidRPr="00147C75" w:rsidRDefault="00C8415B" w:rsidP="00C8415B">
      <w:pPr>
        <w:spacing w:after="0" w:line="240" w:lineRule="auto"/>
        <w:ind w:firstLine="540"/>
        <w:jc w:val="both"/>
        <w:rPr>
          <w:rFonts w:ascii="Verdana" w:eastAsia="Times New Roman" w:hAnsi="Verdana" w:cs="Times New Roman"/>
          <w:sz w:val="24"/>
          <w:szCs w:val="24"/>
        </w:rPr>
      </w:pPr>
      <w:r w:rsidRPr="00147C75">
        <w:rPr>
          <w:rFonts w:ascii="Times New Roman" w:eastAsia="Times New Roman" w:hAnsi="Times New Roman" w:cs="Times New Roman"/>
          <w:sz w:val="24"/>
          <w:szCs w:val="24"/>
        </w:rPr>
        <w:t>1) копия документа, подтверждающего полномочия представителя заявителя, копия паспорта или иного документа, удостоверяющего личность заявителя или его представителя в соответствии с законодательством Российской Федерации;</w:t>
      </w:r>
    </w:p>
    <w:p w:rsidR="00C8415B" w:rsidRPr="00147C75" w:rsidRDefault="00C8415B" w:rsidP="00C8415B">
      <w:pPr>
        <w:spacing w:after="0" w:line="240" w:lineRule="auto"/>
        <w:ind w:firstLine="540"/>
        <w:jc w:val="both"/>
        <w:rPr>
          <w:rFonts w:ascii="Verdana" w:eastAsia="Times New Roman" w:hAnsi="Verdana" w:cs="Times New Roman"/>
          <w:sz w:val="24"/>
          <w:szCs w:val="24"/>
        </w:rPr>
      </w:pPr>
      <w:r w:rsidRPr="00147C75">
        <w:rPr>
          <w:rFonts w:ascii="Times New Roman" w:eastAsia="Times New Roman" w:hAnsi="Times New Roman" w:cs="Times New Roman"/>
          <w:sz w:val="24"/>
          <w:szCs w:val="24"/>
        </w:rPr>
        <w:t>2) схема границ предполагаемых к использованию в целях размещения объектов земель или части земельного участка на кадастровом плане территории с указанием координат характерных точек границ территории (в случае, если планируется размещать объект на землях или части земельного участка (с использованием системы координат, принимаемой при ведении государственного кадастра недвижимости);</w:t>
      </w:r>
    </w:p>
    <w:p w:rsidR="00C8415B" w:rsidRPr="00147C75" w:rsidRDefault="00C8415B" w:rsidP="00C8415B">
      <w:pPr>
        <w:spacing w:after="0" w:line="240" w:lineRule="auto"/>
        <w:ind w:firstLine="540"/>
        <w:jc w:val="both"/>
        <w:rPr>
          <w:rFonts w:ascii="Verdana" w:eastAsia="Times New Roman" w:hAnsi="Verdana" w:cs="Times New Roman"/>
          <w:sz w:val="24"/>
          <w:szCs w:val="24"/>
        </w:rPr>
      </w:pPr>
      <w:bookmarkStart w:id="12" w:name="p502"/>
      <w:bookmarkEnd w:id="12"/>
      <w:r w:rsidRPr="00147C75">
        <w:rPr>
          <w:rFonts w:ascii="Times New Roman" w:eastAsia="Times New Roman" w:hAnsi="Times New Roman" w:cs="Times New Roman"/>
          <w:sz w:val="24"/>
          <w:szCs w:val="24"/>
        </w:rPr>
        <w:t>3) выписка из Единого государственного реестра индивидуальных предпринимателей (в случае если заявление подается индивидуальным предпринимателем);</w:t>
      </w:r>
    </w:p>
    <w:p w:rsidR="00C8415B" w:rsidRPr="00147C75" w:rsidRDefault="00C8415B" w:rsidP="00C8415B">
      <w:pPr>
        <w:spacing w:after="0" w:line="240" w:lineRule="auto"/>
        <w:ind w:firstLine="540"/>
        <w:jc w:val="both"/>
        <w:rPr>
          <w:rFonts w:ascii="Verdana" w:eastAsia="Times New Roman" w:hAnsi="Verdana" w:cs="Times New Roman"/>
          <w:sz w:val="24"/>
          <w:szCs w:val="24"/>
        </w:rPr>
      </w:pPr>
      <w:r w:rsidRPr="00147C75">
        <w:rPr>
          <w:rFonts w:ascii="Times New Roman" w:eastAsia="Times New Roman" w:hAnsi="Times New Roman" w:cs="Times New Roman"/>
          <w:sz w:val="24"/>
          <w:szCs w:val="24"/>
        </w:rPr>
        <w:t>4) выписка из Единого государственного реестра юридических лиц (в случае если заявление подается юридическим лицом);</w:t>
      </w:r>
    </w:p>
    <w:p w:rsidR="00EF25D3" w:rsidRPr="00147C75" w:rsidRDefault="00C8415B" w:rsidP="00EF25D3">
      <w:pPr>
        <w:spacing w:after="0" w:line="240" w:lineRule="auto"/>
        <w:ind w:firstLine="540"/>
        <w:jc w:val="both"/>
        <w:rPr>
          <w:rFonts w:ascii="Times New Roman" w:eastAsia="Times New Roman" w:hAnsi="Times New Roman" w:cs="Times New Roman"/>
          <w:sz w:val="24"/>
          <w:szCs w:val="24"/>
        </w:rPr>
      </w:pPr>
      <w:bookmarkStart w:id="13" w:name="p504"/>
      <w:bookmarkEnd w:id="13"/>
      <w:r w:rsidRPr="00147C75">
        <w:rPr>
          <w:rFonts w:ascii="Times New Roman" w:eastAsia="Times New Roman" w:hAnsi="Times New Roman" w:cs="Times New Roman"/>
          <w:sz w:val="24"/>
          <w:szCs w:val="24"/>
        </w:rPr>
        <w:t>5) выписка из Единого государственного реестра недвижимости, выданная не ранее чем за 30 календарных дней до дня ее предоставления в уполномоченный орган.</w:t>
      </w:r>
    </w:p>
    <w:p w:rsidR="00EF25D3" w:rsidRPr="00147C75" w:rsidRDefault="00EF25D3" w:rsidP="00EF25D3">
      <w:pPr>
        <w:spacing w:after="0" w:line="240" w:lineRule="auto"/>
        <w:ind w:firstLine="540"/>
        <w:jc w:val="both"/>
        <w:rPr>
          <w:rFonts w:ascii="Verdana" w:eastAsia="Times New Roman" w:hAnsi="Verdana" w:cs="Times New Roman"/>
          <w:sz w:val="24"/>
          <w:szCs w:val="24"/>
        </w:rPr>
      </w:pPr>
      <w:r w:rsidRPr="00147C75">
        <w:rPr>
          <w:rFonts w:ascii="Times New Roman" w:eastAsia="Times New Roman" w:hAnsi="Times New Roman" w:cs="Times New Roman"/>
          <w:sz w:val="24"/>
          <w:szCs w:val="24"/>
        </w:rPr>
        <w:t xml:space="preserve"> В случае если указанные в </w:t>
      </w:r>
      <w:hyperlink w:anchor="p129" w:history="1">
        <w:r w:rsidRPr="00147C75">
          <w:rPr>
            <w:rFonts w:ascii="Times New Roman" w:eastAsia="Times New Roman" w:hAnsi="Times New Roman" w:cs="Times New Roman"/>
            <w:sz w:val="24"/>
            <w:szCs w:val="24"/>
          </w:rPr>
          <w:t>подпунктах 4</w:t>
        </w:r>
      </w:hyperlink>
      <w:r w:rsidRPr="00147C75">
        <w:rPr>
          <w:rFonts w:ascii="Times New Roman" w:eastAsia="Times New Roman" w:hAnsi="Times New Roman" w:cs="Times New Roman"/>
          <w:sz w:val="24"/>
          <w:szCs w:val="24"/>
        </w:rPr>
        <w:t>,5 настоящего пункта документы не представлены Заявителем по собственной инициативе, уполномоченный орган запрашивает их в порядке межведомственного информационного взаимодействия.</w:t>
      </w:r>
    </w:p>
    <w:p w:rsidR="00C8415B" w:rsidRPr="00147C75" w:rsidRDefault="00C8415B" w:rsidP="00C8415B">
      <w:pPr>
        <w:spacing w:after="0" w:line="240" w:lineRule="auto"/>
        <w:ind w:firstLine="540"/>
        <w:jc w:val="both"/>
        <w:rPr>
          <w:rFonts w:ascii="Verdana" w:eastAsia="Times New Roman" w:hAnsi="Verdana" w:cs="Times New Roman"/>
          <w:sz w:val="24"/>
          <w:szCs w:val="24"/>
        </w:rPr>
      </w:pPr>
    </w:p>
    <w:p w:rsidR="00C8415B" w:rsidRPr="00147C75" w:rsidRDefault="00C8415B" w:rsidP="00EF25D3">
      <w:pPr>
        <w:spacing w:after="0" w:line="240" w:lineRule="auto"/>
        <w:jc w:val="both"/>
        <w:rPr>
          <w:rFonts w:ascii="Verdana" w:eastAsia="Times New Roman" w:hAnsi="Verdana" w:cs="Times New Roman"/>
          <w:sz w:val="24"/>
          <w:szCs w:val="24"/>
        </w:rPr>
      </w:pPr>
    </w:p>
    <w:p w:rsidR="00C8415B" w:rsidRPr="00147C75" w:rsidRDefault="00C8415B" w:rsidP="00C8415B">
      <w:pPr>
        <w:spacing w:after="0" w:line="240" w:lineRule="auto"/>
        <w:jc w:val="both"/>
        <w:rPr>
          <w:rFonts w:ascii="Verdana" w:eastAsia="Times New Roman" w:hAnsi="Verdana" w:cs="Times New Roman"/>
          <w:sz w:val="24"/>
          <w:szCs w:val="24"/>
        </w:rPr>
      </w:pPr>
      <w:r w:rsidRPr="00147C75">
        <w:rPr>
          <w:rFonts w:ascii="Times New Roman" w:eastAsia="Times New Roman" w:hAnsi="Times New Roman" w:cs="Times New Roman"/>
          <w:sz w:val="24"/>
          <w:szCs w:val="24"/>
        </w:rPr>
        <w:t> </w:t>
      </w:r>
    </w:p>
    <w:p w:rsidR="006C6FCA" w:rsidRPr="00147C75" w:rsidRDefault="006C6FCA" w:rsidP="00A06119">
      <w:pPr>
        <w:pStyle w:val="HTML"/>
        <w:rPr>
          <w:rFonts w:ascii="Times New Roman" w:hAnsi="Times New Roman" w:cs="Times New Roman"/>
          <w:sz w:val="24"/>
          <w:szCs w:val="24"/>
        </w:rPr>
      </w:pPr>
      <w:r w:rsidRPr="00147C75">
        <w:rPr>
          <w:rFonts w:ascii="Times New Roman" w:hAnsi="Times New Roman" w:cs="Times New Roman"/>
          <w:sz w:val="24"/>
          <w:szCs w:val="24"/>
        </w:rPr>
        <w:t>"__" ____________ ____ г.</w:t>
      </w:r>
    </w:p>
    <w:p w:rsidR="006C6FCA" w:rsidRPr="00147C75" w:rsidRDefault="006C6FCA" w:rsidP="00A06119">
      <w:pPr>
        <w:pStyle w:val="HTML"/>
        <w:rPr>
          <w:rFonts w:ascii="Times New Roman" w:hAnsi="Times New Roman" w:cs="Times New Roman"/>
          <w:sz w:val="24"/>
          <w:szCs w:val="24"/>
        </w:rPr>
      </w:pPr>
      <w:r w:rsidRPr="00147C75">
        <w:rPr>
          <w:rFonts w:ascii="Times New Roman" w:hAnsi="Times New Roman" w:cs="Times New Roman"/>
          <w:sz w:val="24"/>
          <w:szCs w:val="24"/>
        </w:rPr>
        <w:t> </w:t>
      </w:r>
    </w:p>
    <w:p w:rsidR="006C6FCA" w:rsidRPr="00147C75" w:rsidRDefault="006C6FCA" w:rsidP="00A06119">
      <w:pPr>
        <w:pStyle w:val="HTML"/>
        <w:rPr>
          <w:rFonts w:ascii="Times New Roman" w:hAnsi="Times New Roman" w:cs="Times New Roman"/>
          <w:sz w:val="24"/>
          <w:szCs w:val="24"/>
        </w:rPr>
      </w:pPr>
      <w:r w:rsidRPr="00147C75">
        <w:rPr>
          <w:rFonts w:ascii="Times New Roman" w:hAnsi="Times New Roman" w:cs="Times New Roman"/>
          <w:sz w:val="24"/>
          <w:szCs w:val="24"/>
        </w:rPr>
        <w:t>подпись заявителя</w:t>
      </w:r>
    </w:p>
    <w:p w:rsidR="006C6FCA" w:rsidRPr="00147C75" w:rsidRDefault="006C6FCA" w:rsidP="00A06119">
      <w:pPr>
        <w:pStyle w:val="HTML"/>
        <w:rPr>
          <w:rFonts w:ascii="Times New Roman" w:hAnsi="Times New Roman" w:cs="Times New Roman"/>
          <w:sz w:val="24"/>
          <w:szCs w:val="24"/>
        </w:rPr>
      </w:pPr>
      <w:r w:rsidRPr="00147C75">
        <w:rPr>
          <w:rFonts w:ascii="Times New Roman" w:hAnsi="Times New Roman" w:cs="Times New Roman"/>
          <w:sz w:val="24"/>
          <w:szCs w:val="24"/>
        </w:rPr>
        <w:t>(или доверенного лица)</w:t>
      </w:r>
    </w:p>
    <w:p w:rsidR="006C6FCA" w:rsidRPr="00147C75" w:rsidRDefault="006C6FCA" w:rsidP="00A06119">
      <w:pPr>
        <w:pStyle w:val="HTML"/>
        <w:rPr>
          <w:rFonts w:ascii="Times New Roman" w:hAnsi="Times New Roman" w:cs="Times New Roman"/>
          <w:sz w:val="24"/>
          <w:szCs w:val="24"/>
        </w:rPr>
      </w:pPr>
      <w:r w:rsidRPr="00147C75">
        <w:rPr>
          <w:rFonts w:ascii="Times New Roman" w:hAnsi="Times New Roman" w:cs="Times New Roman"/>
          <w:sz w:val="24"/>
          <w:szCs w:val="24"/>
        </w:rPr>
        <w:t> </w:t>
      </w:r>
    </w:p>
    <w:p w:rsidR="006C6FCA" w:rsidRPr="00147C75" w:rsidRDefault="006C6FCA" w:rsidP="00A06119">
      <w:pPr>
        <w:pStyle w:val="HTML"/>
        <w:rPr>
          <w:rFonts w:ascii="Times New Roman" w:hAnsi="Times New Roman" w:cs="Times New Roman"/>
          <w:sz w:val="24"/>
          <w:szCs w:val="24"/>
        </w:rPr>
      </w:pPr>
      <w:r w:rsidRPr="00147C75">
        <w:rPr>
          <w:rFonts w:ascii="Times New Roman" w:hAnsi="Times New Roman" w:cs="Times New Roman"/>
          <w:sz w:val="24"/>
          <w:szCs w:val="24"/>
        </w:rPr>
        <w:t>Заявление подписано доверенным лицом, действую</w:t>
      </w:r>
      <w:r w:rsidR="00A06119" w:rsidRPr="00147C75">
        <w:rPr>
          <w:rFonts w:ascii="Times New Roman" w:hAnsi="Times New Roman" w:cs="Times New Roman"/>
          <w:sz w:val="24"/>
          <w:szCs w:val="24"/>
        </w:rPr>
        <w:t xml:space="preserve">щим по доверенности: </w:t>
      </w:r>
    </w:p>
    <w:p w:rsidR="006C6FCA" w:rsidRPr="00147C75" w:rsidRDefault="006C6FCA" w:rsidP="00A06119">
      <w:pPr>
        <w:pStyle w:val="HTML"/>
        <w:rPr>
          <w:rFonts w:ascii="Times New Roman" w:hAnsi="Times New Roman" w:cs="Times New Roman"/>
          <w:sz w:val="24"/>
          <w:szCs w:val="24"/>
        </w:rPr>
      </w:pPr>
      <w:r w:rsidRPr="00147C75">
        <w:rPr>
          <w:rFonts w:ascii="Times New Roman" w:hAnsi="Times New Roman" w:cs="Times New Roman"/>
          <w:sz w:val="24"/>
          <w:szCs w:val="24"/>
        </w:rPr>
        <w:t>___________________________________________</w:t>
      </w:r>
      <w:r w:rsidR="00A06119" w:rsidRPr="00147C75">
        <w:rPr>
          <w:rFonts w:ascii="Times New Roman" w:hAnsi="Times New Roman" w:cs="Times New Roman"/>
          <w:sz w:val="24"/>
          <w:szCs w:val="24"/>
        </w:rPr>
        <w:t>_______________________</w:t>
      </w:r>
    </w:p>
    <w:p w:rsidR="006C6FCA" w:rsidRPr="00147C75" w:rsidRDefault="006C6FCA" w:rsidP="00A06119">
      <w:pPr>
        <w:pStyle w:val="HTML"/>
        <w:rPr>
          <w:rFonts w:ascii="Times New Roman" w:hAnsi="Times New Roman" w:cs="Times New Roman"/>
          <w:sz w:val="24"/>
          <w:szCs w:val="24"/>
        </w:rPr>
      </w:pPr>
      <w:r w:rsidRPr="00147C75">
        <w:rPr>
          <w:rFonts w:ascii="Times New Roman" w:hAnsi="Times New Roman" w:cs="Times New Roman"/>
          <w:sz w:val="24"/>
          <w:szCs w:val="24"/>
        </w:rPr>
        <w:t>___________________________________________</w:t>
      </w:r>
      <w:r w:rsidR="00A06119" w:rsidRPr="00147C75">
        <w:rPr>
          <w:rFonts w:ascii="Times New Roman" w:hAnsi="Times New Roman" w:cs="Times New Roman"/>
          <w:sz w:val="24"/>
          <w:szCs w:val="24"/>
        </w:rPr>
        <w:t>_______________________</w:t>
      </w:r>
    </w:p>
    <w:p w:rsidR="006C6FCA" w:rsidRPr="00147C75" w:rsidRDefault="006C6FCA" w:rsidP="00A06119">
      <w:pPr>
        <w:pStyle w:val="HTML"/>
        <w:rPr>
          <w:rFonts w:ascii="Times New Roman" w:hAnsi="Times New Roman" w:cs="Times New Roman"/>
          <w:sz w:val="24"/>
          <w:szCs w:val="24"/>
        </w:rPr>
      </w:pPr>
      <w:r w:rsidRPr="00147C75">
        <w:rPr>
          <w:rFonts w:ascii="Times New Roman" w:hAnsi="Times New Roman" w:cs="Times New Roman"/>
          <w:sz w:val="24"/>
          <w:szCs w:val="24"/>
        </w:rPr>
        <w:t>__________________________________________</w:t>
      </w:r>
      <w:r w:rsidR="00A06119" w:rsidRPr="00147C75">
        <w:rPr>
          <w:rFonts w:ascii="Times New Roman" w:hAnsi="Times New Roman" w:cs="Times New Roman"/>
          <w:sz w:val="24"/>
          <w:szCs w:val="24"/>
        </w:rPr>
        <w:t>________________________</w:t>
      </w:r>
    </w:p>
    <w:p w:rsidR="006C6FCA" w:rsidRPr="00147C75" w:rsidRDefault="006C6FCA" w:rsidP="00A06119">
      <w:pPr>
        <w:spacing w:after="0" w:line="240" w:lineRule="auto"/>
        <w:rPr>
          <w:rFonts w:ascii="Times New Roman" w:hAnsi="Times New Roman" w:cs="Times New Roman"/>
          <w:sz w:val="24"/>
          <w:szCs w:val="24"/>
        </w:rPr>
      </w:pPr>
      <w:r w:rsidRPr="00147C75">
        <w:rPr>
          <w:rFonts w:ascii="Times New Roman" w:hAnsi="Times New Roman" w:cs="Times New Roman"/>
          <w:sz w:val="24"/>
          <w:szCs w:val="24"/>
        </w:rPr>
        <w:t> </w:t>
      </w:r>
    </w:p>
    <w:p w:rsidR="006C6FCA" w:rsidRPr="00147C75" w:rsidRDefault="006C6FCA" w:rsidP="00A06119">
      <w:pPr>
        <w:spacing w:after="0" w:line="240" w:lineRule="auto"/>
        <w:rPr>
          <w:rFonts w:ascii="Times New Roman" w:hAnsi="Times New Roman" w:cs="Times New Roman"/>
          <w:sz w:val="24"/>
          <w:szCs w:val="24"/>
        </w:rPr>
      </w:pPr>
      <w:r w:rsidRPr="00147C75">
        <w:rPr>
          <w:rFonts w:ascii="Times New Roman" w:hAnsi="Times New Roman" w:cs="Times New Roman"/>
          <w:sz w:val="24"/>
          <w:szCs w:val="24"/>
        </w:rPr>
        <w:t> </w:t>
      </w:r>
    </w:p>
    <w:p w:rsidR="006C6FCA" w:rsidRPr="00147C75" w:rsidRDefault="006C6FCA" w:rsidP="00A06119">
      <w:pPr>
        <w:spacing w:after="0" w:line="240" w:lineRule="auto"/>
        <w:rPr>
          <w:rFonts w:ascii="Times New Roman" w:hAnsi="Times New Roman" w:cs="Times New Roman"/>
          <w:sz w:val="24"/>
          <w:szCs w:val="24"/>
        </w:rPr>
      </w:pPr>
      <w:r w:rsidRPr="00147C75">
        <w:rPr>
          <w:rFonts w:ascii="Times New Roman" w:hAnsi="Times New Roman" w:cs="Times New Roman"/>
          <w:sz w:val="24"/>
          <w:szCs w:val="24"/>
        </w:rPr>
        <w:t> </w:t>
      </w:r>
    </w:p>
    <w:p w:rsidR="00A06119" w:rsidRPr="00147C75" w:rsidRDefault="00A06119" w:rsidP="00A06119">
      <w:pPr>
        <w:spacing w:after="0" w:line="240" w:lineRule="auto"/>
        <w:rPr>
          <w:rFonts w:ascii="Times New Roman" w:hAnsi="Times New Roman" w:cs="Times New Roman"/>
          <w:sz w:val="24"/>
          <w:szCs w:val="24"/>
        </w:rPr>
      </w:pPr>
    </w:p>
    <w:p w:rsidR="00A06119" w:rsidRPr="00147C75" w:rsidRDefault="00A06119" w:rsidP="00A06119">
      <w:pPr>
        <w:spacing w:after="0" w:line="240" w:lineRule="auto"/>
        <w:rPr>
          <w:rFonts w:ascii="Times New Roman" w:hAnsi="Times New Roman" w:cs="Times New Roman"/>
          <w:sz w:val="24"/>
          <w:szCs w:val="24"/>
        </w:rPr>
      </w:pPr>
    </w:p>
    <w:p w:rsidR="00A06119" w:rsidRPr="00147C75" w:rsidRDefault="00A06119" w:rsidP="00A06119">
      <w:pPr>
        <w:spacing w:after="0" w:line="240" w:lineRule="auto"/>
        <w:rPr>
          <w:rFonts w:ascii="Times New Roman" w:hAnsi="Times New Roman" w:cs="Times New Roman"/>
          <w:sz w:val="24"/>
          <w:szCs w:val="24"/>
        </w:rPr>
      </w:pPr>
    </w:p>
    <w:p w:rsidR="00A06119" w:rsidRPr="00147C75" w:rsidRDefault="00A06119" w:rsidP="00A06119">
      <w:pPr>
        <w:spacing w:after="0" w:line="240" w:lineRule="auto"/>
        <w:rPr>
          <w:rFonts w:ascii="Times New Roman" w:hAnsi="Times New Roman" w:cs="Times New Roman"/>
          <w:sz w:val="24"/>
          <w:szCs w:val="24"/>
        </w:rPr>
      </w:pPr>
    </w:p>
    <w:p w:rsidR="00A06119" w:rsidRPr="00147C75" w:rsidRDefault="00A06119" w:rsidP="00A06119">
      <w:pPr>
        <w:spacing w:after="0" w:line="240" w:lineRule="auto"/>
        <w:rPr>
          <w:rFonts w:ascii="Times New Roman" w:hAnsi="Times New Roman" w:cs="Times New Roman"/>
          <w:sz w:val="24"/>
          <w:szCs w:val="24"/>
        </w:rPr>
      </w:pPr>
    </w:p>
    <w:p w:rsidR="00A06119" w:rsidRDefault="00A06119" w:rsidP="00A06119">
      <w:pPr>
        <w:spacing w:after="0" w:line="240" w:lineRule="auto"/>
        <w:rPr>
          <w:rFonts w:ascii="Times New Roman" w:hAnsi="Times New Roman" w:cs="Times New Roman"/>
          <w:sz w:val="28"/>
          <w:szCs w:val="28"/>
        </w:rPr>
      </w:pPr>
    </w:p>
    <w:p w:rsidR="00A06119" w:rsidRDefault="00A06119" w:rsidP="00A06119">
      <w:pPr>
        <w:spacing w:after="0" w:line="240" w:lineRule="auto"/>
        <w:rPr>
          <w:rFonts w:ascii="Times New Roman" w:hAnsi="Times New Roman" w:cs="Times New Roman"/>
          <w:sz w:val="28"/>
          <w:szCs w:val="28"/>
        </w:rPr>
      </w:pPr>
    </w:p>
    <w:p w:rsidR="00A06119" w:rsidRDefault="00A06119" w:rsidP="00A06119">
      <w:pPr>
        <w:spacing w:after="0" w:line="240" w:lineRule="auto"/>
        <w:rPr>
          <w:rFonts w:ascii="Times New Roman" w:hAnsi="Times New Roman" w:cs="Times New Roman"/>
          <w:sz w:val="28"/>
          <w:szCs w:val="28"/>
        </w:rPr>
      </w:pPr>
    </w:p>
    <w:p w:rsidR="00DB40D7" w:rsidRPr="006C6FCA" w:rsidRDefault="00DB40D7" w:rsidP="00EF25D3">
      <w:pPr>
        <w:rPr>
          <w:rFonts w:ascii="Times New Roman" w:hAnsi="Times New Roman" w:cs="Times New Roman"/>
          <w:sz w:val="28"/>
          <w:szCs w:val="28"/>
        </w:rPr>
      </w:pPr>
      <w:bookmarkStart w:id="14" w:name="p435"/>
      <w:bookmarkEnd w:id="14"/>
    </w:p>
    <w:sectPr w:rsidR="00DB40D7" w:rsidRPr="006C6FCA" w:rsidSect="00D43A6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5B14" w:rsidRDefault="00505B14" w:rsidP="00425745">
      <w:pPr>
        <w:spacing w:after="0" w:line="240" w:lineRule="auto"/>
      </w:pPr>
      <w:r>
        <w:separator/>
      </w:r>
    </w:p>
  </w:endnote>
  <w:endnote w:type="continuationSeparator" w:id="0">
    <w:p w:rsidR="00505B14" w:rsidRDefault="00505B14" w:rsidP="004257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5B14" w:rsidRDefault="00505B14" w:rsidP="00425745">
      <w:pPr>
        <w:spacing w:after="0" w:line="240" w:lineRule="auto"/>
      </w:pPr>
      <w:r>
        <w:separator/>
      </w:r>
    </w:p>
  </w:footnote>
  <w:footnote w:type="continuationSeparator" w:id="0">
    <w:p w:rsidR="00505B14" w:rsidRDefault="00505B14" w:rsidP="004257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51268"/>
    <w:multiLevelType w:val="hybridMultilevel"/>
    <w:tmpl w:val="02B2CE64"/>
    <w:lvl w:ilvl="0" w:tplc="C060BFF0">
      <w:start w:val="1"/>
      <w:numFmt w:val="decimal"/>
      <w:lvlText w:val="%1."/>
      <w:lvlJc w:val="left"/>
      <w:pPr>
        <w:ind w:left="930" w:hanging="360"/>
      </w:pPr>
      <w:rPr>
        <w:rFonts w:hint="default"/>
        <w:sz w:val="28"/>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 w15:restartNumberingAfterBreak="0">
    <w:nsid w:val="1C62012B"/>
    <w:multiLevelType w:val="hybridMultilevel"/>
    <w:tmpl w:val="DCBCD662"/>
    <w:lvl w:ilvl="0" w:tplc="7CCE77AE">
      <w:start w:val="1"/>
      <w:numFmt w:val="decimal"/>
      <w:lvlText w:val="%1."/>
      <w:lvlJc w:val="left"/>
      <w:pPr>
        <w:ind w:left="1065" w:hanging="360"/>
      </w:pPr>
      <w:rPr>
        <w:rFonts w:hint="default"/>
        <w:sz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302C574F"/>
    <w:multiLevelType w:val="hybridMultilevel"/>
    <w:tmpl w:val="2450823E"/>
    <w:lvl w:ilvl="0" w:tplc="3326B76C">
      <w:start w:val="1"/>
      <w:numFmt w:val="decimal"/>
      <w:lvlText w:val="%1."/>
      <w:lvlJc w:val="left"/>
      <w:pPr>
        <w:ind w:left="930" w:hanging="360"/>
      </w:pPr>
      <w:rPr>
        <w:rFonts w:hint="default"/>
        <w:sz w:val="28"/>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3" w15:restartNumberingAfterBreak="0">
    <w:nsid w:val="632959F9"/>
    <w:multiLevelType w:val="hybridMultilevel"/>
    <w:tmpl w:val="7C3211BC"/>
    <w:lvl w:ilvl="0" w:tplc="73C0F0F0">
      <w:start w:val="1"/>
      <w:numFmt w:val="decimal"/>
      <w:lvlText w:val="1.%1."/>
      <w:lvlJc w:val="left"/>
      <w:pPr>
        <w:tabs>
          <w:tab w:val="num" w:pos="851"/>
        </w:tabs>
        <w:ind w:left="0" w:firstLine="851"/>
      </w:pPr>
    </w:lvl>
    <w:lvl w:ilvl="1" w:tplc="F74470F6">
      <w:start w:val="1"/>
      <w:numFmt w:val="bullet"/>
      <w:lvlText w:val=""/>
      <w:lvlJc w:val="left"/>
      <w:pPr>
        <w:tabs>
          <w:tab w:val="num" w:pos="851"/>
        </w:tabs>
        <w:ind w:left="0" w:firstLine="851"/>
      </w:pPr>
      <w:rPr>
        <w:rFonts w:ascii="Symbol" w:hAnsi="Symbol" w:hint="default"/>
      </w:rPr>
    </w:lvl>
    <w:lvl w:ilvl="2" w:tplc="F3580FFC">
      <w:start w:val="3"/>
      <w:numFmt w:val="decimal"/>
      <w:lvlText w:val="2.4.%3."/>
      <w:lvlJc w:val="left"/>
      <w:pPr>
        <w:tabs>
          <w:tab w:val="num" w:pos="1980"/>
        </w:tabs>
        <w:ind w:left="1129" w:firstLine="851"/>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lvlOverride w:ilvl="0">
      <w:startOverride w:val="1"/>
    </w:lvlOverride>
    <w:lvlOverride w:ilvl="1"/>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0792D"/>
    <w:rsid w:val="00001A31"/>
    <w:rsid w:val="0000792D"/>
    <w:rsid w:val="00010C7B"/>
    <w:rsid w:val="000250F8"/>
    <w:rsid w:val="000424C9"/>
    <w:rsid w:val="00052AB1"/>
    <w:rsid w:val="00087377"/>
    <w:rsid w:val="00090688"/>
    <w:rsid w:val="0009282D"/>
    <w:rsid w:val="000A1F4B"/>
    <w:rsid w:val="000A69AD"/>
    <w:rsid w:val="000B5C0D"/>
    <w:rsid w:val="000C55DB"/>
    <w:rsid w:val="000E0EC0"/>
    <w:rsid w:val="000E27D3"/>
    <w:rsid w:val="00102100"/>
    <w:rsid w:val="001057AD"/>
    <w:rsid w:val="00106C3F"/>
    <w:rsid w:val="001074C2"/>
    <w:rsid w:val="00107EDC"/>
    <w:rsid w:val="00111E86"/>
    <w:rsid w:val="00111F1B"/>
    <w:rsid w:val="00117B94"/>
    <w:rsid w:val="001202B3"/>
    <w:rsid w:val="00120887"/>
    <w:rsid w:val="00121A9B"/>
    <w:rsid w:val="001425A4"/>
    <w:rsid w:val="0014343F"/>
    <w:rsid w:val="00147C75"/>
    <w:rsid w:val="001566A0"/>
    <w:rsid w:val="00162987"/>
    <w:rsid w:val="00162CE1"/>
    <w:rsid w:val="00183832"/>
    <w:rsid w:val="001A1827"/>
    <w:rsid w:val="001A7577"/>
    <w:rsid w:val="001C4B5E"/>
    <w:rsid w:val="001C7040"/>
    <w:rsid w:val="001D2108"/>
    <w:rsid w:val="001F3955"/>
    <w:rsid w:val="0020550C"/>
    <w:rsid w:val="00222C5E"/>
    <w:rsid w:val="00222E08"/>
    <w:rsid w:val="002628F9"/>
    <w:rsid w:val="00287288"/>
    <w:rsid w:val="002B062A"/>
    <w:rsid w:val="002B6082"/>
    <w:rsid w:val="002C785F"/>
    <w:rsid w:val="00303841"/>
    <w:rsid w:val="00306A0D"/>
    <w:rsid w:val="003105E1"/>
    <w:rsid w:val="003270AC"/>
    <w:rsid w:val="00330489"/>
    <w:rsid w:val="00334378"/>
    <w:rsid w:val="00334BA6"/>
    <w:rsid w:val="00335849"/>
    <w:rsid w:val="0035016A"/>
    <w:rsid w:val="003534F3"/>
    <w:rsid w:val="00357816"/>
    <w:rsid w:val="00371EC8"/>
    <w:rsid w:val="00371F96"/>
    <w:rsid w:val="00377EBF"/>
    <w:rsid w:val="00385B3A"/>
    <w:rsid w:val="00387773"/>
    <w:rsid w:val="00397FC9"/>
    <w:rsid w:val="003A1E94"/>
    <w:rsid w:val="003A235E"/>
    <w:rsid w:val="003B0356"/>
    <w:rsid w:val="003B3DA0"/>
    <w:rsid w:val="003B6123"/>
    <w:rsid w:val="003C1364"/>
    <w:rsid w:val="003C300E"/>
    <w:rsid w:val="003D0115"/>
    <w:rsid w:val="003D7293"/>
    <w:rsid w:val="003E100B"/>
    <w:rsid w:val="00401101"/>
    <w:rsid w:val="004028ED"/>
    <w:rsid w:val="00407A11"/>
    <w:rsid w:val="00425745"/>
    <w:rsid w:val="00427975"/>
    <w:rsid w:val="004375E2"/>
    <w:rsid w:val="00437B4E"/>
    <w:rsid w:val="00450B3A"/>
    <w:rsid w:val="00451C58"/>
    <w:rsid w:val="00462402"/>
    <w:rsid w:val="00463D67"/>
    <w:rsid w:val="0049623E"/>
    <w:rsid w:val="004A1D3E"/>
    <w:rsid w:val="004B2F26"/>
    <w:rsid w:val="004B78BD"/>
    <w:rsid w:val="004C1958"/>
    <w:rsid w:val="004D1AF4"/>
    <w:rsid w:val="004F1624"/>
    <w:rsid w:val="005040B0"/>
    <w:rsid w:val="00505B14"/>
    <w:rsid w:val="005064EE"/>
    <w:rsid w:val="00507FBB"/>
    <w:rsid w:val="0051084E"/>
    <w:rsid w:val="0054276E"/>
    <w:rsid w:val="005465E9"/>
    <w:rsid w:val="005763D5"/>
    <w:rsid w:val="00584D38"/>
    <w:rsid w:val="00592FEF"/>
    <w:rsid w:val="005D62FF"/>
    <w:rsid w:val="005E53E7"/>
    <w:rsid w:val="006033FF"/>
    <w:rsid w:val="00616C9B"/>
    <w:rsid w:val="00621EBE"/>
    <w:rsid w:val="00626328"/>
    <w:rsid w:val="00626478"/>
    <w:rsid w:val="00630EE2"/>
    <w:rsid w:val="00650AAA"/>
    <w:rsid w:val="00650E96"/>
    <w:rsid w:val="00653C82"/>
    <w:rsid w:val="00653D49"/>
    <w:rsid w:val="00654192"/>
    <w:rsid w:val="006629D4"/>
    <w:rsid w:val="00673376"/>
    <w:rsid w:val="006A0A07"/>
    <w:rsid w:val="006A7F6D"/>
    <w:rsid w:val="006C2BED"/>
    <w:rsid w:val="006C3C69"/>
    <w:rsid w:val="006C618A"/>
    <w:rsid w:val="006C6FCA"/>
    <w:rsid w:val="006D6536"/>
    <w:rsid w:val="006F73AA"/>
    <w:rsid w:val="00705628"/>
    <w:rsid w:val="007124B5"/>
    <w:rsid w:val="00744F4B"/>
    <w:rsid w:val="00750898"/>
    <w:rsid w:val="0076171E"/>
    <w:rsid w:val="00772909"/>
    <w:rsid w:val="00785CAC"/>
    <w:rsid w:val="00786574"/>
    <w:rsid w:val="007931C2"/>
    <w:rsid w:val="00796BDD"/>
    <w:rsid w:val="007B6400"/>
    <w:rsid w:val="007D17DD"/>
    <w:rsid w:val="007D6C66"/>
    <w:rsid w:val="007F520B"/>
    <w:rsid w:val="00801CF3"/>
    <w:rsid w:val="00810723"/>
    <w:rsid w:val="00814F6A"/>
    <w:rsid w:val="0084366D"/>
    <w:rsid w:val="00843994"/>
    <w:rsid w:val="00846DF5"/>
    <w:rsid w:val="008519A3"/>
    <w:rsid w:val="00853D2A"/>
    <w:rsid w:val="008677D4"/>
    <w:rsid w:val="00872920"/>
    <w:rsid w:val="008755DD"/>
    <w:rsid w:val="008849F7"/>
    <w:rsid w:val="008858F3"/>
    <w:rsid w:val="00887757"/>
    <w:rsid w:val="008A2186"/>
    <w:rsid w:val="008A6FD8"/>
    <w:rsid w:val="008C62D2"/>
    <w:rsid w:val="008E5BD8"/>
    <w:rsid w:val="009115C7"/>
    <w:rsid w:val="00913B6B"/>
    <w:rsid w:val="00920E4C"/>
    <w:rsid w:val="009300ED"/>
    <w:rsid w:val="0094629E"/>
    <w:rsid w:val="009537A8"/>
    <w:rsid w:val="00960312"/>
    <w:rsid w:val="009636BF"/>
    <w:rsid w:val="00967D47"/>
    <w:rsid w:val="00983DBB"/>
    <w:rsid w:val="00983FF3"/>
    <w:rsid w:val="00991EA7"/>
    <w:rsid w:val="009A2004"/>
    <w:rsid w:val="009B46FC"/>
    <w:rsid w:val="009C7482"/>
    <w:rsid w:val="009D63CC"/>
    <w:rsid w:val="00A053C8"/>
    <w:rsid w:val="00A06119"/>
    <w:rsid w:val="00A4052A"/>
    <w:rsid w:val="00A4086B"/>
    <w:rsid w:val="00A718D4"/>
    <w:rsid w:val="00A84C31"/>
    <w:rsid w:val="00AA2FDB"/>
    <w:rsid w:val="00AA78EE"/>
    <w:rsid w:val="00AB4225"/>
    <w:rsid w:val="00AC5C6A"/>
    <w:rsid w:val="00AE15CF"/>
    <w:rsid w:val="00AE7131"/>
    <w:rsid w:val="00AF7DBA"/>
    <w:rsid w:val="00B03D82"/>
    <w:rsid w:val="00B15295"/>
    <w:rsid w:val="00B262B5"/>
    <w:rsid w:val="00B63AE5"/>
    <w:rsid w:val="00B64DFE"/>
    <w:rsid w:val="00B65A2C"/>
    <w:rsid w:val="00B75FB4"/>
    <w:rsid w:val="00B91F7B"/>
    <w:rsid w:val="00B93A0D"/>
    <w:rsid w:val="00B97D25"/>
    <w:rsid w:val="00BC1CB6"/>
    <w:rsid w:val="00BC67D1"/>
    <w:rsid w:val="00BE0F52"/>
    <w:rsid w:val="00BE2A3F"/>
    <w:rsid w:val="00BE3562"/>
    <w:rsid w:val="00BE74F3"/>
    <w:rsid w:val="00BF5B67"/>
    <w:rsid w:val="00C00157"/>
    <w:rsid w:val="00C12D50"/>
    <w:rsid w:val="00C13FB4"/>
    <w:rsid w:val="00C17F7D"/>
    <w:rsid w:val="00C219A2"/>
    <w:rsid w:val="00C225AD"/>
    <w:rsid w:val="00C6502C"/>
    <w:rsid w:val="00C65345"/>
    <w:rsid w:val="00C73EC7"/>
    <w:rsid w:val="00C80C3C"/>
    <w:rsid w:val="00C8415B"/>
    <w:rsid w:val="00C85122"/>
    <w:rsid w:val="00C856FF"/>
    <w:rsid w:val="00C87F99"/>
    <w:rsid w:val="00CA0714"/>
    <w:rsid w:val="00CB1707"/>
    <w:rsid w:val="00CB3925"/>
    <w:rsid w:val="00CB6795"/>
    <w:rsid w:val="00CD09BA"/>
    <w:rsid w:val="00CD67FF"/>
    <w:rsid w:val="00CF3C27"/>
    <w:rsid w:val="00CF7D4A"/>
    <w:rsid w:val="00D0098D"/>
    <w:rsid w:val="00D16F5F"/>
    <w:rsid w:val="00D258F8"/>
    <w:rsid w:val="00D35B9F"/>
    <w:rsid w:val="00D43A6A"/>
    <w:rsid w:val="00D440DC"/>
    <w:rsid w:val="00D53C0D"/>
    <w:rsid w:val="00D73153"/>
    <w:rsid w:val="00D73168"/>
    <w:rsid w:val="00D7570A"/>
    <w:rsid w:val="00D8363B"/>
    <w:rsid w:val="00D83C94"/>
    <w:rsid w:val="00DB40D7"/>
    <w:rsid w:val="00DC10A9"/>
    <w:rsid w:val="00DC2485"/>
    <w:rsid w:val="00DC6A59"/>
    <w:rsid w:val="00DD00DF"/>
    <w:rsid w:val="00DD048D"/>
    <w:rsid w:val="00DD210B"/>
    <w:rsid w:val="00DD362C"/>
    <w:rsid w:val="00DD722B"/>
    <w:rsid w:val="00DE707C"/>
    <w:rsid w:val="00E048C2"/>
    <w:rsid w:val="00E24073"/>
    <w:rsid w:val="00E27EFA"/>
    <w:rsid w:val="00E30606"/>
    <w:rsid w:val="00E562D9"/>
    <w:rsid w:val="00E61C73"/>
    <w:rsid w:val="00E66FA7"/>
    <w:rsid w:val="00E75E3E"/>
    <w:rsid w:val="00E910AD"/>
    <w:rsid w:val="00E92EE5"/>
    <w:rsid w:val="00ED4C8A"/>
    <w:rsid w:val="00EE753B"/>
    <w:rsid w:val="00EF04F9"/>
    <w:rsid w:val="00EF25D3"/>
    <w:rsid w:val="00EF79C7"/>
    <w:rsid w:val="00F01006"/>
    <w:rsid w:val="00F01CAF"/>
    <w:rsid w:val="00F0435F"/>
    <w:rsid w:val="00F04C50"/>
    <w:rsid w:val="00F13367"/>
    <w:rsid w:val="00F15646"/>
    <w:rsid w:val="00F228E4"/>
    <w:rsid w:val="00F25D0A"/>
    <w:rsid w:val="00F31661"/>
    <w:rsid w:val="00F414EE"/>
    <w:rsid w:val="00F44064"/>
    <w:rsid w:val="00F537E1"/>
    <w:rsid w:val="00F73AD4"/>
    <w:rsid w:val="00F901B6"/>
    <w:rsid w:val="00F93192"/>
    <w:rsid w:val="00FA0FEE"/>
    <w:rsid w:val="00FA3D9B"/>
    <w:rsid w:val="00FC728B"/>
    <w:rsid w:val="00FD0EF1"/>
    <w:rsid w:val="00FD258C"/>
    <w:rsid w:val="00FD410E"/>
    <w:rsid w:val="00FE2A2C"/>
    <w:rsid w:val="00FE3932"/>
    <w:rsid w:val="00FE5161"/>
    <w:rsid w:val="00FF0EAC"/>
    <w:rsid w:val="00FF60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1"/>
    <o:shapelayout v:ext="edit">
      <o:idmap v:ext="edit" data="1"/>
      <o:rules v:ext="edit">
        <o:r id="V:Rule1" type="connector" idref="#_x0000_s1057"/>
        <o:r id="V:Rule2" type="connector" idref="#_x0000_s1060"/>
      </o:rules>
    </o:shapelayout>
  </w:shapeDefaults>
  <w:decimalSymbol w:val=","/>
  <w:listSeparator w:val=";"/>
  <w14:docId w14:val="5DFF71BB"/>
  <w15:docId w15:val="{5BDB9666-46EC-4EFB-930B-3BD135550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3A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0792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0792D"/>
    <w:rPr>
      <w:rFonts w:ascii="Tahoma" w:hAnsi="Tahoma" w:cs="Tahoma"/>
      <w:sz w:val="16"/>
      <w:szCs w:val="16"/>
    </w:rPr>
  </w:style>
  <w:style w:type="paragraph" w:styleId="a5">
    <w:name w:val="List Paragraph"/>
    <w:basedOn w:val="a"/>
    <w:uiPriority w:val="34"/>
    <w:qFormat/>
    <w:rsid w:val="00BC67D1"/>
    <w:pPr>
      <w:ind w:left="720"/>
      <w:contextualSpacing/>
    </w:pPr>
  </w:style>
  <w:style w:type="paragraph" w:styleId="a6">
    <w:name w:val="No Spacing"/>
    <w:qFormat/>
    <w:rsid w:val="007F520B"/>
    <w:pPr>
      <w:spacing w:after="0" w:line="240" w:lineRule="auto"/>
    </w:pPr>
    <w:rPr>
      <w:rFonts w:ascii="Calibri" w:eastAsia="Times New Roman" w:hAnsi="Calibri" w:cs="Times New Roman"/>
    </w:rPr>
  </w:style>
  <w:style w:type="character" w:styleId="a7">
    <w:name w:val="Hyperlink"/>
    <w:basedOn w:val="a0"/>
    <w:unhideWhenUsed/>
    <w:rsid w:val="00EF79C7"/>
    <w:rPr>
      <w:color w:val="0000FF"/>
      <w:u w:val="single"/>
    </w:rPr>
  </w:style>
  <w:style w:type="paragraph" w:customStyle="1" w:styleId="ConsPlusNormal">
    <w:name w:val="ConsPlusNormal"/>
    <w:rsid w:val="00F25D0A"/>
    <w:pPr>
      <w:autoSpaceDE w:val="0"/>
      <w:autoSpaceDN w:val="0"/>
      <w:adjustRightInd w:val="0"/>
      <w:spacing w:after="0" w:line="240" w:lineRule="auto"/>
    </w:pPr>
    <w:rPr>
      <w:rFonts w:ascii="Times New Roman" w:hAnsi="Times New Roman" w:cs="Times New Roman"/>
      <w:sz w:val="24"/>
      <w:szCs w:val="24"/>
    </w:rPr>
  </w:style>
  <w:style w:type="character" w:styleId="a8">
    <w:name w:val="Strong"/>
    <w:basedOn w:val="a0"/>
    <w:uiPriority w:val="22"/>
    <w:qFormat/>
    <w:rsid w:val="00450B3A"/>
    <w:rPr>
      <w:b/>
      <w:bCs/>
    </w:rPr>
  </w:style>
  <w:style w:type="character" w:styleId="a9">
    <w:name w:val="FollowedHyperlink"/>
    <w:basedOn w:val="a0"/>
    <w:uiPriority w:val="99"/>
    <w:semiHidden/>
    <w:unhideWhenUsed/>
    <w:rsid w:val="006C6FCA"/>
    <w:rPr>
      <w:color w:val="800080"/>
      <w:u w:val="single"/>
    </w:rPr>
  </w:style>
  <w:style w:type="paragraph" w:styleId="HTML">
    <w:name w:val="HTML Preformatted"/>
    <w:basedOn w:val="a"/>
    <w:link w:val="HTML0"/>
    <w:uiPriority w:val="99"/>
    <w:unhideWhenUsed/>
    <w:rsid w:val="006C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6C6FCA"/>
    <w:rPr>
      <w:rFonts w:ascii="Courier New" w:eastAsia="Times New Roman" w:hAnsi="Courier New" w:cs="Courier New"/>
      <w:sz w:val="20"/>
      <w:szCs w:val="20"/>
    </w:rPr>
  </w:style>
  <w:style w:type="paragraph" w:styleId="aa">
    <w:name w:val="header"/>
    <w:basedOn w:val="a"/>
    <w:link w:val="ab"/>
    <w:uiPriority w:val="99"/>
    <w:semiHidden/>
    <w:unhideWhenUsed/>
    <w:rsid w:val="00425745"/>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425745"/>
  </w:style>
  <w:style w:type="paragraph" w:styleId="ac">
    <w:name w:val="footer"/>
    <w:basedOn w:val="a"/>
    <w:link w:val="ad"/>
    <w:uiPriority w:val="99"/>
    <w:semiHidden/>
    <w:unhideWhenUsed/>
    <w:rsid w:val="00425745"/>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425745"/>
  </w:style>
  <w:style w:type="paragraph" w:styleId="2">
    <w:name w:val="Body Text 2"/>
    <w:basedOn w:val="a"/>
    <w:link w:val="20"/>
    <w:rsid w:val="00FA0FEE"/>
    <w:pPr>
      <w:spacing w:after="0" w:line="240" w:lineRule="auto"/>
    </w:pPr>
    <w:rPr>
      <w:rFonts w:ascii="Times New Roman" w:eastAsia="Times New Roman" w:hAnsi="Times New Roman" w:cs="Times New Roman"/>
      <w:sz w:val="24"/>
      <w:szCs w:val="20"/>
    </w:rPr>
  </w:style>
  <w:style w:type="character" w:customStyle="1" w:styleId="20">
    <w:name w:val="Основной текст 2 Знак"/>
    <w:basedOn w:val="a0"/>
    <w:link w:val="2"/>
    <w:rsid w:val="00FA0FEE"/>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375980">
      <w:bodyDiv w:val="1"/>
      <w:marLeft w:val="0"/>
      <w:marRight w:val="0"/>
      <w:marTop w:val="0"/>
      <w:marBottom w:val="0"/>
      <w:divBdr>
        <w:top w:val="none" w:sz="0" w:space="0" w:color="auto"/>
        <w:left w:val="none" w:sz="0" w:space="0" w:color="auto"/>
        <w:bottom w:val="none" w:sz="0" w:space="0" w:color="auto"/>
        <w:right w:val="none" w:sz="0" w:space="0" w:color="auto"/>
      </w:divBdr>
    </w:div>
    <w:div w:id="391932552">
      <w:bodyDiv w:val="1"/>
      <w:marLeft w:val="0"/>
      <w:marRight w:val="0"/>
      <w:marTop w:val="0"/>
      <w:marBottom w:val="0"/>
      <w:divBdr>
        <w:top w:val="none" w:sz="0" w:space="0" w:color="auto"/>
        <w:left w:val="none" w:sz="0" w:space="0" w:color="auto"/>
        <w:bottom w:val="none" w:sz="0" w:space="0" w:color="auto"/>
        <w:right w:val="none" w:sz="0" w:space="0" w:color="auto"/>
      </w:divBdr>
    </w:div>
    <w:div w:id="801923862">
      <w:bodyDiv w:val="1"/>
      <w:marLeft w:val="0"/>
      <w:marRight w:val="0"/>
      <w:marTop w:val="0"/>
      <w:marBottom w:val="0"/>
      <w:divBdr>
        <w:top w:val="none" w:sz="0" w:space="0" w:color="auto"/>
        <w:left w:val="none" w:sz="0" w:space="0" w:color="auto"/>
        <w:bottom w:val="none" w:sz="0" w:space="0" w:color="auto"/>
        <w:right w:val="none" w:sz="0" w:space="0" w:color="auto"/>
      </w:divBdr>
    </w:div>
    <w:div w:id="1078597816">
      <w:bodyDiv w:val="1"/>
      <w:marLeft w:val="0"/>
      <w:marRight w:val="0"/>
      <w:marTop w:val="0"/>
      <w:marBottom w:val="0"/>
      <w:divBdr>
        <w:top w:val="none" w:sz="0" w:space="0" w:color="auto"/>
        <w:left w:val="none" w:sz="0" w:space="0" w:color="auto"/>
        <w:bottom w:val="none" w:sz="0" w:space="0" w:color="auto"/>
        <w:right w:val="none" w:sz="0" w:space="0" w:color="auto"/>
      </w:divBdr>
      <w:divsChild>
        <w:div w:id="1665812705">
          <w:marLeft w:val="0"/>
          <w:marRight w:val="0"/>
          <w:marTop w:val="120"/>
          <w:marBottom w:val="96"/>
          <w:divBdr>
            <w:top w:val="none" w:sz="0" w:space="0" w:color="auto"/>
            <w:left w:val="none" w:sz="0" w:space="0" w:color="auto"/>
            <w:bottom w:val="none" w:sz="0" w:space="0" w:color="auto"/>
            <w:right w:val="none" w:sz="0" w:space="0" w:color="auto"/>
          </w:divBdr>
          <w:divsChild>
            <w:div w:id="1298877571">
              <w:marLeft w:val="0"/>
              <w:marRight w:val="0"/>
              <w:marTop w:val="0"/>
              <w:marBottom w:val="0"/>
              <w:divBdr>
                <w:top w:val="none" w:sz="0" w:space="0" w:color="auto"/>
                <w:left w:val="none" w:sz="0" w:space="0" w:color="auto"/>
                <w:bottom w:val="none" w:sz="0" w:space="0" w:color="auto"/>
                <w:right w:val="none" w:sz="0" w:space="0" w:color="auto"/>
              </w:divBdr>
              <w:divsChild>
                <w:div w:id="34918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42810">
          <w:marLeft w:val="0"/>
          <w:marRight w:val="0"/>
          <w:marTop w:val="0"/>
          <w:marBottom w:val="0"/>
          <w:divBdr>
            <w:top w:val="none" w:sz="0" w:space="0" w:color="auto"/>
            <w:left w:val="none" w:sz="0" w:space="0" w:color="auto"/>
            <w:bottom w:val="none" w:sz="0" w:space="0" w:color="auto"/>
            <w:right w:val="none" w:sz="0" w:space="0" w:color="auto"/>
          </w:divBdr>
        </w:div>
        <w:div w:id="42294985">
          <w:marLeft w:val="0"/>
          <w:marRight w:val="0"/>
          <w:marTop w:val="120"/>
          <w:marBottom w:val="96"/>
          <w:divBdr>
            <w:top w:val="none" w:sz="0" w:space="0" w:color="auto"/>
            <w:left w:val="none" w:sz="0" w:space="0" w:color="auto"/>
            <w:bottom w:val="none" w:sz="0" w:space="0" w:color="auto"/>
            <w:right w:val="none" w:sz="0" w:space="0" w:color="auto"/>
          </w:divBdr>
          <w:divsChild>
            <w:div w:id="865170767">
              <w:marLeft w:val="0"/>
              <w:marRight w:val="0"/>
              <w:marTop w:val="0"/>
              <w:marBottom w:val="0"/>
              <w:divBdr>
                <w:top w:val="none" w:sz="0" w:space="0" w:color="auto"/>
                <w:left w:val="none" w:sz="0" w:space="0" w:color="auto"/>
                <w:bottom w:val="none" w:sz="0" w:space="0" w:color="auto"/>
                <w:right w:val="none" w:sz="0" w:space="0" w:color="auto"/>
              </w:divBdr>
              <w:divsChild>
                <w:div w:id="118602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583211">
          <w:marLeft w:val="0"/>
          <w:marRight w:val="0"/>
          <w:marTop w:val="0"/>
          <w:marBottom w:val="0"/>
          <w:divBdr>
            <w:top w:val="none" w:sz="0" w:space="0" w:color="auto"/>
            <w:left w:val="none" w:sz="0" w:space="0" w:color="auto"/>
            <w:bottom w:val="none" w:sz="0" w:space="0" w:color="auto"/>
            <w:right w:val="none" w:sz="0" w:space="0" w:color="auto"/>
          </w:divBdr>
        </w:div>
        <w:div w:id="1291983602">
          <w:marLeft w:val="0"/>
          <w:marRight w:val="0"/>
          <w:marTop w:val="0"/>
          <w:marBottom w:val="0"/>
          <w:divBdr>
            <w:top w:val="none" w:sz="0" w:space="0" w:color="auto"/>
            <w:left w:val="none" w:sz="0" w:space="0" w:color="auto"/>
            <w:bottom w:val="none" w:sz="0" w:space="0" w:color="auto"/>
            <w:right w:val="none" w:sz="0" w:space="0" w:color="auto"/>
          </w:divBdr>
        </w:div>
        <w:div w:id="1487479716">
          <w:marLeft w:val="0"/>
          <w:marRight w:val="0"/>
          <w:marTop w:val="0"/>
          <w:marBottom w:val="0"/>
          <w:divBdr>
            <w:top w:val="none" w:sz="0" w:space="0" w:color="auto"/>
            <w:left w:val="none" w:sz="0" w:space="0" w:color="auto"/>
            <w:bottom w:val="none" w:sz="0" w:space="0" w:color="auto"/>
            <w:right w:val="none" w:sz="0" w:space="0" w:color="auto"/>
          </w:divBdr>
        </w:div>
        <w:div w:id="1639917115">
          <w:marLeft w:val="0"/>
          <w:marRight w:val="0"/>
          <w:marTop w:val="0"/>
          <w:marBottom w:val="0"/>
          <w:divBdr>
            <w:top w:val="none" w:sz="0" w:space="0" w:color="auto"/>
            <w:left w:val="none" w:sz="0" w:space="0" w:color="auto"/>
            <w:bottom w:val="none" w:sz="0" w:space="0" w:color="auto"/>
            <w:right w:val="none" w:sz="0" w:space="0" w:color="auto"/>
          </w:divBdr>
        </w:div>
        <w:div w:id="1176385868">
          <w:marLeft w:val="0"/>
          <w:marRight w:val="0"/>
          <w:marTop w:val="0"/>
          <w:marBottom w:val="0"/>
          <w:divBdr>
            <w:top w:val="none" w:sz="0" w:space="0" w:color="auto"/>
            <w:left w:val="none" w:sz="0" w:space="0" w:color="auto"/>
            <w:bottom w:val="none" w:sz="0" w:space="0" w:color="auto"/>
            <w:right w:val="none" w:sz="0" w:space="0" w:color="auto"/>
          </w:divBdr>
        </w:div>
        <w:div w:id="1032342922">
          <w:marLeft w:val="0"/>
          <w:marRight w:val="0"/>
          <w:marTop w:val="0"/>
          <w:marBottom w:val="0"/>
          <w:divBdr>
            <w:top w:val="none" w:sz="0" w:space="0" w:color="auto"/>
            <w:left w:val="none" w:sz="0" w:space="0" w:color="auto"/>
            <w:bottom w:val="none" w:sz="0" w:space="0" w:color="auto"/>
            <w:right w:val="none" w:sz="0" w:space="0" w:color="auto"/>
          </w:divBdr>
        </w:div>
        <w:div w:id="929774849">
          <w:marLeft w:val="0"/>
          <w:marRight w:val="0"/>
          <w:marTop w:val="0"/>
          <w:marBottom w:val="0"/>
          <w:divBdr>
            <w:top w:val="none" w:sz="0" w:space="0" w:color="auto"/>
            <w:left w:val="none" w:sz="0" w:space="0" w:color="auto"/>
            <w:bottom w:val="none" w:sz="0" w:space="0" w:color="auto"/>
            <w:right w:val="none" w:sz="0" w:space="0" w:color="auto"/>
          </w:divBdr>
        </w:div>
        <w:div w:id="2012171478">
          <w:marLeft w:val="0"/>
          <w:marRight w:val="0"/>
          <w:marTop w:val="0"/>
          <w:marBottom w:val="0"/>
          <w:divBdr>
            <w:top w:val="none" w:sz="0" w:space="0" w:color="auto"/>
            <w:left w:val="none" w:sz="0" w:space="0" w:color="auto"/>
            <w:bottom w:val="none" w:sz="0" w:space="0" w:color="auto"/>
            <w:right w:val="none" w:sz="0" w:space="0" w:color="auto"/>
          </w:divBdr>
        </w:div>
        <w:div w:id="1372539653">
          <w:marLeft w:val="0"/>
          <w:marRight w:val="0"/>
          <w:marTop w:val="0"/>
          <w:marBottom w:val="0"/>
          <w:divBdr>
            <w:top w:val="none" w:sz="0" w:space="0" w:color="auto"/>
            <w:left w:val="none" w:sz="0" w:space="0" w:color="auto"/>
            <w:bottom w:val="none" w:sz="0" w:space="0" w:color="auto"/>
            <w:right w:val="none" w:sz="0" w:space="0" w:color="auto"/>
          </w:divBdr>
        </w:div>
        <w:div w:id="264466008">
          <w:marLeft w:val="0"/>
          <w:marRight w:val="0"/>
          <w:marTop w:val="0"/>
          <w:marBottom w:val="0"/>
          <w:divBdr>
            <w:top w:val="none" w:sz="0" w:space="0" w:color="auto"/>
            <w:left w:val="none" w:sz="0" w:space="0" w:color="auto"/>
            <w:bottom w:val="none" w:sz="0" w:space="0" w:color="auto"/>
            <w:right w:val="none" w:sz="0" w:space="0" w:color="auto"/>
          </w:divBdr>
        </w:div>
        <w:div w:id="1243762663">
          <w:marLeft w:val="0"/>
          <w:marRight w:val="0"/>
          <w:marTop w:val="0"/>
          <w:marBottom w:val="0"/>
          <w:divBdr>
            <w:top w:val="none" w:sz="0" w:space="0" w:color="auto"/>
            <w:left w:val="none" w:sz="0" w:space="0" w:color="auto"/>
            <w:bottom w:val="none" w:sz="0" w:space="0" w:color="auto"/>
            <w:right w:val="none" w:sz="0" w:space="0" w:color="auto"/>
          </w:divBdr>
        </w:div>
        <w:div w:id="1962029341">
          <w:marLeft w:val="0"/>
          <w:marRight w:val="0"/>
          <w:marTop w:val="0"/>
          <w:marBottom w:val="0"/>
          <w:divBdr>
            <w:top w:val="none" w:sz="0" w:space="0" w:color="auto"/>
            <w:left w:val="none" w:sz="0" w:space="0" w:color="auto"/>
            <w:bottom w:val="none" w:sz="0" w:space="0" w:color="auto"/>
            <w:right w:val="none" w:sz="0" w:space="0" w:color="auto"/>
          </w:divBdr>
        </w:div>
        <w:div w:id="1292251069">
          <w:marLeft w:val="0"/>
          <w:marRight w:val="0"/>
          <w:marTop w:val="0"/>
          <w:marBottom w:val="0"/>
          <w:divBdr>
            <w:top w:val="none" w:sz="0" w:space="0" w:color="auto"/>
            <w:left w:val="none" w:sz="0" w:space="0" w:color="auto"/>
            <w:bottom w:val="none" w:sz="0" w:space="0" w:color="auto"/>
            <w:right w:val="none" w:sz="0" w:space="0" w:color="auto"/>
          </w:divBdr>
        </w:div>
        <w:div w:id="2099398986">
          <w:marLeft w:val="0"/>
          <w:marRight w:val="0"/>
          <w:marTop w:val="120"/>
          <w:marBottom w:val="96"/>
          <w:divBdr>
            <w:top w:val="none" w:sz="0" w:space="0" w:color="auto"/>
            <w:left w:val="none" w:sz="0" w:space="0" w:color="auto"/>
            <w:bottom w:val="none" w:sz="0" w:space="0" w:color="auto"/>
            <w:right w:val="none" w:sz="0" w:space="0" w:color="auto"/>
          </w:divBdr>
          <w:divsChild>
            <w:div w:id="1764494418">
              <w:marLeft w:val="0"/>
              <w:marRight w:val="0"/>
              <w:marTop w:val="0"/>
              <w:marBottom w:val="0"/>
              <w:divBdr>
                <w:top w:val="none" w:sz="0" w:space="0" w:color="auto"/>
                <w:left w:val="none" w:sz="0" w:space="0" w:color="auto"/>
                <w:bottom w:val="none" w:sz="0" w:space="0" w:color="auto"/>
                <w:right w:val="none" w:sz="0" w:space="0" w:color="auto"/>
              </w:divBdr>
            </w:div>
            <w:div w:id="835729585">
              <w:marLeft w:val="0"/>
              <w:marRight w:val="0"/>
              <w:marTop w:val="0"/>
              <w:marBottom w:val="0"/>
              <w:divBdr>
                <w:top w:val="none" w:sz="0" w:space="0" w:color="auto"/>
                <w:left w:val="none" w:sz="0" w:space="0" w:color="auto"/>
                <w:bottom w:val="none" w:sz="0" w:space="0" w:color="auto"/>
                <w:right w:val="none" w:sz="0" w:space="0" w:color="auto"/>
              </w:divBdr>
            </w:div>
          </w:divsChild>
        </w:div>
        <w:div w:id="812141514">
          <w:marLeft w:val="0"/>
          <w:marRight w:val="0"/>
          <w:marTop w:val="0"/>
          <w:marBottom w:val="0"/>
          <w:divBdr>
            <w:top w:val="none" w:sz="0" w:space="0" w:color="auto"/>
            <w:left w:val="none" w:sz="0" w:space="0" w:color="auto"/>
            <w:bottom w:val="none" w:sz="0" w:space="0" w:color="auto"/>
            <w:right w:val="none" w:sz="0" w:space="0" w:color="auto"/>
          </w:divBdr>
        </w:div>
        <w:div w:id="732234759">
          <w:marLeft w:val="0"/>
          <w:marRight w:val="0"/>
          <w:marTop w:val="0"/>
          <w:marBottom w:val="0"/>
          <w:divBdr>
            <w:top w:val="none" w:sz="0" w:space="0" w:color="auto"/>
            <w:left w:val="none" w:sz="0" w:space="0" w:color="auto"/>
            <w:bottom w:val="none" w:sz="0" w:space="0" w:color="auto"/>
            <w:right w:val="none" w:sz="0" w:space="0" w:color="auto"/>
          </w:divBdr>
        </w:div>
        <w:div w:id="257062822">
          <w:marLeft w:val="0"/>
          <w:marRight w:val="0"/>
          <w:marTop w:val="0"/>
          <w:marBottom w:val="0"/>
          <w:divBdr>
            <w:top w:val="none" w:sz="0" w:space="0" w:color="auto"/>
            <w:left w:val="none" w:sz="0" w:space="0" w:color="auto"/>
            <w:bottom w:val="none" w:sz="0" w:space="0" w:color="auto"/>
            <w:right w:val="none" w:sz="0" w:space="0" w:color="auto"/>
          </w:divBdr>
        </w:div>
      </w:divsChild>
    </w:div>
    <w:div w:id="1466000065">
      <w:bodyDiv w:val="1"/>
      <w:marLeft w:val="0"/>
      <w:marRight w:val="0"/>
      <w:marTop w:val="0"/>
      <w:marBottom w:val="0"/>
      <w:divBdr>
        <w:top w:val="none" w:sz="0" w:space="0" w:color="auto"/>
        <w:left w:val="none" w:sz="0" w:space="0" w:color="auto"/>
        <w:bottom w:val="none" w:sz="0" w:space="0" w:color="auto"/>
        <w:right w:val="none" w:sz="0" w:space="0" w:color="auto"/>
      </w:divBdr>
      <w:divsChild>
        <w:div w:id="1181553737">
          <w:marLeft w:val="0"/>
          <w:marRight w:val="0"/>
          <w:marTop w:val="0"/>
          <w:marBottom w:val="0"/>
          <w:divBdr>
            <w:top w:val="none" w:sz="0" w:space="0" w:color="auto"/>
            <w:left w:val="none" w:sz="0" w:space="0" w:color="auto"/>
            <w:bottom w:val="none" w:sz="0" w:space="0" w:color="auto"/>
            <w:right w:val="none" w:sz="0" w:space="0" w:color="auto"/>
          </w:divBdr>
        </w:div>
        <w:div w:id="1022630787">
          <w:marLeft w:val="0"/>
          <w:marRight w:val="0"/>
          <w:marTop w:val="0"/>
          <w:marBottom w:val="0"/>
          <w:divBdr>
            <w:top w:val="none" w:sz="0" w:space="0" w:color="auto"/>
            <w:left w:val="none" w:sz="0" w:space="0" w:color="auto"/>
            <w:bottom w:val="none" w:sz="0" w:space="0" w:color="auto"/>
            <w:right w:val="none" w:sz="0" w:space="0" w:color="auto"/>
          </w:divBdr>
        </w:div>
        <w:div w:id="1921209922">
          <w:marLeft w:val="0"/>
          <w:marRight w:val="0"/>
          <w:marTop w:val="0"/>
          <w:marBottom w:val="0"/>
          <w:divBdr>
            <w:top w:val="none" w:sz="0" w:space="0" w:color="auto"/>
            <w:left w:val="none" w:sz="0" w:space="0" w:color="auto"/>
            <w:bottom w:val="none" w:sz="0" w:space="0" w:color="auto"/>
            <w:right w:val="none" w:sz="0" w:space="0" w:color="auto"/>
          </w:divBdr>
        </w:div>
        <w:div w:id="894121032">
          <w:marLeft w:val="0"/>
          <w:marRight w:val="0"/>
          <w:marTop w:val="0"/>
          <w:marBottom w:val="0"/>
          <w:divBdr>
            <w:top w:val="none" w:sz="0" w:space="0" w:color="auto"/>
            <w:left w:val="none" w:sz="0" w:space="0" w:color="auto"/>
            <w:bottom w:val="none" w:sz="0" w:space="0" w:color="auto"/>
            <w:right w:val="none" w:sz="0" w:space="0" w:color="auto"/>
          </w:divBdr>
        </w:div>
      </w:divsChild>
    </w:div>
    <w:div w:id="1564485977">
      <w:bodyDiv w:val="1"/>
      <w:marLeft w:val="0"/>
      <w:marRight w:val="0"/>
      <w:marTop w:val="0"/>
      <w:marBottom w:val="0"/>
      <w:divBdr>
        <w:top w:val="none" w:sz="0" w:space="0" w:color="auto"/>
        <w:left w:val="none" w:sz="0" w:space="0" w:color="auto"/>
        <w:bottom w:val="none" w:sz="0" w:space="0" w:color="auto"/>
        <w:right w:val="none" w:sz="0" w:space="0" w:color="auto"/>
      </w:divBdr>
      <w:divsChild>
        <w:div w:id="54934177">
          <w:marLeft w:val="0"/>
          <w:marRight w:val="0"/>
          <w:marTop w:val="0"/>
          <w:marBottom w:val="0"/>
          <w:divBdr>
            <w:top w:val="none" w:sz="0" w:space="0" w:color="auto"/>
            <w:left w:val="none" w:sz="0" w:space="0" w:color="auto"/>
            <w:bottom w:val="none" w:sz="0" w:space="0" w:color="auto"/>
            <w:right w:val="none" w:sz="0" w:space="0" w:color="auto"/>
          </w:divBdr>
        </w:div>
        <w:div w:id="1167132559">
          <w:marLeft w:val="0"/>
          <w:marRight w:val="0"/>
          <w:marTop w:val="0"/>
          <w:marBottom w:val="0"/>
          <w:divBdr>
            <w:top w:val="none" w:sz="0" w:space="0" w:color="auto"/>
            <w:left w:val="none" w:sz="0" w:space="0" w:color="auto"/>
            <w:bottom w:val="none" w:sz="0" w:space="0" w:color="auto"/>
            <w:right w:val="none" w:sz="0" w:space="0" w:color="auto"/>
          </w:divBdr>
        </w:div>
        <w:div w:id="323976038">
          <w:marLeft w:val="0"/>
          <w:marRight w:val="0"/>
          <w:marTop w:val="0"/>
          <w:marBottom w:val="0"/>
          <w:divBdr>
            <w:top w:val="none" w:sz="0" w:space="0" w:color="auto"/>
            <w:left w:val="none" w:sz="0" w:space="0" w:color="auto"/>
            <w:bottom w:val="none" w:sz="0" w:space="0" w:color="auto"/>
            <w:right w:val="none" w:sz="0" w:space="0" w:color="auto"/>
          </w:divBdr>
        </w:div>
        <w:div w:id="597366672">
          <w:marLeft w:val="0"/>
          <w:marRight w:val="0"/>
          <w:marTop w:val="0"/>
          <w:marBottom w:val="0"/>
          <w:divBdr>
            <w:top w:val="none" w:sz="0" w:space="0" w:color="auto"/>
            <w:left w:val="none" w:sz="0" w:space="0" w:color="auto"/>
            <w:bottom w:val="none" w:sz="0" w:space="0" w:color="auto"/>
            <w:right w:val="none" w:sz="0" w:space="0" w:color="auto"/>
          </w:divBdr>
        </w:div>
        <w:div w:id="257641793">
          <w:marLeft w:val="0"/>
          <w:marRight w:val="0"/>
          <w:marTop w:val="0"/>
          <w:marBottom w:val="0"/>
          <w:divBdr>
            <w:top w:val="none" w:sz="0" w:space="0" w:color="auto"/>
            <w:left w:val="none" w:sz="0" w:space="0" w:color="auto"/>
            <w:bottom w:val="none" w:sz="0" w:space="0" w:color="auto"/>
            <w:right w:val="none" w:sz="0" w:space="0" w:color="auto"/>
          </w:divBdr>
        </w:div>
        <w:div w:id="1144615810">
          <w:marLeft w:val="0"/>
          <w:marRight w:val="0"/>
          <w:marTop w:val="0"/>
          <w:marBottom w:val="0"/>
          <w:divBdr>
            <w:top w:val="none" w:sz="0" w:space="0" w:color="auto"/>
            <w:left w:val="none" w:sz="0" w:space="0" w:color="auto"/>
            <w:bottom w:val="none" w:sz="0" w:space="0" w:color="auto"/>
            <w:right w:val="none" w:sz="0" w:space="0" w:color="auto"/>
          </w:divBdr>
        </w:div>
        <w:div w:id="1873298021">
          <w:marLeft w:val="0"/>
          <w:marRight w:val="0"/>
          <w:marTop w:val="0"/>
          <w:marBottom w:val="0"/>
          <w:divBdr>
            <w:top w:val="none" w:sz="0" w:space="0" w:color="auto"/>
            <w:left w:val="none" w:sz="0" w:space="0" w:color="auto"/>
            <w:bottom w:val="none" w:sz="0" w:space="0" w:color="auto"/>
            <w:right w:val="none" w:sz="0" w:space="0" w:color="auto"/>
          </w:divBdr>
        </w:div>
        <w:div w:id="717516123">
          <w:marLeft w:val="0"/>
          <w:marRight w:val="0"/>
          <w:marTop w:val="0"/>
          <w:marBottom w:val="0"/>
          <w:divBdr>
            <w:top w:val="none" w:sz="0" w:space="0" w:color="auto"/>
            <w:left w:val="none" w:sz="0" w:space="0" w:color="auto"/>
            <w:bottom w:val="none" w:sz="0" w:space="0" w:color="auto"/>
            <w:right w:val="none" w:sz="0" w:space="0" w:color="auto"/>
          </w:divBdr>
        </w:div>
      </w:divsChild>
    </w:div>
    <w:div w:id="1618946773">
      <w:bodyDiv w:val="1"/>
      <w:marLeft w:val="0"/>
      <w:marRight w:val="0"/>
      <w:marTop w:val="0"/>
      <w:marBottom w:val="0"/>
      <w:divBdr>
        <w:top w:val="none" w:sz="0" w:space="0" w:color="auto"/>
        <w:left w:val="none" w:sz="0" w:space="0" w:color="auto"/>
        <w:bottom w:val="none" w:sz="0" w:space="0" w:color="auto"/>
        <w:right w:val="none" w:sz="0" w:space="0" w:color="auto"/>
      </w:divBdr>
      <w:divsChild>
        <w:div w:id="842083949">
          <w:marLeft w:val="0"/>
          <w:marRight w:val="0"/>
          <w:marTop w:val="0"/>
          <w:marBottom w:val="0"/>
          <w:divBdr>
            <w:top w:val="none" w:sz="0" w:space="0" w:color="auto"/>
            <w:left w:val="none" w:sz="0" w:space="0" w:color="auto"/>
            <w:bottom w:val="none" w:sz="0" w:space="0" w:color="auto"/>
            <w:right w:val="none" w:sz="0" w:space="0" w:color="auto"/>
          </w:divBdr>
        </w:div>
        <w:div w:id="694305364">
          <w:marLeft w:val="0"/>
          <w:marRight w:val="0"/>
          <w:marTop w:val="0"/>
          <w:marBottom w:val="0"/>
          <w:divBdr>
            <w:top w:val="none" w:sz="0" w:space="0" w:color="auto"/>
            <w:left w:val="none" w:sz="0" w:space="0" w:color="auto"/>
            <w:bottom w:val="none" w:sz="0" w:space="0" w:color="auto"/>
            <w:right w:val="none" w:sz="0" w:space="0" w:color="auto"/>
          </w:divBdr>
        </w:div>
        <w:div w:id="1021083551">
          <w:marLeft w:val="0"/>
          <w:marRight w:val="0"/>
          <w:marTop w:val="0"/>
          <w:marBottom w:val="0"/>
          <w:divBdr>
            <w:top w:val="none" w:sz="0" w:space="0" w:color="auto"/>
            <w:left w:val="none" w:sz="0" w:space="0" w:color="auto"/>
            <w:bottom w:val="none" w:sz="0" w:space="0" w:color="auto"/>
            <w:right w:val="none" w:sz="0" w:space="0" w:color="auto"/>
          </w:divBdr>
        </w:div>
        <w:div w:id="805706946">
          <w:marLeft w:val="0"/>
          <w:marRight w:val="0"/>
          <w:marTop w:val="0"/>
          <w:marBottom w:val="0"/>
          <w:divBdr>
            <w:top w:val="none" w:sz="0" w:space="0" w:color="auto"/>
            <w:left w:val="none" w:sz="0" w:space="0" w:color="auto"/>
            <w:bottom w:val="none" w:sz="0" w:space="0" w:color="auto"/>
            <w:right w:val="none" w:sz="0" w:space="0" w:color="auto"/>
          </w:divBdr>
        </w:div>
      </w:divsChild>
    </w:div>
    <w:div w:id="1912426427">
      <w:bodyDiv w:val="1"/>
      <w:marLeft w:val="0"/>
      <w:marRight w:val="0"/>
      <w:marTop w:val="0"/>
      <w:marBottom w:val="0"/>
      <w:divBdr>
        <w:top w:val="none" w:sz="0" w:space="0" w:color="auto"/>
        <w:left w:val="none" w:sz="0" w:space="0" w:color="auto"/>
        <w:bottom w:val="none" w:sz="0" w:space="0" w:color="auto"/>
        <w:right w:val="none" w:sz="0" w:space="0" w:color="auto"/>
      </w:divBdr>
      <w:divsChild>
        <w:div w:id="2040399362">
          <w:marLeft w:val="0"/>
          <w:marRight w:val="0"/>
          <w:marTop w:val="0"/>
          <w:marBottom w:val="0"/>
          <w:divBdr>
            <w:top w:val="none" w:sz="0" w:space="0" w:color="auto"/>
            <w:left w:val="none" w:sz="0" w:space="0" w:color="auto"/>
            <w:bottom w:val="none" w:sz="0" w:space="0" w:color="auto"/>
            <w:right w:val="none" w:sz="0" w:space="0" w:color="auto"/>
          </w:divBdr>
        </w:div>
      </w:divsChild>
    </w:div>
    <w:div w:id="2031374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nd=A72C907D2E6ECE406D4CC9DCEA37A3D0&amp;req=doc&amp;base=LAW&amp;n=340325&amp;REFFIELD=134&amp;REFDST=100038&amp;REFDOC=231722&amp;REFBASE=RLAW123&amp;stat=refcode%3D16876%3Bindex%3D82&amp;date=01.04.2020" TargetMode="External"/><Relationship Id="rId18" Type="http://schemas.openxmlformats.org/officeDocument/2006/relationships/hyperlink" Target="https://login.consultant.ru/link/?rnd=A72C907D2E6ECE406D4CC9DCEA37A3D0&amp;req=doc&amp;base=LAW&amp;n=342037&amp;REFFIELD=134&amp;REFDST=100043&amp;REFDOC=231722&amp;REFBASE=RLAW123&amp;stat=refcode%3D16876%3Bindex%3D87&amp;date=01.04.2020" TargetMode="External"/><Relationship Id="rId26" Type="http://schemas.openxmlformats.org/officeDocument/2006/relationships/hyperlink" Target="https://login.consultant.ru/link/?rnd=A72C907D2E6ECE406D4CC9DCEA37A3D0&amp;req=doc&amp;base=LAW&amp;n=301646&amp;REFFIELD=134&amp;REFDST=100074&amp;REFDOC=231722&amp;REFBASE=RLAW123&amp;stat=refcode%3D16876%3Bindex%3D142&amp;date=01.04.2020" TargetMode="External"/><Relationship Id="rId39" Type="http://schemas.openxmlformats.org/officeDocument/2006/relationships/hyperlink" Target="consultantplus://offline/ref=D0D8BB88F51C31B1EA654601E7703EF3510BA64B79CF14A3849026EDF4CE85F7A315662D48349786V3IAD" TargetMode="External"/><Relationship Id="rId21" Type="http://schemas.openxmlformats.org/officeDocument/2006/relationships/hyperlink" Target="https://login.consultant.ru/link/?rnd=A72C907D2E6ECE406D4CC9DCEA37A3D0&amp;req=doc&amp;base=LAW&amp;n=321389&amp;REFFIELD=134&amp;REFDST=100051&amp;REFDOC=231722&amp;REFBASE=RLAW123&amp;stat=refcode%3D16876%3Bindex%3D99&amp;date=01.04.2020" TargetMode="External"/><Relationship Id="rId34" Type="http://schemas.openxmlformats.org/officeDocument/2006/relationships/hyperlink" Target="https://login.consultant.ru/link/?req=query&amp;div=LAW&amp;opt=1&amp;REFDOC=303658&amp;REFBASE=LAW&amp;REFFIELD=134&amp;REFSEGM=611&amp;REFPAGE=text&amp;mode=multiref&amp;ts=27611155123984728667&amp;REFDST=159" TargetMode="External"/><Relationship Id="rId42" Type="http://schemas.openxmlformats.org/officeDocument/2006/relationships/hyperlink" Target="https://login.consultant.ru/link/?req=doc&amp;base=LAW&amp;n=303658&amp;rnd=0FD093DE83CC3A6872100D2355985F4A&amp;dst=100354&amp;fld=134" TargetMode="External"/><Relationship Id="rId47" Type="http://schemas.openxmlformats.org/officeDocument/2006/relationships/hyperlink" Target="consultantplus://offline/ref=6D619E5C0C71EB6E2D8811300F9BA5671A682CA654C2BF2A56CBB07C8C2776BB77FF96DD1E2F048B865C638A689421FF70BFA9CAF4O7J2B" TargetMode="External"/><Relationship Id="rId50" Type="http://schemas.openxmlformats.org/officeDocument/2006/relationships/hyperlink" Target="https://login.consultant.ru/link/?req=doc&amp;base=LAW&amp;n=303658&amp;rnd=0FD093DE83CC3A6872100D2355985F4A&amp;dst=100352&amp;fld=134" TargetMode="External"/><Relationship Id="rId55" Type="http://schemas.openxmlformats.org/officeDocument/2006/relationships/hyperlink" Target="https://login.consultant.ru/link/?req=doc&amp;base=LAW&amp;n=303658&amp;rnd=0FD093DE83CC3A6872100D2355985F4A&amp;dst=100352&amp;fld=134"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login.consultant.ru/link/?rnd=A72C907D2E6ECE406D4CC9DCEA37A3D0&amp;req=doc&amp;base=LAW&amp;n=344848&amp;REFFIELD=134&amp;REFDST=100041&amp;REFDOC=231722&amp;REFBASE=RLAW123&amp;stat=refcode%3D16876%3Bindex%3D85&amp;date=01.04.2020" TargetMode="External"/><Relationship Id="rId29" Type="http://schemas.openxmlformats.org/officeDocument/2006/relationships/hyperlink" Target="https://login.consultant.ru/link/?rnd=A72C907D2E6ECE406D4CC9DCEA37A3D0&amp;req=doc&amp;base=LAW&amp;n=301646&amp;REFFIELD=134&amp;REFDST=100086&amp;REFDOC=231722&amp;REFBASE=RLAW123&amp;stat=refcode%3D16876%3Bindex%3D158&amp;date=01.04.2020" TargetMode="External"/><Relationship Id="rId11" Type="http://schemas.openxmlformats.org/officeDocument/2006/relationships/hyperlink" Target="https://login.consultant.ru/link/?rnd=A72C907D2E6ECE406D4CC9DCEA37A3D0&amp;req=doc&amp;base=LAW&amp;n=2875&amp;REFFIELD=134&amp;REFDST=100036&amp;REFDOC=231722&amp;REFBASE=RLAW123&amp;stat=refcode%3D16876%3Bindex%3D80&amp;date=01.04.2020" TargetMode="External"/><Relationship Id="rId24" Type="http://schemas.openxmlformats.org/officeDocument/2006/relationships/hyperlink" Target="https://login.consultant.ru/link/?rnd=A72C907D2E6ECE406D4CC9DCEA37A3D0&amp;req=doc&amp;base=RLAW123&amp;n=210647&amp;dst=100012&amp;fld=134&amp;REFFIELD=134&amp;REFDST=100054&amp;REFDOC=231722&amp;REFBASE=RLAW123&amp;stat=refcode%3D10881%3Bdstident%3D100012%3Bindex%3D102&amp;date=01.04.2020" TargetMode="External"/><Relationship Id="rId32" Type="http://schemas.openxmlformats.org/officeDocument/2006/relationships/hyperlink" Target="https://login.consultant.ru/link/?req=doc&amp;base=LAW&amp;n=303658&amp;rnd=0FD093DE83CC3A6872100D2355985F4A" TargetMode="External"/><Relationship Id="rId37" Type="http://schemas.openxmlformats.org/officeDocument/2006/relationships/hyperlink" Target="https://login.consultant.ru/link/?req=doc&amp;base=LAW&amp;n=303658&amp;rnd=9EF22C67415CBA1BBB7AE581A08D7966&amp;dst=100352&amp;fld=134" TargetMode="External"/><Relationship Id="rId40" Type="http://schemas.openxmlformats.org/officeDocument/2006/relationships/hyperlink" Target="https://login.consultant.ru/link/?req=doc&amp;base=LAW&amp;n=303658&amp;rnd=0FD093DE83CC3A6872100D2355985F4A&amp;dst=100352&amp;fld=134" TargetMode="External"/><Relationship Id="rId45" Type="http://schemas.openxmlformats.org/officeDocument/2006/relationships/hyperlink" Target="https://login.consultant.ru/link/?req=doc&amp;base=LAW&amp;n=303658&amp;rnd=0FD093DE83CC3A6872100D2355985F4A&amp;dst=100354&amp;fld=134" TargetMode="External"/><Relationship Id="rId53" Type="http://schemas.openxmlformats.org/officeDocument/2006/relationships/hyperlink" Target="https://login.consultant.ru/link/?req=doc&amp;base=LAW&amp;n=303658&amp;rnd=0FD093DE83CC3A6872100D2355985F4A&amp;dst=100352&amp;fld=134" TargetMode="External"/><Relationship Id="rId58" Type="http://schemas.openxmlformats.org/officeDocument/2006/relationships/hyperlink" Target="https://login.consultant.ru/link/?req=doc&amp;base=LAW&amp;n=303658&amp;rnd=9EF22C67415CBA1BBB7AE581A08D7966&amp;dst=121&amp;fld=134" TargetMode="External"/><Relationship Id="rId5" Type="http://schemas.openxmlformats.org/officeDocument/2006/relationships/webSettings" Target="webSettings.xml"/><Relationship Id="rId61" Type="http://schemas.openxmlformats.org/officeDocument/2006/relationships/hyperlink" Target="https://login.consultant.ru/link/?rnd=A72C907D2E6ECE406D4CC9DCEA37A3D0&amp;req=doc&amp;base=LAW&amp;n=348016&amp;dst=1099&amp;fld=134&amp;REFFIELD=134&amp;REFDST=1000000212&amp;REFDOC=231722&amp;REFBASE=RLAW123&amp;stat=refcode%3D16876%3Bdstident%3D1099%3Bindex%3D469&amp;date=01.04.2020" TargetMode="External"/><Relationship Id="rId19" Type="http://schemas.openxmlformats.org/officeDocument/2006/relationships/hyperlink" Target="https://login.consultant.ru/link/?rnd=A72C907D2E6ECE406D4CC9DCEA37A3D0&amp;req=doc&amp;base=LAW&amp;n=314820&amp;REFFIELD=134&amp;REFDST=100045&amp;REFDOC=231722&amp;REFBASE=RLAW123&amp;stat=refcode%3D16876%3Bindex%3D89&amp;date=01.04.2020" TargetMode="External"/><Relationship Id="rId14" Type="http://schemas.openxmlformats.org/officeDocument/2006/relationships/hyperlink" Target="https://login.consultant.ru/link/?rnd=A72C907D2E6ECE406D4CC9DCEA37A3D0&amp;req=doc&amp;base=LAW&amp;n=342030&amp;REFFIELD=134&amp;REFDST=100039&amp;REFDOC=231722&amp;REFBASE=RLAW123&amp;stat=refcode%3D16876%3Bindex%3D83&amp;date=01.04.2020" TargetMode="External"/><Relationship Id="rId22" Type="http://schemas.openxmlformats.org/officeDocument/2006/relationships/hyperlink" Target="https://login.consultant.ru/link/?rnd=A72C907D2E6ECE406D4CC9DCEA37A3D0&amp;req=doc&amp;base=RLAW123&amp;n=236936&amp;REFFIELD=134&amp;REFDST=100052&amp;REFDOC=231722&amp;REFBASE=RLAW123&amp;stat=refcode%3D16876%3Bindex%3D100&amp;date=01.04.2020" TargetMode="External"/><Relationship Id="rId27" Type="http://schemas.openxmlformats.org/officeDocument/2006/relationships/hyperlink" Target="https://login.consultant.ru/link/?req=doc&amp;base=LAW&amp;n=220806&amp;rnd=0FD093DE83CC3A6872100D2355985F4A" TargetMode="External"/><Relationship Id="rId30" Type="http://schemas.openxmlformats.org/officeDocument/2006/relationships/hyperlink" Target="https://login.consultant.ru/link/?rnd=A72C907D2E6ECE406D4CC9DCEA37A3D0&amp;req=doc&amp;base=LAW&amp;n=301646&amp;REFFIELD=134&amp;REFDST=100086&amp;REFDOC=231722&amp;REFBASE=RLAW123&amp;stat=refcode%3D16876%3Bindex%3D158&amp;date=01.04.2020" TargetMode="External"/><Relationship Id="rId35" Type="http://schemas.openxmlformats.org/officeDocument/2006/relationships/hyperlink" Target="https://login.consultant.ru/link/?req=doc&amp;base=LAW&amp;n=303658&amp;rnd=9EF22C67415CBA1BBB7AE581A08D7966&amp;dst=43&amp;fld=134" TargetMode="External"/><Relationship Id="rId43" Type="http://schemas.openxmlformats.org/officeDocument/2006/relationships/hyperlink" Target="https://login.consultant.ru/link/?req=doc&amp;base=LAW&amp;n=303658&amp;rnd=0FD093DE83CC3A6872100D2355985F4A&amp;dst=100354&amp;fld=134" TargetMode="External"/><Relationship Id="rId48" Type="http://schemas.openxmlformats.org/officeDocument/2006/relationships/hyperlink" Target="consultantplus://offline/ref=6D619E5C0C71EB6E2D8811300F9BA5671A682CA654C2BF2A56CBB07C8C2776BB77FF96DE172F0CDAD31362D62CC932FF7CBFABCEEB797234ODJ6B" TargetMode="External"/><Relationship Id="rId56" Type="http://schemas.openxmlformats.org/officeDocument/2006/relationships/hyperlink" Target="https://login.consultant.ru/link/?req=doc&amp;base=LAW&amp;n=303658&amp;rnd=0FD093DE83CC3A6872100D2355985F4A&amp;dst=100352&amp;fld=134" TargetMode="External"/><Relationship Id="rId64"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http://www.adm-achinsk.ru" TargetMode="External"/><Relationship Id="rId3" Type="http://schemas.openxmlformats.org/officeDocument/2006/relationships/styles" Target="styles.xml"/><Relationship Id="rId12" Type="http://schemas.openxmlformats.org/officeDocument/2006/relationships/hyperlink" Target="https://login.consultant.ru/link/?rnd=A72C907D2E6ECE406D4CC9DCEA37A3D0&amp;req=doc&amp;base=LAW&amp;n=348016&amp;dst=1098&amp;fld=134&amp;REFFIELD=134&amp;REFDST=100037&amp;REFDOC=231722&amp;REFBASE=RLAW123&amp;stat=refcode%3D10881%3Bdstident%3D1098%3Bindex%3D81&amp;date=01.04.2020" TargetMode="External"/><Relationship Id="rId17" Type="http://schemas.openxmlformats.org/officeDocument/2006/relationships/hyperlink" Target="https://login.consultant.ru/link/?rnd=A72C907D2E6ECE406D4CC9DCEA37A3D0&amp;req=doc&amp;base=LAW&amp;n=342029&amp;REFFIELD=134&amp;REFDST=100042&amp;REFDOC=231722&amp;REFBASE=RLAW123&amp;stat=refcode%3D16876%3Bindex%3D86&amp;date=01.04.2020" TargetMode="External"/><Relationship Id="rId25" Type="http://schemas.openxmlformats.org/officeDocument/2006/relationships/hyperlink" Target="https://login.consultant.ru/link/?req=doc&amp;base=RLAW123&amp;n=127576&amp;rnd=0FD093DE83CC3A6872100D2355985F4A&amp;dst=100021&amp;fld=134" TargetMode="External"/><Relationship Id="rId33" Type="http://schemas.openxmlformats.org/officeDocument/2006/relationships/hyperlink" Target="https://login.consultant.ru/link/?req=doc&amp;base=LAW&amp;n=303658&amp;rnd=9EF22C67415CBA1BBB7AE581A08D7966&amp;dst=100010&amp;fld=134" TargetMode="External"/><Relationship Id="rId38" Type="http://schemas.openxmlformats.org/officeDocument/2006/relationships/hyperlink" Target="https://login.consultant.ru/link/?req=doc&amp;base=LAW&amp;n=303658&amp;rnd=9EF22C67415CBA1BBB7AE581A08D7966&amp;dst=100352&amp;fld=134" TargetMode="External"/><Relationship Id="rId46" Type="http://schemas.openxmlformats.org/officeDocument/2006/relationships/hyperlink" Target="https://login.consultant.ru/link/?req=doc&amp;base=LAW&amp;n=303658&amp;rnd=0FD093DE83CC3A6872100D2355985F4A&amp;dst=100354&amp;fld=134" TargetMode="External"/><Relationship Id="rId59" Type="http://schemas.openxmlformats.org/officeDocument/2006/relationships/hyperlink" Target="https://login.consultant.ru/link/?req=doc&amp;base=LAW&amp;n=303658&amp;rnd=9EF22C67415CBA1BBB7AE581A08D7966&amp;dst=100352&amp;fld=134" TargetMode="External"/><Relationship Id="rId20" Type="http://schemas.openxmlformats.org/officeDocument/2006/relationships/hyperlink" Target="https://login.consultant.ru/link/?rnd=A72C907D2E6ECE406D4CC9DCEA37A3D0&amp;req=doc&amp;base=LAW&amp;n=301646&amp;REFFIELD=134&amp;REFDST=100050&amp;REFDOC=231722&amp;REFBASE=RLAW123&amp;stat=refcode%3D16876%3Bindex%3D98&amp;date=01.04.2020" TargetMode="External"/><Relationship Id="rId41" Type="http://schemas.openxmlformats.org/officeDocument/2006/relationships/hyperlink" Target="https://login.consultant.ru/link/?req=doc&amp;base=LAW&amp;n=303658&amp;rnd=0FD093DE83CC3A6872100D2355985F4A&amp;dst=244&amp;fld=134" TargetMode="External"/><Relationship Id="rId54" Type="http://schemas.openxmlformats.org/officeDocument/2006/relationships/hyperlink" Target="https://login.consultant.ru/link/?req=doc&amp;base=LAW&amp;n=303658&amp;rnd=0FD093DE83CC3A6872100D2355985F4A&amp;dst=100352&amp;fld=134" TargetMode="External"/><Relationship Id="rId62" Type="http://schemas.openxmlformats.org/officeDocument/2006/relationships/hyperlink" Target="https://login.consultant.ru/link/?rnd=A72C907D2E6ECE406D4CC9DCEA37A3D0&amp;req=doc&amp;base=LAW&amp;n=301646&amp;dst=100009&amp;fld=134&amp;REFFIELD=134&amp;REFDST=1000000215&amp;REFDOC=231722&amp;REFBASE=RLAW123&amp;stat=refcode%3D16876%3Bdstident%3D100009%3Bindex%3D472&amp;date=01.04.2020"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login.consultant.ru/link/?rnd=A72C907D2E6ECE406D4CC9DCEA37A3D0&amp;req=doc&amp;base=LAW&amp;n=329198&amp;REFFIELD=134&amp;REFDST=100040&amp;REFDOC=231722&amp;REFBASE=RLAW123&amp;stat=refcode%3D16876%3Bindex%3D84&amp;date=01.04.2020" TargetMode="External"/><Relationship Id="rId23" Type="http://schemas.openxmlformats.org/officeDocument/2006/relationships/hyperlink" Target="https://login.consultant.ru/link/?rnd=A72C907D2E6ECE406D4CC9DCEA37A3D0&amp;req=doc&amp;base=RLAW123&amp;n=193365&amp;REFFIELD=134&amp;REFDST=100053&amp;REFDOC=231722&amp;REFBASE=RLAW123&amp;stat=refcode%3D16876%3Bindex%3D101&amp;date=01.04.2020" TargetMode="External"/><Relationship Id="rId28" Type="http://schemas.openxmlformats.org/officeDocument/2006/relationships/hyperlink" Target="https://login.consultant.ru/link/?req=doc&amp;base=LAW&amp;n=303658&amp;rnd=0FD093DE83CC3A6872100D2355985F4A" TargetMode="External"/><Relationship Id="rId36" Type="http://schemas.openxmlformats.org/officeDocument/2006/relationships/hyperlink" Target="https://login.consultant.ru/link/?req=doc&amp;base=LAW&amp;n=303658&amp;rnd=9EF22C67415CBA1BBB7AE581A08D7966&amp;dst=100056&amp;fld=134" TargetMode="External"/><Relationship Id="rId49" Type="http://schemas.openxmlformats.org/officeDocument/2006/relationships/hyperlink" Target="https://login.consultant.ru/link/?req=doc&amp;base=LAW&amp;n=303658&amp;rnd=0FD093DE83CC3A6872100D2355985F4A&amp;dst=100352&amp;fld=134" TargetMode="External"/><Relationship Id="rId57" Type="http://schemas.openxmlformats.org/officeDocument/2006/relationships/hyperlink" Target="https://login.consultant.ru/link/?req=doc&amp;base=LAW&amp;n=303658&amp;rnd=0FD093DE83CC3A6872100D2355985F4A&amp;dst=100352&amp;fld=134" TargetMode="External"/><Relationship Id="rId10" Type="http://schemas.openxmlformats.org/officeDocument/2006/relationships/hyperlink" Target="mailto:adm@kansk.krasnet.ru" TargetMode="External"/><Relationship Id="rId31" Type="http://schemas.openxmlformats.org/officeDocument/2006/relationships/hyperlink" Target="https://login.consultant.ru/link/?rnd=A72C907D2E6ECE406D4CC9DCEA37A3D0&amp;req=doc&amp;base=RLAW123&amp;n=210647&amp;dst=100062&amp;fld=134&amp;REFFIELD=134&amp;REFDST=100170&amp;REFDOC=231722&amp;REFBASE=RLAW123&amp;stat=refcode%3D16876%3Bdstident%3D100062%3Bindex%3D288&amp;date=01.04.2020" TargetMode="External"/><Relationship Id="rId44" Type="http://schemas.openxmlformats.org/officeDocument/2006/relationships/hyperlink" Target="https://login.consultant.ru/link/?req=doc&amp;base=LAW&amp;n=303658&amp;rnd=0FD093DE83CC3A6872100D2355985F4A&amp;dst=100352&amp;fld=134" TargetMode="External"/><Relationship Id="rId52" Type="http://schemas.openxmlformats.org/officeDocument/2006/relationships/hyperlink" Target="https://login.consultant.ru/link/?req=doc&amp;base=LAW&amp;n=303658&amp;rnd=0FD093DE83CC3A6872100D2355985F4A&amp;dst=100352&amp;fld=134" TargetMode="External"/><Relationship Id="rId60" Type="http://schemas.openxmlformats.org/officeDocument/2006/relationships/hyperlink" Target="https://login.consultant.ru/link/?req=doc&amp;base=LAW&amp;n=303658&amp;rnd=9EF22C67415CBA1BBB7AE581A08D7966&amp;dst=121&amp;fld=134" TargetMode="External"/><Relationship Id="rId4" Type="http://schemas.openxmlformats.org/officeDocument/2006/relationships/settings" Target="settings.xml"/><Relationship Id="rId9" Type="http://schemas.openxmlformats.org/officeDocument/2006/relationships/hyperlink" Target="https://login.consultant.ru/link/?rnd=A72C907D2E6ECE406D4CC9DCEA37A3D0&amp;req=doc&amp;base=LAW&amp;n=301646&amp;dst=100009&amp;fld=134&amp;REFFIELD=134&amp;REFDST=100012&amp;REFDOC=231722&amp;REFBASE=RLAW123&amp;stat=refcode%3D16876%3Bdstident%3D100009%3Bindex%3D51&amp;date=01.04.2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63CFEF-C02B-434A-8892-1E0D19D48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1</Pages>
  <Words>9555</Words>
  <Characters>54469</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User</cp:lastModifiedBy>
  <cp:revision>16</cp:revision>
  <cp:lastPrinted>2019-05-20T02:16:00Z</cp:lastPrinted>
  <dcterms:created xsi:type="dcterms:W3CDTF">2019-04-05T09:42:00Z</dcterms:created>
  <dcterms:modified xsi:type="dcterms:W3CDTF">2020-07-07T03:08:00Z</dcterms:modified>
</cp:coreProperties>
</file>