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3A" w:rsidRPr="000870A4" w:rsidRDefault="0027483A" w:rsidP="0027483A">
      <w:pPr>
        <w:pStyle w:val="3"/>
      </w:pPr>
      <w:r w:rsidRPr="000870A4">
        <w:rPr>
          <w:sz w:val="28"/>
          <w:szCs w:val="28"/>
        </w:rPr>
        <w:t xml:space="preserve">                                                    </w:t>
      </w:r>
      <w:r w:rsidR="005E1523">
        <w:rPr>
          <w:noProof/>
        </w:rPr>
        <w:drawing>
          <wp:inline distT="0" distB="0" distL="0" distR="0">
            <wp:extent cx="609600" cy="752475"/>
            <wp:effectExtent l="19050" t="0" r="0" b="0"/>
            <wp:docPr id="1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83A" w:rsidRPr="008C5E82" w:rsidRDefault="0027483A" w:rsidP="0027483A"/>
    <w:p w:rsidR="0027483A" w:rsidRPr="000F12EE" w:rsidRDefault="0027483A" w:rsidP="0027483A">
      <w:pPr>
        <w:jc w:val="center"/>
        <w:rPr>
          <w:b/>
          <w:sz w:val="36"/>
          <w:szCs w:val="36"/>
        </w:rPr>
      </w:pPr>
      <w:r w:rsidRPr="000F12EE">
        <w:rPr>
          <w:b/>
          <w:sz w:val="36"/>
          <w:szCs w:val="36"/>
        </w:rPr>
        <w:t>Контрольно – счетная комиссия г. Канска</w:t>
      </w:r>
    </w:p>
    <w:p w:rsidR="00AC3D14" w:rsidRPr="00AC3D14" w:rsidRDefault="00DF654D" w:rsidP="00783BF5">
      <w:pPr>
        <w:pStyle w:val="a3"/>
        <w:tabs>
          <w:tab w:val="left" w:pos="567"/>
        </w:tabs>
        <w:jc w:val="center"/>
        <w:rPr>
          <w:rStyle w:val="a4"/>
          <w:b w:val="0"/>
          <w:bCs w:val="0"/>
          <w:sz w:val="36"/>
          <w:szCs w:val="36"/>
        </w:rPr>
      </w:pPr>
      <w:r>
        <w:rPr>
          <w:rStyle w:val="a4"/>
          <w:sz w:val="36"/>
          <w:szCs w:val="36"/>
          <w:u w:val="single"/>
        </w:rPr>
        <w:t>ОТЧЁ</w:t>
      </w:r>
      <w:r w:rsidR="0027483A" w:rsidRPr="00AC3D14">
        <w:rPr>
          <w:rStyle w:val="a4"/>
          <w:sz w:val="36"/>
          <w:szCs w:val="36"/>
          <w:u w:val="single"/>
        </w:rPr>
        <w:t>Т</w:t>
      </w:r>
    </w:p>
    <w:p w:rsidR="006D1196" w:rsidRPr="006D1196" w:rsidRDefault="0027483A" w:rsidP="006D1196">
      <w:pPr>
        <w:pStyle w:val="a3"/>
        <w:jc w:val="center"/>
        <w:rPr>
          <w:rStyle w:val="a4"/>
          <w:sz w:val="32"/>
          <w:szCs w:val="32"/>
          <w:u w:val="single"/>
        </w:rPr>
      </w:pPr>
      <w:r w:rsidRPr="006D1196">
        <w:rPr>
          <w:rStyle w:val="a4"/>
          <w:sz w:val="32"/>
          <w:szCs w:val="32"/>
          <w:u w:val="single"/>
        </w:rPr>
        <w:t xml:space="preserve">о деятельности Контрольно-счетной комиссии </w:t>
      </w:r>
    </w:p>
    <w:p w:rsidR="002909F0" w:rsidRPr="00F26019" w:rsidRDefault="009D2DFA" w:rsidP="00F26019">
      <w:pPr>
        <w:pStyle w:val="a3"/>
        <w:jc w:val="center"/>
        <w:rPr>
          <w:sz w:val="32"/>
          <w:szCs w:val="32"/>
        </w:rPr>
      </w:pPr>
      <w:r>
        <w:rPr>
          <w:rStyle w:val="a4"/>
          <w:sz w:val="32"/>
          <w:szCs w:val="32"/>
          <w:u w:val="single"/>
        </w:rPr>
        <w:t>города  Канска за 2017</w:t>
      </w:r>
      <w:r w:rsidR="0027483A" w:rsidRPr="006D1196">
        <w:rPr>
          <w:rStyle w:val="a4"/>
          <w:sz w:val="32"/>
          <w:szCs w:val="32"/>
          <w:u w:val="single"/>
        </w:rPr>
        <w:t xml:space="preserve"> год</w:t>
      </w:r>
    </w:p>
    <w:p w:rsidR="002909F0" w:rsidRDefault="0027483A" w:rsidP="002909F0">
      <w:pPr>
        <w:rPr>
          <w:sz w:val="28"/>
          <w:szCs w:val="28"/>
        </w:rPr>
      </w:pPr>
      <w:r w:rsidRPr="006230CB">
        <w:rPr>
          <w:sz w:val="28"/>
          <w:szCs w:val="28"/>
        </w:rPr>
        <w:t>г. Канск</w:t>
      </w:r>
      <w:r w:rsidR="002909F0" w:rsidRPr="006230CB">
        <w:rPr>
          <w:sz w:val="28"/>
          <w:szCs w:val="28"/>
        </w:rPr>
        <w:t xml:space="preserve">                                                                </w:t>
      </w:r>
      <w:r w:rsidR="006230CB">
        <w:rPr>
          <w:sz w:val="28"/>
          <w:szCs w:val="28"/>
        </w:rPr>
        <w:t xml:space="preserve">        </w:t>
      </w:r>
      <w:r w:rsidR="00B668DB" w:rsidRPr="006230CB">
        <w:rPr>
          <w:sz w:val="28"/>
          <w:szCs w:val="28"/>
        </w:rPr>
        <w:t xml:space="preserve">      </w:t>
      </w:r>
      <w:r w:rsidR="002909F0" w:rsidRPr="006230CB">
        <w:rPr>
          <w:sz w:val="28"/>
          <w:szCs w:val="28"/>
        </w:rPr>
        <w:t xml:space="preserve"> </w:t>
      </w:r>
      <w:r w:rsidR="006F272E">
        <w:rPr>
          <w:sz w:val="28"/>
          <w:szCs w:val="28"/>
        </w:rPr>
        <w:t xml:space="preserve"> </w:t>
      </w:r>
      <w:r w:rsidR="002909F0" w:rsidRPr="006230CB">
        <w:rPr>
          <w:sz w:val="28"/>
          <w:szCs w:val="28"/>
        </w:rPr>
        <w:t xml:space="preserve"> </w:t>
      </w:r>
      <w:r w:rsidR="003D0D4D">
        <w:rPr>
          <w:sz w:val="28"/>
          <w:szCs w:val="28"/>
        </w:rPr>
        <w:t>4</w:t>
      </w:r>
      <w:r w:rsidR="0051715D">
        <w:rPr>
          <w:sz w:val="28"/>
          <w:szCs w:val="28"/>
        </w:rPr>
        <w:t xml:space="preserve"> апреля</w:t>
      </w:r>
      <w:r w:rsidR="009E2C27" w:rsidRPr="006230CB">
        <w:rPr>
          <w:sz w:val="28"/>
          <w:szCs w:val="28"/>
        </w:rPr>
        <w:t xml:space="preserve"> </w:t>
      </w:r>
      <w:r w:rsidR="002909F0" w:rsidRPr="006230CB">
        <w:rPr>
          <w:sz w:val="28"/>
          <w:szCs w:val="28"/>
        </w:rPr>
        <w:t>201</w:t>
      </w:r>
      <w:r w:rsidR="009D2DFA">
        <w:rPr>
          <w:sz w:val="28"/>
          <w:szCs w:val="28"/>
        </w:rPr>
        <w:t>8</w:t>
      </w:r>
      <w:r w:rsidR="00DB05A0">
        <w:rPr>
          <w:sz w:val="28"/>
          <w:szCs w:val="28"/>
        </w:rPr>
        <w:t xml:space="preserve"> </w:t>
      </w:r>
      <w:r w:rsidR="002909F0" w:rsidRPr="006230CB">
        <w:rPr>
          <w:sz w:val="28"/>
          <w:szCs w:val="28"/>
        </w:rPr>
        <w:t>год</w:t>
      </w:r>
      <w:r w:rsidR="009E2C27" w:rsidRPr="006230CB">
        <w:rPr>
          <w:sz w:val="28"/>
          <w:szCs w:val="28"/>
        </w:rPr>
        <w:t>а</w:t>
      </w:r>
    </w:p>
    <w:p w:rsidR="00DB05A0" w:rsidRPr="003C15D5" w:rsidRDefault="00DB05A0" w:rsidP="002909F0">
      <w:pPr>
        <w:rPr>
          <w:sz w:val="28"/>
          <w:szCs w:val="28"/>
        </w:rPr>
      </w:pPr>
    </w:p>
    <w:p w:rsidR="002D5D75" w:rsidRDefault="00DF654D" w:rsidP="00783BF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6A42">
        <w:rPr>
          <w:sz w:val="28"/>
          <w:szCs w:val="28"/>
        </w:rPr>
        <w:t>Настоящий отчёт подготовлен в соответствии с требованиями</w:t>
      </w:r>
      <w:r w:rsidR="00551B7C">
        <w:rPr>
          <w:sz w:val="28"/>
          <w:szCs w:val="28"/>
        </w:rPr>
        <w:t xml:space="preserve"> </w:t>
      </w:r>
      <w:r w:rsidR="00CC6A42" w:rsidRPr="00CC6A42">
        <w:rPr>
          <w:sz w:val="28"/>
          <w:szCs w:val="28"/>
        </w:rPr>
        <w:t xml:space="preserve">п.2 </w:t>
      </w:r>
      <w:r w:rsidR="006242A0">
        <w:rPr>
          <w:sz w:val="28"/>
          <w:szCs w:val="28"/>
        </w:rPr>
        <w:t xml:space="preserve">  </w:t>
      </w:r>
      <w:r w:rsidR="00CC6A42" w:rsidRPr="00CC6A42">
        <w:rPr>
          <w:sz w:val="28"/>
          <w:szCs w:val="28"/>
        </w:rPr>
        <w:t xml:space="preserve">статьи </w:t>
      </w:r>
      <w:r w:rsidR="00B96B91">
        <w:rPr>
          <w:sz w:val="28"/>
          <w:szCs w:val="28"/>
        </w:rPr>
        <w:t>19  Федерального закона от 07.02</w:t>
      </w:r>
      <w:r w:rsidR="00732FC4">
        <w:rPr>
          <w:sz w:val="28"/>
          <w:szCs w:val="28"/>
        </w:rPr>
        <w:t>.2011</w:t>
      </w:r>
      <w:r w:rsidR="006242A0">
        <w:rPr>
          <w:sz w:val="28"/>
          <w:szCs w:val="28"/>
        </w:rPr>
        <w:t xml:space="preserve"> № 6-ФЗ "</w:t>
      </w:r>
      <w:r w:rsidR="00CC6A42" w:rsidRPr="00CC6A42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</w:t>
      </w:r>
      <w:r w:rsidR="006242A0">
        <w:rPr>
          <w:sz w:val="28"/>
          <w:szCs w:val="28"/>
        </w:rPr>
        <w:t>рации муниципальных образований"</w:t>
      </w:r>
      <w:r w:rsidR="00CC6A42" w:rsidRPr="00CC6A42">
        <w:rPr>
          <w:sz w:val="28"/>
          <w:szCs w:val="28"/>
        </w:rPr>
        <w:t xml:space="preserve">, </w:t>
      </w:r>
      <w:r w:rsidRPr="00CC6A42">
        <w:rPr>
          <w:sz w:val="28"/>
          <w:szCs w:val="28"/>
        </w:rPr>
        <w:t xml:space="preserve">статьи 24 Положения о </w:t>
      </w:r>
      <w:r w:rsidR="0027483A" w:rsidRPr="00CC6A42">
        <w:rPr>
          <w:sz w:val="28"/>
          <w:szCs w:val="28"/>
        </w:rPr>
        <w:t xml:space="preserve">Контрольно-счетной </w:t>
      </w:r>
      <w:r w:rsidR="006437AD" w:rsidRPr="00CC6A42">
        <w:rPr>
          <w:sz w:val="28"/>
          <w:szCs w:val="28"/>
        </w:rPr>
        <w:t>комисси</w:t>
      </w:r>
      <w:r w:rsidR="00327FC2" w:rsidRPr="00CC6A42">
        <w:rPr>
          <w:sz w:val="28"/>
          <w:szCs w:val="28"/>
        </w:rPr>
        <w:t>и</w:t>
      </w:r>
      <w:r w:rsidR="00BF0800" w:rsidRPr="00CC6A42">
        <w:rPr>
          <w:sz w:val="28"/>
          <w:szCs w:val="28"/>
        </w:rPr>
        <w:t xml:space="preserve"> города Канска (далее</w:t>
      </w:r>
      <w:r w:rsidR="00775FA6" w:rsidRPr="00CC6A42">
        <w:rPr>
          <w:sz w:val="28"/>
          <w:szCs w:val="28"/>
        </w:rPr>
        <w:t xml:space="preserve"> </w:t>
      </w:r>
      <w:r w:rsidRPr="00CC6A42">
        <w:rPr>
          <w:sz w:val="28"/>
          <w:szCs w:val="28"/>
        </w:rPr>
        <w:t>–</w:t>
      </w:r>
      <w:r w:rsidR="00775FA6" w:rsidRPr="00CC6A42">
        <w:rPr>
          <w:sz w:val="28"/>
          <w:szCs w:val="28"/>
        </w:rPr>
        <w:t xml:space="preserve"> </w:t>
      </w:r>
      <w:r w:rsidRPr="00CC6A42">
        <w:rPr>
          <w:sz w:val="28"/>
          <w:szCs w:val="28"/>
        </w:rPr>
        <w:t>Контрольно-счетная комиссия</w:t>
      </w:r>
      <w:r w:rsidR="0027483A" w:rsidRPr="00CC6A42">
        <w:rPr>
          <w:sz w:val="28"/>
          <w:szCs w:val="28"/>
        </w:rPr>
        <w:t>)</w:t>
      </w:r>
      <w:r w:rsidRPr="00CC6A42">
        <w:rPr>
          <w:sz w:val="28"/>
          <w:szCs w:val="28"/>
        </w:rPr>
        <w:t xml:space="preserve">, утвержденного Решением </w:t>
      </w:r>
      <w:proofErr w:type="spellStart"/>
      <w:r w:rsidRPr="00CC6A42">
        <w:rPr>
          <w:sz w:val="28"/>
          <w:szCs w:val="28"/>
        </w:rPr>
        <w:t>Канского</w:t>
      </w:r>
      <w:proofErr w:type="spellEnd"/>
      <w:r w:rsidRPr="00CC6A42">
        <w:rPr>
          <w:sz w:val="28"/>
          <w:szCs w:val="28"/>
        </w:rPr>
        <w:t xml:space="preserve"> городского Совета от 15.03.2012</w:t>
      </w:r>
      <w:r w:rsidR="00551B7C">
        <w:rPr>
          <w:sz w:val="28"/>
          <w:szCs w:val="28"/>
        </w:rPr>
        <w:t xml:space="preserve"> № </w:t>
      </w:r>
      <w:r w:rsidRPr="00CC6A42">
        <w:rPr>
          <w:sz w:val="28"/>
          <w:szCs w:val="28"/>
        </w:rPr>
        <w:t>31-170</w:t>
      </w:r>
      <w:r w:rsidR="00327FC2" w:rsidRPr="00CC6A42">
        <w:rPr>
          <w:sz w:val="28"/>
          <w:szCs w:val="28"/>
        </w:rPr>
        <w:t>,</w:t>
      </w:r>
      <w:r w:rsidR="0027483A" w:rsidRPr="00CC6A42">
        <w:rPr>
          <w:sz w:val="28"/>
          <w:szCs w:val="28"/>
        </w:rPr>
        <w:t> </w:t>
      </w:r>
      <w:r w:rsidR="00D52754" w:rsidRPr="00CC6A42">
        <w:rPr>
          <w:sz w:val="28"/>
          <w:szCs w:val="28"/>
        </w:rPr>
        <w:t xml:space="preserve"> и</w:t>
      </w:r>
      <w:r w:rsidR="0027483A" w:rsidRPr="00CC6A42">
        <w:rPr>
          <w:sz w:val="28"/>
          <w:szCs w:val="28"/>
        </w:rPr>
        <w:t xml:space="preserve"> </w:t>
      </w:r>
      <w:r w:rsidR="00510244" w:rsidRPr="00CC6A42">
        <w:rPr>
          <w:sz w:val="28"/>
          <w:szCs w:val="28"/>
        </w:rPr>
        <w:t xml:space="preserve"> </w:t>
      </w:r>
      <w:r w:rsidR="0027483A" w:rsidRPr="00CC6A42">
        <w:rPr>
          <w:sz w:val="28"/>
          <w:szCs w:val="28"/>
        </w:rPr>
        <w:t xml:space="preserve">предоставляется </w:t>
      </w:r>
      <w:r w:rsidR="004F65AE" w:rsidRPr="00CC6A42">
        <w:rPr>
          <w:sz w:val="28"/>
          <w:szCs w:val="28"/>
        </w:rPr>
        <w:t xml:space="preserve"> </w:t>
      </w:r>
      <w:r w:rsidR="0027483A" w:rsidRPr="00CC6A42">
        <w:rPr>
          <w:sz w:val="28"/>
          <w:szCs w:val="28"/>
        </w:rPr>
        <w:t xml:space="preserve">в </w:t>
      </w:r>
      <w:proofErr w:type="spellStart"/>
      <w:r w:rsidR="0027483A" w:rsidRPr="00CC6A42">
        <w:rPr>
          <w:sz w:val="28"/>
          <w:szCs w:val="28"/>
        </w:rPr>
        <w:t>Канский</w:t>
      </w:r>
      <w:proofErr w:type="spellEnd"/>
      <w:r w:rsidR="0027483A" w:rsidRPr="00CC6A42">
        <w:rPr>
          <w:sz w:val="28"/>
          <w:szCs w:val="28"/>
        </w:rPr>
        <w:t xml:space="preserve"> горо</w:t>
      </w:r>
      <w:r w:rsidR="00CC6A42" w:rsidRPr="00CC6A42">
        <w:rPr>
          <w:sz w:val="28"/>
          <w:szCs w:val="28"/>
        </w:rPr>
        <w:t>дской Совет депутатов</w:t>
      </w:r>
      <w:r w:rsidRPr="00CC6A42">
        <w:rPr>
          <w:sz w:val="28"/>
          <w:szCs w:val="28"/>
        </w:rPr>
        <w:t xml:space="preserve">. </w:t>
      </w:r>
    </w:p>
    <w:p w:rsidR="00DF654D" w:rsidRPr="00CC6A42" w:rsidRDefault="00DF654D" w:rsidP="00783BF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6A42">
        <w:rPr>
          <w:sz w:val="28"/>
          <w:szCs w:val="28"/>
        </w:rPr>
        <w:t>Контрольно-счетная комиссия  является  постоянно действующим органом внешнего муниципального финансового контроля</w:t>
      </w:r>
      <w:r w:rsidR="00BB7E32" w:rsidRPr="00CC6A42">
        <w:rPr>
          <w:sz w:val="28"/>
          <w:szCs w:val="28"/>
        </w:rPr>
        <w:t xml:space="preserve">, образована </w:t>
      </w:r>
      <w:proofErr w:type="spellStart"/>
      <w:r w:rsidR="00BB7E32" w:rsidRPr="00CC6A42">
        <w:rPr>
          <w:sz w:val="28"/>
          <w:szCs w:val="28"/>
        </w:rPr>
        <w:t>Канским</w:t>
      </w:r>
      <w:proofErr w:type="spellEnd"/>
      <w:r w:rsidR="00BB7E32" w:rsidRPr="00CC6A42">
        <w:rPr>
          <w:sz w:val="28"/>
          <w:szCs w:val="28"/>
        </w:rPr>
        <w:t xml:space="preserve"> городским С</w:t>
      </w:r>
      <w:r w:rsidRPr="00CC6A42">
        <w:rPr>
          <w:sz w:val="28"/>
          <w:szCs w:val="28"/>
        </w:rPr>
        <w:t>оветом и ему подотчётна.</w:t>
      </w:r>
    </w:p>
    <w:p w:rsidR="00DF654D" w:rsidRPr="00CC6A42" w:rsidRDefault="00DF654D" w:rsidP="00783BF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6A42">
        <w:rPr>
          <w:sz w:val="28"/>
          <w:szCs w:val="28"/>
        </w:rPr>
        <w:t>Контрольно-счетная комиссия обладает организационной и функциональной независимостью и осуществляет свою деятельность самостоя</w:t>
      </w:r>
      <w:r w:rsidR="000A2B4A" w:rsidRPr="00CC6A42">
        <w:rPr>
          <w:sz w:val="28"/>
          <w:szCs w:val="28"/>
        </w:rPr>
        <w:t>тельно.</w:t>
      </w:r>
    </w:p>
    <w:p w:rsidR="000A2B4A" w:rsidRPr="00CC6A42" w:rsidRDefault="00C26BC2" w:rsidP="00783BF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6A42">
        <w:rPr>
          <w:sz w:val="28"/>
          <w:szCs w:val="28"/>
        </w:rPr>
        <w:t xml:space="preserve"> </w:t>
      </w:r>
      <w:r w:rsidR="003F192E" w:rsidRPr="00CC6A42">
        <w:rPr>
          <w:sz w:val="28"/>
          <w:szCs w:val="28"/>
        </w:rPr>
        <w:t xml:space="preserve">В соответствии </w:t>
      </w:r>
      <w:r w:rsidR="000A2B4A" w:rsidRPr="00CC6A42">
        <w:rPr>
          <w:sz w:val="28"/>
          <w:szCs w:val="28"/>
        </w:rPr>
        <w:t>со ст.4 Федеральног</w:t>
      </w:r>
      <w:r w:rsidR="005D6DF8">
        <w:rPr>
          <w:sz w:val="28"/>
          <w:szCs w:val="28"/>
        </w:rPr>
        <w:t>о закона от 07.02</w:t>
      </w:r>
      <w:r w:rsidR="008D1D8B" w:rsidRPr="00CC6A42">
        <w:rPr>
          <w:sz w:val="28"/>
          <w:szCs w:val="28"/>
        </w:rPr>
        <w:t>.2011</w:t>
      </w:r>
      <w:r w:rsidR="00732FC4">
        <w:rPr>
          <w:sz w:val="28"/>
          <w:szCs w:val="28"/>
        </w:rPr>
        <w:t xml:space="preserve"> </w:t>
      </w:r>
      <w:r w:rsidR="008D1D8B" w:rsidRPr="00CC6A42">
        <w:rPr>
          <w:sz w:val="28"/>
          <w:szCs w:val="28"/>
        </w:rPr>
        <w:t xml:space="preserve">№ 6-ФЗ </w:t>
      </w:r>
      <w:r w:rsidR="006242A0">
        <w:rPr>
          <w:sz w:val="28"/>
          <w:szCs w:val="28"/>
        </w:rPr>
        <w:t>"</w:t>
      </w:r>
      <w:r w:rsidR="000A2B4A" w:rsidRPr="00CC6A42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муниципальных образований</w:t>
      </w:r>
      <w:r w:rsidR="006242A0">
        <w:rPr>
          <w:sz w:val="28"/>
          <w:szCs w:val="28"/>
        </w:rPr>
        <w:t>"</w:t>
      </w:r>
      <w:r w:rsidR="000A2B4A" w:rsidRPr="00CC6A42">
        <w:rPr>
          <w:sz w:val="28"/>
          <w:szCs w:val="28"/>
        </w:rPr>
        <w:t xml:space="preserve"> Контрольно-счетная комиссия осуществляет свою деятельность на основе принципов законност</w:t>
      </w:r>
      <w:r w:rsidR="009913F6">
        <w:rPr>
          <w:sz w:val="28"/>
          <w:szCs w:val="28"/>
        </w:rPr>
        <w:t xml:space="preserve">и, объективности, эффективности, независимости </w:t>
      </w:r>
      <w:r w:rsidR="000A2B4A" w:rsidRPr="00CC6A42">
        <w:rPr>
          <w:sz w:val="28"/>
          <w:szCs w:val="28"/>
        </w:rPr>
        <w:t>и гласности.</w:t>
      </w:r>
    </w:p>
    <w:p w:rsidR="00DF654D" w:rsidRPr="00CC6A42" w:rsidRDefault="00BB7E32" w:rsidP="00783BF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6A42">
        <w:rPr>
          <w:sz w:val="28"/>
          <w:szCs w:val="28"/>
        </w:rPr>
        <w:t xml:space="preserve"> </w:t>
      </w:r>
      <w:r w:rsidR="00C26BC2" w:rsidRPr="00CC6A42">
        <w:rPr>
          <w:sz w:val="28"/>
          <w:szCs w:val="28"/>
        </w:rPr>
        <w:t>Раб</w:t>
      </w:r>
      <w:r w:rsidR="008D1D8B" w:rsidRPr="00CC6A42">
        <w:rPr>
          <w:sz w:val="28"/>
          <w:szCs w:val="28"/>
        </w:rPr>
        <w:t>ота Контрольно-счетной комиссии</w:t>
      </w:r>
      <w:r w:rsidR="003F192E" w:rsidRPr="00CC6A42">
        <w:rPr>
          <w:sz w:val="28"/>
          <w:szCs w:val="28"/>
        </w:rPr>
        <w:t xml:space="preserve"> в отчётном</w:t>
      </w:r>
      <w:r w:rsidR="00C26BC2" w:rsidRPr="00CC6A42">
        <w:rPr>
          <w:sz w:val="28"/>
          <w:szCs w:val="28"/>
        </w:rPr>
        <w:t xml:space="preserve"> периоде в соответствии с полномочиями строилась исходя из основных направлений экспертно-аналитической, контрольной и текущей деятельности в соот</w:t>
      </w:r>
      <w:r w:rsidR="00525182">
        <w:rPr>
          <w:sz w:val="28"/>
          <w:szCs w:val="28"/>
        </w:rPr>
        <w:t>ветствии с планом работы на 2017</w:t>
      </w:r>
      <w:r w:rsidR="00C26BC2" w:rsidRPr="00CC6A42">
        <w:rPr>
          <w:sz w:val="28"/>
          <w:szCs w:val="28"/>
        </w:rPr>
        <w:t xml:space="preserve"> год.</w:t>
      </w:r>
    </w:p>
    <w:p w:rsidR="001E440B" w:rsidRPr="00CC6A42" w:rsidRDefault="008B6C92" w:rsidP="00EF181F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3BF5">
        <w:rPr>
          <w:sz w:val="28"/>
          <w:szCs w:val="28"/>
        </w:rPr>
        <w:tab/>
      </w:r>
      <w:r w:rsidRPr="00CC6A42">
        <w:rPr>
          <w:sz w:val="28"/>
          <w:szCs w:val="28"/>
        </w:rPr>
        <w:t xml:space="preserve"> </w:t>
      </w:r>
      <w:r w:rsidR="001E440B" w:rsidRPr="00CC6A42">
        <w:rPr>
          <w:sz w:val="28"/>
          <w:szCs w:val="28"/>
        </w:rPr>
        <w:t xml:space="preserve"> </w:t>
      </w:r>
      <w:r w:rsidR="00525182">
        <w:rPr>
          <w:sz w:val="28"/>
          <w:szCs w:val="28"/>
        </w:rPr>
        <w:t>В 2017</w:t>
      </w:r>
      <w:r w:rsidR="001E440B" w:rsidRPr="00CC6A42">
        <w:rPr>
          <w:sz w:val="28"/>
          <w:szCs w:val="28"/>
        </w:rPr>
        <w:t xml:space="preserve"> году Ко</w:t>
      </w:r>
      <w:r w:rsidR="00BB7E32" w:rsidRPr="00CC6A42">
        <w:rPr>
          <w:sz w:val="28"/>
          <w:szCs w:val="28"/>
        </w:rPr>
        <w:t xml:space="preserve">нтрольно-счетной комиссией </w:t>
      </w:r>
      <w:r w:rsidR="001E440B" w:rsidRPr="00CC6A42">
        <w:rPr>
          <w:sz w:val="28"/>
          <w:szCs w:val="28"/>
        </w:rPr>
        <w:t xml:space="preserve">проведено </w:t>
      </w:r>
      <w:r w:rsidR="004F673E" w:rsidRPr="00CC6A42">
        <w:rPr>
          <w:sz w:val="28"/>
          <w:szCs w:val="28"/>
        </w:rPr>
        <w:t xml:space="preserve">                        </w:t>
      </w:r>
      <w:r w:rsidR="000C6252" w:rsidRPr="00CC6A42">
        <w:rPr>
          <w:sz w:val="28"/>
          <w:szCs w:val="28"/>
        </w:rPr>
        <w:t xml:space="preserve"> </w:t>
      </w:r>
      <w:r w:rsidR="00FB13C3">
        <w:rPr>
          <w:sz w:val="28"/>
          <w:szCs w:val="28"/>
        </w:rPr>
        <w:t xml:space="preserve"> </w:t>
      </w:r>
      <w:r w:rsidR="00DD3406">
        <w:rPr>
          <w:sz w:val="28"/>
          <w:szCs w:val="28"/>
        </w:rPr>
        <w:t>37 мероприятий,</w:t>
      </w:r>
      <w:r w:rsidR="000C6252" w:rsidRPr="00CC6A42">
        <w:rPr>
          <w:sz w:val="28"/>
          <w:szCs w:val="28"/>
        </w:rPr>
        <w:t xml:space="preserve"> в том числе</w:t>
      </w:r>
      <w:r w:rsidR="00732FC4">
        <w:rPr>
          <w:sz w:val="28"/>
          <w:szCs w:val="28"/>
        </w:rPr>
        <w:t>:</w:t>
      </w:r>
      <w:r w:rsidR="000C6252" w:rsidRPr="00CC6A42">
        <w:rPr>
          <w:sz w:val="28"/>
          <w:szCs w:val="28"/>
        </w:rPr>
        <w:t xml:space="preserve"> </w:t>
      </w:r>
      <w:r w:rsidR="00293D7E" w:rsidRPr="00CC6A42">
        <w:rPr>
          <w:sz w:val="28"/>
          <w:szCs w:val="28"/>
        </w:rPr>
        <w:t xml:space="preserve"> </w:t>
      </w:r>
      <w:r w:rsidR="00DD3406">
        <w:rPr>
          <w:sz w:val="28"/>
          <w:szCs w:val="28"/>
        </w:rPr>
        <w:t>33</w:t>
      </w:r>
      <w:r w:rsidR="00525182">
        <w:rPr>
          <w:sz w:val="28"/>
          <w:szCs w:val="28"/>
        </w:rPr>
        <w:t xml:space="preserve"> </w:t>
      </w:r>
      <w:r w:rsidR="005647E3">
        <w:rPr>
          <w:sz w:val="28"/>
          <w:szCs w:val="28"/>
        </w:rPr>
        <w:t>экспертно-аналитическое мероприятие</w:t>
      </w:r>
      <w:r w:rsidR="00293D7E">
        <w:rPr>
          <w:sz w:val="28"/>
          <w:szCs w:val="28"/>
        </w:rPr>
        <w:t xml:space="preserve"> и </w:t>
      </w:r>
      <w:r w:rsidR="001E440B" w:rsidRPr="00CC6A42">
        <w:rPr>
          <w:sz w:val="28"/>
          <w:szCs w:val="28"/>
        </w:rPr>
        <w:t xml:space="preserve"> </w:t>
      </w:r>
      <w:r w:rsidR="00493E82">
        <w:rPr>
          <w:sz w:val="28"/>
          <w:szCs w:val="28"/>
        </w:rPr>
        <w:t>4</w:t>
      </w:r>
      <w:r w:rsidR="00525182">
        <w:rPr>
          <w:sz w:val="28"/>
          <w:szCs w:val="28"/>
        </w:rPr>
        <w:t xml:space="preserve"> </w:t>
      </w:r>
      <w:r w:rsidR="001E440B" w:rsidRPr="00CC6A42">
        <w:rPr>
          <w:sz w:val="28"/>
          <w:szCs w:val="28"/>
        </w:rPr>
        <w:t>контрольных</w:t>
      </w:r>
      <w:r w:rsidR="00551B7C">
        <w:rPr>
          <w:sz w:val="28"/>
          <w:szCs w:val="28"/>
        </w:rPr>
        <w:t xml:space="preserve"> мероприятия</w:t>
      </w:r>
      <w:r w:rsidR="00FB13C3">
        <w:rPr>
          <w:sz w:val="28"/>
          <w:szCs w:val="28"/>
        </w:rPr>
        <w:t>.</w:t>
      </w:r>
    </w:p>
    <w:p w:rsidR="00D427F0" w:rsidRDefault="006230CB" w:rsidP="00CE2BB6">
      <w:pPr>
        <w:jc w:val="both"/>
        <w:rPr>
          <w:sz w:val="28"/>
          <w:szCs w:val="28"/>
        </w:rPr>
      </w:pPr>
      <w:r w:rsidRPr="00CC6A42">
        <w:rPr>
          <w:sz w:val="28"/>
          <w:szCs w:val="28"/>
        </w:rPr>
        <w:t xml:space="preserve">  </w:t>
      </w:r>
      <w:r w:rsidR="00497805" w:rsidRPr="00CC6A42">
        <w:rPr>
          <w:sz w:val="28"/>
          <w:szCs w:val="28"/>
        </w:rPr>
        <w:t xml:space="preserve">  </w:t>
      </w:r>
      <w:r w:rsidR="005B4545" w:rsidRPr="00CC6A42">
        <w:rPr>
          <w:sz w:val="28"/>
          <w:szCs w:val="28"/>
        </w:rPr>
        <w:t xml:space="preserve"> </w:t>
      </w:r>
      <w:r w:rsidR="00C3365D" w:rsidRPr="00CC6A42">
        <w:rPr>
          <w:sz w:val="28"/>
          <w:szCs w:val="28"/>
        </w:rPr>
        <w:t xml:space="preserve"> </w:t>
      </w:r>
      <w:r w:rsidR="00783BF5" w:rsidRPr="00CC6A42">
        <w:rPr>
          <w:sz w:val="28"/>
          <w:szCs w:val="28"/>
        </w:rPr>
        <w:t xml:space="preserve"> </w:t>
      </w:r>
      <w:r w:rsidR="009C228C" w:rsidRPr="00CC6A42">
        <w:rPr>
          <w:sz w:val="28"/>
          <w:szCs w:val="28"/>
        </w:rPr>
        <w:t xml:space="preserve">         </w:t>
      </w:r>
      <w:r w:rsidR="00D17F9E" w:rsidRPr="00CC6A42">
        <w:rPr>
          <w:sz w:val="28"/>
          <w:szCs w:val="28"/>
        </w:rPr>
        <w:t>Основными направлениями конт</w:t>
      </w:r>
      <w:r w:rsidR="00BF0800" w:rsidRPr="00CC6A42">
        <w:rPr>
          <w:sz w:val="28"/>
          <w:szCs w:val="28"/>
        </w:rPr>
        <w:t>рольных мероприятий</w:t>
      </w:r>
      <w:r w:rsidR="006437AD" w:rsidRPr="00CC6A42">
        <w:rPr>
          <w:sz w:val="28"/>
          <w:szCs w:val="28"/>
        </w:rPr>
        <w:t>,</w:t>
      </w:r>
      <w:r w:rsidR="00BF0800" w:rsidRPr="00CC6A42">
        <w:rPr>
          <w:sz w:val="28"/>
          <w:szCs w:val="28"/>
        </w:rPr>
        <w:t xml:space="preserve"> проводимых К</w:t>
      </w:r>
      <w:r w:rsidR="00D17F9E" w:rsidRPr="00CC6A42">
        <w:rPr>
          <w:sz w:val="28"/>
          <w:szCs w:val="28"/>
        </w:rPr>
        <w:t>онтрольно-счетной комиссией в отчетном 201</w:t>
      </w:r>
      <w:r w:rsidR="00525182">
        <w:rPr>
          <w:sz w:val="28"/>
          <w:szCs w:val="28"/>
        </w:rPr>
        <w:t>7</w:t>
      </w:r>
      <w:r w:rsidR="00EC6D52" w:rsidRPr="00CC6A42">
        <w:rPr>
          <w:sz w:val="28"/>
          <w:szCs w:val="28"/>
        </w:rPr>
        <w:t xml:space="preserve"> </w:t>
      </w:r>
      <w:r w:rsidR="00D17F9E" w:rsidRPr="00CC6A42">
        <w:rPr>
          <w:sz w:val="28"/>
          <w:szCs w:val="28"/>
        </w:rPr>
        <w:t>году</w:t>
      </w:r>
      <w:r w:rsidR="00327FC2" w:rsidRPr="00CC6A42">
        <w:rPr>
          <w:sz w:val="28"/>
          <w:szCs w:val="28"/>
        </w:rPr>
        <w:t>,</w:t>
      </w:r>
      <w:r w:rsidR="00D427F0">
        <w:rPr>
          <w:sz w:val="28"/>
          <w:szCs w:val="28"/>
        </w:rPr>
        <w:t xml:space="preserve"> являлись: </w:t>
      </w:r>
    </w:p>
    <w:p w:rsidR="00D17F9E" w:rsidRPr="00CC6A42" w:rsidRDefault="00D427F0" w:rsidP="00CE2B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 использование </w:t>
      </w:r>
      <w:r w:rsidR="00FB13C3">
        <w:rPr>
          <w:sz w:val="28"/>
          <w:szCs w:val="28"/>
        </w:rPr>
        <w:t>городского</w:t>
      </w:r>
      <w:r w:rsidR="00D766DE">
        <w:rPr>
          <w:sz w:val="28"/>
          <w:szCs w:val="28"/>
        </w:rPr>
        <w:t xml:space="preserve"> </w:t>
      </w:r>
      <w:r w:rsidR="00FB13C3">
        <w:rPr>
          <w:sz w:val="28"/>
          <w:szCs w:val="28"/>
        </w:rPr>
        <w:t xml:space="preserve">  бюджета</w:t>
      </w:r>
      <w:r w:rsidR="00510244" w:rsidRPr="00CC6A42">
        <w:rPr>
          <w:sz w:val="28"/>
          <w:szCs w:val="28"/>
        </w:rPr>
        <w:t xml:space="preserve">. </w:t>
      </w:r>
      <w:r w:rsidR="00D17F9E" w:rsidRPr="00CC6A42">
        <w:rPr>
          <w:sz w:val="28"/>
          <w:szCs w:val="28"/>
        </w:rPr>
        <w:t xml:space="preserve"> </w:t>
      </w:r>
    </w:p>
    <w:p w:rsidR="006A7F51" w:rsidRDefault="00D17F9E" w:rsidP="006A7F51">
      <w:pPr>
        <w:tabs>
          <w:tab w:val="left" w:pos="567"/>
        </w:tabs>
        <w:jc w:val="both"/>
        <w:rPr>
          <w:sz w:val="28"/>
          <w:szCs w:val="28"/>
        </w:rPr>
      </w:pPr>
      <w:r w:rsidRPr="00303C67">
        <w:rPr>
          <w:b/>
          <w:sz w:val="28"/>
          <w:szCs w:val="28"/>
        </w:rPr>
        <w:t xml:space="preserve">     </w:t>
      </w:r>
      <w:r w:rsidR="009C228C" w:rsidRPr="00303C67">
        <w:rPr>
          <w:b/>
          <w:sz w:val="28"/>
          <w:szCs w:val="28"/>
        </w:rPr>
        <w:tab/>
      </w:r>
      <w:r w:rsidR="001527A3" w:rsidRPr="00CC6A42">
        <w:rPr>
          <w:sz w:val="28"/>
          <w:szCs w:val="28"/>
        </w:rPr>
        <w:t xml:space="preserve">Контрольно-счетная комиссия </w:t>
      </w:r>
      <w:r w:rsidR="00D427F0">
        <w:rPr>
          <w:sz w:val="28"/>
          <w:szCs w:val="28"/>
        </w:rPr>
        <w:t>провела следующие</w:t>
      </w:r>
      <w:r w:rsidR="002714C8" w:rsidRPr="00CC6A42">
        <w:rPr>
          <w:sz w:val="28"/>
          <w:szCs w:val="28"/>
        </w:rPr>
        <w:t xml:space="preserve"> </w:t>
      </w:r>
      <w:r w:rsidR="007331DB">
        <w:rPr>
          <w:sz w:val="28"/>
          <w:szCs w:val="28"/>
        </w:rPr>
        <w:t>экспертно-аналитические мероприятия</w:t>
      </w:r>
      <w:r w:rsidR="002714C8" w:rsidRPr="00CC6A42">
        <w:rPr>
          <w:sz w:val="28"/>
          <w:szCs w:val="28"/>
        </w:rPr>
        <w:t xml:space="preserve"> в том числе:</w:t>
      </w:r>
    </w:p>
    <w:p w:rsidR="002918A9" w:rsidRDefault="00525182" w:rsidP="00D427F0">
      <w:pPr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E69">
        <w:rPr>
          <w:sz w:val="28"/>
          <w:szCs w:val="28"/>
        </w:rPr>
        <w:t xml:space="preserve"> </w:t>
      </w:r>
      <w:r>
        <w:rPr>
          <w:sz w:val="28"/>
          <w:szCs w:val="28"/>
        </w:rPr>
        <w:t>1 заключение на внешнюю проверку</w:t>
      </w:r>
      <w:r w:rsidR="00227FA3">
        <w:rPr>
          <w:sz w:val="28"/>
          <w:szCs w:val="28"/>
        </w:rPr>
        <w:t xml:space="preserve"> исполнения городского </w:t>
      </w:r>
      <w:r w:rsidR="00620450">
        <w:rPr>
          <w:sz w:val="28"/>
          <w:szCs w:val="28"/>
        </w:rPr>
        <w:t>бюджета за 201</w:t>
      </w:r>
      <w:r>
        <w:rPr>
          <w:sz w:val="28"/>
          <w:szCs w:val="28"/>
        </w:rPr>
        <w:t>6</w:t>
      </w:r>
      <w:r w:rsidR="00620450">
        <w:rPr>
          <w:sz w:val="28"/>
          <w:szCs w:val="28"/>
        </w:rPr>
        <w:t xml:space="preserve"> год </w:t>
      </w:r>
      <w:r w:rsidR="00DB05A0">
        <w:rPr>
          <w:sz w:val="28"/>
          <w:szCs w:val="28"/>
        </w:rPr>
        <w:t>с составлением</w:t>
      </w:r>
      <w:r w:rsidR="006A7F51">
        <w:rPr>
          <w:sz w:val="28"/>
          <w:szCs w:val="28"/>
        </w:rPr>
        <w:t xml:space="preserve"> </w:t>
      </w:r>
      <w:r w:rsidR="00620450">
        <w:rPr>
          <w:sz w:val="28"/>
          <w:szCs w:val="28"/>
        </w:rPr>
        <w:t xml:space="preserve"> </w:t>
      </w:r>
      <w:r w:rsidR="00A95F29">
        <w:rPr>
          <w:sz w:val="28"/>
          <w:szCs w:val="28"/>
        </w:rPr>
        <w:t xml:space="preserve"> </w:t>
      </w:r>
      <w:r w:rsidR="00620450">
        <w:rPr>
          <w:sz w:val="28"/>
          <w:szCs w:val="28"/>
        </w:rPr>
        <w:t>заключения на годо</w:t>
      </w:r>
      <w:r w:rsidR="00C26BC2">
        <w:rPr>
          <w:sz w:val="28"/>
          <w:szCs w:val="28"/>
        </w:rPr>
        <w:t xml:space="preserve">вой отчет об исполнении </w:t>
      </w:r>
      <w:r w:rsidR="00620450">
        <w:rPr>
          <w:sz w:val="28"/>
          <w:szCs w:val="28"/>
        </w:rPr>
        <w:t xml:space="preserve"> бюджета </w:t>
      </w:r>
      <w:r w:rsidR="00D766DE">
        <w:rPr>
          <w:sz w:val="28"/>
          <w:szCs w:val="28"/>
        </w:rPr>
        <w:t xml:space="preserve"> </w:t>
      </w:r>
      <w:r w:rsidR="00C26BC2">
        <w:rPr>
          <w:sz w:val="28"/>
          <w:szCs w:val="28"/>
        </w:rPr>
        <w:t>города</w:t>
      </w:r>
      <w:r w:rsidR="006A7F51">
        <w:rPr>
          <w:sz w:val="28"/>
          <w:szCs w:val="28"/>
        </w:rPr>
        <w:t>:</w:t>
      </w:r>
      <w:r w:rsidR="00C26BC2">
        <w:rPr>
          <w:sz w:val="28"/>
          <w:szCs w:val="28"/>
        </w:rPr>
        <w:t xml:space="preserve"> </w:t>
      </w:r>
    </w:p>
    <w:p w:rsidR="00832EA6" w:rsidRDefault="00B16E69" w:rsidP="00327FC2">
      <w:pPr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7FC2">
        <w:rPr>
          <w:sz w:val="28"/>
          <w:szCs w:val="28"/>
        </w:rPr>
        <w:t xml:space="preserve"> </w:t>
      </w:r>
      <w:r w:rsidR="009C7B34">
        <w:rPr>
          <w:sz w:val="28"/>
          <w:szCs w:val="28"/>
        </w:rPr>
        <w:t>6</w:t>
      </w:r>
      <w:r w:rsidR="003D0D4D">
        <w:rPr>
          <w:sz w:val="28"/>
          <w:szCs w:val="28"/>
        </w:rPr>
        <w:t xml:space="preserve"> заключений</w:t>
      </w:r>
      <w:r w:rsidR="00AA2D94">
        <w:rPr>
          <w:sz w:val="28"/>
          <w:szCs w:val="28"/>
        </w:rPr>
        <w:t xml:space="preserve"> </w:t>
      </w:r>
      <w:r w:rsidR="003D0D4D">
        <w:rPr>
          <w:sz w:val="28"/>
          <w:szCs w:val="28"/>
        </w:rPr>
        <w:t xml:space="preserve"> на внесение изменений в Решение </w:t>
      </w:r>
      <w:proofErr w:type="spellStart"/>
      <w:r w:rsidR="003D0D4D">
        <w:rPr>
          <w:sz w:val="28"/>
          <w:szCs w:val="28"/>
        </w:rPr>
        <w:t>Канского</w:t>
      </w:r>
      <w:proofErr w:type="spellEnd"/>
      <w:r w:rsidR="003D0D4D">
        <w:rPr>
          <w:sz w:val="28"/>
          <w:szCs w:val="28"/>
        </w:rPr>
        <w:t xml:space="preserve"> городского  Совета депутатов от 21.12.2016 №15-64 " О бюджете города Канска на 2017 год и плановый период 2018-2019 года" </w:t>
      </w:r>
      <w:r w:rsidR="00BB7E32">
        <w:rPr>
          <w:sz w:val="28"/>
          <w:szCs w:val="28"/>
        </w:rPr>
        <w:t>;</w:t>
      </w:r>
    </w:p>
    <w:p w:rsidR="00392CC9" w:rsidRDefault="00525182" w:rsidP="009C228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BA4F9D">
        <w:rPr>
          <w:sz w:val="28"/>
          <w:szCs w:val="28"/>
        </w:rPr>
        <w:t xml:space="preserve">заключение на проект </w:t>
      </w:r>
      <w:r w:rsidR="00832EA6">
        <w:rPr>
          <w:sz w:val="28"/>
          <w:szCs w:val="28"/>
        </w:rPr>
        <w:t xml:space="preserve"> бюджета</w:t>
      </w:r>
      <w:r w:rsidR="00BA4F9D">
        <w:rPr>
          <w:sz w:val="28"/>
          <w:szCs w:val="28"/>
        </w:rPr>
        <w:t xml:space="preserve"> города</w:t>
      </w:r>
      <w:r w:rsidR="00551B7C">
        <w:rPr>
          <w:sz w:val="28"/>
          <w:szCs w:val="28"/>
        </w:rPr>
        <w:t xml:space="preserve"> Канска на </w:t>
      </w:r>
      <w:r w:rsidR="00832EA6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 и плановый период 2019-2020</w:t>
      </w:r>
      <w:r w:rsidR="00551B7C">
        <w:rPr>
          <w:sz w:val="28"/>
          <w:szCs w:val="28"/>
        </w:rPr>
        <w:t xml:space="preserve"> годов</w:t>
      </w:r>
      <w:r w:rsidR="004C5C90">
        <w:rPr>
          <w:sz w:val="28"/>
          <w:szCs w:val="28"/>
        </w:rPr>
        <w:t>;</w:t>
      </w:r>
    </w:p>
    <w:p w:rsidR="00A034D8" w:rsidRDefault="00A034D8" w:rsidP="004E1C95">
      <w:pPr>
        <w:numPr>
          <w:ilvl w:val="0"/>
          <w:numId w:val="2"/>
        </w:numPr>
        <w:jc w:val="both"/>
        <w:rPr>
          <w:sz w:val="28"/>
          <w:szCs w:val="28"/>
        </w:rPr>
      </w:pPr>
      <w:r w:rsidRPr="00A034D8">
        <w:rPr>
          <w:sz w:val="28"/>
          <w:szCs w:val="28"/>
        </w:rPr>
        <w:t>8 заключений на проекты муниципальных программ</w:t>
      </w:r>
      <w:r w:rsidR="00C95659">
        <w:rPr>
          <w:sz w:val="28"/>
          <w:szCs w:val="28"/>
        </w:rPr>
        <w:t xml:space="preserve"> на 2018 год</w:t>
      </w:r>
      <w:r w:rsidRPr="00A034D8">
        <w:rPr>
          <w:sz w:val="28"/>
          <w:szCs w:val="28"/>
        </w:rPr>
        <w:t xml:space="preserve">; </w:t>
      </w:r>
    </w:p>
    <w:p w:rsidR="00DD3406" w:rsidRPr="00A034D8" w:rsidRDefault="00DD3406" w:rsidP="004E1C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 заключений </w:t>
      </w:r>
      <w:r w:rsidR="003D0D4D">
        <w:rPr>
          <w:sz w:val="28"/>
          <w:szCs w:val="28"/>
        </w:rPr>
        <w:t xml:space="preserve"> на внесение изменений в муниципальные программы</w:t>
      </w:r>
      <w:r w:rsidR="00523DC4">
        <w:rPr>
          <w:sz w:val="28"/>
          <w:szCs w:val="28"/>
        </w:rPr>
        <w:t xml:space="preserve"> за 2017 год, и</w:t>
      </w:r>
      <w:r w:rsidR="0004721A">
        <w:rPr>
          <w:sz w:val="28"/>
          <w:szCs w:val="28"/>
        </w:rPr>
        <w:t>меются нарушения в исполнении п.38 Постановления администрации город</w:t>
      </w:r>
      <w:r w:rsidR="00523DC4">
        <w:rPr>
          <w:sz w:val="28"/>
          <w:szCs w:val="28"/>
        </w:rPr>
        <w:t xml:space="preserve">а Канска  от 22.08.2013 № 1096 </w:t>
      </w:r>
      <w:r w:rsidR="0004721A">
        <w:rPr>
          <w:sz w:val="28"/>
          <w:szCs w:val="28"/>
        </w:rPr>
        <w:t xml:space="preserve">"Об утверждении перечня муниципальных программ города Канска" не все главные распорядители бюджетных средств предоставляют на проверку в Контрольно-счетную комиссию изменения в муниципальные программы, связанные с корректировкой бюджета на финансовый год и плановый период </w:t>
      </w:r>
      <w:r>
        <w:rPr>
          <w:sz w:val="28"/>
          <w:szCs w:val="28"/>
        </w:rPr>
        <w:t>;</w:t>
      </w:r>
    </w:p>
    <w:p w:rsidR="004E1C95" w:rsidRPr="00523DC4" w:rsidRDefault="00525182" w:rsidP="005E1523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034D8">
        <w:rPr>
          <w:rFonts w:ascii="Times New Roman" w:hAnsi="Times New Roman"/>
          <w:sz w:val="28"/>
          <w:szCs w:val="28"/>
        </w:rPr>
        <w:t>12 заключений</w:t>
      </w:r>
      <w:r w:rsidR="004E1C95" w:rsidRPr="00A034D8">
        <w:rPr>
          <w:rFonts w:ascii="Times New Roman" w:hAnsi="Times New Roman"/>
          <w:sz w:val="28"/>
          <w:szCs w:val="28"/>
        </w:rPr>
        <w:t xml:space="preserve"> по результатам внешней проверки отчета главного распоря</w:t>
      </w:r>
      <w:r w:rsidRPr="00A034D8">
        <w:rPr>
          <w:rFonts w:ascii="Times New Roman" w:hAnsi="Times New Roman"/>
          <w:sz w:val="28"/>
          <w:szCs w:val="28"/>
        </w:rPr>
        <w:t>дителя бюджетных средств за 2016</w:t>
      </w:r>
      <w:r w:rsidR="004E1C95" w:rsidRPr="00A034D8">
        <w:rPr>
          <w:rFonts w:ascii="Times New Roman" w:hAnsi="Times New Roman"/>
          <w:sz w:val="28"/>
          <w:szCs w:val="28"/>
        </w:rPr>
        <w:t>год</w:t>
      </w:r>
      <w:r w:rsidR="00795346" w:rsidRPr="00A034D8">
        <w:rPr>
          <w:rFonts w:ascii="Times New Roman" w:hAnsi="Times New Roman"/>
          <w:sz w:val="28"/>
          <w:szCs w:val="28"/>
        </w:rPr>
        <w:t>,</w:t>
      </w:r>
      <w:r w:rsidR="005E1523" w:rsidRPr="005E1523">
        <w:rPr>
          <w:rFonts w:ascii="Times New Roman" w:hAnsi="Times New Roman"/>
          <w:sz w:val="28"/>
          <w:szCs w:val="28"/>
        </w:rPr>
        <w:t xml:space="preserve"> </w:t>
      </w:r>
      <w:r w:rsidR="005E1523">
        <w:rPr>
          <w:rFonts w:ascii="Times New Roman" w:hAnsi="Times New Roman"/>
          <w:sz w:val="28"/>
          <w:szCs w:val="28"/>
        </w:rPr>
        <w:t>объём проверенных средств составило - 2 553 604 016,92 рублей,</w:t>
      </w:r>
      <w:r w:rsidR="005E1523" w:rsidRPr="00A034D8">
        <w:rPr>
          <w:rFonts w:ascii="Times New Roman" w:hAnsi="Times New Roman"/>
          <w:sz w:val="28"/>
          <w:szCs w:val="28"/>
        </w:rPr>
        <w:t xml:space="preserve"> в том числе:</w:t>
      </w:r>
    </w:p>
    <w:p w:rsidR="00AE105A" w:rsidRDefault="00AE105A" w:rsidP="00AE105A">
      <w:pPr>
        <w:pStyle w:val="af"/>
        <w:ind w:left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500D8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42C76">
        <w:rPr>
          <w:rFonts w:ascii="Times New Roman" w:hAnsi="Times New Roman"/>
          <w:sz w:val="28"/>
          <w:szCs w:val="28"/>
        </w:rPr>
        <w:t>Канский</w:t>
      </w:r>
      <w:proofErr w:type="spellEnd"/>
      <w:r w:rsidRPr="00142C76">
        <w:rPr>
          <w:rFonts w:ascii="Times New Roman" w:hAnsi="Times New Roman"/>
          <w:sz w:val="28"/>
          <w:szCs w:val="28"/>
        </w:rPr>
        <w:t xml:space="preserve"> городской Совет 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AE105A" w:rsidRDefault="00AE105A" w:rsidP="00AE105A">
      <w:pPr>
        <w:pStyle w:val="af"/>
        <w:ind w:left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500D84">
        <w:rPr>
          <w:rFonts w:ascii="Times New Roman" w:hAnsi="Times New Roman"/>
          <w:sz w:val="28"/>
          <w:szCs w:val="28"/>
        </w:rPr>
        <w:t xml:space="preserve">   </w:t>
      </w:r>
      <w:r w:rsidRPr="00711153">
        <w:rPr>
          <w:rFonts w:ascii="Times New Roman" w:hAnsi="Times New Roman"/>
          <w:sz w:val="28"/>
          <w:szCs w:val="28"/>
        </w:rPr>
        <w:t>Контрольно- счетная комиссия города Канска</w:t>
      </w:r>
      <w:r>
        <w:rPr>
          <w:rFonts w:ascii="Times New Roman" w:hAnsi="Times New Roman"/>
          <w:sz w:val="28"/>
          <w:szCs w:val="28"/>
        </w:rPr>
        <w:t>;</w:t>
      </w:r>
    </w:p>
    <w:p w:rsidR="00E06345" w:rsidRDefault="00AE105A" w:rsidP="00E06345">
      <w:pPr>
        <w:pStyle w:val="af"/>
        <w:ind w:left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 </w:t>
      </w:r>
      <w:r w:rsidR="00500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города Канска;</w:t>
      </w:r>
    </w:p>
    <w:p w:rsidR="00E06345" w:rsidRDefault="006242A0" w:rsidP="00E06345">
      <w:pPr>
        <w:pStyle w:val="af"/>
        <w:ind w:left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E06345" w:rsidRPr="001A6995">
        <w:rPr>
          <w:rFonts w:ascii="Times New Roman" w:hAnsi="Times New Roman"/>
          <w:sz w:val="28"/>
          <w:szCs w:val="28"/>
        </w:rPr>
        <w:t>У</w:t>
      </w:r>
      <w:r w:rsidR="00E06345">
        <w:rPr>
          <w:rFonts w:ascii="Times New Roman" w:hAnsi="Times New Roman"/>
          <w:sz w:val="28"/>
          <w:szCs w:val="28"/>
        </w:rPr>
        <w:t xml:space="preserve">правление архитектуры, строительства и инвестиций </w:t>
      </w:r>
      <w:r w:rsidR="00E06345" w:rsidRPr="001A6995">
        <w:rPr>
          <w:rFonts w:ascii="Times New Roman" w:hAnsi="Times New Roman"/>
          <w:sz w:val="28"/>
          <w:szCs w:val="28"/>
        </w:rPr>
        <w:t>администрации города Канска</w:t>
      </w:r>
      <w:r w:rsidR="00E06345">
        <w:rPr>
          <w:rFonts w:ascii="Times New Roman" w:hAnsi="Times New Roman"/>
          <w:sz w:val="28"/>
          <w:szCs w:val="28"/>
        </w:rPr>
        <w:t>;</w:t>
      </w:r>
    </w:p>
    <w:p w:rsidR="00E06345" w:rsidRDefault="00500D84" w:rsidP="00E06345">
      <w:pPr>
        <w:pStyle w:val="af"/>
        <w:ind w:left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63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06345" w:rsidRPr="007F7FBE">
        <w:rPr>
          <w:rFonts w:ascii="Times New Roman" w:hAnsi="Times New Roman"/>
          <w:sz w:val="28"/>
          <w:szCs w:val="28"/>
        </w:rPr>
        <w:t>Отдела физической культур</w:t>
      </w:r>
      <w:r w:rsidR="00E06345">
        <w:rPr>
          <w:rFonts w:ascii="Times New Roman" w:hAnsi="Times New Roman"/>
          <w:sz w:val="28"/>
          <w:szCs w:val="28"/>
        </w:rPr>
        <w:t xml:space="preserve">ы, спорта и молодёжной политики </w:t>
      </w:r>
      <w:r w:rsidR="00E06345" w:rsidRPr="007F7FBE">
        <w:rPr>
          <w:rFonts w:ascii="Times New Roman" w:hAnsi="Times New Roman"/>
          <w:sz w:val="28"/>
          <w:szCs w:val="28"/>
        </w:rPr>
        <w:t>администрации города Канска</w:t>
      </w:r>
      <w:r w:rsidR="00E0634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E063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06345" w:rsidRPr="00AF72B1">
        <w:rPr>
          <w:rFonts w:ascii="Times New Roman" w:hAnsi="Times New Roman"/>
          <w:sz w:val="28"/>
          <w:szCs w:val="28"/>
        </w:rPr>
        <w:t>Управления социальной защиты</w:t>
      </w:r>
      <w:r w:rsidR="00E06345">
        <w:rPr>
          <w:rFonts w:ascii="Times New Roman" w:hAnsi="Times New Roman"/>
          <w:sz w:val="28"/>
          <w:szCs w:val="28"/>
        </w:rPr>
        <w:t xml:space="preserve"> населения администрации города </w:t>
      </w:r>
      <w:r w:rsidR="00E06345" w:rsidRPr="00AF72B1">
        <w:rPr>
          <w:rFonts w:ascii="Times New Roman" w:hAnsi="Times New Roman"/>
          <w:sz w:val="28"/>
          <w:szCs w:val="28"/>
        </w:rPr>
        <w:t>Канска</w:t>
      </w:r>
      <w:r w:rsidR="00E06345">
        <w:rPr>
          <w:rFonts w:ascii="Times New Roman" w:hAnsi="Times New Roman"/>
          <w:sz w:val="28"/>
          <w:szCs w:val="28"/>
        </w:rPr>
        <w:t>;</w:t>
      </w:r>
    </w:p>
    <w:p w:rsidR="00E06345" w:rsidRDefault="00500D84" w:rsidP="00E06345">
      <w:pPr>
        <w:pStyle w:val="af"/>
        <w:ind w:left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2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0634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06345" w:rsidRPr="005C25C5">
        <w:rPr>
          <w:rFonts w:ascii="Times New Roman" w:hAnsi="Times New Roman"/>
          <w:sz w:val="28"/>
          <w:szCs w:val="28"/>
        </w:rPr>
        <w:t>Управление образования администрации города Канска</w:t>
      </w:r>
      <w:r w:rsidR="00E06345">
        <w:rPr>
          <w:rFonts w:ascii="Times New Roman" w:hAnsi="Times New Roman"/>
          <w:sz w:val="28"/>
          <w:szCs w:val="28"/>
        </w:rPr>
        <w:t>;</w:t>
      </w:r>
    </w:p>
    <w:p w:rsidR="00E06345" w:rsidRDefault="0023271D" w:rsidP="00E06345">
      <w:pPr>
        <w:pStyle w:val="af"/>
        <w:ind w:left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6345">
        <w:rPr>
          <w:rFonts w:ascii="Times New Roman" w:hAnsi="Times New Roman"/>
          <w:sz w:val="28"/>
          <w:szCs w:val="28"/>
        </w:rPr>
        <w:t xml:space="preserve">  - </w:t>
      </w:r>
      <w:r w:rsidR="006242A0">
        <w:rPr>
          <w:rFonts w:ascii="Times New Roman" w:hAnsi="Times New Roman"/>
          <w:sz w:val="28"/>
          <w:szCs w:val="28"/>
        </w:rPr>
        <w:t xml:space="preserve">  </w:t>
      </w:r>
      <w:r w:rsidR="00E06345">
        <w:rPr>
          <w:rFonts w:ascii="Times New Roman" w:hAnsi="Times New Roman"/>
          <w:sz w:val="28"/>
          <w:szCs w:val="28"/>
        </w:rPr>
        <w:t>Муниципальное казенное учреждение "Комитет по управлению муниципальным имуществом города Канск";</w:t>
      </w:r>
    </w:p>
    <w:p w:rsidR="003F3377" w:rsidRPr="003F3377" w:rsidRDefault="0023271D" w:rsidP="005D4DC8">
      <w:pPr>
        <w:pStyle w:val="af"/>
        <w:ind w:left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E1C95" w:rsidRPr="00DD3406">
        <w:rPr>
          <w:rFonts w:ascii="Times New Roman" w:hAnsi="Times New Roman"/>
          <w:b/>
          <w:sz w:val="28"/>
          <w:szCs w:val="28"/>
        </w:rPr>
        <w:t xml:space="preserve">- </w:t>
      </w:r>
      <w:r w:rsidR="005D4DC8" w:rsidRPr="00DD3406">
        <w:rPr>
          <w:rFonts w:ascii="Times New Roman" w:hAnsi="Times New Roman"/>
          <w:b/>
          <w:sz w:val="28"/>
          <w:szCs w:val="28"/>
        </w:rPr>
        <w:t xml:space="preserve"> </w:t>
      </w:r>
      <w:r w:rsidR="006242A0">
        <w:rPr>
          <w:rFonts w:ascii="Times New Roman" w:hAnsi="Times New Roman"/>
          <w:b/>
          <w:sz w:val="28"/>
          <w:szCs w:val="28"/>
        </w:rPr>
        <w:t xml:space="preserve"> </w:t>
      </w:r>
      <w:r w:rsidR="004E1C95" w:rsidRPr="003F3377">
        <w:rPr>
          <w:rFonts w:ascii="Times New Roman" w:hAnsi="Times New Roman"/>
          <w:sz w:val="28"/>
          <w:szCs w:val="28"/>
        </w:rPr>
        <w:t xml:space="preserve">Управление по делам ГО и ЧС г. Канска </w:t>
      </w:r>
      <w:r w:rsidR="003F3377" w:rsidRPr="003F3377">
        <w:rPr>
          <w:rFonts w:ascii="Times New Roman" w:hAnsi="Times New Roman"/>
          <w:sz w:val="28"/>
          <w:szCs w:val="28"/>
        </w:rPr>
        <w:t>;</w:t>
      </w:r>
    </w:p>
    <w:p w:rsidR="00AE105A" w:rsidRDefault="0023271D" w:rsidP="005D4DC8">
      <w:pPr>
        <w:pStyle w:val="af"/>
        <w:ind w:left="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F3377">
        <w:rPr>
          <w:rFonts w:ascii="Times New Roman" w:hAnsi="Times New Roman"/>
          <w:b/>
          <w:sz w:val="28"/>
          <w:szCs w:val="28"/>
        </w:rPr>
        <w:t xml:space="preserve">- </w:t>
      </w:r>
      <w:r w:rsidR="006242A0">
        <w:rPr>
          <w:rFonts w:ascii="Times New Roman" w:hAnsi="Times New Roman"/>
          <w:b/>
          <w:sz w:val="28"/>
          <w:szCs w:val="28"/>
        </w:rPr>
        <w:t xml:space="preserve"> </w:t>
      </w:r>
      <w:r w:rsidR="00AE105A" w:rsidRPr="000F44FB">
        <w:rPr>
          <w:rFonts w:ascii="Times New Roman" w:hAnsi="Times New Roman"/>
          <w:sz w:val="28"/>
          <w:szCs w:val="28"/>
        </w:rPr>
        <w:t>Управление строительства  и жилищно-коммунального хозяйства администрации города Канска</w:t>
      </w:r>
      <w:r w:rsidR="00AE105A">
        <w:rPr>
          <w:rFonts w:ascii="Times New Roman" w:hAnsi="Times New Roman"/>
          <w:sz w:val="28"/>
          <w:szCs w:val="28"/>
        </w:rPr>
        <w:t>;</w:t>
      </w:r>
    </w:p>
    <w:p w:rsidR="00AE105A" w:rsidRPr="00DD3406" w:rsidRDefault="0023271D" w:rsidP="005D4DC8">
      <w:pPr>
        <w:pStyle w:val="af"/>
        <w:ind w:left="7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E105A">
        <w:rPr>
          <w:rFonts w:ascii="Times New Roman" w:hAnsi="Times New Roman"/>
          <w:sz w:val="28"/>
          <w:szCs w:val="28"/>
        </w:rPr>
        <w:t>-</w:t>
      </w:r>
      <w:r w:rsidR="006242A0">
        <w:rPr>
          <w:rFonts w:ascii="Times New Roman" w:hAnsi="Times New Roman"/>
          <w:sz w:val="28"/>
          <w:szCs w:val="28"/>
        </w:rPr>
        <w:t xml:space="preserve"> </w:t>
      </w:r>
      <w:r w:rsidR="00AE105A">
        <w:rPr>
          <w:rFonts w:ascii="Times New Roman" w:hAnsi="Times New Roman"/>
          <w:sz w:val="28"/>
          <w:szCs w:val="28"/>
        </w:rPr>
        <w:t xml:space="preserve"> МКУ Финансовое управление администрации города Канска;</w:t>
      </w:r>
    </w:p>
    <w:p w:rsidR="004E1C95" w:rsidRPr="00DD3406" w:rsidRDefault="0023271D" w:rsidP="002D5D75">
      <w:pPr>
        <w:pStyle w:val="af"/>
        <w:ind w:left="7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B13C3" w:rsidRPr="00DD3406">
        <w:rPr>
          <w:rFonts w:ascii="Times New Roman" w:hAnsi="Times New Roman"/>
          <w:b/>
          <w:sz w:val="28"/>
          <w:szCs w:val="28"/>
        </w:rPr>
        <w:t>-</w:t>
      </w:r>
      <w:r w:rsidR="005D4DC8" w:rsidRPr="00DD3406">
        <w:rPr>
          <w:rFonts w:ascii="Times New Roman" w:hAnsi="Times New Roman"/>
          <w:b/>
          <w:sz w:val="28"/>
          <w:szCs w:val="28"/>
        </w:rPr>
        <w:t xml:space="preserve"> </w:t>
      </w:r>
      <w:r w:rsidR="006242A0">
        <w:rPr>
          <w:rFonts w:ascii="Times New Roman" w:hAnsi="Times New Roman"/>
          <w:b/>
          <w:sz w:val="28"/>
          <w:szCs w:val="28"/>
        </w:rPr>
        <w:t xml:space="preserve"> </w:t>
      </w:r>
      <w:r w:rsidR="004E1C95" w:rsidRPr="003F3377">
        <w:rPr>
          <w:rFonts w:ascii="Times New Roman" w:hAnsi="Times New Roman"/>
          <w:sz w:val="28"/>
          <w:szCs w:val="28"/>
        </w:rPr>
        <w:t>Отдел культуры адм</w:t>
      </w:r>
      <w:r w:rsidR="003F3377" w:rsidRPr="003F3377">
        <w:rPr>
          <w:rFonts w:ascii="Times New Roman" w:hAnsi="Times New Roman"/>
          <w:sz w:val="28"/>
          <w:szCs w:val="28"/>
        </w:rPr>
        <w:t>инистрации города Канска.</w:t>
      </w:r>
    </w:p>
    <w:p w:rsidR="00FF4AAC" w:rsidRDefault="003A7DE3" w:rsidP="00FF4AA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2FC4">
        <w:rPr>
          <w:sz w:val="28"/>
          <w:szCs w:val="28"/>
        </w:rPr>
        <w:t xml:space="preserve">   Заключения </w:t>
      </w:r>
      <w:r w:rsidR="00303C67">
        <w:rPr>
          <w:sz w:val="28"/>
          <w:szCs w:val="28"/>
        </w:rPr>
        <w:t>по результатам внешней проверки отчета главных распорядителей включены  в годовой отчет об ис</w:t>
      </w:r>
      <w:r w:rsidR="00525182">
        <w:rPr>
          <w:sz w:val="28"/>
          <w:szCs w:val="28"/>
        </w:rPr>
        <w:t>полнении  бюджета города за 2016</w:t>
      </w:r>
      <w:r w:rsidR="00303C67">
        <w:rPr>
          <w:sz w:val="28"/>
          <w:szCs w:val="28"/>
        </w:rPr>
        <w:t xml:space="preserve"> год.</w:t>
      </w:r>
    </w:p>
    <w:p w:rsidR="00D427F0" w:rsidRDefault="00FF4AAC" w:rsidP="00AD52DF">
      <w:pPr>
        <w:tabs>
          <w:tab w:val="left" w:pos="567"/>
        </w:tabs>
        <w:jc w:val="both"/>
        <w:rPr>
          <w:sz w:val="28"/>
          <w:szCs w:val="28"/>
        </w:rPr>
      </w:pPr>
      <w:r w:rsidRPr="00500D84">
        <w:rPr>
          <w:sz w:val="28"/>
          <w:szCs w:val="28"/>
        </w:rPr>
        <w:t xml:space="preserve">   </w:t>
      </w:r>
      <w:r w:rsidR="00AD52DF">
        <w:rPr>
          <w:sz w:val="28"/>
          <w:szCs w:val="28"/>
        </w:rPr>
        <w:t xml:space="preserve">      П</w:t>
      </w:r>
      <w:r w:rsidR="00500D84" w:rsidRPr="00500D84">
        <w:rPr>
          <w:sz w:val="28"/>
          <w:szCs w:val="28"/>
        </w:rPr>
        <w:t>о заключению</w:t>
      </w:r>
      <w:r w:rsidRPr="00500D84">
        <w:rPr>
          <w:sz w:val="28"/>
          <w:szCs w:val="28"/>
        </w:rPr>
        <w:t xml:space="preserve"> по</w:t>
      </w:r>
      <w:r w:rsidR="00C85682" w:rsidRPr="00500D84">
        <w:rPr>
          <w:sz w:val="28"/>
          <w:szCs w:val="28"/>
        </w:rPr>
        <w:t xml:space="preserve"> внешней проверки отчета главных распорядителей </w:t>
      </w:r>
      <w:r w:rsidR="00525182" w:rsidRPr="00500D84">
        <w:rPr>
          <w:sz w:val="28"/>
          <w:szCs w:val="28"/>
        </w:rPr>
        <w:t>за 2016</w:t>
      </w:r>
      <w:r w:rsidR="00AD52DF">
        <w:rPr>
          <w:sz w:val="28"/>
          <w:szCs w:val="28"/>
        </w:rPr>
        <w:t xml:space="preserve"> год выявлено нарушений в сумме  1 139 411,85 рулей, </w:t>
      </w:r>
      <w:r w:rsidR="003F3377">
        <w:rPr>
          <w:sz w:val="28"/>
          <w:szCs w:val="28"/>
        </w:rPr>
        <w:t xml:space="preserve">что является </w:t>
      </w:r>
      <w:r w:rsidR="003F3377">
        <w:rPr>
          <w:sz w:val="28"/>
          <w:szCs w:val="28"/>
        </w:rPr>
        <w:lastRenderedPageBreak/>
        <w:t>дополнител</w:t>
      </w:r>
      <w:r w:rsidR="00A5735A">
        <w:rPr>
          <w:sz w:val="28"/>
          <w:szCs w:val="28"/>
        </w:rPr>
        <w:t xml:space="preserve">ьной нагрузкой на </w:t>
      </w:r>
      <w:r w:rsidR="003D0D4D">
        <w:rPr>
          <w:sz w:val="28"/>
          <w:szCs w:val="28"/>
        </w:rPr>
        <w:t>бюджет города, а так же выявлены факты не соблюдения Инструкций 191н,157</w:t>
      </w:r>
      <w:r w:rsidR="008D2D71">
        <w:rPr>
          <w:sz w:val="28"/>
          <w:szCs w:val="28"/>
        </w:rPr>
        <w:t xml:space="preserve">н, 33н по бюджетной отчетности </w:t>
      </w:r>
      <w:r w:rsidR="003D0D4D">
        <w:rPr>
          <w:sz w:val="28"/>
          <w:szCs w:val="28"/>
        </w:rPr>
        <w:t xml:space="preserve"> </w:t>
      </w:r>
      <w:r w:rsidR="008D2D71">
        <w:rPr>
          <w:sz w:val="28"/>
          <w:szCs w:val="28"/>
        </w:rPr>
        <w:t>выявлено</w:t>
      </w:r>
      <w:r w:rsidR="00A5735A">
        <w:rPr>
          <w:sz w:val="28"/>
          <w:szCs w:val="28"/>
        </w:rPr>
        <w:t xml:space="preserve">  154</w:t>
      </w:r>
      <w:r w:rsidR="00D7344B">
        <w:rPr>
          <w:sz w:val="28"/>
          <w:szCs w:val="28"/>
        </w:rPr>
        <w:t xml:space="preserve"> недостатка</w:t>
      </w:r>
      <w:r w:rsidR="00A5735A">
        <w:rPr>
          <w:sz w:val="28"/>
          <w:szCs w:val="28"/>
        </w:rPr>
        <w:t>,  по результатам</w:t>
      </w:r>
      <w:r w:rsidR="00D7344B">
        <w:rPr>
          <w:sz w:val="28"/>
          <w:szCs w:val="28"/>
        </w:rPr>
        <w:t xml:space="preserve"> проверки </w:t>
      </w:r>
      <w:r w:rsidR="00A5735A">
        <w:rPr>
          <w:sz w:val="28"/>
          <w:szCs w:val="28"/>
        </w:rPr>
        <w:t xml:space="preserve"> сформировано 24 предложения.</w:t>
      </w:r>
    </w:p>
    <w:p w:rsidR="001B18BE" w:rsidRPr="00D7344B" w:rsidRDefault="00FF4AAC" w:rsidP="00D427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проведенной внешней проверки отчета об исполнении городского бюджета за</w:t>
      </w:r>
      <w:r w:rsidR="005B109C">
        <w:rPr>
          <w:rFonts w:ascii="Times New Roman" w:hAnsi="Times New Roman"/>
          <w:sz w:val="28"/>
          <w:szCs w:val="28"/>
        </w:rPr>
        <w:t xml:space="preserve"> 2016 год  имеется факт </w:t>
      </w:r>
      <w:r w:rsidR="00AD52DF">
        <w:rPr>
          <w:rFonts w:ascii="Times New Roman" w:hAnsi="Times New Roman"/>
          <w:sz w:val="28"/>
          <w:szCs w:val="28"/>
        </w:rPr>
        <w:t xml:space="preserve"> </w:t>
      </w:r>
      <w:r w:rsidR="005B109C">
        <w:rPr>
          <w:rFonts w:ascii="Times New Roman" w:hAnsi="Times New Roman"/>
          <w:sz w:val="28"/>
          <w:szCs w:val="28"/>
        </w:rPr>
        <w:t xml:space="preserve"> оплаты</w:t>
      </w:r>
      <w:r w:rsidR="001B18BE">
        <w:rPr>
          <w:rFonts w:ascii="Times New Roman" w:hAnsi="Times New Roman"/>
          <w:sz w:val="28"/>
          <w:szCs w:val="28"/>
        </w:rPr>
        <w:t xml:space="preserve"> штрафов  в сумме 913 077,87 рублей</w:t>
      </w:r>
      <w:r w:rsidR="001B18BE" w:rsidRPr="001B18BE">
        <w:rPr>
          <w:rFonts w:ascii="Times New Roman" w:hAnsi="Times New Roman"/>
          <w:b/>
          <w:sz w:val="28"/>
          <w:szCs w:val="28"/>
        </w:rPr>
        <w:t xml:space="preserve">, </w:t>
      </w:r>
      <w:r w:rsidR="001B18BE" w:rsidRPr="00D7344B">
        <w:rPr>
          <w:rFonts w:ascii="Times New Roman" w:hAnsi="Times New Roman"/>
          <w:sz w:val="28"/>
          <w:szCs w:val="28"/>
        </w:rPr>
        <w:t>которые являются дополнительной нагрузкой на бюджет города;</w:t>
      </w:r>
    </w:p>
    <w:p w:rsidR="00956C48" w:rsidRDefault="00956C48" w:rsidP="00D427F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3DC4">
        <w:rPr>
          <w:rFonts w:ascii="Times New Roman" w:hAnsi="Times New Roman"/>
          <w:sz w:val="28"/>
          <w:szCs w:val="28"/>
        </w:rPr>
        <w:t xml:space="preserve"> </w:t>
      </w:r>
      <w:r w:rsidR="005B109C">
        <w:rPr>
          <w:rFonts w:ascii="Times New Roman" w:hAnsi="Times New Roman"/>
          <w:sz w:val="28"/>
          <w:szCs w:val="28"/>
        </w:rPr>
        <w:t xml:space="preserve">оплата </w:t>
      </w:r>
      <w:r w:rsidR="00FD5DF6">
        <w:rPr>
          <w:rFonts w:ascii="Times New Roman" w:hAnsi="Times New Roman"/>
          <w:sz w:val="28"/>
          <w:szCs w:val="28"/>
        </w:rPr>
        <w:t xml:space="preserve"> в сумме 3 547 994,30 рубля, за прошлые периоды</w:t>
      </w:r>
      <w:r w:rsidR="00D7344B">
        <w:rPr>
          <w:rFonts w:ascii="Times New Roman" w:hAnsi="Times New Roman"/>
          <w:sz w:val="28"/>
          <w:szCs w:val="28"/>
        </w:rPr>
        <w:t xml:space="preserve"> </w:t>
      </w:r>
      <w:r w:rsidR="001B18BE">
        <w:rPr>
          <w:rFonts w:ascii="Times New Roman" w:hAnsi="Times New Roman"/>
          <w:sz w:val="28"/>
          <w:szCs w:val="28"/>
        </w:rPr>
        <w:t xml:space="preserve">2013г.-2016г. </w:t>
      </w:r>
      <w:r w:rsidR="00FD5DF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r w:rsidR="005B109C">
        <w:rPr>
          <w:rFonts w:ascii="Times New Roman" w:hAnsi="Times New Roman"/>
          <w:sz w:val="28"/>
          <w:szCs w:val="28"/>
        </w:rPr>
        <w:t xml:space="preserve">по </w:t>
      </w:r>
      <w:r w:rsidR="00FD5DF6">
        <w:rPr>
          <w:rFonts w:ascii="Times New Roman" w:hAnsi="Times New Roman"/>
          <w:sz w:val="28"/>
          <w:szCs w:val="28"/>
        </w:rPr>
        <w:t xml:space="preserve"> </w:t>
      </w:r>
      <w:r w:rsidR="005B109C">
        <w:rPr>
          <w:rFonts w:ascii="Times New Roman" w:hAnsi="Times New Roman"/>
          <w:sz w:val="28"/>
          <w:szCs w:val="28"/>
        </w:rPr>
        <w:t xml:space="preserve">исполнительным листам, </w:t>
      </w:r>
      <w:r w:rsidR="00FD5DF6">
        <w:rPr>
          <w:rFonts w:ascii="Times New Roman" w:hAnsi="Times New Roman"/>
          <w:sz w:val="28"/>
          <w:szCs w:val="28"/>
        </w:rPr>
        <w:t>по задолженности</w:t>
      </w:r>
      <w:r w:rsidR="004F6C5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4F6C5A">
        <w:rPr>
          <w:rFonts w:ascii="Times New Roman" w:hAnsi="Times New Roman"/>
          <w:sz w:val="28"/>
          <w:szCs w:val="28"/>
        </w:rPr>
        <w:t>желищно-коммунальные</w:t>
      </w:r>
      <w:proofErr w:type="spellEnd"/>
      <w:r w:rsidR="00D7344B">
        <w:rPr>
          <w:rFonts w:ascii="Times New Roman" w:hAnsi="Times New Roman"/>
          <w:sz w:val="28"/>
          <w:szCs w:val="28"/>
        </w:rPr>
        <w:t xml:space="preserve"> </w:t>
      </w:r>
      <w:r w:rsidR="004F6C5A">
        <w:rPr>
          <w:rFonts w:ascii="Times New Roman" w:hAnsi="Times New Roman"/>
          <w:sz w:val="28"/>
          <w:szCs w:val="28"/>
        </w:rPr>
        <w:t xml:space="preserve"> услуги, за потребительную электроэнергию,</w:t>
      </w:r>
      <w:r w:rsidR="00F6743D">
        <w:rPr>
          <w:rFonts w:ascii="Times New Roman" w:hAnsi="Times New Roman"/>
          <w:sz w:val="28"/>
          <w:szCs w:val="28"/>
        </w:rPr>
        <w:t xml:space="preserve"> </w:t>
      </w:r>
      <w:r w:rsidR="004F6C5A">
        <w:rPr>
          <w:rFonts w:ascii="Times New Roman" w:hAnsi="Times New Roman"/>
          <w:sz w:val="28"/>
          <w:szCs w:val="28"/>
        </w:rPr>
        <w:t>по возмещению материального вреда причиненного гражданам,</w:t>
      </w:r>
      <w:r w:rsidR="001B18BE" w:rsidRPr="001B18BE">
        <w:rPr>
          <w:rFonts w:ascii="Times New Roman" w:hAnsi="Times New Roman"/>
          <w:sz w:val="28"/>
          <w:szCs w:val="28"/>
        </w:rPr>
        <w:t xml:space="preserve"> </w:t>
      </w:r>
      <w:r w:rsidR="001B18B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1B18BE">
        <w:rPr>
          <w:rFonts w:ascii="Times New Roman" w:hAnsi="Times New Roman"/>
          <w:sz w:val="28"/>
          <w:szCs w:val="28"/>
        </w:rPr>
        <w:t>желищно-коммунальные</w:t>
      </w:r>
      <w:proofErr w:type="spellEnd"/>
      <w:r w:rsidR="001B18BE">
        <w:rPr>
          <w:rFonts w:ascii="Times New Roman" w:hAnsi="Times New Roman"/>
          <w:sz w:val="28"/>
          <w:szCs w:val="28"/>
        </w:rPr>
        <w:t xml:space="preserve"> услуги, к</w:t>
      </w:r>
      <w:r w:rsidR="00010956">
        <w:rPr>
          <w:rFonts w:ascii="Times New Roman" w:hAnsi="Times New Roman"/>
          <w:sz w:val="28"/>
          <w:szCs w:val="28"/>
        </w:rPr>
        <w:t>о</w:t>
      </w:r>
      <w:r w:rsidR="001B18BE">
        <w:rPr>
          <w:rFonts w:ascii="Times New Roman" w:hAnsi="Times New Roman"/>
          <w:sz w:val="28"/>
          <w:szCs w:val="28"/>
        </w:rPr>
        <w:t>торые являются объектом права собственности муниципального образования г. Канска</w:t>
      </w:r>
      <w:r w:rsidR="004F6C5A">
        <w:rPr>
          <w:rFonts w:ascii="Times New Roman" w:hAnsi="Times New Roman"/>
          <w:sz w:val="28"/>
          <w:szCs w:val="28"/>
        </w:rPr>
        <w:t xml:space="preserve"> в результате незаконного действия</w:t>
      </w:r>
      <w:r w:rsidR="00F6743D">
        <w:rPr>
          <w:rFonts w:ascii="Times New Roman" w:hAnsi="Times New Roman"/>
          <w:sz w:val="28"/>
          <w:szCs w:val="28"/>
        </w:rPr>
        <w:t xml:space="preserve"> </w:t>
      </w:r>
      <w:r w:rsidR="004F6C5A">
        <w:rPr>
          <w:rFonts w:ascii="Times New Roman" w:hAnsi="Times New Roman"/>
          <w:sz w:val="28"/>
          <w:szCs w:val="28"/>
        </w:rPr>
        <w:t>(</w:t>
      </w:r>
      <w:r w:rsidR="001B18BE">
        <w:rPr>
          <w:rFonts w:ascii="Times New Roman" w:hAnsi="Times New Roman"/>
          <w:sz w:val="28"/>
          <w:szCs w:val="28"/>
        </w:rPr>
        <w:t xml:space="preserve">бездействия)), </w:t>
      </w:r>
      <w:r w:rsidR="001B18BE" w:rsidRPr="001B5BEE">
        <w:rPr>
          <w:rFonts w:ascii="Times New Roman" w:hAnsi="Times New Roman"/>
          <w:sz w:val="28"/>
          <w:szCs w:val="28"/>
        </w:rPr>
        <w:t>что привело к избыточно, внеплановым расходам.</w:t>
      </w:r>
    </w:p>
    <w:p w:rsidR="00D427F0" w:rsidRPr="001B5BEE" w:rsidRDefault="00D427F0" w:rsidP="00D7344B">
      <w:pPr>
        <w:tabs>
          <w:tab w:val="left" w:pos="567"/>
        </w:tabs>
        <w:jc w:val="both"/>
        <w:rPr>
          <w:sz w:val="28"/>
          <w:szCs w:val="28"/>
        </w:rPr>
      </w:pPr>
    </w:p>
    <w:p w:rsidR="009C228C" w:rsidRDefault="001066B7" w:rsidP="003A7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B5DF0">
        <w:rPr>
          <w:sz w:val="28"/>
          <w:szCs w:val="28"/>
        </w:rPr>
        <w:t>В рамках контрольной деятельно</w:t>
      </w:r>
      <w:r>
        <w:rPr>
          <w:sz w:val="28"/>
          <w:szCs w:val="28"/>
        </w:rPr>
        <w:t xml:space="preserve">сти Контрольно-счетной комиссии </w:t>
      </w:r>
      <w:r w:rsidR="00D427F0">
        <w:rPr>
          <w:sz w:val="28"/>
          <w:szCs w:val="28"/>
        </w:rPr>
        <w:t xml:space="preserve"> проведены</w:t>
      </w:r>
      <w:r>
        <w:rPr>
          <w:b/>
          <w:sz w:val="28"/>
          <w:szCs w:val="28"/>
        </w:rPr>
        <w:t xml:space="preserve"> </w:t>
      </w:r>
      <w:r w:rsidR="00D427F0">
        <w:rPr>
          <w:sz w:val="28"/>
          <w:szCs w:val="28"/>
        </w:rPr>
        <w:t>мероприятия:</w:t>
      </w:r>
    </w:p>
    <w:p w:rsidR="00C95659" w:rsidRDefault="00C95659" w:rsidP="003A7DE3">
      <w:pPr>
        <w:jc w:val="both"/>
        <w:rPr>
          <w:sz w:val="28"/>
          <w:szCs w:val="28"/>
        </w:rPr>
      </w:pPr>
    </w:p>
    <w:p w:rsidR="009C228C" w:rsidRDefault="00C95659" w:rsidP="00D427F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D427F0">
        <w:rPr>
          <w:sz w:val="28"/>
          <w:szCs w:val="28"/>
        </w:rPr>
        <w:t xml:space="preserve"> </w:t>
      </w:r>
      <w:r w:rsidR="004E739C">
        <w:rPr>
          <w:sz w:val="28"/>
          <w:szCs w:val="28"/>
        </w:rPr>
        <w:t>В соответствии с планом</w:t>
      </w:r>
      <w:r w:rsidR="009C7B34">
        <w:rPr>
          <w:sz w:val="28"/>
          <w:szCs w:val="28"/>
        </w:rPr>
        <w:t xml:space="preserve"> работы совместное контрольное мероприятие с прокуратурой</w:t>
      </w:r>
      <w:r w:rsidR="00D7344B">
        <w:rPr>
          <w:sz w:val="28"/>
          <w:szCs w:val="28"/>
        </w:rPr>
        <w:t xml:space="preserve">  </w:t>
      </w:r>
      <w:r w:rsidR="009C7B34">
        <w:rPr>
          <w:sz w:val="28"/>
          <w:szCs w:val="28"/>
        </w:rPr>
        <w:t xml:space="preserve"> города  проверено</w:t>
      </w:r>
      <w:r w:rsidR="00CD5FD0">
        <w:rPr>
          <w:sz w:val="28"/>
          <w:szCs w:val="28"/>
        </w:rPr>
        <w:t xml:space="preserve">  </w:t>
      </w:r>
      <w:r w:rsidR="007112C6">
        <w:rPr>
          <w:sz w:val="28"/>
          <w:szCs w:val="28"/>
        </w:rPr>
        <w:t>Муниципальное</w:t>
      </w:r>
      <w:r w:rsidR="00CD5FD0">
        <w:rPr>
          <w:sz w:val="28"/>
          <w:szCs w:val="28"/>
        </w:rPr>
        <w:t xml:space="preserve"> бюджетное учреждение  дополнительного образования " Детско-юношеская спортивная школа  по зимним видам  спорта  имен заслуженного  тренера России  В.И. </w:t>
      </w:r>
      <w:proofErr w:type="spellStart"/>
      <w:r w:rsidR="00CD5FD0">
        <w:rPr>
          <w:sz w:val="28"/>
          <w:szCs w:val="28"/>
        </w:rPr>
        <w:t>Стольникова</w:t>
      </w:r>
      <w:proofErr w:type="spellEnd"/>
      <w:r w:rsidR="00CD5FD0">
        <w:rPr>
          <w:sz w:val="28"/>
          <w:szCs w:val="28"/>
        </w:rPr>
        <w:t>"</w:t>
      </w:r>
      <w:r w:rsidR="007112C6">
        <w:rPr>
          <w:sz w:val="28"/>
          <w:szCs w:val="28"/>
        </w:rPr>
        <w:t xml:space="preserve"> </w:t>
      </w:r>
      <w:r w:rsidR="009C7B34">
        <w:rPr>
          <w:sz w:val="28"/>
          <w:szCs w:val="28"/>
        </w:rPr>
        <w:t xml:space="preserve"> </w:t>
      </w:r>
    </w:p>
    <w:p w:rsidR="00F83F98" w:rsidRDefault="00F83F98" w:rsidP="001066B7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="00551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результатам  проведенной проверки  установлены нарушения на общую сумму </w:t>
      </w:r>
      <w:r w:rsidR="00CD5FD0">
        <w:rPr>
          <w:b/>
          <w:sz w:val="28"/>
          <w:szCs w:val="28"/>
        </w:rPr>
        <w:t>385 046,80</w:t>
      </w:r>
      <w:r w:rsidRPr="00F83F98">
        <w:rPr>
          <w:b/>
          <w:sz w:val="28"/>
          <w:szCs w:val="28"/>
        </w:rPr>
        <w:t xml:space="preserve"> рублей</w:t>
      </w:r>
      <w:r w:rsidR="00B71722">
        <w:rPr>
          <w:b/>
          <w:sz w:val="28"/>
          <w:szCs w:val="28"/>
        </w:rPr>
        <w:t>:</w:t>
      </w:r>
    </w:p>
    <w:p w:rsidR="00B71722" w:rsidRDefault="00CD5FD0" w:rsidP="00B7172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учреждением необоснованно начислена</w:t>
      </w:r>
      <w:r w:rsidR="00B71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выплачена заработная плата </w:t>
      </w:r>
      <w:r w:rsidR="00B71722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умме – </w:t>
      </w:r>
      <w:r w:rsidR="008C5D63">
        <w:rPr>
          <w:rFonts w:ascii="Times New Roman" w:hAnsi="Times New Roman"/>
          <w:sz w:val="28"/>
          <w:szCs w:val="28"/>
        </w:rPr>
        <w:t>217 055,91</w:t>
      </w:r>
      <w:r w:rsidR="004E1C95">
        <w:rPr>
          <w:rFonts w:ascii="Times New Roman" w:hAnsi="Times New Roman"/>
          <w:sz w:val="28"/>
          <w:szCs w:val="28"/>
        </w:rPr>
        <w:t xml:space="preserve"> рублей</w:t>
      </w:r>
      <w:r w:rsidR="00B71722">
        <w:rPr>
          <w:rFonts w:ascii="Times New Roman" w:hAnsi="Times New Roman"/>
          <w:sz w:val="28"/>
          <w:szCs w:val="28"/>
        </w:rPr>
        <w:t>;</w:t>
      </w:r>
    </w:p>
    <w:p w:rsidR="00B71722" w:rsidRDefault="008C5D63" w:rsidP="005D4DC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излишне начислены и перечислены страховые взносы  на обязательное социальное страхование  и страховые взносы от </w:t>
      </w:r>
      <w:r w:rsidR="006242A0">
        <w:rPr>
          <w:rFonts w:ascii="Times New Roman" w:hAnsi="Times New Roman"/>
          <w:sz w:val="28"/>
          <w:szCs w:val="28"/>
        </w:rPr>
        <w:t>несчастных</w:t>
      </w:r>
      <w:r>
        <w:rPr>
          <w:rFonts w:ascii="Times New Roman" w:hAnsi="Times New Roman"/>
          <w:sz w:val="28"/>
          <w:szCs w:val="28"/>
        </w:rPr>
        <w:t xml:space="preserve"> случаев на производстве  и профессиональных заболеваний в размере 30,2% </w:t>
      </w:r>
      <w:r w:rsidR="00B71722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 xml:space="preserve">умме -     65 550,89 </w:t>
      </w:r>
      <w:r w:rsidR="004E1C9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8C5D63" w:rsidRDefault="008C5D63" w:rsidP="005D4DC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полученные денежные средства  от спонсоров  не были оприходованы в кассу учреждения в сумме - 40 000 рублей;</w:t>
      </w:r>
    </w:p>
    <w:p w:rsidR="008C5D63" w:rsidRDefault="008C5D63" w:rsidP="005D4DC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дополучен доход за посещение сауны  в сумме - 51 765 рублей;</w:t>
      </w:r>
    </w:p>
    <w:p w:rsidR="008C5D63" w:rsidRDefault="008C5D63" w:rsidP="005D4DC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 дополучен доход за посещение спортивного зала  в сумме - </w:t>
      </w:r>
      <w:r w:rsidR="0037551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10</w:t>
      </w:r>
      <w:r w:rsidR="00375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675 рублей.</w:t>
      </w:r>
    </w:p>
    <w:p w:rsidR="00B06004" w:rsidRDefault="00B06004" w:rsidP="005D4DC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контрольному мероприятию в адрес руководства выставлено представление.</w:t>
      </w:r>
    </w:p>
    <w:p w:rsidR="00B219A6" w:rsidRDefault="00B06004" w:rsidP="00B219A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219A6">
        <w:rPr>
          <w:sz w:val="28"/>
          <w:szCs w:val="28"/>
        </w:rPr>
        <w:t xml:space="preserve"> совместному  контрольному мероприятию составлен акт и направлен в  Прокуратуру города Канска и председателю </w:t>
      </w:r>
      <w:proofErr w:type="spellStart"/>
      <w:r w:rsidR="00B219A6">
        <w:rPr>
          <w:sz w:val="28"/>
          <w:szCs w:val="28"/>
        </w:rPr>
        <w:t>Канского</w:t>
      </w:r>
      <w:proofErr w:type="spellEnd"/>
      <w:r w:rsidR="00B219A6">
        <w:rPr>
          <w:sz w:val="28"/>
          <w:szCs w:val="28"/>
        </w:rPr>
        <w:t xml:space="preserve"> городского Совета.</w:t>
      </w:r>
    </w:p>
    <w:p w:rsidR="00B219A6" w:rsidRDefault="00B219A6" w:rsidP="005D4DC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5659" w:rsidRDefault="00C95659" w:rsidP="005D4DC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E7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поручения председателя </w:t>
      </w:r>
      <w:r w:rsidR="006242A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депутатов  от 14.12.2016 года провести проверку МУПКХ г. Канска в разрезе </w:t>
      </w:r>
      <w:r>
        <w:rPr>
          <w:rFonts w:ascii="Times New Roman" w:hAnsi="Times New Roman"/>
          <w:sz w:val="28"/>
          <w:szCs w:val="28"/>
        </w:rPr>
        <w:lastRenderedPageBreak/>
        <w:t>гостиницы "Сибирь",</w:t>
      </w:r>
      <w:r w:rsidR="00B06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данное мероприятие было включено в план работы на 2017 год Контрольно-счетной комиссии.</w:t>
      </w:r>
    </w:p>
    <w:p w:rsidR="00B219A6" w:rsidRDefault="00B219A6" w:rsidP="00B219A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 результатам  проведенной проверки  установлено</w:t>
      </w:r>
      <w:r w:rsidRPr="00B219A6">
        <w:rPr>
          <w:sz w:val="28"/>
          <w:szCs w:val="28"/>
        </w:rPr>
        <w:t>:</w:t>
      </w:r>
    </w:p>
    <w:p w:rsidR="00B219A6" w:rsidRPr="003F3377" w:rsidRDefault="00B219A6" w:rsidP="00B219A6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МУПКХ г. Канск по услугам , оказанным  гостиницей "Сибирь" не дополучен доход за 2014 год в </w:t>
      </w:r>
      <w:r w:rsidRPr="003F3377">
        <w:rPr>
          <w:b/>
          <w:sz w:val="28"/>
          <w:szCs w:val="28"/>
        </w:rPr>
        <w:t>сумме  50 400 рублей,</w:t>
      </w:r>
      <w:r>
        <w:rPr>
          <w:sz w:val="28"/>
          <w:szCs w:val="28"/>
        </w:rPr>
        <w:t xml:space="preserve"> за 2016 год в сумме</w:t>
      </w:r>
      <w:r w:rsidR="00915B7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F3377">
        <w:rPr>
          <w:b/>
          <w:sz w:val="28"/>
          <w:szCs w:val="28"/>
        </w:rPr>
        <w:t>10 500 рублей;</w:t>
      </w:r>
    </w:p>
    <w:p w:rsidR="00B219A6" w:rsidRDefault="00B219A6" w:rsidP="00B219A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итогам деятельности гостиницы " Сибирь" МУПКХ г. Канск </w:t>
      </w:r>
    </w:p>
    <w:p w:rsidR="00B219A6" w:rsidRDefault="00B219A6" w:rsidP="00B219A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получило прибыль  в размере   171 387 рублей; </w:t>
      </w:r>
    </w:p>
    <w:p w:rsidR="00B219A6" w:rsidRDefault="00B219A6" w:rsidP="00B219A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получило прибыль в размере    284 755 рублей;</w:t>
      </w:r>
    </w:p>
    <w:p w:rsidR="00B219A6" w:rsidRDefault="00B219A6" w:rsidP="00B219A6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2016 году  получило прибыль в размере    119 954 рубля.</w:t>
      </w:r>
    </w:p>
    <w:p w:rsidR="00B219A6" w:rsidRPr="00B219A6" w:rsidRDefault="00B219A6" w:rsidP="005D4DC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контрольному мероприятию в адрес руководства выставлено представление.</w:t>
      </w:r>
    </w:p>
    <w:p w:rsidR="001066B7" w:rsidRDefault="00B06004" w:rsidP="001066B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066B7">
        <w:rPr>
          <w:sz w:val="28"/>
          <w:szCs w:val="28"/>
        </w:rPr>
        <w:t xml:space="preserve"> контроль</w:t>
      </w:r>
      <w:r w:rsidR="0037551F">
        <w:rPr>
          <w:sz w:val="28"/>
          <w:szCs w:val="28"/>
        </w:rPr>
        <w:t xml:space="preserve">ному мероприятию составлен акт и направлен в  Прокуратуру города Канска и председателю </w:t>
      </w:r>
      <w:proofErr w:type="spellStart"/>
      <w:r w:rsidR="0037551F">
        <w:rPr>
          <w:sz w:val="28"/>
          <w:szCs w:val="28"/>
        </w:rPr>
        <w:t>Канского</w:t>
      </w:r>
      <w:proofErr w:type="spellEnd"/>
      <w:r w:rsidR="0037551F">
        <w:rPr>
          <w:sz w:val="28"/>
          <w:szCs w:val="28"/>
        </w:rPr>
        <w:t xml:space="preserve"> городского Совета</w:t>
      </w:r>
      <w:r w:rsidR="00102354">
        <w:rPr>
          <w:sz w:val="28"/>
          <w:szCs w:val="28"/>
        </w:rPr>
        <w:t>.</w:t>
      </w:r>
    </w:p>
    <w:p w:rsidR="006242A0" w:rsidRDefault="006242A0" w:rsidP="001066B7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C1A58" w:rsidRDefault="00B06004" w:rsidP="002C1A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3456B">
        <w:rPr>
          <w:sz w:val="28"/>
          <w:szCs w:val="28"/>
        </w:rPr>
        <w:t xml:space="preserve"> </w:t>
      </w:r>
      <w:r w:rsidR="002C1A58">
        <w:rPr>
          <w:sz w:val="28"/>
          <w:szCs w:val="28"/>
        </w:rPr>
        <w:t xml:space="preserve"> Проведена п</w:t>
      </w:r>
      <w:r w:rsidR="002C1A58" w:rsidRPr="002C1A58">
        <w:rPr>
          <w:sz w:val="28"/>
          <w:szCs w:val="28"/>
        </w:rPr>
        <w:t>роверка законности и результативности  использования  бюджетных средств из бюджета г. Канска в 2015-2016 годах по выполнению мероприятий в рамках подпрограммы "Развитие общего и дополнительного образования муниципальной программы города Канска" Развития образования</w:t>
      </w:r>
      <w:r w:rsidR="00265CE2">
        <w:rPr>
          <w:sz w:val="28"/>
          <w:szCs w:val="28"/>
        </w:rPr>
        <w:t xml:space="preserve"> по муниципальному  этапу всерос</w:t>
      </w:r>
      <w:r w:rsidR="00265CE2" w:rsidRPr="002C1A58">
        <w:rPr>
          <w:sz w:val="28"/>
          <w:szCs w:val="28"/>
        </w:rPr>
        <w:t>сийского</w:t>
      </w:r>
      <w:r w:rsidR="002C1A58" w:rsidRPr="002C1A58">
        <w:rPr>
          <w:sz w:val="28"/>
          <w:szCs w:val="28"/>
        </w:rPr>
        <w:t xml:space="preserve">  конкурса"Учитель года", муниципальный конкурс проектов молодых специалистов "Молодые </w:t>
      </w:r>
      <w:proofErr w:type="spellStart"/>
      <w:r w:rsidR="002C1A58" w:rsidRPr="002C1A58">
        <w:rPr>
          <w:sz w:val="28"/>
          <w:szCs w:val="28"/>
        </w:rPr>
        <w:t>учителя-новой</w:t>
      </w:r>
      <w:proofErr w:type="spellEnd"/>
      <w:r w:rsidR="002C1A58" w:rsidRPr="002C1A58">
        <w:rPr>
          <w:sz w:val="28"/>
          <w:szCs w:val="28"/>
        </w:rPr>
        <w:t xml:space="preserve"> школе" за 2015-2016 годы.</w:t>
      </w:r>
      <w:r w:rsidR="00BC5E0C">
        <w:rPr>
          <w:sz w:val="28"/>
          <w:szCs w:val="28"/>
        </w:rPr>
        <w:t xml:space="preserve"> Проверено бюджетных средств из городского бюджета </w:t>
      </w:r>
      <w:r w:rsidR="008D2D71">
        <w:rPr>
          <w:sz w:val="28"/>
          <w:szCs w:val="28"/>
        </w:rPr>
        <w:t>226 434 рубля</w:t>
      </w:r>
      <w:r w:rsidR="00BC5E0C">
        <w:rPr>
          <w:sz w:val="28"/>
          <w:szCs w:val="28"/>
        </w:rPr>
        <w:t>.</w:t>
      </w:r>
    </w:p>
    <w:p w:rsidR="0037551F" w:rsidRPr="002C1A58" w:rsidRDefault="002C1A58" w:rsidP="002C1A5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данной проверки нарушений не установлено. </w:t>
      </w:r>
    </w:p>
    <w:p w:rsidR="00620450" w:rsidRDefault="00F83F98" w:rsidP="004E1C9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71722" w:rsidRDefault="00B06004" w:rsidP="00B7172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91A49">
        <w:rPr>
          <w:rFonts w:ascii="Times New Roman" w:hAnsi="Times New Roman"/>
          <w:sz w:val="28"/>
          <w:szCs w:val="28"/>
        </w:rPr>
        <w:t xml:space="preserve"> П</w:t>
      </w:r>
      <w:r w:rsidR="00D10D9C">
        <w:rPr>
          <w:rFonts w:ascii="Times New Roman" w:hAnsi="Times New Roman"/>
          <w:sz w:val="28"/>
          <w:szCs w:val="28"/>
        </w:rPr>
        <w:t>роведена проверка</w:t>
      </w:r>
      <w:r w:rsidR="00B71722">
        <w:rPr>
          <w:rFonts w:ascii="Times New Roman" w:hAnsi="Times New Roman"/>
          <w:sz w:val="28"/>
          <w:szCs w:val="28"/>
        </w:rPr>
        <w:t xml:space="preserve"> соблюдения Законодательства Российской Федерации  и иных нормативных правовых актов Российской Федерации  о контрактной системе в сфере закупок товаров, работ, услуг для обеспечения муниципальных нужд:</w:t>
      </w:r>
    </w:p>
    <w:p w:rsidR="00B71722" w:rsidRDefault="00A034D8" w:rsidP="00B7172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</w:t>
      </w:r>
      <w:r w:rsidR="00493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сад  комбинированного вида №10</w:t>
      </w:r>
      <w:r w:rsidR="00B06004">
        <w:rPr>
          <w:rFonts w:ascii="Times New Roman" w:hAnsi="Times New Roman"/>
          <w:sz w:val="28"/>
          <w:szCs w:val="28"/>
        </w:rPr>
        <w:t xml:space="preserve"> " </w:t>
      </w:r>
      <w:proofErr w:type="spellStart"/>
      <w:r w:rsidR="00B06004">
        <w:rPr>
          <w:rFonts w:ascii="Times New Roman" w:hAnsi="Times New Roman"/>
          <w:sz w:val="28"/>
          <w:szCs w:val="28"/>
        </w:rPr>
        <w:t>Алё</w:t>
      </w:r>
      <w:r w:rsidR="00957C0E">
        <w:rPr>
          <w:rFonts w:ascii="Times New Roman" w:hAnsi="Times New Roman"/>
          <w:sz w:val="28"/>
          <w:szCs w:val="28"/>
        </w:rPr>
        <w:t>нушка</w:t>
      </w:r>
      <w:proofErr w:type="spellEnd"/>
      <w:r w:rsidR="00957C0E">
        <w:rPr>
          <w:rFonts w:ascii="Times New Roman" w:hAnsi="Times New Roman"/>
          <w:sz w:val="28"/>
          <w:szCs w:val="28"/>
        </w:rPr>
        <w:t>"</w:t>
      </w:r>
      <w:r w:rsidR="00B06004">
        <w:rPr>
          <w:rFonts w:ascii="Times New Roman" w:hAnsi="Times New Roman"/>
          <w:sz w:val="28"/>
          <w:szCs w:val="28"/>
        </w:rPr>
        <w:t xml:space="preserve"> </w:t>
      </w:r>
      <w:r w:rsidR="00B71722">
        <w:rPr>
          <w:rFonts w:ascii="Times New Roman" w:hAnsi="Times New Roman"/>
          <w:sz w:val="28"/>
          <w:szCs w:val="28"/>
        </w:rPr>
        <w:t>:</w:t>
      </w:r>
    </w:p>
    <w:p w:rsidR="00B71722" w:rsidRDefault="00B71722" w:rsidP="0005723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Проверено</w:t>
      </w:r>
      <w:r w:rsidR="00957C0E">
        <w:rPr>
          <w:rFonts w:ascii="Times New Roman" w:hAnsi="Times New Roman"/>
          <w:sz w:val="28"/>
          <w:szCs w:val="28"/>
        </w:rPr>
        <w:t xml:space="preserve"> 78  муниципальных контрактов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57C0E">
        <w:rPr>
          <w:rFonts w:ascii="Times New Roman" w:hAnsi="Times New Roman"/>
          <w:sz w:val="28"/>
          <w:szCs w:val="28"/>
        </w:rPr>
        <w:t xml:space="preserve"> с еди</w:t>
      </w:r>
      <w:r w:rsidR="00B06004">
        <w:rPr>
          <w:rFonts w:ascii="Times New Roman" w:hAnsi="Times New Roman"/>
          <w:sz w:val="28"/>
          <w:szCs w:val="28"/>
        </w:rPr>
        <w:t>н</w:t>
      </w:r>
      <w:r w:rsidR="00957C0E">
        <w:rPr>
          <w:rFonts w:ascii="Times New Roman" w:hAnsi="Times New Roman"/>
          <w:sz w:val="28"/>
          <w:szCs w:val="28"/>
        </w:rPr>
        <w:t xml:space="preserve">ственным поставщиком на общую сумму  </w:t>
      </w:r>
      <w:r>
        <w:rPr>
          <w:rFonts w:ascii="Times New Roman" w:hAnsi="Times New Roman"/>
          <w:sz w:val="28"/>
          <w:szCs w:val="28"/>
        </w:rPr>
        <w:t>бюджетных  ср</w:t>
      </w:r>
      <w:r w:rsidR="00957C0E">
        <w:rPr>
          <w:rFonts w:ascii="Times New Roman" w:hAnsi="Times New Roman"/>
          <w:sz w:val="28"/>
          <w:szCs w:val="28"/>
        </w:rPr>
        <w:t>едств   -</w:t>
      </w:r>
      <w:r w:rsidR="005D4DC8">
        <w:rPr>
          <w:rFonts w:ascii="Times New Roman" w:hAnsi="Times New Roman"/>
          <w:sz w:val="28"/>
          <w:szCs w:val="28"/>
        </w:rPr>
        <w:t xml:space="preserve"> </w:t>
      </w:r>
      <w:r w:rsidR="00957C0E">
        <w:rPr>
          <w:rFonts w:ascii="Times New Roman" w:hAnsi="Times New Roman"/>
          <w:sz w:val="28"/>
          <w:szCs w:val="28"/>
        </w:rPr>
        <w:t>4 730502,44 рубля.</w:t>
      </w:r>
    </w:p>
    <w:p w:rsidR="00957C0E" w:rsidRDefault="00A034D8" w:rsidP="00B7172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данной проверки нарушений не установлено.</w:t>
      </w:r>
      <w:r w:rsidR="00B71722">
        <w:rPr>
          <w:rFonts w:ascii="Times New Roman" w:hAnsi="Times New Roman"/>
          <w:sz w:val="28"/>
          <w:szCs w:val="28"/>
        </w:rPr>
        <w:t xml:space="preserve"> </w:t>
      </w:r>
    </w:p>
    <w:p w:rsidR="00787B87" w:rsidRDefault="002B5377" w:rsidP="00787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C92">
        <w:rPr>
          <w:sz w:val="28"/>
          <w:szCs w:val="28"/>
        </w:rPr>
        <w:t xml:space="preserve">     </w:t>
      </w:r>
      <w:r w:rsidR="005D4DC8">
        <w:rPr>
          <w:sz w:val="28"/>
          <w:szCs w:val="28"/>
        </w:rPr>
        <w:tab/>
      </w:r>
      <w:r w:rsidR="008B6C92">
        <w:rPr>
          <w:sz w:val="28"/>
          <w:szCs w:val="28"/>
        </w:rPr>
        <w:t>З</w:t>
      </w:r>
      <w:r>
        <w:rPr>
          <w:sz w:val="28"/>
          <w:szCs w:val="28"/>
        </w:rPr>
        <w:t>аключения</w:t>
      </w:r>
      <w:r w:rsidR="00B71722">
        <w:rPr>
          <w:sz w:val="28"/>
          <w:szCs w:val="28"/>
        </w:rPr>
        <w:t xml:space="preserve"> и Акты</w:t>
      </w:r>
      <w:r>
        <w:rPr>
          <w:sz w:val="28"/>
          <w:szCs w:val="28"/>
        </w:rPr>
        <w:t xml:space="preserve"> </w:t>
      </w:r>
      <w:r w:rsidR="00B40A7C">
        <w:rPr>
          <w:sz w:val="28"/>
          <w:szCs w:val="28"/>
        </w:rPr>
        <w:t xml:space="preserve">Контрольно-счетной комиссии </w:t>
      </w:r>
      <w:r>
        <w:rPr>
          <w:sz w:val="28"/>
          <w:szCs w:val="28"/>
        </w:rPr>
        <w:t>по результатам проведенных контрольных и экспертно-аналитических мероприяти</w:t>
      </w:r>
      <w:r w:rsidR="00DC09E2">
        <w:rPr>
          <w:sz w:val="28"/>
          <w:szCs w:val="28"/>
        </w:rPr>
        <w:t>й</w:t>
      </w:r>
      <w:r w:rsidR="00787B87">
        <w:rPr>
          <w:sz w:val="28"/>
          <w:szCs w:val="28"/>
        </w:rPr>
        <w:t xml:space="preserve"> </w:t>
      </w:r>
      <w:r w:rsidR="002D5D75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</w:t>
      </w:r>
      <w:r w:rsidR="00BF0800">
        <w:rPr>
          <w:sz w:val="28"/>
          <w:szCs w:val="28"/>
        </w:rPr>
        <w:t>П</w:t>
      </w:r>
      <w:r w:rsidR="0027483A">
        <w:rPr>
          <w:sz w:val="28"/>
          <w:szCs w:val="28"/>
        </w:rPr>
        <w:t>редседателю</w:t>
      </w:r>
      <w:r w:rsidR="00775FA6">
        <w:rPr>
          <w:sz w:val="28"/>
          <w:szCs w:val="28"/>
        </w:rPr>
        <w:t xml:space="preserve"> </w:t>
      </w:r>
      <w:proofErr w:type="spellStart"/>
      <w:r w:rsidR="00775FA6">
        <w:rPr>
          <w:sz w:val="28"/>
          <w:szCs w:val="28"/>
        </w:rPr>
        <w:t>Канского</w:t>
      </w:r>
      <w:proofErr w:type="spellEnd"/>
      <w:r w:rsidR="0027483A">
        <w:rPr>
          <w:sz w:val="28"/>
          <w:szCs w:val="28"/>
        </w:rPr>
        <w:t xml:space="preserve"> городского Совета депутатов</w:t>
      </w:r>
      <w:r w:rsidR="00591F37">
        <w:rPr>
          <w:sz w:val="28"/>
          <w:szCs w:val="28"/>
        </w:rPr>
        <w:t>.</w:t>
      </w:r>
      <w:r w:rsidR="00CB5DF0">
        <w:rPr>
          <w:sz w:val="28"/>
          <w:szCs w:val="28"/>
        </w:rPr>
        <w:t xml:space="preserve"> </w:t>
      </w:r>
    </w:p>
    <w:p w:rsidR="006242A0" w:rsidRDefault="006242A0" w:rsidP="00787B87">
      <w:pPr>
        <w:jc w:val="both"/>
        <w:rPr>
          <w:sz w:val="28"/>
          <w:szCs w:val="28"/>
        </w:rPr>
      </w:pPr>
    </w:p>
    <w:p w:rsidR="007318E4" w:rsidRPr="00E8676C" w:rsidRDefault="004533EC" w:rsidP="00731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673B">
        <w:rPr>
          <w:sz w:val="28"/>
          <w:szCs w:val="28"/>
        </w:rPr>
        <w:t xml:space="preserve"> </w:t>
      </w:r>
      <w:r w:rsidR="005D4DC8">
        <w:rPr>
          <w:sz w:val="28"/>
          <w:szCs w:val="28"/>
        </w:rPr>
        <w:t xml:space="preserve">      </w:t>
      </w:r>
      <w:r w:rsidR="00EF673B">
        <w:rPr>
          <w:sz w:val="28"/>
          <w:szCs w:val="28"/>
        </w:rPr>
        <w:t xml:space="preserve"> </w:t>
      </w:r>
      <w:r w:rsidR="003C15D5" w:rsidRPr="00E8676C">
        <w:rPr>
          <w:sz w:val="28"/>
          <w:szCs w:val="28"/>
        </w:rPr>
        <w:t>Контрольно-счетной комиссией</w:t>
      </w:r>
      <w:r w:rsidR="00AC0836" w:rsidRPr="00E8676C">
        <w:rPr>
          <w:sz w:val="28"/>
          <w:szCs w:val="28"/>
        </w:rPr>
        <w:t xml:space="preserve"> </w:t>
      </w:r>
      <w:r w:rsidR="00A034D8">
        <w:rPr>
          <w:sz w:val="28"/>
          <w:szCs w:val="28"/>
        </w:rPr>
        <w:t>за 2017</w:t>
      </w:r>
      <w:r w:rsidR="00E634AE" w:rsidRPr="00E8676C">
        <w:rPr>
          <w:sz w:val="28"/>
          <w:szCs w:val="28"/>
        </w:rPr>
        <w:t xml:space="preserve"> год </w:t>
      </w:r>
      <w:r w:rsidR="003C15D5" w:rsidRPr="00E8676C">
        <w:rPr>
          <w:sz w:val="28"/>
          <w:szCs w:val="28"/>
        </w:rPr>
        <w:t xml:space="preserve">подготовлены и направлены адресатам </w:t>
      </w:r>
      <w:r w:rsidR="00514E93" w:rsidRPr="00493E82">
        <w:rPr>
          <w:sz w:val="28"/>
          <w:szCs w:val="28"/>
        </w:rPr>
        <w:t>8</w:t>
      </w:r>
      <w:r w:rsidR="00493E82" w:rsidRPr="00493E82">
        <w:rPr>
          <w:sz w:val="28"/>
          <w:szCs w:val="28"/>
        </w:rPr>
        <w:t>2</w:t>
      </w:r>
      <w:r w:rsidR="00DC09E2" w:rsidRPr="00E8676C">
        <w:rPr>
          <w:sz w:val="28"/>
          <w:szCs w:val="28"/>
        </w:rPr>
        <w:t xml:space="preserve"> исходящих документов</w:t>
      </w:r>
      <w:r w:rsidR="003C15D5" w:rsidRPr="00E8676C">
        <w:rPr>
          <w:sz w:val="28"/>
          <w:szCs w:val="28"/>
        </w:rPr>
        <w:t xml:space="preserve"> (согласования, уведомления, запросы и информационные письма в Счетную палату Красноярского края), а также  </w:t>
      </w:r>
      <w:r w:rsidR="004462FB" w:rsidRPr="00E8676C">
        <w:rPr>
          <w:sz w:val="28"/>
          <w:szCs w:val="28"/>
        </w:rPr>
        <w:t xml:space="preserve"> </w:t>
      </w:r>
      <w:r w:rsidR="00514E93" w:rsidRPr="00E8676C">
        <w:rPr>
          <w:sz w:val="28"/>
          <w:szCs w:val="28"/>
        </w:rPr>
        <w:t xml:space="preserve">обработано  </w:t>
      </w:r>
      <w:r w:rsidR="00493E82" w:rsidRPr="00493E82">
        <w:rPr>
          <w:sz w:val="28"/>
          <w:szCs w:val="28"/>
        </w:rPr>
        <w:t>68</w:t>
      </w:r>
      <w:r w:rsidR="003C15D5" w:rsidRPr="00E8676C">
        <w:rPr>
          <w:sz w:val="28"/>
          <w:szCs w:val="28"/>
        </w:rPr>
        <w:t xml:space="preserve"> входящих документ</w:t>
      </w:r>
      <w:r w:rsidR="000934D2" w:rsidRPr="00E8676C">
        <w:rPr>
          <w:sz w:val="28"/>
          <w:szCs w:val="28"/>
        </w:rPr>
        <w:t>ов</w:t>
      </w:r>
      <w:r w:rsidR="003C15D5" w:rsidRPr="00E8676C">
        <w:rPr>
          <w:sz w:val="28"/>
          <w:szCs w:val="28"/>
        </w:rPr>
        <w:t>.</w:t>
      </w:r>
    </w:p>
    <w:p w:rsidR="00BC0D3C" w:rsidRPr="00E8676C" w:rsidRDefault="007318E4" w:rsidP="008D1D8B">
      <w:pPr>
        <w:jc w:val="both"/>
        <w:rPr>
          <w:sz w:val="28"/>
          <w:szCs w:val="28"/>
        </w:rPr>
      </w:pPr>
      <w:r w:rsidRPr="00E8676C">
        <w:rPr>
          <w:sz w:val="28"/>
          <w:szCs w:val="28"/>
        </w:rPr>
        <w:t xml:space="preserve">    </w:t>
      </w:r>
      <w:r w:rsidR="00D40BCE" w:rsidRPr="00E8676C">
        <w:rPr>
          <w:sz w:val="28"/>
          <w:szCs w:val="28"/>
        </w:rPr>
        <w:t xml:space="preserve"> </w:t>
      </w:r>
      <w:r w:rsidR="005D4DC8">
        <w:rPr>
          <w:sz w:val="28"/>
          <w:szCs w:val="28"/>
        </w:rPr>
        <w:t xml:space="preserve">      </w:t>
      </w:r>
      <w:r w:rsidR="00A034D8">
        <w:rPr>
          <w:sz w:val="28"/>
          <w:szCs w:val="28"/>
        </w:rPr>
        <w:t>За 2017</w:t>
      </w:r>
      <w:r w:rsidR="00B24B04" w:rsidRPr="00E8676C">
        <w:rPr>
          <w:sz w:val="28"/>
          <w:szCs w:val="28"/>
        </w:rPr>
        <w:t xml:space="preserve"> год</w:t>
      </w:r>
      <w:r w:rsidR="007E7B71" w:rsidRPr="00E8676C">
        <w:rPr>
          <w:sz w:val="28"/>
          <w:szCs w:val="28"/>
        </w:rPr>
        <w:t xml:space="preserve"> </w:t>
      </w:r>
      <w:r w:rsidR="00B24B04" w:rsidRPr="00E8676C">
        <w:rPr>
          <w:sz w:val="28"/>
          <w:szCs w:val="28"/>
        </w:rPr>
        <w:t xml:space="preserve">сотрудниками </w:t>
      </w:r>
      <w:r w:rsidR="00BC0D3C" w:rsidRPr="00E8676C">
        <w:rPr>
          <w:sz w:val="28"/>
          <w:szCs w:val="28"/>
        </w:rPr>
        <w:t>Ко</w:t>
      </w:r>
      <w:r w:rsidR="00B03355" w:rsidRPr="00E8676C">
        <w:rPr>
          <w:sz w:val="28"/>
          <w:szCs w:val="28"/>
        </w:rPr>
        <w:t>нтрольно-счетной комисси</w:t>
      </w:r>
      <w:r w:rsidR="00C75AB5" w:rsidRPr="00E8676C">
        <w:rPr>
          <w:sz w:val="28"/>
          <w:szCs w:val="28"/>
        </w:rPr>
        <w:t>и</w:t>
      </w:r>
      <w:r w:rsidR="00A63391">
        <w:rPr>
          <w:sz w:val="28"/>
          <w:szCs w:val="28"/>
        </w:rPr>
        <w:t xml:space="preserve"> проведена  работа по </w:t>
      </w:r>
      <w:r w:rsidR="00452BAD" w:rsidRPr="00E8676C">
        <w:rPr>
          <w:sz w:val="28"/>
          <w:szCs w:val="28"/>
        </w:rPr>
        <w:t xml:space="preserve">изучению нормативно-правовых актов федерального, регионального и муниципального значения и внесенных в них изменений, </w:t>
      </w:r>
      <w:r w:rsidR="00452BAD" w:rsidRPr="00E8676C">
        <w:rPr>
          <w:sz w:val="28"/>
          <w:szCs w:val="28"/>
        </w:rPr>
        <w:lastRenderedPageBreak/>
        <w:t>способствующих эффективному функционированию контрольного органа местного самоуправления</w:t>
      </w:r>
      <w:r w:rsidR="00032A91" w:rsidRPr="00E8676C">
        <w:rPr>
          <w:sz w:val="28"/>
          <w:szCs w:val="28"/>
        </w:rPr>
        <w:t>, его</w:t>
      </w:r>
      <w:r w:rsidR="00452BAD" w:rsidRPr="00E8676C">
        <w:rPr>
          <w:sz w:val="28"/>
          <w:szCs w:val="28"/>
        </w:rPr>
        <w:t xml:space="preserve"> законности, объективности, независимости, гласности и последовательной реализации всех форм финансового контроля в течени</w:t>
      </w:r>
      <w:r w:rsidR="00032A91" w:rsidRPr="00E8676C">
        <w:rPr>
          <w:sz w:val="28"/>
          <w:szCs w:val="28"/>
        </w:rPr>
        <w:t>е</w:t>
      </w:r>
      <w:r w:rsidR="00452BAD" w:rsidRPr="00E8676C">
        <w:rPr>
          <w:sz w:val="28"/>
          <w:szCs w:val="28"/>
        </w:rPr>
        <w:t xml:space="preserve"> года.</w:t>
      </w:r>
    </w:p>
    <w:p w:rsidR="00C362B5" w:rsidRPr="00500D84" w:rsidRDefault="00C362B5" w:rsidP="008D1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4DC8">
        <w:rPr>
          <w:sz w:val="28"/>
          <w:szCs w:val="28"/>
        </w:rPr>
        <w:tab/>
      </w:r>
      <w:r w:rsidRPr="00500D84">
        <w:rPr>
          <w:sz w:val="28"/>
          <w:szCs w:val="28"/>
        </w:rPr>
        <w:t>Председатель Контрольно</w:t>
      </w:r>
      <w:r w:rsidR="00A034D8" w:rsidRPr="00500D84">
        <w:rPr>
          <w:sz w:val="28"/>
          <w:szCs w:val="28"/>
        </w:rPr>
        <w:t>-счетной комиссии в декабре 2017</w:t>
      </w:r>
      <w:r w:rsidRPr="00500D84">
        <w:rPr>
          <w:sz w:val="28"/>
          <w:szCs w:val="28"/>
        </w:rPr>
        <w:t xml:space="preserve"> года прошла повышение квалификации </w:t>
      </w:r>
      <w:r w:rsidR="00C17883">
        <w:rPr>
          <w:sz w:val="28"/>
          <w:szCs w:val="28"/>
        </w:rPr>
        <w:t>проводимо</w:t>
      </w:r>
      <w:r w:rsidR="0023271D">
        <w:rPr>
          <w:sz w:val="28"/>
          <w:szCs w:val="28"/>
        </w:rPr>
        <w:t xml:space="preserve">е Счетной палатой Красноярского края  совместно с управлением кадров   и  государственной службы Губернатора Красноярского края </w:t>
      </w:r>
      <w:r w:rsidR="00500D84" w:rsidRPr="00500D84">
        <w:rPr>
          <w:sz w:val="28"/>
          <w:szCs w:val="28"/>
        </w:rPr>
        <w:t>по программе "Актуальные вопросы развития внешнего (муниципального) финансового контроля"</w:t>
      </w:r>
      <w:r w:rsidRPr="00500D84">
        <w:rPr>
          <w:sz w:val="28"/>
          <w:szCs w:val="28"/>
        </w:rPr>
        <w:t xml:space="preserve"> </w:t>
      </w:r>
      <w:r w:rsidR="00514E93" w:rsidRPr="00500D84">
        <w:rPr>
          <w:sz w:val="28"/>
          <w:szCs w:val="28"/>
        </w:rPr>
        <w:t xml:space="preserve"> </w:t>
      </w:r>
      <w:r w:rsidRPr="00500D84">
        <w:rPr>
          <w:sz w:val="28"/>
          <w:szCs w:val="28"/>
        </w:rPr>
        <w:t xml:space="preserve">и получила </w:t>
      </w:r>
      <w:r w:rsidR="00514E93" w:rsidRPr="00500D84">
        <w:rPr>
          <w:sz w:val="28"/>
          <w:szCs w:val="28"/>
        </w:rPr>
        <w:t>удостоверение</w:t>
      </w:r>
      <w:r w:rsidRPr="00500D84">
        <w:rPr>
          <w:sz w:val="28"/>
          <w:szCs w:val="28"/>
        </w:rPr>
        <w:t xml:space="preserve"> о повышении квалификации.</w:t>
      </w:r>
    </w:p>
    <w:p w:rsidR="00514E93" w:rsidRPr="00514E93" w:rsidRDefault="00514E93" w:rsidP="008D1D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4DC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8676C">
        <w:rPr>
          <w:sz w:val="28"/>
          <w:szCs w:val="28"/>
        </w:rPr>
        <w:t>Контрольно-сч</w:t>
      </w:r>
      <w:r w:rsidR="00A034D8">
        <w:rPr>
          <w:sz w:val="28"/>
          <w:szCs w:val="28"/>
        </w:rPr>
        <w:t>етная комиссия   в отчетном 2017</w:t>
      </w:r>
      <w:r w:rsidRPr="00E8676C">
        <w:rPr>
          <w:sz w:val="28"/>
          <w:szCs w:val="28"/>
        </w:rPr>
        <w:t xml:space="preserve"> году принимала активное участие в работе всех постоянных комиссий  </w:t>
      </w:r>
      <w:proofErr w:type="spellStart"/>
      <w:r w:rsidRPr="00E8676C">
        <w:rPr>
          <w:sz w:val="28"/>
          <w:szCs w:val="28"/>
        </w:rPr>
        <w:t>Канского</w:t>
      </w:r>
      <w:proofErr w:type="spellEnd"/>
      <w:r w:rsidRPr="00E8676C">
        <w:rPr>
          <w:sz w:val="28"/>
          <w:szCs w:val="28"/>
        </w:rPr>
        <w:t xml:space="preserve"> городского Совета депутатов при рассмотрении проектов решений о бюджете, о внесении изменений и дополнений  в проекты решений с составлением заключений на некоторые</w:t>
      </w:r>
      <w:r w:rsidRPr="00514E93">
        <w:rPr>
          <w:b/>
          <w:sz w:val="28"/>
          <w:szCs w:val="28"/>
        </w:rPr>
        <w:t xml:space="preserve"> </w:t>
      </w:r>
      <w:r w:rsidRPr="00E8676C">
        <w:rPr>
          <w:sz w:val="28"/>
          <w:szCs w:val="28"/>
        </w:rPr>
        <w:t>из них.</w:t>
      </w:r>
    </w:p>
    <w:p w:rsidR="00D40BCE" w:rsidRPr="00E8676C" w:rsidRDefault="002918A9" w:rsidP="00514E93">
      <w:pPr>
        <w:pStyle w:val="Default"/>
        <w:jc w:val="both"/>
        <w:rPr>
          <w:sz w:val="28"/>
          <w:szCs w:val="28"/>
        </w:rPr>
      </w:pPr>
      <w:r w:rsidRPr="00514E93">
        <w:rPr>
          <w:b/>
          <w:sz w:val="28"/>
          <w:szCs w:val="28"/>
        </w:rPr>
        <w:t xml:space="preserve">     </w:t>
      </w:r>
      <w:r w:rsidR="005D4DC8">
        <w:rPr>
          <w:b/>
          <w:sz w:val="28"/>
          <w:szCs w:val="28"/>
        </w:rPr>
        <w:tab/>
      </w:r>
      <w:r w:rsidRPr="00514E93">
        <w:rPr>
          <w:b/>
          <w:sz w:val="28"/>
          <w:szCs w:val="28"/>
        </w:rPr>
        <w:t xml:space="preserve"> </w:t>
      </w:r>
      <w:r w:rsidR="00A034D8">
        <w:rPr>
          <w:sz w:val="28"/>
          <w:szCs w:val="28"/>
        </w:rPr>
        <w:t>В 2017</w:t>
      </w:r>
      <w:r w:rsidR="00D40BCE" w:rsidRPr="00E8676C">
        <w:rPr>
          <w:sz w:val="28"/>
          <w:szCs w:val="28"/>
        </w:rPr>
        <w:t xml:space="preserve"> году</w:t>
      </w:r>
      <w:r w:rsidR="00C6476D">
        <w:rPr>
          <w:sz w:val="28"/>
          <w:szCs w:val="28"/>
        </w:rPr>
        <w:t xml:space="preserve"> Контрольно-счетной комиссией разработан стандарт </w:t>
      </w:r>
      <w:r w:rsidR="004E739C">
        <w:rPr>
          <w:sz w:val="28"/>
          <w:szCs w:val="28"/>
        </w:rPr>
        <w:t>внешнего муниципального финансового контроля СФК 4"Финансово-экономическая экспертиза пр</w:t>
      </w:r>
      <w:r w:rsidR="00E532AB">
        <w:rPr>
          <w:sz w:val="28"/>
          <w:szCs w:val="28"/>
        </w:rPr>
        <w:t>оектов муниципальных программ"(</w:t>
      </w:r>
      <w:r w:rsidR="004E739C">
        <w:rPr>
          <w:sz w:val="28"/>
          <w:szCs w:val="28"/>
        </w:rPr>
        <w:t>от 17.09.2017 № 18).</w:t>
      </w:r>
    </w:p>
    <w:p w:rsidR="006E1091" w:rsidRPr="00E8676C" w:rsidRDefault="009C228C" w:rsidP="009C228C">
      <w:pPr>
        <w:tabs>
          <w:tab w:val="left" w:pos="567"/>
        </w:tabs>
        <w:jc w:val="both"/>
        <w:rPr>
          <w:rFonts w:ascii="Verdana" w:hAnsi="Verdana" w:cs="Helvetica"/>
          <w:color w:val="333333"/>
          <w:sz w:val="21"/>
          <w:szCs w:val="21"/>
        </w:rPr>
      </w:pPr>
      <w:r w:rsidRPr="00E8676C">
        <w:rPr>
          <w:color w:val="333333"/>
          <w:sz w:val="28"/>
          <w:szCs w:val="28"/>
        </w:rPr>
        <w:t xml:space="preserve">      </w:t>
      </w:r>
      <w:r w:rsidR="00533F09" w:rsidRPr="00E8676C">
        <w:rPr>
          <w:color w:val="333333"/>
          <w:sz w:val="28"/>
          <w:szCs w:val="28"/>
        </w:rPr>
        <w:t xml:space="preserve"> </w:t>
      </w:r>
      <w:r w:rsidR="005D4DC8">
        <w:rPr>
          <w:color w:val="333333"/>
          <w:sz w:val="28"/>
          <w:szCs w:val="28"/>
        </w:rPr>
        <w:tab/>
      </w:r>
      <w:r w:rsidR="00B65F0E" w:rsidRPr="00E8676C">
        <w:rPr>
          <w:color w:val="333333"/>
          <w:sz w:val="28"/>
          <w:szCs w:val="28"/>
        </w:rPr>
        <w:t> </w:t>
      </w:r>
      <w:r w:rsidR="00A034D8">
        <w:rPr>
          <w:color w:val="333333"/>
          <w:sz w:val="28"/>
          <w:szCs w:val="28"/>
        </w:rPr>
        <w:t>В 2018</w:t>
      </w:r>
      <w:r w:rsidR="00B65F0E" w:rsidRPr="00E8676C">
        <w:rPr>
          <w:color w:val="333333"/>
          <w:sz w:val="28"/>
          <w:szCs w:val="28"/>
        </w:rPr>
        <w:t xml:space="preserve"> году Контрольно-счетная комиссия продолжит работу в направлении реализации приоритетов развития города в соответст</w:t>
      </w:r>
      <w:r w:rsidR="008B6C92" w:rsidRPr="00E8676C">
        <w:rPr>
          <w:color w:val="333333"/>
          <w:sz w:val="28"/>
          <w:szCs w:val="28"/>
        </w:rPr>
        <w:t>вии с возложенными полномочиями.</w:t>
      </w:r>
      <w:r w:rsidR="00B65F0E" w:rsidRPr="00E8676C">
        <w:rPr>
          <w:rFonts w:ascii="Verdana" w:hAnsi="Verdana" w:cs="Helvetica"/>
          <w:color w:val="333333"/>
          <w:sz w:val="21"/>
          <w:szCs w:val="21"/>
        </w:rPr>
        <w:t xml:space="preserve"> </w:t>
      </w:r>
    </w:p>
    <w:p w:rsidR="00CD2191" w:rsidRDefault="00CD2191" w:rsidP="000B0CBE">
      <w:pPr>
        <w:jc w:val="both"/>
        <w:rPr>
          <w:b/>
          <w:sz w:val="28"/>
          <w:szCs w:val="28"/>
        </w:rPr>
      </w:pPr>
    </w:p>
    <w:p w:rsidR="00FB2942" w:rsidRPr="005D4DC8" w:rsidRDefault="00FB2942" w:rsidP="005D4DC8">
      <w:pPr>
        <w:ind w:firstLine="709"/>
        <w:jc w:val="both"/>
        <w:rPr>
          <w:b/>
          <w:sz w:val="28"/>
          <w:szCs w:val="28"/>
        </w:rPr>
      </w:pPr>
      <w:r w:rsidRPr="00FB2942">
        <w:rPr>
          <w:b/>
          <w:sz w:val="28"/>
          <w:szCs w:val="28"/>
        </w:rPr>
        <w:t>Предложения</w:t>
      </w:r>
    </w:p>
    <w:p w:rsidR="00FB2942" w:rsidRPr="00FB2942" w:rsidRDefault="00535900" w:rsidP="00535900">
      <w:pPr>
        <w:pStyle w:val="ad"/>
        <w:ind w:firstLine="0"/>
        <w:rPr>
          <w:szCs w:val="28"/>
        </w:rPr>
      </w:pPr>
      <w:r>
        <w:rPr>
          <w:szCs w:val="28"/>
        </w:rPr>
        <w:t xml:space="preserve">   </w:t>
      </w:r>
      <w:r w:rsidR="00FB2942" w:rsidRPr="00FB2942">
        <w:rPr>
          <w:szCs w:val="28"/>
        </w:rPr>
        <w:t xml:space="preserve"> В качестве предложений по развитию Контрольно-счетной </w:t>
      </w:r>
      <w:r w:rsidR="000E121D">
        <w:rPr>
          <w:szCs w:val="28"/>
        </w:rPr>
        <w:t xml:space="preserve"> </w:t>
      </w:r>
      <w:r w:rsidR="00FB2942" w:rsidRPr="00FB2942">
        <w:rPr>
          <w:szCs w:val="28"/>
        </w:rPr>
        <w:t>деятельности</w:t>
      </w:r>
      <w:r>
        <w:rPr>
          <w:szCs w:val="28"/>
        </w:rPr>
        <w:t xml:space="preserve">  в городе</w:t>
      </w:r>
      <w:r w:rsidR="00FB2942" w:rsidRPr="00FB2942">
        <w:rPr>
          <w:szCs w:val="28"/>
        </w:rPr>
        <w:t xml:space="preserve"> Канске целесообразно указать на наличие актуальной потребности в укреплении кадрового потенциала Контрольно-счетной комиссии города Канска за счёт расширения её численного состава.</w:t>
      </w:r>
    </w:p>
    <w:p w:rsidR="00FB2942" w:rsidRDefault="00FB2942" w:rsidP="00FB2942">
      <w:pPr>
        <w:pStyle w:val="ad"/>
        <w:ind w:firstLine="567"/>
        <w:rPr>
          <w:bCs/>
          <w:sz w:val="26"/>
          <w:szCs w:val="26"/>
        </w:rPr>
      </w:pPr>
    </w:p>
    <w:p w:rsidR="00F55806" w:rsidRDefault="00F55806" w:rsidP="008B6C92">
      <w:pPr>
        <w:jc w:val="both"/>
        <w:rPr>
          <w:sz w:val="28"/>
          <w:szCs w:val="28"/>
        </w:rPr>
      </w:pPr>
    </w:p>
    <w:p w:rsidR="009C228C" w:rsidRDefault="009C228C" w:rsidP="008B6C92">
      <w:pPr>
        <w:jc w:val="both"/>
        <w:rPr>
          <w:sz w:val="28"/>
          <w:szCs w:val="28"/>
        </w:rPr>
      </w:pPr>
    </w:p>
    <w:p w:rsidR="009C228C" w:rsidRDefault="009C228C" w:rsidP="008B6C92">
      <w:pPr>
        <w:jc w:val="both"/>
        <w:rPr>
          <w:sz w:val="28"/>
          <w:szCs w:val="28"/>
        </w:rPr>
      </w:pPr>
    </w:p>
    <w:p w:rsidR="009C228C" w:rsidRDefault="009C228C" w:rsidP="008B6C92">
      <w:pPr>
        <w:jc w:val="both"/>
        <w:rPr>
          <w:sz w:val="28"/>
          <w:szCs w:val="28"/>
        </w:rPr>
      </w:pPr>
    </w:p>
    <w:p w:rsidR="00483308" w:rsidRDefault="00483308" w:rsidP="002909F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83308" w:rsidRDefault="00483308" w:rsidP="002909F0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комиссии</w:t>
      </w:r>
    </w:p>
    <w:p w:rsidR="00483308" w:rsidRPr="00BD5014" w:rsidRDefault="00BC0D3C" w:rsidP="002909F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Канска</w:t>
      </w:r>
      <w:r w:rsidR="0048330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 w:rsidR="000F12EE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Парфенова</w:t>
      </w:r>
    </w:p>
    <w:p w:rsidR="000F12EE" w:rsidRDefault="000F12EE">
      <w:pPr>
        <w:jc w:val="both"/>
        <w:rPr>
          <w:sz w:val="28"/>
          <w:szCs w:val="28"/>
        </w:rPr>
      </w:pPr>
    </w:p>
    <w:sectPr w:rsidR="000F12EE" w:rsidSect="005C05B8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22E" w:rsidRDefault="003C722E" w:rsidP="00EF181F">
      <w:r>
        <w:separator/>
      </w:r>
    </w:p>
  </w:endnote>
  <w:endnote w:type="continuationSeparator" w:id="1">
    <w:p w:rsidR="003C722E" w:rsidRDefault="003C722E" w:rsidP="00EF1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B8" w:rsidRDefault="007A3863">
    <w:pPr>
      <w:pStyle w:val="ab"/>
      <w:jc w:val="right"/>
    </w:pPr>
    <w:fldSimple w:instr="PAGE   \* MERGEFORMAT">
      <w:r w:rsidR="008D2D71">
        <w:rPr>
          <w:noProof/>
        </w:rPr>
        <w:t>4</w:t>
      </w:r>
    </w:fldSimple>
  </w:p>
  <w:p w:rsidR="005C05B8" w:rsidRDefault="005C05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22E" w:rsidRDefault="003C722E" w:rsidP="00EF181F">
      <w:r>
        <w:separator/>
      </w:r>
    </w:p>
  </w:footnote>
  <w:footnote w:type="continuationSeparator" w:id="1">
    <w:p w:rsidR="003C722E" w:rsidRDefault="003C722E" w:rsidP="00EF1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1F" w:rsidRDefault="00327FC2">
    <w:pPr>
      <w:pStyle w:val="a9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1D1"/>
    <w:multiLevelType w:val="hybridMultilevel"/>
    <w:tmpl w:val="F006CA1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64C3659"/>
    <w:multiLevelType w:val="hybridMultilevel"/>
    <w:tmpl w:val="46E8B47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0E30835"/>
    <w:multiLevelType w:val="hybridMultilevel"/>
    <w:tmpl w:val="38AEF17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514746"/>
    <w:multiLevelType w:val="hybridMultilevel"/>
    <w:tmpl w:val="A6D6ECE0"/>
    <w:lvl w:ilvl="0" w:tplc="33EE9D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174B8"/>
    <w:multiLevelType w:val="hybridMultilevel"/>
    <w:tmpl w:val="A6D6ECE0"/>
    <w:lvl w:ilvl="0" w:tplc="33EE9D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B5D17"/>
    <w:multiLevelType w:val="hybridMultilevel"/>
    <w:tmpl w:val="3A3C84C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D3D4B"/>
    <w:multiLevelType w:val="hybridMultilevel"/>
    <w:tmpl w:val="B74EB18C"/>
    <w:lvl w:ilvl="0" w:tplc="44549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73527A"/>
    <w:rsid w:val="00002AA6"/>
    <w:rsid w:val="00004DD9"/>
    <w:rsid w:val="00010956"/>
    <w:rsid w:val="00012CE4"/>
    <w:rsid w:val="0001574D"/>
    <w:rsid w:val="000277FA"/>
    <w:rsid w:val="00030778"/>
    <w:rsid w:val="00032A91"/>
    <w:rsid w:val="0004721A"/>
    <w:rsid w:val="00056996"/>
    <w:rsid w:val="00057238"/>
    <w:rsid w:val="000677F4"/>
    <w:rsid w:val="00067BC3"/>
    <w:rsid w:val="000905E4"/>
    <w:rsid w:val="0009165D"/>
    <w:rsid w:val="000934D2"/>
    <w:rsid w:val="00097786"/>
    <w:rsid w:val="000A2B4A"/>
    <w:rsid w:val="000A69F8"/>
    <w:rsid w:val="000A7895"/>
    <w:rsid w:val="000B0CBE"/>
    <w:rsid w:val="000C6252"/>
    <w:rsid w:val="000D08EF"/>
    <w:rsid w:val="000E121D"/>
    <w:rsid w:val="000E28C9"/>
    <w:rsid w:val="000E6791"/>
    <w:rsid w:val="000F12EE"/>
    <w:rsid w:val="00102354"/>
    <w:rsid w:val="001066B7"/>
    <w:rsid w:val="00110AFE"/>
    <w:rsid w:val="00112707"/>
    <w:rsid w:val="0011392D"/>
    <w:rsid w:val="0012125C"/>
    <w:rsid w:val="001228A2"/>
    <w:rsid w:val="00124DD3"/>
    <w:rsid w:val="001429F9"/>
    <w:rsid w:val="00152042"/>
    <w:rsid w:val="001523AB"/>
    <w:rsid w:val="001527A3"/>
    <w:rsid w:val="0015669C"/>
    <w:rsid w:val="001606D7"/>
    <w:rsid w:val="00172E92"/>
    <w:rsid w:val="00173C91"/>
    <w:rsid w:val="00174CB7"/>
    <w:rsid w:val="00182876"/>
    <w:rsid w:val="001A4A54"/>
    <w:rsid w:val="001B18BE"/>
    <w:rsid w:val="001B1CD1"/>
    <w:rsid w:val="001B46D1"/>
    <w:rsid w:val="001B584E"/>
    <w:rsid w:val="001B5BEE"/>
    <w:rsid w:val="001D4679"/>
    <w:rsid w:val="001D5F97"/>
    <w:rsid w:val="001D772B"/>
    <w:rsid w:val="001E440B"/>
    <w:rsid w:val="001F2AE4"/>
    <w:rsid w:val="001F5060"/>
    <w:rsid w:val="001F7F7F"/>
    <w:rsid w:val="00227FA3"/>
    <w:rsid w:val="0023271D"/>
    <w:rsid w:val="00234A05"/>
    <w:rsid w:val="00242907"/>
    <w:rsid w:val="00254474"/>
    <w:rsid w:val="00263279"/>
    <w:rsid w:val="00265CE2"/>
    <w:rsid w:val="002714C8"/>
    <w:rsid w:val="0027483A"/>
    <w:rsid w:val="002909F0"/>
    <w:rsid w:val="002918A9"/>
    <w:rsid w:val="00293D7E"/>
    <w:rsid w:val="0029403E"/>
    <w:rsid w:val="0029597D"/>
    <w:rsid w:val="002B5377"/>
    <w:rsid w:val="002B610A"/>
    <w:rsid w:val="002C1A58"/>
    <w:rsid w:val="002C3D9F"/>
    <w:rsid w:val="002D5D75"/>
    <w:rsid w:val="002F053E"/>
    <w:rsid w:val="00303C67"/>
    <w:rsid w:val="00310AC1"/>
    <w:rsid w:val="00316D88"/>
    <w:rsid w:val="0032088D"/>
    <w:rsid w:val="00320FA6"/>
    <w:rsid w:val="00325AD2"/>
    <w:rsid w:val="0032774C"/>
    <w:rsid w:val="00327FC2"/>
    <w:rsid w:val="0033578B"/>
    <w:rsid w:val="003560EE"/>
    <w:rsid w:val="0037551F"/>
    <w:rsid w:val="00377CF8"/>
    <w:rsid w:val="00392CC9"/>
    <w:rsid w:val="003A0B93"/>
    <w:rsid w:val="003A7DE3"/>
    <w:rsid w:val="003B0D6C"/>
    <w:rsid w:val="003C15D5"/>
    <w:rsid w:val="003C6E38"/>
    <w:rsid w:val="003C722E"/>
    <w:rsid w:val="003D0D4D"/>
    <w:rsid w:val="003D7F7E"/>
    <w:rsid w:val="003F192E"/>
    <w:rsid w:val="003F29CF"/>
    <w:rsid w:val="003F3377"/>
    <w:rsid w:val="00424CE6"/>
    <w:rsid w:val="00434CCA"/>
    <w:rsid w:val="0043622A"/>
    <w:rsid w:val="00443A66"/>
    <w:rsid w:val="00444F6C"/>
    <w:rsid w:val="004462FB"/>
    <w:rsid w:val="00452BAD"/>
    <w:rsid w:val="004533EC"/>
    <w:rsid w:val="0046342B"/>
    <w:rsid w:val="0046418B"/>
    <w:rsid w:val="00474E71"/>
    <w:rsid w:val="00483308"/>
    <w:rsid w:val="00486337"/>
    <w:rsid w:val="00493E82"/>
    <w:rsid w:val="00497805"/>
    <w:rsid w:val="004C0100"/>
    <w:rsid w:val="004C5C90"/>
    <w:rsid w:val="004D1EB5"/>
    <w:rsid w:val="004E1C95"/>
    <w:rsid w:val="004E6D57"/>
    <w:rsid w:val="004E739C"/>
    <w:rsid w:val="004F4C9A"/>
    <w:rsid w:val="004F65AE"/>
    <w:rsid w:val="004F673E"/>
    <w:rsid w:val="004F6C5A"/>
    <w:rsid w:val="00500D84"/>
    <w:rsid w:val="00504991"/>
    <w:rsid w:val="0050672C"/>
    <w:rsid w:val="00510244"/>
    <w:rsid w:val="00514E93"/>
    <w:rsid w:val="0051715D"/>
    <w:rsid w:val="00523DC4"/>
    <w:rsid w:val="00524162"/>
    <w:rsid w:val="00525182"/>
    <w:rsid w:val="00526850"/>
    <w:rsid w:val="00533770"/>
    <w:rsid w:val="00533F09"/>
    <w:rsid w:val="00535900"/>
    <w:rsid w:val="005402DD"/>
    <w:rsid w:val="00551B7C"/>
    <w:rsid w:val="005544BA"/>
    <w:rsid w:val="00561492"/>
    <w:rsid w:val="00563C81"/>
    <w:rsid w:val="005647E3"/>
    <w:rsid w:val="00585B79"/>
    <w:rsid w:val="00586436"/>
    <w:rsid w:val="00591F37"/>
    <w:rsid w:val="00594131"/>
    <w:rsid w:val="00595DB4"/>
    <w:rsid w:val="005A4138"/>
    <w:rsid w:val="005A5DEB"/>
    <w:rsid w:val="005B0C43"/>
    <w:rsid w:val="005B109C"/>
    <w:rsid w:val="005B11AD"/>
    <w:rsid w:val="005B3556"/>
    <w:rsid w:val="005B4545"/>
    <w:rsid w:val="005C05B8"/>
    <w:rsid w:val="005C5BE4"/>
    <w:rsid w:val="005C6C85"/>
    <w:rsid w:val="005D2CE1"/>
    <w:rsid w:val="005D4DC8"/>
    <w:rsid w:val="005D6DF8"/>
    <w:rsid w:val="005E1523"/>
    <w:rsid w:val="006002E2"/>
    <w:rsid w:val="00601260"/>
    <w:rsid w:val="006045EC"/>
    <w:rsid w:val="00610EFB"/>
    <w:rsid w:val="00615787"/>
    <w:rsid w:val="00620450"/>
    <w:rsid w:val="006230CB"/>
    <w:rsid w:val="006242A0"/>
    <w:rsid w:val="00627916"/>
    <w:rsid w:val="006437AD"/>
    <w:rsid w:val="0064736F"/>
    <w:rsid w:val="0065246E"/>
    <w:rsid w:val="00657E4B"/>
    <w:rsid w:val="00661E73"/>
    <w:rsid w:val="00662368"/>
    <w:rsid w:val="00662D6A"/>
    <w:rsid w:val="00680777"/>
    <w:rsid w:val="006A7F51"/>
    <w:rsid w:val="006B2ABB"/>
    <w:rsid w:val="006B7860"/>
    <w:rsid w:val="006C646D"/>
    <w:rsid w:val="006D1196"/>
    <w:rsid w:val="006D5494"/>
    <w:rsid w:val="006E1091"/>
    <w:rsid w:val="006E34F9"/>
    <w:rsid w:val="006F073E"/>
    <w:rsid w:val="006F0B2A"/>
    <w:rsid w:val="006F11F8"/>
    <w:rsid w:val="006F272E"/>
    <w:rsid w:val="00700353"/>
    <w:rsid w:val="00701217"/>
    <w:rsid w:val="00703BE2"/>
    <w:rsid w:val="00704969"/>
    <w:rsid w:val="007112C6"/>
    <w:rsid w:val="0071178F"/>
    <w:rsid w:val="00713162"/>
    <w:rsid w:val="0071320E"/>
    <w:rsid w:val="007318E4"/>
    <w:rsid w:val="00732FC4"/>
    <w:rsid w:val="007331DB"/>
    <w:rsid w:val="0073527A"/>
    <w:rsid w:val="00737779"/>
    <w:rsid w:val="00740B3D"/>
    <w:rsid w:val="00751931"/>
    <w:rsid w:val="007610C2"/>
    <w:rsid w:val="00763C85"/>
    <w:rsid w:val="00765D23"/>
    <w:rsid w:val="00773D6D"/>
    <w:rsid w:val="00775FA6"/>
    <w:rsid w:val="00783BF5"/>
    <w:rsid w:val="00787B87"/>
    <w:rsid w:val="00795346"/>
    <w:rsid w:val="007975B3"/>
    <w:rsid w:val="007A3863"/>
    <w:rsid w:val="007C6751"/>
    <w:rsid w:val="007D0ED7"/>
    <w:rsid w:val="007D4FFF"/>
    <w:rsid w:val="007D578E"/>
    <w:rsid w:val="007E7B71"/>
    <w:rsid w:val="007E7EE1"/>
    <w:rsid w:val="00800DF5"/>
    <w:rsid w:val="00801469"/>
    <w:rsid w:val="00805388"/>
    <w:rsid w:val="00805FA3"/>
    <w:rsid w:val="008067F6"/>
    <w:rsid w:val="00813951"/>
    <w:rsid w:val="00815FA0"/>
    <w:rsid w:val="00820113"/>
    <w:rsid w:val="0082315E"/>
    <w:rsid w:val="0083258F"/>
    <w:rsid w:val="00832EA6"/>
    <w:rsid w:val="008358A3"/>
    <w:rsid w:val="00836B2F"/>
    <w:rsid w:val="00842567"/>
    <w:rsid w:val="0084561E"/>
    <w:rsid w:val="00857B50"/>
    <w:rsid w:val="00862B59"/>
    <w:rsid w:val="008709B9"/>
    <w:rsid w:val="008710F3"/>
    <w:rsid w:val="008724B3"/>
    <w:rsid w:val="00874BEC"/>
    <w:rsid w:val="00877B0C"/>
    <w:rsid w:val="008A75C8"/>
    <w:rsid w:val="008B6C92"/>
    <w:rsid w:val="008C2C46"/>
    <w:rsid w:val="008C5D63"/>
    <w:rsid w:val="008C5FBD"/>
    <w:rsid w:val="008D1D8B"/>
    <w:rsid w:val="008D2D71"/>
    <w:rsid w:val="008D5A66"/>
    <w:rsid w:val="008F3ACF"/>
    <w:rsid w:val="009071F6"/>
    <w:rsid w:val="00915B71"/>
    <w:rsid w:val="00923CD4"/>
    <w:rsid w:val="00941B3C"/>
    <w:rsid w:val="0094344C"/>
    <w:rsid w:val="0095022F"/>
    <w:rsid w:val="0095466D"/>
    <w:rsid w:val="00956C48"/>
    <w:rsid w:val="00957C0E"/>
    <w:rsid w:val="00964BC6"/>
    <w:rsid w:val="009913F6"/>
    <w:rsid w:val="00997948"/>
    <w:rsid w:val="009B181A"/>
    <w:rsid w:val="009B5AFC"/>
    <w:rsid w:val="009B5CDA"/>
    <w:rsid w:val="009B6FC7"/>
    <w:rsid w:val="009C228C"/>
    <w:rsid w:val="009C7B34"/>
    <w:rsid w:val="009D2DFA"/>
    <w:rsid w:val="009E2C27"/>
    <w:rsid w:val="009E636F"/>
    <w:rsid w:val="009E6B4B"/>
    <w:rsid w:val="009F24EC"/>
    <w:rsid w:val="009F3C26"/>
    <w:rsid w:val="009F7E5E"/>
    <w:rsid w:val="00A01C55"/>
    <w:rsid w:val="00A034D8"/>
    <w:rsid w:val="00A37501"/>
    <w:rsid w:val="00A44795"/>
    <w:rsid w:val="00A45846"/>
    <w:rsid w:val="00A4759B"/>
    <w:rsid w:val="00A54B89"/>
    <w:rsid w:val="00A5735A"/>
    <w:rsid w:val="00A63391"/>
    <w:rsid w:val="00A658B6"/>
    <w:rsid w:val="00A67BA1"/>
    <w:rsid w:val="00A80321"/>
    <w:rsid w:val="00A94531"/>
    <w:rsid w:val="00A94639"/>
    <w:rsid w:val="00A95F29"/>
    <w:rsid w:val="00A97116"/>
    <w:rsid w:val="00AA2D94"/>
    <w:rsid w:val="00AA6CF8"/>
    <w:rsid w:val="00AC0836"/>
    <w:rsid w:val="00AC2451"/>
    <w:rsid w:val="00AC2C71"/>
    <w:rsid w:val="00AC3D14"/>
    <w:rsid w:val="00AC5F20"/>
    <w:rsid w:val="00AC6C53"/>
    <w:rsid w:val="00AD52DF"/>
    <w:rsid w:val="00AD5EAE"/>
    <w:rsid w:val="00AE105A"/>
    <w:rsid w:val="00B03355"/>
    <w:rsid w:val="00B06004"/>
    <w:rsid w:val="00B11333"/>
    <w:rsid w:val="00B16E69"/>
    <w:rsid w:val="00B219A6"/>
    <w:rsid w:val="00B21C22"/>
    <w:rsid w:val="00B24B04"/>
    <w:rsid w:val="00B25E28"/>
    <w:rsid w:val="00B30E91"/>
    <w:rsid w:val="00B32C4A"/>
    <w:rsid w:val="00B40A45"/>
    <w:rsid w:val="00B40A7C"/>
    <w:rsid w:val="00B62CDD"/>
    <w:rsid w:val="00B63C59"/>
    <w:rsid w:val="00B65F0E"/>
    <w:rsid w:val="00B668DB"/>
    <w:rsid w:val="00B71722"/>
    <w:rsid w:val="00B8683B"/>
    <w:rsid w:val="00B96B91"/>
    <w:rsid w:val="00B97A20"/>
    <w:rsid w:val="00BA20D6"/>
    <w:rsid w:val="00BA4F9D"/>
    <w:rsid w:val="00BB01A8"/>
    <w:rsid w:val="00BB1E99"/>
    <w:rsid w:val="00BB5D0A"/>
    <w:rsid w:val="00BB7E32"/>
    <w:rsid w:val="00BC0D3C"/>
    <w:rsid w:val="00BC1788"/>
    <w:rsid w:val="00BC5E0C"/>
    <w:rsid w:val="00BD5014"/>
    <w:rsid w:val="00BF0800"/>
    <w:rsid w:val="00C03299"/>
    <w:rsid w:val="00C1413F"/>
    <w:rsid w:val="00C17883"/>
    <w:rsid w:val="00C257D6"/>
    <w:rsid w:val="00C257FB"/>
    <w:rsid w:val="00C26BC2"/>
    <w:rsid w:val="00C27565"/>
    <w:rsid w:val="00C27AC4"/>
    <w:rsid w:val="00C3106A"/>
    <w:rsid w:val="00C3365D"/>
    <w:rsid w:val="00C34F6B"/>
    <w:rsid w:val="00C362B5"/>
    <w:rsid w:val="00C42151"/>
    <w:rsid w:val="00C55A7B"/>
    <w:rsid w:val="00C6476D"/>
    <w:rsid w:val="00C75AB5"/>
    <w:rsid w:val="00C7770C"/>
    <w:rsid w:val="00C82CE5"/>
    <w:rsid w:val="00C85682"/>
    <w:rsid w:val="00C9257E"/>
    <w:rsid w:val="00C95659"/>
    <w:rsid w:val="00C97C25"/>
    <w:rsid w:val="00CB5088"/>
    <w:rsid w:val="00CB5DF0"/>
    <w:rsid w:val="00CC6A42"/>
    <w:rsid w:val="00CD0E7B"/>
    <w:rsid w:val="00CD2191"/>
    <w:rsid w:val="00CD38AE"/>
    <w:rsid w:val="00CD4993"/>
    <w:rsid w:val="00CD5F4C"/>
    <w:rsid w:val="00CD5FD0"/>
    <w:rsid w:val="00CE0D2F"/>
    <w:rsid w:val="00CE2BB6"/>
    <w:rsid w:val="00CE6138"/>
    <w:rsid w:val="00CF3797"/>
    <w:rsid w:val="00CF75C7"/>
    <w:rsid w:val="00D10D9C"/>
    <w:rsid w:val="00D17F9E"/>
    <w:rsid w:val="00D314D4"/>
    <w:rsid w:val="00D335A8"/>
    <w:rsid w:val="00D35735"/>
    <w:rsid w:val="00D40BCE"/>
    <w:rsid w:val="00D427F0"/>
    <w:rsid w:val="00D43F26"/>
    <w:rsid w:val="00D52754"/>
    <w:rsid w:val="00D57FA9"/>
    <w:rsid w:val="00D7344B"/>
    <w:rsid w:val="00D7523B"/>
    <w:rsid w:val="00D766DE"/>
    <w:rsid w:val="00D7756A"/>
    <w:rsid w:val="00D852FA"/>
    <w:rsid w:val="00D859B1"/>
    <w:rsid w:val="00D91A49"/>
    <w:rsid w:val="00D974CA"/>
    <w:rsid w:val="00DA1B94"/>
    <w:rsid w:val="00DA4A66"/>
    <w:rsid w:val="00DA5DFA"/>
    <w:rsid w:val="00DB05A0"/>
    <w:rsid w:val="00DB6D3E"/>
    <w:rsid w:val="00DC09E2"/>
    <w:rsid w:val="00DD3406"/>
    <w:rsid w:val="00DD6397"/>
    <w:rsid w:val="00DE2290"/>
    <w:rsid w:val="00DF33A8"/>
    <w:rsid w:val="00DF3FCA"/>
    <w:rsid w:val="00DF4693"/>
    <w:rsid w:val="00DF654D"/>
    <w:rsid w:val="00E00128"/>
    <w:rsid w:val="00E01396"/>
    <w:rsid w:val="00E0148B"/>
    <w:rsid w:val="00E05255"/>
    <w:rsid w:val="00E06345"/>
    <w:rsid w:val="00E10479"/>
    <w:rsid w:val="00E13D1D"/>
    <w:rsid w:val="00E3456B"/>
    <w:rsid w:val="00E40683"/>
    <w:rsid w:val="00E45528"/>
    <w:rsid w:val="00E515EF"/>
    <w:rsid w:val="00E52F97"/>
    <w:rsid w:val="00E532AB"/>
    <w:rsid w:val="00E63375"/>
    <w:rsid w:val="00E634AE"/>
    <w:rsid w:val="00E71DED"/>
    <w:rsid w:val="00E7286C"/>
    <w:rsid w:val="00E75794"/>
    <w:rsid w:val="00E77A7D"/>
    <w:rsid w:val="00E8676C"/>
    <w:rsid w:val="00EA1E65"/>
    <w:rsid w:val="00EA4E40"/>
    <w:rsid w:val="00EA5327"/>
    <w:rsid w:val="00EB1B96"/>
    <w:rsid w:val="00EB2C27"/>
    <w:rsid w:val="00EB6E6F"/>
    <w:rsid w:val="00EC5C93"/>
    <w:rsid w:val="00EC6D52"/>
    <w:rsid w:val="00EF181F"/>
    <w:rsid w:val="00EF673B"/>
    <w:rsid w:val="00EF7606"/>
    <w:rsid w:val="00F03B7C"/>
    <w:rsid w:val="00F12F1B"/>
    <w:rsid w:val="00F242EF"/>
    <w:rsid w:val="00F26019"/>
    <w:rsid w:val="00F34845"/>
    <w:rsid w:val="00F368A4"/>
    <w:rsid w:val="00F40863"/>
    <w:rsid w:val="00F55806"/>
    <w:rsid w:val="00F563F7"/>
    <w:rsid w:val="00F605F0"/>
    <w:rsid w:val="00F607CF"/>
    <w:rsid w:val="00F6743D"/>
    <w:rsid w:val="00F72358"/>
    <w:rsid w:val="00F75AFA"/>
    <w:rsid w:val="00F83F98"/>
    <w:rsid w:val="00F860B1"/>
    <w:rsid w:val="00F909F2"/>
    <w:rsid w:val="00F95733"/>
    <w:rsid w:val="00FA2E57"/>
    <w:rsid w:val="00FB13C3"/>
    <w:rsid w:val="00FB2942"/>
    <w:rsid w:val="00FC7E5F"/>
    <w:rsid w:val="00FD50D4"/>
    <w:rsid w:val="00FD5DF6"/>
    <w:rsid w:val="00FE4DB8"/>
    <w:rsid w:val="00FE7885"/>
    <w:rsid w:val="00FF08AC"/>
    <w:rsid w:val="00FF225E"/>
    <w:rsid w:val="00FF4AAC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C9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7483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7483A"/>
    <w:rPr>
      <w:rFonts w:ascii="Arial" w:hAnsi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27483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27483A"/>
    <w:rPr>
      <w:b/>
      <w:bCs/>
    </w:rPr>
  </w:style>
  <w:style w:type="paragraph" w:styleId="a5">
    <w:name w:val="List Paragraph"/>
    <w:basedOn w:val="a"/>
    <w:uiPriority w:val="34"/>
    <w:qFormat/>
    <w:rsid w:val="002C3D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0F12EE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0F12EE"/>
    <w:rPr>
      <w:rFonts w:ascii="Segoe UI" w:hAnsi="Segoe UI" w:cs="Segoe UI"/>
      <w:sz w:val="18"/>
      <w:szCs w:val="18"/>
    </w:rPr>
  </w:style>
  <w:style w:type="character" w:customStyle="1" w:styleId="FontStyle19">
    <w:name w:val="Font Style19"/>
    <w:uiPriority w:val="99"/>
    <w:rsid w:val="00E40683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Основной текст_"/>
    <w:link w:val="31"/>
    <w:rsid w:val="00E40683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8"/>
    <w:rsid w:val="00E40683"/>
    <w:pPr>
      <w:widowControl w:val="0"/>
      <w:shd w:val="clear" w:color="auto" w:fill="FFFFFF"/>
      <w:spacing w:after="2040" w:line="0" w:lineRule="atLeast"/>
      <w:ind w:hanging="2120"/>
      <w:jc w:val="center"/>
    </w:pPr>
    <w:rPr>
      <w:sz w:val="26"/>
      <w:szCs w:val="26"/>
    </w:rPr>
  </w:style>
  <w:style w:type="character" w:customStyle="1" w:styleId="2">
    <w:name w:val="Основной текст (2)"/>
    <w:rsid w:val="00E40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paragraph" w:customStyle="1" w:styleId="Default">
    <w:name w:val="Default"/>
    <w:rsid w:val="00D40BC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rsid w:val="00EF18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181F"/>
    <w:rPr>
      <w:sz w:val="24"/>
      <w:szCs w:val="24"/>
    </w:rPr>
  </w:style>
  <w:style w:type="paragraph" w:styleId="ab">
    <w:name w:val="footer"/>
    <w:basedOn w:val="a"/>
    <w:link w:val="ac"/>
    <w:uiPriority w:val="99"/>
    <w:rsid w:val="00EF18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181F"/>
    <w:rPr>
      <w:sz w:val="24"/>
      <w:szCs w:val="24"/>
    </w:rPr>
  </w:style>
  <w:style w:type="paragraph" w:styleId="ad">
    <w:name w:val="Body Text Indent"/>
    <w:basedOn w:val="a"/>
    <w:link w:val="ae"/>
    <w:rsid w:val="00FB2942"/>
    <w:pPr>
      <w:ind w:firstLine="851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rsid w:val="00FB2942"/>
    <w:rPr>
      <w:sz w:val="28"/>
    </w:rPr>
  </w:style>
  <w:style w:type="paragraph" w:customStyle="1" w:styleId="ConsPlusNormal">
    <w:name w:val="ConsPlusNormal"/>
    <w:rsid w:val="00DF33A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No Spacing"/>
    <w:uiPriority w:val="1"/>
    <w:qFormat/>
    <w:rsid w:val="00C75AB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26B4-40EE-4E1C-85BD-63B02B3F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1288</Words>
  <Characters>9522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закрытого административно-территорильного образования  Шиханы Саратовской области</vt:lpstr>
    </vt:vector>
  </TitlesOfParts>
  <Company>MoBIL GROUP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закрытого административно-территорильного образования  Шиханы Саратовской области</dc:title>
  <dc:creator>atto</dc:creator>
  <cp:lastModifiedBy>Пользователь Windows</cp:lastModifiedBy>
  <cp:revision>4</cp:revision>
  <cp:lastPrinted>2018-04-04T02:35:00Z</cp:lastPrinted>
  <dcterms:created xsi:type="dcterms:W3CDTF">2018-04-04T02:18:00Z</dcterms:created>
  <dcterms:modified xsi:type="dcterms:W3CDTF">2018-04-04T02:38:00Z</dcterms:modified>
</cp:coreProperties>
</file>