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9B" w:rsidRPr="0010229B" w:rsidRDefault="0073596C" w:rsidP="0010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67BC" w:rsidRPr="008367BC" w:rsidRDefault="0073596C" w:rsidP="008367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7BC">
        <w:rPr>
          <w:rFonts w:ascii="Times New Roman" w:hAnsi="Times New Roman" w:cs="Times New Roman"/>
          <w:b/>
          <w:sz w:val="28"/>
          <w:szCs w:val="28"/>
        </w:rPr>
        <w:t xml:space="preserve">по результатам финансово-экономической экспертизы проекта </w:t>
      </w:r>
      <w:r w:rsidR="008367BC" w:rsidRPr="008367BC">
        <w:rPr>
          <w:rFonts w:ascii="Times New Roman" w:hAnsi="Times New Roman" w:cs="Times New Roman"/>
          <w:b/>
          <w:sz w:val="28"/>
          <w:szCs w:val="28"/>
        </w:rPr>
        <w:t>постановления администрации города Канска «О внесении изменений</w:t>
      </w:r>
      <w:r w:rsidR="004F16E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367BC" w:rsidRPr="008367BC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города Канска от 01.11.2017 № 983</w:t>
      </w:r>
      <w:r w:rsidR="004F16E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4F16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67BC" w:rsidRPr="008367B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8367BC" w:rsidRPr="008367B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 Канска «Формирование современной городской среды»</w:t>
      </w:r>
    </w:p>
    <w:p w:rsidR="0073596C" w:rsidRPr="0010229B" w:rsidRDefault="0073596C" w:rsidP="00A152C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(</w:t>
      </w:r>
      <w:r w:rsidR="009A1893">
        <w:rPr>
          <w:rFonts w:ascii="Times New Roman" w:hAnsi="Times New Roman" w:cs="Times New Roman"/>
          <w:sz w:val="28"/>
          <w:szCs w:val="28"/>
        </w:rPr>
        <w:t>проект п</w:t>
      </w:r>
      <w:r w:rsidR="00DC698F">
        <w:rPr>
          <w:rFonts w:ascii="Times New Roman" w:hAnsi="Times New Roman" w:cs="Times New Roman"/>
          <w:sz w:val="28"/>
          <w:szCs w:val="28"/>
        </w:rPr>
        <w:t>остановление администрации 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внесен </w:t>
      </w:r>
      <w:r w:rsidR="005D2618">
        <w:rPr>
          <w:rFonts w:ascii="Times New Roman" w:hAnsi="Times New Roman" w:cs="Times New Roman"/>
          <w:sz w:val="28"/>
          <w:szCs w:val="28"/>
        </w:rPr>
        <w:t xml:space="preserve">МКУ </w:t>
      </w:r>
      <w:r w:rsidR="001F538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1F5388">
        <w:rPr>
          <w:rFonts w:ascii="Times New Roman" w:hAnsi="Times New Roman" w:cs="Times New Roman"/>
          <w:sz w:val="28"/>
          <w:szCs w:val="28"/>
        </w:rPr>
        <w:t xml:space="preserve">   </w:t>
      </w:r>
      <w:r w:rsidR="005D261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D2618">
        <w:rPr>
          <w:rFonts w:ascii="Times New Roman" w:hAnsi="Times New Roman" w:cs="Times New Roman"/>
          <w:sz w:val="28"/>
          <w:szCs w:val="28"/>
        </w:rPr>
        <w:t xml:space="preserve">УС и ЖКХ </w:t>
      </w:r>
      <w:r w:rsidRPr="001022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746B">
        <w:rPr>
          <w:rFonts w:ascii="Times New Roman" w:hAnsi="Times New Roman" w:cs="Times New Roman"/>
          <w:sz w:val="28"/>
          <w:szCs w:val="28"/>
        </w:rPr>
        <w:t>города Канска</w:t>
      </w:r>
      <w:r w:rsidR="005D2618">
        <w:rPr>
          <w:rFonts w:ascii="Times New Roman" w:hAnsi="Times New Roman" w:cs="Times New Roman"/>
          <w:sz w:val="28"/>
          <w:szCs w:val="28"/>
        </w:rPr>
        <w:t>»</w:t>
      </w:r>
      <w:r w:rsidR="0010229B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письмом от </w:t>
      </w:r>
      <w:r w:rsidR="0010229B">
        <w:rPr>
          <w:rFonts w:ascii="Times New Roman" w:hAnsi="Times New Roman" w:cs="Times New Roman"/>
          <w:sz w:val="28"/>
          <w:szCs w:val="28"/>
        </w:rPr>
        <w:t>2</w:t>
      </w:r>
      <w:r w:rsidR="00B44C6A">
        <w:rPr>
          <w:rFonts w:ascii="Times New Roman" w:hAnsi="Times New Roman" w:cs="Times New Roman"/>
          <w:sz w:val="28"/>
          <w:szCs w:val="28"/>
        </w:rPr>
        <w:t>5</w:t>
      </w:r>
      <w:r w:rsidRPr="0010229B">
        <w:rPr>
          <w:rFonts w:ascii="Times New Roman" w:hAnsi="Times New Roman" w:cs="Times New Roman"/>
          <w:sz w:val="28"/>
          <w:szCs w:val="28"/>
        </w:rPr>
        <w:t>.1</w:t>
      </w:r>
      <w:r w:rsidR="00B44C6A">
        <w:rPr>
          <w:rFonts w:ascii="Times New Roman" w:hAnsi="Times New Roman" w:cs="Times New Roman"/>
          <w:sz w:val="28"/>
          <w:szCs w:val="28"/>
        </w:rPr>
        <w:t>2</w:t>
      </w:r>
      <w:r w:rsidRPr="0010229B">
        <w:rPr>
          <w:rFonts w:ascii="Times New Roman" w:hAnsi="Times New Roman" w:cs="Times New Roman"/>
          <w:sz w:val="28"/>
          <w:szCs w:val="28"/>
        </w:rPr>
        <w:t>.201</w:t>
      </w:r>
      <w:r w:rsidR="0010229B">
        <w:rPr>
          <w:rFonts w:ascii="Times New Roman" w:hAnsi="Times New Roman" w:cs="Times New Roman"/>
          <w:sz w:val="28"/>
          <w:szCs w:val="28"/>
        </w:rPr>
        <w:t>7</w:t>
      </w:r>
      <w:r w:rsidRPr="0010229B">
        <w:rPr>
          <w:rFonts w:ascii="Times New Roman" w:hAnsi="Times New Roman" w:cs="Times New Roman"/>
          <w:sz w:val="28"/>
          <w:szCs w:val="28"/>
        </w:rPr>
        <w:t xml:space="preserve"> № </w:t>
      </w:r>
      <w:r w:rsidR="00B44C6A">
        <w:rPr>
          <w:rFonts w:ascii="Times New Roman" w:hAnsi="Times New Roman" w:cs="Times New Roman"/>
          <w:sz w:val="28"/>
          <w:szCs w:val="28"/>
        </w:rPr>
        <w:t>899</w:t>
      </w:r>
      <w:r w:rsidRPr="001022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17C0E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экспертизы: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п.7 ст.9 Федерального закона 6-ФЗ «Об общих принципах организации и деятельности контрольно-счетных органов субъектов Российской Федерации и м</w:t>
      </w:r>
      <w:r w:rsidR="00917C0E">
        <w:rPr>
          <w:rFonts w:ascii="Times New Roman" w:hAnsi="Times New Roman" w:cs="Times New Roman"/>
          <w:sz w:val="28"/>
          <w:szCs w:val="28"/>
        </w:rPr>
        <w:t>униципальных образований», п.7 ст.7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</w:t>
      </w:r>
      <w:r w:rsidR="00917C0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A746B"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917C0E">
        <w:rPr>
          <w:rFonts w:ascii="Times New Roman" w:hAnsi="Times New Roman" w:cs="Times New Roman"/>
          <w:sz w:val="28"/>
          <w:szCs w:val="28"/>
        </w:rPr>
        <w:t>Канского городского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917C0E">
        <w:rPr>
          <w:rFonts w:ascii="Times New Roman" w:hAnsi="Times New Roman" w:cs="Times New Roman"/>
          <w:sz w:val="28"/>
          <w:szCs w:val="28"/>
        </w:rPr>
        <w:t xml:space="preserve"> Красноярского края от 15</w:t>
      </w:r>
      <w:r w:rsidRPr="0010229B">
        <w:rPr>
          <w:rFonts w:ascii="Times New Roman" w:hAnsi="Times New Roman" w:cs="Times New Roman"/>
          <w:sz w:val="28"/>
          <w:szCs w:val="28"/>
        </w:rPr>
        <w:t xml:space="preserve">.03.2012 № </w:t>
      </w:r>
      <w:r w:rsidR="00917C0E">
        <w:rPr>
          <w:rFonts w:ascii="Times New Roman" w:hAnsi="Times New Roman" w:cs="Times New Roman"/>
          <w:sz w:val="28"/>
          <w:szCs w:val="28"/>
        </w:rPr>
        <w:t>31-170</w:t>
      </w:r>
      <w:r w:rsidRPr="0010229B">
        <w:rPr>
          <w:rFonts w:ascii="Times New Roman" w:hAnsi="Times New Roman" w:cs="Times New Roman"/>
          <w:sz w:val="28"/>
          <w:szCs w:val="28"/>
        </w:rPr>
        <w:t xml:space="preserve"> и п.1.</w:t>
      </w:r>
      <w:r w:rsidR="00917C0E">
        <w:rPr>
          <w:rFonts w:ascii="Times New Roman" w:hAnsi="Times New Roman" w:cs="Times New Roman"/>
          <w:sz w:val="28"/>
          <w:szCs w:val="28"/>
        </w:rPr>
        <w:t xml:space="preserve">5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30032A">
        <w:rPr>
          <w:rFonts w:ascii="Times New Roman" w:hAnsi="Times New Roman" w:cs="Times New Roman"/>
          <w:sz w:val="28"/>
          <w:szCs w:val="28"/>
        </w:rPr>
        <w:t>К</w:t>
      </w:r>
      <w:r w:rsidRPr="0010229B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AA746B"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917C0E">
        <w:rPr>
          <w:rFonts w:ascii="Times New Roman" w:hAnsi="Times New Roman" w:cs="Times New Roman"/>
          <w:sz w:val="28"/>
          <w:szCs w:val="28"/>
        </w:rPr>
        <w:t>7</w:t>
      </w:r>
      <w:r w:rsidRPr="0010229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F16ED" w:rsidRDefault="004F16ED" w:rsidP="001C3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618" w:rsidRPr="005D2618" w:rsidRDefault="0073596C" w:rsidP="001C3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 2. Цель экспертизы: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подтверждение полномочий по принятию расходных обязательств и обоснованности размера расходных обязательств муниципальной программы </w:t>
      </w:r>
      <w:r w:rsidR="00AA746B"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5D2618" w:rsidRPr="005D261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</w:t>
      </w:r>
    </w:p>
    <w:p w:rsidR="004F16ED" w:rsidRDefault="004F16ED" w:rsidP="001C3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618" w:rsidRDefault="0073596C" w:rsidP="001C3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3. Предмет экспертизы: </w:t>
      </w:r>
      <w:r w:rsidR="009A1893" w:rsidRPr="009A1893">
        <w:rPr>
          <w:rFonts w:ascii="Times New Roman" w:hAnsi="Times New Roman" w:cs="Times New Roman"/>
          <w:sz w:val="28"/>
          <w:szCs w:val="28"/>
        </w:rPr>
        <w:t>проект п</w:t>
      </w:r>
      <w:r w:rsidRPr="0010229B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AA746B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="00DC698F" w:rsidRPr="0094668A">
        <w:rPr>
          <w:rFonts w:ascii="Times New Roman" w:hAnsi="Times New Roman" w:cs="Times New Roman"/>
          <w:sz w:val="28"/>
          <w:szCs w:val="28"/>
        </w:rPr>
        <w:t>«</w:t>
      </w:r>
      <w:r w:rsidR="00DC698F">
        <w:rPr>
          <w:rFonts w:ascii="Times New Roman" w:hAnsi="Times New Roman" w:cs="Times New Roman"/>
          <w:sz w:val="28"/>
          <w:szCs w:val="28"/>
        </w:rPr>
        <w:t>О</w:t>
      </w:r>
      <w:r w:rsidR="00DC698F" w:rsidRPr="0094668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DC6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5388">
        <w:rPr>
          <w:rFonts w:ascii="Times New Roman" w:hAnsi="Times New Roman" w:cs="Times New Roman"/>
          <w:sz w:val="28"/>
          <w:szCs w:val="28"/>
        </w:rPr>
        <w:t>города Канска от 01</w:t>
      </w:r>
      <w:r w:rsidR="00DC698F" w:rsidRPr="0094668A">
        <w:rPr>
          <w:rFonts w:ascii="Times New Roman" w:hAnsi="Times New Roman" w:cs="Times New Roman"/>
          <w:sz w:val="28"/>
          <w:szCs w:val="28"/>
        </w:rPr>
        <w:t>.1</w:t>
      </w:r>
      <w:r w:rsidR="001F5388">
        <w:rPr>
          <w:rFonts w:ascii="Times New Roman" w:hAnsi="Times New Roman" w:cs="Times New Roman"/>
          <w:sz w:val="28"/>
          <w:szCs w:val="28"/>
        </w:rPr>
        <w:t>1</w:t>
      </w:r>
      <w:r w:rsidR="00DC698F" w:rsidRPr="0094668A">
        <w:rPr>
          <w:rFonts w:ascii="Times New Roman" w:hAnsi="Times New Roman" w:cs="Times New Roman"/>
          <w:sz w:val="28"/>
          <w:szCs w:val="28"/>
        </w:rPr>
        <w:t>.201</w:t>
      </w:r>
      <w:r w:rsidR="001F5388">
        <w:rPr>
          <w:rFonts w:ascii="Times New Roman" w:hAnsi="Times New Roman" w:cs="Times New Roman"/>
          <w:sz w:val="28"/>
          <w:szCs w:val="28"/>
        </w:rPr>
        <w:t>7</w:t>
      </w:r>
      <w:r w:rsidR="00DC698F" w:rsidRPr="0094668A">
        <w:rPr>
          <w:rFonts w:ascii="Times New Roman" w:hAnsi="Times New Roman" w:cs="Times New Roman"/>
          <w:sz w:val="28"/>
          <w:szCs w:val="28"/>
        </w:rPr>
        <w:t xml:space="preserve"> № </w:t>
      </w:r>
      <w:r w:rsidR="001F5388">
        <w:rPr>
          <w:rFonts w:ascii="Times New Roman" w:hAnsi="Times New Roman" w:cs="Times New Roman"/>
          <w:sz w:val="28"/>
          <w:szCs w:val="28"/>
        </w:rPr>
        <w:t>983</w:t>
      </w:r>
      <w:r w:rsidR="00DC698F" w:rsidRPr="0094668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 </w:t>
      </w:r>
      <w:r w:rsidR="00DC698F" w:rsidRPr="002D4551">
        <w:rPr>
          <w:rFonts w:ascii="Times New Roman" w:hAnsi="Times New Roman" w:cs="Times New Roman"/>
          <w:sz w:val="28"/>
          <w:szCs w:val="28"/>
        </w:rPr>
        <w:t>Канска</w:t>
      </w:r>
      <w:r w:rsidR="00DC698F">
        <w:rPr>
          <w:rFonts w:ascii="Times New Roman" w:hAnsi="Times New Roman" w:cs="Times New Roman"/>
          <w:sz w:val="28"/>
          <w:szCs w:val="28"/>
        </w:rPr>
        <w:t xml:space="preserve"> </w:t>
      </w:r>
      <w:r w:rsidR="005D261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</w:t>
      </w:r>
    </w:p>
    <w:p w:rsidR="004F16ED" w:rsidRDefault="004F16ED" w:rsidP="001C3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96C" w:rsidRPr="0010229B" w:rsidRDefault="0073596C" w:rsidP="001C3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4. Срок проведения экспертизы: </w:t>
      </w:r>
      <w:r w:rsidRPr="0010229B">
        <w:rPr>
          <w:rFonts w:ascii="Times New Roman" w:hAnsi="Times New Roman" w:cs="Times New Roman"/>
          <w:sz w:val="28"/>
          <w:szCs w:val="28"/>
        </w:rPr>
        <w:t>с «</w:t>
      </w:r>
      <w:r w:rsidR="009306D8">
        <w:rPr>
          <w:rFonts w:ascii="Times New Roman" w:hAnsi="Times New Roman" w:cs="Times New Roman"/>
          <w:sz w:val="28"/>
          <w:szCs w:val="28"/>
        </w:rPr>
        <w:t>2</w:t>
      </w:r>
      <w:r w:rsidR="001F5388">
        <w:rPr>
          <w:rFonts w:ascii="Times New Roman" w:hAnsi="Times New Roman" w:cs="Times New Roman"/>
          <w:sz w:val="28"/>
          <w:szCs w:val="28"/>
        </w:rPr>
        <w:t>5</w:t>
      </w:r>
      <w:r w:rsidRPr="0010229B">
        <w:rPr>
          <w:rFonts w:ascii="Times New Roman" w:hAnsi="Times New Roman" w:cs="Times New Roman"/>
          <w:sz w:val="28"/>
          <w:szCs w:val="28"/>
        </w:rPr>
        <w:t xml:space="preserve">» </w:t>
      </w:r>
      <w:r w:rsidR="003A132F">
        <w:rPr>
          <w:rFonts w:ascii="Times New Roman" w:hAnsi="Times New Roman" w:cs="Times New Roman"/>
          <w:sz w:val="28"/>
          <w:szCs w:val="28"/>
        </w:rPr>
        <w:t>дека</w:t>
      </w:r>
      <w:r w:rsidRPr="0010229B">
        <w:rPr>
          <w:rFonts w:ascii="Times New Roman" w:hAnsi="Times New Roman" w:cs="Times New Roman"/>
          <w:sz w:val="28"/>
          <w:szCs w:val="28"/>
        </w:rPr>
        <w:t>бря 201</w:t>
      </w:r>
      <w:r w:rsidR="009306D8">
        <w:rPr>
          <w:rFonts w:ascii="Times New Roman" w:hAnsi="Times New Roman" w:cs="Times New Roman"/>
          <w:sz w:val="28"/>
          <w:szCs w:val="28"/>
        </w:rPr>
        <w:t xml:space="preserve">7 года </w:t>
      </w:r>
      <w:r w:rsidR="001F538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E22B8">
        <w:rPr>
          <w:rFonts w:ascii="Times New Roman" w:hAnsi="Times New Roman" w:cs="Times New Roman"/>
          <w:sz w:val="28"/>
          <w:szCs w:val="28"/>
        </w:rPr>
        <w:t>по «</w:t>
      </w:r>
      <w:r w:rsidR="005D2618">
        <w:rPr>
          <w:rFonts w:ascii="Times New Roman" w:hAnsi="Times New Roman" w:cs="Times New Roman"/>
          <w:sz w:val="28"/>
          <w:szCs w:val="28"/>
        </w:rPr>
        <w:t>2</w:t>
      </w:r>
      <w:r w:rsidR="001F5388">
        <w:rPr>
          <w:rFonts w:ascii="Times New Roman" w:hAnsi="Times New Roman" w:cs="Times New Roman"/>
          <w:sz w:val="28"/>
          <w:szCs w:val="28"/>
        </w:rPr>
        <w:t>6</w:t>
      </w:r>
      <w:r w:rsidRPr="0010229B">
        <w:rPr>
          <w:rFonts w:ascii="Times New Roman" w:hAnsi="Times New Roman" w:cs="Times New Roman"/>
          <w:sz w:val="28"/>
          <w:szCs w:val="28"/>
        </w:rPr>
        <w:t xml:space="preserve">» </w:t>
      </w:r>
      <w:r w:rsidR="003A132F">
        <w:rPr>
          <w:rFonts w:ascii="Times New Roman" w:hAnsi="Times New Roman" w:cs="Times New Roman"/>
          <w:sz w:val="28"/>
          <w:szCs w:val="28"/>
        </w:rPr>
        <w:t>дека</w:t>
      </w:r>
      <w:r w:rsidR="003A132F" w:rsidRPr="0010229B">
        <w:rPr>
          <w:rFonts w:ascii="Times New Roman" w:hAnsi="Times New Roman" w:cs="Times New Roman"/>
          <w:sz w:val="28"/>
          <w:szCs w:val="28"/>
        </w:rPr>
        <w:t>бр</w:t>
      </w:r>
      <w:bookmarkStart w:id="0" w:name="_GoBack"/>
      <w:bookmarkEnd w:id="0"/>
      <w:r w:rsidRPr="0010229B">
        <w:rPr>
          <w:rFonts w:ascii="Times New Roman" w:hAnsi="Times New Roman" w:cs="Times New Roman"/>
          <w:sz w:val="28"/>
          <w:szCs w:val="28"/>
        </w:rPr>
        <w:t>я 201</w:t>
      </w:r>
      <w:r w:rsidR="000A434B">
        <w:rPr>
          <w:rFonts w:ascii="Times New Roman" w:hAnsi="Times New Roman" w:cs="Times New Roman"/>
          <w:sz w:val="28"/>
          <w:szCs w:val="28"/>
        </w:rPr>
        <w:t>7</w:t>
      </w:r>
      <w:r w:rsidRPr="0010229B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AA746B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При подготовке Заключения Контрольно-счетной </w:t>
      </w:r>
      <w:r w:rsidR="002B572E">
        <w:rPr>
          <w:rFonts w:ascii="Times New Roman" w:hAnsi="Times New Roman" w:cs="Times New Roman"/>
          <w:sz w:val="28"/>
          <w:szCs w:val="28"/>
        </w:rPr>
        <w:t>комиссией</w:t>
      </w:r>
      <w:r w:rsidRPr="0010229B">
        <w:rPr>
          <w:rFonts w:ascii="Times New Roman" w:hAnsi="Times New Roman" w:cs="Times New Roman"/>
          <w:sz w:val="28"/>
          <w:szCs w:val="28"/>
        </w:rPr>
        <w:t xml:space="preserve"> были использованы следующие документы:</w:t>
      </w:r>
    </w:p>
    <w:p w:rsidR="00A8365B" w:rsidRDefault="00AA746B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0A434B">
        <w:rPr>
          <w:rFonts w:ascii="Times New Roman" w:hAnsi="Times New Roman" w:cs="Times New Roman"/>
          <w:sz w:val="28"/>
          <w:szCs w:val="28"/>
        </w:rPr>
        <w:t>а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434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 Канска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от </w:t>
      </w:r>
      <w:r w:rsidR="000A434B">
        <w:rPr>
          <w:rFonts w:ascii="Times New Roman" w:hAnsi="Times New Roman" w:cs="Times New Roman"/>
          <w:sz w:val="28"/>
          <w:szCs w:val="28"/>
        </w:rPr>
        <w:t>22.08.2013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№</w:t>
      </w:r>
      <w:r w:rsidR="000A434B">
        <w:rPr>
          <w:rFonts w:ascii="Times New Roman" w:hAnsi="Times New Roman" w:cs="Times New Roman"/>
          <w:sz w:val="28"/>
          <w:szCs w:val="28"/>
        </w:rPr>
        <w:t xml:space="preserve"> 1096</w:t>
      </w:r>
      <w:r w:rsidR="0073596C" w:rsidRPr="0010229B">
        <w:rPr>
          <w:rFonts w:ascii="Times New Roman" w:hAnsi="Times New Roman" w:cs="Times New Roman"/>
          <w:sz w:val="28"/>
          <w:szCs w:val="28"/>
        </w:rPr>
        <w:t>-п</w:t>
      </w:r>
      <w:r w:rsidR="00460BC9">
        <w:rPr>
          <w:rFonts w:ascii="Times New Roman" w:hAnsi="Times New Roman" w:cs="Times New Roman"/>
          <w:sz w:val="28"/>
          <w:szCs w:val="28"/>
        </w:rPr>
        <w:t xml:space="preserve"> (с внесенными изменениями)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</w:t>
      </w:r>
      <w:r w:rsidR="004F16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о разработке муниципальных программ </w:t>
      </w:r>
      <w:r w:rsidR="000A434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 Канска</w:t>
      </w:r>
      <w:r w:rsidR="0073596C" w:rsidRPr="0010229B">
        <w:rPr>
          <w:rFonts w:ascii="Times New Roman" w:hAnsi="Times New Roman" w:cs="Times New Roman"/>
          <w:sz w:val="28"/>
          <w:szCs w:val="28"/>
        </w:rPr>
        <w:t>, их формировании</w:t>
      </w:r>
      <w:r w:rsidR="004F16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и реализации»;  </w:t>
      </w:r>
    </w:p>
    <w:p w:rsidR="00AA746B" w:rsidRDefault="00B17E04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65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A8365B">
        <w:rPr>
          <w:rFonts w:ascii="Times New Roman" w:hAnsi="Times New Roman" w:cs="Times New Roman"/>
          <w:sz w:val="28"/>
          <w:szCs w:val="28"/>
        </w:rPr>
        <w:t>от 10.02.2017</w:t>
      </w:r>
      <w:r w:rsidR="004F16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365B">
        <w:rPr>
          <w:rFonts w:ascii="Times New Roman" w:hAnsi="Times New Roman" w:cs="Times New Roman"/>
          <w:sz w:val="28"/>
          <w:szCs w:val="28"/>
        </w:rPr>
        <w:t xml:space="preserve"> № 169-п «Об утверждении правил предоставления и распределения субсидий из федерального бюджета субъектов Российской Федерации на поддержку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программ субъекта Российской Федерации </w:t>
      </w:r>
      <w:r w:rsidR="004F1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муниципальных программ формирование современной городской среды».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596C" w:rsidRDefault="0073596C" w:rsidP="00CC6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04C7B">
        <w:rPr>
          <w:rFonts w:ascii="Times New Roman" w:hAnsi="Times New Roman" w:cs="Times New Roman"/>
          <w:sz w:val="28"/>
          <w:szCs w:val="28"/>
        </w:rPr>
        <w:t>п.7 ст.7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</w:t>
      </w:r>
      <w:r w:rsidR="00004C7B">
        <w:rPr>
          <w:rFonts w:ascii="Times New Roman" w:hAnsi="Times New Roman" w:cs="Times New Roman"/>
          <w:sz w:val="28"/>
          <w:szCs w:val="28"/>
        </w:rPr>
        <w:t>комиссии города Канска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004C7B">
        <w:rPr>
          <w:rFonts w:ascii="Times New Roman" w:hAnsi="Times New Roman" w:cs="Times New Roman"/>
          <w:sz w:val="28"/>
          <w:szCs w:val="28"/>
        </w:rPr>
        <w:t>Канского городского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04C7B">
        <w:rPr>
          <w:rFonts w:ascii="Times New Roman" w:hAnsi="Times New Roman" w:cs="Times New Roman"/>
          <w:sz w:val="28"/>
          <w:szCs w:val="28"/>
        </w:rPr>
        <w:t xml:space="preserve"> Красноярского края от 15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.03.2012 № </w:t>
      </w:r>
      <w:r w:rsidR="00004C7B">
        <w:rPr>
          <w:rFonts w:ascii="Times New Roman" w:hAnsi="Times New Roman" w:cs="Times New Roman"/>
          <w:sz w:val="28"/>
          <w:szCs w:val="28"/>
        </w:rPr>
        <w:t>31-170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 и п.1.</w:t>
      </w:r>
      <w:r w:rsidR="00004C7B">
        <w:rPr>
          <w:rFonts w:ascii="Times New Roman" w:hAnsi="Times New Roman" w:cs="Times New Roman"/>
          <w:sz w:val="28"/>
          <w:szCs w:val="28"/>
        </w:rPr>
        <w:t xml:space="preserve">5 </w:t>
      </w:r>
      <w:r w:rsidR="0030032A">
        <w:rPr>
          <w:rFonts w:ascii="Times New Roman" w:hAnsi="Times New Roman" w:cs="Times New Roman"/>
          <w:sz w:val="28"/>
          <w:szCs w:val="28"/>
        </w:rPr>
        <w:t>Плана работы К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2B572E">
        <w:rPr>
          <w:rFonts w:ascii="Times New Roman" w:hAnsi="Times New Roman" w:cs="Times New Roman"/>
          <w:sz w:val="28"/>
          <w:szCs w:val="28"/>
        </w:rPr>
        <w:t>комиссии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004C7B">
        <w:rPr>
          <w:rFonts w:ascii="Times New Roman" w:hAnsi="Times New Roman" w:cs="Times New Roman"/>
          <w:sz w:val="28"/>
          <w:szCs w:val="28"/>
        </w:rPr>
        <w:t>города Канска</w:t>
      </w:r>
      <w:r w:rsidR="00004C7B" w:rsidRPr="001022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004C7B">
        <w:rPr>
          <w:rFonts w:ascii="Times New Roman" w:hAnsi="Times New Roman" w:cs="Times New Roman"/>
          <w:sz w:val="28"/>
          <w:szCs w:val="28"/>
        </w:rPr>
        <w:t xml:space="preserve">7 год,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10229B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 экономическая экспертиза </w:t>
      </w:r>
      <w:r w:rsidR="00591F2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Канска «О внесении изменений в постановление администрации города Канска от 01.11.2017 № 983 «Об утверждении муниципальной программы города Канска «Формирование современной городской среды» </w:t>
      </w:r>
      <w:r w:rsidRPr="0010229B">
        <w:rPr>
          <w:rFonts w:ascii="Times New Roman" w:hAnsi="Times New Roman" w:cs="Times New Roman"/>
          <w:sz w:val="28"/>
          <w:szCs w:val="28"/>
        </w:rPr>
        <w:t>(далее - постановления, муниципальная программа, программа), по результатам</w:t>
      </w:r>
      <w:r w:rsidR="003440BF">
        <w:rPr>
          <w:rFonts w:ascii="Times New Roman" w:hAnsi="Times New Roman" w:cs="Times New Roman"/>
          <w:sz w:val="28"/>
          <w:szCs w:val="28"/>
        </w:rPr>
        <w:t xml:space="preserve"> которой установлено следующее: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DD" w:rsidRDefault="00090F32" w:rsidP="00CC6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67BC">
        <w:rPr>
          <w:rFonts w:ascii="Times New Roman" w:hAnsi="Times New Roman" w:cs="Times New Roman"/>
          <w:sz w:val="28"/>
          <w:szCs w:val="28"/>
        </w:rPr>
        <w:t>Проект п</w:t>
      </w:r>
      <w:r w:rsidR="00591F2D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Канска «О внесении изменений в постановление администрации города Канска от 01.11.2017 </w:t>
      </w:r>
      <w:r w:rsidR="008367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1F2D">
        <w:rPr>
          <w:rFonts w:ascii="Times New Roman" w:hAnsi="Times New Roman" w:cs="Times New Roman"/>
          <w:sz w:val="28"/>
          <w:szCs w:val="28"/>
        </w:rPr>
        <w:t>№ 983</w:t>
      </w:r>
      <w:r w:rsidR="008367BC">
        <w:rPr>
          <w:rFonts w:ascii="Times New Roman" w:hAnsi="Times New Roman" w:cs="Times New Roman"/>
          <w:sz w:val="28"/>
          <w:szCs w:val="28"/>
        </w:rPr>
        <w:t xml:space="preserve"> </w:t>
      </w:r>
      <w:r w:rsidR="00591F2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Канска «Формирование современной городской среды»</w:t>
      </w:r>
      <w:r w:rsidR="004F16ED">
        <w:rPr>
          <w:rFonts w:ascii="Times New Roman" w:hAnsi="Times New Roman" w:cs="Times New Roman"/>
          <w:sz w:val="28"/>
          <w:szCs w:val="28"/>
        </w:rPr>
        <w:t xml:space="preserve"> </w:t>
      </w:r>
      <w:r w:rsidR="00FC6972">
        <w:rPr>
          <w:rFonts w:ascii="Times New Roman" w:hAnsi="Times New Roman" w:cs="Times New Roman"/>
          <w:sz w:val="28"/>
          <w:szCs w:val="28"/>
        </w:rPr>
        <w:t xml:space="preserve">предоставлен </w:t>
      </w:r>
      <w:r w:rsidR="004F16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6972">
        <w:rPr>
          <w:rFonts w:ascii="Times New Roman" w:hAnsi="Times New Roman" w:cs="Times New Roman"/>
          <w:sz w:val="28"/>
          <w:szCs w:val="28"/>
        </w:rPr>
        <w:t>с сопроводительным письмом 2</w:t>
      </w:r>
      <w:r w:rsidR="00CC6FDD">
        <w:rPr>
          <w:rFonts w:ascii="Times New Roman" w:hAnsi="Times New Roman" w:cs="Times New Roman"/>
          <w:sz w:val="28"/>
          <w:szCs w:val="28"/>
        </w:rPr>
        <w:t>5.12</w:t>
      </w:r>
      <w:r w:rsidR="00FC6972">
        <w:rPr>
          <w:rFonts w:ascii="Times New Roman" w:hAnsi="Times New Roman" w:cs="Times New Roman"/>
          <w:sz w:val="28"/>
          <w:szCs w:val="28"/>
        </w:rPr>
        <w:t xml:space="preserve">.2017 № </w:t>
      </w:r>
      <w:r w:rsidR="005D2618">
        <w:rPr>
          <w:rFonts w:ascii="Times New Roman" w:hAnsi="Times New Roman" w:cs="Times New Roman"/>
          <w:sz w:val="28"/>
          <w:szCs w:val="28"/>
        </w:rPr>
        <w:t>8</w:t>
      </w:r>
      <w:r w:rsidR="00CC6FDD">
        <w:rPr>
          <w:rFonts w:ascii="Times New Roman" w:hAnsi="Times New Roman" w:cs="Times New Roman"/>
          <w:sz w:val="28"/>
          <w:szCs w:val="28"/>
        </w:rPr>
        <w:t>99.</w:t>
      </w:r>
      <w:r w:rsidR="00FC69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19F" w:rsidRDefault="004A019F" w:rsidP="00CC6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Программа входит в перечень муниципальных программ города Канска установленный постановлением администрации города Канска от 22.08.2013 № 1095 (с внесенными изменениями) «Об утверждении перечня муниципальных программ города Канска». Разработчиком Программы является </w:t>
      </w:r>
      <w:r w:rsidR="00D05112">
        <w:rPr>
          <w:rFonts w:ascii="Times New Roman" w:hAnsi="Times New Roman" w:cs="Times New Roman"/>
          <w:sz w:val="28"/>
          <w:szCs w:val="28"/>
        </w:rPr>
        <w:t>МКУ «УС и ЖКХ администрации города Канска»</w:t>
      </w:r>
      <w:r w:rsidR="0075275C">
        <w:rPr>
          <w:rFonts w:ascii="Times New Roman" w:hAnsi="Times New Roman" w:cs="Times New Roman"/>
          <w:sz w:val="28"/>
          <w:szCs w:val="28"/>
        </w:rPr>
        <w:t>.</w:t>
      </w:r>
    </w:p>
    <w:p w:rsidR="004F16ED" w:rsidRDefault="004F16ED" w:rsidP="00A02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96C" w:rsidRPr="00A02FC1" w:rsidRDefault="0073596C" w:rsidP="00A02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C1">
        <w:rPr>
          <w:rFonts w:ascii="Times New Roman" w:hAnsi="Times New Roman" w:cs="Times New Roman"/>
          <w:b/>
          <w:sz w:val="28"/>
          <w:szCs w:val="28"/>
        </w:rPr>
        <w:t>П.</w:t>
      </w:r>
      <w:r w:rsidR="00A02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FC1">
        <w:rPr>
          <w:rFonts w:ascii="Times New Roman" w:hAnsi="Times New Roman" w:cs="Times New Roman"/>
          <w:b/>
          <w:sz w:val="28"/>
          <w:szCs w:val="28"/>
        </w:rPr>
        <w:t xml:space="preserve">Анализ соответствия целей и задач муниципальной программы приоритетам социально-экономического развития </w:t>
      </w:r>
      <w:r w:rsidR="00A02FC1" w:rsidRPr="00A02FC1">
        <w:rPr>
          <w:rFonts w:ascii="Times New Roman" w:hAnsi="Times New Roman" w:cs="Times New Roman"/>
          <w:b/>
          <w:sz w:val="28"/>
          <w:szCs w:val="28"/>
        </w:rPr>
        <w:t>г</w:t>
      </w:r>
      <w:r w:rsidR="00AA746B" w:rsidRPr="00A02FC1">
        <w:rPr>
          <w:rFonts w:ascii="Times New Roman" w:hAnsi="Times New Roman" w:cs="Times New Roman"/>
          <w:b/>
          <w:sz w:val="28"/>
          <w:szCs w:val="28"/>
        </w:rPr>
        <w:t>орода Канска</w:t>
      </w:r>
      <w:r w:rsidR="00A02FC1" w:rsidRPr="00A02FC1">
        <w:rPr>
          <w:rFonts w:ascii="Times New Roman" w:hAnsi="Times New Roman" w:cs="Times New Roman"/>
          <w:b/>
          <w:sz w:val="28"/>
          <w:szCs w:val="28"/>
        </w:rPr>
        <w:t xml:space="preserve"> в соответствующей сфере.</w:t>
      </w:r>
    </w:p>
    <w:p w:rsidR="004F16ED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596C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Проект муниципальной программы содержит основные направления развития данной сферы, </w:t>
      </w:r>
      <w:r w:rsidR="00A02FC1">
        <w:rPr>
          <w:rFonts w:ascii="Times New Roman" w:hAnsi="Times New Roman" w:cs="Times New Roman"/>
          <w:sz w:val="28"/>
          <w:szCs w:val="28"/>
        </w:rPr>
        <w:t>целью программой является</w:t>
      </w:r>
      <w:r w:rsidR="00D05112">
        <w:rPr>
          <w:rFonts w:ascii="Times New Roman" w:hAnsi="Times New Roman" w:cs="Times New Roman"/>
          <w:sz w:val="28"/>
          <w:szCs w:val="28"/>
        </w:rPr>
        <w:t>,</w:t>
      </w:r>
      <w:r w:rsidR="00A02FC1">
        <w:rPr>
          <w:rFonts w:ascii="Times New Roman" w:hAnsi="Times New Roman" w:cs="Times New Roman"/>
          <w:sz w:val="28"/>
          <w:szCs w:val="28"/>
        </w:rPr>
        <w:t xml:space="preserve"> </w:t>
      </w:r>
      <w:r w:rsidR="00D05112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="004F16ED">
        <w:rPr>
          <w:rFonts w:ascii="Times New Roman" w:hAnsi="Times New Roman" w:cs="Times New Roman"/>
          <w:sz w:val="28"/>
          <w:szCs w:val="28"/>
        </w:rPr>
        <w:t xml:space="preserve">       </w:t>
      </w:r>
      <w:r w:rsidR="00D05112">
        <w:rPr>
          <w:rFonts w:ascii="Times New Roman" w:hAnsi="Times New Roman" w:cs="Times New Roman"/>
          <w:sz w:val="28"/>
          <w:szCs w:val="28"/>
        </w:rPr>
        <w:t>и комфорта городской среды на территории муниципального образования города Канска</w:t>
      </w:r>
      <w:r w:rsidR="00017188">
        <w:rPr>
          <w:rFonts w:ascii="Times New Roman" w:hAnsi="Times New Roman" w:cs="Times New Roman"/>
          <w:sz w:val="28"/>
          <w:szCs w:val="28"/>
        </w:rPr>
        <w:t>.</w:t>
      </w:r>
    </w:p>
    <w:p w:rsidR="008E607C" w:rsidRPr="008E607C" w:rsidRDefault="008E607C" w:rsidP="008E60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07C">
        <w:rPr>
          <w:rFonts w:ascii="Times New Roman" w:hAnsi="Times New Roman" w:cs="Times New Roman"/>
          <w:sz w:val="28"/>
          <w:szCs w:val="28"/>
        </w:rPr>
        <w:t>Паспорт приоритетного проекта утвержден Президиумом Совета при Президенте РФ по стратегическому развитию и приоритетным проектам (протокол от 18.04.2017 № 5).</w:t>
      </w:r>
    </w:p>
    <w:p w:rsidR="008E607C" w:rsidRPr="008E607C" w:rsidRDefault="008E607C" w:rsidP="008E60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07C">
        <w:rPr>
          <w:rFonts w:ascii="Times New Roman" w:hAnsi="Times New Roman" w:cs="Times New Roman"/>
          <w:sz w:val="28"/>
          <w:szCs w:val="28"/>
        </w:rPr>
        <w:t>На 2018-2022 годы на уровне Красноярского края разработана государственная программа края «Содействие органам местного самоуправления в формировании современной городской среды».</w:t>
      </w:r>
    </w:p>
    <w:p w:rsidR="008E607C" w:rsidRPr="008E607C" w:rsidRDefault="008E607C" w:rsidP="008E60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07C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 среды» на 2018-2022 годы,  утвержденных Приказом Министерства строительства  и  жилищно-коммунального  хозяйства Российской Федерации от  06.04.2017 № 691/пр (далее –Методические  рекомендации  по  подготовке государственных </w:t>
      </w:r>
      <w:r w:rsidR="002B59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E607C">
        <w:rPr>
          <w:rFonts w:ascii="Times New Roman" w:hAnsi="Times New Roman" w:cs="Times New Roman"/>
          <w:sz w:val="28"/>
          <w:szCs w:val="28"/>
        </w:rPr>
        <w:t>и муниципальных программ).</w:t>
      </w:r>
    </w:p>
    <w:p w:rsidR="008E607C" w:rsidRPr="008E607C" w:rsidRDefault="008E607C" w:rsidP="008E607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07C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задачи определены в соответствии </w:t>
      </w:r>
      <w:r w:rsidR="004F16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22B8" w:rsidRPr="008E607C">
        <w:rPr>
          <w:rFonts w:ascii="Times New Roman" w:hAnsi="Times New Roman" w:cs="Times New Roman"/>
          <w:sz w:val="28"/>
          <w:szCs w:val="28"/>
        </w:rPr>
        <w:t>с целями и задачами, предложенными для муниципальных программ</w:t>
      </w:r>
      <w:r w:rsidRPr="008E607C">
        <w:rPr>
          <w:rFonts w:ascii="Times New Roman" w:hAnsi="Times New Roman" w:cs="Times New Roman"/>
          <w:sz w:val="28"/>
          <w:szCs w:val="28"/>
        </w:rPr>
        <w:t xml:space="preserve"> </w:t>
      </w:r>
      <w:r w:rsidRPr="008E607C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Методическими рекомендациями по подготовке государственных </w:t>
      </w:r>
      <w:r w:rsidR="004F16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E607C">
        <w:rPr>
          <w:rFonts w:ascii="Times New Roman" w:hAnsi="Times New Roman" w:cs="Times New Roman"/>
          <w:sz w:val="28"/>
          <w:szCs w:val="28"/>
        </w:rPr>
        <w:t xml:space="preserve">и муниципальных программ.  </w:t>
      </w:r>
    </w:p>
    <w:p w:rsidR="0073596C" w:rsidRPr="00A02FC1" w:rsidRDefault="0073596C" w:rsidP="00A02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C1">
        <w:rPr>
          <w:rFonts w:ascii="Times New Roman" w:hAnsi="Times New Roman" w:cs="Times New Roman"/>
          <w:b/>
          <w:sz w:val="28"/>
          <w:szCs w:val="28"/>
        </w:rPr>
        <w:t>Ш.</w:t>
      </w:r>
      <w:r w:rsidR="00A02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FC1">
        <w:rPr>
          <w:rFonts w:ascii="Times New Roman" w:hAnsi="Times New Roman" w:cs="Times New Roman"/>
          <w:b/>
          <w:sz w:val="28"/>
          <w:szCs w:val="28"/>
        </w:rPr>
        <w:t>Анализ структуры и содержание муниципальной программы</w:t>
      </w:r>
      <w:r w:rsidR="00A02FC1">
        <w:rPr>
          <w:rFonts w:ascii="Times New Roman" w:hAnsi="Times New Roman" w:cs="Times New Roman"/>
          <w:b/>
          <w:sz w:val="28"/>
          <w:szCs w:val="28"/>
        </w:rPr>
        <w:t>.</w:t>
      </w:r>
    </w:p>
    <w:p w:rsidR="004F16ED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746B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  Структура муниципальной программы </w:t>
      </w:r>
      <w:r w:rsidR="00A02FC1">
        <w:rPr>
          <w:rFonts w:ascii="Times New Roman" w:hAnsi="Times New Roman" w:cs="Times New Roman"/>
          <w:sz w:val="28"/>
          <w:szCs w:val="28"/>
        </w:rPr>
        <w:t>г</w:t>
      </w:r>
      <w:r w:rsidR="00AA746B">
        <w:rPr>
          <w:rFonts w:ascii="Times New Roman" w:hAnsi="Times New Roman" w:cs="Times New Roman"/>
          <w:sz w:val="28"/>
          <w:szCs w:val="28"/>
        </w:rPr>
        <w:t>орода Канска</w:t>
      </w:r>
      <w:r w:rsidR="00A02FC1">
        <w:rPr>
          <w:rFonts w:ascii="Times New Roman" w:hAnsi="Times New Roman" w:cs="Times New Roman"/>
          <w:sz w:val="28"/>
          <w:szCs w:val="28"/>
        </w:rPr>
        <w:t xml:space="preserve"> </w:t>
      </w:r>
      <w:r w:rsidR="00B17E0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предусматривает реализацию </w:t>
      </w:r>
      <w:r w:rsidR="00B17E04">
        <w:rPr>
          <w:rFonts w:ascii="Times New Roman" w:hAnsi="Times New Roman" w:cs="Times New Roman"/>
          <w:sz w:val="28"/>
          <w:szCs w:val="28"/>
        </w:rPr>
        <w:t>одной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B17E04">
        <w:rPr>
          <w:rFonts w:ascii="Times New Roman" w:hAnsi="Times New Roman" w:cs="Times New Roman"/>
          <w:sz w:val="28"/>
          <w:szCs w:val="28"/>
        </w:rPr>
        <w:t>ы</w:t>
      </w:r>
      <w:r w:rsidRPr="001022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746B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>• подпрограмма 1. «</w:t>
      </w:r>
      <w:r w:rsidR="00B17E04">
        <w:rPr>
          <w:rFonts w:ascii="Times New Roman" w:hAnsi="Times New Roman" w:cs="Times New Roman"/>
          <w:sz w:val="28"/>
          <w:szCs w:val="28"/>
        </w:rPr>
        <w:t>Благоустройство территорий города Канска».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ED5" w:rsidRDefault="007F3ED5" w:rsidP="007F3ED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подпрограмма предусматривает</w:t>
      </w:r>
      <w:r w:rsidR="00C44B77">
        <w:rPr>
          <w:rFonts w:ascii="Times New Roman" w:hAnsi="Times New Roman" w:cs="Times New Roman"/>
          <w:sz w:val="28"/>
          <w:szCs w:val="28"/>
        </w:rPr>
        <w:t xml:space="preserve"> краевые, федеральные средства, внебюджетные фонды за счет вовлечения заинтересованных граждан,</w:t>
      </w:r>
      <w:r w:rsidR="00C44B77" w:rsidRPr="007F3ED5">
        <w:rPr>
          <w:rFonts w:ascii="Times New Roman" w:hAnsi="Times New Roman" w:cs="Times New Roman"/>
          <w:sz w:val="28"/>
          <w:szCs w:val="28"/>
        </w:rPr>
        <w:t xml:space="preserve"> </w:t>
      </w:r>
      <w:r w:rsidRPr="007F3ED5">
        <w:rPr>
          <w:rFonts w:ascii="Times New Roman" w:hAnsi="Times New Roman" w:cs="Times New Roman"/>
          <w:sz w:val="28"/>
          <w:szCs w:val="28"/>
        </w:rPr>
        <w:t xml:space="preserve">софинансирование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3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C44B77">
        <w:rPr>
          <w:rFonts w:ascii="Times New Roman" w:hAnsi="Times New Roman" w:cs="Times New Roman"/>
          <w:sz w:val="28"/>
          <w:szCs w:val="28"/>
        </w:rPr>
        <w:t xml:space="preserve"> выделенных ассигнований из других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44B7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Красноярского </w:t>
      </w:r>
      <w:r w:rsidR="002E22B8">
        <w:rPr>
          <w:rFonts w:ascii="Times New Roman" w:hAnsi="Times New Roman" w:cs="Times New Roman"/>
          <w:sz w:val="28"/>
          <w:szCs w:val="28"/>
        </w:rPr>
        <w:t>края</w:t>
      </w:r>
      <w:r w:rsidR="002E22B8" w:rsidRPr="007F3ED5">
        <w:rPr>
          <w:rFonts w:ascii="Times New Roman" w:hAnsi="Times New Roman" w:cs="Times New Roman"/>
          <w:sz w:val="28"/>
          <w:szCs w:val="28"/>
        </w:rPr>
        <w:t xml:space="preserve"> </w:t>
      </w:r>
      <w:r w:rsidR="002E22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D5">
        <w:rPr>
          <w:rFonts w:ascii="Times New Roman" w:hAnsi="Times New Roman" w:cs="Times New Roman"/>
          <w:sz w:val="28"/>
          <w:szCs w:val="28"/>
        </w:rPr>
        <w:t xml:space="preserve">формирования современной городской среды на 2018 год на 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территорий города Канска в сумме </w:t>
      </w:r>
      <w:r w:rsidR="00C44B77">
        <w:rPr>
          <w:rFonts w:ascii="Times New Roman" w:hAnsi="Times New Roman" w:cs="Times New Roman"/>
          <w:sz w:val="28"/>
          <w:szCs w:val="28"/>
        </w:rPr>
        <w:t>39 107 812</w:t>
      </w:r>
      <w:r>
        <w:rPr>
          <w:rFonts w:ascii="Times New Roman" w:hAnsi="Times New Roman" w:cs="Times New Roman"/>
          <w:sz w:val="28"/>
          <w:szCs w:val="28"/>
        </w:rPr>
        <w:t>,00 рублей</w:t>
      </w:r>
      <w:r w:rsidR="006628C0">
        <w:rPr>
          <w:rFonts w:ascii="Times New Roman" w:hAnsi="Times New Roman" w:cs="Times New Roman"/>
          <w:sz w:val="28"/>
          <w:szCs w:val="28"/>
        </w:rPr>
        <w:t>.</w:t>
      </w:r>
    </w:p>
    <w:p w:rsidR="004F16ED" w:rsidRDefault="006628C0" w:rsidP="007F3ED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4F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</w:t>
      </w:r>
      <w:proofErr w:type="gramEnd"/>
      <w:r w:rsidR="004F16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F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="004F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 </w:t>
      </w:r>
      <w:r w:rsidR="004F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4F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4F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краевого </w:t>
      </w:r>
    </w:p>
    <w:p w:rsidR="006628C0" w:rsidRPr="007F3ED5" w:rsidRDefault="006628C0" w:rsidP="004F16E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федерального бюджета.</w:t>
      </w:r>
    </w:p>
    <w:p w:rsidR="004F16ED" w:rsidRDefault="0073596C" w:rsidP="007F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596C" w:rsidRPr="00BF7632" w:rsidRDefault="0073596C" w:rsidP="007F3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4F16ED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Pr="00BF7632">
        <w:rPr>
          <w:rFonts w:ascii="Times New Roman" w:hAnsi="Times New Roman" w:cs="Times New Roman"/>
          <w:b/>
          <w:sz w:val="28"/>
          <w:szCs w:val="28"/>
        </w:rPr>
        <w:t>IV. Анализ ресурсного обеспечения (анализ структуры управления и финансовые ресурсы)</w:t>
      </w:r>
    </w:p>
    <w:p w:rsidR="004F16ED" w:rsidRDefault="004F16ED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0BF" w:rsidRDefault="0073596C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В ходе анализа ресурсного обеспечения </w:t>
      </w:r>
      <w:r w:rsidR="003440BF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18767B" w:rsidRDefault="003440BF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Структура управления программой соответствует поставленным целям и задачам. Ответственным исполнителем и главными распорядителями является </w:t>
      </w:r>
      <w:r w:rsidR="0018767B">
        <w:rPr>
          <w:rFonts w:ascii="Times New Roman" w:hAnsi="Times New Roman" w:cs="Times New Roman"/>
          <w:sz w:val="28"/>
          <w:szCs w:val="28"/>
        </w:rPr>
        <w:t>МКУ «УС и ЖКХ администрации города Канска»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EAC" w:rsidRDefault="0073596C" w:rsidP="00C44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Финансирование программы предусмотрено за счет средств </w:t>
      </w:r>
      <w:r w:rsidR="009306D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0229B">
        <w:rPr>
          <w:rFonts w:ascii="Times New Roman" w:hAnsi="Times New Roman" w:cs="Times New Roman"/>
          <w:sz w:val="28"/>
          <w:szCs w:val="28"/>
        </w:rPr>
        <w:t xml:space="preserve">бюджета. </w:t>
      </w:r>
      <w:proofErr w:type="gramStart"/>
      <w:r w:rsidR="002E22B8" w:rsidRPr="0010229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C44B77">
        <w:rPr>
          <w:rFonts w:ascii="Times New Roman" w:hAnsi="Times New Roman" w:cs="Times New Roman"/>
          <w:sz w:val="28"/>
          <w:szCs w:val="28"/>
        </w:rPr>
        <w:t xml:space="preserve"> </w:t>
      </w:r>
      <w:r w:rsidR="002E22B8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C44B77">
        <w:rPr>
          <w:rFonts w:ascii="Times New Roman" w:hAnsi="Times New Roman" w:cs="Times New Roman"/>
          <w:sz w:val="28"/>
          <w:szCs w:val="28"/>
        </w:rPr>
        <w:t xml:space="preserve"> </w:t>
      </w:r>
      <w:r w:rsidR="003440BF">
        <w:rPr>
          <w:rFonts w:ascii="Times New Roman" w:hAnsi="Times New Roman" w:cs="Times New Roman"/>
          <w:sz w:val="28"/>
          <w:szCs w:val="28"/>
        </w:rPr>
        <w:t xml:space="preserve">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C44B77">
        <w:rPr>
          <w:rFonts w:ascii="Times New Roman" w:hAnsi="Times New Roman" w:cs="Times New Roman"/>
          <w:sz w:val="28"/>
          <w:szCs w:val="28"/>
        </w:rPr>
        <w:t xml:space="preserve"> </w:t>
      </w:r>
      <w:r w:rsidR="003440BF">
        <w:rPr>
          <w:rFonts w:ascii="Times New Roman" w:hAnsi="Times New Roman" w:cs="Times New Roman"/>
          <w:sz w:val="28"/>
          <w:szCs w:val="28"/>
        </w:rPr>
        <w:t xml:space="preserve">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="002E22B8" w:rsidRPr="0010229B">
        <w:rPr>
          <w:rFonts w:ascii="Times New Roman" w:hAnsi="Times New Roman" w:cs="Times New Roman"/>
          <w:sz w:val="28"/>
          <w:szCs w:val="28"/>
        </w:rPr>
        <w:t>программы</w:t>
      </w:r>
      <w:r w:rsidR="003440BF">
        <w:rPr>
          <w:rFonts w:ascii="Times New Roman" w:hAnsi="Times New Roman" w:cs="Times New Roman"/>
          <w:sz w:val="28"/>
          <w:szCs w:val="28"/>
        </w:rPr>
        <w:t xml:space="preserve"> </w:t>
      </w:r>
      <w:r w:rsidR="00C44B77">
        <w:rPr>
          <w:rFonts w:ascii="Times New Roman" w:hAnsi="Times New Roman" w:cs="Times New Roman"/>
          <w:sz w:val="28"/>
          <w:szCs w:val="28"/>
        </w:rPr>
        <w:t xml:space="preserve"> </w:t>
      </w:r>
      <w:r w:rsidR="002E22B8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2E22B8">
        <w:rPr>
          <w:rFonts w:ascii="Times New Roman" w:hAnsi="Times New Roman" w:cs="Times New Roman"/>
          <w:sz w:val="28"/>
          <w:szCs w:val="28"/>
        </w:rPr>
        <w:t>на</w:t>
      </w:r>
      <w:r w:rsidR="002E22B8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3440BF">
        <w:rPr>
          <w:rFonts w:ascii="Times New Roman" w:hAnsi="Times New Roman" w:cs="Times New Roman"/>
          <w:sz w:val="28"/>
          <w:szCs w:val="28"/>
        </w:rPr>
        <w:t xml:space="preserve"> </w:t>
      </w:r>
      <w:r w:rsidR="002E22B8">
        <w:rPr>
          <w:rFonts w:ascii="Times New Roman" w:hAnsi="Times New Roman" w:cs="Times New Roman"/>
          <w:sz w:val="28"/>
          <w:szCs w:val="28"/>
        </w:rPr>
        <w:t>201</w:t>
      </w:r>
      <w:r w:rsidR="00C44B77">
        <w:rPr>
          <w:rFonts w:ascii="Times New Roman" w:hAnsi="Times New Roman" w:cs="Times New Roman"/>
          <w:sz w:val="28"/>
          <w:szCs w:val="28"/>
        </w:rPr>
        <w:t>8</w:t>
      </w:r>
      <w:r w:rsidRPr="0010229B">
        <w:rPr>
          <w:rFonts w:ascii="Times New Roman" w:hAnsi="Times New Roman" w:cs="Times New Roman"/>
          <w:sz w:val="28"/>
          <w:szCs w:val="28"/>
        </w:rPr>
        <w:t>-20</w:t>
      </w:r>
      <w:r w:rsidR="00AD52DD">
        <w:rPr>
          <w:rFonts w:ascii="Times New Roman" w:hAnsi="Times New Roman" w:cs="Times New Roman"/>
          <w:sz w:val="28"/>
          <w:szCs w:val="28"/>
        </w:rPr>
        <w:t>20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годы </w:t>
      </w:r>
    </w:p>
    <w:p w:rsidR="00BF7632" w:rsidRDefault="0073596C" w:rsidP="00C4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44B77">
        <w:rPr>
          <w:rFonts w:ascii="Times New Roman" w:hAnsi="Times New Roman" w:cs="Times New Roman"/>
          <w:sz w:val="28"/>
          <w:szCs w:val="28"/>
        </w:rPr>
        <w:t xml:space="preserve">39 107 812,00 </w:t>
      </w:r>
      <w:r w:rsidR="003440BF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6628C0" w:rsidRDefault="006628C0" w:rsidP="0066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счет средств федерального бюджета в сумме 22 737 522,00 рубля;</w:t>
      </w:r>
    </w:p>
    <w:p w:rsidR="00C44B77" w:rsidRDefault="006628C0" w:rsidP="0066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краевого бюджета в сумме 13 935 978,00 рублей;</w:t>
      </w:r>
    </w:p>
    <w:p w:rsidR="009F65AB" w:rsidRPr="007F3ED5" w:rsidRDefault="009F65AB" w:rsidP="009F65A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ED5">
        <w:rPr>
          <w:rFonts w:ascii="Times New Roman" w:hAnsi="Times New Roman" w:cs="Times New Roman"/>
          <w:sz w:val="28"/>
          <w:szCs w:val="28"/>
        </w:rPr>
        <w:t>- софинансирование на благоустройство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домов, обустройство мест массового отдыха населения города Канска в сумме 1</w:t>
      </w:r>
      <w:r w:rsidR="003440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178</w:t>
      </w:r>
      <w:r w:rsidR="00344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814,00 рублей</w:t>
      </w:r>
      <w:r w:rsidRPr="007F3ED5">
        <w:rPr>
          <w:rFonts w:ascii="Times New Roman" w:hAnsi="Times New Roman" w:cs="Times New Roman"/>
          <w:sz w:val="28"/>
          <w:szCs w:val="28"/>
        </w:rPr>
        <w:t>;</w:t>
      </w:r>
    </w:p>
    <w:p w:rsidR="009F65AB" w:rsidRPr="007F3ED5" w:rsidRDefault="009F65AB" w:rsidP="009F65A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внебюджетные </w:t>
      </w:r>
      <w:r w:rsidR="002E22B8">
        <w:rPr>
          <w:rFonts w:ascii="Times New Roman" w:hAnsi="Times New Roman" w:cs="Times New Roman"/>
          <w:sz w:val="28"/>
          <w:szCs w:val="28"/>
        </w:rPr>
        <w:t>фонды за</w:t>
      </w:r>
      <w:r>
        <w:rPr>
          <w:rFonts w:ascii="Times New Roman" w:hAnsi="Times New Roman" w:cs="Times New Roman"/>
          <w:sz w:val="28"/>
          <w:szCs w:val="28"/>
        </w:rPr>
        <w:t xml:space="preserve"> счет вовлечения заинтересованных граждан</w:t>
      </w:r>
    </w:p>
    <w:p w:rsidR="009F65AB" w:rsidRPr="007F3ED5" w:rsidRDefault="009F65AB" w:rsidP="009F65A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1 255 498,00 рублей.</w:t>
      </w:r>
    </w:p>
    <w:p w:rsidR="004F16ED" w:rsidRDefault="004F16ED" w:rsidP="00201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96C" w:rsidRPr="00201762" w:rsidRDefault="0073596C" w:rsidP="00201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62">
        <w:rPr>
          <w:rFonts w:ascii="Times New Roman" w:hAnsi="Times New Roman" w:cs="Times New Roman"/>
          <w:b/>
          <w:sz w:val="28"/>
          <w:szCs w:val="28"/>
        </w:rPr>
        <w:t>V. Выводы и предложения по результатам проведенной экспертизы</w:t>
      </w:r>
      <w:r w:rsidR="00201762">
        <w:rPr>
          <w:rFonts w:ascii="Times New Roman" w:hAnsi="Times New Roman" w:cs="Times New Roman"/>
          <w:b/>
          <w:sz w:val="28"/>
          <w:szCs w:val="28"/>
        </w:rPr>
        <w:t>.</w:t>
      </w:r>
    </w:p>
    <w:p w:rsidR="004F16ED" w:rsidRDefault="004F16ED" w:rsidP="002A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081" w:rsidRPr="002A3081" w:rsidRDefault="002A3081" w:rsidP="002A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81">
        <w:rPr>
          <w:rFonts w:ascii="Times New Roman" w:hAnsi="Times New Roman" w:cs="Times New Roman"/>
          <w:sz w:val="28"/>
          <w:szCs w:val="28"/>
        </w:rPr>
        <w:t>1. Цель и задачи муниципальной программы аналогичны цели и задачам, предложенным для муниципальных программ Методическими рекомендациями по подготовке государственных и муниципальных программ.</w:t>
      </w:r>
    </w:p>
    <w:p w:rsidR="002A3081" w:rsidRPr="002A3081" w:rsidRDefault="002A3081" w:rsidP="002A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81">
        <w:rPr>
          <w:rFonts w:ascii="Times New Roman" w:hAnsi="Times New Roman" w:cs="Times New Roman"/>
          <w:sz w:val="28"/>
          <w:szCs w:val="28"/>
        </w:rPr>
        <w:lastRenderedPageBreak/>
        <w:t>2. Муниципальная программа предполагает реализацию мер</w:t>
      </w:r>
      <w:r w:rsidR="004F16ED">
        <w:rPr>
          <w:rFonts w:ascii="Times New Roman" w:hAnsi="Times New Roman" w:cs="Times New Roman"/>
          <w:sz w:val="28"/>
          <w:szCs w:val="28"/>
        </w:rPr>
        <w:t xml:space="preserve">оприятий приоритетного проекта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</w:t>
      </w:r>
      <w:r w:rsidRPr="002A3081">
        <w:rPr>
          <w:rFonts w:ascii="Times New Roman" w:hAnsi="Times New Roman" w:cs="Times New Roman"/>
          <w:sz w:val="28"/>
          <w:szCs w:val="28"/>
        </w:rPr>
        <w:t>.</w:t>
      </w:r>
    </w:p>
    <w:p w:rsidR="00743333" w:rsidRDefault="00743333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21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Контрольно-счетная </w:t>
      </w:r>
      <w:r w:rsidR="009306D8">
        <w:rPr>
          <w:rFonts w:ascii="Times New Roman" w:hAnsi="Times New Roman" w:cs="Times New Roman"/>
          <w:sz w:val="28"/>
          <w:szCs w:val="28"/>
        </w:rPr>
        <w:t>комиссия</w:t>
      </w:r>
      <w:r w:rsidRPr="0010229B"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="00347521">
        <w:rPr>
          <w:rFonts w:ascii="Times New Roman" w:hAnsi="Times New Roman" w:cs="Times New Roman"/>
          <w:sz w:val="28"/>
          <w:szCs w:val="28"/>
        </w:rPr>
        <w:t>:</w:t>
      </w:r>
    </w:p>
    <w:p w:rsidR="002B2939" w:rsidRDefault="00347521" w:rsidP="002B2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твердить проект </w:t>
      </w:r>
      <w:r w:rsidR="002B293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Канска </w:t>
      </w:r>
      <w:r w:rsidR="004F16E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F16ED">
        <w:rPr>
          <w:rFonts w:ascii="Times New Roman" w:hAnsi="Times New Roman" w:cs="Times New Roman"/>
          <w:sz w:val="28"/>
          <w:szCs w:val="28"/>
        </w:rPr>
        <w:t xml:space="preserve">   </w:t>
      </w:r>
      <w:r w:rsidR="002B293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B293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Канска                    от 01.11.2017 № 983 «Об утверждении муниципальной программы города Канска «Формирование современной городской среды».</w:t>
      </w:r>
    </w:p>
    <w:p w:rsidR="0073596C" w:rsidRPr="0010229B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746B" w:rsidRDefault="00AA746B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B" w:rsidRDefault="00AA746B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D5" w:rsidRDefault="0073596C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35222D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</w:t>
      </w:r>
      <w:r w:rsidR="0053145B" w:rsidRPr="0010229B">
        <w:rPr>
          <w:rFonts w:ascii="Times New Roman" w:hAnsi="Times New Roman" w:cs="Times New Roman"/>
          <w:sz w:val="28"/>
          <w:szCs w:val="28"/>
        </w:rPr>
        <w:t>орода</w:t>
      </w:r>
      <w:r w:rsidR="00AA746B">
        <w:rPr>
          <w:rFonts w:ascii="Times New Roman" w:hAnsi="Times New Roman" w:cs="Times New Roman"/>
          <w:sz w:val="28"/>
          <w:szCs w:val="28"/>
        </w:rPr>
        <w:t xml:space="preserve">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Е.В. Парфенова</w:t>
      </w:r>
    </w:p>
    <w:p w:rsid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ED" w:rsidRDefault="004F16ED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Рубан Светлана Иосифовна</w:t>
      </w:r>
    </w:p>
    <w:p w:rsidR="002C59D5" w:rsidRP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8(39161) 3-28-08</w:t>
      </w:r>
    </w:p>
    <w:sectPr w:rsidR="002C59D5" w:rsidRPr="002C59D5" w:rsidSect="00592D76">
      <w:headerReference w:type="default" r:id="rId7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07" w:rsidRDefault="00701707" w:rsidP="00A03576">
      <w:pPr>
        <w:spacing w:after="0" w:line="240" w:lineRule="auto"/>
      </w:pPr>
      <w:r>
        <w:separator/>
      </w:r>
    </w:p>
  </w:endnote>
  <w:endnote w:type="continuationSeparator" w:id="0">
    <w:p w:rsidR="00701707" w:rsidRDefault="00701707" w:rsidP="00A0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07" w:rsidRDefault="00701707" w:rsidP="00A03576">
      <w:pPr>
        <w:spacing w:after="0" w:line="240" w:lineRule="auto"/>
      </w:pPr>
      <w:r>
        <w:separator/>
      </w:r>
    </w:p>
  </w:footnote>
  <w:footnote w:type="continuationSeparator" w:id="0">
    <w:p w:rsidR="00701707" w:rsidRDefault="00701707" w:rsidP="00A0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705831"/>
      <w:docPartObj>
        <w:docPartGallery w:val="Page Numbers (Top of Page)"/>
        <w:docPartUnique/>
      </w:docPartObj>
    </w:sdtPr>
    <w:sdtEndPr/>
    <w:sdtContent>
      <w:p w:rsidR="00A03576" w:rsidRDefault="00A035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32F">
          <w:rPr>
            <w:noProof/>
          </w:rPr>
          <w:t>4</w:t>
        </w:r>
        <w:r>
          <w:fldChar w:fldCharType="end"/>
        </w:r>
      </w:p>
    </w:sdtContent>
  </w:sdt>
  <w:p w:rsidR="00A03576" w:rsidRDefault="00A035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27"/>
    <w:rsid w:val="00004C7B"/>
    <w:rsid w:val="00017188"/>
    <w:rsid w:val="00061305"/>
    <w:rsid w:val="00090F32"/>
    <w:rsid w:val="000A434B"/>
    <w:rsid w:val="0010229B"/>
    <w:rsid w:val="00161518"/>
    <w:rsid w:val="0018767B"/>
    <w:rsid w:val="001A0B8F"/>
    <w:rsid w:val="001C398A"/>
    <w:rsid w:val="001F5388"/>
    <w:rsid w:val="001F7363"/>
    <w:rsid w:val="00201762"/>
    <w:rsid w:val="002A3081"/>
    <w:rsid w:val="002B2939"/>
    <w:rsid w:val="002B572E"/>
    <w:rsid w:val="002B59CC"/>
    <w:rsid w:val="002C59D5"/>
    <w:rsid w:val="002E22B8"/>
    <w:rsid w:val="0030032A"/>
    <w:rsid w:val="003440BF"/>
    <w:rsid w:val="00347521"/>
    <w:rsid w:val="003A132F"/>
    <w:rsid w:val="003F7F47"/>
    <w:rsid w:val="00430706"/>
    <w:rsid w:val="00437C9D"/>
    <w:rsid w:val="004531E6"/>
    <w:rsid w:val="00460BC9"/>
    <w:rsid w:val="004A019F"/>
    <w:rsid w:val="004A0B9B"/>
    <w:rsid w:val="004F16ED"/>
    <w:rsid w:val="004F307B"/>
    <w:rsid w:val="0053145B"/>
    <w:rsid w:val="00591F2D"/>
    <w:rsid w:val="00592D76"/>
    <w:rsid w:val="005D2618"/>
    <w:rsid w:val="005F10BF"/>
    <w:rsid w:val="00607E68"/>
    <w:rsid w:val="00635F98"/>
    <w:rsid w:val="006437CC"/>
    <w:rsid w:val="006628C0"/>
    <w:rsid w:val="00682EF7"/>
    <w:rsid w:val="00701707"/>
    <w:rsid w:val="0073596C"/>
    <w:rsid w:val="00743333"/>
    <w:rsid w:val="0075275C"/>
    <w:rsid w:val="00791EAC"/>
    <w:rsid w:val="007F3ED5"/>
    <w:rsid w:val="00804E9D"/>
    <w:rsid w:val="008254FA"/>
    <w:rsid w:val="008367BC"/>
    <w:rsid w:val="00856E41"/>
    <w:rsid w:val="008E607C"/>
    <w:rsid w:val="00917C0E"/>
    <w:rsid w:val="009306D8"/>
    <w:rsid w:val="00965A56"/>
    <w:rsid w:val="009873BA"/>
    <w:rsid w:val="009A1893"/>
    <w:rsid w:val="009B75C3"/>
    <w:rsid w:val="009F65AB"/>
    <w:rsid w:val="00A02FC1"/>
    <w:rsid w:val="00A03576"/>
    <w:rsid w:val="00A152C2"/>
    <w:rsid w:val="00A8365B"/>
    <w:rsid w:val="00AA746B"/>
    <w:rsid w:val="00AB68B9"/>
    <w:rsid w:val="00AD52DD"/>
    <w:rsid w:val="00B17E04"/>
    <w:rsid w:val="00B41C3D"/>
    <w:rsid w:val="00B44C6A"/>
    <w:rsid w:val="00BF7632"/>
    <w:rsid w:val="00C03D0F"/>
    <w:rsid w:val="00C44B77"/>
    <w:rsid w:val="00CA1E27"/>
    <w:rsid w:val="00CC6FDD"/>
    <w:rsid w:val="00D05112"/>
    <w:rsid w:val="00DC698F"/>
    <w:rsid w:val="00DD1AE0"/>
    <w:rsid w:val="00E4222B"/>
    <w:rsid w:val="00E67006"/>
    <w:rsid w:val="00E8590A"/>
    <w:rsid w:val="00EC41F7"/>
    <w:rsid w:val="00EF3051"/>
    <w:rsid w:val="00F23D1D"/>
    <w:rsid w:val="00FC6972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230B-AC17-466B-A6FE-92292DBA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576"/>
  </w:style>
  <w:style w:type="paragraph" w:styleId="a5">
    <w:name w:val="footer"/>
    <w:basedOn w:val="a"/>
    <w:link w:val="a6"/>
    <w:uiPriority w:val="99"/>
    <w:unhideWhenUsed/>
    <w:rsid w:val="00A0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576"/>
  </w:style>
  <w:style w:type="paragraph" w:styleId="a7">
    <w:name w:val="Balloon Text"/>
    <w:basedOn w:val="a"/>
    <w:link w:val="a8"/>
    <w:uiPriority w:val="99"/>
    <w:semiHidden/>
    <w:unhideWhenUsed/>
    <w:rsid w:val="0034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790E6-19DD-4E2C-9C4F-70012340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53</cp:revision>
  <cp:lastPrinted>2017-12-26T04:19:00Z</cp:lastPrinted>
  <dcterms:created xsi:type="dcterms:W3CDTF">2017-11-03T01:28:00Z</dcterms:created>
  <dcterms:modified xsi:type="dcterms:W3CDTF">2017-12-26T04:27:00Z</dcterms:modified>
</cp:coreProperties>
</file>