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9B" w:rsidRPr="0010229B" w:rsidRDefault="0073596C" w:rsidP="0010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52C2" w:rsidRDefault="0073596C" w:rsidP="00A152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b/>
          <w:sz w:val="28"/>
          <w:szCs w:val="28"/>
        </w:rPr>
        <w:t xml:space="preserve">по результатам финансово-экономической экспертизы проекта постановления администрации </w:t>
      </w:r>
      <w:r w:rsidR="00AA746B">
        <w:rPr>
          <w:rFonts w:ascii="Times New Roman" w:hAnsi="Times New Roman" w:cs="Times New Roman"/>
          <w:b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F4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города Канска от 23.11.2016 № 1192 </w:t>
      </w:r>
      <w:r w:rsidR="00A152C2" w:rsidRPr="00A152C2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города Канска «</w:t>
      </w:r>
      <w:r w:rsidR="00270F4B">
        <w:rPr>
          <w:rFonts w:ascii="Times New Roman" w:hAnsi="Times New Roman" w:cs="Times New Roman"/>
          <w:b/>
          <w:sz w:val="28"/>
          <w:szCs w:val="28"/>
        </w:rPr>
        <w:t>Развитие инвестиционной деятельности, малого и среднего предпринимательства</w:t>
      </w:r>
      <w:r w:rsidR="00A152C2" w:rsidRPr="00A152C2">
        <w:rPr>
          <w:rFonts w:ascii="Times New Roman" w:hAnsi="Times New Roman" w:cs="Times New Roman"/>
          <w:b/>
          <w:sz w:val="28"/>
          <w:szCs w:val="28"/>
        </w:rPr>
        <w:t>»</w:t>
      </w:r>
    </w:p>
    <w:p w:rsidR="0073596C" w:rsidRPr="0010229B" w:rsidRDefault="0073596C" w:rsidP="006D0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(проект внесен </w:t>
      </w:r>
      <w:r w:rsidR="00270F4B">
        <w:rPr>
          <w:rFonts w:ascii="Times New Roman" w:hAnsi="Times New Roman" w:cs="Times New Roman"/>
          <w:sz w:val="28"/>
          <w:szCs w:val="28"/>
        </w:rPr>
        <w:t xml:space="preserve">Управлением архитектуры и инвестиций </w:t>
      </w:r>
      <w:r w:rsidR="00270F4B" w:rsidRPr="001022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0F4B">
        <w:rPr>
          <w:rFonts w:ascii="Times New Roman" w:hAnsi="Times New Roman" w:cs="Times New Roman"/>
          <w:sz w:val="28"/>
          <w:szCs w:val="28"/>
        </w:rPr>
        <w:t xml:space="preserve">города Канска (далее - </w:t>
      </w:r>
      <w:r w:rsidR="006D0D14">
        <w:rPr>
          <w:rFonts w:ascii="Times New Roman" w:hAnsi="Times New Roman" w:cs="Times New Roman"/>
          <w:sz w:val="28"/>
          <w:szCs w:val="28"/>
        </w:rPr>
        <w:t>УАИ администрации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AA746B">
        <w:rPr>
          <w:rFonts w:ascii="Times New Roman" w:hAnsi="Times New Roman" w:cs="Times New Roman"/>
          <w:sz w:val="28"/>
          <w:szCs w:val="28"/>
        </w:rPr>
        <w:t>города Канска</w:t>
      </w:r>
      <w:r w:rsidR="005D2618">
        <w:rPr>
          <w:rFonts w:ascii="Times New Roman" w:hAnsi="Times New Roman" w:cs="Times New Roman"/>
          <w:sz w:val="28"/>
          <w:szCs w:val="28"/>
        </w:rPr>
        <w:t>»</w:t>
      </w:r>
      <w:r w:rsidR="0010229B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письмом от </w:t>
      </w:r>
      <w:r w:rsidR="0010229B">
        <w:rPr>
          <w:rFonts w:ascii="Times New Roman" w:hAnsi="Times New Roman" w:cs="Times New Roman"/>
          <w:sz w:val="28"/>
          <w:szCs w:val="28"/>
        </w:rPr>
        <w:t>2</w:t>
      </w:r>
      <w:r w:rsidR="00270F4B">
        <w:rPr>
          <w:rFonts w:ascii="Times New Roman" w:hAnsi="Times New Roman" w:cs="Times New Roman"/>
          <w:sz w:val="28"/>
          <w:szCs w:val="28"/>
        </w:rPr>
        <w:t>9</w:t>
      </w:r>
      <w:r w:rsidRPr="0010229B">
        <w:rPr>
          <w:rFonts w:ascii="Times New Roman" w:hAnsi="Times New Roman" w:cs="Times New Roman"/>
          <w:sz w:val="28"/>
          <w:szCs w:val="28"/>
        </w:rPr>
        <w:t>.1</w:t>
      </w:r>
      <w:r w:rsidR="0010229B">
        <w:rPr>
          <w:rFonts w:ascii="Times New Roman" w:hAnsi="Times New Roman" w:cs="Times New Roman"/>
          <w:sz w:val="28"/>
          <w:szCs w:val="28"/>
        </w:rPr>
        <w:t>1</w:t>
      </w:r>
      <w:r w:rsidRPr="0010229B">
        <w:rPr>
          <w:rFonts w:ascii="Times New Roman" w:hAnsi="Times New Roman" w:cs="Times New Roman"/>
          <w:sz w:val="28"/>
          <w:szCs w:val="28"/>
        </w:rPr>
        <w:t>.201</w:t>
      </w:r>
      <w:r w:rsidR="0010229B">
        <w:rPr>
          <w:rFonts w:ascii="Times New Roman" w:hAnsi="Times New Roman" w:cs="Times New Roman"/>
          <w:sz w:val="28"/>
          <w:szCs w:val="28"/>
        </w:rPr>
        <w:t>7</w:t>
      </w:r>
      <w:r w:rsidRPr="0010229B">
        <w:rPr>
          <w:rFonts w:ascii="Times New Roman" w:hAnsi="Times New Roman" w:cs="Times New Roman"/>
          <w:sz w:val="28"/>
          <w:szCs w:val="28"/>
        </w:rPr>
        <w:t xml:space="preserve"> № </w:t>
      </w:r>
      <w:r w:rsidR="005D2618">
        <w:rPr>
          <w:rFonts w:ascii="Times New Roman" w:hAnsi="Times New Roman" w:cs="Times New Roman"/>
          <w:sz w:val="28"/>
          <w:szCs w:val="28"/>
        </w:rPr>
        <w:t>3</w:t>
      </w:r>
      <w:r w:rsidR="00270F4B">
        <w:rPr>
          <w:rFonts w:ascii="Times New Roman" w:hAnsi="Times New Roman" w:cs="Times New Roman"/>
          <w:sz w:val="28"/>
          <w:szCs w:val="28"/>
        </w:rPr>
        <w:t>600</w:t>
      </w:r>
      <w:r w:rsidRPr="0010229B">
        <w:rPr>
          <w:rFonts w:ascii="Times New Roman" w:hAnsi="Times New Roman" w:cs="Times New Roman"/>
          <w:sz w:val="28"/>
          <w:szCs w:val="28"/>
        </w:rPr>
        <w:t>)</w:t>
      </w:r>
    </w:p>
    <w:p w:rsidR="00917C0E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экспертизы: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п.7 ст.9 Федерального закона 6-ФЗ «Об общих принципах организации и деятельности контрольно-счетных органов субъектов Российской Федерации и м</w:t>
      </w:r>
      <w:r w:rsidR="00917C0E">
        <w:rPr>
          <w:rFonts w:ascii="Times New Roman" w:hAnsi="Times New Roman" w:cs="Times New Roman"/>
          <w:sz w:val="28"/>
          <w:szCs w:val="28"/>
        </w:rPr>
        <w:t>униципальных образований», п.7 ст.7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 w:rsidR="00917C0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A746B"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917C0E"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917C0E"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 w:rsidR="00917C0E">
        <w:rPr>
          <w:rFonts w:ascii="Times New Roman" w:hAnsi="Times New Roman" w:cs="Times New Roman"/>
          <w:sz w:val="28"/>
          <w:szCs w:val="28"/>
        </w:rPr>
        <w:t>31-170</w:t>
      </w:r>
      <w:r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 w:rsidR="00917C0E">
        <w:rPr>
          <w:rFonts w:ascii="Times New Roman" w:hAnsi="Times New Roman" w:cs="Times New Roman"/>
          <w:sz w:val="28"/>
          <w:szCs w:val="28"/>
        </w:rPr>
        <w:t xml:space="preserve">5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30032A">
        <w:rPr>
          <w:rFonts w:ascii="Times New Roman" w:hAnsi="Times New Roman" w:cs="Times New Roman"/>
          <w:sz w:val="28"/>
          <w:szCs w:val="28"/>
        </w:rPr>
        <w:t>К</w:t>
      </w:r>
      <w:r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E1F6E">
        <w:rPr>
          <w:rFonts w:ascii="Times New Roman" w:hAnsi="Times New Roman" w:cs="Times New Roman"/>
          <w:sz w:val="28"/>
          <w:szCs w:val="28"/>
        </w:rPr>
        <w:t>комиссии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AA746B"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917C0E">
        <w:rPr>
          <w:rFonts w:ascii="Times New Roman" w:hAnsi="Times New Roman" w:cs="Times New Roman"/>
          <w:sz w:val="28"/>
          <w:szCs w:val="28"/>
        </w:rPr>
        <w:t>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D03E2" w:rsidRPr="004D03E2" w:rsidRDefault="0073596C" w:rsidP="006D0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 2. Цель экспертизы: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подтверждение полномочий по принятию расходных обязательств и обоснованности размера расходных обязательств муниципальной программы </w:t>
      </w:r>
      <w:r w:rsidR="00AA746B"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4D03E2" w:rsidRPr="004D03E2">
        <w:rPr>
          <w:rFonts w:ascii="Times New Roman" w:hAnsi="Times New Roman" w:cs="Times New Roman"/>
          <w:sz w:val="28"/>
          <w:szCs w:val="28"/>
        </w:rPr>
        <w:t>«Развитие инвестиционной деятельности, малого и среднего предпринимательства»</w:t>
      </w:r>
      <w:r w:rsidR="004D03E2">
        <w:rPr>
          <w:rFonts w:ascii="Times New Roman" w:hAnsi="Times New Roman" w:cs="Times New Roman"/>
          <w:sz w:val="28"/>
          <w:szCs w:val="28"/>
        </w:rPr>
        <w:t>.</w:t>
      </w:r>
    </w:p>
    <w:p w:rsidR="002E3471" w:rsidRPr="002E3471" w:rsidRDefault="0073596C" w:rsidP="006D0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3. Предмет экспертизы: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B572E">
        <w:rPr>
          <w:rFonts w:ascii="Times New Roman" w:hAnsi="Times New Roman" w:cs="Times New Roman"/>
          <w:sz w:val="28"/>
          <w:szCs w:val="28"/>
        </w:rPr>
        <w:t>П</w:t>
      </w:r>
      <w:r w:rsidRPr="0010229B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AA746B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="002E3471" w:rsidRPr="002E347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</w:t>
      </w:r>
      <w:r w:rsidR="006D0D14">
        <w:rPr>
          <w:rFonts w:ascii="Times New Roman" w:hAnsi="Times New Roman" w:cs="Times New Roman"/>
          <w:sz w:val="28"/>
          <w:szCs w:val="28"/>
        </w:rPr>
        <w:t>.</w:t>
      </w:r>
    </w:p>
    <w:p w:rsidR="0073596C" w:rsidRPr="0010229B" w:rsidRDefault="0073596C" w:rsidP="006D0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4. Срок проведения экспертизы: </w:t>
      </w:r>
      <w:r w:rsidRPr="0010229B">
        <w:rPr>
          <w:rFonts w:ascii="Times New Roman" w:hAnsi="Times New Roman" w:cs="Times New Roman"/>
          <w:sz w:val="28"/>
          <w:szCs w:val="28"/>
        </w:rPr>
        <w:t>с «</w:t>
      </w:r>
      <w:r w:rsidR="009306D8">
        <w:rPr>
          <w:rFonts w:ascii="Times New Roman" w:hAnsi="Times New Roman" w:cs="Times New Roman"/>
          <w:sz w:val="28"/>
          <w:szCs w:val="28"/>
        </w:rPr>
        <w:t>2</w:t>
      </w:r>
      <w:r w:rsidR="004D03E2">
        <w:rPr>
          <w:rFonts w:ascii="Times New Roman" w:hAnsi="Times New Roman" w:cs="Times New Roman"/>
          <w:sz w:val="28"/>
          <w:szCs w:val="28"/>
        </w:rPr>
        <w:t>9</w:t>
      </w:r>
      <w:r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 w:rsidR="009306D8">
        <w:rPr>
          <w:rFonts w:ascii="Times New Roman" w:hAnsi="Times New Roman" w:cs="Times New Roman"/>
          <w:sz w:val="28"/>
          <w:szCs w:val="28"/>
        </w:rPr>
        <w:t>н</w:t>
      </w:r>
      <w:r w:rsidR="00004C7B">
        <w:rPr>
          <w:rFonts w:ascii="Times New Roman" w:hAnsi="Times New Roman" w:cs="Times New Roman"/>
          <w:sz w:val="28"/>
          <w:szCs w:val="28"/>
        </w:rPr>
        <w:t>о</w:t>
      </w:r>
      <w:r w:rsidRPr="0010229B">
        <w:rPr>
          <w:rFonts w:ascii="Times New Roman" w:hAnsi="Times New Roman" w:cs="Times New Roman"/>
          <w:sz w:val="28"/>
          <w:szCs w:val="28"/>
        </w:rPr>
        <w:t>ября 201</w:t>
      </w:r>
      <w:r w:rsidR="009306D8">
        <w:rPr>
          <w:rFonts w:ascii="Times New Roman" w:hAnsi="Times New Roman" w:cs="Times New Roman"/>
          <w:sz w:val="28"/>
          <w:szCs w:val="28"/>
        </w:rPr>
        <w:t xml:space="preserve">7 года </w:t>
      </w:r>
      <w:r w:rsidR="002E22B8">
        <w:rPr>
          <w:rFonts w:ascii="Times New Roman" w:hAnsi="Times New Roman" w:cs="Times New Roman"/>
          <w:sz w:val="28"/>
          <w:szCs w:val="28"/>
        </w:rPr>
        <w:t>по «</w:t>
      </w:r>
      <w:r w:rsidR="004D03E2">
        <w:rPr>
          <w:rFonts w:ascii="Times New Roman" w:hAnsi="Times New Roman" w:cs="Times New Roman"/>
          <w:sz w:val="28"/>
          <w:szCs w:val="28"/>
        </w:rPr>
        <w:t>01</w:t>
      </w:r>
      <w:r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 w:rsidR="004D03E2">
        <w:rPr>
          <w:rFonts w:ascii="Times New Roman" w:hAnsi="Times New Roman" w:cs="Times New Roman"/>
          <w:sz w:val="28"/>
          <w:szCs w:val="28"/>
        </w:rPr>
        <w:t>дека</w:t>
      </w:r>
      <w:r w:rsidRPr="0010229B">
        <w:rPr>
          <w:rFonts w:ascii="Times New Roman" w:hAnsi="Times New Roman" w:cs="Times New Roman"/>
          <w:sz w:val="28"/>
          <w:szCs w:val="28"/>
        </w:rPr>
        <w:t>бря 201</w:t>
      </w:r>
      <w:r w:rsidR="000A434B">
        <w:rPr>
          <w:rFonts w:ascii="Times New Roman" w:hAnsi="Times New Roman" w:cs="Times New Roman"/>
          <w:sz w:val="28"/>
          <w:szCs w:val="28"/>
        </w:rPr>
        <w:t>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0D14">
        <w:rPr>
          <w:rFonts w:ascii="Times New Roman" w:hAnsi="Times New Roman" w:cs="Times New Roman"/>
          <w:sz w:val="28"/>
          <w:szCs w:val="28"/>
        </w:rPr>
        <w:t>.</w:t>
      </w:r>
      <w:r w:rsidRPr="001022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746B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Контрольно-счетной </w:t>
      </w:r>
      <w:r w:rsidR="002B572E">
        <w:rPr>
          <w:rFonts w:ascii="Times New Roman" w:hAnsi="Times New Roman" w:cs="Times New Roman"/>
          <w:sz w:val="28"/>
          <w:szCs w:val="28"/>
        </w:rPr>
        <w:t>комиссией</w:t>
      </w:r>
      <w:r w:rsidRPr="0010229B">
        <w:rPr>
          <w:rFonts w:ascii="Times New Roman" w:hAnsi="Times New Roman" w:cs="Times New Roman"/>
          <w:sz w:val="28"/>
          <w:szCs w:val="28"/>
        </w:rPr>
        <w:t xml:space="preserve"> были использованы следующие документы:</w:t>
      </w:r>
    </w:p>
    <w:p w:rsidR="00A8365B" w:rsidRDefault="00AA746B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0A434B">
        <w:rPr>
          <w:rFonts w:ascii="Times New Roman" w:hAnsi="Times New Roman" w:cs="Times New Roman"/>
          <w:sz w:val="28"/>
          <w:szCs w:val="28"/>
        </w:rPr>
        <w:t>а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434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 Канска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от </w:t>
      </w:r>
      <w:r w:rsidR="000A434B">
        <w:rPr>
          <w:rFonts w:ascii="Times New Roman" w:hAnsi="Times New Roman" w:cs="Times New Roman"/>
          <w:sz w:val="28"/>
          <w:szCs w:val="28"/>
        </w:rPr>
        <w:t>22.08.2013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№</w:t>
      </w:r>
      <w:r w:rsidR="000A434B">
        <w:rPr>
          <w:rFonts w:ascii="Times New Roman" w:hAnsi="Times New Roman" w:cs="Times New Roman"/>
          <w:sz w:val="28"/>
          <w:szCs w:val="28"/>
        </w:rPr>
        <w:t xml:space="preserve"> 1096</w:t>
      </w:r>
      <w:r w:rsidR="0073596C" w:rsidRPr="0010229B">
        <w:rPr>
          <w:rFonts w:ascii="Times New Roman" w:hAnsi="Times New Roman" w:cs="Times New Roman"/>
          <w:sz w:val="28"/>
          <w:szCs w:val="28"/>
        </w:rPr>
        <w:t>-п</w:t>
      </w:r>
      <w:r w:rsidR="00460BC9">
        <w:rPr>
          <w:rFonts w:ascii="Times New Roman" w:hAnsi="Times New Roman" w:cs="Times New Roman"/>
          <w:sz w:val="28"/>
          <w:szCs w:val="28"/>
        </w:rPr>
        <w:t xml:space="preserve"> (с внесенными изменениями)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 </w:t>
      </w:r>
      <w:r w:rsidR="000A434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 Канска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, их формировании и реализации»;  </w:t>
      </w:r>
    </w:p>
    <w:p w:rsidR="002220D6" w:rsidRPr="0067198C" w:rsidRDefault="002220D6" w:rsidP="0022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8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67198C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 w:rsidRPr="0067198C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2220D6" w:rsidRDefault="002220D6" w:rsidP="0022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8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tooltip="Федеральный закон от 25.02.1999 N 39-ФЗ (ред. от 28.12.2013) &quot;Об инвестиционной деятельности в Российской Федерации, осуществляемой в форме капитальных вложений&quot;{КонсультантПлюс}" w:history="1">
        <w:r w:rsidRPr="0067198C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 w:rsidRPr="0067198C">
        <w:rPr>
          <w:rFonts w:ascii="Times New Roman" w:hAnsi="Times New Roman" w:cs="Times New Roman"/>
          <w:sz w:val="28"/>
          <w:szCs w:val="28"/>
        </w:rPr>
        <w:t xml:space="preserve"> от 25.02.1999 №</w:t>
      </w:r>
      <w:r w:rsidRPr="007F0972">
        <w:rPr>
          <w:rFonts w:ascii="Times New Roman" w:hAnsi="Times New Roman" w:cs="Times New Roman"/>
          <w:sz w:val="28"/>
          <w:szCs w:val="28"/>
        </w:rPr>
        <w:t xml:space="preserve"> 39-ФЗ «Об инвестиционной деятельности в Российской Федерации, осуществляемой в форме капитальных вложений»;</w:t>
      </w:r>
    </w:p>
    <w:p w:rsidR="002220D6" w:rsidRPr="002220D6" w:rsidRDefault="002220D6" w:rsidP="0022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0D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12.01.1996 № 7-ФЗ «О некоммерческих организациях»;</w:t>
      </w:r>
    </w:p>
    <w:p w:rsidR="0073596C" w:rsidRDefault="0073596C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004C7B">
        <w:rPr>
          <w:rFonts w:ascii="Times New Roman" w:hAnsi="Times New Roman" w:cs="Times New Roman"/>
          <w:sz w:val="28"/>
          <w:szCs w:val="28"/>
        </w:rPr>
        <w:t>п.7 ст.7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 w:rsidR="00004C7B">
        <w:rPr>
          <w:rFonts w:ascii="Times New Roman" w:hAnsi="Times New Roman" w:cs="Times New Roman"/>
          <w:sz w:val="28"/>
          <w:szCs w:val="28"/>
        </w:rPr>
        <w:t>комиссии города Канска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004C7B"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04C7B" w:rsidRPr="0010229B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="00004C7B"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 w:rsidR="00004C7B">
        <w:rPr>
          <w:rFonts w:ascii="Times New Roman" w:hAnsi="Times New Roman" w:cs="Times New Roman"/>
          <w:sz w:val="28"/>
          <w:szCs w:val="28"/>
        </w:rPr>
        <w:t>31-170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 w:rsidR="00004C7B">
        <w:rPr>
          <w:rFonts w:ascii="Times New Roman" w:hAnsi="Times New Roman" w:cs="Times New Roman"/>
          <w:sz w:val="28"/>
          <w:szCs w:val="28"/>
        </w:rPr>
        <w:t xml:space="preserve">5 </w:t>
      </w:r>
      <w:r w:rsidR="0030032A">
        <w:rPr>
          <w:rFonts w:ascii="Times New Roman" w:hAnsi="Times New Roman" w:cs="Times New Roman"/>
          <w:sz w:val="28"/>
          <w:szCs w:val="28"/>
        </w:rPr>
        <w:t>Плана работы К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2B572E">
        <w:rPr>
          <w:rFonts w:ascii="Times New Roman" w:hAnsi="Times New Roman" w:cs="Times New Roman"/>
          <w:sz w:val="28"/>
          <w:szCs w:val="28"/>
        </w:rPr>
        <w:t>комиссии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004C7B">
        <w:rPr>
          <w:rFonts w:ascii="Times New Roman" w:hAnsi="Times New Roman" w:cs="Times New Roman"/>
          <w:sz w:val="28"/>
          <w:szCs w:val="28"/>
        </w:rPr>
        <w:t>города Канска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004C7B">
        <w:rPr>
          <w:rFonts w:ascii="Times New Roman" w:hAnsi="Times New Roman" w:cs="Times New Roman"/>
          <w:sz w:val="28"/>
          <w:szCs w:val="28"/>
        </w:rPr>
        <w:t xml:space="preserve">7 год,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проведена финансово- экономическая экспертиза проекта постановления администрации </w:t>
      </w:r>
      <w:r w:rsidR="00090F32">
        <w:rPr>
          <w:rFonts w:ascii="Times New Roman" w:hAnsi="Times New Roman" w:cs="Times New Roman"/>
          <w:sz w:val="28"/>
          <w:szCs w:val="28"/>
        </w:rPr>
        <w:t>г</w:t>
      </w:r>
      <w:r w:rsidR="00AA746B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D2618">
        <w:rPr>
          <w:rFonts w:ascii="Times New Roman" w:hAnsi="Times New Roman" w:cs="Times New Roman"/>
          <w:sz w:val="28"/>
          <w:szCs w:val="28"/>
        </w:rPr>
        <w:t xml:space="preserve">Канска </w:t>
      </w:r>
      <w:r w:rsidR="002E34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 </w:t>
      </w:r>
      <w:r w:rsidRPr="0010229B">
        <w:rPr>
          <w:rFonts w:ascii="Times New Roman" w:hAnsi="Times New Roman" w:cs="Times New Roman"/>
          <w:sz w:val="28"/>
          <w:szCs w:val="28"/>
        </w:rPr>
        <w:t>(далее - Проект постановления, муниципальная программа, программа), по результатам</w:t>
      </w:r>
      <w:r w:rsidR="003440BF">
        <w:rPr>
          <w:rFonts w:ascii="Times New Roman" w:hAnsi="Times New Roman" w:cs="Times New Roman"/>
          <w:sz w:val="28"/>
          <w:szCs w:val="28"/>
        </w:rPr>
        <w:t xml:space="preserve"> которой установлено следующее: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32" w:rsidRDefault="00090F32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700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5D2618">
        <w:rPr>
          <w:rFonts w:ascii="Times New Roman" w:hAnsi="Times New Roman" w:cs="Times New Roman"/>
          <w:sz w:val="28"/>
          <w:szCs w:val="28"/>
        </w:rPr>
        <w:t xml:space="preserve"> </w:t>
      </w:r>
      <w:r w:rsidR="002E347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</w:t>
      </w:r>
      <w:r w:rsidR="005D2618">
        <w:rPr>
          <w:rFonts w:ascii="Times New Roman" w:hAnsi="Times New Roman" w:cs="Times New Roman"/>
          <w:sz w:val="28"/>
          <w:szCs w:val="28"/>
        </w:rPr>
        <w:t xml:space="preserve"> </w:t>
      </w:r>
      <w:r w:rsidR="00FC6972">
        <w:rPr>
          <w:rFonts w:ascii="Times New Roman" w:hAnsi="Times New Roman" w:cs="Times New Roman"/>
          <w:sz w:val="28"/>
          <w:szCs w:val="28"/>
        </w:rPr>
        <w:t xml:space="preserve"> предоставлен с сопроводительным письмом 2</w:t>
      </w:r>
      <w:r w:rsidR="002E3471">
        <w:rPr>
          <w:rFonts w:ascii="Times New Roman" w:hAnsi="Times New Roman" w:cs="Times New Roman"/>
          <w:sz w:val="28"/>
          <w:szCs w:val="28"/>
        </w:rPr>
        <w:t>9</w:t>
      </w:r>
      <w:r w:rsidR="00FC6972">
        <w:rPr>
          <w:rFonts w:ascii="Times New Roman" w:hAnsi="Times New Roman" w:cs="Times New Roman"/>
          <w:sz w:val="28"/>
          <w:szCs w:val="28"/>
        </w:rPr>
        <w:t xml:space="preserve">.11.2017 № </w:t>
      </w:r>
      <w:r w:rsidR="002E3471">
        <w:rPr>
          <w:rFonts w:ascii="Times New Roman" w:hAnsi="Times New Roman" w:cs="Times New Roman"/>
          <w:sz w:val="28"/>
          <w:szCs w:val="28"/>
        </w:rPr>
        <w:t>3600</w:t>
      </w:r>
      <w:r w:rsidR="00FC6972">
        <w:rPr>
          <w:rFonts w:ascii="Times New Roman" w:hAnsi="Times New Roman" w:cs="Times New Roman"/>
          <w:sz w:val="28"/>
          <w:szCs w:val="28"/>
        </w:rPr>
        <w:t xml:space="preserve">,  согласно постановления администрации города Канска от 22.08.2013 № 1096-п (с внесенными изменениями) «Об утверждении Порядка принятия решений о разработке муниципальных программ города Канска, их формировании и реализации», </w:t>
      </w:r>
      <w:r w:rsidR="004A019F">
        <w:rPr>
          <w:rFonts w:ascii="Times New Roman" w:hAnsi="Times New Roman" w:cs="Times New Roman"/>
          <w:sz w:val="28"/>
          <w:szCs w:val="28"/>
        </w:rPr>
        <w:t>проект</w:t>
      </w:r>
      <w:r w:rsidR="00FC6972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4A019F">
        <w:rPr>
          <w:rFonts w:ascii="Times New Roman" w:hAnsi="Times New Roman" w:cs="Times New Roman"/>
          <w:sz w:val="28"/>
          <w:szCs w:val="28"/>
        </w:rPr>
        <w:t>яется</w:t>
      </w:r>
      <w:r w:rsidR="00FC6972">
        <w:rPr>
          <w:rFonts w:ascii="Times New Roman" w:hAnsi="Times New Roman" w:cs="Times New Roman"/>
          <w:sz w:val="28"/>
          <w:szCs w:val="28"/>
        </w:rPr>
        <w:t xml:space="preserve"> не позднее 10 рабочих дней до принятие проекта о местном бюджете на очередной и плановый период (до 15 ноября), т.е. </w:t>
      </w:r>
      <w:r w:rsidR="004A019F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6F6CC7">
        <w:rPr>
          <w:rFonts w:ascii="Times New Roman" w:hAnsi="Times New Roman" w:cs="Times New Roman"/>
          <w:sz w:val="28"/>
          <w:szCs w:val="28"/>
        </w:rPr>
        <w:t xml:space="preserve">«Развитие инвестиционной деятельности, малого </w:t>
      </w:r>
      <w:r w:rsidR="006F6CC7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предпринимательства» </w:t>
      </w:r>
      <w:bookmarkStart w:id="0" w:name="_GoBack"/>
      <w:bookmarkEnd w:id="0"/>
      <w:r w:rsidR="00FC6972">
        <w:rPr>
          <w:rFonts w:ascii="Times New Roman" w:hAnsi="Times New Roman" w:cs="Times New Roman"/>
          <w:sz w:val="28"/>
          <w:szCs w:val="28"/>
        </w:rPr>
        <w:t>должен был предоставлен 30 октября.</w:t>
      </w:r>
      <w:r w:rsidR="00E67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9F" w:rsidRDefault="004A019F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Программа входит в перечень муниципальных программ города Канска установленный постановлением администрации города Канска от 22.08.2013 № 1095 (с внесенными изменениями) «Об утверждении перечня муниципальных программ города Канска». Разработчиком Программы является </w:t>
      </w:r>
      <w:r w:rsidR="002E3471">
        <w:rPr>
          <w:rFonts w:ascii="Times New Roman" w:hAnsi="Times New Roman" w:cs="Times New Roman"/>
          <w:sz w:val="28"/>
          <w:szCs w:val="28"/>
        </w:rPr>
        <w:t xml:space="preserve">УАИ </w:t>
      </w:r>
      <w:r w:rsidR="002E3471" w:rsidRPr="001022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3471">
        <w:rPr>
          <w:rFonts w:ascii="Times New Roman" w:hAnsi="Times New Roman" w:cs="Times New Roman"/>
          <w:sz w:val="28"/>
          <w:szCs w:val="28"/>
        </w:rPr>
        <w:t>города Канска.</w:t>
      </w:r>
    </w:p>
    <w:p w:rsidR="0075275C" w:rsidRDefault="0075275C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6C" w:rsidRPr="00A02FC1" w:rsidRDefault="0073596C" w:rsidP="00853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3A">
        <w:rPr>
          <w:rFonts w:ascii="Times New Roman" w:hAnsi="Times New Roman" w:cs="Times New Roman"/>
          <w:b/>
          <w:sz w:val="28"/>
          <w:szCs w:val="28"/>
        </w:rPr>
        <w:t>П.</w:t>
      </w:r>
      <w:r w:rsidR="00A02FC1" w:rsidRPr="00E00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3A">
        <w:rPr>
          <w:rFonts w:ascii="Times New Roman" w:hAnsi="Times New Roman" w:cs="Times New Roman"/>
          <w:b/>
          <w:sz w:val="28"/>
          <w:szCs w:val="28"/>
        </w:rPr>
        <w:t xml:space="preserve">Анализ соответствия целей и задач муниципальной программы приоритетам социально-экономического развития </w:t>
      </w:r>
      <w:r w:rsidR="00A02FC1" w:rsidRPr="00E0093A">
        <w:rPr>
          <w:rFonts w:ascii="Times New Roman" w:hAnsi="Times New Roman" w:cs="Times New Roman"/>
          <w:b/>
          <w:sz w:val="28"/>
          <w:szCs w:val="28"/>
        </w:rPr>
        <w:t>г</w:t>
      </w:r>
      <w:r w:rsidR="00AA746B" w:rsidRPr="00E0093A">
        <w:rPr>
          <w:rFonts w:ascii="Times New Roman" w:hAnsi="Times New Roman" w:cs="Times New Roman"/>
          <w:b/>
          <w:sz w:val="28"/>
          <w:szCs w:val="28"/>
        </w:rPr>
        <w:t>орода Канска</w:t>
      </w:r>
      <w:r w:rsidR="00A02FC1" w:rsidRPr="00E0093A">
        <w:rPr>
          <w:rFonts w:ascii="Times New Roman" w:hAnsi="Times New Roman" w:cs="Times New Roman"/>
          <w:b/>
          <w:sz w:val="28"/>
          <w:szCs w:val="28"/>
        </w:rPr>
        <w:t xml:space="preserve"> в соответствующей сфере.</w:t>
      </w:r>
    </w:p>
    <w:p w:rsidR="00A9523C" w:rsidRDefault="0073596C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   Проект муниципальной программы содержит основные направления развития данной сферы, </w:t>
      </w:r>
      <w:r w:rsidR="00A02FC1">
        <w:rPr>
          <w:rFonts w:ascii="Times New Roman" w:hAnsi="Times New Roman" w:cs="Times New Roman"/>
          <w:sz w:val="28"/>
          <w:szCs w:val="28"/>
        </w:rPr>
        <w:t>целью программой является</w:t>
      </w:r>
      <w:r w:rsidR="00A9523C">
        <w:rPr>
          <w:rFonts w:ascii="Times New Roman" w:hAnsi="Times New Roman" w:cs="Times New Roman"/>
          <w:sz w:val="28"/>
          <w:szCs w:val="28"/>
        </w:rPr>
        <w:t>:</w:t>
      </w:r>
    </w:p>
    <w:p w:rsidR="006D0D14" w:rsidRDefault="00A9523C" w:rsidP="0085313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D14">
        <w:rPr>
          <w:rFonts w:ascii="Times New Roman" w:hAnsi="Times New Roman" w:cs="Times New Roman"/>
          <w:color w:val="000000"/>
          <w:sz w:val="28"/>
          <w:szCs w:val="28"/>
        </w:rPr>
        <w:t>создание благ</w:t>
      </w:r>
      <w:r w:rsidR="006D0D14">
        <w:rPr>
          <w:rFonts w:ascii="Times New Roman" w:hAnsi="Times New Roman" w:cs="Times New Roman"/>
          <w:color w:val="000000"/>
          <w:sz w:val="28"/>
          <w:szCs w:val="28"/>
        </w:rPr>
        <w:t>оприятных условий для улучшения</w:t>
      </w:r>
    </w:p>
    <w:p w:rsidR="00A9523C" w:rsidRPr="006D0D14" w:rsidRDefault="00A9523C" w:rsidP="008531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D14">
        <w:rPr>
          <w:rFonts w:ascii="Times New Roman" w:hAnsi="Times New Roman" w:cs="Times New Roman"/>
          <w:color w:val="000000"/>
          <w:sz w:val="28"/>
          <w:szCs w:val="28"/>
        </w:rPr>
        <w:t>инвестиционного климата на территории города Канска, интенсивного роста и устойчивого развития малого и среднего предпринимательства в городе Канске;</w:t>
      </w:r>
    </w:p>
    <w:p w:rsidR="00A9523C" w:rsidRPr="006D0D14" w:rsidRDefault="00A9523C" w:rsidP="00853133">
      <w:pPr>
        <w:pStyle w:val="aa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D0D14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включения социально ориентированных некоммерческих организаций в процессы социально-экономического и общественно-политического развития города Канска.</w:t>
      </w:r>
    </w:p>
    <w:p w:rsidR="00A9523C" w:rsidRPr="00445464" w:rsidRDefault="00A9523C" w:rsidP="008531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Целями</w:t>
      </w:r>
      <w:r w:rsidRPr="00D52E2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города </w:t>
      </w:r>
      <w:r w:rsidRPr="00C95859">
        <w:rPr>
          <w:rFonts w:ascii="Times New Roman" w:hAnsi="Times New Roman" w:cs="Times New Roman"/>
          <w:color w:val="000000"/>
          <w:sz w:val="28"/>
          <w:szCs w:val="28"/>
        </w:rPr>
        <w:t xml:space="preserve">Канска в части </w:t>
      </w:r>
      <w:r w:rsidRPr="00445464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инвестиционной сферы, сферы малого и среднего предпринимательства, сферы </w:t>
      </w:r>
      <w:r>
        <w:rPr>
          <w:rFonts w:ascii="Times New Roman" w:hAnsi="Times New Roman" w:cs="Times New Roman"/>
          <w:color w:val="000000"/>
          <w:sz w:val="28"/>
          <w:szCs w:val="28"/>
        </w:rPr>
        <w:t>СОНКО</w:t>
      </w:r>
      <w:r w:rsidRPr="00445464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9523C" w:rsidRPr="00445464" w:rsidRDefault="00A9523C" w:rsidP="00D1210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46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благоприятных условий для улучшения инвестиционного климата на территории города Канска, интенсивного роста и устойчивого развития малого и среднего предпринимательства в городе Канске.</w:t>
      </w:r>
    </w:p>
    <w:p w:rsidR="00A9523C" w:rsidRPr="00445464" w:rsidRDefault="00A9523C" w:rsidP="00D1210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46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благоприятных условий для включения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СОНКО</w:t>
      </w:r>
      <w:r w:rsidRPr="00445464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процессы социально-экономического и общественно-политического развития города Канска.</w:t>
      </w:r>
    </w:p>
    <w:p w:rsidR="00A9523C" w:rsidRPr="00445464" w:rsidRDefault="00A9523C" w:rsidP="00D121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464">
        <w:rPr>
          <w:rFonts w:ascii="Times New Roman" w:hAnsi="Times New Roman" w:cs="Times New Roman"/>
          <w:color w:val="000000"/>
          <w:sz w:val="28"/>
          <w:szCs w:val="28"/>
        </w:rPr>
        <w:t>Задачами настоящей программы являются:</w:t>
      </w:r>
    </w:p>
    <w:p w:rsidR="00A9523C" w:rsidRPr="00445464" w:rsidRDefault="00A9523C" w:rsidP="00D1210D">
      <w:pPr>
        <w:pStyle w:val="ConsPlusNormal"/>
        <w:numPr>
          <w:ilvl w:val="0"/>
          <w:numId w:val="2"/>
        </w:numPr>
        <w:tabs>
          <w:tab w:val="left" w:pos="1134"/>
        </w:tabs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64">
        <w:rPr>
          <w:rFonts w:ascii="Times New Roman" w:hAnsi="Times New Roman" w:cs="Times New Roman"/>
          <w:sz w:val="28"/>
          <w:szCs w:val="28"/>
        </w:rPr>
        <w:t>Создание условий для развития инвестиционной деятельности на территории города Канска.</w:t>
      </w:r>
    </w:p>
    <w:p w:rsidR="00A9523C" w:rsidRPr="0084374A" w:rsidRDefault="00A9523C" w:rsidP="00D1210D">
      <w:pPr>
        <w:pStyle w:val="ConsPlusNormal"/>
        <w:numPr>
          <w:ilvl w:val="0"/>
          <w:numId w:val="2"/>
        </w:numPr>
        <w:tabs>
          <w:tab w:val="left" w:pos="1134"/>
        </w:tabs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64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предпринимательства, формирование и популяризация положительного имиджа субъектов малого и среднего</w:t>
      </w:r>
      <w:r w:rsidRPr="0095226A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A9523C" w:rsidRDefault="00A9523C" w:rsidP="00D1210D">
      <w:pPr>
        <w:pStyle w:val="ConsPlusNormal"/>
        <w:numPr>
          <w:ilvl w:val="0"/>
          <w:numId w:val="2"/>
        </w:numPr>
        <w:tabs>
          <w:tab w:val="left" w:pos="1134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6A">
        <w:rPr>
          <w:rFonts w:ascii="Times New Roman" w:hAnsi="Times New Roman" w:cs="Times New Roman"/>
          <w:sz w:val="28"/>
          <w:szCs w:val="28"/>
        </w:rPr>
        <w:t>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Канска.</w:t>
      </w:r>
    </w:p>
    <w:p w:rsidR="0073596C" w:rsidRPr="0010229B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96C" w:rsidRPr="00A02FC1" w:rsidRDefault="0073596C" w:rsidP="00A0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C1">
        <w:rPr>
          <w:rFonts w:ascii="Times New Roman" w:hAnsi="Times New Roman" w:cs="Times New Roman"/>
          <w:b/>
          <w:sz w:val="28"/>
          <w:szCs w:val="28"/>
        </w:rPr>
        <w:t>Ш.</w:t>
      </w:r>
      <w:r w:rsidR="00A0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FC1">
        <w:rPr>
          <w:rFonts w:ascii="Times New Roman" w:hAnsi="Times New Roman" w:cs="Times New Roman"/>
          <w:b/>
          <w:sz w:val="28"/>
          <w:szCs w:val="28"/>
        </w:rPr>
        <w:t>Анализ структуры и содержание муниципальной программы</w:t>
      </w:r>
      <w:r w:rsidR="00A02FC1">
        <w:rPr>
          <w:rFonts w:ascii="Times New Roman" w:hAnsi="Times New Roman" w:cs="Times New Roman"/>
          <w:b/>
          <w:sz w:val="28"/>
          <w:szCs w:val="28"/>
        </w:rPr>
        <w:t>.</w:t>
      </w:r>
    </w:p>
    <w:p w:rsidR="00AA746B" w:rsidRDefault="0073596C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Структура муниципальной программы </w:t>
      </w:r>
      <w:r w:rsidR="00A02FC1">
        <w:rPr>
          <w:rFonts w:ascii="Times New Roman" w:hAnsi="Times New Roman" w:cs="Times New Roman"/>
          <w:sz w:val="28"/>
          <w:szCs w:val="28"/>
        </w:rPr>
        <w:t>г</w:t>
      </w:r>
      <w:r w:rsidR="00AA746B">
        <w:rPr>
          <w:rFonts w:ascii="Times New Roman" w:hAnsi="Times New Roman" w:cs="Times New Roman"/>
          <w:sz w:val="28"/>
          <w:szCs w:val="28"/>
        </w:rPr>
        <w:t>орода Канска</w:t>
      </w:r>
      <w:r w:rsidR="00A02FC1">
        <w:rPr>
          <w:rFonts w:ascii="Times New Roman" w:hAnsi="Times New Roman" w:cs="Times New Roman"/>
          <w:sz w:val="28"/>
          <w:szCs w:val="28"/>
        </w:rPr>
        <w:t xml:space="preserve"> </w:t>
      </w:r>
      <w:r w:rsidR="00E1190B">
        <w:rPr>
          <w:rFonts w:ascii="Times New Roman" w:hAnsi="Times New Roman" w:cs="Times New Roman"/>
          <w:sz w:val="28"/>
          <w:szCs w:val="28"/>
        </w:rPr>
        <w:t>«Развитие инвестиционной деятельности, малого и среднего предпринимательства»</w:t>
      </w:r>
      <w:r w:rsidR="00B17E04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предусматривает реализацию </w:t>
      </w:r>
      <w:r w:rsidR="00E1190B">
        <w:rPr>
          <w:rFonts w:ascii="Times New Roman" w:hAnsi="Times New Roman" w:cs="Times New Roman"/>
          <w:sz w:val="28"/>
          <w:szCs w:val="28"/>
        </w:rPr>
        <w:t>три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B17E04">
        <w:rPr>
          <w:rFonts w:ascii="Times New Roman" w:hAnsi="Times New Roman" w:cs="Times New Roman"/>
          <w:sz w:val="28"/>
          <w:szCs w:val="28"/>
        </w:rPr>
        <w:t>ы</w:t>
      </w:r>
      <w:r w:rsidRPr="001022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190B" w:rsidRPr="005F48A5" w:rsidRDefault="006E1989" w:rsidP="00E11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Par793" w:tooltip="ПОДПРОГРАММА 1" w:history="1">
        <w:r w:rsidR="00E1190B" w:rsidRPr="00E1190B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 xml:space="preserve"> 1</w:t>
        </w:r>
      </w:hyperlink>
      <w:r w:rsidR="00E1190B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r w:rsidR="00E1190B" w:rsidRPr="00E1190B">
        <w:rPr>
          <w:rFonts w:ascii="Times New Roman" w:hAnsi="Times New Roman" w:cs="Times New Roman"/>
          <w:sz w:val="28"/>
          <w:szCs w:val="28"/>
        </w:rPr>
        <w:t xml:space="preserve"> «Развитие ин</w:t>
      </w:r>
      <w:r w:rsidR="00E1190B" w:rsidRPr="005F48A5">
        <w:rPr>
          <w:rFonts w:ascii="Times New Roman" w:hAnsi="Times New Roman" w:cs="Times New Roman"/>
          <w:sz w:val="28"/>
          <w:szCs w:val="28"/>
        </w:rPr>
        <w:t>вестиционной деятельности на территории города Канска».</w:t>
      </w:r>
    </w:p>
    <w:p w:rsidR="00E1190B" w:rsidRPr="005F48A5" w:rsidRDefault="006E1989" w:rsidP="00E11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Par1128" w:tooltip="ПОДПРОГРАММА 2" w:history="1">
        <w:r w:rsidR="00E1190B" w:rsidRPr="00E1190B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="00E1190B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r w:rsidR="00E1190B" w:rsidRPr="005F48A5">
        <w:rPr>
          <w:rFonts w:ascii="Times New Roman" w:hAnsi="Times New Roman" w:cs="Times New Roman"/>
          <w:sz w:val="28"/>
          <w:szCs w:val="28"/>
        </w:rPr>
        <w:t xml:space="preserve"> «Разв</w:t>
      </w:r>
      <w:r w:rsidR="00E1190B">
        <w:rPr>
          <w:rFonts w:ascii="Times New Roman" w:hAnsi="Times New Roman" w:cs="Times New Roman"/>
          <w:sz w:val="28"/>
          <w:szCs w:val="28"/>
        </w:rPr>
        <w:t xml:space="preserve">итие субъектов малого и среднего </w:t>
      </w:r>
      <w:r w:rsidR="00E1190B" w:rsidRPr="005F48A5">
        <w:rPr>
          <w:rFonts w:ascii="Times New Roman" w:hAnsi="Times New Roman" w:cs="Times New Roman"/>
          <w:sz w:val="28"/>
          <w:szCs w:val="28"/>
        </w:rPr>
        <w:t>предпринимательства в городе Канске».</w:t>
      </w:r>
    </w:p>
    <w:p w:rsidR="00E1190B" w:rsidRDefault="00E1190B" w:rsidP="006755DA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55DA">
        <w:rPr>
          <w:rFonts w:ascii="Times New Roman" w:hAnsi="Times New Roman" w:cs="Times New Roman"/>
          <w:sz w:val="28"/>
          <w:szCs w:val="28"/>
        </w:rPr>
        <w:t xml:space="preserve"> </w:t>
      </w:r>
      <w:r w:rsidRPr="005F48A5">
        <w:rPr>
          <w:rFonts w:ascii="Times New Roman" w:hAnsi="Times New Roman" w:cs="Times New Roman"/>
          <w:sz w:val="28"/>
          <w:szCs w:val="28"/>
        </w:rPr>
        <w:t>«</w:t>
      </w:r>
      <w:hyperlink r:id="rId12" w:anchor="Par1277" w:tooltip="ПОДПРОГРАММА 2" w:history="1">
        <w:r w:rsidRPr="00E1190B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Поддержка</w:t>
        </w:r>
      </w:hyperlink>
      <w:r w:rsidRPr="00FC0FE8">
        <w:t xml:space="preserve"> </w:t>
      </w:r>
      <w:r w:rsidRPr="005F48A5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 города Канска»</w:t>
      </w:r>
    </w:p>
    <w:p w:rsidR="00E1190B" w:rsidRDefault="00E1190B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6C" w:rsidRPr="00BF7632" w:rsidRDefault="0073596C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7632">
        <w:rPr>
          <w:rFonts w:ascii="Times New Roman" w:hAnsi="Times New Roman" w:cs="Times New Roman"/>
          <w:b/>
          <w:sz w:val="28"/>
          <w:szCs w:val="28"/>
        </w:rPr>
        <w:t>IV. Анализ ресурсного обеспечения (анализ структуры управления и финансовые ресурсы)</w:t>
      </w:r>
    </w:p>
    <w:p w:rsidR="003440BF" w:rsidRDefault="0073596C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В ходе анализа ресурсного обеспечения </w:t>
      </w:r>
      <w:r w:rsidR="003440BF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6755DA" w:rsidRDefault="003440BF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Структура управления программой соответствует поставленным целям и задачам. </w:t>
      </w:r>
    </w:p>
    <w:p w:rsidR="0018767B" w:rsidRDefault="0073596C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 главными распорядителями является </w:t>
      </w:r>
      <w:r w:rsidR="006D0D14">
        <w:rPr>
          <w:rFonts w:ascii="Times New Roman" w:hAnsi="Times New Roman" w:cs="Times New Roman"/>
          <w:sz w:val="28"/>
          <w:szCs w:val="28"/>
        </w:rPr>
        <w:t>УАИ администрации</w:t>
      </w:r>
      <w:r w:rsidR="00BC53C6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083" w:rsidRDefault="005E2083" w:rsidP="005E20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реализацию программных мероприятий в 2017 году выделено 516 000 рублей. В 2018г. с учетом потребности на реализацию отдельных мероприятий предусмотрено выделение по 599 500 рублей.</w:t>
      </w:r>
    </w:p>
    <w:p w:rsidR="00791EAC" w:rsidRDefault="0073596C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Финансирование программы предусмотрено за счет средств </w:t>
      </w:r>
      <w:r w:rsidR="009306D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0229B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D0D14">
        <w:rPr>
          <w:rFonts w:ascii="Times New Roman" w:hAnsi="Times New Roman" w:cs="Times New Roman"/>
          <w:sz w:val="28"/>
          <w:szCs w:val="28"/>
        </w:rPr>
        <w:t>объем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="006D0D14" w:rsidRPr="0010229B">
        <w:rPr>
          <w:rFonts w:ascii="Times New Roman" w:hAnsi="Times New Roman" w:cs="Times New Roman"/>
          <w:sz w:val="28"/>
          <w:szCs w:val="28"/>
        </w:rPr>
        <w:t>программы</w:t>
      </w:r>
      <w:r w:rsidR="006D0D14">
        <w:rPr>
          <w:rFonts w:ascii="Times New Roman" w:hAnsi="Times New Roman" w:cs="Times New Roman"/>
          <w:sz w:val="28"/>
          <w:szCs w:val="28"/>
        </w:rPr>
        <w:t xml:space="preserve"> 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на </w:t>
      </w:r>
      <w:r w:rsidR="006D0D14">
        <w:rPr>
          <w:rFonts w:ascii="Times New Roman" w:hAnsi="Times New Roman" w:cs="Times New Roman"/>
          <w:sz w:val="28"/>
          <w:szCs w:val="28"/>
        </w:rPr>
        <w:t>2018</w:t>
      </w:r>
      <w:r w:rsidRPr="0010229B">
        <w:rPr>
          <w:rFonts w:ascii="Times New Roman" w:hAnsi="Times New Roman" w:cs="Times New Roman"/>
          <w:sz w:val="28"/>
          <w:szCs w:val="28"/>
        </w:rPr>
        <w:t>-</w:t>
      </w:r>
      <w:r w:rsidR="006D0D14" w:rsidRPr="0010229B">
        <w:rPr>
          <w:rFonts w:ascii="Times New Roman" w:hAnsi="Times New Roman" w:cs="Times New Roman"/>
          <w:sz w:val="28"/>
          <w:szCs w:val="28"/>
        </w:rPr>
        <w:t>20</w:t>
      </w:r>
      <w:r w:rsidR="006D0D14">
        <w:rPr>
          <w:rFonts w:ascii="Times New Roman" w:hAnsi="Times New Roman" w:cs="Times New Roman"/>
          <w:sz w:val="28"/>
          <w:szCs w:val="28"/>
        </w:rPr>
        <w:t>20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6D0D14">
        <w:rPr>
          <w:rFonts w:ascii="Times New Roman" w:hAnsi="Times New Roman" w:cs="Times New Roman"/>
          <w:sz w:val="28"/>
          <w:szCs w:val="28"/>
        </w:rPr>
        <w:t>годы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632" w:rsidRDefault="0073596C" w:rsidP="0034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C420F">
        <w:rPr>
          <w:rFonts w:ascii="Times New Roman" w:hAnsi="Times New Roman" w:cs="Times New Roman"/>
          <w:sz w:val="28"/>
          <w:szCs w:val="28"/>
        </w:rPr>
        <w:t>1 798</w:t>
      </w:r>
      <w:r w:rsidR="00BC53C6">
        <w:rPr>
          <w:rFonts w:ascii="Times New Roman" w:hAnsi="Times New Roman" w:cs="Times New Roman"/>
          <w:sz w:val="28"/>
          <w:szCs w:val="28"/>
        </w:rPr>
        <w:t xml:space="preserve"> 500</w:t>
      </w:r>
      <w:r w:rsidR="009F65AB">
        <w:rPr>
          <w:rFonts w:ascii="Times New Roman" w:hAnsi="Times New Roman" w:cs="Times New Roman"/>
          <w:sz w:val="28"/>
          <w:szCs w:val="28"/>
        </w:rPr>
        <w:t>,00</w:t>
      </w:r>
      <w:r w:rsidR="003440BF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BC53C6" w:rsidRPr="005F48A5" w:rsidRDefault="00BC53C6" w:rsidP="0045504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подпрограмму 1</w:t>
      </w:r>
      <w:r w:rsidRPr="00E1190B">
        <w:rPr>
          <w:rFonts w:ascii="Times New Roman" w:hAnsi="Times New Roman" w:cs="Times New Roman"/>
          <w:sz w:val="28"/>
          <w:szCs w:val="28"/>
        </w:rPr>
        <w:t xml:space="preserve"> «Развитие ин</w:t>
      </w:r>
      <w:r w:rsidRPr="005F48A5">
        <w:rPr>
          <w:rFonts w:ascii="Times New Roman" w:hAnsi="Times New Roman" w:cs="Times New Roman"/>
          <w:sz w:val="28"/>
          <w:szCs w:val="28"/>
        </w:rPr>
        <w:t>вестиционной деятельнос</w:t>
      </w:r>
      <w:r>
        <w:rPr>
          <w:rFonts w:ascii="Times New Roman" w:hAnsi="Times New Roman" w:cs="Times New Roman"/>
          <w:sz w:val="28"/>
          <w:szCs w:val="28"/>
        </w:rPr>
        <w:t>ти на те</w:t>
      </w:r>
      <w:r w:rsidR="004C420F">
        <w:rPr>
          <w:rFonts w:ascii="Times New Roman" w:hAnsi="Times New Roman" w:cs="Times New Roman"/>
          <w:sz w:val="28"/>
          <w:szCs w:val="28"/>
        </w:rPr>
        <w:t>рритории города Канска» в сумме</w:t>
      </w:r>
      <w:r>
        <w:rPr>
          <w:rFonts w:ascii="Times New Roman" w:hAnsi="Times New Roman" w:cs="Times New Roman"/>
          <w:sz w:val="28"/>
          <w:szCs w:val="28"/>
        </w:rPr>
        <w:t xml:space="preserve"> 600 000,00 рублей (с 2018 ежегодно по 200 000,00 рублей</w:t>
      </w:r>
      <w:r w:rsidR="004C420F">
        <w:rPr>
          <w:rFonts w:ascii="Times New Roman" w:hAnsi="Times New Roman" w:cs="Times New Roman"/>
          <w:sz w:val="28"/>
          <w:szCs w:val="28"/>
        </w:rPr>
        <w:t>);</w:t>
      </w:r>
    </w:p>
    <w:p w:rsidR="004C420F" w:rsidRPr="005F48A5" w:rsidRDefault="00BC53C6" w:rsidP="0045504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подпрограмму</w:t>
      </w:r>
      <w:r w:rsidRPr="00E1190B">
        <w:t xml:space="preserve"> </w:t>
      </w:r>
      <w:hyperlink r:id="rId13" w:anchor="Par1128" w:tooltip="ПОДПРОГРАММА 2" w:history="1">
        <w:r w:rsidRPr="00E1190B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5F48A5">
        <w:rPr>
          <w:rFonts w:ascii="Times New Roman" w:hAnsi="Times New Roman" w:cs="Times New Roman"/>
          <w:sz w:val="28"/>
          <w:szCs w:val="28"/>
        </w:rPr>
        <w:t xml:space="preserve"> «Разв</w:t>
      </w:r>
      <w:r>
        <w:rPr>
          <w:rFonts w:ascii="Times New Roman" w:hAnsi="Times New Roman" w:cs="Times New Roman"/>
          <w:sz w:val="28"/>
          <w:szCs w:val="28"/>
        </w:rPr>
        <w:t xml:space="preserve">итие субъектов малого и среднего </w:t>
      </w:r>
      <w:r w:rsidRPr="005F48A5">
        <w:rPr>
          <w:rFonts w:ascii="Times New Roman" w:hAnsi="Times New Roman" w:cs="Times New Roman"/>
          <w:sz w:val="28"/>
          <w:szCs w:val="28"/>
        </w:rPr>
        <w:t>предп</w:t>
      </w:r>
      <w:r w:rsidR="004C420F">
        <w:rPr>
          <w:rFonts w:ascii="Times New Roman" w:hAnsi="Times New Roman" w:cs="Times New Roman"/>
          <w:sz w:val="28"/>
          <w:szCs w:val="28"/>
        </w:rPr>
        <w:t>ринимательства в городе Канске» в сумме 898 500,00 рублей (с 2018 ежегодно по 299 500,00 рублей);</w:t>
      </w:r>
    </w:p>
    <w:p w:rsidR="0067198C" w:rsidRDefault="0067198C" w:rsidP="0045504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подпрограмму </w:t>
      </w:r>
      <w:r w:rsidR="00BC53C6" w:rsidRPr="005F48A5">
        <w:rPr>
          <w:rFonts w:ascii="Times New Roman" w:hAnsi="Times New Roman" w:cs="Times New Roman"/>
          <w:sz w:val="28"/>
          <w:szCs w:val="28"/>
        </w:rPr>
        <w:t>3</w:t>
      </w:r>
      <w:r w:rsidR="00BC53C6">
        <w:rPr>
          <w:rFonts w:ascii="Times New Roman" w:hAnsi="Times New Roman" w:cs="Times New Roman"/>
          <w:sz w:val="28"/>
          <w:szCs w:val="28"/>
        </w:rPr>
        <w:t xml:space="preserve"> </w:t>
      </w:r>
      <w:r w:rsidR="00BC53C6" w:rsidRPr="005F48A5">
        <w:rPr>
          <w:rFonts w:ascii="Times New Roman" w:hAnsi="Times New Roman" w:cs="Times New Roman"/>
          <w:sz w:val="28"/>
          <w:szCs w:val="28"/>
        </w:rPr>
        <w:t>«</w:t>
      </w:r>
      <w:hyperlink r:id="rId14" w:anchor="Par1277" w:tooltip="ПОДПРОГРАММА 2" w:history="1">
        <w:r w:rsidR="00BC53C6" w:rsidRPr="00E1190B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Поддержка</w:t>
        </w:r>
      </w:hyperlink>
      <w:r w:rsidR="00BC53C6" w:rsidRPr="00FC0FE8">
        <w:t xml:space="preserve"> </w:t>
      </w:r>
      <w:r w:rsidR="00BC53C6" w:rsidRPr="005F48A5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 города Канска»</w:t>
      </w:r>
      <w:r>
        <w:rPr>
          <w:rFonts w:ascii="Times New Roman" w:hAnsi="Times New Roman" w:cs="Times New Roman"/>
          <w:sz w:val="28"/>
          <w:szCs w:val="28"/>
        </w:rPr>
        <w:t xml:space="preserve"> в сумме 300 000,00 рублей (с 2018 ежегодно по 100 000,00 рублей).</w:t>
      </w:r>
    </w:p>
    <w:p w:rsidR="0067198C" w:rsidRDefault="0067198C" w:rsidP="00671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6C" w:rsidRPr="00201762" w:rsidRDefault="0073596C" w:rsidP="00201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62">
        <w:rPr>
          <w:rFonts w:ascii="Times New Roman" w:hAnsi="Times New Roman" w:cs="Times New Roman"/>
          <w:b/>
          <w:sz w:val="28"/>
          <w:szCs w:val="28"/>
        </w:rPr>
        <w:t>V. Выводы и предложения по результатам проведенной экспертизы</w:t>
      </w:r>
      <w:r w:rsidR="00201762">
        <w:rPr>
          <w:rFonts w:ascii="Times New Roman" w:hAnsi="Times New Roman" w:cs="Times New Roman"/>
          <w:b/>
          <w:sz w:val="28"/>
          <w:szCs w:val="28"/>
        </w:rPr>
        <w:t>.</w:t>
      </w:r>
    </w:p>
    <w:p w:rsidR="00D14FD1" w:rsidRDefault="00D14FD1" w:rsidP="00D14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081" w:rsidRPr="002A3081">
        <w:rPr>
          <w:rFonts w:ascii="Times New Roman" w:hAnsi="Times New Roman" w:cs="Times New Roman"/>
          <w:sz w:val="28"/>
          <w:szCs w:val="28"/>
        </w:rPr>
        <w:t xml:space="preserve">. Муниципальная программа предполагает реализацию мероприятий приоритетного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«Развитие инвестиционной деятельности, малого </w:t>
      </w:r>
      <w:r w:rsidR="005E2083">
        <w:rPr>
          <w:rFonts w:ascii="Times New Roman" w:hAnsi="Times New Roman" w:cs="Times New Roman"/>
          <w:sz w:val="28"/>
          <w:szCs w:val="28"/>
        </w:rPr>
        <w:t>и среднего предпринимательства» -</w:t>
      </w:r>
      <w:r w:rsidR="005E2083" w:rsidRPr="005E2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083" w:rsidRPr="002F78BD">
        <w:rPr>
          <w:rFonts w:ascii="Times New Roman" w:hAnsi="Times New Roman" w:cs="Times New Roman"/>
          <w:color w:val="000000"/>
          <w:sz w:val="28"/>
          <w:szCs w:val="28"/>
        </w:rPr>
        <w:t>обеспечение благоприятных организационно-управленческих условий для привлечения инвестиций, развития малого и среднего предпринимательства на территории города Канска.</w:t>
      </w:r>
    </w:p>
    <w:p w:rsidR="0073596C" w:rsidRPr="0010229B" w:rsidRDefault="00D14FD1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. В нарушении </w:t>
      </w:r>
      <w:r w:rsidR="008E607C">
        <w:rPr>
          <w:rFonts w:ascii="Times New Roman" w:hAnsi="Times New Roman" w:cs="Times New Roman"/>
          <w:sz w:val="28"/>
          <w:szCs w:val="28"/>
        </w:rPr>
        <w:t>постановления администрации города Канска от 22.08.2013 № 1096-п (с внесенными изменениями) «Об утверждении Порядка принятия решений о разработке муниципальных программ города Канска, их формировании и реализации», программа предоставлена</w:t>
      </w:r>
      <w:r w:rsidR="002A3081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>9</w:t>
      </w:r>
      <w:r w:rsidR="002A3081">
        <w:rPr>
          <w:rFonts w:ascii="Times New Roman" w:hAnsi="Times New Roman" w:cs="Times New Roman"/>
          <w:sz w:val="28"/>
          <w:szCs w:val="28"/>
        </w:rPr>
        <w:t>.11.2017)</w:t>
      </w:r>
      <w:r w:rsidR="008E607C">
        <w:rPr>
          <w:rFonts w:ascii="Times New Roman" w:hAnsi="Times New Roman" w:cs="Times New Roman"/>
          <w:sz w:val="28"/>
          <w:szCs w:val="28"/>
        </w:rPr>
        <w:t xml:space="preserve"> позже </w:t>
      </w:r>
      <w:r w:rsidR="002E22B8">
        <w:rPr>
          <w:rFonts w:ascii="Times New Roman" w:hAnsi="Times New Roman" w:cs="Times New Roman"/>
          <w:sz w:val="28"/>
          <w:szCs w:val="28"/>
        </w:rPr>
        <w:t>срока,</w:t>
      </w:r>
      <w:r w:rsidR="008E607C">
        <w:rPr>
          <w:rFonts w:ascii="Times New Roman" w:hAnsi="Times New Roman" w:cs="Times New Roman"/>
          <w:sz w:val="28"/>
          <w:szCs w:val="28"/>
        </w:rPr>
        <w:t xml:space="preserve"> предусмотренного постановлением</w:t>
      </w:r>
      <w:r w:rsidR="002A3081">
        <w:rPr>
          <w:rFonts w:ascii="Times New Roman" w:hAnsi="Times New Roman" w:cs="Times New Roman"/>
          <w:sz w:val="28"/>
          <w:szCs w:val="28"/>
        </w:rPr>
        <w:t xml:space="preserve"> (30.10.2017)</w:t>
      </w:r>
      <w:r w:rsidR="008E607C">
        <w:rPr>
          <w:rFonts w:ascii="Times New Roman" w:hAnsi="Times New Roman" w:cs="Times New Roman"/>
          <w:sz w:val="28"/>
          <w:szCs w:val="28"/>
        </w:rPr>
        <w:t>.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333" w:rsidRDefault="00743333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21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Контрольно-счетная </w:t>
      </w:r>
      <w:r w:rsidR="009306D8">
        <w:rPr>
          <w:rFonts w:ascii="Times New Roman" w:hAnsi="Times New Roman" w:cs="Times New Roman"/>
          <w:sz w:val="28"/>
          <w:szCs w:val="28"/>
        </w:rPr>
        <w:t>комиссия</w:t>
      </w:r>
      <w:r w:rsidRPr="0010229B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347521">
        <w:rPr>
          <w:rFonts w:ascii="Times New Roman" w:hAnsi="Times New Roman" w:cs="Times New Roman"/>
          <w:sz w:val="28"/>
          <w:szCs w:val="28"/>
        </w:rPr>
        <w:t>:</w:t>
      </w:r>
    </w:p>
    <w:p w:rsidR="00D14FD1" w:rsidRDefault="00347521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Главному распорядителю </w:t>
      </w:r>
      <w:r w:rsidR="00D14FD1">
        <w:rPr>
          <w:rFonts w:ascii="Times New Roman" w:hAnsi="Times New Roman" w:cs="Times New Roman"/>
          <w:sz w:val="28"/>
          <w:szCs w:val="28"/>
        </w:rPr>
        <w:t>УАИ администрации 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не допускать нарушения</w:t>
      </w:r>
      <w:r w:rsidR="00EC41F7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EC41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22.08.2013 № 1096-п (с внесенными изменениями)</w:t>
      </w:r>
      <w:r w:rsidR="00D14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D1" w:rsidRDefault="00D14FD1" w:rsidP="00D14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521">
        <w:rPr>
          <w:rFonts w:ascii="Times New Roman" w:hAnsi="Times New Roman" w:cs="Times New Roman"/>
          <w:sz w:val="28"/>
          <w:szCs w:val="28"/>
        </w:rPr>
        <w:t>. У</w:t>
      </w:r>
      <w:r w:rsidR="0073596C" w:rsidRPr="0010229B">
        <w:rPr>
          <w:rFonts w:ascii="Times New Roman" w:hAnsi="Times New Roman" w:cs="Times New Roman"/>
          <w:sz w:val="28"/>
          <w:szCs w:val="28"/>
        </w:rPr>
        <w:t>твердить проект программы</w:t>
      </w:r>
      <w:r w:rsidR="00347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</w:t>
      </w:r>
      <w:r w:rsidR="006D0D14">
        <w:rPr>
          <w:rFonts w:ascii="Times New Roman" w:hAnsi="Times New Roman" w:cs="Times New Roman"/>
          <w:sz w:val="28"/>
          <w:szCs w:val="28"/>
        </w:rPr>
        <w:t>.</w:t>
      </w:r>
    </w:p>
    <w:p w:rsidR="00AA746B" w:rsidRDefault="00AA746B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B" w:rsidRDefault="00AA746B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D5" w:rsidRDefault="0073596C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35222D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</w:t>
      </w:r>
      <w:r w:rsidR="0053145B" w:rsidRPr="0010229B">
        <w:rPr>
          <w:rFonts w:ascii="Times New Roman" w:hAnsi="Times New Roman" w:cs="Times New Roman"/>
          <w:sz w:val="28"/>
          <w:szCs w:val="28"/>
        </w:rPr>
        <w:t>орода</w:t>
      </w:r>
      <w:r w:rsidR="00AA746B">
        <w:rPr>
          <w:rFonts w:ascii="Times New Roman" w:hAnsi="Times New Roman" w:cs="Times New Roman"/>
          <w:sz w:val="28"/>
          <w:szCs w:val="28"/>
        </w:rPr>
        <w:t xml:space="preserve">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Е.В. Парфенова</w:t>
      </w:r>
    </w:p>
    <w:p w:rsid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D1" w:rsidRDefault="00D14FD1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3" w:rsidRDefault="0085313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3" w:rsidRDefault="0085313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3" w:rsidRDefault="0085313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D1" w:rsidRDefault="00D14FD1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D14" w:rsidRDefault="006D0D14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Рубан Светлана Иосифовна</w:t>
      </w:r>
    </w:p>
    <w:p w:rsidR="002C59D5" w:rsidRP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8(39161) 3-28-08</w:t>
      </w:r>
    </w:p>
    <w:sectPr w:rsidR="002C59D5" w:rsidRPr="002C59D5" w:rsidSect="00592D76">
      <w:headerReference w:type="default" r:id="rId15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89" w:rsidRDefault="006E1989" w:rsidP="00A03576">
      <w:pPr>
        <w:spacing w:after="0" w:line="240" w:lineRule="auto"/>
      </w:pPr>
      <w:r>
        <w:separator/>
      </w:r>
    </w:p>
  </w:endnote>
  <w:endnote w:type="continuationSeparator" w:id="0">
    <w:p w:rsidR="006E1989" w:rsidRDefault="006E1989" w:rsidP="00A0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89" w:rsidRDefault="006E1989" w:rsidP="00A03576">
      <w:pPr>
        <w:spacing w:after="0" w:line="240" w:lineRule="auto"/>
      </w:pPr>
      <w:r>
        <w:separator/>
      </w:r>
    </w:p>
  </w:footnote>
  <w:footnote w:type="continuationSeparator" w:id="0">
    <w:p w:rsidR="006E1989" w:rsidRDefault="006E1989" w:rsidP="00A0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705831"/>
      <w:docPartObj>
        <w:docPartGallery w:val="Page Numbers (Top of Page)"/>
        <w:docPartUnique/>
      </w:docPartObj>
    </w:sdtPr>
    <w:sdtEndPr/>
    <w:sdtContent>
      <w:p w:rsidR="00A03576" w:rsidRDefault="00A035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CC7">
          <w:rPr>
            <w:noProof/>
          </w:rPr>
          <w:t>4</w:t>
        </w:r>
        <w:r>
          <w:fldChar w:fldCharType="end"/>
        </w:r>
      </w:p>
    </w:sdtContent>
  </w:sdt>
  <w:p w:rsidR="00A03576" w:rsidRDefault="00A035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B6B"/>
    <w:multiLevelType w:val="hybridMultilevel"/>
    <w:tmpl w:val="DB98D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C330B0"/>
    <w:multiLevelType w:val="hybridMultilevel"/>
    <w:tmpl w:val="9A7AB880"/>
    <w:lvl w:ilvl="0" w:tplc="8564E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27"/>
    <w:rsid w:val="00004C7B"/>
    <w:rsid w:val="00017188"/>
    <w:rsid w:val="00061305"/>
    <w:rsid w:val="00090F32"/>
    <w:rsid w:val="000A434B"/>
    <w:rsid w:val="0010229B"/>
    <w:rsid w:val="0015743F"/>
    <w:rsid w:val="00161518"/>
    <w:rsid w:val="0018767B"/>
    <w:rsid w:val="001A0B8F"/>
    <w:rsid w:val="001A3CCE"/>
    <w:rsid w:val="001E1F6E"/>
    <w:rsid w:val="001F7363"/>
    <w:rsid w:val="00201762"/>
    <w:rsid w:val="002220D6"/>
    <w:rsid w:val="00270F4B"/>
    <w:rsid w:val="002A3081"/>
    <w:rsid w:val="002B572E"/>
    <w:rsid w:val="002C59D5"/>
    <w:rsid w:val="002E22B8"/>
    <w:rsid w:val="002E3471"/>
    <w:rsid w:val="0030032A"/>
    <w:rsid w:val="003440BF"/>
    <w:rsid w:val="00347521"/>
    <w:rsid w:val="004126C8"/>
    <w:rsid w:val="00430706"/>
    <w:rsid w:val="00437C9D"/>
    <w:rsid w:val="00455046"/>
    <w:rsid w:val="00460BC9"/>
    <w:rsid w:val="004A019F"/>
    <w:rsid w:val="004A0B9B"/>
    <w:rsid w:val="004C420F"/>
    <w:rsid w:val="004D03E2"/>
    <w:rsid w:val="004F307B"/>
    <w:rsid w:val="0053145B"/>
    <w:rsid w:val="00592D76"/>
    <w:rsid w:val="005D2618"/>
    <w:rsid w:val="005E2083"/>
    <w:rsid w:val="005F10BF"/>
    <w:rsid w:val="00607E68"/>
    <w:rsid w:val="00635F98"/>
    <w:rsid w:val="006437CC"/>
    <w:rsid w:val="0067198C"/>
    <w:rsid w:val="006755DA"/>
    <w:rsid w:val="00676AF4"/>
    <w:rsid w:val="00682EF7"/>
    <w:rsid w:val="006D0D14"/>
    <w:rsid w:val="006E1989"/>
    <w:rsid w:val="006F6CC7"/>
    <w:rsid w:val="0073596C"/>
    <w:rsid w:val="00743333"/>
    <w:rsid w:val="0075275C"/>
    <w:rsid w:val="00791EAC"/>
    <w:rsid w:val="007F3ED5"/>
    <w:rsid w:val="00804E9D"/>
    <w:rsid w:val="008254FA"/>
    <w:rsid w:val="00853133"/>
    <w:rsid w:val="00856E41"/>
    <w:rsid w:val="008E607C"/>
    <w:rsid w:val="00917C0E"/>
    <w:rsid w:val="009306D8"/>
    <w:rsid w:val="00965A56"/>
    <w:rsid w:val="009873BA"/>
    <w:rsid w:val="009B75C3"/>
    <w:rsid w:val="009F65AB"/>
    <w:rsid w:val="00A02FC1"/>
    <w:rsid w:val="00A03576"/>
    <w:rsid w:val="00A152C2"/>
    <w:rsid w:val="00A8365B"/>
    <w:rsid w:val="00A9523C"/>
    <w:rsid w:val="00AA746B"/>
    <w:rsid w:val="00AB68B9"/>
    <w:rsid w:val="00AD52DD"/>
    <w:rsid w:val="00AF22DF"/>
    <w:rsid w:val="00B17E04"/>
    <w:rsid w:val="00B41C3D"/>
    <w:rsid w:val="00BC53C6"/>
    <w:rsid w:val="00BF7632"/>
    <w:rsid w:val="00C32A37"/>
    <w:rsid w:val="00CA1E27"/>
    <w:rsid w:val="00D05112"/>
    <w:rsid w:val="00D1210D"/>
    <w:rsid w:val="00D14FD1"/>
    <w:rsid w:val="00DD1AE0"/>
    <w:rsid w:val="00E0093A"/>
    <w:rsid w:val="00E1190B"/>
    <w:rsid w:val="00E4222B"/>
    <w:rsid w:val="00E67006"/>
    <w:rsid w:val="00E8590A"/>
    <w:rsid w:val="00EC41F7"/>
    <w:rsid w:val="00EF3051"/>
    <w:rsid w:val="00F23D1D"/>
    <w:rsid w:val="00FC6972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230B-AC17-466B-A6FE-92292DB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576"/>
  </w:style>
  <w:style w:type="paragraph" w:styleId="a5">
    <w:name w:val="footer"/>
    <w:basedOn w:val="a"/>
    <w:link w:val="a6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576"/>
  </w:style>
  <w:style w:type="paragraph" w:styleId="a7">
    <w:name w:val="Balloon Text"/>
    <w:basedOn w:val="a"/>
    <w:link w:val="a8"/>
    <w:uiPriority w:val="99"/>
    <w:semiHidden/>
    <w:unhideWhenUsed/>
    <w:rsid w:val="0034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0B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220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rsid w:val="002220D6"/>
    <w:rPr>
      <w:color w:val="auto"/>
      <w:u w:val="single"/>
    </w:rPr>
  </w:style>
  <w:style w:type="paragraph" w:styleId="aa">
    <w:name w:val="List Paragraph"/>
    <w:basedOn w:val="a"/>
    <w:uiPriority w:val="34"/>
    <w:qFormat/>
    <w:rsid w:val="006D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113916F6EDFC7406AE9D156D95AE4EE98AEC99B8FE10F64882A16AD7C75A" TargetMode="External"/><Relationship Id="rId13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rtasevich\Desktop\&#1053;&#1055;&#1041;\3.%20%20&#1050;&#1072;&#1085;&#1089;&#1082;\&#1052;&#1059;&#1053;&#1048;&#1062;&#1048;&#1055;.%20&#1087;&#1088;&#1086;&#1075;&#1088;&#1072;&#1084;&#1084;&#1072;\&#1052;&#1055;%20&#1080;&#1085;&#1074;&#1077;&#1089;&#1090;,%20&#1087;&#1086;&#1076;.&#1052;&#1057;&#1055;%202017-2019\&#1060;&#1059;%20&#1085;&#1086;&#1074;&#1086;&#1077;\&#1055;&#1072;&#1089;&#1087;&#1086;&#1088;&#1090;%20&#1052;&#1055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113916F6EDFC7406AE9D156D95AE4EE94ABC09785E10F64882A16AD7C75A" TargetMode="External"/><Relationship Id="rId14" Type="http://schemas.openxmlformats.org/officeDocument/2006/relationships/hyperlink" Target="file:///C:\Users\Artasevich\Desktop\&#1053;&#1055;&#1041;\3.%20%20&#1050;&#1072;&#1085;&#1089;&#1082;\&#1052;&#1059;&#1053;&#1048;&#1062;&#1048;&#1055;.%20&#1087;&#1088;&#1086;&#1075;&#1088;&#1072;&#1084;&#1084;&#1072;\&#1052;&#1055;%20&#1080;&#1085;&#1074;&#1077;&#1089;&#1090;,%20&#1087;&#1086;&#1076;.&#1052;&#1057;&#1055;%202017-2019\&#1060;&#1059;%20&#1085;&#1086;&#1074;&#1086;&#1077;\&#1055;&#1072;&#1089;&#1087;&#1086;&#1088;&#1090;%20&#105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9928-5381-47C1-9F3E-39AB25ED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59</cp:revision>
  <cp:lastPrinted>2017-11-30T07:16:00Z</cp:lastPrinted>
  <dcterms:created xsi:type="dcterms:W3CDTF">2017-11-03T01:28:00Z</dcterms:created>
  <dcterms:modified xsi:type="dcterms:W3CDTF">2017-12-01T02:26:00Z</dcterms:modified>
</cp:coreProperties>
</file>