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519"/>
      </w:tblGrid>
      <w:tr w:rsidR="001E4198" w:rsidRPr="00175F10" w14:paraId="76786C78" w14:textId="77777777" w:rsidTr="001E4198">
        <w:trPr>
          <w:trHeight w:val="3393"/>
        </w:trPr>
        <w:tc>
          <w:tcPr>
            <w:tcW w:w="10029" w:type="dxa"/>
            <w:gridSpan w:val="4"/>
          </w:tcPr>
          <w:p w14:paraId="4AF8DC15" w14:textId="77777777" w:rsidR="001E4198" w:rsidRPr="00175F10" w:rsidRDefault="001E4198" w:rsidP="00D91E4C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A5B76" wp14:editId="11F3B45F">
                  <wp:extent cx="600075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F210" w14:textId="77777777" w:rsidR="001E4198" w:rsidRPr="00175F10" w:rsidRDefault="001E4198" w:rsidP="00D91E4C">
            <w:pPr>
              <w:spacing w:line="240" w:lineRule="auto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175F10">
              <w:rPr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175F10">
              <w:rPr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0C9620E3" w14:textId="77777777" w:rsidR="001E4198" w:rsidRPr="00175F10" w:rsidRDefault="001E4198" w:rsidP="00D91E4C">
            <w:pPr>
              <w:ind w:right="141"/>
              <w:jc w:val="center"/>
              <w:rPr>
                <w:sz w:val="40"/>
                <w:szCs w:val="40"/>
                <w:lang w:eastAsia="ar-SA"/>
              </w:rPr>
            </w:pPr>
            <w:r w:rsidRPr="00175F10">
              <w:rPr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1E4198" w:rsidRPr="00175F10" w14:paraId="5F9BF78E" w14:textId="77777777" w:rsidTr="001E4198">
        <w:trPr>
          <w:trHeight w:val="581"/>
        </w:trPr>
        <w:tc>
          <w:tcPr>
            <w:tcW w:w="2253" w:type="dxa"/>
          </w:tcPr>
          <w:p w14:paraId="04E626CB" w14:textId="77777777" w:rsidR="001E4198" w:rsidRPr="00175F10" w:rsidRDefault="001E4198" w:rsidP="00D91E4C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175F10">
              <w:rPr>
                <w:sz w:val="28"/>
                <w:szCs w:val="28"/>
                <w:lang w:eastAsia="ar-SA"/>
              </w:rPr>
              <w:t>____________</w:t>
            </w:r>
          </w:p>
        </w:tc>
        <w:tc>
          <w:tcPr>
            <w:tcW w:w="2659" w:type="dxa"/>
          </w:tcPr>
          <w:p w14:paraId="0C6ADC24" w14:textId="77777777" w:rsidR="001E4198" w:rsidRPr="00175F10" w:rsidRDefault="001E4198" w:rsidP="00D91E4C">
            <w:pPr>
              <w:ind w:right="141"/>
              <w:rPr>
                <w:sz w:val="28"/>
                <w:szCs w:val="28"/>
                <w:lang w:eastAsia="ar-SA"/>
              </w:rPr>
            </w:pPr>
            <w:r w:rsidRPr="00175F10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21</w:t>
            </w:r>
            <w:r w:rsidRPr="00175F10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14:paraId="7A8C12DD" w14:textId="77777777" w:rsidR="001E4198" w:rsidRPr="00175F10" w:rsidRDefault="001E4198" w:rsidP="00D91E4C">
            <w:pPr>
              <w:ind w:right="141"/>
              <w:jc w:val="right"/>
              <w:rPr>
                <w:sz w:val="28"/>
                <w:szCs w:val="28"/>
                <w:lang w:eastAsia="ar-SA"/>
              </w:rPr>
            </w:pPr>
            <w:r w:rsidRPr="00175F10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19" w:type="dxa"/>
          </w:tcPr>
          <w:p w14:paraId="6ABC948E" w14:textId="77777777" w:rsidR="001E4198" w:rsidRPr="00175F10" w:rsidRDefault="001E4198" w:rsidP="00D91E4C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175F10">
              <w:rPr>
                <w:sz w:val="28"/>
                <w:szCs w:val="28"/>
                <w:lang w:eastAsia="ar-SA"/>
              </w:rPr>
              <w:t>____________</w:t>
            </w:r>
          </w:p>
        </w:tc>
      </w:tr>
    </w:tbl>
    <w:p w14:paraId="7D74F8F8" w14:textId="77777777" w:rsidR="001E4198" w:rsidRDefault="001E4198" w:rsidP="001E419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0B804200" w14:textId="77777777" w:rsidR="001E4198" w:rsidRPr="00B6763D" w:rsidRDefault="001E4198" w:rsidP="001E4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6763D">
        <w:rPr>
          <w:rFonts w:eastAsiaTheme="minorHAns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B6763D">
        <w:rPr>
          <w:rFonts w:eastAsia="Times New Roman"/>
          <w:sz w:val="28"/>
          <w:szCs w:val="28"/>
          <w:lang w:eastAsia="ru-RU"/>
        </w:rPr>
        <w:t xml:space="preserve">при осуществлении муниципального жилищного контроля на 2022 год </w:t>
      </w:r>
    </w:p>
    <w:p w14:paraId="5270AFDF" w14:textId="77777777" w:rsidR="001E4198" w:rsidRPr="000D740C" w:rsidRDefault="001E4198" w:rsidP="001E4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7"/>
          <w:szCs w:val="27"/>
          <w:lang w:eastAsia="ru-RU"/>
        </w:rPr>
      </w:pPr>
    </w:p>
    <w:p w14:paraId="4817EEDB" w14:textId="77777777" w:rsidR="001E4198" w:rsidRPr="00B6763D" w:rsidRDefault="001E4198" w:rsidP="001E4198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Theme="minorHAnsi" w:hAnsi="Calibri" w:cs="Calibri"/>
          <w:sz w:val="28"/>
          <w:szCs w:val="28"/>
        </w:rPr>
      </w:pPr>
      <w:r w:rsidRPr="00B6763D">
        <w:rPr>
          <w:sz w:val="28"/>
          <w:szCs w:val="28"/>
        </w:rPr>
        <w:t xml:space="preserve">В соответствии с Жилищным </w:t>
      </w:r>
      <w:hyperlink r:id="rId9" w:history="1">
        <w:r w:rsidRPr="00B6763D">
          <w:rPr>
            <w:sz w:val="28"/>
            <w:szCs w:val="28"/>
          </w:rPr>
          <w:t>кодексом</w:t>
        </w:r>
      </w:hyperlink>
      <w:r w:rsidRPr="00B6763D">
        <w:rPr>
          <w:sz w:val="28"/>
          <w:szCs w:val="28"/>
        </w:rPr>
        <w:t xml:space="preserve"> Российской Федерации,</w:t>
      </w:r>
      <w:r w:rsidRPr="00B6763D">
        <w:rPr>
          <w:rFonts w:eastAsia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B6763D">
        <w:rPr>
          <w:sz w:val="28"/>
          <w:szCs w:val="28"/>
        </w:rPr>
        <w:t xml:space="preserve">Федеральным </w:t>
      </w:r>
      <w:hyperlink r:id="rId10" w:history="1">
        <w:r w:rsidRPr="00B6763D">
          <w:rPr>
            <w:sz w:val="28"/>
            <w:szCs w:val="28"/>
          </w:rPr>
          <w:t>законом</w:t>
        </w:r>
      </w:hyperlink>
      <w:r w:rsidRPr="00B6763D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Pr="00B6763D">
        <w:rPr>
          <w:rFonts w:eastAsia="Times New Roman"/>
          <w:sz w:val="28"/>
          <w:szCs w:val="28"/>
          <w:lang w:eastAsia="ru-RU"/>
        </w:rPr>
        <w:t xml:space="preserve">, </w:t>
      </w:r>
      <w:r w:rsidRPr="00B6763D">
        <w:rPr>
          <w:rStyle w:val="af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B6763D">
        <w:rPr>
          <w:i/>
          <w:iCs/>
          <w:sz w:val="28"/>
          <w:szCs w:val="28"/>
          <w:shd w:val="clear" w:color="auto" w:fill="FFFFFF"/>
        </w:rPr>
        <w:t> </w:t>
      </w:r>
      <w:r w:rsidRPr="00B6763D">
        <w:rPr>
          <w:rStyle w:val="af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B6763D">
        <w:rPr>
          <w:i/>
          <w:iCs/>
          <w:sz w:val="28"/>
          <w:szCs w:val="28"/>
          <w:shd w:val="clear" w:color="auto" w:fill="FFFFFF"/>
        </w:rPr>
        <w:t> </w:t>
      </w:r>
      <w:r w:rsidRPr="00B6763D">
        <w:rPr>
          <w:sz w:val="28"/>
          <w:szCs w:val="28"/>
          <w:shd w:val="clear" w:color="auto" w:fill="FFFFFF"/>
        </w:rPr>
        <w:t>РФ от 25.06.2021  № </w:t>
      </w:r>
      <w:r w:rsidRPr="00B6763D">
        <w:rPr>
          <w:rStyle w:val="af3"/>
          <w:i w:val="0"/>
          <w:iCs w:val="0"/>
          <w:sz w:val="28"/>
          <w:szCs w:val="28"/>
          <w:shd w:val="clear" w:color="auto" w:fill="FFFFFF"/>
        </w:rPr>
        <w:t>990</w:t>
      </w:r>
      <w:r w:rsidRPr="00B6763D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6763D">
        <w:rPr>
          <w:rFonts w:eastAsia="Times New Roman"/>
          <w:sz w:val="28"/>
          <w:szCs w:val="28"/>
          <w:lang w:eastAsia="ru-RU"/>
        </w:rPr>
        <w:t xml:space="preserve">Решением </w:t>
      </w:r>
      <w:r>
        <w:rPr>
          <w:rFonts w:eastAsia="Times New Roman"/>
          <w:sz w:val="28"/>
          <w:szCs w:val="28"/>
          <w:lang w:eastAsia="ru-RU"/>
        </w:rPr>
        <w:t xml:space="preserve">Канского городского </w:t>
      </w:r>
      <w:r w:rsidRPr="00B6763D">
        <w:rPr>
          <w:rFonts w:eastAsia="Times New Roman"/>
          <w:sz w:val="28"/>
          <w:szCs w:val="28"/>
          <w:lang w:eastAsia="ru-RU"/>
        </w:rPr>
        <w:t xml:space="preserve">Совета депутатов от </w:t>
      </w: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Pr="00B6763D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B6763D">
        <w:rPr>
          <w:rFonts w:eastAsia="Times New Roman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</w:t>
      </w:r>
      <w:r>
        <w:rPr>
          <w:rFonts w:eastAsia="Times New Roman"/>
          <w:sz w:val="28"/>
          <w:szCs w:val="28"/>
          <w:lang w:eastAsia="ru-RU"/>
        </w:rPr>
        <w:t>города Канска</w:t>
      </w:r>
      <w:r w:rsidRPr="00B6763D">
        <w:rPr>
          <w:rFonts w:eastAsia="Times New Roman"/>
          <w:sz w:val="28"/>
          <w:szCs w:val="28"/>
          <w:lang w:eastAsia="ru-RU"/>
        </w:rPr>
        <w:t>»,</w:t>
      </w:r>
      <w:r>
        <w:rPr>
          <w:rFonts w:eastAsiaTheme="minorHAnsi"/>
          <w:sz w:val="28"/>
          <w:szCs w:val="28"/>
        </w:rPr>
        <w:t xml:space="preserve"> </w:t>
      </w:r>
      <w:r w:rsidRPr="000D740C">
        <w:rPr>
          <w:color w:val="000000"/>
          <w:sz w:val="27"/>
          <w:szCs w:val="27"/>
          <w:lang w:eastAsia="ru-RU"/>
        </w:rPr>
        <w:t>руководствуясь статьями 30, 35 Устава города Канска</w:t>
      </w:r>
      <w:r w:rsidRPr="000D740C">
        <w:rPr>
          <w:sz w:val="27"/>
          <w:szCs w:val="27"/>
        </w:rPr>
        <w:t>,</w:t>
      </w:r>
      <w:r w:rsidRPr="000D740C">
        <w:rPr>
          <w:color w:val="000000"/>
          <w:sz w:val="27"/>
          <w:szCs w:val="27"/>
          <w:lang w:eastAsia="ru-RU"/>
        </w:rPr>
        <w:t xml:space="preserve"> ПОСТАНОВЛЯЮ:</w:t>
      </w:r>
    </w:p>
    <w:p w14:paraId="5933102A" w14:textId="77777777" w:rsidR="001E4198" w:rsidRPr="00B6763D" w:rsidRDefault="001E4198" w:rsidP="001E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63D">
        <w:rPr>
          <w:rFonts w:eastAsia="Times New Roman"/>
          <w:sz w:val="28"/>
          <w:szCs w:val="28"/>
          <w:lang w:eastAsia="ru-RU"/>
        </w:rPr>
        <w:t>1. Утвердить программу профилактики</w:t>
      </w:r>
      <w:r w:rsidRPr="00B6763D">
        <w:rPr>
          <w:rFonts w:eastAsiaTheme="minorHAnsi"/>
          <w:sz w:val="28"/>
          <w:szCs w:val="28"/>
        </w:rPr>
        <w:t xml:space="preserve"> рисков причинения вреда (ущерба) охраняемым законом ценностям</w:t>
      </w:r>
      <w:r w:rsidRPr="00B6763D">
        <w:rPr>
          <w:rFonts w:eastAsia="Times New Roman"/>
          <w:sz w:val="28"/>
          <w:szCs w:val="28"/>
          <w:lang w:eastAsia="ru-RU"/>
        </w:rPr>
        <w:t xml:space="preserve"> при осуществлении муниципального жилищного контроля на 2022 год (приложение).</w:t>
      </w:r>
    </w:p>
    <w:p w14:paraId="16FFF579" w14:textId="77777777" w:rsidR="001E4198" w:rsidRPr="007A4849" w:rsidRDefault="001E4198" w:rsidP="001E4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7A4849">
        <w:rPr>
          <w:color w:val="000000"/>
          <w:sz w:val="28"/>
          <w:szCs w:val="28"/>
          <w:lang w:eastAsia="ru-RU"/>
        </w:rPr>
        <w:t>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7478F11B" w14:textId="77777777" w:rsidR="001E4198" w:rsidRPr="007A4849" w:rsidRDefault="001E4198" w:rsidP="001E4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7A4849">
        <w:rPr>
          <w:color w:val="000000"/>
          <w:sz w:val="28"/>
          <w:szCs w:val="28"/>
          <w:lang w:eastAsia="ru-RU"/>
        </w:rPr>
        <w:t>. 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</w:t>
      </w:r>
      <w:r>
        <w:rPr>
          <w:color w:val="000000"/>
          <w:sz w:val="28"/>
          <w:szCs w:val="28"/>
          <w:lang w:eastAsia="ru-RU"/>
        </w:rPr>
        <w:t xml:space="preserve"> Е.Н. </w:t>
      </w:r>
      <w:proofErr w:type="spellStart"/>
      <w:r>
        <w:rPr>
          <w:color w:val="000000"/>
          <w:sz w:val="28"/>
          <w:szCs w:val="28"/>
          <w:lang w:eastAsia="ru-RU"/>
        </w:rPr>
        <w:t>Лифанскую</w:t>
      </w:r>
      <w:proofErr w:type="spellEnd"/>
      <w:r w:rsidRPr="007A4849">
        <w:rPr>
          <w:color w:val="000000"/>
          <w:sz w:val="28"/>
          <w:szCs w:val="28"/>
          <w:lang w:eastAsia="ru-RU"/>
        </w:rPr>
        <w:t>.</w:t>
      </w:r>
    </w:p>
    <w:p w14:paraId="5EC683F4" w14:textId="77777777" w:rsidR="001E4198" w:rsidRPr="007A4849" w:rsidRDefault="001E4198" w:rsidP="001E4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7A4849">
        <w:rPr>
          <w:color w:val="000000"/>
          <w:sz w:val="28"/>
          <w:szCs w:val="28"/>
          <w:lang w:eastAsia="ru-RU"/>
        </w:rPr>
        <w:t>.   Постановление вступает в силу со дня официального опубликования.</w:t>
      </w:r>
    </w:p>
    <w:p w14:paraId="1D91D8B2" w14:textId="77777777" w:rsidR="001E4198" w:rsidRDefault="001E4198" w:rsidP="001E4198">
      <w:pPr>
        <w:pStyle w:val="ConsPlusNormal"/>
        <w:tabs>
          <w:tab w:val="left" w:pos="720"/>
        </w:tabs>
        <w:rPr>
          <w:rFonts w:ascii="Calibri" w:hAnsi="Calibri" w:cs="Calibri"/>
          <w:sz w:val="22"/>
        </w:rPr>
      </w:pPr>
    </w:p>
    <w:p w14:paraId="600D270C" w14:textId="77777777" w:rsidR="001E4198" w:rsidRDefault="001E4198" w:rsidP="001E4198">
      <w:pPr>
        <w:pStyle w:val="ConsPlusNormal"/>
        <w:tabs>
          <w:tab w:val="left" w:pos="720"/>
        </w:tabs>
        <w:rPr>
          <w:rFonts w:ascii="Calibri" w:hAnsi="Calibri" w:cs="Calibri"/>
          <w:sz w:val="22"/>
        </w:rPr>
      </w:pPr>
    </w:p>
    <w:p w14:paraId="553AA26C" w14:textId="77777777" w:rsidR="001E4198" w:rsidRDefault="001E4198" w:rsidP="001E4198">
      <w:pPr>
        <w:pStyle w:val="ConsPlusNormal"/>
        <w:tabs>
          <w:tab w:val="left" w:pos="720"/>
        </w:tabs>
        <w:rPr>
          <w:rFonts w:ascii="Calibri" w:hAnsi="Calibri" w:cs="Calibri"/>
          <w:sz w:val="22"/>
        </w:rPr>
      </w:pPr>
    </w:p>
    <w:p w14:paraId="0BB26BB3" w14:textId="44BEC7F9" w:rsidR="001E4198" w:rsidRPr="007A4849" w:rsidRDefault="001E4198" w:rsidP="001E4198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A48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849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14:paraId="545688B7" w14:textId="77777777" w:rsidR="00E16E6E" w:rsidRDefault="00E16E6E" w:rsidP="00645EB4">
      <w:pPr>
        <w:widowControl w:val="0"/>
        <w:spacing w:after="0" w:line="240" w:lineRule="auto"/>
      </w:pPr>
    </w:p>
    <w:p w14:paraId="5BC2407A" w14:textId="77777777" w:rsidR="001E4198" w:rsidRDefault="001E4198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14:paraId="498BAC8F" w14:textId="77777777" w:rsidR="001E4198" w:rsidRDefault="001E4198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14:paraId="3BD7E4B0" w14:textId="77777777" w:rsidR="001E4198" w:rsidRDefault="001E4198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14:paraId="4698D263" w14:textId="77777777" w:rsidR="001E4198" w:rsidRDefault="001E4198" w:rsidP="001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6C7A6FB" w14:textId="691E3309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14:paraId="045D9E24" w14:textId="77777777" w:rsidR="00724EB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6886BF9" w14:textId="551B631B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г.</w:t>
      </w:r>
      <w:r w:rsidR="00724EB7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20058D">
        <w:rPr>
          <w:rFonts w:eastAsia="Times New Roman"/>
          <w:sz w:val="28"/>
          <w:szCs w:val="28"/>
          <w:lang w:eastAsia="ru-RU"/>
        </w:rPr>
        <w:t>Канск</w:t>
      </w:r>
    </w:p>
    <w:p w14:paraId="0AA2FF56" w14:textId="77777777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от </w:t>
      </w:r>
      <w:r w:rsidR="00E16E6E" w:rsidRPr="00B67BE7">
        <w:rPr>
          <w:rFonts w:eastAsia="Times New Roman"/>
          <w:sz w:val="28"/>
          <w:szCs w:val="28"/>
          <w:lang w:eastAsia="ru-RU"/>
        </w:rPr>
        <w:t>___________</w:t>
      </w:r>
      <w:r w:rsidR="00B6180D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>№</w:t>
      </w:r>
      <w:r w:rsidR="00AE1A3B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E16E6E" w:rsidRPr="00B67BE7">
        <w:rPr>
          <w:rFonts w:eastAsia="Times New Roman"/>
          <w:sz w:val="28"/>
          <w:szCs w:val="28"/>
          <w:lang w:eastAsia="ru-RU"/>
        </w:rPr>
        <w:t>_______</w:t>
      </w:r>
    </w:p>
    <w:p w14:paraId="2A2A2B7C" w14:textId="77777777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14:paraId="2ED2F217" w14:textId="77777777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14:paraId="6D9E1F1D" w14:textId="77777777"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>ПРОГРАММА</w:t>
      </w:r>
    </w:p>
    <w:p w14:paraId="661C95AB" w14:textId="653E31E3"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 xml:space="preserve"> 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>
        <w:rPr>
          <w:rFonts w:eastAsiaTheme="minorHAnsi" w:cstheme="minorBidi"/>
          <w:b w:val="0"/>
          <w:sz w:val="28"/>
          <w:szCs w:val="28"/>
          <w:lang w:eastAsia="en-US"/>
        </w:rPr>
        <w:t xml:space="preserve"> жилищного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 xml:space="preserve"> контроля на территории </w:t>
      </w:r>
      <w:r w:rsidR="0020058D">
        <w:rPr>
          <w:rFonts w:eastAsiaTheme="minorHAnsi" w:cstheme="minorBidi"/>
          <w:b w:val="0"/>
          <w:sz w:val="28"/>
          <w:szCs w:val="28"/>
          <w:lang w:eastAsia="en-US"/>
        </w:rPr>
        <w:t>города Канска</w:t>
      </w:r>
      <w:r w:rsidRPr="00B67BE7">
        <w:rPr>
          <w:rFonts w:cs="Times New Roman"/>
          <w:b w:val="0"/>
          <w:sz w:val="28"/>
          <w:szCs w:val="28"/>
        </w:rPr>
        <w:t xml:space="preserve"> на 2022 год </w:t>
      </w:r>
    </w:p>
    <w:p w14:paraId="71A69DF4" w14:textId="77777777" w:rsidR="00336669" w:rsidRPr="00B67BE7" w:rsidRDefault="00336669" w:rsidP="0033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069BDE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89661CD" w14:textId="719ACD2F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05573F">
        <w:rPr>
          <w:sz w:val="28"/>
          <w:szCs w:val="28"/>
        </w:rPr>
        <w:t xml:space="preserve">жилищного </w:t>
      </w:r>
      <w:r w:rsidRPr="00B67BE7">
        <w:rPr>
          <w:sz w:val="28"/>
          <w:szCs w:val="28"/>
        </w:rPr>
        <w:t xml:space="preserve">контроля на территории </w:t>
      </w:r>
      <w:r w:rsidR="0020058D">
        <w:rPr>
          <w:sz w:val="28"/>
          <w:szCs w:val="28"/>
        </w:rPr>
        <w:t xml:space="preserve">города Канска </w:t>
      </w:r>
      <w:r w:rsidRPr="00B67BE7">
        <w:rPr>
          <w:sz w:val="28"/>
          <w:szCs w:val="28"/>
        </w:rPr>
        <w:t xml:space="preserve">(далее — Муниципальный контроль) на 2022 год (далее - Программа) разработаны в соответствии с Положением о муниципальном жилищном контроле на территории </w:t>
      </w:r>
      <w:r w:rsidR="0020058D">
        <w:rPr>
          <w:sz w:val="28"/>
          <w:szCs w:val="28"/>
        </w:rPr>
        <w:t>города Канска</w:t>
      </w:r>
      <w:r w:rsidRPr="00B67BE7">
        <w:rPr>
          <w:sz w:val="28"/>
          <w:szCs w:val="28"/>
        </w:rPr>
        <w:t>, утвержденным решением Сов</w:t>
      </w:r>
      <w:r w:rsidR="004B126A">
        <w:rPr>
          <w:sz w:val="28"/>
          <w:szCs w:val="28"/>
        </w:rPr>
        <w:t>ета депутатов от 2</w:t>
      </w:r>
      <w:r w:rsidR="0020058D">
        <w:rPr>
          <w:sz w:val="28"/>
          <w:szCs w:val="28"/>
        </w:rPr>
        <w:t>9</w:t>
      </w:r>
      <w:r w:rsidR="004B126A">
        <w:rPr>
          <w:sz w:val="28"/>
          <w:szCs w:val="28"/>
        </w:rPr>
        <w:t>.</w:t>
      </w:r>
      <w:r w:rsidR="0020058D">
        <w:rPr>
          <w:sz w:val="28"/>
          <w:szCs w:val="28"/>
        </w:rPr>
        <w:t>11</w:t>
      </w:r>
      <w:r w:rsidR="004B126A">
        <w:rPr>
          <w:sz w:val="28"/>
          <w:szCs w:val="28"/>
        </w:rPr>
        <w:t xml:space="preserve">.2021 </w:t>
      </w:r>
      <w:r w:rsidRPr="00B67BE7">
        <w:rPr>
          <w:sz w:val="28"/>
          <w:szCs w:val="28"/>
        </w:rPr>
        <w:t>№</w:t>
      </w:r>
      <w:r w:rsidR="004B126A">
        <w:rPr>
          <w:sz w:val="28"/>
          <w:szCs w:val="28"/>
        </w:rPr>
        <w:t> </w:t>
      </w:r>
      <w:r w:rsidR="0020058D">
        <w:rPr>
          <w:sz w:val="28"/>
          <w:szCs w:val="28"/>
        </w:rPr>
        <w:t xml:space="preserve">     </w:t>
      </w:r>
      <w:r w:rsidR="00CE5043">
        <w:rPr>
          <w:sz w:val="28"/>
          <w:szCs w:val="28"/>
        </w:rPr>
        <w:t xml:space="preserve"> </w:t>
      </w:r>
      <w:proofErr w:type="gramStart"/>
      <w:r w:rsidR="00CE5043">
        <w:rPr>
          <w:sz w:val="28"/>
          <w:szCs w:val="28"/>
        </w:rPr>
        <w:t xml:space="preserve">  .</w:t>
      </w:r>
      <w:proofErr w:type="gramEnd"/>
    </w:p>
    <w:p w14:paraId="7C32BA41" w14:textId="2FB18C3A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1.2. Муниципальн</w:t>
      </w:r>
      <w:r w:rsidR="00CE5043">
        <w:rPr>
          <w:sz w:val="28"/>
          <w:szCs w:val="28"/>
        </w:rPr>
        <w:t>ый</w:t>
      </w:r>
      <w:r w:rsidRPr="00B67BE7">
        <w:rPr>
          <w:sz w:val="28"/>
          <w:szCs w:val="28"/>
        </w:rPr>
        <w:t xml:space="preserve"> </w:t>
      </w:r>
      <w:r w:rsidR="00CE5043">
        <w:rPr>
          <w:sz w:val="28"/>
          <w:szCs w:val="28"/>
        </w:rPr>
        <w:t xml:space="preserve">жилищный </w:t>
      </w:r>
      <w:r w:rsidRPr="00B67BE7">
        <w:rPr>
          <w:sz w:val="28"/>
          <w:szCs w:val="28"/>
        </w:rPr>
        <w:t xml:space="preserve">контроль осуществляется в отношении </w:t>
      </w:r>
      <w:r w:rsidRPr="00B67BE7">
        <w:rPr>
          <w:rFonts w:eastAsiaTheme="minorHAnsi"/>
          <w:sz w:val="28"/>
          <w:szCs w:val="28"/>
        </w:rPr>
        <w:t>юридических лиц, индивидуальных предпринимателей, граждан</w:t>
      </w:r>
      <w:r w:rsidRPr="00B67BE7">
        <w:rPr>
          <w:sz w:val="28"/>
          <w:szCs w:val="28"/>
        </w:rPr>
        <w:t xml:space="preserve"> (далее — контролируемые лица). </w:t>
      </w:r>
    </w:p>
    <w:p w14:paraId="41204613" w14:textId="5430C1AB" w:rsidR="00336669" w:rsidRPr="0005573F" w:rsidRDefault="00336669" w:rsidP="001E4198">
      <w:pPr>
        <w:pStyle w:val="ConsPlusNormal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1.3. Предмет и объекты Муниципального </w:t>
      </w:r>
      <w:r w:rsidR="00CE504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67BE7">
        <w:rPr>
          <w:rFonts w:ascii="Times New Roman" w:hAnsi="Times New Roman" w:cs="Times New Roman"/>
          <w:sz w:val="28"/>
          <w:szCs w:val="28"/>
        </w:rPr>
        <w:t xml:space="preserve">контроля определены </w:t>
      </w:r>
      <w:r w:rsidRPr="0005573F">
        <w:rPr>
          <w:rFonts w:ascii="Times New Roman" w:hAnsi="Times New Roman" w:cs="Times New Roman"/>
          <w:sz w:val="28"/>
          <w:szCs w:val="28"/>
        </w:rPr>
        <w:t>Положением о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05573F" w:rsidRPr="0005573F">
        <w:rPr>
          <w:rFonts w:ascii="Times New Roman" w:hAnsi="Times New Roman"/>
          <w:sz w:val="28"/>
          <w:szCs w:val="28"/>
        </w:rPr>
        <w:t xml:space="preserve"> на 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0058D">
        <w:rPr>
          <w:rFonts w:ascii="Times New Roman" w:hAnsi="Times New Roman" w:cs="Times New Roman"/>
          <w:sz w:val="28"/>
          <w:szCs w:val="28"/>
        </w:rPr>
        <w:t>города Канска</w:t>
      </w:r>
      <w:r w:rsidRPr="0005573F">
        <w:rPr>
          <w:rFonts w:ascii="Times New Roman" w:hAnsi="Times New Roman" w:cs="Times New Roman"/>
          <w:sz w:val="28"/>
          <w:szCs w:val="28"/>
        </w:rPr>
        <w:t>, утвержденным</w:t>
      </w:r>
      <w:r w:rsidRPr="00B67BE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</w:t>
      </w:r>
      <w:r w:rsidR="00CE50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7BE7">
        <w:rPr>
          <w:rFonts w:ascii="Times New Roman" w:hAnsi="Times New Roman" w:cs="Times New Roman"/>
          <w:sz w:val="28"/>
          <w:szCs w:val="28"/>
        </w:rPr>
        <w:t xml:space="preserve"> № </w:t>
      </w:r>
      <w:r w:rsidR="002005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0058D">
        <w:rPr>
          <w:rFonts w:ascii="Times New Roman" w:hAnsi="Times New Roman" w:cs="Times New Roman"/>
          <w:sz w:val="28"/>
          <w:szCs w:val="28"/>
        </w:rPr>
        <w:t xml:space="preserve">  </w:t>
      </w:r>
      <w:r w:rsidRPr="00B67B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E2D277D" w14:textId="16947E9F" w:rsidR="00336669" w:rsidRPr="00B67BE7" w:rsidRDefault="00336669" w:rsidP="001E4198">
      <w:pPr>
        <w:pStyle w:val="ConsPlusNormal"/>
        <w:suppressAutoHyphens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1.4. Сведения о проведенных мероприятиях по </w:t>
      </w:r>
      <w:r w:rsidR="0005573F">
        <w:rPr>
          <w:rFonts w:ascii="Times New Roman" w:hAnsi="Times New Roman" w:cs="Times New Roman"/>
          <w:sz w:val="28"/>
          <w:szCs w:val="28"/>
        </w:rPr>
        <w:t>М</w:t>
      </w:r>
      <w:r w:rsidRPr="00B67BE7">
        <w:rPr>
          <w:rFonts w:ascii="Times New Roman" w:hAnsi="Times New Roman" w:cs="Times New Roman"/>
          <w:sz w:val="28"/>
          <w:szCs w:val="28"/>
        </w:rPr>
        <w:t>униципальному</w:t>
      </w:r>
      <w:r w:rsidR="00CE5043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B67BE7">
        <w:rPr>
          <w:rFonts w:ascii="Times New Roman" w:hAnsi="Times New Roman" w:cs="Times New Roman"/>
          <w:sz w:val="28"/>
          <w:szCs w:val="28"/>
        </w:rPr>
        <w:t xml:space="preserve"> контролю в 2021 году.</w:t>
      </w:r>
    </w:p>
    <w:p w14:paraId="75509F0E" w14:textId="67B316BC" w:rsidR="00695EF1" w:rsidRPr="00B67BE7" w:rsidRDefault="00695EF1" w:rsidP="001E4198">
      <w:pPr>
        <w:spacing w:after="0" w:line="240" w:lineRule="auto"/>
        <w:ind w:left="142"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В 202</w:t>
      </w:r>
      <w:r w:rsidR="00336669" w:rsidRPr="00B67BE7">
        <w:rPr>
          <w:rFonts w:eastAsia="Times New Roman"/>
          <w:sz w:val="28"/>
          <w:szCs w:val="28"/>
          <w:lang w:eastAsia="ru-RU"/>
        </w:rPr>
        <w:t>1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</w:t>
      </w:r>
      <w:r w:rsidR="0020058D">
        <w:rPr>
          <w:rFonts w:eastAsia="Times New Roman"/>
          <w:sz w:val="28"/>
          <w:szCs w:val="28"/>
          <w:lang w:eastAsia="ru-RU"/>
        </w:rPr>
        <w:t>проверки не производились.</w:t>
      </w:r>
      <w:r w:rsidRPr="00B67BE7">
        <w:rPr>
          <w:rFonts w:eastAsia="Times New Roman"/>
          <w:sz w:val="28"/>
          <w:szCs w:val="28"/>
          <w:lang w:eastAsia="ru-RU"/>
        </w:rPr>
        <w:t xml:space="preserve"> </w:t>
      </w:r>
    </w:p>
    <w:p w14:paraId="30F2C237" w14:textId="77777777" w:rsidR="00695EF1" w:rsidRPr="00B67BE7" w:rsidRDefault="00695EF1" w:rsidP="001E4198">
      <w:pPr>
        <w:spacing w:after="0" w:line="240" w:lineRule="auto"/>
        <w:ind w:left="142"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Привлечение к административной ответственности проверяемых лиц</w:t>
      </w:r>
      <w:r w:rsidRPr="00B67BE7">
        <w:rPr>
          <w:rFonts w:eastAsia="Times New Roman"/>
          <w:sz w:val="28"/>
          <w:szCs w:val="28"/>
          <w:lang w:eastAsia="ru-RU"/>
        </w:rPr>
        <w:br/>
        <w:t>в 202</w:t>
      </w:r>
      <w:r w:rsidR="00336669" w:rsidRPr="00B67BE7">
        <w:rPr>
          <w:rFonts w:eastAsia="Times New Roman"/>
          <w:sz w:val="28"/>
          <w:szCs w:val="28"/>
          <w:lang w:eastAsia="ru-RU"/>
        </w:rPr>
        <w:t>1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не осуществлялось.</w:t>
      </w:r>
    </w:p>
    <w:p w14:paraId="6C1181A2" w14:textId="77777777" w:rsidR="00061438" w:rsidRPr="00B67BE7" w:rsidRDefault="00061438" w:rsidP="001E4198">
      <w:pPr>
        <w:widowControl w:val="0"/>
        <w:suppressAutoHyphens/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Предостережения о недопустимости нарушения обязательных требований не направлялись.</w:t>
      </w:r>
    </w:p>
    <w:p w14:paraId="76A712E4" w14:textId="77777777" w:rsidR="00336669" w:rsidRPr="00B67BE7" w:rsidRDefault="00336669" w:rsidP="001E4198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8CBC87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2. Цели и задачи реализации программы профилактики</w:t>
      </w:r>
    </w:p>
    <w:p w14:paraId="6C2938B8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2.1. Программа профилактики направлена на достижение следующих основных целей:</w:t>
      </w:r>
    </w:p>
    <w:p w14:paraId="0471D519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E08DA01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4A01B80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4BCDC0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</w:t>
      </w:r>
      <w:r w:rsidR="00045F9A" w:rsidRPr="004B126A">
        <w:rPr>
          <w:sz w:val="28"/>
          <w:szCs w:val="28"/>
        </w:rPr>
        <w:t>2</w:t>
      </w:r>
      <w:r w:rsidRPr="00B67BE7">
        <w:rPr>
          <w:sz w:val="28"/>
          <w:szCs w:val="28"/>
        </w:rPr>
        <w:t>. Задачами программы являются:</w:t>
      </w:r>
    </w:p>
    <w:p w14:paraId="002106D6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предотвращение рисков причинения вреда охраняемым законом ценностям;</w:t>
      </w:r>
    </w:p>
    <w:p w14:paraId="0E0FE92E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14:paraId="13714E5A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14:paraId="7CD77CDC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14:paraId="71DDEFB9" w14:textId="77777777" w:rsidR="00336669" w:rsidRPr="00B67BE7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27C86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126"/>
      </w:tblGrid>
      <w:tr w:rsidR="00336669" w:rsidRPr="00336669" w14:paraId="46647D6A" w14:textId="77777777" w:rsidTr="00045F9A">
        <w:tc>
          <w:tcPr>
            <w:tcW w:w="675" w:type="dxa"/>
            <w:vAlign w:val="center"/>
          </w:tcPr>
          <w:p w14:paraId="13B00550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2C87F5D" w14:textId="77777777" w:rsidR="00336669" w:rsidRPr="00B67BE7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Наименование формы</w:t>
            </w:r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r w:rsidR="00B67B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40CB008E" w14:textId="54C48620" w:rsidR="00336669" w:rsidRPr="00336669" w:rsidRDefault="0029130D" w:rsidP="0029130D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="00336669" w:rsidRPr="0033666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="00336669" w:rsidRPr="003366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="00336669" w:rsidRPr="00336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14:paraId="46E12565" w14:textId="52FA5ED8" w:rsidR="00336669" w:rsidRPr="00CE5043" w:rsidRDefault="00336669" w:rsidP="00CE5043">
            <w:pPr>
              <w:adjustRightInd w:val="0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336669" w:rsidRPr="00336669" w14:paraId="3295CCF5" w14:textId="77777777" w:rsidTr="00045F9A">
        <w:tc>
          <w:tcPr>
            <w:tcW w:w="675" w:type="dxa"/>
            <w:vAlign w:val="center"/>
          </w:tcPr>
          <w:p w14:paraId="182C30AA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14:paraId="7253A579" w14:textId="77777777" w:rsidR="00336669" w:rsidRPr="00336669" w:rsidRDefault="00336669" w:rsidP="001E4198">
            <w:pPr>
              <w:adjustRightInd w:val="0"/>
              <w:spacing w:after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</w:tcPr>
          <w:p w14:paraId="0E000A3F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36669" w:rsidRPr="00336669" w14:paraId="7D8AAF5F" w14:textId="77777777" w:rsidTr="00045F9A">
        <w:tc>
          <w:tcPr>
            <w:tcW w:w="675" w:type="dxa"/>
            <w:vAlign w:val="center"/>
          </w:tcPr>
          <w:p w14:paraId="37E4A414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14:paraId="59775B45" w14:textId="528E2F62" w:rsidR="00336669" w:rsidRPr="00336669" w:rsidRDefault="0020058D" w:rsidP="0029130D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Размещения на</w:t>
            </w:r>
            <w:r w:rsidR="00336669" w:rsidRPr="00336669">
              <w:rPr>
                <w:sz w:val="24"/>
                <w:szCs w:val="24"/>
              </w:rPr>
              <w:t xml:space="preserve"> официальном сайте городского округа город</w:t>
            </w:r>
            <w:r>
              <w:rPr>
                <w:sz w:val="24"/>
                <w:szCs w:val="24"/>
              </w:rPr>
              <w:t>а</w:t>
            </w:r>
            <w:r w:rsidR="00336669" w:rsidRPr="00336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Канска</w:t>
            </w:r>
            <w:r w:rsidR="00336669" w:rsidRPr="00336669">
              <w:rPr>
                <w:sz w:val="24"/>
                <w:szCs w:val="24"/>
              </w:rPr>
              <w:t xml:space="preserve"> Красноярского края» в информационно-телекоммуникационной сети «</w:t>
            </w:r>
            <w:r w:rsidRPr="00336669">
              <w:rPr>
                <w:sz w:val="24"/>
                <w:szCs w:val="24"/>
              </w:rPr>
              <w:t xml:space="preserve">Интернет» </w:t>
            </w:r>
            <w:r w:rsidRPr="0020058D">
              <w:t>www.kansk-adm.ru</w:t>
            </w:r>
            <w:r w:rsidRPr="00336669">
              <w:rPr>
                <w:sz w:val="24"/>
                <w:szCs w:val="24"/>
              </w:rPr>
              <w:t xml:space="preserve"> сведений</w:t>
            </w:r>
            <w:r w:rsidR="00336669" w:rsidRPr="00336669">
              <w:rPr>
                <w:sz w:val="24"/>
                <w:szCs w:val="24"/>
              </w:rPr>
              <w:t xml:space="preserve">: </w:t>
            </w:r>
          </w:p>
          <w:p w14:paraId="52F55542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 текстов нормативных правовых актов, регулирующих осуществление Муниципального контроля;</w:t>
            </w:r>
          </w:p>
          <w:p w14:paraId="28D4B419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30DE4E0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471204EB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настоящей Программы;</w:t>
            </w:r>
          </w:p>
          <w:p w14:paraId="19539746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14:paraId="36DF1220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- сведений о способах получения консультаций по вопросам соблюдения обязательных требований;</w:t>
            </w:r>
          </w:p>
          <w:p w14:paraId="26C72A39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14:paraId="41AB82F5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6BCBB7F5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докладов о Муниципальном контроле;</w:t>
            </w:r>
          </w:p>
          <w:p w14:paraId="015D32BC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14:paraId="6F700C2B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14:paraId="388FBE77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14:paraId="2D794422" w14:textId="77777777" w:rsidTr="00045F9A">
        <w:tc>
          <w:tcPr>
            <w:tcW w:w="675" w:type="dxa"/>
            <w:vAlign w:val="center"/>
          </w:tcPr>
          <w:p w14:paraId="4C76CF0A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14:paraId="04F19278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</w:tcPr>
          <w:p w14:paraId="428CC548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336669" w:rsidRPr="00336669" w14:paraId="5E80142E" w14:textId="77777777" w:rsidTr="00045F9A">
        <w:tc>
          <w:tcPr>
            <w:tcW w:w="675" w:type="dxa"/>
            <w:vAlign w:val="center"/>
          </w:tcPr>
          <w:p w14:paraId="20379230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14:paraId="0EEFFA02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14:paraId="2756C58B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14:paraId="46E51C6B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14:paraId="726EB4F6" w14:textId="77777777" w:rsidTr="00045F9A">
        <w:tc>
          <w:tcPr>
            <w:tcW w:w="675" w:type="dxa"/>
            <w:vAlign w:val="center"/>
          </w:tcPr>
          <w:p w14:paraId="72930458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14:paraId="0D1AA9CB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14:paraId="52F0941B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336669" w:rsidRPr="00336669" w14:paraId="36D049BF" w14:textId="77777777" w:rsidTr="00045F9A">
        <w:tc>
          <w:tcPr>
            <w:tcW w:w="675" w:type="dxa"/>
            <w:vAlign w:val="center"/>
          </w:tcPr>
          <w:p w14:paraId="1C212373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14:paraId="3E59C3C6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14:paraId="14B86A55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организации и осуществлении Муниципального контроля;</w:t>
            </w:r>
          </w:p>
          <w:p w14:paraId="01D40BD6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порядке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14:paraId="3ED6B2C3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По поступлению обращения.</w:t>
            </w:r>
          </w:p>
          <w:p w14:paraId="4D94A826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14:paraId="5B03AB52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93CCAC3" w14:textId="77777777" w:rsidR="00045F9A" w:rsidRPr="004B126A" w:rsidRDefault="00045F9A" w:rsidP="001E41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C3B6B63" w14:textId="23393830" w:rsidR="00336669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14:paraId="652D5CD5" w14:textId="77777777" w:rsidR="001E4198" w:rsidRPr="00B67BE7" w:rsidRDefault="001E4198" w:rsidP="001E4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14:paraId="1E9398EC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Реализация программы профилактики способствует:</w:t>
      </w:r>
    </w:p>
    <w:p w14:paraId="1F5E550D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14:paraId="00F199DC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повышению качества предоставляемых жилищно-коммунальных услуг;</w:t>
      </w:r>
    </w:p>
    <w:p w14:paraId="4FA840FF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развитию системы профилактических мероприятий, проводимых Контрольным органом.</w:t>
      </w:r>
    </w:p>
    <w:p w14:paraId="04D259B2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14:paraId="14C7C58D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проведенных документарных проверок;</w:t>
      </w:r>
    </w:p>
    <w:p w14:paraId="4EF27B6D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выездных проверок;</w:t>
      </w:r>
    </w:p>
    <w:p w14:paraId="4775F032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выявленных нарушений.</w:t>
      </w:r>
    </w:p>
    <w:p w14:paraId="128C81B6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58EAE6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3853D7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F55A97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A11385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76A5CA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C3135F" w14:textId="77777777" w:rsidR="009E2167" w:rsidRPr="00B47A14" w:rsidRDefault="009E2167" w:rsidP="001E4198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14:paraId="45CAE6F2" w14:textId="77777777" w:rsidR="00814442" w:rsidRPr="00B47A14" w:rsidRDefault="00814442" w:rsidP="001E4198">
      <w:pPr>
        <w:widowControl w:val="0"/>
        <w:spacing w:after="0" w:line="240" w:lineRule="auto"/>
        <w:ind w:firstLine="709"/>
        <w:rPr>
          <w:sz w:val="26"/>
          <w:szCs w:val="26"/>
        </w:rPr>
      </w:pPr>
    </w:p>
    <w:sectPr w:rsidR="00814442" w:rsidRPr="00B47A14" w:rsidSect="001E4198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0BD3" w14:textId="77777777" w:rsidR="00A745C1" w:rsidRDefault="00A745C1" w:rsidP="00D53F46">
      <w:pPr>
        <w:spacing w:after="0" w:line="240" w:lineRule="auto"/>
      </w:pPr>
      <w:r>
        <w:separator/>
      </w:r>
    </w:p>
  </w:endnote>
  <w:endnote w:type="continuationSeparator" w:id="0">
    <w:p w14:paraId="3A7134CD" w14:textId="77777777" w:rsidR="00A745C1" w:rsidRDefault="00A745C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7FB2" w14:textId="77777777" w:rsidR="00A745C1" w:rsidRDefault="00A745C1" w:rsidP="00D53F46">
      <w:pPr>
        <w:spacing w:after="0" w:line="240" w:lineRule="auto"/>
      </w:pPr>
      <w:r>
        <w:separator/>
      </w:r>
    </w:p>
  </w:footnote>
  <w:footnote w:type="continuationSeparator" w:id="0">
    <w:p w14:paraId="3DED1031" w14:textId="77777777" w:rsidR="00A745C1" w:rsidRDefault="00A745C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198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58D"/>
    <w:rsid w:val="002007D2"/>
    <w:rsid w:val="002008FA"/>
    <w:rsid w:val="00201764"/>
    <w:rsid w:val="00201B3B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B8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0D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2580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80789"/>
    <w:rsid w:val="004810DC"/>
    <w:rsid w:val="00482C46"/>
    <w:rsid w:val="004832ED"/>
    <w:rsid w:val="00487A98"/>
    <w:rsid w:val="00490A92"/>
    <w:rsid w:val="00491549"/>
    <w:rsid w:val="00491C09"/>
    <w:rsid w:val="00493007"/>
    <w:rsid w:val="00493314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57D2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D03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0F12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45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F8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5043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4B0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608"/>
  <w15:docId w15:val="{1538D6C3-34BB-4660-BC3E-B367351F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0872-503A-4F9E-9B89-C4D8570F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42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8550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Поздняков Александр Сергеевич</cp:lastModifiedBy>
  <cp:revision>4</cp:revision>
  <cp:lastPrinted>2021-09-29T01:39:00Z</cp:lastPrinted>
  <dcterms:created xsi:type="dcterms:W3CDTF">2021-11-19T03:25:00Z</dcterms:created>
  <dcterms:modified xsi:type="dcterms:W3CDTF">2021-11-22T04:53:00Z</dcterms:modified>
</cp:coreProperties>
</file>