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B7" w:rsidRPr="009546B7" w:rsidRDefault="009546B7" w:rsidP="009546B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546B7">
        <w:rPr>
          <w:b/>
          <w:sz w:val="28"/>
          <w:szCs w:val="28"/>
        </w:rPr>
        <w:t xml:space="preserve">АО «Агентство развития бизнеса и </w:t>
      </w:r>
      <w:proofErr w:type="spellStart"/>
      <w:r w:rsidRPr="009546B7">
        <w:rPr>
          <w:b/>
          <w:sz w:val="28"/>
          <w:szCs w:val="28"/>
        </w:rPr>
        <w:t>микрокредитная</w:t>
      </w:r>
      <w:proofErr w:type="spellEnd"/>
      <w:r w:rsidRPr="009546B7">
        <w:rPr>
          <w:b/>
          <w:sz w:val="28"/>
          <w:szCs w:val="28"/>
        </w:rPr>
        <w:t xml:space="preserve"> компания» (далее – Агентство)</w:t>
      </w:r>
    </w:p>
    <w:p w:rsidR="00507BC6" w:rsidRDefault="00507BC6" w:rsidP="00507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Агентство – комплексный инфраструктурный институт развития, включающий в себя финансовые направления содействия – </w:t>
      </w:r>
      <w:proofErr w:type="spellStart"/>
      <w:r>
        <w:rPr>
          <w:sz w:val="28"/>
          <w:szCs w:val="28"/>
        </w:rPr>
        <w:t>Микрофинансовую</w:t>
      </w:r>
      <w:proofErr w:type="spellEnd"/>
      <w:r>
        <w:rPr>
          <w:sz w:val="28"/>
          <w:szCs w:val="28"/>
        </w:rPr>
        <w:t xml:space="preserve"> организацию и Региональную гарантийную организацию, Региональный центр поддержки предпринимательства и </w:t>
      </w:r>
      <w:r w:rsidRPr="00C90D12">
        <w:rPr>
          <w:sz w:val="28"/>
          <w:szCs w:val="28"/>
        </w:rPr>
        <w:t xml:space="preserve">Центр координации поддержки </w:t>
      </w:r>
      <w:proofErr w:type="spellStart"/>
      <w:r w:rsidRPr="00C90D12">
        <w:rPr>
          <w:sz w:val="28"/>
          <w:szCs w:val="28"/>
        </w:rPr>
        <w:t>экспортно</w:t>
      </w:r>
      <w:proofErr w:type="spellEnd"/>
      <w:r w:rsidRPr="00C90D12">
        <w:rPr>
          <w:sz w:val="28"/>
          <w:szCs w:val="28"/>
        </w:rPr>
        <w:t xml:space="preserve"> ориентированных субъектов малого и среднего предпринимательства</w:t>
      </w:r>
      <w:r>
        <w:rPr>
          <w:sz w:val="28"/>
          <w:szCs w:val="28"/>
        </w:rPr>
        <w:t>, оказывающих всестороннюю поддержку субъектам МСП в Красноярском крае.</w:t>
      </w:r>
    </w:p>
    <w:p w:rsidR="00507BC6" w:rsidRPr="00034AB3" w:rsidRDefault="00507BC6" w:rsidP="00507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AB3">
        <w:rPr>
          <w:sz w:val="28"/>
          <w:szCs w:val="28"/>
        </w:rPr>
        <w:t xml:space="preserve">В Агентстве функционируют четыре основных подразделения, оказывающие услуги субъектам малого и среднего </w:t>
      </w:r>
      <w:r>
        <w:rPr>
          <w:sz w:val="28"/>
          <w:szCs w:val="28"/>
        </w:rPr>
        <w:t xml:space="preserve">предпринимательства </w:t>
      </w:r>
      <w:r w:rsidRPr="00034AB3">
        <w:rPr>
          <w:sz w:val="28"/>
          <w:szCs w:val="28"/>
        </w:rPr>
        <w:t xml:space="preserve">Красноярского края: </w:t>
      </w:r>
    </w:p>
    <w:p w:rsidR="00507BC6" w:rsidRPr="00034AB3" w:rsidRDefault="00507BC6" w:rsidP="00507BC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34AB3">
        <w:rPr>
          <w:sz w:val="28"/>
          <w:szCs w:val="28"/>
        </w:rPr>
        <w:t>микрофинансовая</w:t>
      </w:r>
      <w:proofErr w:type="spellEnd"/>
      <w:r w:rsidRPr="00034AB3">
        <w:rPr>
          <w:sz w:val="28"/>
          <w:szCs w:val="28"/>
        </w:rPr>
        <w:t xml:space="preserve"> организация – оказание финансовых услуг;</w:t>
      </w:r>
    </w:p>
    <w:p w:rsidR="00507BC6" w:rsidRPr="00034AB3" w:rsidRDefault="00507BC6" w:rsidP="00507BC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AB3">
        <w:rPr>
          <w:sz w:val="28"/>
          <w:szCs w:val="28"/>
        </w:rPr>
        <w:t>региональная гарантийна</w:t>
      </w:r>
      <w:bookmarkStart w:id="0" w:name="_GoBack"/>
      <w:bookmarkEnd w:id="0"/>
      <w:r w:rsidRPr="00034AB3">
        <w:rPr>
          <w:sz w:val="28"/>
          <w:szCs w:val="28"/>
        </w:rPr>
        <w:t>я организация – оказание финансовых услуг;</w:t>
      </w:r>
    </w:p>
    <w:p w:rsidR="00507BC6" w:rsidRPr="00034AB3" w:rsidRDefault="00507BC6" w:rsidP="00507BC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AB3">
        <w:rPr>
          <w:sz w:val="28"/>
          <w:szCs w:val="28"/>
        </w:rPr>
        <w:t xml:space="preserve">региональный центр поддержки предпринимательства – оказание консалтинговых и обучающих услуг; </w:t>
      </w:r>
    </w:p>
    <w:p w:rsidR="00507BC6" w:rsidRDefault="00507BC6" w:rsidP="00507BC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C90D12">
        <w:rPr>
          <w:sz w:val="28"/>
          <w:szCs w:val="28"/>
        </w:rPr>
        <w:t xml:space="preserve">ентр координации поддержки </w:t>
      </w:r>
      <w:proofErr w:type="spellStart"/>
      <w:r w:rsidRPr="00C90D12">
        <w:rPr>
          <w:sz w:val="28"/>
          <w:szCs w:val="28"/>
        </w:rPr>
        <w:t>экспортно</w:t>
      </w:r>
      <w:proofErr w:type="spellEnd"/>
      <w:r w:rsidRPr="00C90D12">
        <w:rPr>
          <w:sz w:val="28"/>
          <w:szCs w:val="28"/>
        </w:rPr>
        <w:t xml:space="preserve"> ориентированных субъектов малого и среднего предпринимательства</w:t>
      </w:r>
      <w:r w:rsidRPr="00034AB3">
        <w:rPr>
          <w:sz w:val="28"/>
          <w:szCs w:val="28"/>
        </w:rPr>
        <w:t xml:space="preserve"> – оказание консалтинговых и обучающих услуг.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704"/>
        <w:gridCol w:w="8760"/>
      </w:tblGrid>
      <w:tr w:rsidR="00507BC6" w:rsidRPr="00034AB3" w:rsidTr="00683F67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BC6" w:rsidRPr="00034AB3" w:rsidRDefault="00507BC6" w:rsidP="00683F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AB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C6" w:rsidRPr="00034AB3" w:rsidRDefault="00507BC6" w:rsidP="00683F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AB3">
              <w:rPr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</w:tr>
      <w:tr w:rsidR="00507BC6" w:rsidRPr="00034AB3" w:rsidTr="00683F67">
        <w:trPr>
          <w:trHeight w:val="42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BC6" w:rsidRPr="00034AB3" w:rsidRDefault="00507BC6" w:rsidP="00683F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AB3">
              <w:rPr>
                <w:b/>
                <w:bCs/>
                <w:color w:val="000000"/>
                <w:sz w:val="24"/>
                <w:szCs w:val="24"/>
              </w:rPr>
              <w:t>Услуги Центра поддержки предпринимательства</w:t>
            </w:r>
          </w:p>
        </w:tc>
      </w:tr>
      <w:tr w:rsidR="00507BC6" w:rsidRPr="00034AB3" w:rsidTr="00683F67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Консультационные услуги с привлечением сторонних профильных экспертов</w:t>
            </w:r>
          </w:p>
        </w:tc>
      </w:tr>
      <w:tr w:rsidR="00507BC6" w:rsidRPr="00034AB3" w:rsidTr="00683F67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 xml:space="preserve">Содействие в популяризации продукции субъекта малого и среднего предпринимательства </w:t>
            </w:r>
          </w:p>
        </w:tc>
      </w:tr>
      <w:tr w:rsidR="00507BC6" w:rsidRPr="00034AB3" w:rsidTr="00683F67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</w:tr>
      <w:tr w:rsidR="00507BC6" w:rsidRPr="00034AB3" w:rsidTr="00683F67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Консультационные услуги по правовым вопросам</w:t>
            </w:r>
          </w:p>
        </w:tc>
      </w:tr>
      <w:tr w:rsidR="00507BC6" w:rsidRPr="00034AB3" w:rsidTr="00683F67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Консультационные услуги по организации сертификации по российским стандартам</w:t>
            </w:r>
          </w:p>
        </w:tc>
      </w:tr>
      <w:tr w:rsidR="00507BC6" w:rsidRPr="00034AB3" w:rsidTr="00683F67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Консультационные услуги по организации сертификации по системе менеджмента качества в соответствии с международными стандартами</w:t>
            </w:r>
          </w:p>
        </w:tc>
      </w:tr>
      <w:tr w:rsidR="00507BC6" w:rsidRPr="00034AB3" w:rsidTr="00683F67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Услуга в области патентования</w:t>
            </w:r>
          </w:p>
        </w:tc>
      </w:tr>
      <w:tr w:rsidR="00507BC6" w:rsidRPr="00034AB3" w:rsidTr="00683F67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 xml:space="preserve">Проведение патентных исследований для субъектов малого и среднего предпринимательства </w:t>
            </w:r>
          </w:p>
        </w:tc>
      </w:tr>
      <w:tr w:rsidR="00507BC6" w:rsidRPr="00034AB3" w:rsidTr="00683F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 xml:space="preserve">Содействие в размещении субъекта малого и среднего предпринимательства </w:t>
            </w:r>
            <w:r w:rsidRPr="00034AB3">
              <w:rPr>
                <w:bCs/>
                <w:color w:val="000000"/>
                <w:sz w:val="24"/>
                <w:szCs w:val="24"/>
              </w:rPr>
              <w:br/>
              <w:t>на электронных торговых площадках</w:t>
            </w:r>
          </w:p>
        </w:tc>
      </w:tr>
      <w:tr w:rsidR="00507BC6" w:rsidRPr="00034AB3" w:rsidTr="00683F67">
        <w:trPr>
          <w:trHeight w:val="7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 xml:space="preserve">Предоставление субъектам малого и среднего предпринимательства на льготных условиях рабочих мест в частных </w:t>
            </w:r>
            <w:proofErr w:type="spellStart"/>
            <w:r w:rsidRPr="00034AB3">
              <w:rPr>
                <w:bCs/>
                <w:color w:val="000000"/>
                <w:sz w:val="24"/>
                <w:szCs w:val="24"/>
              </w:rPr>
              <w:t>коворкингах</w:t>
            </w:r>
            <w:proofErr w:type="spellEnd"/>
          </w:p>
        </w:tc>
      </w:tr>
      <w:tr w:rsidR="00507BC6" w:rsidRPr="00034AB3" w:rsidTr="00683F67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 xml:space="preserve">Услуги по маркетинговому сопровождению деятельности и бизнес-планированию субъектов малого и среднего предпринимательства (разработка бизнес-планов) </w:t>
            </w:r>
          </w:p>
        </w:tc>
      </w:tr>
      <w:tr w:rsidR="00507BC6" w:rsidRPr="00034AB3" w:rsidTr="00683F67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Информирование о программах обучения и запись на участие в обучении</w:t>
            </w:r>
          </w:p>
        </w:tc>
      </w:tr>
      <w:tr w:rsidR="00507BC6" w:rsidRPr="00034AB3" w:rsidTr="00683F67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 xml:space="preserve">Проведение обучающих программ для субъектов малого и среднего предпринимательства и лиц, планирующих начать предпринимательскую деятельность </w:t>
            </w:r>
          </w:p>
        </w:tc>
      </w:tr>
      <w:tr w:rsidR="00507BC6" w:rsidRPr="00034AB3" w:rsidTr="00683F67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 xml:space="preserve">Проведение обучающих мероприятий, направленных на повышение квалификации сотрудников субъектов малого и среднего предпринимательства </w:t>
            </w:r>
          </w:p>
        </w:tc>
      </w:tr>
      <w:tr w:rsidR="00507BC6" w:rsidRPr="00034AB3" w:rsidTr="00683F67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Информирование о проведении мероприятий</w:t>
            </w:r>
          </w:p>
        </w:tc>
      </w:tr>
      <w:tr w:rsidR="00507BC6" w:rsidRPr="00034AB3" w:rsidTr="00683F67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34AB3">
              <w:rPr>
                <w:i/>
                <w:iCs/>
                <w:color w:val="000000"/>
                <w:sz w:val="24"/>
                <w:szCs w:val="24"/>
              </w:rPr>
              <w:t xml:space="preserve">Проведение мастер-классов, тренингов,  семинаров  </w:t>
            </w:r>
          </w:p>
        </w:tc>
      </w:tr>
      <w:tr w:rsidR="00507BC6" w:rsidRPr="00034AB3" w:rsidTr="00683F67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034AB3" w:rsidRDefault="00507BC6" w:rsidP="00683F6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34AB3">
              <w:rPr>
                <w:i/>
                <w:iCs/>
                <w:color w:val="000000"/>
                <w:sz w:val="24"/>
                <w:szCs w:val="24"/>
              </w:rPr>
              <w:t xml:space="preserve">Проведение круглых столов, </w:t>
            </w:r>
            <w:proofErr w:type="spellStart"/>
            <w:r w:rsidRPr="00034AB3">
              <w:rPr>
                <w:i/>
                <w:iCs/>
                <w:color w:val="000000"/>
                <w:sz w:val="24"/>
                <w:szCs w:val="24"/>
              </w:rPr>
              <w:t>вебинаров</w:t>
            </w:r>
            <w:proofErr w:type="spellEnd"/>
          </w:p>
        </w:tc>
      </w:tr>
      <w:tr w:rsidR="00507BC6" w:rsidRPr="00034AB3" w:rsidTr="00683F67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34AB3">
              <w:rPr>
                <w:i/>
                <w:iCs/>
                <w:color w:val="000000"/>
                <w:sz w:val="24"/>
                <w:szCs w:val="24"/>
              </w:rPr>
              <w:t>Организация и проведение конференций, форумов</w:t>
            </w:r>
          </w:p>
        </w:tc>
      </w:tr>
      <w:tr w:rsidR="00507BC6" w:rsidRPr="00034AB3" w:rsidTr="00683F67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034AB3" w:rsidRDefault="00507BC6" w:rsidP="00683F6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34AB3">
              <w:rPr>
                <w:i/>
                <w:iCs/>
                <w:color w:val="000000"/>
                <w:sz w:val="24"/>
                <w:szCs w:val="24"/>
              </w:rPr>
              <w:t xml:space="preserve">Организация участия субъектов малого </w:t>
            </w:r>
            <w:r w:rsidRPr="00034AB3">
              <w:rPr>
                <w:i/>
                <w:iCs/>
                <w:color w:val="000000"/>
                <w:sz w:val="24"/>
                <w:szCs w:val="24"/>
              </w:rPr>
              <w:br/>
              <w:t xml:space="preserve">и среднего предпринимательства в </w:t>
            </w:r>
            <w:proofErr w:type="spellStart"/>
            <w:r w:rsidRPr="00034AB3">
              <w:rPr>
                <w:i/>
                <w:iCs/>
                <w:color w:val="000000"/>
                <w:sz w:val="24"/>
                <w:szCs w:val="24"/>
              </w:rPr>
              <w:t>выставочно</w:t>
            </w:r>
            <w:proofErr w:type="spellEnd"/>
            <w:r w:rsidRPr="00034AB3">
              <w:rPr>
                <w:i/>
                <w:iCs/>
                <w:color w:val="000000"/>
                <w:sz w:val="24"/>
                <w:szCs w:val="24"/>
              </w:rPr>
              <w:t xml:space="preserve">-ярмарочном мероприятии </w:t>
            </w:r>
            <w:r w:rsidRPr="00034AB3">
              <w:rPr>
                <w:i/>
                <w:iCs/>
                <w:color w:val="000000"/>
                <w:sz w:val="24"/>
                <w:szCs w:val="24"/>
              </w:rPr>
              <w:br/>
              <w:t>на территории Российской Федерации</w:t>
            </w:r>
          </w:p>
        </w:tc>
      </w:tr>
      <w:tr w:rsidR="00507BC6" w:rsidRPr="00034AB3" w:rsidTr="00683F67">
        <w:trPr>
          <w:trHeight w:val="272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BC6" w:rsidRPr="00034AB3" w:rsidRDefault="00507BC6" w:rsidP="00683F67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34AB3">
              <w:rPr>
                <w:b/>
                <w:iCs/>
                <w:color w:val="000000"/>
                <w:sz w:val="24"/>
                <w:szCs w:val="24"/>
              </w:rPr>
              <w:t xml:space="preserve">Услуги </w:t>
            </w:r>
            <w:r w:rsidRPr="00C90D12">
              <w:rPr>
                <w:b/>
                <w:iCs/>
                <w:color w:val="000000"/>
                <w:sz w:val="24"/>
                <w:szCs w:val="24"/>
              </w:rPr>
              <w:t>Центр</w:t>
            </w:r>
            <w:r>
              <w:rPr>
                <w:b/>
                <w:iCs/>
                <w:color w:val="000000"/>
                <w:sz w:val="24"/>
                <w:szCs w:val="24"/>
              </w:rPr>
              <w:t>а</w:t>
            </w:r>
            <w:r w:rsidRPr="00C90D12">
              <w:rPr>
                <w:b/>
                <w:iCs/>
                <w:color w:val="000000"/>
                <w:sz w:val="24"/>
                <w:szCs w:val="24"/>
              </w:rPr>
              <w:t xml:space="preserve"> координации поддержки </w:t>
            </w:r>
            <w:proofErr w:type="spellStart"/>
            <w:r w:rsidRPr="00C90D12">
              <w:rPr>
                <w:b/>
                <w:iCs/>
                <w:color w:val="000000"/>
                <w:sz w:val="24"/>
                <w:szCs w:val="24"/>
              </w:rPr>
              <w:t>экспортно</w:t>
            </w:r>
            <w:proofErr w:type="spellEnd"/>
            <w:r w:rsidRPr="00C90D12">
              <w:rPr>
                <w:b/>
                <w:iCs/>
                <w:color w:val="000000"/>
                <w:sz w:val="24"/>
                <w:szCs w:val="24"/>
              </w:rPr>
              <w:t xml:space="preserve"> ориентированных субъектов малого и среднего предпринимательства</w:t>
            </w:r>
          </w:p>
        </w:tc>
      </w:tr>
      <w:tr w:rsidR="00507BC6" w:rsidRPr="00034AB3" w:rsidTr="00683F67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 xml:space="preserve">Проведение экспортных семинаров в рамках соглашения с АНО ДПО "Школа экспорта АО "Российской экспортный центр" </w:t>
            </w:r>
          </w:p>
        </w:tc>
      </w:tr>
      <w:tr w:rsidR="00507BC6" w:rsidRPr="00034AB3" w:rsidTr="00683F67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 xml:space="preserve">Проведение мастер-классов, экспортных семинаров, </w:t>
            </w:r>
            <w:proofErr w:type="spellStart"/>
            <w:r w:rsidRPr="00034AB3">
              <w:rPr>
                <w:iCs/>
                <w:color w:val="000000"/>
                <w:sz w:val="24"/>
                <w:szCs w:val="24"/>
              </w:rPr>
              <w:t>вебинаров</w:t>
            </w:r>
            <w:proofErr w:type="spellEnd"/>
            <w:r w:rsidRPr="00034AB3">
              <w:rPr>
                <w:iCs/>
                <w:color w:val="000000"/>
                <w:sz w:val="24"/>
                <w:szCs w:val="24"/>
              </w:rPr>
              <w:t xml:space="preserve"> и других информационно-консультационных мероприятий </w:t>
            </w:r>
          </w:p>
        </w:tc>
      </w:tr>
      <w:tr w:rsidR="00507BC6" w:rsidRPr="00034AB3" w:rsidTr="00683F67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Организация и проведение бизнес-миссий</w:t>
            </w:r>
          </w:p>
        </w:tc>
      </w:tr>
      <w:tr w:rsidR="00507BC6" w:rsidRPr="00034AB3" w:rsidTr="00683F67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034AB3" w:rsidRDefault="00507BC6" w:rsidP="00683F67">
            <w:pPr>
              <w:rPr>
                <w:iCs/>
                <w:sz w:val="24"/>
                <w:szCs w:val="24"/>
              </w:rPr>
            </w:pPr>
            <w:r w:rsidRPr="00034AB3">
              <w:rPr>
                <w:iCs/>
                <w:sz w:val="24"/>
                <w:szCs w:val="24"/>
              </w:rPr>
              <w:t xml:space="preserve">Организация и проведение межрегиональной бизнес-миссии </w:t>
            </w:r>
          </w:p>
        </w:tc>
      </w:tr>
      <w:tr w:rsidR="00507BC6" w:rsidRPr="00034AB3" w:rsidTr="00683F6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Организация и проведение международной бизнес-миссии</w:t>
            </w:r>
          </w:p>
        </w:tc>
      </w:tr>
      <w:tr w:rsidR="00507BC6" w:rsidRPr="00034AB3" w:rsidTr="00683F6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Организация и проведение реверсной бизнес–миссии (прием иностранной делегации на территории субъекта Российской Федерации с целью проведения бизнес – встреч и продвижения российской продукции на экспорт)</w:t>
            </w:r>
          </w:p>
        </w:tc>
      </w:tr>
      <w:tr w:rsidR="00507BC6" w:rsidRPr="00034AB3" w:rsidTr="00683F67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034AB3">
              <w:rPr>
                <w:iCs/>
                <w:color w:val="000000"/>
                <w:sz w:val="24"/>
                <w:szCs w:val="24"/>
              </w:rPr>
              <w:t>выставочно</w:t>
            </w:r>
            <w:proofErr w:type="spellEnd"/>
            <w:r w:rsidRPr="00034AB3">
              <w:rPr>
                <w:iCs/>
                <w:color w:val="000000"/>
                <w:sz w:val="24"/>
                <w:szCs w:val="24"/>
              </w:rPr>
              <w:t xml:space="preserve">–ярмарочном мероприятии в России  </w:t>
            </w:r>
          </w:p>
        </w:tc>
      </w:tr>
      <w:tr w:rsidR="00507BC6" w:rsidRPr="00034AB3" w:rsidTr="00683F6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 </w:t>
            </w:r>
          </w:p>
        </w:tc>
      </w:tr>
      <w:tr w:rsidR="00507BC6" w:rsidRPr="00034AB3" w:rsidTr="00683F67">
        <w:trPr>
          <w:trHeight w:val="10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</w:t>
            </w:r>
          </w:p>
        </w:tc>
      </w:tr>
      <w:tr w:rsidR="00507BC6" w:rsidRPr="00034AB3" w:rsidTr="00683F67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Содействие в проведении индивидуальных маркетинговых/патентных исследований иностранных рынков по запросу субъектов малого и среднего предпринимательства</w:t>
            </w:r>
          </w:p>
        </w:tc>
      </w:tr>
      <w:tr w:rsidR="00507BC6" w:rsidRPr="00034AB3" w:rsidTr="00683F67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Экспертиза и сопровождение экспортного контракта</w:t>
            </w:r>
          </w:p>
        </w:tc>
      </w:tr>
      <w:tr w:rsidR="00507BC6" w:rsidRPr="00034AB3" w:rsidTr="00683F67">
        <w:trPr>
          <w:trHeight w:val="7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</w:tr>
      <w:tr w:rsidR="00507BC6" w:rsidRPr="00034AB3" w:rsidTr="00683F67">
        <w:trPr>
          <w:trHeight w:val="10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</w:tc>
      </w:tr>
      <w:tr w:rsidR="00507BC6" w:rsidRPr="00034AB3" w:rsidTr="00683F67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Поиск партнеров для субъекта малого и среднего предпринимательства</w:t>
            </w:r>
          </w:p>
        </w:tc>
      </w:tr>
      <w:tr w:rsidR="00507BC6" w:rsidRPr="00034AB3" w:rsidTr="00683F67">
        <w:trPr>
          <w:trHeight w:val="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малого и среднего предпринимательства</w:t>
            </w:r>
          </w:p>
        </w:tc>
      </w:tr>
      <w:tr w:rsidR="00507BC6" w:rsidRPr="00034AB3" w:rsidTr="00683F67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Содействие в размещении субъекта МСП на международных электронных торговых площадках</w:t>
            </w:r>
          </w:p>
        </w:tc>
      </w:tr>
      <w:tr w:rsidR="00507BC6" w:rsidRPr="00034AB3" w:rsidTr="00683F6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Привлечение сервисного партнера (расшифровать)</w:t>
            </w:r>
          </w:p>
        </w:tc>
      </w:tr>
      <w:tr w:rsidR="00507BC6" w:rsidRPr="00034AB3" w:rsidTr="00683F6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Регистрация и продвижение МСП на электронной площадке</w:t>
            </w:r>
          </w:p>
        </w:tc>
      </w:tr>
      <w:tr w:rsidR="00507BC6" w:rsidRPr="00034AB3" w:rsidTr="00683F6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19.3.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Размещение ЦПЭ на электронной площадке</w:t>
            </w:r>
          </w:p>
        </w:tc>
      </w:tr>
      <w:tr w:rsidR="00507BC6" w:rsidRPr="00034AB3" w:rsidTr="00683F6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Обеспечение участия субъектов МСП в акселерационных программах</w:t>
            </w:r>
          </w:p>
        </w:tc>
      </w:tr>
      <w:tr w:rsidR="00507BC6" w:rsidRPr="00034AB3" w:rsidTr="00683F6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Акселерация на базе ЦПЭ</w:t>
            </w:r>
          </w:p>
        </w:tc>
      </w:tr>
      <w:tr w:rsidR="00507BC6" w:rsidRPr="00034AB3" w:rsidTr="00683F6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C6" w:rsidRPr="00034AB3" w:rsidRDefault="00507BC6" w:rsidP="00683F67">
            <w:pPr>
              <w:rPr>
                <w:iCs/>
                <w:color w:val="000000"/>
                <w:sz w:val="24"/>
                <w:szCs w:val="24"/>
              </w:rPr>
            </w:pPr>
            <w:r w:rsidRPr="00034AB3">
              <w:rPr>
                <w:iCs/>
                <w:color w:val="000000"/>
                <w:sz w:val="24"/>
                <w:szCs w:val="24"/>
              </w:rPr>
              <w:t>Акселерация с привлечением партнерских организаций</w:t>
            </w:r>
          </w:p>
        </w:tc>
      </w:tr>
      <w:tr w:rsidR="00507BC6" w:rsidRPr="00034AB3" w:rsidTr="00683F67">
        <w:trPr>
          <w:trHeight w:val="315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BC6" w:rsidRPr="00034AB3" w:rsidRDefault="00507BC6" w:rsidP="00683F67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034AB3">
              <w:rPr>
                <w:b/>
                <w:iCs/>
                <w:color w:val="000000"/>
                <w:sz w:val="24"/>
                <w:szCs w:val="24"/>
              </w:rPr>
              <w:t>Услуги кредитования и гарантийной поддержки субъектов МСП</w:t>
            </w:r>
          </w:p>
        </w:tc>
      </w:tr>
      <w:tr w:rsidR="00507BC6" w:rsidRPr="00034AB3" w:rsidTr="00683F6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034AB3">
              <w:rPr>
                <w:bCs/>
                <w:color w:val="000000"/>
                <w:sz w:val="24"/>
                <w:szCs w:val="24"/>
              </w:rPr>
              <w:t>микрозайма</w:t>
            </w:r>
            <w:proofErr w:type="spellEnd"/>
            <w:r w:rsidRPr="00034AB3">
              <w:rPr>
                <w:bCs/>
                <w:color w:val="000000"/>
                <w:sz w:val="24"/>
                <w:szCs w:val="24"/>
              </w:rPr>
              <w:t xml:space="preserve"> субъекту МСП</w:t>
            </w:r>
          </w:p>
        </w:tc>
      </w:tr>
      <w:tr w:rsidR="00507BC6" w:rsidRPr="00034AB3" w:rsidTr="00683F67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C6" w:rsidRPr="00034AB3" w:rsidRDefault="00507BC6" w:rsidP="00683F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BC6" w:rsidRPr="00034AB3" w:rsidRDefault="00507BC6" w:rsidP="00683F67">
            <w:pPr>
              <w:rPr>
                <w:bCs/>
                <w:color w:val="000000"/>
                <w:sz w:val="24"/>
                <w:szCs w:val="24"/>
              </w:rPr>
            </w:pPr>
            <w:r w:rsidRPr="00034AB3">
              <w:rPr>
                <w:bCs/>
                <w:color w:val="000000"/>
                <w:sz w:val="24"/>
                <w:szCs w:val="24"/>
              </w:rPr>
              <w:t>Предоставление поручительства для обеспечения обязательства субъекта МСП по кредитному договору, договору займа, договору финансовой аренды (лизинга) или по договору банковской гарантии</w:t>
            </w:r>
          </w:p>
        </w:tc>
      </w:tr>
    </w:tbl>
    <w:p w:rsidR="00507BC6" w:rsidRDefault="00507BC6" w:rsidP="00507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BC6" w:rsidRDefault="00507BC6" w:rsidP="00507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F8A">
        <w:rPr>
          <w:sz w:val="28"/>
          <w:szCs w:val="28"/>
        </w:rPr>
        <w:t xml:space="preserve">Подробная информация об услугах и деятельности Агентства представлена на официальном сайте agpb24.ru. </w:t>
      </w:r>
    </w:p>
    <w:p w:rsidR="00507BC6" w:rsidRDefault="00507BC6" w:rsidP="00507BC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D0497F" w:rsidRDefault="00D0497F"/>
    <w:sectPr w:rsidR="00D0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705C"/>
    <w:multiLevelType w:val="hybridMultilevel"/>
    <w:tmpl w:val="8D822016"/>
    <w:lvl w:ilvl="0" w:tplc="842AC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E8"/>
    <w:rsid w:val="00507BC6"/>
    <w:rsid w:val="009546B7"/>
    <w:rsid w:val="00C776E8"/>
    <w:rsid w:val="00D0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1E81"/>
  <w15:chartTrackingRefBased/>
  <w15:docId w15:val="{E9AC67A8-793E-4AB4-A5A3-2D2FC63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07BC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2019-07-31T08:15:00Z</dcterms:created>
  <dcterms:modified xsi:type="dcterms:W3CDTF">2019-08-01T03:22:00Z</dcterms:modified>
</cp:coreProperties>
</file>