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47" w:rsidRDefault="002D3547">
      <w:pPr>
        <w:pStyle w:val="ConsPlusTitlePage"/>
      </w:pPr>
      <w:r>
        <w:t xml:space="preserve">Документ предоставлен </w:t>
      </w:r>
      <w:hyperlink r:id="rId4" w:history="1">
        <w:r>
          <w:rPr>
            <w:color w:val="0000FF"/>
          </w:rPr>
          <w:t>КонсультантПлюс</w:t>
        </w:r>
      </w:hyperlink>
      <w:r>
        <w:br/>
      </w:r>
    </w:p>
    <w:p w:rsidR="002D3547" w:rsidRDefault="002D3547">
      <w:pPr>
        <w:pStyle w:val="ConsPlusNormal"/>
        <w:jc w:val="both"/>
        <w:outlineLvl w:val="0"/>
      </w:pPr>
    </w:p>
    <w:p w:rsidR="002D3547" w:rsidRDefault="002D3547">
      <w:pPr>
        <w:pStyle w:val="ConsPlusTitle"/>
        <w:jc w:val="center"/>
        <w:outlineLvl w:val="0"/>
      </w:pPr>
      <w:r>
        <w:t>АДМИНИСТРАЦИЯ ГОРОДА КАНСКА</w:t>
      </w:r>
    </w:p>
    <w:p w:rsidR="002D3547" w:rsidRDefault="002D3547">
      <w:pPr>
        <w:pStyle w:val="ConsPlusTitle"/>
        <w:jc w:val="center"/>
      </w:pPr>
      <w:r>
        <w:t>КРАСНОЯРСКОГО КРАЯ</w:t>
      </w:r>
    </w:p>
    <w:p w:rsidR="002D3547" w:rsidRDefault="002D3547">
      <w:pPr>
        <w:pStyle w:val="ConsPlusTitle"/>
        <w:jc w:val="center"/>
      </w:pPr>
    </w:p>
    <w:p w:rsidR="002D3547" w:rsidRDefault="002D3547">
      <w:pPr>
        <w:pStyle w:val="ConsPlusTitle"/>
        <w:jc w:val="center"/>
      </w:pPr>
      <w:r>
        <w:t>ПОСТАНОВЛЕНИЕ</w:t>
      </w:r>
    </w:p>
    <w:p w:rsidR="002D3547" w:rsidRDefault="002D3547">
      <w:pPr>
        <w:pStyle w:val="ConsPlusTitle"/>
        <w:jc w:val="center"/>
      </w:pPr>
      <w:r>
        <w:t>от 18 июля 2016 г. N 666</w:t>
      </w:r>
    </w:p>
    <w:p w:rsidR="002D3547" w:rsidRDefault="002D3547">
      <w:pPr>
        <w:pStyle w:val="ConsPlusTitle"/>
        <w:jc w:val="center"/>
      </w:pPr>
    </w:p>
    <w:p w:rsidR="002D3547" w:rsidRDefault="002D3547">
      <w:pPr>
        <w:pStyle w:val="ConsPlusTitle"/>
        <w:jc w:val="center"/>
      </w:pPr>
      <w:r>
        <w:t>ОБ УТВЕРЖДЕНИИ АДМИНИСТРАТИВНОГО РЕГЛАМЕНТА</w:t>
      </w:r>
    </w:p>
    <w:p w:rsidR="002D3547" w:rsidRDefault="002D3547">
      <w:pPr>
        <w:pStyle w:val="ConsPlusTitle"/>
        <w:jc w:val="center"/>
      </w:pPr>
      <w:r>
        <w:t>ПО ПРЕДОСТАВЛЕНИЮ МУНИЦИПАЛЬНОЙ УСЛУГИ "ПРЕДОСТАВЛЕНИЕ</w:t>
      </w:r>
    </w:p>
    <w:p w:rsidR="002D3547" w:rsidRDefault="002D3547">
      <w:pPr>
        <w:pStyle w:val="ConsPlusTitle"/>
        <w:jc w:val="center"/>
      </w:pPr>
      <w:r>
        <w:t>ЗЕМЕЛЬНОГО УЧАСТКА ДЛЯ ИНДИВИДУАЛЬНОГО ЖИЛИЩНОГО</w:t>
      </w:r>
    </w:p>
    <w:p w:rsidR="002D3547" w:rsidRDefault="002D3547">
      <w:pPr>
        <w:pStyle w:val="ConsPlusTitle"/>
        <w:jc w:val="center"/>
      </w:pPr>
      <w:r>
        <w:t>СТРОИТЕЛЬСТВА" И ОТМЕНЕ ПОСТАНОВЛЕНИЯ ОТ 15.06.2012 N 992</w:t>
      </w:r>
    </w:p>
    <w:p w:rsidR="002D3547" w:rsidRDefault="002D3547">
      <w:pPr>
        <w:pStyle w:val="ConsPlusNormal"/>
        <w:jc w:val="center"/>
      </w:pPr>
    </w:p>
    <w:p w:rsidR="002D3547" w:rsidRDefault="002D3547">
      <w:pPr>
        <w:pStyle w:val="ConsPlusNormal"/>
        <w:jc w:val="center"/>
      </w:pPr>
      <w:r>
        <w:t>Список изменяющих документов</w:t>
      </w:r>
    </w:p>
    <w:p w:rsidR="002D3547" w:rsidRDefault="002D3547">
      <w:pPr>
        <w:pStyle w:val="ConsPlusNormal"/>
        <w:jc w:val="center"/>
      </w:pPr>
      <w:r>
        <w:t xml:space="preserve">(в ред. </w:t>
      </w:r>
      <w:hyperlink r:id="rId5" w:history="1">
        <w:r>
          <w:rPr>
            <w:color w:val="0000FF"/>
          </w:rPr>
          <w:t>Постановления</w:t>
        </w:r>
      </w:hyperlink>
      <w:r>
        <w:t xml:space="preserve"> администрации г. Канска Красноярского края</w:t>
      </w:r>
    </w:p>
    <w:p w:rsidR="002D3547" w:rsidRDefault="002D3547">
      <w:pPr>
        <w:pStyle w:val="ConsPlusNormal"/>
        <w:jc w:val="center"/>
      </w:pPr>
      <w:r>
        <w:t>от 13.02.2017 N 103)</w:t>
      </w:r>
    </w:p>
    <w:p w:rsidR="002D3547" w:rsidRDefault="002D3547">
      <w:pPr>
        <w:pStyle w:val="ConsPlusNormal"/>
        <w:jc w:val="center"/>
      </w:pPr>
    </w:p>
    <w:p w:rsidR="002D3547" w:rsidRDefault="002D3547">
      <w:pPr>
        <w:pStyle w:val="ConsPlusNormal"/>
        <w:ind w:firstLine="540"/>
        <w:jc w:val="both"/>
      </w:pPr>
      <w:r>
        <w:t xml:space="preserve">В целях обеспечения открытости и общедоступности информации и предоставления муниципальных услуг,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на основании Земельного </w:t>
      </w:r>
      <w:hyperlink r:id="rId7" w:history="1">
        <w:r>
          <w:rPr>
            <w:color w:val="0000FF"/>
          </w:rPr>
          <w:t>кодекса</w:t>
        </w:r>
      </w:hyperlink>
      <w:r>
        <w:t xml:space="preserve"> Российской Федерации, </w:t>
      </w:r>
      <w:hyperlink r:id="rId8" w:history="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статьями 30</w:t>
        </w:r>
      </w:hyperlink>
      <w:r>
        <w:t xml:space="preserve">, </w:t>
      </w:r>
      <w:hyperlink r:id="rId10" w:history="1">
        <w:r>
          <w:rPr>
            <w:color w:val="0000FF"/>
          </w:rPr>
          <w:t>35</w:t>
        </w:r>
      </w:hyperlink>
      <w:r>
        <w:t xml:space="preserve"> Устава города Канска, постановляю:</w:t>
      </w:r>
    </w:p>
    <w:p w:rsidR="002D3547" w:rsidRDefault="002D3547">
      <w:pPr>
        <w:pStyle w:val="ConsPlusNormal"/>
        <w:ind w:firstLine="540"/>
        <w:jc w:val="both"/>
      </w:pPr>
      <w:r>
        <w:t xml:space="preserve">1. Отменить </w:t>
      </w:r>
      <w:hyperlink r:id="rId11" w:history="1">
        <w:r>
          <w:rPr>
            <w:color w:val="0000FF"/>
          </w:rPr>
          <w:t>Постановление</w:t>
        </w:r>
      </w:hyperlink>
      <w:r>
        <w:t xml:space="preserve"> администрации г. Канска от 15.06.2012 N 992 "Об утверждении Административного регламента по предоставлению муниципальной услуги "Предоставление земельного участка для индивидуального жилищного строительства".</w:t>
      </w:r>
    </w:p>
    <w:p w:rsidR="002D3547" w:rsidRDefault="002D3547">
      <w:pPr>
        <w:pStyle w:val="ConsPlusNormal"/>
        <w:ind w:firstLine="540"/>
        <w:jc w:val="both"/>
      </w:pPr>
      <w:r>
        <w:t xml:space="preserve">2. Утвердить Административный </w:t>
      </w:r>
      <w:hyperlink w:anchor="P43" w:history="1">
        <w:r>
          <w:rPr>
            <w:color w:val="0000FF"/>
          </w:rPr>
          <w:t>регламент</w:t>
        </w:r>
      </w:hyperlink>
      <w:r>
        <w:t xml:space="preserve"> по предоставлению муниципальной услуги "Предоставление земельного участка для индивидуального жилищного строительства" согласно приложению.</w:t>
      </w:r>
    </w:p>
    <w:p w:rsidR="002D3547" w:rsidRDefault="002D3547">
      <w:pPr>
        <w:pStyle w:val="ConsPlusNormal"/>
        <w:ind w:firstLine="540"/>
        <w:jc w:val="both"/>
      </w:pPr>
      <w:r>
        <w:t>3. Ответственными за исполнение Административного регламента по предоставлению муниципальной услуги "Предоставление земельного участка для индивидуального жилищного строительства" назначить управление архитектуры и инвестиций администрации города Канска, муниципальное казенное учреждение "Комитет по управлению муниципальным имуществом города Канска".</w:t>
      </w:r>
    </w:p>
    <w:p w:rsidR="002D3547" w:rsidRDefault="002D3547">
      <w:pPr>
        <w:pStyle w:val="ConsPlusNormal"/>
        <w:jc w:val="both"/>
      </w:pPr>
      <w:r>
        <w:t xml:space="preserve">(в ред. </w:t>
      </w:r>
      <w:hyperlink r:id="rId12" w:history="1">
        <w:r>
          <w:rPr>
            <w:color w:val="0000FF"/>
          </w:rPr>
          <w:t>Постановления</w:t>
        </w:r>
      </w:hyperlink>
      <w:r>
        <w:t xml:space="preserve"> администрации г. Канска Красноярского края от 13.02.2017 N 103)</w:t>
      </w:r>
    </w:p>
    <w:p w:rsidR="002D3547" w:rsidRDefault="002D3547">
      <w:pPr>
        <w:pStyle w:val="ConsPlusNormal"/>
        <w:ind w:firstLine="540"/>
        <w:jc w:val="both"/>
      </w:pPr>
      <w:r>
        <w:t>4. Ведущему специалисту отдела культуры администрации г. Канска (Назарова А.В.) разместить настоящее Постановление на официальном сайте администрации города Канска в сети Интернет и опубликовать в газете "Официальный Канск".</w:t>
      </w:r>
    </w:p>
    <w:p w:rsidR="002D3547" w:rsidRDefault="002D3547">
      <w:pPr>
        <w:pStyle w:val="ConsPlusNormal"/>
        <w:ind w:firstLine="540"/>
        <w:jc w:val="both"/>
      </w:pPr>
      <w:r>
        <w:t>5. Контроль за выполнением настоящего Постановления возложить на управление архитектуры и инвестиций администрации города Канска, муниципальное казенное учреждение "Комитет по управлению муниципальным имуществом города Канска".</w:t>
      </w:r>
    </w:p>
    <w:p w:rsidR="002D3547" w:rsidRDefault="002D3547">
      <w:pPr>
        <w:pStyle w:val="ConsPlusNormal"/>
        <w:jc w:val="both"/>
      </w:pPr>
      <w:r>
        <w:t xml:space="preserve">(в ред. </w:t>
      </w:r>
      <w:hyperlink r:id="rId13" w:history="1">
        <w:r>
          <w:rPr>
            <w:color w:val="0000FF"/>
          </w:rPr>
          <w:t>Постановления</w:t>
        </w:r>
      </w:hyperlink>
      <w:r>
        <w:t xml:space="preserve"> администрации г. Канска Красноярского края от 13.02.2017 N 103)</w:t>
      </w:r>
    </w:p>
    <w:p w:rsidR="002D3547" w:rsidRDefault="002D3547">
      <w:pPr>
        <w:pStyle w:val="ConsPlusNormal"/>
        <w:pBdr>
          <w:top w:val="single" w:sz="6" w:space="0" w:color="auto"/>
        </w:pBdr>
        <w:spacing w:before="100" w:after="100"/>
        <w:jc w:val="both"/>
        <w:rPr>
          <w:sz w:val="2"/>
          <w:szCs w:val="2"/>
        </w:rPr>
      </w:pPr>
    </w:p>
    <w:p w:rsidR="002D3547" w:rsidRDefault="002D3547">
      <w:pPr>
        <w:pStyle w:val="ConsPlusNormal"/>
        <w:ind w:firstLine="540"/>
        <w:jc w:val="both"/>
      </w:pPr>
      <w:r>
        <w:rPr>
          <w:color w:val="0A2666"/>
        </w:rPr>
        <w:t>КонсультантПлюс: примечание.</w:t>
      </w:r>
    </w:p>
    <w:p w:rsidR="002D3547" w:rsidRDefault="002D3547">
      <w:pPr>
        <w:pStyle w:val="ConsPlusNormal"/>
        <w:ind w:firstLine="540"/>
        <w:jc w:val="both"/>
      </w:pPr>
      <w:r>
        <w:rPr>
          <w:color w:val="0A2666"/>
        </w:rPr>
        <w:t>Нумерация пунктов дана в соответствии с официальным текстом документа.</w:t>
      </w:r>
    </w:p>
    <w:p w:rsidR="002D3547" w:rsidRDefault="002D3547">
      <w:pPr>
        <w:pStyle w:val="ConsPlusNormal"/>
        <w:pBdr>
          <w:top w:val="single" w:sz="6" w:space="0" w:color="auto"/>
        </w:pBdr>
        <w:spacing w:before="100" w:after="100"/>
        <w:jc w:val="both"/>
        <w:rPr>
          <w:sz w:val="2"/>
          <w:szCs w:val="2"/>
        </w:rPr>
      </w:pPr>
    </w:p>
    <w:p w:rsidR="002D3547" w:rsidRDefault="002D3547">
      <w:pPr>
        <w:pStyle w:val="ConsPlusNormal"/>
        <w:ind w:firstLine="540"/>
        <w:jc w:val="both"/>
      </w:pPr>
      <w:r>
        <w:t>5. Постановление вступает в силу со дня официального опубликования.</w:t>
      </w:r>
    </w:p>
    <w:p w:rsidR="002D3547" w:rsidRDefault="002D3547">
      <w:pPr>
        <w:pStyle w:val="ConsPlusNormal"/>
        <w:jc w:val="both"/>
      </w:pPr>
    </w:p>
    <w:p w:rsidR="002D3547" w:rsidRDefault="002D3547">
      <w:pPr>
        <w:pStyle w:val="ConsPlusNormal"/>
        <w:jc w:val="right"/>
      </w:pPr>
      <w:r>
        <w:t>Глава</w:t>
      </w:r>
    </w:p>
    <w:p w:rsidR="002D3547" w:rsidRDefault="002D3547">
      <w:pPr>
        <w:pStyle w:val="ConsPlusNormal"/>
        <w:jc w:val="right"/>
      </w:pPr>
      <w:r>
        <w:t>города Канска</w:t>
      </w:r>
    </w:p>
    <w:p w:rsidR="002D3547" w:rsidRDefault="002D3547">
      <w:pPr>
        <w:pStyle w:val="ConsPlusNormal"/>
        <w:jc w:val="right"/>
      </w:pPr>
      <w:r>
        <w:t>Н.Н.КАЧАН</w:t>
      </w:r>
    </w:p>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right"/>
        <w:outlineLvl w:val="0"/>
      </w:pPr>
      <w:r>
        <w:t>Приложение</w:t>
      </w:r>
    </w:p>
    <w:p w:rsidR="002D3547" w:rsidRDefault="002D3547">
      <w:pPr>
        <w:pStyle w:val="ConsPlusNormal"/>
        <w:jc w:val="right"/>
      </w:pPr>
      <w:r>
        <w:t>к Постановлению</w:t>
      </w:r>
    </w:p>
    <w:p w:rsidR="002D3547" w:rsidRDefault="002D3547">
      <w:pPr>
        <w:pStyle w:val="ConsPlusNormal"/>
        <w:jc w:val="right"/>
      </w:pPr>
      <w:r>
        <w:t>администрации г. Канска</w:t>
      </w:r>
    </w:p>
    <w:p w:rsidR="002D3547" w:rsidRDefault="002D3547">
      <w:pPr>
        <w:pStyle w:val="ConsPlusNormal"/>
        <w:jc w:val="right"/>
      </w:pPr>
      <w:r>
        <w:t>от 18 июля 2016 г. N 666</w:t>
      </w:r>
    </w:p>
    <w:p w:rsidR="002D3547" w:rsidRDefault="002D3547">
      <w:pPr>
        <w:pStyle w:val="ConsPlusNormal"/>
        <w:jc w:val="both"/>
      </w:pPr>
    </w:p>
    <w:p w:rsidR="002D3547" w:rsidRDefault="002D3547">
      <w:pPr>
        <w:pStyle w:val="ConsPlusTitle"/>
        <w:jc w:val="center"/>
      </w:pPr>
      <w:bookmarkStart w:id="0" w:name="P43"/>
      <w:bookmarkEnd w:id="0"/>
      <w:r>
        <w:t>АДМИНИСТРАТИВНЫЙ РЕГЛАМЕНТ</w:t>
      </w:r>
    </w:p>
    <w:p w:rsidR="002D3547" w:rsidRDefault="002D3547">
      <w:pPr>
        <w:pStyle w:val="ConsPlusTitle"/>
        <w:jc w:val="center"/>
      </w:pPr>
      <w:r>
        <w:t>ПРЕДОСТАВЛЕНИЯ МУНИЦИПАЛЬНОЙ УСЛУГИ ПО ПРЕДОСТАВЛЕНИЮ</w:t>
      </w:r>
    </w:p>
    <w:p w:rsidR="002D3547" w:rsidRDefault="002D3547">
      <w:pPr>
        <w:pStyle w:val="ConsPlusTitle"/>
        <w:jc w:val="center"/>
      </w:pPr>
      <w:r>
        <w:t>ЗЕМЕЛЬНОГО УЧАСТКА ДЛЯ ИНДИВИДУАЛЬНОГО</w:t>
      </w:r>
    </w:p>
    <w:p w:rsidR="002D3547" w:rsidRDefault="002D3547">
      <w:pPr>
        <w:pStyle w:val="ConsPlusTitle"/>
        <w:jc w:val="center"/>
      </w:pPr>
      <w:r>
        <w:t>ЖИЛИЩНОГО СТРОИТЕЛЬСТВА</w:t>
      </w:r>
    </w:p>
    <w:p w:rsidR="002D3547" w:rsidRDefault="002D3547">
      <w:pPr>
        <w:pStyle w:val="ConsPlusNormal"/>
        <w:jc w:val="center"/>
      </w:pPr>
    </w:p>
    <w:p w:rsidR="002D3547" w:rsidRDefault="002D3547">
      <w:pPr>
        <w:pStyle w:val="ConsPlusNormal"/>
        <w:jc w:val="center"/>
      </w:pPr>
      <w:r>
        <w:t>Список изменяющих документов</w:t>
      </w:r>
    </w:p>
    <w:p w:rsidR="002D3547" w:rsidRDefault="002D3547">
      <w:pPr>
        <w:pStyle w:val="ConsPlusNormal"/>
        <w:jc w:val="center"/>
      </w:pPr>
      <w:r>
        <w:t xml:space="preserve">(в ред. </w:t>
      </w:r>
      <w:hyperlink r:id="rId14" w:history="1">
        <w:r>
          <w:rPr>
            <w:color w:val="0000FF"/>
          </w:rPr>
          <w:t>Постановления</w:t>
        </w:r>
      </w:hyperlink>
      <w:r>
        <w:t xml:space="preserve"> администрации г. Канска Красноярского края</w:t>
      </w:r>
    </w:p>
    <w:p w:rsidR="002D3547" w:rsidRDefault="002D3547">
      <w:pPr>
        <w:pStyle w:val="ConsPlusNormal"/>
        <w:jc w:val="center"/>
      </w:pPr>
      <w:r>
        <w:t>от 13.02.2017 N 103)</w:t>
      </w:r>
    </w:p>
    <w:p w:rsidR="002D3547" w:rsidRDefault="002D3547">
      <w:pPr>
        <w:pStyle w:val="ConsPlusNormal"/>
        <w:jc w:val="both"/>
      </w:pPr>
    </w:p>
    <w:p w:rsidR="002D3547" w:rsidRDefault="002D3547">
      <w:pPr>
        <w:pStyle w:val="ConsPlusNormal"/>
        <w:jc w:val="center"/>
        <w:outlineLvl w:val="1"/>
      </w:pPr>
      <w:r>
        <w:t>I. ОБЩИЕ ПОЛОЖЕНИЯ</w:t>
      </w:r>
    </w:p>
    <w:p w:rsidR="002D3547" w:rsidRDefault="002D3547">
      <w:pPr>
        <w:pStyle w:val="ConsPlusNormal"/>
        <w:jc w:val="both"/>
      </w:pPr>
    </w:p>
    <w:p w:rsidR="002D3547" w:rsidRDefault="002D3547">
      <w:pPr>
        <w:pStyle w:val="ConsPlusNormal"/>
        <w:ind w:firstLine="540"/>
        <w:jc w:val="both"/>
      </w:pPr>
      <w:r>
        <w:t>1. Настоящий Административный регламент предоставления муниципальной услуги (далее - Регламент) устанавливает порядок, стандарт, сроки и последовательность действий (административная процедура) по рассмотрению заявлений по предоставлению земельного участка для индивидуального жилищного строительства (далее - Регламент).</w:t>
      </w:r>
    </w:p>
    <w:p w:rsidR="002D3547" w:rsidRDefault="002D3547">
      <w:pPr>
        <w:pStyle w:val="ConsPlusNormal"/>
        <w:ind w:firstLine="540"/>
        <w:jc w:val="both"/>
      </w:pPr>
      <w:r>
        <w:t>2. Заявителем для предоставления муниципальной услуги является физическое лицо либо уполномоченные лица физического лица, заинтересованные в предоставлении земельного участка для индивидуального жилищного строительства, в том числе инвалид, семья, имеющая в своем составе инвалида, а также иные льготные категории граждан, имеющие право на первоочередное (внеочередное) приобретение земельных участков в соответствии с действующим законодательством (далее - Заявитель).</w:t>
      </w:r>
    </w:p>
    <w:p w:rsidR="002D3547" w:rsidRDefault="002D3547">
      <w:pPr>
        <w:pStyle w:val="ConsPlusNormal"/>
        <w:ind w:firstLine="540"/>
        <w:jc w:val="both"/>
      </w:pPr>
      <w:r>
        <w:t>3. Муниципальная услуга предоставляется управлением архитектуры и инвестиций администрации города Канска (далее - Управление) и муниципальным казенным учреждением "Комитет по управлению муниципальным имуществом города Канска" (далее - Комитет) по письменным обращениям Заявителей.</w:t>
      </w:r>
    </w:p>
    <w:p w:rsidR="002D3547" w:rsidRDefault="002D3547">
      <w:pPr>
        <w:pStyle w:val="ConsPlusNormal"/>
        <w:jc w:val="both"/>
      </w:pPr>
      <w:r>
        <w:t xml:space="preserve">(в ред. </w:t>
      </w:r>
      <w:hyperlink r:id="rId15" w:history="1">
        <w:r>
          <w:rPr>
            <w:color w:val="0000FF"/>
          </w:rPr>
          <w:t>Постановления</w:t>
        </w:r>
      </w:hyperlink>
      <w:r>
        <w:t xml:space="preserve"> администрации г. Канска Красноярского края от 13.02.2017 N 103)</w:t>
      </w:r>
    </w:p>
    <w:p w:rsidR="002D3547" w:rsidRDefault="002D3547">
      <w:pPr>
        <w:pStyle w:val="ConsPlusNormal"/>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rsidR="002D3547" w:rsidRDefault="002D3547">
      <w:pPr>
        <w:pStyle w:val="ConsPlusNormal"/>
        <w:ind w:firstLine="540"/>
        <w:jc w:val="both"/>
      </w:pPr>
      <w:r>
        <w:t>Место нахождения Управления: г. Канск, мкр. 4-й Центральный, 22.</w:t>
      </w:r>
    </w:p>
    <w:p w:rsidR="002D3547" w:rsidRDefault="002D3547">
      <w:pPr>
        <w:pStyle w:val="ConsPlusNormal"/>
        <w:ind w:firstLine="540"/>
        <w:jc w:val="both"/>
      </w:pPr>
      <w:r>
        <w:t>Юридический и почтовый адрес Управления: 663600, Красноярский край, г. Канск, мкр. 4-й Центральный, 22.</w:t>
      </w:r>
    </w:p>
    <w:p w:rsidR="002D3547" w:rsidRDefault="002D3547">
      <w:pPr>
        <w:pStyle w:val="ConsPlusNormal"/>
        <w:ind w:firstLine="540"/>
        <w:jc w:val="both"/>
      </w:pPr>
      <w:r>
        <w:t>График работы Управления:</w:t>
      </w:r>
    </w:p>
    <w:p w:rsidR="002D3547" w:rsidRDefault="002D3547">
      <w:pPr>
        <w:pStyle w:val="ConsPlusNormal"/>
        <w:ind w:firstLine="540"/>
        <w:jc w:val="both"/>
      </w:pPr>
      <w:r>
        <w:t>понедельник - пятница: с 8.00 до 17.00 час.;</w:t>
      </w:r>
    </w:p>
    <w:p w:rsidR="002D3547" w:rsidRDefault="002D3547">
      <w:pPr>
        <w:pStyle w:val="ConsPlusNormal"/>
        <w:ind w:firstLine="540"/>
        <w:jc w:val="both"/>
      </w:pPr>
      <w:r>
        <w:t>перерыв на обед: с 12.00 до 13.00 час.;</w:t>
      </w:r>
    </w:p>
    <w:p w:rsidR="002D3547" w:rsidRDefault="002D3547">
      <w:pPr>
        <w:pStyle w:val="ConsPlusNormal"/>
        <w:ind w:firstLine="540"/>
        <w:jc w:val="both"/>
      </w:pPr>
      <w:r>
        <w:t>выходные дни - суббота, воскресенье;</w:t>
      </w:r>
    </w:p>
    <w:p w:rsidR="002D3547" w:rsidRDefault="002D3547">
      <w:pPr>
        <w:pStyle w:val="ConsPlusNormal"/>
        <w:ind w:firstLine="540"/>
        <w:jc w:val="both"/>
      </w:pPr>
      <w:r>
        <w:t>прием заявителей специалистами Управления:</w:t>
      </w:r>
    </w:p>
    <w:p w:rsidR="002D3547" w:rsidRDefault="002D3547">
      <w:pPr>
        <w:pStyle w:val="ConsPlusNormal"/>
        <w:ind w:firstLine="540"/>
        <w:jc w:val="both"/>
      </w:pPr>
      <w:r>
        <w:t>понедельник, вторник с 08.00 до 12.00 час.</w:t>
      </w:r>
    </w:p>
    <w:p w:rsidR="002D3547" w:rsidRDefault="002D3547">
      <w:pPr>
        <w:pStyle w:val="ConsPlusNormal"/>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2D3547" w:rsidRDefault="002D3547">
      <w:pPr>
        <w:pStyle w:val="ConsPlusNormal"/>
        <w:ind w:firstLine="540"/>
        <w:jc w:val="both"/>
      </w:pPr>
      <w:r>
        <w:t>8 (39161) 3-28-65, 8 (39161) 2-15-83.</w:t>
      </w:r>
    </w:p>
    <w:p w:rsidR="002D3547" w:rsidRDefault="002D3547">
      <w:pPr>
        <w:pStyle w:val="ConsPlusNormal"/>
        <w:ind w:firstLine="540"/>
        <w:jc w:val="both"/>
      </w:pPr>
      <w:r>
        <w:t>Адрес электронной почты Управления: Arhkansk@yandex.ru.</w:t>
      </w:r>
    </w:p>
    <w:p w:rsidR="002D3547" w:rsidRDefault="002D3547">
      <w:pPr>
        <w:pStyle w:val="ConsPlusNormal"/>
        <w:ind w:firstLine="540"/>
        <w:jc w:val="both"/>
      </w:pPr>
      <w:r>
        <w:t>Адрес официального сайта администрации города Канска: http://www.kansk-adm.ru.</w:t>
      </w:r>
    </w:p>
    <w:p w:rsidR="002D3547" w:rsidRDefault="002D3547">
      <w:pPr>
        <w:pStyle w:val="ConsPlusNormal"/>
        <w:ind w:firstLine="540"/>
        <w:jc w:val="both"/>
      </w:pPr>
      <w:r>
        <w:t>5. Информация о месте нахождения, графике работы, номерах телефонов, адресах электронной почты.</w:t>
      </w:r>
    </w:p>
    <w:p w:rsidR="002D3547" w:rsidRDefault="002D3547">
      <w:pPr>
        <w:pStyle w:val="ConsPlusNormal"/>
        <w:ind w:firstLine="540"/>
        <w:jc w:val="both"/>
      </w:pPr>
      <w:r>
        <w:t xml:space="preserve">Место нахождения Комитета: 663600, Красноярский край, г. Канск, 4-й Центральный мкр., </w:t>
      </w:r>
      <w:r>
        <w:lastRenderedPageBreak/>
        <w:t>22, МКУ "КУМИ г. Канска".</w:t>
      </w:r>
    </w:p>
    <w:p w:rsidR="002D3547" w:rsidRDefault="002D3547">
      <w:pPr>
        <w:pStyle w:val="ConsPlusNormal"/>
        <w:ind w:firstLine="540"/>
        <w:jc w:val="both"/>
      </w:pPr>
      <w:r>
        <w:t>Адрес электронной почты Комитета: kansk-kumi@mail.ru.</w:t>
      </w:r>
    </w:p>
    <w:p w:rsidR="002D3547" w:rsidRDefault="002D3547">
      <w:pPr>
        <w:pStyle w:val="ConsPlusNormal"/>
        <w:ind w:firstLine="540"/>
        <w:jc w:val="both"/>
      </w:pPr>
      <w:r>
        <w:t>Сведения о графике (режиме) работы Комитета:</w:t>
      </w:r>
    </w:p>
    <w:p w:rsidR="002D3547" w:rsidRDefault="002D3547">
      <w:pPr>
        <w:pStyle w:val="ConsPlusNormal"/>
        <w:ind w:firstLine="540"/>
        <w:jc w:val="both"/>
      </w:pPr>
      <w:r>
        <w:t>понедельник - пятница: 8.00 - 17.00 часов;</w:t>
      </w:r>
    </w:p>
    <w:p w:rsidR="002D3547" w:rsidRDefault="002D3547">
      <w:pPr>
        <w:pStyle w:val="ConsPlusNormal"/>
        <w:ind w:firstLine="540"/>
        <w:jc w:val="both"/>
      </w:pPr>
      <w:r>
        <w:t>перерыв на обед: 12.00 - 13.00 часов;</w:t>
      </w:r>
    </w:p>
    <w:p w:rsidR="002D3547" w:rsidRDefault="002D3547">
      <w:pPr>
        <w:pStyle w:val="ConsPlusNormal"/>
        <w:ind w:firstLine="540"/>
        <w:jc w:val="both"/>
      </w:pPr>
      <w:r>
        <w:t>приемные дни: понедельник, вторник, четверг;</w:t>
      </w:r>
    </w:p>
    <w:p w:rsidR="002D3547" w:rsidRDefault="002D3547">
      <w:pPr>
        <w:pStyle w:val="ConsPlusNormal"/>
        <w:ind w:firstLine="540"/>
        <w:jc w:val="both"/>
      </w:pPr>
      <w:r>
        <w:t>выходные дни - суббота, воскресенье.</w:t>
      </w:r>
    </w:p>
    <w:p w:rsidR="002D3547" w:rsidRDefault="002D3547">
      <w:pPr>
        <w:pStyle w:val="ConsPlusNormal"/>
        <w:ind w:firstLine="540"/>
        <w:jc w:val="both"/>
      </w:pPr>
      <w:r>
        <w:t>Справочные телефоны Комитета: 8 (39161) 3-20-99, 8 (39161) 2-19-30.</w:t>
      </w:r>
    </w:p>
    <w:p w:rsidR="002D3547" w:rsidRDefault="002D3547">
      <w:pPr>
        <w:pStyle w:val="ConsPlusNormal"/>
        <w:ind w:firstLine="540"/>
        <w:jc w:val="both"/>
      </w:pPr>
      <w:r>
        <w:t>6.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2D3547" w:rsidRDefault="002D3547">
      <w:pPr>
        <w:pStyle w:val="ConsPlusNormal"/>
        <w:ind w:firstLine="540"/>
        <w:jc w:val="both"/>
      </w:pPr>
      <w:r>
        <w:t>- устно на личном приеме или посредством телефонной связи к уполномоченному лицу Управления;</w:t>
      </w:r>
    </w:p>
    <w:p w:rsidR="002D3547" w:rsidRDefault="002D3547">
      <w:pPr>
        <w:pStyle w:val="ConsPlusNormal"/>
        <w:ind w:firstLine="540"/>
        <w:jc w:val="both"/>
      </w:pPr>
      <w:r>
        <w:t>- в письменной форме или в форме электронного документа в адрес Управления;</w:t>
      </w:r>
    </w:p>
    <w:p w:rsidR="002D3547" w:rsidRDefault="002D3547">
      <w:pPr>
        <w:pStyle w:val="ConsPlusNormal"/>
        <w:ind w:firstLine="540"/>
        <w:jc w:val="both"/>
      </w:pPr>
      <w:r>
        <w:t>- в краевом государственном бюджетном учреждении "Многофункциональный центр предоставления государственных и муниципальных услуг" (далее - МФЦ):</w:t>
      </w:r>
    </w:p>
    <w:p w:rsidR="002D3547" w:rsidRDefault="002D3547">
      <w:pPr>
        <w:pStyle w:val="ConsPlusNormal"/>
        <w:ind w:firstLine="540"/>
        <w:jc w:val="both"/>
      </w:pPr>
      <w:r>
        <w:t>по телефону;</w:t>
      </w:r>
    </w:p>
    <w:p w:rsidR="002D3547" w:rsidRDefault="002D3547">
      <w:pPr>
        <w:pStyle w:val="ConsPlusNormal"/>
        <w:ind w:firstLine="540"/>
        <w:jc w:val="both"/>
      </w:pPr>
      <w:r>
        <w:t>путем направления письменного ответа на обращение Заявителя по почте;</w:t>
      </w:r>
    </w:p>
    <w:p w:rsidR="002D3547" w:rsidRDefault="002D3547">
      <w:pPr>
        <w:pStyle w:val="ConsPlusNormal"/>
        <w:ind w:firstLine="540"/>
        <w:jc w:val="both"/>
      </w:pPr>
      <w: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2D3547" w:rsidRDefault="002D3547">
      <w:pPr>
        <w:pStyle w:val="ConsPlusNormal"/>
        <w:ind w:firstLine="540"/>
        <w:jc w:val="both"/>
      </w:pPr>
      <w:r>
        <w:t>при личном приеме Заявителей в Управлении, МФЦ;</w:t>
      </w:r>
    </w:p>
    <w:p w:rsidR="002D3547" w:rsidRDefault="002D3547">
      <w:pPr>
        <w:pStyle w:val="ConsPlusNormal"/>
        <w:ind w:firstLine="540"/>
        <w:jc w:val="both"/>
      </w:pPr>
      <w:r>
        <w:t>в виде информационных и справочных материалов (брошюр, буклетов);</w:t>
      </w:r>
    </w:p>
    <w:p w:rsidR="002D3547" w:rsidRDefault="002D3547">
      <w:pPr>
        <w:pStyle w:val="ConsPlusNormal"/>
        <w:ind w:firstLine="540"/>
        <w:jc w:val="both"/>
      </w:pPr>
      <w:r>
        <w:t>в виде информационных терминалов (киосков) либо информационных стендов;</w:t>
      </w:r>
    </w:p>
    <w:p w:rsidR="002D3547" w:rsidRDefault="002D3547">
      <w:pPr>
        <w:pStyle w:val="ConsPlusNormal"/>
        <w:ind w:firstLine="540"/>
        <w:jc w:val="both"/>
      </w:pPr>
      <w:r>
        <w:t>путем размещения информации в открытой и доступной форме на официальном сайте администрации города Канска;</w:t>
      </w:r>
    </w:p>
    <w:p w:rsidR="002D3547" w:rsidRDefault="002D3547">
      <w:pPr>
        <w:pStyle w:val="ConsPlusNormal"/>
        <w:ind w:firstLine="540"/>
        <w:jc w:val="both"/>
      </w:pPr>
      <w:r>
        <w:t>с использованием средств массовой информации (печатных и электронных).</w:t>
      </w:r>
    </w:p>
    <w:p w:rsidR="002D3547" w:rsidRDefault="002D3547">
      <w:pPr>
        <w:pStyle w:val="ConsPlusNormal"/>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2D3547" w:rsidRDefault="002D3547">
      <w:pPr>
        <w:pStyle w:val="ConsPlusNormal"/>
        <w:ind w:firstLine="540"/>
        <w:jc w:val="both"/>
      </w:pPr>
      <w:r>
        <w:t>7. Регламент размещается на интернет-сайте администрации г. Канска http://www.kansk-adm.ru, также на информационных стендах, расположенных в Управлении, Комитете по адресу: Красноярский край, г. Канск, мкр. 4-й Центральный, 22.</w:t>
      </w:r>
    </w:p>
    <w:p w:rsidR="002D3547" w:rsidRDefault="002D3547">
      <w:pPr>
        <w:pStyle w:val="ConsPlusNormal"/>
        <w:jc w:val="both"/>
      </w:pPr>
    </w:p>
    <w:p w:rsidR="002D3547" w:rsidRDefault="002D3547">
      <w:pPr>
        <w:pStyle w:val="ConsPlusNormal"/>
        <w:jc w:val="center"/>
        <w:outlineLvl w:val="1"/>
      </w:pPr>
      <w:r>
        <w:t>II. СТАНДАРТ ПРЕДОСТАВЛЕНИЯ МУНИЦИПАЛЬНОЙ УСЛУГИ</w:t>
      </w:r>
    </w:p>
    <w:p w:rsidR="002D3547" w:rsidRDefault="002D3547">
      <w:pPr>
        <w:pStyle w:val="ConsPlusNormal"/>
        <w:jc w:val="both"/>
      </w:pPr>
    </w:p>
    <w:p w:rsidR="002D3547" w:rsidRDefault="002D3547">
      <w:pPr>
        <w:pStyle w:val="ConsPlusNormal"/>
        <w:ind w:firstLine="540"/>
        <w:jc w:val="both"/>
      </w:pPr>
      <w:r>
        <w:t>8. Наименование муниципальной услуги: предоставление земельного участка для индивидуального жилищного строительства.</w:t>
      </w:r>
    </w:p>
    <w:p w:rsidR="002D3547" w:rsidRDefault="002D3547">
      <w:pPr>
        <w:pStyle w:val="ConsPlusNormal"/>
        <w:ind w:firstLine="540"/>
        <w:jc w:val="both"/>
      </w:pPr>
      <w:r>
        <w:t>9. Органом, предоставляющим муниципальную услугу, являются Управление и Комитет в пределах компетенции.</w:t>
      </w:r>
    </w:p>
    <w:p w:rsidR="002D3547" w:rsidRDefault="002D3547">
      <w:pPr>
        <w:pStyle w:val="ConsPlusNormal"/>
        <w:ind w:firstLine="540"/>
        <w:jc w:val="both"/>
      </w:pPr>
      <w:r>
        <w:t>10. Результатом предоставления муниципальной услуги является подписанный проект договора аренды (купли-продажи) земельного участка для индивидуального жилищного строительства или письмо об отказе в предоставлении муниципальной услуги.</w:t>
      </w:r>
    </w:p>
    <w:p w:rsidR="002D3547" w:rsidRDefault="002D3547">
      <w:pPr>
        <w:pStyle w:val="ConsPlusNormal"/>
        <w:ind w:firstLine="540"/>
        <w:jc w:val="both"/>
      </w:pPr>
      <w:r>
        <w:t>11. Максимальный срок предоставления муниципальной услуги составляет не более восьмидесяти пяти дней с даты поступления заявления.</w:t>
      </w:r>
    </w:p>
    <w:p w:rsidR="002D3547" w:rsidRDefault="002D3547">
      <w:pPr>
        <w:pStyle w:val="ConsPlusNormal"/>
        <w:ind w:firstLine="540"/>
        <w:jc w:val="both"/>
      </w:pPr>
      <w:r>
        <w:t>12. Муниципальная услуга предоставляется Управлением и Комитетом в соответствии со следующими нормативно-правовыми актами:</w:t>
      </w:r>
    </w:p>
    <w:p w:rsidR="002D3547" w:rsidRDefault="009F24A0">
      <w:pPr>
        <w:pStyle w:val="ConsPlusNormal"/>
        <w:ind w:firstLine="540"/>
        <w:jc w:val="both"/>
      </w:pPr>
      <w:hyperlink r:id="rId16" w:history="1">
        <w:r w:rsidR="002D3547">
          <w:rPr>
            <w:color w:val="0000FF"/>
          </w:rPr>
          <w:t>Конституция</w:t>
        </w:r>
      </w:hyperlink>
      <w:r w:rsidR="002D3547">
        <w:t xml:space="preserve"> Российской Федерации;</w:t>
      </w:r>
    </w:p>
    <w:p w:rsidR="002D3547" w:rsidRDefault="002D3547">
      <w:pPr>
        <w:pStyle w:val="ConsPlusNormal"/>
        <w:ind w:firstLine="540"/>
        <w:jc w:val="both"/>
      </w:pPr>
      <w:r>
        <w:t xml:space="preserve">Земельный </w:t>
      </w:r>
      <w:hyperlink r:id="rId17" w:history="1">
        <w:r>
          <w:rPr>
            <w:color w:val="0000FF"/>
          </w:rPr>
          <w:t>кодекс</w:t>
        </w:r>
      </w:hyperlink>
      <w:r>
        <w:t xml:space="preserve"> Российской Федерации;</w:t>
      </w:r>
    </w:p>
    <w:p w:rsidR="002D3547" w:rsidRDefault="002D3547">
      <w:pPr>
        <w:pStyle w:val="ConsPlusNormal"/>
        <w:ind w:firstLine="540"/>
        <w:jc w:val="both"/>
      </w:pPr>
      <w:r>
        <w:t xml:space="preserve">Градостроительный </w:t>
      </w:r>
      <w:hyperlink r:id="rId18" w:history="1">
        <w:r>
          <w:rPr>
            <w:color w:val="0000FF"/>
          </w:rPr>
          <w:t>кодекс</w:t>
        </w:r>
      </w:hyperlink>
      <w:r>
        <w:t xml:space="preserve"> Российской Федерации;</w:t>
      </w:r>
    </w:p>
    <w:p w:rsidR="002D3547" w:rsidRDefault="002D3547">
      <w:pPr>
        <w:pStyle w:val="ConsPlusNormal"/>
        <w:ind w:firstLine="540"/>
        <w:jc w:val="both"/>
      </w:pPr>
      <w:r>
        <w:t xml:space="preserve">Гражданский </w:t>
      </w:r>
      <w:hyperlink r:id="rId19" w:history="1">
        <w:r>
          <w:rPr>
            <w:color w:val="0000FF"/>
          </w:rPr>
          <w:t>кодекс</w:t>
        </w:r>
      </w:hyperlink>
      <w:r>
        <w:t xml:space="preserve"> Российской Федерации;</w:t>
      </w:r>
    </w:p>
    <w:p w:rsidR="002D3547" w:rsidRDefault="002D3547">
      <w:pPr>
        <w:pStyle w:val="ConsPlusNormal"/>
        <w:ind w:firstLine="540"/>
        <w:jc w:val="both"/>
      </w:pPr>
      <w:r>
        <w:t xml:space="preserve">Водный </w:t>
      </w:r>
      <w:hyperlink r:id="rId20" w:history="1">
        <w:r>
          <w:rPr>
            <w:color w:val="0000FF"/>
          </w:rPr>
          <w:t>кодекс</w:t>
        </w:r>
      </w:hyperlink>
      <w:r>
        <w:t xml:space="preserve"> Российской Федерации;</w:t>
      </w:r>
    </w:p>
    <w:p w:rsidR="002D3547" w:rsidRDefault="002D3547">
      <w:pPr>
        <w:pStyle w:val="ConsPlusNormal"/>
        <w:ind w:firstLine="540"/>
        <w:jc w:val="both"/>
      </w:pPr>
      <w:r>
        <w:t xml:space="preserve">Федеральный </w:t>
      </w:r>
      <w:hyperlink r:id="rId21" w:history="1">
        <w:r>
          <w:rPr>
            <w:color w:val="0000FF"/>
          </w:rPr>
          <w:t>закон</w:t>
        </w:r>
      </w:hyperlink>
      <w:r>
        <w:t xml:space="preserve"> от 24.11.1995 N 181-ФЗ "О социальной защите инвалидов в Российской Федерации";</w:t>
      </w:r>
    </w:p>
    <w:p w:rsidR="002D3547" w:rsidRDefault="002D3547">
      <w:pPr>
        <w:pStyle w:val="ConsPlusNormal"/>
        <w:ind w:firstLine="540"/>
        <w:jc w:val="both"/>
      </w:pPr>
      <w:r>
        <w:t xml:space="preserve">Федеральный </w:t>
      </w:r>
      <w:hyperlink r:id="rId22" w:history="1">
        <w:r>
          <w:rPr>
            <w:color w:val="0000FF"/>
          </w:rPr>
          <w:t>закон</w:t>
        </w:r>
      </w:hyperlink>
      <w:r>
        <w:t xml:space="preserve"> от 27.05.1998 N 76-ФЗ "О статусе военнослужащих";</w:t>
      </w:r>
    </w:p>
    <w:p w:rsidR="002D3547" w:rsidRDefault="002D3547">
      <w:pPr>
        <w:pStyle w:val="ConsPlusNormal"/>
        <w:ind w:firstLine="540"/>
        <w:jc w:val="both"/>
      </w:pPr>
      <w:r>
        <w:t xml:space="preserve">Федеральный </w:t>
      </w:r>
      <w:hyperlink r:id="rId23" w:history="1">
        <w:r>
          <w:rPr>
            <w:color w:val="0000FF"/>
          </w:rPr>
          <w:t>закон</w:t>
        </w:r>
      </w:hyperlink>
      <w:r>
        <w:t xml:space="preserve"> от 10.01.2002 N 2-ФЗ "О социальных гарантиях граждан, подвергшихся радиационному воздействию ядерных испытаний на Семипалатинском полигоне";</w:t>
      </w:r>
    </w:p>
    <w:p w:rsidR="002D3547" w:rsidRDefault="002D3547">
      <w:pPr>
        <w:pStyle w:val="ConsPlusNormal"/>
        <w:ind w:firstLine="540"/>
        <w:jc w:val="both"/>
      </w:pPr>
      <w:r>
        <w:lastRenderedPageBreak/>
        <w:t xml:space="preserve">Федеральный </w:t>
      </w:r>
      <w:hyperlink r:id="rId2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D3547" w:rsidRDefault="002D3547">
      <w:pPr>
        <w:pStyle w:val="ConsPlusNormal"/>
        <w:ind w:firstLine="540"/>
        <w:jc w:val="both"/>
      </w:pPr>
      <w:r>
        <w:t xml:space="preserve">Федеральный </w:t>
      </w:r>
      <w:hyperlink r:id="rId25" w:history="1">
        <w:r>
          <w:rPr>
            <w:color w:val="0000FF"/>
          </w:rPr>
          <w:t>закон</w:t>
        </w:r>
      </w:hyperlink>
      <w:r>
        <w:t xml:space="preserve"> от 24.07.2007 N 221-ФЗ "О государственном кадастре недвижимости";</w:t>
      </w:r>
    </w:p>
    <w:p w:rsidR="002D3547" w:rsidRDefault="002D3547">
      <w:pPr>
        <w:pStyle w:val="ConsPlusNormal"/>
        <w:ind w:firstLine="540"/>
        <w:jc w:val="both"/>
      </w:pPr>
      <w:r>
        <w:t xml:space="preserve">Федеральный </w:t>
      </w:r>
      <w:hyperlink r:id="rId26" w:history="1">
        <w:r>
          <w:rPr>
            <w:color w:val="0000FF"/>
          </w:rPr>
          <w:t>закон</w:t>
        </w:r>
      </w:hyperlink>
      <w:r>
        <w:t xml:space="preserve"> от 02.05.2006 N 59-ФЗ "О порядке рассмотрения обращений граждан Российской Федерации";</w:t>
      </w:r>
    </w:p>
    <w:p w:rsidR="002D3547" w:rsidRDefault="009F24A0">
      <w:pPr>
        <w:pStyle w:val="ConsPlusNormal"/>
        <w:ind w:firstLine="540"/>
        <w:jc w:val="both"/>
      </w:pPr>
      <w:hyperlink r:id="rId27" w:history="1">
        <w:r w:rsidR="002D3547">
          <w:rPr>
            <w:color w:val="0000FF"/>
          </w:rPr>
          <w:t>Закон</w:t>
        </w:r>
      </w:hyperlink>
      <w:r w:rsidR="002D3547">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2D3547" w:rsidRDefault="009F24A0">
      <w:pPr>
        <w:pStyle w:val="ConsPlusNormal"/>
        <w:ind w:firstLine="540"/>
        <w:jc w:val="both"/>
      </w:pPr>
      <w:hyperlink r:id="rId28" w:history="1">
        <w:r w:rsidR="002D3547">
          <w:rPr>
            <w:color w:val="0000FF"/>
          </w:rPr>
          <w:t>Правила</w:t>
        </w:r>
      </w:hyperlink>
      <w:r w:rsidR="002D3547">
        <w:t xml:space="preserve"> предоставления льгот инвалидам и семьям, имеющим детей-инвалидов, по обеспечению их жилыми помещениями, оплате жилья и коммунальных услуг, утвержденные Постановлением Правительством Российской Федерации от 27.07.1996 N 901;</w:t>
      </w:r>
    </w:p>
    <w:p w:rsidR="002D3547" w:rsidRDefault="002D3547">
      <w:pPr>
        <w:pStyle w:val="ConsPlusNormal"/>
        <w:ind w:firstLine="540"/>
        <w:jc w:val="both"/>
      </w:pPr>
      <w:r>
        <w:t xml:space="preserve">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w:t>
      </w:r>
    </w:p>
    <w:p w:rsidR="002D3547" w:rsidRDefault="009F24A0">
      <w:pPr>
        <w:pStyle w:val="ConsPlusNormal"/>
        <w:ind w:firstLine="540"/>
        <w:jc w:val="both"/>
      </w:pPr>
      <w:hyperlink r:id="rId30" w:history="1">
        <w:r w:rsidR="002D3547">
          <w:rPr>
            <w:color w:val="0000FF"/>
          </w:rPr>
          <w:t>Устав</w:t>
        </w:r>
      </w:hyperlink>
      <w:r w:rsidR="002D3547">
        <w:t xml:space="preserve"> города Канска;</w:t>
      </w:r>
    </w:p>
    <w:p w:rsidR="002D3547" w:rsidRDefault="009F24A0">
      <w:pPr>
        <w:pStyle w:val="ConsPlusNormal"/>
        <w:ind w:firstLine="540"/>
        <w:jc w:val="both"/>
      </w:pPr>
      <w:hyperlink r:id="rId31" w:history="1">
        <w:r w:rsidR="002D3547">
          <w:rPr>
            <w:color w:val="0000FF"/>
          </w:rPr>
          <w:t>Правила</w:t>
        </w:r>
      </w:hyperlink>
      <w:r w:rsidR="002D3547">
        <w:t xml:space="preserve"> землепользования и застройки г. Канска, утвержденные Решением Канского городского Совета депутатов Красноярского края от 21.10.2010 N 9-45.</w:t>
      </w:r>
    </w:p>
    <w:p w:rsidR="002D3547" w:rsidRDefault="002D3547">
      <w:pPr>
        <w:pStyle w:val="ConsPlusNormal"/>
        <w:ind w:firstLine="540"/>
        <w:jc w:val="both"/>
      </w:pPr>
      <w:bookmarkStart w:id="1" w:name="P118"/>
      <w:bookmarkEnd w:id="1"/>
      <w:r>
        <w:t xml:space="preserve">13. Для получения муниципальной услуги Заявитель направляет </w:t>
      </w:r>
      <w:hyperlink w:anchor="P361" w:history="1">
        <w:r>
          <w:rPr>
            <w:color w:val="0000FF"/>
          </w:rPr>
          <w:t>заявление</w:t>
        </w:r>
      </w:hyperlink>
      <w:r>
        <w:t xml:space="preserve"> по форме согласно приложению 1 к настоящему Регламенту посредством:</w:t>
      </w:r>
    </w:p>
    <w:p w:rsidR="002D3547" w:rsidRDefault="002D3547">
      <w:pPr>
        <w:pStyle w:val="ConsPlusNormal"/>
        <w:ind w:firstLine="540"/>
        <w:jc w:val="both"/>
      </w:pPr>
      <w:r>
        <w:t>- почтового отправления в Управление по адресу: 663600, Красноярский край, г. Канск, мкр. 4-й Центральный, 22;</w:t>
      </w:r>
    </w:p>
    <w:p w:rsidR="002D3547" w:rsidRDefault="002D3547">
      <w:pPr>
        <w:pStyle w:val="ConsPlusNormal"/>
        <w:ind w:firstLine="540"/>
        <w:jc w:val="both"/>
      </w:pPr>
      <w:r>
        <w:t>- лично (через уполномоченного представителя) по адресу: Красноярский край, г. Канск, мкр. 4-й Центральный, 22;</w:t>
      </w:r>
    </w:p>
    <w:p w:rsidR="002D3547" w:rsidRDefault="002D3547">
      <w:pPr>
        <w:pStyle w:val="ConsPlusNormal"/>
        <w:ind w:firstLine="540"/>
        <w:jc w:val="both"/>
      </w:pPr>
      <w:r>
        <w:t>- 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г. Канск, мкр. Северный, 34;</w:t>
      </w:r>
    </w:p>
    <w:p w:rsidR="002D3547" w:rsidRDefault="002D3547">
      <w:pPr>
        <w:pStyle w:val="ConsPlusNormal"/>
        <w:ind w:firstLine="540"/>
        <w:jc w:val="both"/>
      </w:pPr>
      <w:r>
        <w:t xml:space="preserve">- в электронной форме с использованием единого портала государственных и муниципальных услуг www.gosuslugi.krskstate.ru. При направлении заявления в электронной форме документы подписываются электронной подписью в соответствии с требованиями Федерального закона "Об электронной подписи" и требованиями </w:t>
      </w:r>
      <w:hyperlink r:id="rId32" w:history="1">
        <w:r>
          <w:rPr>
            <w:color w:val="0000FF"/>
          </w:rPr>
          <w:t>ст. ст. 21.1</w:t>
        </w:r>
      </w:hyperlink>
      <w:r>
        <w:t xml:space="preserve"> и </w:t>
      </w:r>
      <w:hyperlink r:id="rId33"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2D3547" w:rsidRDefault="002D3547">
      <w:pPr>
        <w:pStyle w:val="ConsPlusNormal"/>
        <w:ind w:firstLine="540"/>
        <w:jc w:val="both"/>
      </w:pPr>
      <w:r>
        <w:t>Документами, представление которых необходимо при обращении с заявлением, являются:</w:t>
      </w:r>
    </w:p>
    <w:p w:rsidR="002D3547" w:rsidRDefault="002D3547">
      <w:pPr>
        <w:pStyle w:val="ConsPlusNormal"/>
        <w:ind w:firstLine="540"/>
        <w:jc w:val="both"/>
      </w:pPr>
      <w:r>
        <w:t>1) копия документа, удостоверяющего личность Заявителя;</w:t>
      </w:r>
    </w:p>
    <w:p w:rsidR="002D3547" w:rsidRDefault="002D3547">
      <w:pPr>
        <w:pStyle w:val="ConsPlusNormal"/>
        <w:ind w:firstLine="540"/>
        <w:jc w:val="both"/>
      </w:pPr>
      <w: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D3547" w:rsidRDefault="002D3547">
      <w:pPr>
        <w:pStyle w:val="ConsPlusNormal"/>
        <w:ind w:firstLine="540"/>
        <w:jc w:val="both"/>
      </w:pPr>
      <w:bookmarkStart w:id="2" w:name="P126"/>
      <w:bookmarkEnd w:id="2"/>
      <w:r>
        <w:t>3) копия ИНН Заявителя;</w:t>
      </w:r>
    </w:p>
    <w:p w:rsidR="002D3547" w:rsidRDefault="002D3547">
      <w:pPr>
        <w:pStyle w:val="ConsPlusNormal"/>
        <w:ind w:firstLine="540"/>
        <w:jc w:val="both"/>
      </w:pPr>
      <w:r>
        <w:t>4)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D3547" w:rsidRDefault="002D3547">
      <w:pPr>
        <w:pStyle w:val="ConsPlusNormal"/>
        <w:ind w:firstLine="540"/>
        <w:jc w:val="both"/>
      </w:pPr>
      <w:bookmarkStart w:id="3" w:name="P128"/>
      <w:bookmarkEnd w:id="3"/>
      <w:r>
        <w:t>5)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3547" w:rsidRDefault="002D3547">
      <w:pPr>
        <w:pStyle w:val="ConsPlusNormal"/>
        <w:ind w:firstLine="540"/>
        <w:jc w:val="both"/>
      </w:pPr>
      <w:r>
        <w:t>6) копии документов, подтверждающих право на первоочередное (внеочередное) приобретение земельного участка (при их наличии), а именно:</w:t>
      </w:r>
    </w:p>
    <w:p w:rsidR="002D3547" w:rsidRDefault="002D3547">
      <w:pPr>
        <w:pStyle w:val="ConsPlusNormal"/>
        <w:ind w:firstLine="540"/>
        <w:jc w:val="both"/>
      </w:pPr>
      <w:r>
        <w:t>для инвалидов, семей, имеющих в своем составе инвалидов:</w:t>
      </w:r>
    </w:p>
    <w:p w:rsidR="002D3547" w:rsidRDefault="002D3547">
      <w:pPr>
        <w:pStyle w:val="ConsPlusNormal"/>
        <w:ind w:firstLine="540"/>
        <w:jc w:val="both"/>
      </w:pPr>
      <w:r>
        <w:t>- справка, выданная учреждением государственной службы медико-социальной экспертизы;</w:t>
      </w:r>
    </w:p>
    <w:p w:rsidR="002D3547" w:rsidRDefault="002D3547">
      <w:pPr>
        <w:pStyle w:val="ConsPlusNormal"/>
        <w:ind w:firstLine="540"/>
        <w:jc w:val="both"/>
      </w:pPr>
      <w:bookmarkStart w:id="4" w:name="P132"/>
      <w:bookmarkEnd w:id="4"/>
      <w:r>
        <w:t>- справка о составе семьи;</w:t>
      </w:r>
    </w:p>
    <w:p w:rsidR="002D3547" w:rsidRDefault="002D3547">
      <w:pPr>
        <w:pStyle w:val="ConsPlusNormal"/>
        <w:ind w:firstLine="540"/>
        <w:jc w:val="both"/>
      </w:pPr>
      <w:bookmarkStart w:id="5" w:name="P133"/>
      <w:bookmarkEnd w:id="5"/>
      <w:r>
        <w:t>- постановление администрации города Канска о постановке заявителя на учет в качестве нуждающегося в жилых помещениях;</w:t>
      </w:r>
    </w:p>
    <w:p w:rsidR="002D3547" w:rsidRDefault="002D3547">
      <w:pPr>
        <w:pStyle w:val="ConsPlusNormal"/>
        <w:ind w:firstLine="540"/>
        <w:jc w:val="both"/>
      </w:pPr>
      <w:r>
        <w:t>для военнослужащих:</w:t>
      </w:r>
    </w:p>
    <w:p w:rsidR="002D3547" w:rsidRDefault="002D3547">
      <w:pPr>
        <w:pStyle w:val="ConsPlusNormal"/>
        <w:ind w:firstLine="540"/>
        <w:jc w:val="both"/>
      </w:pPr>
      <w:r>
        <w:t>- удостоверение личности военнослужащего Российской Федерации либо военный билет солдата, матроса, сержанта, старшины, прапорщика и мичмана;</w:t>
      </w:r>
    </w:p>
    <w:p w:rsidR="002D3547" w:rsidRDefault="002D3547">
      <w:pPr>
        <w:pStyle w:val="ConsPlusNormal"/>
        <w:ind w:firstLine="540"/>
        <w:jc w:val="both"/>
      </w:pPr>
      <w:r>
        <w:t xml:space="preserve">- документы, подтверждающие прохождение военной службы по контракту, либо документы, подтверждающие увольнение гражданина с военной службы по достижении им </w:t>
      </w:r>
      <w:r>
        <w:lastRenderedPageBreak/>
        <w:t>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которого составляет 10 лет и более, либо документы, подтверждающие прохождение гражданином военной службы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w:t>
      </w:r>
    </w:p>
    <w:p w:rsidR="002D3547" w:rsidRDefault="002D3547">
      <w:pPr>
        <w:pStyle w:val="ConsPlusNormal"/>
        <w:ind w:firstLine="540"/>
        <w:jc w:val="both"/>
      </w:pPr>
      <w:r>
        <w:t>для граждан, получивших или перенесших лучевую болезнь, другие заболевания, и инвалидов вследствие чернобыльской катастрофы:</w:t>
      </w:r>
    </w:p>
    <w:p w:rsidR="002D3547" w:rsidRDefault="002D3547">
      <w:pPr>
        <w:pStyle w:val="ConsPlusNormal"/>
        <w:ind w:firstLine="540"/>
        <w:jc w:val="both"/>
      </w:pPr>
      <w: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2D3547" w:rsidRDefault="002D3547">
      <w:pPr>
        <w:pStyle w:val="ConsPlusNormal"/>
        <w:ind w:firstLine="540"/>
        <w:jc w:val="both"/>
      </w:pPr>
      <w:r>
        <w:t>- удостоверение участника ликвидации последствий катастрофы на Чернобыльской АЭС;</w:t>
      </w:r>
    </w:p>
    <w:p w:rsidR="002D3547" w:rsidRDefault="002D3547">
      <w:pPr>
        <w:pStyle w:val="ConsPlusNormal"/>
        <w:ind w:firstLine="540"/>
        <w:jc w:val="both"/>
      </w:pPr>
      <w:bookmarkStart w:id="6" w:name="P140"/>
      <w:bookmarkEnd w:id="6"/>
      <w:r>
        <w:t>- постановление администрации города Канска о постановке Заявителя на учет в качестве нуждающегося в жилых помещениях;</w:t>
      </w:r>
    </w:p>
    <w:p w:rsidR="002D3547" w:rsidRDefault="002D3547">
      <w:pPr>
        <w:pStyle w:val="ConsPlusNormal"/>
        <w:ind w:firstLine="540"/>
        <w:jc w:val="both"/>
      </w:pPr>
      <w:r>
        <w:t>для граждан, подвергшихся радиационному воздействию вследствие ядерных испытаний на Семипалатинском полигоне:</w:t>
      </w:r>
    </w:p>
    <w:p w:rsidR="002D3547" w:rsidRDefault="002D3547">
      <w:pPr>
        <w:pStyle w:val="ConsPlusNormal"/>
        <w:ind w:firstLine="540"/>
        <w:jc w:val="both"/>
      </w:pPr>
      <w:r>
        <w:t>- удостоверение единого образца гражданам, подвергшимся радиационному воздействию вследствие ядерных испытаний на Семипалатинском полигоне;</w:t>
      </w:r>
    </w:p>
    <w:p w:rsidR="002D3547" w:rsidRDefault="002D3547">
      <w:pPr>
        <w:pStyle w:val="ConsPlusNormal"/>
        <w:ind w:firstLine="540"/>
        <w:jc w:val="both"/>
      </w:pPr>
      <w:bookmarkStart w:id="7" w:name="P143"/>
      <w:bookmarkEnd w:id="7"/>
      <w:r>
        <w:t>- постановление администрации города Канска о постановке Заявителя на учет в качестве нуждающегося в жилых помещениях.</w:t>
      </w:r>
    </w:p>
    <w:p w:rsidR="002D3547" w:rsidRDefault="002D3547">
      <w:pPr>
        <w:pStyle w:val="ConsPlusNormal"/>
        <w:ind w:firstLine="540"/>
        <w:jc w:val="both"/>
      </w:pPr>
      <w:r>
        <w:t>Копии документов представляются с одновременным представлением оригиналов документов.</w:t>
      </w:r>
    </w:p>
    <w:p w:rsidR="002D3547" w:rsidRDefault="002D3547">
      <w:pPr>
        <w:pStyle w:val="ConsPlusNormal"/>
        <w:ind w:firstLine="540"/>
        <w:jc w:val="both"/>
      </w:pPr>
      <w:bookmarkStart w:id="8" w:name="P145"/>
      <w:bookmarkEnd w:id="8"/>
      <w:r>
        <w:t xml:space="preserve">14. Документы, перечисленные в </w:t>
      </w:r>
      <w:hyperlink w:anchor="P126" w:history="1">
        <w:r>
          <w:rPr>
            <w:color w:val="0000FF"/>
          </w:rPr>
          <w:t>подпунктах 3</w:t>
        </w:r>
      </w:hyperlink>
      <w:r>
        <w:t xml:space="preserve"> - </w:t>
      </w:r>
      <w:hyperlink w:anchor="P128" w:history="1">
        <w:r>
          <w:rPr>
            <w:color w:val="0000FF"/>
          </w:rPr>
          <w:t>5</w:t>
        </w:r>
      </w:hyperlink>
      <w:r>
        <w:t xml:space="preserve">, </w:t>
      </w:r>
      <w:hyperlink w:anchor="P132" w:history="1">
        <w:r>
          <w:rPr>
            <w:color w:val="0000FF"/>
          </w:rPr>
          <w:t>абзацах четвертом</w:t>
        </w:r>
      </w:hyperlink>
      <w:r>
        <w:t xml:space="preserve">, </w:t>
      </w:r>
      <w:hyperlink w:anchor="P133" w:history="1">
        <w:r>
          <w:rPr>
            <w:color w:val="0000FF"/>
          </w:rPr>
          <w:t>пятом</w:t>
        </w:r>
      </w:hyperlink>
      <w:r>
        <w:t xml:space="preserve">, </w:t>
      </w:r>
      <w:hyperlink w:anchor="P140" w:history="1">
        <w:r>
          <w:rPr>
            <w:color w:val="0000FF"/>
          </w:rPr>
          <w:t>двенадцатом</w:t>
        </w:r>
      </w:hyperlink>
      <w:r>
        <w:t xml:space="preserve">, </w:t>
      </w:r>
      <w:hyperlink w:anchor="P143" w:history="1">
        <w:r>
          <w:rPr>
            <w:color w:val="0000FF"/>
          </w:rPr>
          <w:t>пятнадцатом подпункта 6 пункта 13</w:t>
        </w:r>
      </w:hyperlink>
      <w:r>
        <w:t xml:space="preserve"> настоящего Регламента, запрашиваются Управлением в рамках межведомственного информационного взаимодействия, если Заявитель не представил указанные документы самостоятельно. Заявитель вправе представить указанные документы по собственной инициативе.</w:t>
      </w:r>
    </w:p>
    <w:p w:rsidR="002D3547" w:rsidRDefault="002D3547">
      <w:pPr>
        <w:pStyle w:val="ConsPlusNormal"/>
        <w:ind w:firstLine="540"/>
        <w:jc w:val="both"/>
      </w:pPr>
      <w:r>
        <w:t>15. Основания для отказа в приеме документов отсутствуют.</w:t>
      </w:r>
    </w:p>
    <w:p w:rsidR="002D3547" w:rsidRDefault="002D3547">
      <w:pPr>
        <w:pStyle w:val="ConsPlusNormal"/>
        <w:ind w:firstLine="540"/>
        <w:jc w:val="both"/>
      </w:pPr>
      <w:bookmarkStart w:id="9" w:name="P147"/>
      <w:bookmarkEnd w:id="9"/>
      <w:r>
        <w:t>16. Основаниями для отказа в предоставлении муниципальной услуги являются следующие случаи:</w:t>
      </w:r>
    </w:p>
    <w:p w:rsidR="002D3547" w:rsidRDefault="002D3547">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3547" w:rsidRDefault="002D3547">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
    <w:p w:rsidR="002D3547" w:rsidRDefault="002D3547">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D3547" w:rsidRDefault="002D3547">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3547" w:rsidRDefault="002D3547">
      <w:pPr>
        <w:pStyle w:val="ConsPlusNormal"/>
        <w:ind w:firstLine="540"/>
        <w:jc w:val="both"/>
      </w:pPr>
      <w: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3547" w:rsidRDefault="002D3547">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3547" w:rsidRDefault="002D3547">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3547" w:rsidRDefault="002D3547">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3547" w:rsidRDefault="002D3547">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3547" w:rsidRDefault="002D3547">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3547" w:rsidRDefault="002D3547">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Pr>
            <w:color w:val="0000FF"/>
          </w:rPr>
          <w:t>пунктом 19 статьи 39.11</w:t>
        </w:r>
      </w:hyperlink>
      <w:r>
        <w:t xml:space="preserve"> Земельного кодекса Российской Федерации;</w:t>
      </w:r>
    </w:p>
    <w:p w:rsidR="002D3547" w:rsidRDefault="002D3547">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r:id="rId37"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9" w:history="1">
        <w:r>
          <w:rPr>
            <w:color w:val="0000FF"/>
          </w:rPr>
          <w:t>пунктом 8 статьи 39.11</w:t>
        </w:r>
      </w:hyperlink>
      <w:r>
        <w:t xml:space="preserve"> Земельного кодекса Российской Федерации;</w:t>
      </w:r>
    </w:p>
    <w:p w:rsidR="002D3547" w:rsidRDefault="002D3547">
      <w:pPr>
        <w:pStyle w:val="ConsPlusNormal"/>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w:t>
      </w:r>
      <w:r>
        <w:lastRenderedPageBreak/>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3547" w:rsidRDefault="002D3547">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3547" w:rsidRDefault="002D3547">
      <w:pPr>
        <w:pStyle w:val="ConsPlusNormal"/>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Pr>
            <w:color w:val="0000FF"/>
          </w:rPr>
          <w:t>подпунктом 10 пункта 2 статьи 39.10</w:t>
        </w:r>
      </w:hyperlink>
      <w:r>
        <w:t xml:space="preserve"> Земельного кодекса Российской Федерации;</w:t>
      </w:r>
    </w:p>
    <w:p w:rsidR="002D3547" w:rsidRDefault="002D3547">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3547" w:rsidRDefault="002D3547">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3547" w:rsidRDefault="002D3547">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3547" w:rsidRDefault="002D3547">
      <w:pPr>
        <w:pStyle w:val="ConsPlusNormal"/>
        <w:ind w:firstLine="540"/>
        <w:jc w:val="both"/>
      </w:pPr>
      <w:r>
        <w:t>19) предоставление земельного участка на заявленном виде прав не допускается;</w:t>
      </w:r>
    </w:p>
    <w:p w:rsidR="002D3547" w:rsidRDefault="002D3547">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D3547" w:rsidRDefault="002D3547">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D3547" w:rsidRDefault="002D3547">
      <w:pPr>
        <w:pStyle w:val="ConsPlusNormal"/>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3547" w:rsidRDefault="002D3547">
      <w:pPr>
        <w:pStyle w:val="ConsPlusNormal"/>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3547" w:rsidRDefault="002D3547">
      <w:pPr>
        <w:pStyle w:val="ConsPlusNormal"/>
        <w:ind w:firstLine="540"/>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D3547" w:rsidRDefault="002D3547">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D3547" w:rsidRDefault="002D3547">
      <w:pPr>
        <w:pStyle w:val="ConsPlusNormal"/>
        <w:ind w:firstLine="540"/>
        <w:jc w:val="both"/>
      </w:pPr>
      <w:r>
        <w:t>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D3547" w:rsidRDefault="002D3547">
      <w:pPr>
        <w:pStyle w:val="ConsPlusNormal"/>
        <w:ind w:firstLine="540"/>
        <w:jc w:val="both"/>
      </w:pPr>
      <w:r>
        <w:t>18. Заявление о предоставлении муниципальной услуги регистрируется в день его поступления.</w:t>
      </w:r>
    </w:p>
    <w:p w:rsidR="002D3547" w:rsidRDefault="002D3547">
      <w:pPr>
        <w:pStyle w:val="ConsPlusNormal"/>
        <w:ind w:firstLine="540"/>
        <w:jc w:val="both"/>
      </w:pPr>
      <w:r>
        <w:t xml:space="preserve">19. Требования к помещениям, в которых предоставляется муниципальная услуга, к залу </w:t>
      </w:r>
      <w:r>
        <w:lastRenderedPageBreak/>
        <w:t>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3547" w:rsidRDefault="002D3547">
      <w:pPr>
        <w:pStyle w:val="ConsPlusNormal"/>
        <w:ind w:firstLine="540"/>
        <w:jc w:val="both"/>
      </w:pPr>
      <w:r>
        <w:t>Помещения для предоставления муниципальной услуги размещаются преимущественно на нижних этажах зданий.</w:t>
      </w:r>
    </w:p>
    <w:p w:rsidR="002D3547" w:rsidRDefault="002D3547">
      <w:pPr>
        <w:pStyle w:val="ConsPlusNormal"/>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D3547" w:rsidRDefault="002D3547">
      <w:pPr>
        <w:pStyle w:val="ConsPlusNormal"/>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D3547" w:rsidRDefault="002D3547">
      <w:pPr>
        <w:pStyle w:val="ConsPlusNormal"/>
        <w:ind w:firstLine="540"/>
        <w:jc w:val="both"/>
      </w:pPr>
      <w:r>
        <w:t>При невозможности создания в Управлении и Комитете условий для его полного приспособления с учетом потребностей инвалидов, Управлением и Комитетом проводятся мероприятия по обеспечению беспрепятственного доступа маломобильных граждан к объекту с учетом разумного приспособления.</w:t>
      </w:r>
    </w:p>
    <w:p w:rsidR="002D3547" w:rsidRDefault="002D3547">
      <w:pPr>
        <w:pStyle w:val="ConsPlusNormal"/>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и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D3547" w:rsidRDefault="002D3547">
      <w:pPr>
        <w:pStyle w:val="ConsPlusNormal"/>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D3547" w:rsidRDefault="002D3547">
      <w:pPr>
        <w:pStyle w:val="ConsPlusNormal"/>
        <w:ind w:firstLine="540"/>
        <w:jc w:val="both"/>
      </w:pPr>
      <w:r>
        <w:t>Специалисты Управления и Комитета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D3547" w:rsidRDefault="002D3547">
      <w:pPr>
        <w:pStyle w:val="ConsPlusNormal"/>
        <w:ind w:firstLine="540"/>
        <w:jc w:val="both"/>
      </w:pPr>
      <w:r>
        <w:t>В информационных терминалах (киосках) либо на информационных стендах размещаются сведения о графике (режиме) работы Управления и Комитета,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D3547" w:rsidRDefault="002D3547">
      <w:pPr>
        <w:pStyle w:val="ConsPlusNormal"/>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D3547" w:rsidRDefault="002D3547">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 и Комитета.</w:t>
      </w:r>
    </w:p>
    <w:p w:rsidR="002D3547" w:rsidRDefault="002D3547">
      <w:pPr>
        <w:pStyle w:val="ConsPlusNormal"/>
        <w:ind w:firstLine="540"/>
        <w:jc w:val="both"/>
      </w:pPr>
      <w:r>
        <w:t>При наличии на территории, прилегающей к местонахождению Управления и Комитета,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D3547" w:rsidRDefault="002D3547">
      <w:pPr>
        <w:pStyle w:val="ConsPlusNormal"/>
        <w:ind w:firstLine="540"/>
        <w:jc w:val="both"/>
      </w:pPr>
      <w:r>
        <w:t>В Управлении и Комитете обеспечивается:</w:t>
      </w:r>
    </w:p>
    <w:p w:rsidR="002D3547" w:rsidRDefault="002D3547">
      <w:pPr>
        <w:pStyle w:val="ConsPlusNormal"/>
        <w:ind w:firstLine="540"/>
        <w:jc w:val="both"/>
      </w:pPr>
      <w:r>
        <w:t>допуск на объект сурдопереводчика, тифлосурдопереводчика;</w:t>
      </w:r>
    </w:p>
    <w:p w:rsidR="002D3547" w:rsidRDefault="002D3547">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Управления и Комитета;</w:t>
      </w:r>
    </w:p>
    <w:p w:rsidR="002D3547" w:rsidRDefault="002D3547">
      <w:pPr>
        <w:pStyle w:val="ConsPlusNormal"/>
        <w:ind w:firstLine="540"/>
        <w:jc w:val="both"/>
      </w:pPr>
      <w: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3547" w:rsidRDefault="002D3547">
      <w:pPr>
        <w:pStyle w:val="ConsPlusNormal"/>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D3547" w:rsidRDefault="002D3547">
      <w:pPr>
        <w:pStyle w:val="ConsPlusNormal"/>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2D3547" w:rsidRDefault="002D3547">
      <w:pPr>
        <w:pStyle w:val="ConsPlusNormal"/>
        <w:ind w:firstLine="540"/>
        <w:jc w:val="both"/>
      </w:pPr>
      <w:r>
        <w:t>20. Показателями доступности и качества муниципальной услуги гражданам являются:</w:t>
      </w:r>
    </w:p>
    <w:p w:rsidR="002D3547" w:rsidRDefault="002D3547">
      <w:pPr>
        <w:pStyle w:val="ConsPlusNormal"/>
        <w:ind w:firstLine="540"/>
        <w:jc w:val="both"/>
      </w:pPr>
      <w:r>
        <w:t>соотношение количества принятых решений о предоставлении земельных участков для индивидуального жилищного строительства и количества поступивших заявлений о предоставлении земельного участка для индивидуального жилищного строительства соответственно;</w:t>
      </w:r>
    </w:p>
    <w:p w:rsidR="002D3547" w:rsidRDefault="002D3547">
      <w:pPr>
        <w:pStyle w:val="ConsPlusNormal"/>
        <w:ind w:firstLine="540"/>
        <w:jc w:val="both"/>
      </w:pPr>
      <w:r>
        <w:t>количество решений о предоставлении земельных участков для индивидуального жилищного строительства гражданам, признанных незаконными в судебном порядке;</w:t>
      </w:r>
    </w:p>
    <w:p w:rsidR="002D3547" w:rsidRDefault="002D3547">
      <w:pPr>
        <w:pStyle w:val="ConsPlusNormal"/>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rsidR="002D3547" w:rsidRDefault="002D3547">
      <w:pPr>
        <w:pStyle w:val="ConsPlusNormal"/>
        <w:ind w:firstLine="540"/>
        <w:jc w:val="both"/>
      </w:pPr>
      <w:r>
        <w:t>сроки предоставления муниципальной услуги.</w:t>
      </w:r>
    </w:p>
    <w:p w:rsidR="002D3547" w:rsidRDefault="002D3547">
      <w:pPr>
        <w:pStyle w:val="ConsPlusNormal"/>
        <w:ind w:firstLine="540"/>
        <w:jc w:val="both"/>
      </w:pPr>
      <w:r>
        <w:t>21. Муниципальная услуга предоставляется бесплатно.</w:t>
      </w:r>
    </w:p>
    <w:p w:rsidR="002D3547" w:rsidRDefault="002D3547">
      <w:pPr>
        <w:pStyle w:val="ConsPlusNormal"/>
        <w:jc w:val="both"/>
      </w:pPr>
    </w:p>
    <w:p w:rsidR="002D3547" w:rsidRDefault="002D3547">
      <w:pPr>
        <w:pStyle w:val="ConsPlusNormal"/>
        <w:jc w:val="center"/>
        <w:outlineLvl w:val="1"/>
      </w:pPr>
      <w:r>
        <w:t>III. СОСТАВ, ПОСЛЕДОВАТЕЛЬНОСТЬ И СРОКИ ВЫПОЛНЕНИЯ</w:t>
      </w:r>
    </w:p>
    <w:p w:rsidR="002D3547" w:rsidRDefault="002D3547">
      <w:pPr>
        <w:pStyle w:val="ConsPlusNormal"/>
        <w:jc w:val="center"/>
      </w:pPr>
      <w:r>
        <w:t>АДМИНИСТРАТИВНЫХ ПРОЦЕДУР, ТРЕБОВАНИЯ К ПОРЯДКУ</w:t>
      </w:r>
    </w:p>
    <w:p w:rsidR="002D3547" w:rsidRDefault="002D3547">
      <w:pPr>
        <w:pStyle w:val="ConsPlusNormal"/>
        <w:jc w:val="center"/>
      </w:pPr>
      <w:r>
        <w:t>ИХ ВЫПОЛНЕНИЯ, В ТОМ ЧИСЛЕ ОСОБЕННОСТИ ВЫПОЛНЕНИЯ</w:t>
      </w:r>
    </w:p>
    <w:p w:rsidR="002D3547" w:rsidRDefault="002D3547">
      <w:pPr>
        <w:pStyle w:val="ConsPlusNormal"/>
        <w:jc w:val="center"/>
      </w:pPr>
      <w:r>
        <w:t>АДМИНИСТРАТИВНЫХ ПРОЦЕДУР В ЭЛЕКТРОННОЙ ФОРМЕ, А ТАКЖЕ</w:t>
      </w:r>
    </w:p>
    <w:p w:rsidR="002D3547" w:rsidRDefault="002D3547">
      <w:pPr>
        <w:pStyle w:val="ConsPlusNormal"/>
        <w:jc w:val="center"/>
      </w:pPr>
      <w:r>
        <w:t>ОСОБЕННОСТИ ВЫПОЛНЕНИЯ АДМИНИСТРАТИВНЫХ ПРОЦЕДУР</w:t>
      </w:r>
    </w:p>
    <w:p w:rsidR="002D3547" w:rsidRDefault="002D3547">
      <w:pPr>
        <w:pStyle w:val="ConsPlusNormal"/>
        <w:jc w:val="center"/>
      </w:pPr>
      <w:r>
        <w:t>В МНОГОФУНКЦИОНАЛЬНОМ ЦЕНТРЕ</w:t>
      </w:r>
    </w:p>
    <w:p w:rsidR="002D3547" w:rsidRDefault="002D3547">
      <w:pPr>
        <w:pStyle w:val="ConsPlusNormal"/>
        <w:jc w:val="both"/>
      </w:pPr>
    </w:p>
    <w:p w:rsidR="002D3547" w:rsidRDefault="002D3547">
      <w:pPr>
        <w:pStyle w:val="ConsPlusNormal"/>
        <w:ind w:firstLine="540"/>
        <w:jc w:val="both"/>
      </w:pPr>
      <w:r>
        <w:t>22. Предоставление муниципальной услуги включает в себя следующие административные процедуры:</w:t>
      </w:r>
    </w:p>
    <w:p w:rsidR="002D3547" w:rsidRDefault="002D3547">
      <w:pPr>
        <w:pStyle w:val="ConsPlusNormal"/>
        <w:ind w:firstLine="540"/>
        <w:jc w:val="both"/>
      </w:pPr>
      <w:r>
        <w:t>1) регистрацию заявления с приложенными документами;</w:t>
      </w:r>
    </w:p>
    <w:p w:rsidR="002D3547" w:rsidRDefault="002D3547">
      <w:pPr>
        <w:pStyle w:val="ConsPlusNormal"/>
        <w:ind w:firstLine="540"/>
        <w:jc w:val="both"/>
      </w:pPr>
      <w:r>
        <w:t>2) рассмотрение заявления с приложенными документами, опубликование извещения о предоставлении земельного участка для индивидуального жилищного строительства;</w:t>
      </w:r>
    </w:p>
    <w:p w:rsidR="002D3547" w:rsidRDefault="002D3547">
      <w:pPr>
        <w:pStyle w:val="ConsPlusNormal"/>
        <w:ind w:firstLine="540"/>
        <w:jc w:val="both"/>
      </w:pPr>
      <w:r>
        <w:t>3) подготовку и подписание проекта договора аренды (купли-продажи) земельного участка для индивидуального жилищного строительства.</w:t>
      </w:r>
    </w:p>
    <w:p w:rsidR="002D3547" w:rsidRDefault="009F24A0">
      <w:pPr>
        <w:pStyle w:val="ConsPlusNormal"/>
        <w:ind w:firstLine="540"/>
        <w:jc w:val="both"/>
      </w:pPr>
      <w:hyperlink w:anchor="P465" w:history="1">
        <w:r w:rsidR="002D3547">
          <w:rPr>
            <w:color w:val="0000FF"/>
          </w:rPr>
          <w:t>Блок-схема</w:t>
        </w:r>
      </w:hyperlink>
      <w:r w:rsidR="002D3547">
        <w:t xml:space="preserve"> последовательности административных процедур при предоставлении муниципальной услуги представлена в приложении 2 к настоящему Регламенту.</w:t>
      </w:r>
    </w:p>
    <w:p w:rsidR="002D3547" w:rsidRDefault="002D3547">
      <w:pPr>
        <w:pStyle w:val="ConsPlusNormal"/>
        <w:ind w:firstLine="540"/>
        <w:jc w:val="both"/>
      </w:pPr>
      <w:r>
        <w:t>23. Регистрация заявления с приложенными документами:</w:t>
      </w:r>
    </w:p>
    <w:p w:rsidR="002D3547" w:rsidRDefault="002D3547">
      <w:pPr>
        <w:pStyle w:val="ConsPlusNormal"/>
        <w:ind w:firstLine="540"/>
        <w:jc w:val="both"/>
      </w:pPr>
      <w:r>
        <w:t>1) основанием для начала административной процедуры является поступление заявления с приложенными документами в Управление;</w:t>
      </w:r>
    </w:p>
    <w:p w:rsidR="002D3547" w:rsidRDefault="002D3547">
      <w:pPr>
        <w:pStyle w:val="ConsPlusNormal"/>
        <w:ind w:firstLine="540"/>
        <w:jc w:val="both"/>
      </w:pPr>
      <w:r>
        <w:t>2) ответственным исполнителем за совершение административной процедуры является специалист отдела архитектуры Управления;</w:t>
      </w:r>
    </w:p>
    <w:p w:rsidR="002D3547" w:rsidRDefault="002D3547">
      <w:pPr>
        <w:pStyle w:val="ConsPlusNormal"/>
        <w:ind w:firstLine="540"/>
        <w:jc w:val="both"/>
      </w:pPr>
      <w:r>
        <w:t>3) срок регистрации заявления о предоставлении муниципальной услуги составляет не более одного дня;</w:t>
      </w:r>
    </w:p>
    <w:p w:rsidR="002D3547" w:rsidRDefault="002D3547">
      <w:pPr>
        <w:pStyle w:val="ConsPlusNormal"/>
        <w:ind w:firstLine="540"/>
        <w:jc w:val="both"/>
      </w:pPr>
      <w: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2D3547" w:rsidRDefault="002D3547">
      <w:pPr>
        <w:pStyle w:val="ConsPlusNormal"/>
        <w:ind w:firstLine="540"/>
        <w:jc w:val="both"/>
      </w:pPr>
      <w:r>
        <w:t>5) общий срок осуществления административной процедуры составляет один день.</w:t>
      </w:r>
    </w:p>
    <w:p w:rsidR="002D3547" w:rsidRDefault="002D3547">
      <w:pPr>
        <w:pStyle w:val="ConsPlusNormal"/>
        <w:ind w:firstLine="540"/>
        <w:jc w:val="both"/>
      </w:pPr>
      <w:r>
        <w:t>24. Рассмотрение заявления с приложенными документами, опубликование извещения о предоставлении земельного участка для индивидуального жилищного строительства:</w:t>
      </w:r>
    </w:p>
    <w:p w:rsidR="002D3547" w:rsidRDefault="002D3547">
      <w:pPr>
        <w:pStyle w:val="ConsPlusNormal"/>
        <w:ind w:firstLine="540"/>
        <w:jc w:val="both"/>
      </w:pPr>
      <w:r>
        <w:t>1) основанием для начала административной процедуры является поступление заявления с прилагаемыми документами ответственному специалисту отдела архитектуры Управления;</w:t>
      </w:r>
    </w:p>
    <w:p w:rsidR="002D3547" w:rsidRDefault="002D3547">
      <w:pPr>
        <w:pStyle w:val="ConsPlusNormal"/>
        <w:ind w:firstLine="540"/>
        <w:jc w:val="both"/>
      </w:pPr>
      <w:r>
        <w:t>2) ответственным исполнителем за совершение административной процедуры является специалист отдела архитектуры Управления;</w:t>
      </w:r>
    </w:p>
    <w:p w:rsidR="002D3547" w:rsidRDefault="002D3547">
      <w:pPr>
        <w:pStyle w:val="ConsPlusNormal"/>
        <w:ind w:firstLine="540"/>
        <w:jc w:val="both"/>
      </w:pPr>
      <w:r>
        <w:lastRenderedPageBreak/>
        <w:t xml:space="preserve">3) в течение двух дней ответственный специалист отдела архитектуры Управления в порядке межведомственного информационного взаимодействия запрашивает документы, предусмотренные </w:t>
      </w:r>
      <w:hyperlink w:anchor="P145" w:history="1">
        <w:r>
          <w:rPr>
            <w:color w:val="0000FF"/>
          </w:rPr>
          <w:t>пунктом 14</w:t>
        </w:r>
      </w:hyperlink>
      <w:r>
        <w:t xml:space="preserve"> настоящего Регламента, в случае, если указанные документы не представлены Заявителем;</w:t>
      </w:r>
    </w:p>
    <w:p w:rsidR="002D3547" w:rsidRDefault="002D3547">
      <w:pPr>
        <w:pStyle w:val="ConsPlusNormal"/>
        <w:ind w:firstLine="540"/>
        <w:jc w:val="both"/>
      </w:pPr>
      <w:r>
        <w:t xml:space="preserve">4) ответственный специалист отдела архитектуры Управления проверяет заявление на предмет соответствия </w:t>
      </w:r>
      <w:hyperlink w:anchor="P118" w:history="1">
        <w:r>
          <w:rPr>
            <w:color w:val="0000FF"/>
          </w:rPr>
          <w:t>пункту 13</w:t>
        </w:r>
      </w:hyperlink>
      <w:r>
        <w:t xml:space="preserve"> настоящего Регламента, а также на предмет наличия или отсутствия оснований для отказа в предоставлении земельного участка, предусмотренных </w:t>
      </w:r>
      <w:hyperlink w:anchor="P243" w:history="1">
        <w:r>
          <w:rPr>
            <w:color w:val="0000FF"/>
          </w:rPr>
          <w:t>пунктом 26</w:t>
        </w:r>
      </w:hyperlink>
      <w:r>
        <w:t xml:space="preserve"> настоящего Регламента;</w:t>
      </w:r>
    </w:p>
    <w:p w:rsidR="002D3547" w:rsidRDefault="002D3547">
      <w:pPr>
        <w:pStyle w:val="ConsPlusNormal"/>
        <w:ind w:firstLine="540"/>
        <w:jc w:val="both"/>
      </w:pPr>
      <w:r>
        <w:t xml:space="preserve">5) в случае если заявление о предоставлении земельного участка не соответствует </w:t>
      </w:r>
      <w:hyperlink w:anchor="P118" w:history="1">
        <w:r>
          <w:rPr>
            <w:color w:val="0000FF"/>
          </w:rPr>
          <w:t>пункту 13</w:t>
        </w:r>
      </w:hyperlink>
      <w:r>
        <w:t xml:space="preserve"> настоящего Регламента, ответственный специалист отдела архитектуры Управления в течение девяти дней возвращает заявление с сопроводительным письмом с указанием причин возврата. При наличии оснований, предусмотренных </w:t>
      </w:r>
      <w:hyperlink w:anchor="P147" w:history="1">
        <w:r>
          <w:rPr>
            <w:color w:val="0000FF"/>
          </w:rPr>
          <w:t>пунктом 16</w:t>
        </w:r>
      </w:hyperlink>
      <w:r>
        <w:t xml:space="preserve"> настоящего Регламента, ответственный специалист отдела архитектуры Управления осуществляет подготовку отказа в предоставлении муниципальной услуги;</w:t>
      </w:r>
    </w:p>
    <w:p w:rsidR="002D3547" w:rsidRDefault="002D3547">
      <w:pPr>
        <w:pStyle w:val="ConsPlusNormal"/>
        <w:ind w:firstLine="540"/>
        <w:jc w:val="both"/>
      </w:pPr>
      <w:bookmarkStart w:id="10" w:name="P224"/>
      <w:bookmarkEnd w:id="10"/>
      <w:r>
        <w:t xml:space="preserve">6) в случае соответствия заявления </w:t>
      </w:r>
      <w:hyperlink w:anchor="P118" w:history="1">
        <w:r>
          <w:rPr>
            <w:color w:val="0000FF"/>
          </w:rPr>
          <w:t>пунктам 13</w:t>
        </w:r>
      </w:hyperlink>
      <w:r>
        <w:t xml:space="preserve">, </w:t>
      </w:r>
      <w:hyperlink w:anchor="P147" w:history="1">
        <w:r>
          <w:rPr>
            <w:color w:val="0000FF"/>
          </w:rPr>
          <w:t>16</w:t>
        </w:r>
      </w:hyperlink>
      <w:r>
        <w:t xml:space="preserve"> настоящего Регламента ответственный специалист отдела архитектуры Управления в течение двадцати девяти дней с даты поступления заявления обеспечивает опубликование извещения о предоставлении земельного участка для индивидуального жилищного строительства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D3547" w:rsidRDefault="002D3547">
      <w:pPr>
        <w:pStyle w:val="ConsPlusNormal"/>
        <w:ind w:firstLine="540"/>
        <w:jc w:val="both"/>
      </w:pPr>
      <w:r>
        <w:t>При поступлении в течение тридцати дней со дня опубликования извещения заявлений иных граждан о намерении участвовать в аукционе ответственный специалист отдела архитектуры Управления в семидневный срок со дня поступления этих заявлений принимает решение о проведении аукциона на право заключения договора аренды земельного участка для индивидуального жилищного строительства, а также оформляет отказ в предоставлении муниципальной услуги лицу, обратившемуся с заявлением о предоставлении земельного участка.</w:t>
      </w:r>
    </w:p>
    <w:p w:rsidR="002D3547" w:rsidRDefault="002D3547">
      <w:pPr>
        <w:pStyle w:val="ConsPlusNormal"/>
        <w:ind w:firstLine="540"/>
        <w:jc w:val="both"/>
      </w:pPr>
      <w:r>
        <w:t xml:space="preserve">При отсутствии оснований для отказа в предоставлении муниципальной услуги по заявлению граждан, имеющих право на первоочередное (внеочередное) приобретение земельного участка, а также при принятии решения о предоставлении земельного участка на основании решения о предварительном согласовании его предоставления административные действия, указанные в абзацах первом и втором </w:t>
      </w:r>
      <w:hyperlink w:anchor="P224" w:history="1">
        <w:r>
          <w:rPr>
            <w:color w:val="0000FF"/>
          </w:rPr>
          <w:t>подпункта 6 пункта 24</w:t>
        </w:r>
      </w:hyperlink>
      <w:r>
        <w:t xml:space="preserve"> настоящего Регламента, не осуществляются;</w:t>
      </w:r>
    </w:p>
    <w:p w:rsidR="002D3547" w:rsidRDefault="002D3547">
      <w:pPr>
        <w:pStyle w:val="ConsPlusNormal"/>
        <w:ind w:firstLine="540"/>
        <w:jc w:val="both"/>
      </w:pPr>
      <w:r>
        <w:t>7) результатом административной процедуры является:</w:t>
      </w:r>
    </w:p>
    <w:p w:rsidR="002D3547" w:rsidRDefault="002D3547">
      <w:pPr>
        <w:pStyle w:val="ConsPlusNormal"/>
        <w:ind w:firstLine="540"/>
        <w:jc w:val="both"/>
      </w:pPr>
      <w:r>
        <w:t xml:space="preserve">принятие решения о соответствии или несоответствии представленных Заявителем документов </w:t>
      </w:r>
      <w:hyperlink w:anchor="P118" w:history="1">
        <w:r>
          <w:rPr>
            <w:color w:val="0000FF"/>
          </w:rPr>
          <w:t>пунктам 13</w:t>
        </w:r>
      </w:hyperlink>
      <w:r>
        <w:t xml:space="preserve">, </w:t>
      </w:r>
      <w:hyperlink w:anchor="P147" w:history="1">
        <w:r>
          <w:rPr>
            <w:color w:val="0000FF"/>
          </w:rPr>
          <w:t>16</w:t>
        </w:r>
      </w:hyperlink>
      <w:r>
        <w:t xml:space="preserve"> настоящего Регламента;</w:t>
      </w:r>
    </w:p>
    <w:p w:rsidR="002D3547" w:rsidRDefault="002D3547">
      <w:pPr>
        <w:pStyle w:val="ConsPlusNormal"/>
        <w:ind w:firstLine="540"/>
        <w:jc w:val="both"/>
      </w:pPr>
      <w:r>
        <w:t>опубликование Извещения;</w:t>
      </w:r>
    </w:p>
    <w:p w:rsidR="002D3547" w:rsidRDefault="002D3547">
      <w:pPr>
        <w:pStyle w:val="ConsPlusNormal"/>
        <w:ind w:firstLine="540"/>
        <w:jc w:val="both"/>
      </w:pPr>
      <w:r>
        <w:t>отказ в предоставлении муниципальной услуги;</w:t>
      </w:r>
    </w:p>
    <w:p w:rsidR="002D3547" w:rsidRDefault="002D3547">
      <w:pPr>
        <w:pStyle w:val="ConsPlusNormal"/>
        <w:ind w:firstLine="540"/>
        <w:jc w:val="both"/>
      </w:pPr>
      <w:r>
        <w:t>8) общий срок выполнения административной процедуры составляет не более пятидесяти девяти дней.</w:t>
      </w:r>
    </w:p>
    <w:p w:rsidR="002D3547" w:rsidRDefault="002D3547">
      <w:pPr>
        <w:pStyle w:val="ConsPlusNormal"/>
        <w:ind w:firstLine="540"/>
        <w:jc w:val="both"/>
      </w:pPr>
      <w:r>
        <w:t>25. Подготовка и выдача Заявителю проекта договора аренды (купли-продажи) земельного участка:</w:t>
      </w:r>
    </w:p>
    <w:p w:rsidR="002D3547" w:rsidRDefault="002D3547">
      <w:pPr>
        <w:pStyle w:val="ConsPlusNormal"/>
        <w:ind w:firstLine="540"/>
        <w:jc w:val="both"/>
      </w:pPr>
      <w:bookmarkStart w:id="11" w:name="P233"/>
      <w:bookmarkEnd w:id="11"/>
      <w:r>
        <w:t>1) основанием для начала административной процедуры является передача пакета документов, включающего в себя заявление о предоставлении земельного участка для индивидуально жилищного строительства с приложенным к нему пакетом документов ответственным специалистом отдела архитектуры Управления в Комитет;</w:t>
      </w:r>
    </w:p>
    <w:p w:rsidR="002D3547" w:rsidRDefault="002D3547">
      <w:pPr>
        <w:pStyle w:val="ConsPlusNormal"/>
        <w:ind w:firstLine="540"/>
        <w:jc w:val="both"/>
      </w:pPr>
      <w:bookmarkStart w:id="12" w:name="P234"/>
      <w:bookmarkEnd w:id="12"/>
      <w:r>
        <w:t xml:space="preserve">2) в срок не более семи дней со дня получения документов, указанных в </w:t>
      </w:r>
      <w:hyperlink w:anchor="P233" w:history="1">
        <w:r>
          <w:rPr>
            <w:color w:val="0000FF"/>
          </w:rPr>
          <w:t>пп. 1 п. 25</w:t>
        </w:r>
      </w:hyperlink>
      <w:r>
        <w:t xml:space="preserve"> настоящего Регламента, специалист земельного отдела Комитета (далее по тексту - специалист Отдела) осуществляет подготовку проекта договора аренды (купли-продажи) земельного участка в трех экземплярах. Одновременно с подготовкой проекта договора аренды (купли-продажи) земельного участка специалист Отдела готовит в адрес Заявителя письмо уведомительного характера о подготовленном проекте договора аренды (купли-продажи) (далее - письмо уведомительного характера);</w:t>
      </w:r>
    </w:p>
    <w:p w:rsidR="002D3547" w:rsidRDefault="002D3547">
      <w:pPr>
        <w:pStyle w:val="ConsPlusNormal"/>
        <w:ind w:firstLine="540"/>
        <w:jc w:val="both"/>
      </w:pPr>
      <w:r>
        <w:t xml:space="preserve">3) в течение одного дня со дня подготовки документов, указанных в </w:t>
      </w:r>
      <w:hyperlink w:anchor="P234" w:history="1">
        <w:r>
          <w:rPr>
            <w:color w:val="0000FF"/>
          </w:rPr>
          <w:t>пп. 2 п. 25</w:t>
        </w:r>
      </w:hyperlink>
      <w:r>
        <w:t xml:space="preserve"> настоящего </w:t>
      </w:r>
      <w:r>
        <w:lastRenderedPageBreak/>
        <w:t>регламента, специалист Отдела передает подготовленные проекты договора (купли-продажи) земельного участка и письмо уведомительного характера на проверку начальнику Отдела;</w:t>
      </w:r>
    </w:p>
    <w:p w:rsidR="002D3547" w:rsidRDefault="002D3547">
      <w:pPr>
        <w:pStyle w:val="ConsPlusNormal"/>
        <w:ind w:firstLine="540"/>
        <w:jc w:val="both"/>
      </w:pPr>
      <w:r>
        <w:t>4) в срок не более пяти дней начальник Отдела передает согласованные проекты договора аренды (купли-продажи) земельного участка и письмо уведомительного характера на подпись председателю Комитета;</w:t>
      </w:r>
    </w:p>
    <w:p w:rsidR="002D3547" w:rsidRDefault="002D3547">
      <w:pPr>
        <w:pStyle w:val="ConsPlusNormal"/>
        <w:ind w:firstLine="540"/>
        <w:jc w:val="both"/>
      </w:pPr>
      <w:r>
        <w:t>5) в срок не более пяти дней Комитета подписывает проекты договора аренды (купли-продажи) земельного участка и письмо уведомительного характера;</w:t>
      </w:r>
    </w:p>
    <w:p w:rsidR="002D3547" w:rsidRDefault="002D3547">
      <w:pPr>
        <w:pStyle w:val="ConsPlusNormal"/>
        <w:ind w:firstLine="540"/>
        <w:jc w:val="both"/>
      </w:pPr>
      <w:r>
        <w:t>6) специалист Отдела в день заверения печатью Комитета подписи председателя осуществляет следующие действия:</w:t>
      </w:r>
    </w:p>
    <w:p w:rsidR="002D3547" w:rsidRDefault="002D3547">
      <w:pPr>
        <w:pStyle w:val="ConsPlusNormal"/>
        <w:ind w:firstLine="540"/>
        <w:jc w:val="both"/>
      </w:pPr>
      <w:r>
        <w:t>- регистрирует договор аренды (купли-продажи) земельного участка, в семидневный срок направляет проекты договора аренды (купли-продажи) земельного участка Заявителю с предложением о заключении соответствующего договора;</w:t>
      </w:r>
    </w:p>
    <w:p w:rsidR="002D3547" w:rsidRDefault="002D3547">
      <w:pPr>
        <w:pStyle w:val="ConsPlusNormal"/>
        <w:ind w:firstLine="540"/>
        <w:jc w:val="both"/>
      </w:pPr>
      <w:r>
        <w:t>7) результатом исполнения административной процедуры является выдача Заявителю договора аренды (купли-продажи) земельного участка в двух экземплярах.</w:t>
      </w:r>
    </w:p>
    <w:p w:rsidR="002D3547" w:rsidRDefault="002D3547">
      <w:pPr>
        <w:pStyle w:val="ConsPlusNormal"/>
        <w:ind w:firstLine="540"/>
        <w:jc w:val="both"/>
      </w:pPr>
      <w:r>
        <w:t>Расходы, связанные с государственной регистрацией договора аренды (купли-продажи) земельного участка и права собственности Заявителя на земельный участок, возлагаются на Заявителя;</w:t>
      </w:r>
    </w:p>
    <w:p w:rsidR="002D3547" w:rsidRDefault="002D3547">
      <w:pPr>
        <w:pStyle w:val="ConsPlusNormal"/>
        <w:ind w:firstLine="540"/>
        <w:jc w:val="both"/>
      </w:pPr>
      <w:r>
        <w:t>8) общий срок выполнения административной процедуры составляет двадцать пять дней.</w:t>
      </w:r>
    </w:p>
    <w:p w:rsidR="002D3547" w:rsidRDefault="002D3547">
      <w:pPr>
        <w:pStyle w:val="ConsPlusNormal"/>
        <w:ind w:firstLine="540"/>
        <w:jc w:val="both"/>
      </w:pPr>
      <w:bookmarkStart w:id="13" w:name="P243"/>
      <w:bookmarkEnd w:id="13"/>
      <w:r>
        <w:t>26. Выдача результата предоставления муниципальной услуги:</w:t>
      </w:r>
    </w:p>
    <w:p w:rsidR="002D3547" w:rsidRDefault="002D3547">
      <w:pPr>
        <w:pStyle w:val="ConsPlusNormal"/>
        <w:ind w:firstLine="540"/>
        <w:jc w:val="both"/>
      </w:pPr>
      <w:r>
        <w:t>1) результат муниципальной услуги (подписанный Комитетом проект договора аренды (купли-продажи) земельного участка) выдается Заявителю специалистом Отдела или специалистом МФЦ;</w:t>
      </w:r>
    </w:p>
    <w:p w:rsidR="002D3547" w:rsidRDefault="002D3547">
      <w:pPr>
        <w:pStyle w:val="ConsPlusNormal"/>
        <w:ind w:firstLine="540"/>
        <w:jc w:val="both"/>
      </w:pPr>
      <w:r>
        <w:t>2) в случае подачи заявления посредством электронной связи специалист Отдела сообщает Заявителю о результатах оказания муниципальной услуги посредством электронной почты или по телефону, а при обращении Заявителя за выдачей результата муниципальной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2D3547" w:rsidRDefault="002D3547">
      <w:pPr>
        <w:pStyle w:val="ConsPlusNormal"/>
        <w:ind w:firstLine="540"/>
        <w:jc w:val="both"/>
      </w:pPr>
      <w:r>
        <w:t>3) 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2D3547" w:rsidRDefault="002D3547">
      <w:pPr>
        <w:pStyle w:val="ConsPlusNormal"/>
        <w:ind w:firstLine="540"/>
        <w:jc w:val="both"/>
      </w:pPr>
      <w:r>
        <w:t>В случае если в двухмесячный срок со дня получения договор аренды (купли-продажи) земельного участка не будет заключен по вине Заявителя, Комитет вправе распорядиться земельным участком.</w:t>
      </w:r>
    </w:p>
    <w:p w:rsidR="002D3547" w:rsidRDefault="002D3547">
      <w:pPr>
        <w:pStyle w:val="ConsPlusNormal"/>
        <w:ind w:firstLine="540"/>
        <w:jc w:val="both"/>
      </w:pPr>
      <w:r>
        <w:t xml:space="preserve">27. Предоставление муниципальных услуг в МФЦ осуществляется в соответствии с 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D3547" w:rsidRDefault="002D3547">
      <w:pPr>
        <w:pStyle w:val="ConsPlusNormal"/>
        <w:ind w:firstLine="540"/>
        <w:jc w:val="both"/>
      </w:pPr>
      <w:r>
        <w:t>МФЦ в соответствии с соглашением о взаимодействии осуществляет:</w:t>
      </w:r>
    </w:p>
    <w:p w:rsidR="002D3547" w:rsidRDefault="002D3547">
      <w:pPr>
        <w:pStyle w:val="ConsPlusNormal"/>
        <w:ind w:firstLine="540"/>
        <w:jc w:val="both"/>
      </w:pPr>
      <w:r>
        <w:t>1) прием и выдачу документов Заявителям по предоставлению муниципальных услуг;</w:t>
      </w:r>
    </w:p>
    <w:p w:rsidR="002D3547" w:rsidRDefault="002D3547">
      <w:pPr>
        <w:pStyle w:val="ConsPlusNormal"/>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2D3547" w:rsidRDefault="002D3547">
      <w:pPr>
        <w:pStyle w:val="ConsPlusNormal"/>
        <w:ind w:firstLine="540"/>
        <w:jc w:val="both"/>
      </w:pPr>
      <w:r>
        <w:t>3) взаимодействие с администрацией г. Канска и Управлением по вопросам предоставления муниципальных услуг;</w:t>
      </w:r>
    </w:p>
    <w:p w:rsidR="002D3547" w:rsidRDefault="002D3547">
      <w:pPr>
        <w:pStyle w:val="ConsPlusNormal"/>
        <w:ind w:firstLine="540"/>
        <w:jc w:val="both"/>
      </w:pPr>
      <w:r>
        <w:t>4) выполнение требований стандарта качества предоставления муниципальных услуг;</w:t>
      </w:r>
    </w:p>
    <w:p w:rsidR="002D3547" w:rsidRDefault="002D3547">
      <w:pPr>
        <w:pStyle w:val="ConsPlusNormal"/>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2D3547" w:rsidRDefault="002D3547">
      <w:pPr>
        <w:pStyle w:val="ConsPlusNormal"/>
        <w:ind w:firstLine="540"/>
        <w:jc w:val="both"/>
      </w:pPr>
      <w:r>
        <w:t>6) доступ Заявителям к Единому порталу государственных и муниципальных услуг;</w:t>
      </w:r>
    </w:p>
    <w:p w:rsidR="002D3547" w:rsidRDefault="002D3547">
      <w:pPr>
        <w:pStyle w:val="ConsPlusNormal"/>
        <w:ind w:firstLine="540"/>
        <w:jc w:val="both"/>
      </w:pPr>
      <w:r>
        <w:t>7) создание для Заявителей комфортных условий получения муниципальных услуг;</w:t>
      </w:r>
    </w:p>
    <w:p w:rsidR="002D3547" w:rsidRDefault="002D3547">
      <w:pPr>
        <w:pStyle w:val="ConsPlusNormal"/>
        <w:ind w:firstLine="540"/>
        <w:jc w:val="both"/>
      </w:pPr>
      <w:r>
        <w:lastRenderedPageBreak/>
        <w:t>8) иные функции, указанные в соглашении о взаимодействии.</w:t>
      </w:r>
    </w:p>
    <w:p w:rsidR="002D3547" w:rsidRDefault="002D3547">
      <w:pPr>
        <w:pStyle w:val="ConsPlusNormal"/>
        <w:ind w:firstLine="540"/>
        <w:jc w:val="both"/>
      </w:pPr>
      <w:r>
        <w:t>При реализации своих функций МФЦ не вправе требовать от Заявителя:</w:t>
      </w:r>
    </w:p>
    <w:p w:rsidR="002D3547" w:rsidRDefault="002D3547">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547" w:rsidRDefault="002D3547">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2D3547" w:rsidRDefault="002D3547">
      <w:pPr>
        <w:pStyle w:val="ConsPlusNormal"/>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4"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
    <w:p w:rsidR="002D3547" w:rsidRDefault="002D3547">
      <w:pPr>
        <w:pStyle w:val="ConsPlusNormal"/>
        <w:ind w:firstLine="540"/>
        <w:jc w:val="both"/>
      </w:pPr>
      <w:r>
        <w:t>При реализации своих функций в соответствии с соглашениями о взаимодействии МФЦ обязан:</w:t>
      </w:r>
    </w:p>
    <w:p w:rsidR="002D3547" w:rsidRDefault="002D3547">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2D3547" w:rsidRDefault="002D3547">
      <w:pPr>
        <w:pStyle w:val="ConsPlusNormal"/>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D3547" w:rsidRDefault="002D3547">
      <w:pPr>
        <w:pStyle w:val="ConsPlusNormal"/>
        <w:ind w:firstLine="540"/>
        <w:jc w:val="both"/>
      </w:pPr>
      <w:r>
        <w:t>3) соблюдать требования соглашений о взаимодействии;</w:t>
      </w:r>
    </w:p>
    <w:p w:rsidR="002D3547" w:rsidRDefault="002D3547">
      <w:pPr>
        <w:pStyle w:val="ConsPlusNormal"/>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5"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2D3547" w:rsidRDefault="002D3547">
      <w:pPr>
        <w:pStyle w:val="ConsPlusNormal"/>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D3547" w:rsidRDefault="002D3547">
      <w:pPr>
        <w:pStyle w:val="ConsPlusNormal"/>
        <w:ind w:firstLine="540"/>
        <w:jc w:val="both"/>
      </w:pPr>
      <w:r>
        <w:t>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D3547" w:rsidRDefault="002D3547">
      <w:pPr>
        <w:pStyle w:val="ConsPlusNormal"/>
        <w:ind w:firstLine="540"/>
        <w:jc w:val="both"/>
      </w:pPr>
      <w:r>
        <w:t>28.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2D3547" w:rsidRDefault="002D3547">
      <w:pPr>
        <w:pStyle w:val="ConsPlusNormal"/>
        <w:ind w:firstLine="540"/>
        <w:jc w:val="both"/>
      </w:pPr>
      <w: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D3547" w:rsidRDefault="002D3547">
      <w:pPr>
        <w:pStyle w:val="ConsPlusNormal"/>
        <w:ind w:firstLine="540"/>
        <w:jc w:val="both"/>
      </w:pPr>
      <w:r>
        <w:t>Единый портал муниципальных услуг обеспечивает:</w:t>
      </w:r>
    </w:p>
    <w:p w:rsidR="002D3547" w:rsidRDefault="002D3547">
      <w:pPr>
        <w:pStyle w:val="ConsPlusNormal"/>
        <w:ind w:firstLine="540"/>
        <w:jc w:val="both"/>
      </w:pPr>
      <w: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D3547" w:rsidRDefault="002D3547">
      <w:pPr>
        <w:pStyle w:val="ConsPlusNormal"/>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2D3547" w:rsidRDefault="002D3547">
      <w:pPr>
        <w:pStyle w:val="ConsPlusNormal"/>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2D3547" w:rsidRDefault="002D3547">
      <w:pPr>
        <w:pStyle w:val="ConsPlusNormal"/>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2D3547" w:rsidRDefault="002D3547">
      <w:pPr>
        <w:pStyle w:val="ConsPlusNormal"/>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D3547" w:rsidRDefault="002D3547">
      <w:pPr>
        <w:pStyle w:val="ConsPlusNormal"/>
        <w:jc w:val="both"/>
      </w:pPr>
    </w:p>
    <w:p w:rsidR="002D3547" w:rsidRDefault="002D3547">
      <w:pPr>
        <w:pStyle w:val="ConsPlusNormal"/>
        <w:jc w:val="center"/>
        <w:outlineLvl w:val="2"/>
      </w:pPr>
      <w:r>
        <w:t>ПОРЯДОК И ФОРМЫ КОНТРОЛЯ ЗА ПРЕДОСТАВЛЕНИЕМ</w:t>
      </w:r>
    </w:p>
    <w:p w:rsidR="002D3547" w:rsidRDefault="002D3547">
      <w:pPr>
        <w:pStyle w:val="ConsPlusNormal"/>
        <w:jc w:val="center"/>
      </w:pPr>
      <w:r>
        <w:t>МУНИЦИПАЛЬНОЙ УСЛУГИ</w:t>
      </w:r>
    </w:p>
    <w:p w:rsidR="002D3547" w:rsidRDefault="002D3547">
      <w:pPr>
        <w:pStyle w:val="ConsPlusNormal"/>
        <w:jc w:val="both"/>
      </w:pPr>
    </w:p>
    <w:p w:rsidR="002D3547" w:rsidRDefault="002D3547">
      <w:pPr>
        <w:pStyle w:val="ConsPlusNormal"/>
        <w:ind w:firstLine="540"/>
        <w:jc w:val="both"/>
      </w:pPr>
      <w:r>
        <w:t>29. Текущий контроль за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Комитета или его заместителем, начальником Управления или его заместителем.</w:t>
      </w:r>
    </w:p>
    <w:p w:rsidR="002D3547" w:rsidRDefault="002D3547">
      <w:pPr>
        <w:pStyle w:val="ConsPlusNormal"/>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2D3547" w:rsidRDefault="002D3547">
      <w:pPr>
        <w:pStyle w:val="ConsPlusNormal"/>
        <w:ind w:firstLine="540"/>
        <w:jc w:val="both"/>
      </w:pPr>
      <w:r>
        <w:t>Периодичность осуществления текущего контроля устанавливается руководителем Комитета, начальником Управления.</w:t>
      </w:r>
    </w:p>
    <w:p w:rsidR="002D3547" w:rsidRDefault="002D3547">
      <w:pPr>
        <w:pStyle w:val="ConsPlusNormal"/>
        <w:ind w:firstLine="540"/>
        <w:jc w:val="both"/>
      </w:pPr>
      <w:r>
        <w:t>30. Контроль за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подготовки ответов на обращения Заявителей, содержащие жалобы на действия (бездействие) должностных лиц Управления, участвующих в предоставлении муниципальной услуги.</w:t>
      </w:r>
    </w:p>
    <w:p w:rsidR="002D3547" w:rsidRDefault="002D3547">
      <w:pPr>
        <w:pStyle w:val="ConsPlusNormal"/>
        <w:ind w:firstLine="540"/>
        <w:jc w:val="both"/>
      </w:pPr>
      <w:r>
        <w:t>31. Специалисты, предоставляющие муниципальную услугу, несут персональную ответственность за соблюдение сроков и порядка рассмотрения заявления и предоставления информации.</w:t>
      </w:r>
    </w:p>
    <w:p w:rsidR="002D3547" w:rsidRDefault="002D3547">
      <w:pPr>
        <w:pStyle w:val="ConsPlusNormal"/>
        <w:ind w:firstLine="540"/>
        <w:jc w:val="both"/>
      </w:pPr>
      <w:r>
        <w:t>Ответственность должностных лиц Комитета, Управления, участвующих в предоставлении муниципальной услуги, устанавливается в их должностных инструкциях.</w:t>
      </w:r>
    </w:p>
    <w:p w:rsidR="002D3547" w:rsidRDefault="002D3547">
      <w:pPr>
        <w:pStyle w:val="ConsPlusNormal"/>
        <w:jc w:val="both"/>
      </w:pPr>
    </w:p>
    <w:p w:rsidR="002D3547" w:rsidRDefault="002D3547">
      <w:pPr>
        <w:pStyle w:val="ConsPlusNormal"/>
        <w:jc w:val="center"/>
        <w:outlineLvl w:val="2"/>
      </w:pPr>
      <w:r>
        <w:t>ПОРЯДОК ОБЖАЛОВАНИЯ ДЕЙСТВИЙ (БЕЗДЕЙСТВИЯ) И РЕШЕНИЙ,</w:t>
      </w:r>
    </w:p>
    <w:p w:rsidR="002D3547" w:rsidRDefault="002D3547">
      <w:pPr>
        <w:pStyle w:val="ConsPlusNormal"/>
        <w:jc w:val="center"/>
      </w:pPr>
      <w:r>
        <w:t>ПРИНИМАЕМЫХ ПРИ ПРЕДОСТАВЛЕНИИ МУНИЦИПАЛЬНОЙ УСЛУГИ</w:t>
      </w:r>
    </w:p>
    <w:p w:rsidR="002D3547" w:rsidRDefault="002D3547">
      <w:pPr>
        <w:pStyle w:val="ConsPlusNormal"/>
        <w:jc w:val="both"/>
      </w:pPr>
    </w:p>
    <w:p w:rsidR="002D3547" w:rsidRDefault="002D3547">
      <w:pPr>
        <w:pStyle w:val="ConsPlusNormal"/>
        <w:ind w:firstLine="540"/>
        <w:jc w:val="both"/>
      </w:pPr>
      <w:r>
        <w:t>Заявитель имеет право на обжалование действий или бездействия должностных лиц Комитета, Управления в досудебном и судебном порядке.</w:t>
      </w:r>
    </w:p>
    <w:p w:rsidR="002D3547" w:rsidRDefault="002D3547">
      <w:pPr>
        <w:pStyle w:val="ConsPlusNormal"/>
        <w:ind w:firstLine="540"/>
        <w:jc w:val="both"/>
      </w:pPr>
      <w:r>
        <w:t>32. В досудебном порядке действия или бездействие специалистов Комитета, Управления обжалуются председателю Комитета, начальнику Управления.</w:t>
      </w:r>
    </w:p>
    <w:p w:rsidR="002D3547" w:rsidRDefault="002D3547">
      <w:pPr>
        <w:pStyle w:val="ConsPlusNormal"/>
        <w:ind w:firstLine="540"/>
        <w:jc w:val="both"/>
      </w:pPr>
      <w:r>
        <w:t>Заявитель может сообщить председателю Комитета, начальнику Управления о нарушении своих прав и законных интересов, противоправных действиях или бездействии специалистов Комитета, Управления, нарушении положений Административного регламента, некорректном поведении или нарушении служебной этики.</w:t>
      </w:r>
    </w:p>
    <w:p w:rsidR="002D3547" w:rsidRDefault="002D3547">
      <w:pPr>
        <w:pStyle w:val="ConsPlusNormal"/>
        <w:ind w:firstLine="540"/>
        <w:jc w:val="both"/>
      </w:pPr>
      <w:r>
        <w:t>Основанием для начала досудебного обжалования является поступление в Комитет, Управление жалобы, поступившей лично от Заявителя, направленной в виде почтового отправления или по электронной почте.</w:t>
      </w:r>
    </w:p>
    <w:p w:rsidR="002D3547" w:rsidRDefault="002D3547">
      <w:pPr>
        <w:pStyle w:val="ConsPlusNormal"/>
        <w:ind w:firstLine="540"/>
        <w:jc w:val="both"/>
      </w:pPr>
      <w:r>
        <w:t>Обращение в письменной форме должно содержать:</w:t>
      </w:r>
    </w:p>
    <w:p w:rsidR="002D3547" w:rsidRDefault="002D3547">
      <w:pPr>
        <w:pStyle w:val="ConsPlusNormal"/>
        <w:ind w:firstLine="540"/>
        <w:jc w:val="both"/>
      </w:pPr>
      <w:r>
        <w:t xml:space="preserve">при подаче обращения физическим лицом - его фамилию, имя, отчество, при подаче </w:t>
      </w:r>
      <w:r>
        <w:lastRenderedPageBreak/>
        <w:t>обращения юридическим лицом - его наименование;</w:t>
      </w:r>
    </w:p>
    <w:p w:rsidR="002D3547" w:rsidRDefault="002D3547">
      <w:pPr>
        <w:pStyle w:val="ConsPlusNormal"/>
        <w:ind w:firstLine="540"/>
        <w:jc w:val="both"/>
      </w:pPr>
      <w:r>
        <w:t>почтовый адрес, по которому должен быть направлен ответ; наименование органа, в который направляется письменное обращение, фамилию, имя, отчество и (или) должность соответствующего должностного лица;</w:t>
      </w:r>
    </w:p>
    <w:p w:rsidR="002D3547" w:rsidRDefault="002D3547">
      <w:pPr>
        <w:pStyle w:val="ConsPlusNormal"/>
        <w:ind w:firstLine="540"/>
        <w:jc w:val="both"/>
      </w:pPr>
      <w:r>
        <w:t>суть обращения;</w:t>
      </w:r>
    </w:p>
    <w:p w:rsidR="002D3547" w:rsidRDefault="002D3547">
      <w:pPr>
        <w:pStyle w:val="ConsPlusNormal"/>
        <w:ind w:firstLine="540"/>
        <w:jc w:val="both"/>
      </w:pPr>
      <w:r>
        <w:t>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 дату.</w:t>
      </w:r>
    </w:p>
    <w:p w:rsidR="002D3547" w:rsidRDefault="002D3547">
      <w:pPr>
        <w:pStyle w:val="ConsPlusNormal"/>
        <w:ind w:firstLine="540"/>
        <w:jc w:val="both"/>
      </w:pPr>
      <w:r>
        <w:t>К обращению могут быть приложены копии документов, подтверждающих изложенную в обращении информацию.</w:t>
      </w:r>
    </w:p>
    <w:p w:rsidR="002D3547" w:rsidRDefault="002D3547">
      <w:pPr>
        <w:pStyle w:val="ConsPlusNormal"/>
        <w:ind w:firstLine="540"/>
        <w:jc w:val="both"/>
      </w:pPr>
      <w:r>
        <w:t>Обращение Заявителя не рассматривается в случаях:</w:t>
      </w:r>
    </w:p>
    <w:p w:rsidR="002D3547" w:rsidRDefault="002D3547">
      <w:pPr>
        <w:pStyle w:val="ConsPlusNormal"/>
        <w:ind w:firstLine="540"/>
        <w:jc w:val="both"/>
      </w:pPr>
      <w:r>
        <w:t>- отсутствия сведений об обжалуемом решении Комитета, Управления,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2D3547" w:rsidRDefault="002D3547">
      <w:pPr>
        <w:pStyle w:val="ConsPlusNormal"/>
        <w:ind w:firstLine="540"/>
        <w:jc w:val="both"/>
      </w:pPr>
      <w:r>
        <w:t>- отсутствия подписи Заявителя.</w:t>
      </w:r>
    </w:p>
    <w:p w:rsidR="002D3547" w:rsidRDefault="002D3547">
      <w:pPr>
        <w:pStyle w:val="ConsPlusNormal"/>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Управления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w:t>
      </w:r>
    </w:p>
    <w:p w:rsidR="002D3547" w:rsidRDefault="002D3547">
      <w:pPr>
        <w:pStyle w:val="ConsPlusNormal"/>
        <w:ind w:firstLine="540"/>
        <w:jc w:val="both"/>
      </w:pPr>
      <w: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D3547" w:rsidRDefault="002D3547">
      <w:pPr>
        <w:pStyle w:val="ConsPlusNormal"/>
        <w:ind w:firstLine="540"/>
        <w:jc w:val="both"/>
      </w:pPr>
      <w:r>
        <w:t>33. Срок рассмотрения жалобы не должен превышать 15 рабочих дней со дня ее регистрации, а в случае обжалования отказа Управления,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3547" w:rsidRDefault="002D3547">
      <w:pPr>
        <w:pStyle w:val="ConsPlusNormal"/>
        <w:ind w:firstLine="540"/>
        <w:jc w:val="both"/>
      </w:pPr>
      <w:r>
        <w:t>Срок рассмотрения жалобы может быть сокращен в случаях, установленных Правительством Российской Федерации.</w:t>
      </w:r>
    </w:p>
    <w:p w:rsidR="002D3547" w:rsidRDefault="002D3547">
      <w:pPr>
        <w:pStyle w:val="ConsPlusNormal"/>
        <w:ind w:firstLine="540"/>
        <w:jc w:val="both"/>
      </w:pPr>
      <w:r>
        <w:t>34. По результатам рассмотрения обращения должностным лицом Комитета, Управления принимается решение об удовлетворении требований Заявителя, в том числе в форме отмены принятого решения, исправления допущенных опечаток и ошибок Комитетом, Управлением в выданных в результате предоставления муниципальной услуги документах, либо отказе в его удовлетворении.</w:t>
      </w:r>
    </w:p>
    <w:p w:rsidR="002D3547" w:rsidRDefault="002D3547">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547" w:rsidRDefault="002D3547">
      <w:pPr>
        <w:pStyle w:val="ConsPlusNormal"/>
        <w:ind w:firstLine="540"/>
        <w:jc w:val="both"/>
      </w:pPr>
      <w:r>
        <w:t>35. Споры, связанные с действиями (бездействием) должностных лиц и решениями Комитета, Управления,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Комитета, Управления.</w:t>
      </w:r>
    </w:p>
    <w:p w:rsidR="002D3547" w:rsidRDefault="002D3547">
      <w:pPr>
        <w:pStyle w:val="ConsPlusNormal"/>
        <w:ind w:firstLine="540"/>
        <w:jc w:val="both"/>
      </w:pPr>
      <w: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2D3547" w:rsidRDefault="002D3547">
      <w:pPr>
        <w:pStyle w:val="ConsPlusNormal"/>
        <w:jc w:val="both"/>
      </w:pPr>
    </w:p>
    <w:p w:rsidR="002D3547" w:rsidRDefault="002D3547">
      <w:pPr>
        <w:pStyle w:val="ConsPlusNormal"/>
        <w:jc w:val="right"/>
      </w:pPr>
      <w:r>
        <w:t>Начальник</w:t>
      </w:r>
    </w:p>
    <w:p w:rsidR="002D3547" w:rsidRDefault="002D3547">
      <w:pPr>
        <w:pStyle w:val="ConsPlusNormal"/>
        <w:jc w:val="right"/>
      </w:pPr>
      <w:r>
        <w:t>отдела архитектуры -</w:t>
      </w:r>
    </w:p>
    <w:p w:rsidR="002D3547" w:rsidRDefault="002D3547">
      <w:pPr>
        <w:pStyle w:val="ConsPlusNormal"/>
        <w:jc w:val="right"/>
      </w:pPr>
      <w:r>
        <w:t>зам. начальника</w:t>
      </w:r>
    </w:p>
    <w:p w:rsidR="002D3547" w:rsidRDefault="002D3547">
      <w:pPr>
        <w:pStyle w:val="ConsPlusNormal"/>
        <w:jc w:val="right"/>
      </w:pPr>
      <w:r>
        <w:t>УАСИ администрации г. Канска</w:t>
      </w:r>
    </w:p>
    <w:p w:rsidR="002D3547" w:rsidRDefault="002D3547">
      <w:pPr>
        <w:pStyle w:val="ConsPlusNormal"/>
        <w:jc w:val="right"/>
      </w:pPr>
      <w:r>
        <w:t>Т.А.АПАНОВИЧ</w:t>
      </w:r>
    </w:p>
    <w:p w:rsidR="002D3547" w:rsidRDefault="002D3547">
      <w:pPr>
        <w:pStyle w:val="ConsPlusNormal"/>
        <w:jc w:val="both"/>
      </w:pPr>
    </w:p>
    <w:p w:rsidR="002D3547" w:rsidRDefault="002D3547">
      <w:pPr>
        <w:pStyle w:val="ConsPlusNormal"/>
        <w:jc w:val="right"/>
      </w:pPr>
      <w:r>
        <w:t>Председатель</w:t>
      </w:r>
    </w:p>
    <w:p w:rsidR="002D3547" w:rsidRDefault="002D3547">
      <w:pPr>
        <w:pStyle w:val="ConsPlusNormal"/>
        <w:jc w:val="right"/>
      </w:pPr>
      <w:r>
        <w:t>МКУ "КУМИ г. Канска"</w:t>
      </w:r>
    </w:p>
    <w:p w:rsidR="002D3547" w:rsidRDefault="002D3547">
      <w:pPr>
        <w:pStyle w:val="ConsPlusNormal"/>
        <w:jc w:val="right"/>
      </w:pPr>
      <w:r>
        <w:lastRenderedPageBreak/>
        <w:t>А.В.БУКАЛОВ</w:t>
      </w:r>
    </w:p>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right"/>
        <w:outlineLvl w:val="1"/>
      </w:pPr>
      <w:r>
        <w:t>Приложение 1</w:t>
      </w:r>
    </w:p>
    <w:p w:rsidR="002D3547" w:rsidRDefault="002D3547">
      <w:pPr>
        <w:pStyle w:val="ConsPlusNormal"/>
        <w:jc w:val="right"/>
      </w:pPr>
      <w:r>
        <w:t>к Административному регламенту</w:t>
      </w:r>
    </w:p>
    <w:p w:rsidR="002D3547" w:rsidRDefault="002D3547">
      <w:pPr>
        <w:pStyle w:val="ConsPlusNormal"/>
        <w:jc w:val="right"/>
      </w:pPr>
      <w:r>
        <w:t>предоставления муниципальной услуги</w:t>
      </w:r>
    </w:p>
    <w:p w:rsidR="002D3547" w:rsidRDefault="002D3547">
      <w:pPr>
        <w:pStyle w:val="ConsPlusNormal"/>
        <w:jc w:val="right"/>
      </w:pPr>
      <w:r>
        <w:t>по предоставлению земельного</w:t>
      </w:r>
    </w:p>
    <w:p w:rsidR="002D3547" w:rsidRDefault="002D3547">
      <w:pPr>
        <w:pStyle w:val="ConsPlusNormal"/>
        <w:jc w:val="right"/>
      </w:pPr>
      <w:r>
        <w:t>участка для индивидуального</w:t>
      </w:r>
    </w:p>
    <w:p w:rsidR="002D3547" w:rsidRDefault="002D3547">
      <w:pPr>
        <w:pStyle w:val="ConsPlusNormal"/>
        <w:jc w:val="right"/>
      </w:pPr>
      <w:r>
        <w:t>жилищного строительства</w:t>
      </w:r>
    </w:p>
    <w:p w:rsidR="002D3547" w:rsidRDefault="002D3547">
      <w:pPr>
        <w:pStyle w:val="ConsPlusNormal"/>
        <w:jc w:val="center"/>
      </w:pPr>
    </w:p>
    <w:p w:rsidR="002D3547" w:rsidRDefault="002D3547">
      <w:pPr>
        <w:pStyle w:val="ConsPlusNormal"/>
        <w:jc w:val="center"/>
      </w:pPr>
      <w:r>
        <w:t>Список изменяющих документов</w:t>
      </w:r>
    </w:p>
    <w:p w:rsidR="002D3547" w:rsidRDefault="002D3547">
      <w:pPr>
        <w:pStyle w:val="ConsPlusNormal"/>
        <w:jc w:val="center"/>
      </w:pPr>
      <w:r>
        <w:t xml:space="preserve">(в ред. </w:t>
      </w:r>
      <w:hyperlink r:id="rId46" w:history="1">
        <w:r>
          <w:rPr>
            <w:color w:val="0000FF"/>
          </w:rPr>
          <w:t>Постановления</w:t>
        </w:r>
      </w:hyperlink>
      <w:r>
        <w:t xml:space="preserve"> администрации г. Канска Красноярского края</w:t>
      </w:r>
    </w:p>
    <w:p w:rsidR="002D3547" w:rsidRDefault="002D3547">
      <w:pPr>
        <w:pStyle w:val="ConsPlusNormal"/>
        <w:jc w:val="center"/>
      </w:pPr>
      <w:r>
        <w:t>от 13.02.2017 N 103)</w:t>
      </w:r>
    </w:p>
    <w:p w:rsidR="002D3547" w:rsidRDefault="002D3547">
      <w:pPr>
        <w:pStyle w:val="ConsPlusNormal"/>
        <w:jc w:val="both"/>
      </w:pPr>
    </w:p>
    <w:p w:rsidR="002D3547" w:rsidRDefault="002D3547">
      <w:pPr>
        <w:pStyle w:val="ConsPlusNonformat"/>
        <w:jc w:val="both"/>
      </w:pPr>
      <w:r>
        <w:t xml:space="preserve">                                   Форма</w:t>
      </w:r>
    </w:p>
    <w:p w:rsidR="002D3547" w:rsidRDefault="002D3547">
      <w:pPr>
        <w:pStyle w:val="ConsPlusNonformat"/>
        <w:jc w:val="both"/>
      </w:pPr>
    </w:p>
    <w:p w:rsidR="002D3547" w:rsidRDefault="002D3547">
      <w:pPr>
        <w:pStyle w:val="ConsPlusNonformat"/>
        <w:jc w:val="both"/>
      </w:pPr>
      <w:r>
        <w:t xml:space="preserve">                                            Заместителю Главы города</w:t>
      </w:r>
    </w:p>
    <w:p w:rsidR="002D3547" w:rsidRDefault="002D3547">
      <w:pPr>
        <w:pStyle w:val="ConsPlusNonformat"/>
        <w:jc w:val="both"/>
      </w:pPr>
      <w:r>
        <w:t xml:space="preserve">                                            по правовому и организационному</w:t>
      </w:r>
    </w:p>
    <w:p w:rsidR="002D3547" w:rsidRDefault="002D3547">
      <w:pPr>
        <w:pStyle w:val="ConsPlusNonformat"/>
        <w:jc w:val="both"/>
      </w:pPr>
      <w:r>
        <w:t xml:space="preserve">                                            обеспечению, управлению</w:t>
      </w:r>
    </w:p>
    <w:p w:rsidR="002D3547" w:rsidRDefault="002D3547">
      <w:pPr>
        <w:pStyle w:val="ConsPlusNonformat"/>
        <w:jc w:val="both"/>
      </w:pPr>
      <w:r>
        <w:t xml:space="preserve">                                            муниципальным имуществом и</w:t>
      </w:r>
    </w:p>
    <w:p w:rsidR="002D3547" w:rsidRDefault="002D3547">
      <w:pPr>
        <w:pStyle w:val="ConsPlusNonformat"/>
        <w:jc w:val="both"/>
      </w:pPr>
      <w:r>
        <w:t xml:space="preserve">                                            градостроительству, начальнику</w:t>
      </w:r>
    </w:p>
    <w:p w:rsidR="002D3547" w:rsidRDefault="002D3547">
      <w:pPr>
        <w:pStyle w:val="ConsPlusNonformat"/>
        <w:jc w:val="both"/>
      </w:pPr>
      <w:r>
        <w:t xml:space="preserve">                                            УАИ администрации г. Канска</w:t>
      </w:r>
    </w:p>
    <w:p w:rsidR="002D3547" w:rsidRDefault="002D3547">
      <w:pPr>
        <w:pStyle w:val="ConsPlusNonformat"/>
        <w:jc w:val="both"/>
      </w:pPr>
      <w:r>
        <w:t xml:space="preserve">                                            _______________________________</w:t>
      </w:r>
    </w:p>
    <w:p w:rsidR="002D3547" w:rsidRDefault="002D3547">
      <w:pPr>
        <w:pStyle w:val="ConsPlusNonformat"/>
        <w:jc w:val="both"/>
      </w:pPr>
      <w:r>
        <w:t xml:space="preserve">                                            от ____________________________</w:t>
      </w:r>
    </w:p>
    <w:p w:rsidR="002D3547" w:rsidRDefault="002D3547">
      <w:pPr>
        <w:pStyle w:val="ConsPlusNonformat"/>
        <w:jc w:val="both"/>
      </w:pPr>
      <w:r>
        <w:t xml:space="preserve">                                                (Ф.И.О. физического лица)</w:t>
      </w:r>
    </w:p>
    <w:p w:rsidR="002D3547" w:rsidRDefault="002D3547">
      <w:pPr>
        <w:pStyle w:val="ConsPlusNonformat"/>
        <w:jc w:val="both"/>
      </w:pPr>
      <w:r>
        <w:t xml:space="preserve">                                            _______________________________</w:t>
      </w:r>
    </w:p>
    <w:p w:rsidR="002D3547" w:rsidRDefault="002D3547">
      <w:pPr>
        <w:pStyle w:val="ConsPlusNonformat"/>
        <w:jc w:val="both"/>
      </w:pPr>
      <w:r>
        <w:t xml:space="preserve">                                              (серия, номер паспорта, кем</w:t>
      </w:r>
    </w:p>
    <w:p w:rsidR="002D3547" w:rsidRDefault="002D3547">
      <w:pPr>
        <w:pStyle w:val="ConsPlusNonformat"/>
        <w:jc w:val="both"/>
      </w:pPr>
      <w:r>
        <w:t xml:space="preserve">                                                     и когда выдан)</w:t>
      </w:r>
    </w:p>
    <w:p w:rsidR="002D3547" w:rsidRDefault="002D3547">
      <w:pPr>
        <w:pStyle w:val="ConsPlusNonformat"/>
        <w:jc w:val="both"/>
      </w:pPr>
      <w:r>
        <w:t xml:space="preserve">                                            _______________________________</w:t>
      </w:r>
    </w:p>
    <w:p w:rsidR="002D3547" w:rsidRDefault="002D3547">
      <w:pPr>
        <w:pStyle w:val="ConsPlusNonformat"/>
        <w:jc w:val="both"/>
      </w:pPr>
      <w:r>
        <w:t xml:space="preserve">                                            _______________________________</w:t>
      </w:r>
    </w:p>
    <w:p w:rsidR="002D3547" w:rsidRDefault="002D3547">
      <w:pPr>
        <w:pStyle w:val="ConsPlusNonformat"/>
        <w:jc w:val="both"/>
      </w:pPr>
      <w:r>
        <w:t xml:space="preserve">                                                 (адрес места жительства)</w:t>
      </w:r>
    </w:p>
    <w:p w:rsidR="002D3547" w:rsidRDefault="002D3547">
      <w:pPr>
        <w:pStyle w:val="ConsPlusNonformat"/>
        <w:jc w:val="both"/>
      </w:pPr>
      <w:r>
        <w:t xml:space="preserve">                                            _______________________________</w:t>
      </w:r>
    </w:p>
    <w:p w:rsidR="002D3547" w:rsidRDefault="002D3547">
      <w:pPr>
        <w:pStyle w:val="ConsPlusNonformat"/>
        <w:jc w:val="both"/>
      </w:pPr>
      <w:r>
        <w:t xml:space="preserve">                                                 (почтовый адрес, адрес</w:t>
      </w:r>
    </w:p>
    <w:p w:rsidR="002D3547" w:rsidRDefault="002D3547">
      <w:pPr>
        <w:pStyle w:val="ConsPlusNonformat"/>
        <w:jc w:val="both"/>
      </w:pPr>
      <w:r>
        <w:t xml:space="preserve">                                                   электронной почты)</w:t>
      </w:r>
    </w:p>
    <w:p w:rsidR="002D3547" w:rsidRDefault="002D3547">
      <w:pPr>
        <w:pStyle w:val="ConsPlusNonformat"/>
        <w:jc w:val="both"/>
      </w:pPr>
      <w:r>
        <w:t xml:space="preserve">                                            _______________________________</w:t>
      </w:r>
    </w:p>
    <w:p w:rsidR="002D3547" w:rsidRDefault="002D3547">
      <w:pPr>
        <w:pStyle w:val="ConsPlusNonformat"/>
        <w:jc w:val="both"/>
      </w:pPr>
      <w:r>
        <w:t xml:space="preserve">                                              (номер контактного телефона)</w:t>
      </w:r>
    </w:p>
    <w:p w:rsidR="002D3547" w:rsidRDefault="002D3547">
      <w:pPr>
        <w:pStyle w:val="ConsPlusNonformat"/>
        <w:jc w:val="both"/>
      </w:pPr>
    </w:p>
    <w:p w:rsidR="002D3547" w:rsidRDefault="002D3547">
      <w:pPr>
        <w:pStyle w:val="ConsPlusNonformat"/>
        <w:jc w:val="both"/>
      </w:pPr>
      <w:bookmarkStart w:id="14" w:name="P361"/>
      <w:bookmarkEnd w:id="14"/>
      <w:r>
        <w:t xml:space="preserve">                                 Заявление</w:t>
      </w:r>
    </w:p>
    <w:p w:rsidR="002D3547" w:rsidRDefault="002D3547">
      <w:pPr>
        <w:pStyle w:val="ConsPlusNonformat"/>
        <w:jc w:val="both"/>
      </w:pPr>
      <w:r>
        <w:t xml:space="preserve">          о предоставлении земельного участка для индивидуального</w:t>
      </w:r>
    </w:p>
    <w:p w:rsidR="002D3547" w:rsidRDefault="002D3547">
      <w:pPr>
        <w:pStyle w:val="ConsPlusNonformat"/>
        <w:jc w:val="both"/>
      </w:pPr>
      <w:r>
        <w:t xml:space="preserve">                          жилищного строительства</w:t>
      </w:r>
    </w:p>
    <w:p w:rsidR="002D3547" w:rsidRDefault="002D3547">
      <w:pPr>
        <w:pStyle w:val="ConsPlusNonformat"/>
        <w:jc w:val="both"/>
      </w:pPr>
    </w:p>
    <w:p w:rsidR="002D3547" w:rsidRDefault="002D3547">
      <w:pPr>
        <w:pStyle w:val="ConsPlusNonformat"/>
        <w:jc w:val="both"/>
      </w:pPr>
      <w:r>
        <w:t xml:space="preserve">В соответствии со </w:t>
      </w:r>
      <w:hyperlink r:id="rId47" w:history="1">
        <w:r>
          <w:rPr>
            <w:color w:val="0000FF"/>
          </w:rPr>
          <w:t>ст. ст. 39.14</w:t>
        </w:r>
      </w:hyperlink>
      <w:r>
        <w:t xml:space="preserve">, </w:t>
      </w:r>
      <w:hyperlink r:id="rId48" w:history="1">
        <w:r>
          <w:rPr>
            <w:color w:val="0000FF"/>
          </w:rPr>
          <w:t>39.17</w:t>
        </w:r>
      </w:hyperlink>
      <w:r>
        <w:t xml:space="preserve">, </w:t>
      </w:r>
      <w:hyperlink r:id="rId49" w:history="1">
        <w:r>
          <w:rPr>
            <w:color w:val="0000FF"/>
          </w:rPr>
          <w:t>39.18</w:t>
        </w:r>
      </w:hyperlink>
      <w:r>
        <w:t xml:space="preserve"> Земельного кодекса Российской</w:t>
      </w:r>
    </w:p>
    <w:p w:rsidR="002D3547" w:rsidRDefault="002D3547">
      <w:pPr>
        <w:pStyle w:val="ConsPlusNonformat"/>
        <w:jc w:val="both"/>
      </w:pPr>
      <w:r>
        <w:t>Федерации,  прошу  предоставить  земельный  участок  с  кадастровым номером</w:t>
      </w:r>
    </w:p>
    <w:p w:rsidR="002D3547" w:rsidRDefault="002D3547">
      <w:pPr>
        <w:pStyle w:val="ConsPlusNonformat"/>
        <w:jc w:val="both"/>
      </w:pPr>
      <w:r>
        <w:t>________________________________________________  без  проведения торгов на</w:t>
      </w:r>
    </w:p>
    <w:p w:rsidR="002D3547" w:rsidRDefault="002D3547">
      <w:pPr>
        <w:pStyle w:val="ConsPlusNonformat"/>
        <w:jc w:val="both"/>
      </w:pPr>
      <w:r>
        <w:t xml:space="preserve">основании  </w:t>
      </w:r>
      <w:hyperlink r:id="rId50" w:history="1">
        <w:r>
          <w:rPr>
            <w:color w:val="0000FF"/>
          </w:rPr>
          <w:t>пункта  2 статьи 39.6</w:t>
        </w:r>
      </w:hyperlink>
      <w:r>
        <w:t xml:space="preserve"> Земельного кодекса Российской Федерации на</w:t>
      </w:r>
    </w:p>
    <w:p w:rsidR="002D3547" w:rsidRDefault="002D3547">
      <w:pPr>
        <w:pStyle w:val="ConsPlusNonformat"/>
        <w:jc w:val="both"/>
      </w:pPr>
      <w:r>
        <w:t>праве _____________________________________________________________________</w:t>
      </w:r>
    </w:p>
    <w:p w:rsidR="002D3547" w:rsidRDefault="002D3547">
      <w:pPr>
        <w:pStyle w:val="ConsPlusNonformat"/>
        <w:jc w:val="both"/>
      </w:pPr>
      <w:r>
        <w:t xml:space="preserve">               (указывается вид права, на котором Заявитель</w:t>
      </w:r>
    </w:p>
    <w:p w:rsidR="002D3547" w:rsidRDefault="002D3547">
      <w:pPr>
        <w:pStyle w:val="ConsPlusNonformat"/>
        <w:jc w:val="both"/>
      </w:pPr>
      <w:r>
        <w:t xml:space="preserve">                   желает приобрести земельный участок)</w:t>
      </w:r>
    </w:p>
    <w:p w:rsidR="002D3547" w:rsidRDefault="002D3547">
      <w:pPr>
        <w:pStyle w:val="ConsPlusNonformat"/>
        <w:jc w:val="both"/>
      </w:pPr>
      <w:r>
        <w:t>___________________________________________________________________________</w:t>
      </w:r>
    </w:p>
    <w:p w:rsidR="002D3547" w:rsidRDefault="002D3547">
      <w:pPr>
        <w:pStyle w:val="ConsPlusNonformat"/>
        <w:jc w:val="both"/>
      </w:pPr>
    </w:p>
    <w:p w:rsidR="002D3547" w:rsidRDefault="002D3547">
      <w:pPr>
        <w:pStyle w:val="ConsPlusNonformat"/>
        <w:jc w:val="both"/>
      </w:pPr>
      <w:r>
        <w:t>В целях ___________________________________________________________________</w:t>
      </w:r>
    </w:p>
    <w:p w:rsidR="002D3547" w:rsidRDefault="002D3547">
      <w:pPr>
        <w:pStyle w:val="ConsPlusNonformat"/>
        <w:jc w:val="both"/>
      </w:pPr>
      <w:r>
        <w:t xml:space="preserve">              (указывается цель использования земельного участка)</w:t>
      </w:r>
    </w:p>
    <w:p w:rsidR="002D3547" w:rsidRDefault="002D3547">
      <w:pPr>
        <w:pStyle w:val="ConsPlusNonformat"/>
        <w:jc w:val="both"/>
      </w:pPr>
    </w:p>
    <w:p w:rsidR="002D3547" w:rsidRDefault="002D3547">
      <w:pPr>
        <w:pStyle w:val="ConsPlusNonformat"/>
        <w:jc w:val="both"/>
      </w:pPr>
      <w:r>
        <w:t>Реквизиты решения о предварительном согласовании предоставления  земельного</w:t>
      </w:r>
    </w:p>
    <w:p w:rsidR="002D3547" w:rsidRDefault="002D3547">
      <w:pPr>
        <w:pStyle w:val="ConsPlusNonformat"/>
        <w:jc w:val="both"/>
      </w:pPr>
      <w:r>
        <w:t>участка ___________________________________________________________________</w:t>
      </w:r>
    </w:p>
    <w:p w:rsidR="002D3547" w:rsidRDefault="002D3547">
      <w:pPr>
        <w:pStyle w:val="ConsPlusNonformat"/>
        <w:jc w:val="both"/>
      </w:pPr>
      <w:r>
        <w:t xml:space="preserve">            (указывается в случае если испрашиваемый земельный участок</w:t>
      </w:r>
    </w:p>
    <w:p w:rsidR="002D3547" w:rsidRDefault="002D3547">
      <w:pPr>
        <w:pStyle w:val="ConsPlusNonformat"/>
        <w:jc w:val="both"/>
      </w:pPr>
      <w:r>
        <w:t>___________________________________________________________________________</w:t>
      </w:r>
    </w:p>
    <w:p w:rsidR="002D3547" w:rsidRDefault="002D3547">
      <w:pPr>
        <w:pStyle w:val="ConsPlusNonformat"/>
        <w:jc w:val="both"/>
      </w:pPr>
      <w:r>
        <w:t xml:space="preserve">  образовывался или его границы уточнялись на основании данного решения)</w:t>
      </w:r>
    </w:p>
    <w:p w:rsidR="002D3547" w:rsidRDefault="002D3547">
      <w:pPr>
        <w:pStyle w:val="ConsPlusNonformat"/>
        <w:jc w:val="both"/>
      </w:pPr>
      <w:r>
        <w:lastRenderedPageBreak/>
        <w:t>Реквизиты решения об утверждении документа территориального планирования  и</w:t>
      </w:r>
    </w:p>
    <w:p w:rsidR="002D3547" w:rsidRDefault="002D3547">
      <w:pPr>
        <w:pStyle w:val="ConsPlusNonformat"/>
        <w:jc w:val="both"/>
      </w:pPr>
      <w:r>
        <w:t>(или) проекта планировки территории</w:t>
      </w:r>
    </w:p>
    <w:p w:rsidR="002D3547" w:rsidRDefault="002D3547">
      <w:pPr>
        <w:pStyle w:val="ConsPlusNonformat"/>
        <w:jc w:val="both"/>
      </w:pPr>
      <w:r>
        <w:t>___________________________________________________________________________</w:t>
      </w:r>
    </w:p>
    <w:p w:rsidR="002D3547" w:rsidRDefault="002D3547">
      <w:pPr>
        <w:pStyle w:val="ConsPlusNonformat"/>
        <w:jc w:val="both"/>
      </w:pPr>
      <w:r>
        <w:t xml:space="preserve">     (указывается в случае, если земельный участок предоставляется для</w:t>
      </w:r>
    </w:p>
    <w:p w:rsidR="002D3547" w:rsidRDefault="002D3547">
      <w:pPr>
        <w:pStyle w:val="ConsPlusNonformat"/>
        <w:jc w:val="both"/>
      </w:pPr>
      <w:r>
        <w:t>___________________________________________________________________________</w:t>
      </w:r>
    </w:p>
    <w:p w:rsidR="002D3547" w:rsidRDefault="002D3547">
      <w:pPr>
        <w:pStyle w:val="ConsPlusNonformat"/>
        <w:jc w:val="both"/>
      </w:pPr>
      <w:r>
        <w:t xml:space="preserve">       размещения объектов, предусмотренных указанными документом и</w:t>
      </w:r>
    </w:p>
    <w:p w:rsidR="002D3547" w:rsidRDefault="002D3547">
      <w:pPr>
        <w:pStyle w:val="ConsPlusNonformat"/>
        <w:jc w:val="both"/>
      </w:pPr>
      <w:r>
        <w:t xml:space="preserve">                              (или) проектом)</w:t>
      </w:r>
    </w:p>
    <w:p w:rsidR="002D3547" w:rsidRDefault="002D3547">
      <w:pPr>
        <w:pStyle w:val="ConsPlusNonformat"/>
        <w:jc w:val="both"/>
      </w:pPr>
      <w:r>
        <w:t>Реквизиты решения  об изъятии земельного  участка  для государственных  или</w:t>
      </w:r>
    </w:p>
    <w:p w:rsidR="002D3547" w:rsidRDefault="002D3547">
      <w:pPr>
        <w:pStyle w:val="ConsPlusNonformat"/>
        <w:jc w:val="both"/>
      </w:pPr>
      <w:r>
        <w:t>муниципальных нужд ________________________________________________________</w:t>
      </w:r>
    </w:p>
    <w:p w:rsidR="002D3547" w:rsidRDefault="002D3547">
      <w:pPr>
        <w:pStyle w:val="ConsPlusNonformat"/>
        <w:jc w:val="both"/>
      </w:pPr>
      <w:r>
        <w:t xml:space="preserve">                        (указывается в случае, если земельный участок</w:t>
      </w:r>
    </w:p>
    <w:p w:rsidR="002D3547" w:rsidRDefault="002D3547">
      <w:pPr>
        <w:pStyle w:val="ConsPlusNonformat"/>
        <w:jc w:val="both"/>
      </w:pPr>
      <w:r>
        <w:t>___________________________________________________________________________</w:t>
      </w:r>
    </w:p>
    <w:p w:rsidR="002D3547" w:rsidRDefault="002D3547">
      <w:pPr>
        <w:pStyle w:val="ConsPlusNonformat"/>
        <w:jc w:val="both"/>
      </w:pPr>
      <w:r>
        <w:t xml:space="preserve"> предоставляется взамен земельного участка, изымаемого для государственных</w:t>
      </w:r>
    </w:p>
    <w:p w:rsidR="002D3547" w:rsidRDefault="002D3547">
      <w:pPr>
        <w:pStyle w:val="ConsPlusNonformat"/>
        <w:jc w:val="both"/>
      </w:pPr>
      <w:r>
        <w:t xml:space="preserve">                          или муниципальных нужд)</w:t>
      </w:r>
    </w:p>
    <w:p w:rsidR="002D3547" w:rsidRDefault="002D3547">
      <w:pPr>
        <w:pStyle w:val="ConsPlusNonformat"/>
        <w:jc w:val="both"/>
      </w:pPr>
    </w:p>
    <w:p w:rsidR="002D3547" w:rsidRDefault="002D3547">
      <w:pPr>
        <w:pStyle w:val="ConsPlusNonformat"/>
        <w:jc w:val="both"/>
      </w:pPr>
      <w:r>
        <w:t>Приложения:</w:t>
      </w:r>
    </w:p>
    <w:p w:rsidR="002D3547" w:rsidRDefault="002D3547">
      <w:pPr>
        <w:pStyle w:val="ConsPlusNonformat"/>
        <w:jc w:val="both"/>
      </w:pPr>
      <w:r>
        <w:t xml:space="preserve">    1) копия документа, удостоверяющего личность Заявителя;</w:t>
      </w:r>
    </w:p>
    <w:p w:rsidR="002D3547" w:rsidRDefault="002D3547">
      <w:pPr>
        <w:pStyle w:val="ConsPlusNonformat"/>
        <w:jc w:val="both"/>
      </w:pPr>
      <w:r>
        <w:t xml:space="preserve">    2)  документ,  подтверждающий  полномочия  представителя  Заявителя,  в</w:t>
      </w:r>
    </w:p>
    <w:p w:rsidR="002D3547" w:rsidRDefault="002D3547">
      <w:pPr>
        <w:pStyle w:val="ConsPlusNonformat"/>
        <w:jc w:val="both"/>
      </w:pPr>
      <w:r>
        <w:t>случае,  если  с  заявлением о предоставлении земельного участка обращается</w:t>
      </w:r>
    </w:p>
    <w:p w:rsidR="002D3547" w:rsidRDefault="002D3547">
      <w:pPr>
        <w:pStyle w:val="ConsPlusNonformat"/>
        <w:jc w:val="both"/>
      </w:pPr>
      <w:r>
        <w:t>представитель Заявителя;</w:t>
      </w:r>
    </w:p>
    <w:p w:rsidR="002D3547" w:rsidRDefault="002D3547">
      <w:pPr>
        <w:pStyle w:val="ConsPlusNonformat"/>
        <w:jc w:val="both"/>
      </w:pPr>
      <w:r>
        <w:t xml:space="preserve">    3) копия ИНН Заявителя &lt;*&gt;;</w:t>
      </w:r>
    </w:p>
    <w:p w:rsidR="002D3547" w:rsidRDefault="002D3547">
      <w:pPr>
        <w:pStyle w:val="ConsPlusNonformat"/>
        <w:jc w:val="both"/>
      </w:pPr>
      <w:r>
        <w:t xml:space="preserve">    4)   кадастровый   паспорт   испрашиваемого   земельного  участка  либо</w:t>
      </w:r>
    </w:p>
    <w:p w:rsidR="002D3547" w:rsidRDefault="002D3547">
      <w:pPr>
        <w:pStyle w:val="ConsPlusNonformat"/>
        <w:jc w:val="both"/>
      </w:pPr>
      <w:r>
        <w:t>кадастровая  выписка  об  испрашиваемом  земельном  участке (в случае, если</w:t>
      </w:r>
    </w:p>
    <w:p w:rsidR="002D3547" w:rsidRDefault="002D3547">
      <w:pPr>
        <w:pStyle w:val="ConsPlusNonformat"/>
        <w:jc w:val="both"/>
      </w:pPr>
      <w:r>
        <w:t>Заявитель указал кадастровый номер земельного участка в заявлении) &lt;*&gt;;</w:t>
      </w:r>
    </w:p>
    <w:p w:rsidR="002D3547" w:rsidRDefault="002D3547">
      <w:pPr>
        <w:pStyle w:val="ConsPlusNonformat"/>
        <w:jc w:val="both"/>
      </w:pPr>
      <w:r>
        <w:t xml:space="preserve">    5)  выписка  из  Единого  государственного  реестра  прав на недвижимое</w:t>
      </w:r>
    </w:p>
    <w:p w:rsidR="002D3547" w:rsidRDefault="002D3547">
      <w:pPr>
        <w:pStyle w:val="ConsPlusNonformat"/>
        <w:jc w:val="both"/>
      </w:pPr>
      <w:r>
        <w:t>имущество и сделок с ним (далее - ЕГРП) о правах на приобретаемый земельный</w:t>
      </w:r>
    </w:p>
    <w:p w:rsidR="002D3547" w:rsidRDefault="002D3547">
      <w:pPr>
        <w:pStyle w:val="ConsPlusNonformat"/>
        <w:jc w:val="both"/>
      </w:pPr>
      <w:r>
        <w:t>участок  или  уведомление  об  отсутствии  в  ЕГРП запрашиваемых сведений о</w:t>
      </w:r>
    </w:p>
    <w:p w:rsidR="002D3547" w:rsidRDefault="002D3547">
      <w:pPr>
        <w:pStyle w:val="ConsPlusNonformat"/>
        <w:jc w:val="both"/>
      </w:pPr>
      <w:r>
        <w:t>зарегистрированных правах на указанный земельный участок &lt;*&gt;;</w:t>
      </w:r>
    </w:p>
    <w:p w:rsidR="002D3547" w:rsidRDefault="002D3547">
      <w:pPr>
        <w:pStyle w:val="ConsPlusNonformat"/>
        <w:jc w:val="both"/>
      </w:pPr>
      <w:r>
        <w:t xml:space="preserve">    6)   копии   документов,   подтверждающих   право   на   первоочередное</w:t>
      </w:r>
    </w:p>
    <w:p w:rsidR="002D3547" w:rsidRDefault="002D3547">
      <w:pPr>
        <w:pStyle w:val="ConsPlusNonformat"/>
        <w:jc w:val="both"/>
      </w:pPr>
      <w:r>
        <w:t>(внеочередное)   приобретение   земельного   участка  (при  их  наличии)  в</w:t>
      </w:r>
    </w:p>
    <w:p w:rsidR="002D3547" w:rsidRDefault="002D3547">
      <w:pPr>
        <w:pStyle w:val="ConsPlusNonformat"/>
        <w:jc w:val="both"/>
      </w:pPr>
      <w:r>
        <w:t>соответствии   с   абзацами   четвертым,  пятым,  двенадцатым,  пятнадцатым</w:t>
      </w:r>
    </w:p>
    <w:p w:rsidR="002D3547" w:rsidRDefault="002D3547">
      <w:pPr>
        <w:pStyle w:val="ConsPlusNonformat"/>
        <w:jc w:val="both"/>
      </w:pPr>
      <w:r>
        <w:t>подпункта 6 пункта 17 настоящего Регламента &lt;*&gt;.</w:t>
      </w:r>
    </w:p>
    <w:p w:rsidR="002D3547" w:rsidRDefault="002D3547">
      <w:pPr>
        <w:pStyle w:val="ConsPlusNonformat"/>
        <w:jc w:val="both"/>
      </w:pPr>
      <w:r>
        <w:t>--------------------------------</w:t>
      </w:r>
    </w:p>
    <w:p w:rsidR="002D3547" w:rsidRDefault="002D3547">
      <w:pPr>
        <w:pStyle w:val="ConsPlusNonformat"/>
        <w:jc w:val="both"/>
      </w:pPr>
      <w:r>
        <w:t>&lt;1&gt;  Документы,  обозначенные  символом  &lt;*&gt;,  запрашиваются  Управлением в</w:t>
      </w:r>
    </w:p>
    <w:p w:rsidR="002D3547" w:rsidRDefault="002D3547">
      <w:pPr>
        <w:pStyle w:val="ConsPlusNonformat"/>
        <w:jc w:val="both"/>
      </w:pPr>
      <w:r>
        <w:t>рамках  межведомственного информационного взаимодействия, если Заявитель не</w:t>
      </w:r>
    </w:p>
    <w:p w:rsidR="002D3547" w:rsidRDefault="002D3547">
      <w:pPr>
        <w:pStyle w:val="ConsPlusNonformat"/>
        <w:jc w:val="both"/>
      </w:pPr>
      <w:r>
        <w:t>представил указанные документы самостоятельно;</w:t>
      </w:r>
    </w:p>
    <w:p w:rsidR="002D3547" w:rsidRDefault="002D3547">
      <w:pPr>
        <w:pStyle w:val="ConsPlusNonformat"/>
        <w:jc w:val="both"/>
      </w:pPr>
      <w:r>
        <w:t>&lt;2&gt;  Представление   указанных  документов  не  требуется  в  случае,  если</w:t>
      </w:r>
    </w:p>
    <w:p w:rsidR="002D3547" w:rsidRDefault="002D3547">
      <w:pPr>
        <w:pStyle w:val="ConsPlusNonformat"/>
        <w:jc w:val="both"/>
      </w:pPr>
      <w:r>
        <w:t>указанные    документы   направлялись   в   Управление   с   заявлением   о</w:t>
      </w:r>
    </w:p>
    <w:p w:rsidR="002D3547" w:rsidRDefault="002D3547">
      <w:pPr>
        <w:pStyle w:val="ConsPlusNonformat"/>
        <w:jc w:val="both"/>
      </w:pPr>
      <w:r>
        <w:t>предварительном  согласовании  предоставления земельного участка, по итогам</w:t>
      </w:r>
    </w:p>
    <w:p w:rsidR="002D3547" w:rsidRDefault="002D3547">
      <w:pPr>
        <w:pStyle w:val="ConsPlusNonformat"/>
        <w:jc w:val="both"/>
      </w:pPr>
      <w:r>
        <w:t>рассмотрения   которого  принято  решение  о  предварительном  согласовании</w:t>
      </w:r>
    </w:p>
    <w:p w:rsidR="002D3547" w:rsidRDefault="002D3547">
      <w:pPr>
        <w:pStyle w:val="ConsPlusNonformat"/>
        <w:jc w:val="both"/>
      </w:pPr>
      <w:r>
        <w:t>предоставления земельного участка.</w:t>
      </w:r>
    </w:p>
    <w:p w:rsidR="002D3547" w:rsidRDefault="002D3547">
      <w:pPr>
        <w:pStyle w:val="ConsPlusNonformat"/>
        <w:jc w:val="both"/>
      </w:pPr>
    </w:p>
    <w:p w:rsidR="002D3547" w:rsidRDefault="002D3547">
      <w:pPr>
        <w:pStyle w:val="ConsPlusNonformat"/>
        <w:jc w:val="both"/>
      </w:pPr>
      <w:r>
        <w:t>Подтверждаю  свое  согласие,  а также согласие представляемого мною лица на</w:t>
      </w:r>
    </w:p>
    <w:p w:rsidR="002D3547" w:rsidRDefault="002D3547">
      <w:pPr>
        <w:pStyle w:val="ConsPlusNonformat"/>
        <w:jc w:val="both"/>
      </w:pPr>
      <w:r>
        <w:t>обработку  персональных данных (сбор, систематизацию, накопление, хранение,</w:t>
      </w:r>
    </w:p>
    <w:p w:rsidR="002D3547" w:rsidRDefault="002D3547">
      <w:pPr>
        <w:pStyle w:val="ConsPlusNonformat"/>
        <w:jc w:val="both"/>
      </w:pPr>
      <w:r>
        <w:t>уточнение  (обновление,  изменение),  использование, распространение (в том</w:t>
      </w:r>
    </w:p>
    <w:p w:rsidR="002D3547" w:rsidRDefault="002D3547">
      <w:pPr>
        <w:pStyle w:val="ConsPlusNonformat"/>
        <w:jc w:val="both"/>
      </w:pPr>
      <w:r>
        <w:t>числе  передачу),  обезличивание,  блокирование,  уничтожение  персональных</w:t>
      </w:r>
    </w:p>
    <w:p w:rsidR="002D3547" w:rsidRDefault="002D3547">
      <w:pPr>
        <w:pStyle w:val="ConsPlusNonformat"/>
        <w:jc w:val="both"/>
      </w:pPr>
      <w:r>
        <w:t>данных,  а  также  иных  действий,  необходимых  для обработки персональных</w:t>
      </w:r>
    </w:p>
    <w:p w:rsidR="002D3547" w:rsidRDefault="002D3547">
      <w:pPr>
        <w:pStyle w:val="ConsPlusNonformat"/>
        <w:jc w:val="both"/>
      </w:pPr>
      <w:r>
        <w:t>данных  в  рамках  предоставления органами, осуществляющими государственную</w:t>
      </w:r>
    </w:p>
    <w:p w:rsidR="002D3547" w:rsidRDefault="002D3547">
      <w:pPr>
        <w:pStyle w:val="ConsPlusNonformat"/>
        <w:jc w:val="both"/>
      </w:pPr>
      <w:r>
        <w:t>регистрацию  прав  на недвижимое имущество и сделок с ним, в соответствии с</w:t>
      </w:r>
    </w:p>
    <w:p w:rsidR="002D3547" w:rsidRDefault="002D3547">
      <w:pPr>
        <w:pStyle w:val="ConsPlusNonformat"/>
        <w:jc w:val="both"/>
      </w:pPr>
      <w:r>
        <w:t>законодательством  Российской Федерации государственных услуг), в том числе</w:t>
      </w:r>
    </w:p>
    <w:p w:rsidR="002D3547" w:rsidRDefault="002D3547">
      <w:pPr>
        <w:pStyle w:val="ConsPlusNonformat"/>
        <w:jc w:val="both"/>
      </w:pPr>
      <w:r>
        <w:t>в автоматизированном режиме, включая принятие решений на их основе органом,</w:t>
      </w:r>
    </w:p>
    <w:p w:rsidR="002D3547" w:rsidRDefault="002D3547">
      <w:pPr>
        <w:pStyle w:val="ConsPlusNonformat"/>
        <w:jc w:val="both"/>
      </w:pPr>
      <w:r>
        <w:t>осуществляющим  государственную  регистрацию прав на недвижимое имущество и</w:t>
      </w:r>
    </w:p>
    <w:p w:rsidR="002D3547" w:rsidRDefault="002D3547">
      <w:pPr>
        <w:pStyle w:val="ConsPlusNonformat"/>
        <w:jc w:val="both"/>
      </w:pPr>
      <w:r>
        <w:t>сделок с ним, в целях предоставления государственной услуги.</w:t>
      </w:r>
    </w:p>
    <w:p w:rsidR="002D3547" w:rsidRDefault="002D3547">
      <w:pPr>
        <w:pStyle w:val="ConsPlusNonformat"/>
        <w:jc w:val="both"/>
      </w:pPr>
      <w:r>
        <w:t>Настоящим также подтверждаю, что сведения, указанные в настоящем заявлении,</w:t>
      </w:r>
    </w:p>
    <w:p w:rsidR="002D3547" w:rsidRDefault="002D3547">
      <w:pPr>
        <w:pStyle w:val="ConsPlusNonformat"/>
        <w:jc w:val="both"/>
      </w:pPr>
      <w:r>
        <w:t>на  дату представления заявления достоверны, документы (копии документов) и</w:t>
      </w:r>
    </w:p>
    <w:p w:rsidR="002D3547" w:rsidRDefault="002D3547">
      <w:pPr>
        <w:pStyle w:val="ConsPlusNonformat"/>
        <w:jc w:val="both"/>
      </w:pPr>
      <w:r>
        <w:t>содержащиеся  в  них сведения соответствуют установленным законодательством</w:t>
      </w:r>
    </w:p>
    <w:p w:rsidR="002D3547" w:rsidRDefault="002D3547">
      <w:pPr>
        <w:pStyle w:val="ConsPlusNonformat"/>
        <w:jc w:val="both"/>
      </w:pPr>
      <w:r>
        <w:t>Российской   Федерации   требованиям,   в   том  числе  указанные  сведения</w:t>
      </w:r>
    </w:p>
    <w:p w:rsidR="002D3547" w:rsidRDefault="002D3547">
      <w:pPr>
        <w:pStyle w:val="ConsPlusNonformat"/>
        <w:jc w:val="both"/>
      </w:pPr>
      <w:r>
        <w:t>достоверны.</w:t>
      </w:r>
    </w:p>
    <w:p w:rsidR="002D3547" w:rsidRDefault="002D3547">
      <w:pPr>
        <w:pStyle w:val="ConsPlusNonformat"/>
        <w:jc w:val="both"/>
      </w:pPr>
      <w:r>
        <w:t>Всего приложений на ______ л.</w:t>
      </w:r>
    </w:p>
    <w:p w:rsidR="002D3547" w:rsidRDefault="002D3547">
      <w:pPr>
        <w:pStyle w:val="ConsPlusNonformat"/>
        <w:jc w:val="both"/>
      </w:pPr>
    </w:p>
    <w:p w:rsidR="002D3547" w:rsidRDefault="002D3547">
      <w:pPr>
        <w:pStyle w:val="ConsPlusNonformat"/>
        <w:jc w:val="both"/>
      </w:pPr>
      <w:r>
        <w:t xml:space="preserve">                           _____________________</w:t>
      </w:r>
    </w:p>
    <w:p w:rsidR="002D3547" w:rsidRDefault="002D3547">
      <w:pPr>
        <w:pStyle w:val="ConsPlusNonformat"/>
        <w:jc w:val="both"/>
      </w:pPr>
      <w:r>
        <w:t xml:space="preserve">                            (подпись заявителя)</w:t>
      </w:r>
    </w:p>
    <w:p w:rsidR="002D3547" w:rsidRDefault="002D3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494"/>
        <w:gridCol w:w="1984"/>
        <w:gridCol w:w="1757"/>
      </w:tblGrid>
      <w:tr w:rsidR="002D3547">
        <w:tc>
          <w:tcPr>
            <w:tcW w:w="2835" w:type="dxa"/>
            <w:vMerge w:val="restart"/>
          </w:tcPr>
          <w:p w:rsidR="002D3547" w:rsidRDefault="002D3547">
            <w:pPr>
              <w:pStyle w:val="ConsPlusNormal"/>
              <w:jc w:val="center"/>
            </w:pPr>
            <w:r>
              <w:lastRenderedPageBreak/>
              <w:t>Регистрационный номер заявления</w:t>
            </w:r>
          </w:p>
        </w:tc>
        <w:tc>
          <w:tcPr>
            <w:tcW w:w="2494" w:type="dxa"/>
            <w:vMerge w:val="restart"/>
          </w:tcPr>
          <w:p w:rsidR="002D3547" w:rsidRDefault="002D3547">
            <w:pPr>
              <w:pStyle w:val="ConsPlusNormal"/>
              <w:jc w:val="center"/>
            </w:pPr>
            <w:r>
              <w:t>Дата, время принятия заявления</w:t>
            </w:r>
          </w:p>
        </w:tc>
        <w:tc>
          <w:tcPr>
            <w:tcW w:w="3741" w:type="dxa"/>
            <w:gridSpan w:val="2"/>
          </w:tcPr>
          <w:p w:rsidR="002D3547" w:rsidRDefault="002D3547">
            <w:pPr>
              <w:pStyle w:val="ConsPlusNormal"/>
              <w:jc w:val="center"/>
            </w:pPr>
            <w:r>
              <w:t>Документы, удостоверяющие личность заявителя, проверены. Заявление принял</w:t>
            </w:r>
          </w:p>
        </w:tc>
      </w:tr>
      <w:tr w:rsidR="002D3547">
        <w:tc>
          <w:tcPr>
            <w:tcW w:w="2835" w:type="dxa"/>
            <w:vMerge/>
          </w:tcPr>
          <w:p w:rsidR="002D3547" w:rsidRDefault="002D3547"/>
        </w:tc>
        <w:tc>
          <w:tcPr>
            <w:tcW w:w="2494" w:type="dxa"/>
            <w:vMerge/>
          </w:tcPr>
          <w:p w:rsidR="002D3547" w:rsidRDefault="002D3547"/>
        </w:tc>
        <w:tc>
          <w:tcPr>
            <w:tcW w:w="1984" w:type="dxa"/>
          </w:tcPr>
          <w:p w:rsidR="002D3547" w:rsidRDefault="002D3547">
            <w:pPr>
              <w:pStyle w:val="ConsPlusNormal"/>
              <w:jc w:val="center"/>
            </w:pPr>
            <w:r>
              <w:t>Ф.И.О.</w:t>
            </w:r>
          </w:p>
        </w:tc>
        <w:tc>
          <w:tcPr>
            <w:tcW w:w="1757" w:type="dxa"/>
          </w:tcPr>
          <w:p w:rsidR="002D3547" w:rsidRDefault="002D3547">
            <w:pPr>
              <w:pStyle w:val="ConsPlusNormal"/>
              <w:jc w:val="center"/>
            </w:pPr>
            <w:r>
              <w:t>подпись</w:t>
            </w:r>
          </w:p>
        </w:tc>
      </w:tr>
      <w:tr w:rsidR="002D3547">
        <w:tc>
          <w:tcPr>
            <w:tcW w:w="2835" w:type="dxa"/>
          </w:tcPr>
          <w:p w:rsidR="002D3547" w:rsidRDefault="002D3547">
            <w:pPr>
              <w:pStyle w:val="ConsPlusNormal"/>
            </w:pPr>
          </w:p>
        </w:tc>
        <w:tc>
          <w:tcPr>
            <w:tcW w:w="2494" w:type="dxa"/>
          </w:tcPr>
          <w:p w:rsidR="002D3547" w:rsidRDefault="002D3547">
            <w:pPr>
              <w:pStyle w:val="ConsPlusNormal"/>
            </w:pPr>
          </w:p>
        </w:tc>
        <w:tc>
          <w:tcPr>
            <w:tcW w:w="1984" w:type="dxa"/>
          </w:tcPr>
          <w:p w:rsidR="002D3547" w:rsidRDefault="002D3547">
            <w:pPr>
              <w:pStyle w:val="ConsPlusNormal"/>
            </w:pPr>
          </w:p>
        </w:tc>
        <w:tc>
          <w:tcPr>
            <w:tcW w:w="1757" w:type="dxa"/>
          </w:tcPr>
          <w:p w:rsidR="002D3547" w:rsidRDefault="002D3547">
            <w:pPr>
              <w:pStyle w:val="ConsPlusNormal"/>
            </w:pPr>
          </w:p>
        </w:tc>
      </w:tr>
    </w:tbl>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both"/>
      </w:pPr>
    </w:p>
    <w:p w:rsidR="002D3547" w:rsidRDefault="002D3547">
      <w:pPr>
        <w:pStyle w:val="ConsPlusNormal"/>
        <w:jc w:val="right"/>
        <w:outlineLvl w:val="1"/>
      </w:pPr>
      <w:r>
        <w:t>Приложение 2</w:t>
      </w:r>
    </w:p>
    <w:p w:rsidR="002D3547" w:rsidRDefault="002D3547">
      <w:pPr>
        <w:pStyle w:val="ConsPlusNormal"/>
        <w:jc w:val="right"/>
      </w:pPr>
      <w:r>
        <w:t>к Административному регламенту</w:t>
      </w:r>
    </w:p>
    <w:p w:rsidR="002D3547" w:rsidRDefault="002D3547">
      <w:pPr>
        <w:pStyle w:val="ConsPlusNormal"/>
        <w:jc w:val="right"/>
      </w:pPr>
      <w:r>
        <w:t>предоставления муниципальной услуги</w:t>
      </w:r>
    </w:p>
    <w:p w:rsidR="002D3547" w:rsidRDefault="002D3547">
      <w:pPr>
        <w:pStyle w:val="ConsPlusNormal"/>
        <w:jc w:val="right"/>
      </w:pPr>
      <w:r>
        <w:t>по предоставлению земельного</w:t>
      </w:r>
    </w:p>
    <w:p w:rsidR="002D3547" w:rsidRDefault="002D3547">
      <w:pPr>
        <w:pStyle w:val="ConsPlusNormal"/>
        <w:jc w:val="right"/>
      </w:pPr>
      <w:r>
        <w:t>участка для индивидуального</w:t>
      </w:r>
    </w:p>
    <w:p w:rsidR="002D3547" w:rsidRDefault="002D3547">
      <w:pPr>
        <w:pStyle w:val="ConsPlusNormal"/>
        <w:jc w:val="right"/>
      </w:pPr>
      <w:r>
        <w:t>жилищного строительства</w:t>
      </w:r>
    </w:p>
    <w:p w:rsidR="002D3547" w:rsidRDefault="002D3547">
      <w:pPr>
        <w:pStyle w:val="ConsPlusNormal"/>
        <w:jc w:val="both"/>
      </w:pPr>
    </w:p>
    <w:p w:rsidR="002D3547" w:rsidRDefault="002D3547">
      <w:pPr>
        <w:pStyle w:val="ConsPlusNormal"/>
        <w:jc w:val="center"/>
      </w:pPr>
      <w:bookmarkStart w:id="15" w:name="P465"/>
      <w:bookmarkEnd w:id="15"/>
      <w:r>
        <w:t>БЛОК-СХЕМА</w:t>
      </w:r>
    </w:p>
    <w:p w:rsidR="002D3547" w:rsidRDefault="002D3547">
      <w:pPr>
        <w:pStyle w:val="ConsPlusNormal"/>
        <w:jc w:val="both"/>
      </w:pPr>
    </w:p>
    <w:p w:rsidR="002D3547" w:rsidRDefault="002D3547">
      <w:pPr>
        <w:pStyle w:val="ConsPlusNonformat"/>
        <w:jc w:val="both"/>
      </w:pPr>
      <w:r>
        <w:t xml:space="preserve"> ┌─────────────┐</w:t>
      </w:r>
    </w:p>
    <w:p w:rsidR="002D3547" w:rsidRDefault="002D3547">
      <w:pPr>
        <w:pStyle w:val="ConsPlusNonformat"/>
        <w:jc w:val="both"/>
      </w:pPr>
      <w:r>
        <w:t xml:space="preserve"> │  Заявитель  │</w:t>
      </w:r>
    </w:p>
    <w:p w:rsidR="002D3547" w:rsidRDefault="002D3547">
      <w:pPr>
        <w:pStyle w:val="ConsPlusNonformat"/>
        <w:jc w:val="both"/>
      </w:pPr>
      <w:r>
        <w:t xml:space="preserve"> └──────┬──────┘</w:t>
      </w:r>
    </w:p>
    <w:p w:rsidR="002D3547" w:rsidRDefault="002D3547">
      <w:pPr>
        <w:pStyle w:val="ConsPlusNonformat"/>
        <w:jc w:val="both"/>
      </w:pPr>
      <w:r>
        <w:t xml:space="preserve">        \/</w:t>
      </w:r>
    </w:p>
    <w:p w:rsidR="002D3547" w:rsidRDefault="002D3547">
      <w:pPr>
        <w:pStyle w:val="ConsPlusNonformat"/>
        <w:jc w:val="both"/>
      </w:pPr>
      <w:r>
        <w:t xml:space="preserve"> ┌──────────────────────────────────────┐            ┌──────────────────┐</w:t>
      </w:r>
    </w:p>
    <w:p w:rsidR="002D3547" w:rsidRDefault="002D3547">
      <w:pPr>
        <w:pStyle w:val="ConsPlusNonformat"/>
        <w:jc w:val="both"/>
      </w:pPr>
      <w:r>
        <w:t xml:space="preserve"> │   Прием и регистрация документов,    │            │ Возврат запроса  │</w:t>
      </w:r>
    </w:p>
    <w:p w:rsidR="002D3547" w:rsidRDefault="002D3547">
      <w:pPr>
        <w:pStyle w:val="ConsPlusNonformat"/>
        <w:jc w:val="both"/>
      </w:pPr>
      <w:r>
        <w:t xml:space="preserve"> │ представленных Заявителем, наложение │  ───────&gt;  │    Заявителю     │</w:t>
      </w:r>
    </w:p>
    <w:p w:rsidR="002D3547" w:rsidRDefault="002D3547">
      <w:pPr>
        <w:pStyle w:val="ConsPlusNonformat"/>
        <w:jc w:val="both"/>
      </w:pPr>
      <w:r>
        <w:t xml:space="preserve"> │   резолюции об исполнении запроса    │            └──────────────────┘</w:t>
      </w:r>
    </w:p>
    <w:p w:rsidR="002D3547" w:rsidRDefault="002D3547">
      <w:pPr>
        <w:pStyle w:val="ConsPlusNonformat"/>
        <w:jc w:val="both"/>
      </w:pPr>
      <w:r>
        <w:t xml:space="preserve"> └──────┬───────────────────────────────┘</w:t>
      </w:r>
    </w:p>
    <w:p w:rsidR="002D3547" w:rsidRDefault="002D3547">
      <w:pPr>
        <w:pStyle w:val="ConsPlusNonformat"/>
        <w:jc w:val="both"/>
      </w:pPr>
      <w:r>
        <w:t xml:space="preserve">        \/</w:t>
      </w:r>
    </w:p>
    <w:p w:rsidR="002D3547" w:rsidRDefault="002D3547">
      <w:pPr>
        <w:pStyle w:val="ConsPlusNonformat"/>
        <w:jc w:val="both"/>
      </w:pPr>
      <w:r>
        <w:t xml:space="preserve"> ┌──────────────────────────────────────────────────────────────────────┐</w:t>
      </w:r>
    </w:p>
    <w:p w:rsidR="002D3547" w:rsidRDefault="002D3547">
      <w:pPr>
        <w:pStyle w:val="ConsPlusNonformat"/>
        <w:jc w:val="both"/>
      </w:pPr>
      <w:r>
        <w:t xml:space="preserve"> │ Запрос недостающих документов для предоставления муниципальной услуги│</w:t>
      </w:r>
    </w:p>
    <w:p w:rsidR="002D3547" w:rsidRDefault="002D3547">
      <w:pPr>
        <w:pStyle w:val="ConsPlusNonformat"/>
        <w:jc w:val="both"/>
      </w:pPr>
      <w:r>
        <w:t xml:space="preserve"> │     в государственных органах, органах местного самоуправления и     │</w:t>
      </w:r>
    </w:p>
    <w:p w:rsidR="002D3547" w:rsidRDefault="002D3547">
      <w:pPr>
        <w:pStyle w:val="ConsPlusNonformat"/>
        <w:jc w:val="both"/>
      </w:pPr>
      <w:r>
        <w:t xml:space="preserve"> │      подведомственных государственным органам и органам местного     │</w:t>
      </w:r>
    </w:p>
    <w:p w:rsidR="002D3547" w:rsidRDefault="002D3547">
      <w:pPr>
        <w:pStyle w:val="ConsPlusNonformat"/>
        <w:jc w:val="both"/>
      </w:pPr>
      <w:r>
        <w:t xml:space="preserve"> │     самоуправления организациях, в распоряжении которых находятся    │</w:t>
      </w:r>
    </w:p>
    <w:p w:rsidR="002D3547" w:rsidRDefault="002D3547">
      <w:pPr>
        <w:pStyle w:val="ConsPlusNonformat"/>
        <w:jc w:val="both"/>
      </w:pPr>
      <w:r>
        <w:t xml:space="preserve"> │     указанные документы, в рамках межведомственного взаимодействия   │</w:t>
      </w:r>
    </w:p>
    <w:p w:rsidR="002D3547" w:rsidRDefault="002D3547">
      <w:pPr>
        <w:pStyle w:val="ConsPlusNonformat"/>
        <w:jc w:val="both"/>
      </w:pPr>
      <w:r>
        <w:t xml:space="preserve"> └──────┬───────────────────────────────────────────────────────┬───────┘</w:t>
      </w:r>
    </w:p>
    <w:p w:rsidR="002D3547" w:rsidRDefault="002D3547">
      <w:pPr>
        <w:pStyle w:val="ConsPlusNonformat"/>
        <w:jc w:val="both"/>
      </w:pPr>
      <w:r>
        <w:t xml:space="preserve">        \/                                                      \/</w:t>
      </w:r>
    </w:p>
    <w:p w:rsidR="002D3547" w:rsidRDefault="002D3547">
      <w:pPr>
        <w:pStyle w:val="ConsPlusNonformat"/>
        <w:jc w:val="both"/>
      </w:pPr>
      <w:r>
        <w:t xml:space="preserve"> ┌───────────────────────────────────────────────┐  ┌───────────────────┐</w:t>
      </w:r>
    </w:p>
    <w:p w:rsidR="002D3547" w:rsidRDefault="002D3547">
      <w:pPr>
        <w:pStyle w:val="ConsPlusNonformat"/>
        <w:jc w:val="both"/>
      </w:pPr>
      <w:r>
        <w:t xml:space="preserve"> │  Рассмотрение документов, принятие решения о  │  │    Документы не   │</w:t>
      </w:r>
    </w:p>
    <w:p w:rsidR="002D3547" w:rsidRDefault="002D3547">
      <w:pPr>
        <w:pStyle w:val="ConsPlusNonformat"/>
        <w:jc w:val="both"/>
      </w:pPr>
      <w:r>
        <w:t xml:space="preserve"> │предоставлении муниципальной услуги (подготовка│  │   соответствуют   │</w:t>
      </w:r>
    </w:p>
    <w:p w:rsidR="002D3547" w:rsidRDefault="002D3547">
      <w:pPr>
        <w:pStyle w:val="ConsPlusNonformat"/>
        <w:jc w:val="both"/>
      </w:pPr>
      <w:r>
        <w:t xml:space="preserve"> │ извещения о предоставлении земельного участка)│  │   действующему    │</w:t>
      </w:r>
    </w:p>
    <w:p w:rsidR="002D3547" w:rsidRDefault="002D3547">
      <w:pPr>
        <w:pStyle w:val="ConsPlusNonformat"/>
        <w:jc w:val="both"/>
      </w:pPr>
      <w:r>
        <w:t xml:space="preserve"> │  или об отказе в предоставлении муниципальной │  │ законодательству и│</w:t>
      </w:r>
    </w:p>
    <w:p w:rsidR="002D3547" w:rsidRDefault="002D3547">
      <w:pPr>
        <w:pStyle w:val="ConsPlusNonformat"/>
        <w:jc w:val="both"/>
      </w:pPr>
      <w:r>
        <w:t xml:space="preserve"> │         услуги (подготовка письма)            │  │     Регламенту    │</w:t>
      </w:r>
    </w:p>
    <w:p w:rsidR="002D3547" w:rsidRDefault="002D3547">
      <w:pPr>
        <w:pStyle w:val="ConsPlusNonformat"/>
        <w:jc w:val="both"/>
      </w:pPr>
      <w:r>
        <w:t xml:space="preserve"> └──────┬────────────────────────────────────────┘  └──────────────────┬┘</w:t>
      </w:r>
    </w:p>
    <w:p w:rsidR="002D3547" w:rsidRDefault="002D3547">
      <w:pPr>
        <w:pStyle w:val="ConsPlusNonformat"/>
        <w:jc w:val="both"/>
      </w:pPr>
      <w:r>
        <w:t xml:space="preserve">        \/                                                             │</w:t>
      </w:r>
    </w:p>
    <w:p w:rsidR="002D3547" w:rsidRDefault="002D3547">
      <w:pPr>
        <w:pStyle w:val="ConsPlusNonformat"/>
        <w:jc w:val="both"/>
      </w:pPr>
      <w:r>
        <w:t xml:space="preserve"> ┌──────────────────────────────────────────────────────────────────┐  │</w:t>
      </w:r>
    </w:p>
    <w:p w:rsidR="002D3547" w:rsidRDefault="002D3547">
      <w:pPr>
        <w:pStyle w:val="ConsPlusNonformat"/>
        <w:jc w:val="both"/>
      </w:pPr>
      <w:r>
        <w:t xml:space="preserve"> │      Документы соответствуют действующему законодательству       │  │</w:t>
      </w:r>
    </w:p>
    <w:p w:rsidR="002D3547" w:rsidRDefault="002D3547">
      <w:pPr>
        <w:pStyle w:val="ConsPlusNonformat"/>
        <w:jc w:val="both"/>
      </w:pPr>
      <w:r>
        <w:t xml:space="preserve"> │                            и Регламенту                          │  │</w:t>
      </w:r>
    </w:p>
    <w:p w:rsidR="002D3547" w:rsidRDefault="002D3547">
      <w:pPr>
        <w:pStyle w:val="ConsPlusNonformat"/>
        <w:jc w:val="both"/>
      </w:pPr>
      <w:r>
        <w:t xml:space="preserve"> └──────┬─────────────────────────────────────────────┬─────────────┘  │</w:t>
      </w:r>
    </w:p>
    <w:p w:rsidR="002D3547" w:rsidRDefault="002D3547">
      <w:pPr>
        <w:pStyle w:val="ConsPlusNonformat"/>
        <w:jc w:val="both"/>
      </w:pPr>
      <w:r>
        <w:t xml:space="preserve">        \/                                            \/               │</w:t>
      </w:r>
    </w:p>
    <w:p w:rsidR="002D3547" w:rsidRDefault="002D3547">
      <w:pPr>
        <w:pStyle w:val="ConsPlusNonformat"/>
        <w:jc w:val="both"/>
      </w:pPr>
      <w:r>
        <w:t xml:space="preserve"> ┌───────────────────────────────────┐ ┌────────────────────────────┐  │</w:t>
      </w:r>
    </w:p>
    <w:p w:rsidR="002D3547" w:rsidRDefault="002D3547">
      <w:pPr>
        <w:pStyle w:val="ConsPlusNonformat"/>
        <w:jc w:val="both"/>
      </w:pPr>
      <w:r>
        <w:t xml:space="preserve"> │ Отсутствие заявления иных граждан │ │ Поступление заявления иных ├─&gt;│</w:t>
      </w:r>
    </w:p>
    <w:p w:rsidR="002D3547" w:rsidRDefault="002D3547">
      <w:pPr>
        <w:pStyle w:val="ConsPlusNonformat"/>
        <w:jc w:val="both"/>
      </w:pPr>
      <w:r>
        <w:t xml:space="preserve"> │об участии в аукционе по истечении │ │    граждан об участии в    │  │</w:t>
      </w:r>
    </w:p>
    <w:p w:rsidR="002D3547" w:rsidRDefault="002D3547">
      <w:pPr>
        <w:pStyle w:val="ConsPlusNonformat"/>
        <w:jc w:val="both"/>
      </w:pPr>
      <w:r>
        <w:t xml:space="preserve"> │30 дней с даты публикации извещения│ │ аукционе в течение 30 дней │  │</w:t>
      </w:r>
    </w:p>
    <w:p w:rsidR="002D3547" w:rsidRDefault="002D3547">
      <w:pPr>
        <w:pStyle w:val="ConsPlusNonformat"/>
        <w:jc w:val="both"/>
      </w:pPr>
      <w:r>
        <w:t xml:space="preserve"> └──────┬────────────────────────────┘ │ с даты публикации извещения│  │</w:t>
      </w:r>
    </w:p>
    <w:p w:rsidR="002D3547" w:rsidRDefault="002D3547">
      <w:pPr>
        <w:pStyle w:val="ConsPlusNonformat"/>
        <w:jc w:val="both"/>
      </w:pPr>
      <w:r>
        <w:t xml:space="preserve">        \/                             └────────────────────────────┘  │</w:t>
      </w:r>
    </w:p>
    <w:p w:rsidR="002D3547" w:rsidRDefault="002D3547">
      <w:pPr>
        <w:pStyle w:val="ConsPlusNonformat"/>
        <w:jc w:val="both"/>
      </w:pPr>
      <w:r>
        <w:t xml:space="preserve"> ┌───────────────────────────────────┐   ┌──────────────────────────┐  │</w:t>
      </w:r>
    </w:p>
    <w:p w:rsidR="002D3547" w:rsidRDefault="002D3547">
      <w:pPr>
        <w:pStyle w:val="ConsPlusNonformat"/>
        <w:jc w:val="both"/>
      </w:pPr>
      <w:r>
        <w:lastRenderedPageBreak/>
        <w:t xml:space="preserve"> │     Подготовка, согласование,     │   │   Возврат специалисту,   │  │</w:t>
      </w:r>
    </w:p>
    <w:p w:rsidR="002D3547" w:rsidRDefault="002D3547">
      <w:pPr>
        <w:pStyle w:val="ConsPlusNonformat"/>
        <w:jc w:val="both"/>
      </w:pPr>
      <w:r>
        <w:t xml:space="preserve"> │    подписание проекта договора    ├──&gt;│    ответственному за     │  │</w:t>
      </w:r>
    </w:p>
    <w:p w:rsidR="002D3547" w:rsidRDefault="002D3547">
      <w:pPr>
        <w:pStyle w:val="ConsPlusNonformat"/>
        <w:jc w:val="both"/>
      </w:pPr>
      <w:r>
        <w:t xml:space="preserve"> │  купли-продажи, аренды и письма о │   │      предоставление      │  │</w:t>
      </w:r>
    </w:p>
    <w:p w:rsidR="002D3547" w:rsidRDefault="002D3547">
      <w:pPr>
        <w:pStyle w:val="ConsPlusNonformat"/>
        <w:jc w:val="both"/>
      </w:pPr>
      <w:r>
        <w:t xml:space="preserve"> │    направлении проекта договора   │&lt;──┤ муниципальной услуги, для│  │</w:t>
      </w:r>
    </w:p>
    <w:p w:rsidR="002D3547" w:rsidRDefault="002D3547">
      <w:pPr>
        <w:pStyle w:val="ConsPlusNonformat"/>
        <w:jc w:val="both"/>
      </w:pPr>
      <w:r>
        <w:t xml:space="preserve"> │  Заявителю с предложением о его   │   │ устранения замечаний или │  │</w:t>
      </w:r>
    </w:p>
    <w:p w:rsidR="002D3547" w:rsidRDefault="002D3547">
      <w:pPr>
        <w:pStyle w:val="ConsPlusNonformat"/>
        <w:jc w:val="both"/>
      </w:pPr>
      <w:r>
        <w:t xml:space="preserve"> │            заключении             │   │ подготовки проекта письма│  │</w:t>
      </w:r>
    </w:p>
    <w:p w:rsidR="002D3547" w:rsidRDefault="002D3547">
      <w:pPr>
        <w:pStyle w:val="ConsPlusNonformat"/>
        <w:jc w:val="both"/>
      </w:pPr>
      <w:r>
        <w:t xml:space="preserve"> └──────┬────────────────────────────┘   │об отказа в предоставлении│  │</w:t>
      </w:r>
    </w:p>
    <w:p w:rsidR="002D3547" w:rsidRDefault="002D3547">
      <w:pPr>
        <w:pStyle w:val="ConsPlusNonformat"/>
        <w:jc w:val="both"/>
      </w:pPr>
      <w:r>
        <w:t xml:space="preserve">        \/                               │   муниципальной услуги   │  │</w:t>
      </w:r>
    </w:p>
    <w:p w:rsidR="002D3547" w:rsidRDefault="002D3547">
      <w:pPr>
        <w:pStyle w:val="ConsPlusNonformat"/>
        <w:jc w:val="both"/>
      </w:pPr>
      <w:r>
        <w:t xml:space="preserve"> ┌───────────────────────────────────┐   └──────────────────────────┘  \/</w:t>
      </w:r>
    </w:p>
    <w:p w:rsidR="002D3547" w:rsidRDefault="002D3547">
      <w:pPr>
        <w:pStyle w:val="ConsPlusNonformat"/>
        <w:jc w:val="both"/>
      </w:pPr>
      <w:r>
        <w:t xml:space="preserve"> │   Направление Заявителю проекта   │ ┌────────────────────────────────┐</w:t>
      </w:r>
    </w:p>
    <w:p w:rsidR="002D3547" w:rsidRDefault="002D3547">
      <w:pPr>
        <w:pStyle w:val="ConsPlusNonformat"/>
        <w:jc w:val="both"/>
      </w:pPr>
      <w:r>
        <w:t xml:space="preserve"> │ договора, подписанного Комитетом, │ │    Подготовка, согласование,   │</w:t>
      </w:r>
    </w:p>
    <w:p w:rsidR="002D3547" w:rsidRDefault="002D3547">
      <w:pPr>
        <w:pStyle w:val="ConsPlusNonformat"/>
        <w:jc w:val="both"/>
      </w:pPr>
      <w:r>
        <w:t xml:space="preserve"> │   и письма с предложением о его   │ │регистрация и направление письма│</w:t>
      </w:r>
    </w:p>
    <w:p w:rsidR="002D3547" w:rsidRDefault="002D3547">
      <w:pPr>
        <w:pStyle w:val="ConsPlusNonformat"/>
        <w:jc w:val="both"/>
      </w:pPr>
      <w:r>
        <w:t xml:space="preserve"> │           заключении              │ │   об отказе в предоставлении   │</w:t>
      </w:r>
    </w:p>
    <w:p w:rsidR="002D3547" w:rsidRDefault="002D3547">
      <w:pPr>
        <w:pStyle w:val="ConsPlusNonformat"/>
        <w:jc w:val="both"/>
      </w:pPr>
      <w:r>
        <w:t xml:space="preserve"> └───────────────────────────────────┘ │      муниципальной услуги      │</w:t>
      </w:r>
    </w:p>
    <w:p w:rsidR="002D3547" w:rsidRDefault="002D3547">
      <w:pPr>
        <w:pStyle w:val="ConsPlusNonformat"/>
        <w:jc w:val="both"/>
      </w:pPr>
      <w:r>
        <w:t xml:space="preserve">                                       └────────────────────────────────┘</w:t>
      </w:r>
    </w:p>
    <w:p w:rsidR="002D3547" w:rsidRDefault="002D3547">
      <w:pPr>
        <w:pStyle w:val="ConsPlusNormal"/>
      </w:pPr>
    </w:p>
    <w:p w:rsidR="002D3547" w:rsidRDefault="002D3547">
      <w:pPr>
        <w:pStyle w:val="ConsPlusNormal"/>
        <w:jc w:val="both"/>
      </w:pPr>
    </w:p>
    <w:p w:rsidR="002D3547" w:rsidRDefault="002D3547">
      <w:pPr>
        <w:pStyle w:val="ConsPlusNormal"/>
        <w:pBdr>
          <w:top w:val="single" w:sz="6" w:space="0" w:color="auto"/>
        </w:pBdr>
        <w:spacing w:before="100" w:after="100"/>
        <w:jc w:val="both"/>
        <w:rPr>
          <w:sz w:val="2"/>
          <w:szCs w:val="2"/>
        </w:rPr>
      </w:pPr>
    </w:p>
    <w:p w:rsidR="0080268E" w:rsidRDefault="0080268E"/>
    <w:sectPr w:rsidR="0080268E" w:rsidSect="004C7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3547"/>
    <w:rsid w:val="002D3547"/>
    <w:rsid w:val="0080268E"/>
    <w:rsid w:val="00912E54"/>
    <w:rsid w:val="009F2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5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5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5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5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D19D488BEFDDC73BD2E19686F52C7330E630AB75CF2DBF7BB3935A29A5F9FFF8F80E4E74D15B50EC1EC96DXAT7F" TargetMode="External"/><Relationship Id="rId18" Type="http://schemas.openxmlformats.org/officeDocument/2006/relationships/hyperlink" Target="consultantplus://offline/ref=0DD19D488BEFDDC73BD2FF9B9099737C31EC6DA17DC22EE825E0950D76XFT5F" TargetMode="External"/><Relationship Id="rId26" Type="http://schemas.openxmlformats.org/officeDocument/2006/relationships/hyperlink" Target="consultantplus://offline/ref=0DD19D488BEFDDC73BD2FF9B9099737C32E566A571CF2EE825E0950D76XFT5F" TargetMode="External"/><Relationship Id="rId39" Type="http://schemas.openxmlformats.org/officeDocument/2006/relationships/hyperlink" Target="consultantplus://offline/ref=0DD19D488BEFDDC73BD2FF9B9099737C31ED6EA475C72EE825E0950D76F5FFAAB8B8081C36X9T0F" TargetMode="External"/><Relationship Id="rId3" Type="http://schemas.openxmlformats.org/officeDocument/2006/relationships/webSettings" Target="webSettings.xml"/><Relationship Id="rId21" Type="http://schemas.openxmlformats.org/officeDocument/2006/relationships/hyperlink" Target="consultantplus://offline/ref=0DD19D488BEFDDC73BD2FF9B9099737C31EC6DA173CE2EE825E0950D76XFT5F" TargetMode="External"/><Relationship Id="rId34" Type="http://schemas.openxmlformats.org/officeDocument/2006/relationships/hyperlink" Target="consultantplus://offline/ref=0DD19D488BEFDDC73BD2FF9B9099737C31ED6EA475C72EE825E0950D76F5FFAAB8B8081F3FX9T0F" TargetMode="External"/><Relationship Id="rId42" Type="http://schemas.openxmlformats.org/officeDocument/2006/relationships/hyperlink" Target="consultantplus://offline/ref=0DD19D488BEFDDC73BD2FF9B9099737C31ED6FA377CF2EE825E0950D76XFT5F" TargetMode="External"/><Relationship Id="rId47" Type="http://schemas.openxmlformats.org/officeDocument/2006/relationships/hyperlink" Target="consultantplus://offline/ref=0DD19D488BEFDDC73BD2FF9B9099737C31ED6EA475C72EE825E0950D76F5FFAAB8B8081D35X9T3F" TargetMode="External"/><Relationship Id="rId50" Type="http://schemas.openxmlformats.org/officeDocument/2006/relationships/hyperlink" Target="consultantplus://offline/ref=0DD19D488BEFDDC73BD2FF9B9099737C31ED6EA475C72EE825E0950D76F5FFAAB8B8081E31X9T2F" TargetMode="External"/><Relationship Id="rId7" Type="http://schemas.openxmlformats.org/officeDocument/2006/relationships/hyperlink" Target="consultantplus://offline/ref=0DD19D488BEFDDC73BD2FF9B9099737C31ED6EA475C72EE825E0950D76XFT5F" TargetMode="External"/><Relationship Id="rId12" Type="http://schemas.openxmlformats.org/officeDocument/2006/relationships/hyperlink" Target="consultantplus://offline/ref=0DD19D488BEFDDC73BD2E19686F52C7330E630AB75CF2DBF7BB3935A29A5F9FFF8F80E4E74D15B50EC1EC96DXAT7F" TargetMode="External"/><Relationship Id="rId17" Type="http://schemas.openxmlformats.org/officeDocument/2006/relationships/hyperlink" Target="consultantplus://offline/ref=0DD19D488BEFDDC73BD2FF9B9099737C31ED6EA475C72EE825E0950D76XFT5F" TargetMode="External"/><Relationship Id="rId25" Type="http://schemas.openxmlformats.org/officeDocument/2006/relationships/hyperlink" Target="consultantplus://offline/ref=0DD19D488BEFDDC73BD2FF9B9099737C31ED6FA270C52EE825E0950D76XFT5F" TargetMode="External"/><Relationship Id="rId33" Type="http://schemas.openxmlformats.org/officeDocument/2006/relationships/hyperlink" Target="consultantplus://offline/ref=0DD19D488BEFDDC73BD2FF9B9099737C31ED6FA377CF2EE825E0950D76F5FFAAB8B808X1TEF" TargetMode="External"/><Relationship Id="rId38" Type="http://schemas.openxmlformats.org/officeDocument/2006/relationships/hyperlink" Target="consultantplus://offline/ref=0DD19D488BEFDDC73BD2FF9B9099737C31ED6EA475C72EE825E0950D76F5FFAAB8B8081C36X9T4F" TargetMode="External"/><Relationship Id="rId46" Type="http://schemas.openxmlformats.org/officeDocument/2006/relationships/hyperlink" Target="consultantplus://offline/ref=0DD19D488BEFDDC73BD2E19686F52C7330E630AB75CF2DBF7BB3935A29A5F9FFF8F80E4E74D15B50EC1EC96DXAT6F" TargetMode="External"/><Relationship Id="rId2" Type="http://schemas.openxmlformats.org/officeDocument/2006/relationships/settings" Target="settings.xml"/><Relationship Id="rId16" Type="http://schemas.openxmlformats.org/officeDocument/2006/relationships/hyperlink" Target="consultantplus://offline/ref=0DD19D488BEFDDC73BD2FF9B9099737C31E569A37F9179EA74B59BX0T8F" TargetMode="External"/><Relationship Id="rId20" Type="http://schemas.openxmlformats.org/officeDocument/2006/relationships/hyperlink" Target="consultantplus://offline/ref=0DD19D488BEFDDC73BD2FF9B9099737C31ED68A375C02EE825E0950D76XFT5F" TargetMode="External"/><Relationship Id="rId29" Type="http://schemas.openxmlformats.org/officeDocument/2006/relationships/hyperlink" Target="consultantplus://offline/ref=0DD19D488BEFDDC73BD2FF9B9099737C31ED6FA377CF2EE825E0950D76XFT5F" TargetMode="External"/><Relationship Id="rId41" Type="http://schemas.openxmlformats.org/officeDocument/2006/relationships/hyperlink" Target="consultantplus://offline/ref=0DD19D488BEFDDC73BD2FF9B9099737C31ED6EA475C72EE825E0950D76F5FFAAB8B8081F3FX9T0F" TargetMode="External"/><Relationship Id="rId1" Type="http://schemas.openxmlformats.org/officeDocument/2006/relationships/styles" Target="styles.xml"/><Relationship Id="rId6" Type="http://schemas.openxmlformats.org/officeDocument/2006/relationships/hyperlink" Target="consultantplus://offline/ref=0DD19D488BEFDDC73BD2FF9B9099737C31ED6FA377CF2EE825E0950D76XFT5F" TargetMode="External"/><Relationship Id="rId11" Type="http://schemas.openxmlformats.org/officeDocument/2006/relationships/hyperlink" Target="consultantplus://offline/ref=0DD19D488BEFDDC73BD2E19686F52C7330E630AB75C024B97DB6935A29A5F9FFF8XFT8F" TargetMode="External"/><Relationship Id="rId24" Type="http://schemas.openxmlformats.org/officeDocument/2006/relationships/hyperlink" Target="consultantplus://offline/ref=0DD19D488BEFDDC73BD2FF9B9099737C31EC6AAE71C62EE825E0950D76XFT5F" TargetMode="External"/><Relationship Id="rId32" Type="http://schemas.openxmlformats.org/officeDocument/2006/relationships/hyperlink" Target="consultantplus://offline/ref=0DD19D488BEFDDC73BD2FF9B9099737C31ED6FA377CF2EE825E0950D76F5FFAAB8B808X1TBF" TargetMode="External"/><Relationship Id="rId37" Type="http://schemas.openxmlformats.org/officeDocument/2006/relationships/hyperlink" Target="consultantplus://offline/ref=0DD19D488BEFDDC73BD2FF9B9099737C31ED6EA475C72EE825E0950D76F5FFAAB8B8081C36X9T6F" TargetMode="External"/><Relationship Id="rId40" Type="http://schemas.openxmlformats.org/officeDocument/2006/relationships/hyperlink" Target="consultantplus://offline/ref=0DD19D488BEFDDC73BD2FF9B9099737C31ED6EA475C72EE825E0950D76F5FFAAB8B8081231X9T5F" TargetMode="External"/><Relationship Id="rId45" Type="http://schemas.openxmlformats.org/officeDocument/2006/relationships/hyperlink" Target="consultantplus://offline/ref=0DD19D488BEFDDC73BD2FF9B9099737C31ED6FA377CF2EE825E0950D76F5FFAAB8B8081B37955650XETCF" TargetMode="External"/><Relationship Id="rId5" Type="http://schemas.openxmlformats.org/officeDocument/2006/relationships/hyperlink" Target="consultantplus://offline/ref=0DD19D488BEFDDC73BD2E19686F52C7330E630AB75CF2DBF7BB3935A29A5F9FFF8F80E4E74D15B50EC1EC96DXAT0F" TargetMode="External"/><Relationship Id="rId15" Type="http://schemas.openxmlformats.org/officeDocument/2006/relationships/hyperlink" Target="consultantplus://offline/ref=0DD19D488BEFDDC73BD2E19686F52C7330E630AB75CF2DBF7BB3935A29A5F9FFF8F80E4E74D15B50EC1EC96DXAT7F" TargetMode="External"/><Relationship Id="rId23" Type="http://schemas.openxmlformats.org/officeDocument/2006/relationships/hyperlink" Target="consultantplus://offline/ref=0DD19D488BEFDDC73BD2FF9B9099737C31ED67A475C62EE825E0950D76XFT5F" TargetMode="External"/><Relationship Id="rId28" Type="http://schemas.openxmlformats.org/officeDocument/2006/relationships/hyperlink" Target="consultantplus://offline/ref=0DD19D488BEFDDC73BD2FF9B9099737C32EC6FA27CCC73E22DB9990F71FAA0BDBFF1041A379557X5T1F" TargetMode="External"/><Relationship Id="rId36" Type="http://schemas.openxmlformats.org/officeDocument/2006/relationships/hyperlink" Target="consultantplus://offline/ref=0DD19D488BEFDDC73BD2FF9B9099737C31ED6EA475C72EE825E0950D76F5FFAAB8B8081C32X9T7F" TargetMode="External"/><Relationship Id="rId49" Type="http://schemas.openxmlformats.org/officeDocument/2006/relationships/hyperlink" Target="consultantplus://offline/ref=0DD19D488BEFDDC73BD2FF9B9099737C31ED6EA475C72EE825E0950D76F5FFAAB8B8081232X9TDF" TargetMode="External"/><Relationship Id="rId10" Type="http://schemas.openxmlformats.org/officeDocument/2006/relationships/hyperlink" Target="consultantplus://offline/ref=0DD19D488BEFDDC73BD2E19686F52C7330E630AB75C42CBE71B5935A29A5F9FFF8F80E4E74D15B50EC1ECA6AXAT2F" TargetMode="External"/><Relationship Id="rId19" Type="http://schemas.openxmlformats.org/officeDocument/2006/relationships/hyperlink" Target="consultantplus://offline/ref=0DD19D488BEFDDC73BD2FF9B9099737C31EC6AA371C02EE825E0950D76XFT5F" TargetMode="External"/><Relationship Id="rId31" Type="http://schemas.openxmlformats.org/officeDocument/2006/relationships/hyperlink" Target="consultantplus://offline/ref=0DD19D488BEFDDC73BD2E19686F52C7330E630AB75C021BF7EB1935A29A5F9FFF8F80E4E74D15B50EC1EC96EXAT3F" TargetMode="External"/><Relationship Id="rId44" Type="http://schemas.openxmlformats.org/officeDocument/2006/relationships/hyperlink" Target="consultantplus://offline/ref=0DD19D488BEFDDC73BD2FF9B9099737C31ED6FA377CF2EE825E0950D76F5FFAAB8B8081B37955654XETAF"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DD19D488BEFDDC73BD2E19686F52C7330E630AB75C42CBE71B5935A29A5F9FFF8F80E4E74D15B50EC1ECB6AXAT2F" TargetMode="External"/><Relationship Id="rId14" Type="http://schemas.openxmlformats.org/officeDocument/2006/relationships/hyperlink" Target="consultantplus://offline/ref=0DD19D488BEFDDC73BD2E19686F52C7330E630AB75CF2DBF7BB3935A29A5F9FFF8F80E4E74D15B50EC1EC96DXAT7F" TargetMode="External"/><Relationship Id="rId22" Type="http://schemas.openxmlformats.org/officeDocument/2006/relationships/hyperlink" Target="consultantplus://offline/ref=0DD19D488BEFDDC73BD2FF9B9099737C31EC6AAE70C52EE825E0950D76XFT5F" TargetMode="External"/><Relationship Id="rId27" Type="http://schemas.openxmlformats.org/officeDocument/2006/relationships/hyperlink" Target="consultantplus://offline/ref=0DD19D488BEFDDC73BD2FF9B9099737C31ED67AF7DC22EE825E0950D76XFT5F" TargetMode="External"/><Relationship Id="rId30" Type="http://schemas.openxmlformats.org/officeDocument/2006/relationships/hyperlink" Target="consultantplus://offline/ref=0DD19D488BEFDDC73BD2E19686F52C7330E630AB75C42CBE71B5935A29A5F9FFF8XFT8F" TargetMode="External"/><Relationship Id="rId35" Type="http://schemas.openxmlformats.org/officeDocument/2006/relationships/hyperlink" Target="consultantplus://offline/ref=0DD19D488BEFDDC73BD2FF9B9099737C31ED6EA475C72EE825E0950D76F5FFAAB8B8081B379CX5TEF" TargetMode="External"/><Relationship Id="rId43" Type="http://schemas.openxmlformats.org/officeDocument/2006/relationships/hyperlink" Target="consultantplus://offline/ref=0DD19D488BEFDDC73BD2FF9B9099737C31ED6FA377CF2EE825E0950D76F5FFAAB8B8081EX3T4F" TargetMode="External"/><Relationship Id="rId48" Type="http://schemas.openxmlformats.org/officeDocument/2006/relationships/hyperlink" Target="consultantplus://offline/ref=0DD19D488BEFDDC73BD2FF9B9099737C31ED6EA475C72EE825E0950D76F5FFAAB8B8081234X9T2F" TargetMode="External"/><Relationship Id="rId8" Type="http://schemas.openxmlformats.org/officeDocument/2006/relationships/hyperlink" Target="consultantplus://offline/ref=0DD19D488BEFDDC73BD2E19686F52C7330E630AB75C022B67BB3935A29A5F9FFF8XFT8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9874</Words>
  <Characters>56288</Characters>
  <Application>Microsoft Office Word</Application>
  <DocSecurity>0</DocSecurity>
  <Lines>469</Lines>
  <Paragraphs>132</Paragraphs>
  <ScaleCrop>false</ScaleCrop>
  <Company>Microsoft</Company>
  <LinksUpToDate>false</LinksUpToDate>
  <CharactersWithSpaces>66030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User</cp:lastModifiedBy>
  <cp:revision>2</cp:revision>
  <dcterms:created xsi:type="dcterms:W3CDTF">2017-05-31T03:01:00Z</dcterms:created>
  <dcterms:modified xsi:type="dcterms:W3CDTF">2017-05-31T03:01:00Z</dcterms:modified>
</cp:coreProperties>
</file>