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1E29" w14:textId="77777777" w:rsidR="00D6722C" w:rsidRDefault="00D6722C">
      <w:pPr>
        <w:pStyle w:val="ConsPlusTitlePage"/>
      </w:pPr>
      <w:r>
        <w:t xml:space="preserve">Документ предоставлен </w:t>
      </w:r>
      <w:hyperlink r:id="rId4" w:history="1">
        <w:r>
          <w:rPr>
            <w:color w:val="0000FF"/>
          </w:rPr>
          <w:t>КонсультантПлюс</w:t>
        </w:r>
      </w:hyperlink>
      <w:r>
        <w:br/>
      </w:r>
    </w:p>
    <w:p w14:paraId="6B69C3FD" w14:textId="77777777" w:rsidR="00D6722C" w:rsidRDefault="00D6722C">
      <w:pPr>
        <w:pStyle w:val="ConsPlusNormal"/>
        <w:jc w:val="both"/>
        <w:outlineLvl w:val="0"/>
      </w:pPr>
    </w:p>
    <w:p w14:paraId="5390AA7C" w14:textId="77777777" w:rsidR="00D6722C" w:rsidRDefault="00D6722C">
      <w:pPr>
        <w:pStyle w:val="ConsPlusTitle"/>
        <w:jc w:val="center"/>
        <w:outlineLvl w:val="0"/>
      </w:pPr>
      <w:r>
        <w:t>АДМИНИСТРАЦИЯ ГОРОДА КАНСКА</w:t>
      </w:r>
    </w:p>
    <w:p w14:paraId="6FE92E56" w14:textId="77777777" w:rsidR="00D6722C" w:rsidRDefault="00D6722C">
      <w:pPr>
        <w:pStyle w:val="ConsPlusTitle"/>
        <w:jc w:val="center"/>
      </w:pPr>
      <w:r>
        <w:t>КРАСНОЯРСКОГО КРАЯ</w:t>
      </w:r>
    </w:p>
    <w:p w14:paraId="5FA38A88" w14:textId="77777777" w:rsidR="00D6722C" w:rsidRDefault="00D6722C">
      <w:pPr>
        <w:pStyle w:val="ConsPlusTitle"/>
        <w:jc w:val="center"/>
      </w:pPr>
    </w:p>
    <w:p w14:paraId="200675D3" w14:textId="77777777" w:rsidR="00D6722C" w:rsidRDefault="00D6722C">
      <w:pPr>
        <w:pStyle w:val="ConsPlusTitle"/>
        <w:jc w:val="center"/>
      </w:pPr>
      <w:r>
        <w:t>ПОСТАНОВЛЕНИЕ</w:t>
      </w:r>
    </w:p>
    <w:p w14:paraId="32E2E124" w14:textId="77777777" w:rsidR="00D6722C" w:rsidRDefault="00D6722C">
      <w:pPr>
        <w:pStyle w:val="ConsPlusTitle"/>
        <w:jc w:val="center"/>
      </w:pPr>
      <w:r>
        <w:t>от 16 мая 2014 г. N 730</w:t>
      </w:r>
    </w:p>
    <w:p w14:paraId="44E3F27A" w14:textId="77777777" w:rsidR="00D6722C" w:rsidRDefault="00D6722C">
      <w:pPr>
        <w:pStyle w:val="ConsPlusTitle"/>
        <w:jc w:val="center"/>
      </w:pPr>
    </w:p>
    <w:p w14:paraId="77DA0856" w14:textId="77777777" w:rsidR="00D6722C" w:rsidRDefault="00D6722C">
      <w:pPr>
        <w:pStyle w:val="ConsPlusTitle"/>
        <w:jc w:val="center"/>
      </w:pPr>
      <w:r>
        <w:t>ОБ УТВЕРЖДЕНИИ АДМИНИСТРАТИВНОГО РЕГЛАМЕНТА ПРЕДОСТАВЛЕНИЯ</w:t>
      </w:r>
    </w:p>
    <w:p w14:paraId="027EB92B" w14:textId="77777777" w:rsidR="00D6722C" w:rsidRDefault="00D6722C">
      <w:pPr>
        <w:pStyle w:val="ConsPlusTitle"/>
        <w:jc w:val="center"/>
      </w:pPr>
      <w:r>
        <w:t>МУНИЦИПАЛЬНОЙ УСЛУГИ "ПРИНЯТИЕ ДОКУМЕНТОВ, А ТАКЖЕ ВЫДАЧА</w:t>
      </w:r>
    </w:p>
    <w:p w14:paraId="529245B7" w14:textId="77777777" w:rsidR="00D6722C" w:rsidRDefault="00D6722C">
      <w:pPr>
        <w:pStyle w:val="ConsPlusTitle"/>
        <w:jc w:val="center"/>
      </w:pPr>
      <w:r>
        <w:t>РЕШЕНИЙ О ПЕРЕВОДЕ ИЛИ ОБ ОТКАЗЕ В ПЕРЕВОДЕ ЖИЛОГО</w:t>
      </w:r>
    </w:p>
    <w:p w14:paraId="508965EF" w14:textId="77777777" w:rsidR="00D6722C" w:rsidRDefault="00D6722C">
      <w:pPr>
        <w:pStyle w:val="ConsPlusTitle"/>
        <w:jc w:val="center"/>
      </w:pPr>
      <w:r>
        <w:t>ПОМЕЩЕНИЯ В НЕЖИЛОЕ ИЛИ НЕЖИЛОГО ПОМЕЩЕНИЯ В ЖИЛОЕ</w:t>
      </w:r>
    </w:p>
    <w:p w14:paraId="4218543F" w14:textId="77777777" w:rsidR="00D6722C" w:rsidRDefault="00D6722C">
      <w:pPr>
        <w:pStyle w:val="ConsPlusTitle"/>
        <w:jc w:val="center"/>
      </w:pPr>
      <w:r>
        <w:t>ПОМЕЩЕНИЕ" И ОТМЕНЕ ПОСТАНОВЛЕНИЙ АДМИНИСТРАЦИИ Г. КАНСКА</w:t>
      </w:r>
    </w:p>
    <w:p w14:paraId="3A64C73C" w14:textId="77777777" w:rsidR="00D6722C" w:rsidRDefault="00D6722C">
      <w:pPr>
        <w:pStyle w:val="ConsPlusTitle"/>
        <w:jc w:val="center"/>
      </w:pPr>
      <w:r>
        <w:t>ОТ 15.04.2011 N 460, ОТ 30.10.2012 N 1683,</w:t>
      </w:r>
    </w:p>
    <w:p w14:paraId="473C142D" w14:textId="77777777" w:rsidR="00D6722C" w:rsidRDefault="00D6722C">
      <w:pPr>
        <w:pStyle w:val="ConsPlusTitle"/>
        <w:jc w:val="center"/>
      </w:pPr>
      <w:r>
        <w:t>ОТ 29.03.2013 N 415</w:t>
      </w:r>
    </w:p>
    <w:p w14:paraId="66DED1D8" w14:textId="77777777" w:rsidR="00D6722C" w:rsidRDefault="00D67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22C" w14:paraId="522948F7" w14:textId="77777777">
        <w:trPr>
          <w:jc w:val="center"/>
        </w:trPr>
        <w:tc>
          <w:tcPr>
            <w:tcW w:w="9294" w:type="dxa"/>
            <w:tcBorders>
              <w:top w:val="nil"/>
              <w:left w:val="single" w:sz="24" w:space="0" w:color="CED3F1"/>
              <w:bottom w:val="nil"/>
              <w:right w:val="single" w:sz="24" w:space="0" w:color="F4F3F8"/>
            </w:tcBorders>
            <w:shd w:val="clear" w:color="auto" w:fill="F4F3F8"/>
          </w:tcPr>
          <w:p w14:paraId="0D2540F6" w14:textId="77777777" w:rsidR="00D6722C" w:rsidRDefault="00D6722C">
            <w:pPr>
              <w:pStyle w:val="ConsPlusNormal"/>
              <w:jc w:val="center"/>
            </w:pPr>
            <w:r>
              <w:rPr>
                <w:color w:val="392C69"/>
              </w:rPr>
              <w:t>Список изменяющих документов</w:t>
            </w:r>
          </w:p>
          <w:p w14:paraId="6939C9A6" w14:textId="77777777" w:rsidR="00D6722C" w:rsidRDefault="00D6722C">
            <w:pPr>
              <w:pStyle w:val="ConsPlusNormal"/>
              <w:jc w:val="center"/>
            </w:pPr>
            <w:r>
              <w:rPr>
                <w:color w:val="392C69"/>
              </w:rPr>
              <w:t>(в ред. Постановлений администрации г. Канска Красноярского края</w:t>
            </w:r>
          </w:p>
          <w:p w14:paraId="68F9CC8E" w14:textId="77777777" w:rsidR="00D6722C" w:rsidRDefault="00D6722C">
            <w:pPr>
              <w:pStyle w:val="ConsPlusNormal"/>
              <w:jc w:val="center"/>
            </w:pPr>
            <w:r>
              <w:rPr>
                <w:color w:val="392C69"/>
              </w:rPr>
              <w:t xml:space="preserve">от 16.06.2016 </w:t>
            </w:r>
            <w:hyperlink r:id="rId5" w:history="1">
              <w:r>
                <w:rPr>
                  <w:color w:val="0000FF"/>
                </w:rPr>
                <w:t>N 547</w:t>
              </w:r>
            </w:hyperlink>
            <w:r>
              <w:rPr>
                <w:color w:val="392C69"/>
              </w:rPr>
              <w:t xml:space="preserve">, от 13.02.2017 </w:t>
            </w:r>
            <w:hyperlink r:id="rId6" w:history="1">
              <w:r>
                <w:rPr>
                  <w:color w:val="0000FF"/>
                </w:rPr>
                <w:t>N 103</w:t>
              </w:r>
            </w:hyperlink>
            <w:r>
              <w:rPr>
                <w:color w:val="392C69"/>
              </w:rPr>
              <w:t xml:space="preserve">, от 28.06.2018 </w:t>
            </w:r>
            <w:hyperlink r:id="rId7" w:history="1">
              <w:r>
                <w:rPr>
                  <w:color w:val="0000FF"/>
                </w:rPr>
                <w:t>N 594</w:t>
              </w:r>
            </w:hyperlink>
            <w:r>
              <w:rPr>
                <w:color w:val="392C69"/>
              </w:rPr>
              <w:t>)</w:t>
            </w:r>
          </w:p>
        </w:tc>
      </w:tr>
    </w:tbl>
    <w:p w14:paraId="14E0FC5B" w14:textId="77777777" w:rsidR="00D6722C" w:rsidRDefault="00D6722C">
      <w:pPr>
        <w:pStyle w:val="ConsPlusNormal"/>
        <w:jc w:val="both"/>
      </w:pPr>
    </w:p>
    <w:p w14:paraId="163DF39F" w14:textId="77777777" w:rsidR="00D6722C" w:rsidRDefault="00D6722C">
      <w:pPr>
        <w:pStyle w:val="ConsPlusNormal"/>
        <w:ind w:firstLine="540"/>
        <w:jc w:val="both"/>
      </w:pPr>
      <w:r>
        <w:t xml:space="preserve">В целях реализации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
    <w:p w14:paraId="61B7D5F4" w14:textId="77777777" w:rsidR="00D6722C" w:rsidRDefault="00D6722C">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14:paraId="6497DE82" w14:textId="77777777" w:rsidR="00D6722C" w:rsidRDefault="00D6722C">
      <w:pPr>
        <w:pStyle w:val="ConsPlusNormal"/>
        <w:spacing w:before="220"/>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14:paraId="31401E82" w14:textId="77777777" w:rsidR="00D6722C" w:rsidRDefault="00D6722C">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13.02.2017 N 103)</w:t>
      </w:r>
    </w:p>
    <w:p w14:paraId="03DF2FAE" w14:textId="77777777" w:rsidR="00D6722C" w:rsidRDefault="00D6722C">
      <w:pPr>
        <w:pStyle w:val="ConsPlusNormal"/>
        <w:spacing w:before="220"/>
        <w:ind w:firstLine="540"/>
        <w:jc w:val="both"/>
      </w:pPr>
      <w:r>
        <w:t>3. Отменить следующие Постановления администрации города Канска:</w:t>
      </w:r>
    </w:p>
    <w:p w14:paraId="2434E082" w14:textId="77777777" w:rsidR="00D6722C" w:rsidRDefault="00D6722C">
      <w:pPr>
        <w:pStyle w:val="ConsPlusNormal"/>
        <w:spacing w:before="220"/>
        <w:ind w:firstLine="540"/>
        <w:jc w:val="both"/>
      </w:pPr>
      <w:r>
        <w:t xml:space="preserve">от 15.04.2011 </w:t>
      </w:r>
      <w:hyperlink r:id="rId13" w:history="1">
        <w:r>
          <w:rPr>
            <w:color w:val="0000FF"/>
          </w:rPr>
          <w:t>N 460</w:t>
        </w:r>
      </w:hyperlink>
      <w:r>
        <w:t xml:space="preserve"> "Об утверждении Административного регламента по представлению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1B959AD8" w14:textId="77777777" w:rsidR="00D6722C" w:rsidRDefault="00D6722C">
      <w:pPr>
        <w:pStyle w:val="ConsPlusNormal"/>
        <w:spacing w:before="220"/>
        <w:ind w:firstLine="540"/>
        <w:jc w:val="both"/>
      </w:pPr>
      <w:r>
        <w:t xml:space="preserve">от 30.10.2012 </w:t>
      </w:r>
      <w:hyperlink r:id="rId14" w:history="1">
        <w:r>
          <w:rPr>
            <w:color w:val="0000FF"/>
          </w:rPr>
          <w:t>N 1683</w:t>
        </w:r>
      </w:hyperlink>
      <w:r>
        <w:t xml:space="preserve"> "О внесении изменений в Постановление администрации города Канска от 15.04.2011 г. N 460";</w:t>
      </w:r>
    </w:p>
    <w:p w14:paraId="55620C1C" w14:textId="77777777" w:rsidR="00D6722C" w:rsidRDefault="00D6722C">
      <w:pPr>
        <w:pStyle w:val="ConsPlusNormal"/>
        <w:spacing w:before="220"/>
        <w:ind w:firstLine="540"/>
        <w:jc w:val="both"/>
      </w:pPr>
      <w:r>
        <w:t xml:space="preserve">от 29.03.2013 </w:t>
      </w:r>
      <w:hyperlink r:id="rId15" w:history="1">
        <w:r>
          <w:rPr>
            <w:color w:val="0000FF"/>
          </w:rPr>
          <w:t>N 415</w:t>
        </w:r>
      </w:hyperlink>
      <w:r>
        <w:t xml:space="preserve"> "О внесении изменений в Постановление администрации города от 15.04.2011 N 460".</w:t>
      </w:r>
    </w:p>
    <w:p w14:paraId="2D777E7E" w14:textId="77777777" w:rsidR="00D6722C" w:rsidRDefault="00D6722C">
      <w:pPr>
        <w:pStyle w:val="ConsPlusNormal"/>
        <w:spacing w:before="220"/>
        <w:ind w:firstLine="540"/>
        <w:jc w:val="both"/>
      </w:pPr>
      <w:r>
        <w:t>4. Консультанту главы города по связям с общественностью отдела организации работы, делопроизводства, кадровой и муниципальной службы администрации города Канска (Н.И. Никоновой) опубликовать настоящее Постановление в газете "Официальный Канск" и разместить на официальном сайте администрации города в сети Интернет.</w:t>
      </w:r>
    </w:p>
    <w:p w14:paraId="5C3C65F6" w14:textId="77777777" w:rsidR="00D6722C" w:rsidRDefault="00D6722C">
      <w:pPr>
        <w:pStyle w:val="ConsPlusNormal"/>
        <w:spacing w:before="220"/>
        <w:ind w:firstLine="540"/>
        <w:jc w:val="both"/>
      </w:pPr>
      <w:r>
        <w:t xml:space="preserve">5. Контроль за выполнением настоящего Постановления возложить на заместителя главы </w:t>
      </w:r>
      <w:r>
        <w:lastRenderedPageBreak/>
        <w:t>города по правовому и организационному обеспечению, управлению муниципальным имуществом и градостроительству - начальника УАИ администрации города Канска А.В. Котова.</w:t>
      </w:r>
    </w:p>
    <w:p w14:paraId="1420856E" w14:textId="77777777" w:rsidR="00D6722C" w:rsidRDefault="00D6722C">
      <w:pPr>
        <w:pStyle w:val="ConsPlusNormal"/>
        <w:jc w:val="both"/>
      </w:pPr>
      <w:r>
        <w:t xml:space="preserve">(в ред. </w:t>
      </w:r>
      <w:hyperlink r:id="rId16" w:history="1">
        <w:r>
          <w:rPr>
            <w:color w:val="0000FF"/>
          </w:rPr>
          <w:t>Постановления</w:t>
        </w:r>
      </w:hyperlink>
      <w:r>
        <w:t xml:space="preserve"> администрации г. Канска Красноярского края от 13.02.2017 N 103)</w:t>
      </w:r>
    </w:p>
    <w:p w14:paraId="3EAB987D" w14:textId="77777777" w:rsidR="00D6722C" w:rsidRDefault="00D6722C">
      <w:pPr>
        <w:pStyle w:val="ConsPlusNormal"/>
        <w:spacing w:before="220"/>
        <w:ind w:firstLine="540"/>
        <w:jc w:val="both"/>
      </w:pPr>
      <w:r>
        <w:t>6. Постановление вступает в силу со дня официального опубликования.</w:t>
      </w:r>
    </w:p>
    <w:p w14:paraId="5805D0D8" w14:textId="77777777" w:rsidR="00D6722C" w:rsidRDefault="00D6722C">
      <w:pPr>
        <w:pStyle w:val="ConsPlusNormal"/>
        <w:jc w:val="both"/>
      </w:pPr>
    </w:p>
    <w:p w14:paraId="7229DBB6" w14:textId="77777777" w:rsidR="00D6722C" w:rsidRDefault="00D6722C">
      <w:pPr>
        <w:pStyle w:val="ConsPlusNormal"/>
        <w:jc w:val="right"/>
      </w:pPr>
      <w:r>
        <w:t>Глава</w:t>
      </w:r>
    </w:p>
    <w:p w14:paraId="4ADECEE0" w14:textId="77777777" w:rsidR="00D6722C" w:rsidRDefault="00D6722C">
      <w:pPr>
        <w:pStyle w:val="ConsPlusNormal"/>
        <w:jc w:val="right"/>
      </w:pPr>
      <w:r>
        <w:t>города Канска</w:t>
      </w:r>
    </w:p>
    <w:p w14:paraId="60B347A8" w14:textId="77777777" w:rsidR="00D6722C" w:rsidRDefault="00D6722C">
      <w:pPr>
        <w:pStyle w:val="ConsPlusNormal"/>
        <w:jc w:val="right"/>
      </w:pPr>
      <w:r>
        <w:t>Н.Н.КАЧАН</w:t>
      </w:r>
    </w:p>
    <w:p w14:paraId="58D0E187" w14:textId="77777777" w:rsidR="00D6722C" w:rsidRDefault="00D6722C">
      <w:pPr>
        <w:pStyle w:val="ConsPlusNormal"/>
        <w:jc w:val="both"/>
      </w:pPr>
    </w:p>
    <w:p w14:paraId="6068EEA7" w14:textId="77777777" w:rsidR="00D6722C" w:rsidRDefault="00D6722C">
      <w:pPr>
        <w:pStyle w:val="ConsPlusNormal"/>
        <w:jc w:val="both"/>
      </w:pPr>
    </w:p>
    <w:p w14:paraId="34986B1D" w14:textId="77777777" w:rsidR="00D6722C" w:rsidRDefault="00D6722C">
      <w:pPr>
        <w:pStyle w:val="ConsPlusNormal"/>
        <w:jc w:val="both"/>
      </w:pPr>
    </w:p>
    <w:p w14:paraId="56520755" w14:textId="77777777" w:rsidR="00D6722C" w:rsidRDefault="00D6722C">
      <w:pPr>
        <w:pStyle w:val="ConsPlusNormal"/>
        <w:jc w:val="both"/>
      </w:pPr>
    </w:p>
    <w:p w14:paraId="23F032E1" w14:textId="77777777" w:rsidR="00D6722C" w:rsidRDefault="00D6722C">
      <w:pPr>
        <w:pStyle w:val="ConsPlusNormal"/>
        <w:jc w:val="both"/>
      </w:pPr>
    </w:p>
    <w:p w14:paraId="50DCA3E6" w14:textId="77777777" w:rsidR="00D6722C" w:rsidRDefault="00D6722C">
      <w:pPr>
        <w:pStyle w:val="ConsPlusNormal"/>
        <w:jc w:val="right"/>
        <w:outlineLvl w:val="0"/>
      </w:pPr>
      <w:r>
        <w:t>Приложение</w:t>
      </w:r>
    </w:p>
    <w:p w14:paraId="3B88974E" w14:textId="77777777" w:rsidR="00D6722C" w:rsidRDefault="00D6722C">
      <w:pPr>
        <w:pStyle w:val="ConsPlusNormal"/>
        <w:jc w:val="right"/>
      </w:pPr>
      <w:r>
        <w:t>к Постановлению</w:t>
      </w:r>
    </w:p>
    <w:p w14:paraId="022162A2" w14:textId="77777777" w:rsidR="00D6722C" w:rsidRDefault="00D6722C">
      <w:pPr>
        <w:pStyle w:val="ConsPlusNormal"/>
        <w:jc w:val="right"/>
      </w:pPr>
      <w:r>
        <w:t>администрации г. Канска</w:t>
      </w:r>
    </w:p>
    <w:p w14:paraId="55D1856A" w14:textId="77777777" w:rsidR="00D6722C" w:rsidRDefault="00D6722C">
      <w:pPr>
        <w:pStyle w:val="ConsPlusNormal"/>
        <w:jc w:val="right"/>
      </w:pPr>
      <w:r>
        <w:t>от 16 мая 2014 г. N 730</w:t>
      </w:r>
    </w:p>
    <w:p w14:paraId="61F825ED" w14:textId="77777777" w:rsidR="00D6722C" w:rsidRDefault="00D6722C">
      <w:pPr>
        <w:pStyle w:val="ConsPlusNormal"/>
        <w:jc w:val="both"/>
      </w:pPr>
    </w:p>
    <w:p w14:paraId="07D3CD97" w14:textId="77777777" w:rsidR="00D6722C" w:rsidRDefault="00D6722C">
      <w:pPr>
        <w:pStyle w:val="ConsPlusTitle"/>
        <w:jc w:val="center"/>
      </w:pPr>
      <w:bookmarkStart w:id="0" w:name="P44"/>
      <w:bookmarkEnd w:id="0"/>
      <w:r>
        <w:t>АДМИНИСТРАТИВНЫЙ РЕГЛАМЕНТ</w:t>
      </w:r>
    </w:p>
    <w:p w14:paraId="6382E12F" w14:textId="77777777" w:rsidR="00D6722C" w:rsidRDefault="00D6722C">
      <w:pPr>
        <w:pStyle w:val="ConsPlusTitle"/>
        <w:jc w:val="center"/>
      </w:pPr>
      <w:r>
        <w:t>ПРЕДОСТАВЛЕНИЯ МУНИЦИПАЛЬНОЙ УСЛУГИ "ПРИНЯТИЕ ДОКУМЕНТОВ,</w:t>
      </w:r>
    </w:p>
    <w:p w14:paraId="2F05C548" w14:textId="77777777" w:rsidR="00D6722C" w:rsidRDefault="00D6722C">
      <w:pPr>
        <w:pStyle w:val="ConsPlusTitle"/>
        <w:jc w:val="center"/>
      </w:pPr>
      <w:r>
        <w:t>А ТАКЖЕ ВЫДАЧА РЕШЕНИЙ О ПЕРЕВОДЕ ИЛИ ОБ ОТКАЗЕ В ПЕРЕВОДЕ</w:t>
      </w:r>
    </w:p>
    <w:p w14:paraId="0B6E22A4" w14:textId="77777777" w:rsidR="00D6722C" w:rsidRDefault="00D6722C">
      <w:pPr>
        <w:pStyle w:val="ConsPlusTitle"/>
        <w:jc w:val="center"/>
      </w:pPr>
      <w:r>
        <w:t>ЖИЛОГО ПОМЕЩЕНИЯ В НЕЖИЛОЕ ИЛИ НЕЖИЛОГО ПОМЕЩЕНИЯ</w:t>
      </w:r>
    </w:p>
    <w:p w14:paraId="1B33ABFF" w14:textId="77777777" w:rsidR="00D6722C" w:rsidRDefault="00D6722C">
      <w:pPr>
        <w:pStyle w:val="ConsPlusTitle"/>
        <w:jc w:val="center"/>
      </w:pPr>
      <w:r>
        <w:t>В ЖИЛОЕ ПОМЕЩЕНИЕ"</w:t>
      </w:r>
    </w:p>
    <w:p w14:paraId="285A14E1" w14:textId="77777777" w:rsidR="00D6722C" w:rsidRDefault="00D67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22C" w14:paraId="46447F61" w14:textId="77777777">
        <w:trPr>
          <w:jc w:val="center"/>
        </w:trPr>
        <w:tc>
          <w:tcPr>
            <w:tcW w:w="9294" w:type="dxa"/>
            <w:tcBorders>
              <w:top w:val="nil"/>
              <w:left w:val="single" w:sz="24" w:space="0" w:color="CED3F1"/>
              <w:bottom w:val="nil"/>
              <w:right w:val="single" w:sz="24" w:space="0" w:color="F4F3F8"/>
            </w:tcBorders>
            <w:shd w:val="clear" w:color="auto" w:fill="F4F3F8"/>
          </w:tcPr>
          <w:p w14:paraId="22DFBAE8" w14:textId="77777777" w:rsidR="00D6722C" w:rsidRDefault="00D6722C">
            <w:pPr>
              <w:pStyle w:val="ConsPlusNormal"/>
              <w:jc w:val="center"/>
            </w:pPr>
            <w:r>
              <w:rPr>
                <w:color w:val="392C69"/>
              </w:rPr>
              <w:t>Список изменяющих документов</w:t>
            </w:r>
          </w:p>
          <w:p w14:paraId="7C120E79" w14:textId="77777777" w:rsidR="00D6722C" w:rsidRDefault="00D6722C">
            <w:pPr>
              <w:pStyle w:val="ConsPlusNormal"/>
              <w:jc w:val="center"/>
            </w:pPr>
            <w:r>
              <w:rPr>
                <w:color w:val="392C69"/>
              </w:rPr>
              <w:t>(в ред. Постановлений администрации г. Канска Красноярского края</w:t>
            </w:r>
          </w:p>
          <w:p w14:paraId="5BC24100" w14:textId="77777777" w:rsidR="00D6722C" w:rsidRDefault="00D6722C">
            <w:pPr>
              <w:pStyle w:val="ConsPlusNormal"/>
              <w:jc w:val="center"/>
            </w:pPr>
            <w:r>
              <w:rPr>
                <w:color w:val="392C69"/>
              </w:rPr>
              <w:t xml:space="preserve">от 16.06.2016 </w:t>
            </w:r>
            <w:hyperlink r:id="rId17" w:history="1">
              <w:r>
                <w:rPr>
                  <w:color w:val="0000FF"/>
                </w:rPr>
                <w:t>N 547</w:t>
              </w:r>
            </w:hyperlink>
            <w:r>
              <w:rPr>
                <w:color w:val="392C69"/>
              </w:rPr>
              <w:t xml:space="preserve">, от 13.02.2017 </w:t>
            </w:r>
            <w:hyperlink r:id="rId18" w:history="1">
              <w:r>
                <w:rPr>
                  <w:color w:val="0000FF"/>
                </w:rPr>
                <w:t>N 103</w:t>
              </w:r>
            </w:hyperlink>
            <w:r>
              <w:rPr>
                <w:color w:val="392C69"/>
              </w:rPr>
              <w:t xml:space="preserve">, от 28.06.2018 </w:t>
            </w:r>
            <w:hyperlink r:id="rId19" w:history="1">
              <w:r>
                <w:rPr>
                  <w:color w:val="0000FF"/>
                </w:rPr>
                <w:t>N 594</w:t>
              </w:r>
            </w:hyperlink>
            <w:r>
              <w:rPr>
                <w:color w:val="392C69"/>
              </w:rPr>
              <w:t>)</w:t>
            </w:r>
          </w:p>
        </w:tc>
      </w:tr>
    </w:tbl>
    <w:p w14:paraId="4CD79909" w14:textId="77777777" w:rsidR="00D6722C" w:rsidRDefault="00D6722C">
      <w:pPr>
        <w:pStyle w:val="ConsPlusNormal"/>
        <w:jc w:val="both"/>
      </w:pPr>
    </w:p>
    <w:p w14:paraId="0616BE39" w14:textId="77777777" w:rsidR="00D6722C" w:rsidRDefault="00D6722C">
      <w:pPr>
        <w:pStyle w:val="ConsPlusTitle"/>
        <w:jc w:val="center"/>
        <w:outlineLvl w:val="1"/>
      </w:pPr>
      <w:r>
        <w:t>1. ОБЩИЕ ПОЛОЖЕНИЯ</w:t>
      </w:r>
    </w:p>
    <w:p w14:paraId="318C3CEA" w14:textId="77777777" w:rsidR="00D6722C" w:rsidRDefault="00D6722C">
      <w:pPr>
        <w:pStyle w:val="ConsPlusNormal"/>
        <w:jc w:val="both"/>
      </w:pPr>
    </w:p>
    <w:p w14:paraId="6C09BD4A" w14:textId="77777777" w:rsidR="00D6722C" w:rsidRDefault="00D6722C">
      <w:pPr>
        <w:pStyle w:val="ConsPlusNormal"/>
        <w:ind w:firstLine="540"/>
        <w:jc w:val="both"/>
      </w:pPr>
      <w:r>
        <w:t>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перевод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4CAFA962" w14:textId="77777777" w:rsidR="00D6722C" w:rsidRDefault="00D6722C">
      <w:pPr>
        <w:pStyle w:val="ConsPlusNormal"/>
        <w:spacing w:before="220"/>
        <w:ind w:firstLine="540"/>
        <w:jc w:val="both"/>
      </w:pPr>
      <w:r>
        <w:t>1.2. Правовыми основаниями для предоставления муниципальной услуги являются:</w:t>
      </w:r>
    </w:p>
    <w:p w14:paraId="0A01E4DA" w14:textId="77777777" w:rsidR="00D6722C" w:rsidRDefault="00D6722C">
      <w:pPr>
        <w:pStyle w:val="ConsPlusNormal"/>
        <w:spacing w:before="220"/>
        <w:ind w:firstLine="540"/>
        <w:jc w:val="both"/>
      </w:pPr>
      <w:hyperlink r:id="rId20" w:history="1">
        <w:r>
          <w:rPr>
            <w:color w:val="0000FF"/>
          </w:rPr>
          <w:t>Конституция</w:t>
        </w:r>
      </w:hyperlink>
      <w:r>
        <w:t xml:space="preserve"> Российской Федерации;</w:t>
      </w:r>
    </w:p>
    <w:p w14:paraId="05B54748" w14:textId="77777777" w:rsidR="00D6722C" w:rsidRDefault="00D6722C">
      <w:pPr>
        <w:pStyle w:val="ConsPlusNormal"/>
        <w:spacing w:before="220"/>
        <w:ind w:firstLine="540"/>
        <w:jc w:val="both"/>
      </w:pPr>
      <w:r>
        <w:t xml:space="preserve">Жилищный </w:t>
      </w:r>
      <w:hyperlink r:id="rId21" w:history="1">
        <w:r>
          <w:rPr>
            <w:color w:val="0000FF"/>
          </w:rPr>
          <w:t>кодекс</w:t>
        </w:r>
      </w:hyperlink>
      <w:r>
        <w:t xml:space="preserve"> Российской Федерации;</w:t>
      </w:r>
    </w:p>
    <w:p w14:paraId="167C3E98" w14:textId="77777777" w:rsidR="00D6722C" w:rsidRDefault="00D6722C">
      <w:pPr>
        <w:pStyle w:val="ConsPlusNormal"/>
        <w:spacing w:before="220"/>
        <w:ind w:firstLine="540"/>
        <w:jc w:val="both"/>
      </w:pPr>
      <w:r>
        <w:t xml:space="preserve">Градостроительный </w:t>
      </w:r>
      <w:hyperlink r:id="rId22" w:history="1">
        <w:r>
          <w:rPr>
            <w:color w:val="0000FF"/>
          </w:rPr>
          <w:t>кодекс</w:t>
        </w:r>
      </w:hyperlink>
      <w:r>
        <w:t xml:space="preserve"> Российской Федерации;</w:t>
      </w:r>
    </w:p>
    <w:p w14:paraId="377A11DB" w14:textId="77777777" w:rsidR="00D6722C" w:rsidRDefault="00D6722C">
      <w:pPr>
        <w:pStyle w:val="ConsPlusNormal"/>
        <w:spacing w:before="220"/>
        <w:ind w:firstLine="540"/>
        <w:jc w:val="both"/>
      </w:pPr>
      <w:r>
        <w:t xml:space="preserve">Земельный </w:t>
      </w:r>
      <w:hyperlink r:id="rId23" w:history="1">
        <w:r>
          <w:rPr>
            <w:color w:val="0000FF"/>
          </w:rPr>
          <w:t>кодекс</w:t>
        </w:r>
      </w:hyperlink>
      <w:r>
        <w:t xml:space="preserve"> Российской Федерации;</w:t>
      </w:r>
    </w:p>
    <w:p w14:paraId="610BC0B8" w14:textId="77777777" w:rsidR="00D6722C" w:rsidRDefault="00D6722C">
      <w:pPr>
        <w:pStyle w:val="ConsPlusNormal"/>
        <w:spacing w:before="220"/>
        <w:ind w:firstLine="540"/>
        <w:jc w:val="both"/>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14:paraId="1AED3B99" w14:textId="77777777" w:rsidR="00D6722C" w:rsidRDefault="00D6722C">
      <w:pPr>
        <w:pStyle w:val="ConsPlusNormal"/>
        <w:spacing w:before="220"/>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14:paraId="1A140D83" w14:textId="77777777" w:rsidR="00D6722C" w:rsidRDefault="00D6722C">
      <w:pPr>
        <w:pStyle w:val="ConsPlusNormal"/>
        <w:spacing w:before="220"/>
        <w:ind w:firstLine="540"/>
        <w:jc w:val="both"/>
      </w:pPr>
      <w:r>
        <w:t xml:space="preserve">Федеральный </w:t>
      </w:r>
      <w:hyperlink r:id="rId26" w:history="1">
        <w:r>
          <w:rPr>
            <w:color w:val="0000FF"/>
          </w:rPr>
          <w:t>закон</w:t>
        </w:r>
      </w:hyperlink>
      <w:r>
        <w:t xml:space="preserve"> от 25.06.2002 N 73-ФЗ "Об объектах культурного наследия";</w:t>
      </w:r>
    </w:p>
    <w:p w14:paraId="0E572586" w14:textId="77777777" w:rsidR="00D6722C" w:rsidRDefault="00D6722C">
      <w:pPr>
        <w:pStyle w:val="ConsPlusNormal"/>
        <w:spacing w:before="220"/>
        <w:ind w:firstLine="540"/>
        <w:jc w:val="both"/>
      </w:pPr>
      <w:r>
        <w:t xml:space="preserve">Федеральный </w:t>
      </w:r>
      <w:hyperlink r:id="rId2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14:paraId="40472B5E" w14:textId="77777777" w:rsidR="00D6722C" w:rsidRDefault="00D6722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5579D01" w14:textId="77777777" w:rsidR="00D6722C" w:rsidRDefault="00D6722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14:paraId="0D2ED967" w14:textId="77777777" w:rsidR="00D6722C" w:rsidRDefault="00D6722C">
      <w:pPr>
        <w:pStyle w:val="ConsPlusNormal"/>
        <w:spacing w:before="220"/>
        <w:ind w:firstLine="540"/>
        <w:jc w:val="both"/>
      </w:pPr>
      <w:hyperlink r:id="rId30"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14:paraId="5956F412" w14:textId="77777777" w:rsidR="00D6722C" w:rsidRDefault="00D6722C">
      <w:pPr>
        <w:pStyle w:val="ConsPlusNormal"/>
        <w:spacing w:before="220"/>
        <w:ind w:firstLine="540"/>
        <w:jc w:val="both"/>
      </w:pPr>
      <w:hyperlink r:id="rId31" w:history="1">
        <w:r>
          <w:rPr>
            <w:color w:val="0000FF"/>
          </w:rPr>
          <w:t>Правила</w:t>
        </w:r>
      </w:hyperlink>
      <w:r>
        <w:t xml:space="preserve"> землепользования и застройки города Канска (Решение Канского городского Совета депутатов от 21.10.2010 N 9-45);</w:t>
      </w:r>
    </w:p>
    <w:p w14:paraId="77DE4475" w14:textId="77777777" w:rsidR="00D6722C" w:rsidRDefault="00D6722C">
      <w:pPr>
        <w:pStyle w:val="ConsPlusNormal"/>
        <w:spacing w:before="220"/>
        <w:ind w:firstLine="540"/>
        <w:jc w:val="both"/>
      </w:pPr>
      <w:hyperlink r:id="rId32" w:history="1">
        <w:r>
          <w:rPr>
            <w:color w:val="0000FF"/>
          </w:rPr>
          <w:t>Устав</w:t>
        </w:r>
      </w:hyperlink>
      <w:r>
        <w:t xml:space="preserve"> города Канска.</w:t>
      </w:r>
    </w:p>
    <w:p w14:paraId="24F52841" w14:textId="77777777" w:rsidR="00D6722C" w:rsidRDefault="00D6722C">
      <w:pPr>
        <w:pStyle w:val="ConsPlusNormal"/>
        <w:spacing w:before="220"/>
        <w:ind w:firstLine="540"/>
        <w:jc w:val="both"/>
      </w:pPr>
      <w:r>
        <w:t>1.3. Заявление может быть подано через структурное подразделение КГБУ "Многофункциональный центр предоставления государственных и муниципальных услуг" в г. Канске (далее - МФЦ), расположенное по адресу: г. Канск, мкр. Северный, 34.</w:t>
      </w:r>
    </w:p>
    <w:p w14:paraId="6C1600E1" w14:textId="77777777" w:rsidR="00D6722C" w:rsidRDefault="00D6722C">
      <w:pPr>
        <w:pStyle w:val="ConsPlusNormal"/>
        <w:spacing w:before="220"/>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14:paraId="232CAB94" w14:textId="77777777" w:rsidR="00D6722C" w:rsidRDefault="00D6722C">
      <w:pPr>
        <w:pStyle w:val="ConsPlusNormal"/>
        <w:spacing w:before="220"/>
        <w:ind w:firstLine="540"/>
        <w:jc w:val="both"/>
      </w:pPr>
      <w:r>
        <w:t>1.5.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г. Канск, мкр. Северный, 34, в установленном для данного учреждения порядке.</w:t>
      </w:r>
    </w:p>
    <w:p w14:paraId="03BF1FB7" w14:textId="77777777" w:rsidR="00D6722C" w:rsidRDefault="00D6722C">
      <w:pPr>
        <w:pStyle w:val="ConsPlusNormal"/>
        <w:jc w:val="both"/>
      </w:pPr>
      <w:r>
        <w:t xml:space="preserve">(п. 1.5 в ред. </w:t>
      </w:r>
      <w:hyperlink r:id="rId33" w:history="1">
        <w:r>
          <w:rPr>
            <w:color w:val="0000FF"/>
          </w:rPr>
          <w:t>Постановления</w:t>
        </w:r>
      </w:hyperlink>
      <w:r>
        <w:t xml:space="preserve"> администрации г. Канска Красноярского края от 28.06.2018 N 594)</w:t>
      </w:r>
    </w:p>
    <w:p w14:paraId="563065E1" w14:textId="77777777" w:rsidR="00D6722C" w:rsidRDefault="00D6722C">
      <w:pPr>
        <w:pStyle w:val="ConsPlusNormal"/>
        <w:jc w:val="both"/>
      </w:pPr>
    </w:p>
    <w:p w14:paraId="19C13DA2" w14:textId="77777777" w:rsidR="00D6722C" w:rsidRDefault="00D6722C">
      <w:pPr>
        <w:pStyle w:val="ConsPlusTitle"/>
        <w:jc w:val="center"/>
        <w:outlineLvl w:val="1"/>
      </w:pPr>
      <w:r>
        <w:t>2. СТАНДАРТ ПРЕДОСТАВЛЕНИЯ МУНИЦИПАЛЬНОЙ УСЛУГИ</w:t>
      </w:r>
    </w:p>
    <w:p w14:paraId="256641FA" w14:textId="77777777" w:rsidR="00D6722C" w:rsidRDefault="00D6722C">
      <w:pPr>
        <w:pStyle w:val="ConsPlusNormal"/>
        <w:jc w:val="both"/>
      </w:pPr>
    </w:p>
    <w:p w14:paraId="5EFDCA4B" w14:textId="77777777" w:rsidR="00D6722C" w:rsidRDefault="00D6722C">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49467B1C" w14:textId="77777777" w:rsidR="00D6722C" w:rsidRDefault="00D6722C">
      <w:pPr>
        <w:pStyle w:val="ConsPlusNormal"/>
        <w:spacing w:before="220"/>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 бесплатно.</w:t>
      </w:r>
    </w:p>
    <w:p w14:paraId="2FEDAF2C" w14:textId="77777777" w:rsidR="00D6722C" w:rsidRDefault="00D6722C">
      <w:pPr>
        <w:pStyle w:val="ConsPlusNormal"/>
        <w:jc w:val="both"/>
      </w:pPr>
      <w:r>
        <w:t xml:space="preserve">(в ред. </w:t>
      </w:r>
      <w:hyperlink r:id="rId34" w:history="1">
        <w:r>
          <w:rPr>
            <w:color w:val="0000FF"/>
          </w:rPr>
          <w:t>Постановления</w:t>
        </w:r>
      </w:hyperlink>
      <w:r>
        <w:t xml:space="preserve"> администрации г. Канска Красноярского края от 13.02.2017 N 103)</w:t>
      </w:r>
    </w:p>
    <w:p w14:paraId="4C660832" w14:textId="77777777" w:rsidR="00D6722C" w:rsidRDefault="00D6722C">
      <w:pPr>
        <w:pStyle w:val="ConsPlusNormal"/>
        <w:spacing w:before="220"/>
        <w:ind w:firstLine="540"/>
        <w:jc w:val="both"/>
      </w:pPr>
      <w:r>
        <w:t>2.3. Информация о месте нахождения, графике работы, номерах телефонов Управления, адресах электронной почты и официального сайта администрации города Канска:</w:t>
      </w:r>
    </w:p>
    <w:p w14:paraId="01553E82" w14:textId="77777777" w:rsidR="00D6722C" w:rsidRDefault="00D6722C">
      <w:pPr>
        <w:pStyle w:val="ConsPlusNormal"/>
        <w:spacing w:before="220"/>
        <w:ind w:firstLine="540"/>
        <w:jc w:val="both"/>
      </w:pPr>
      <w:r>
        <w:t>Место нахождения Управления: г. Канск, мкр. 4-й Центральный, 22.</w:t>
      </w:r>
    </w:p>
    <w:p w14:paraId="3E4BBA9F" w14:textId="77777777" w:rsidR="00D6722C" w:rsidRDefault="00D6722C">
      <w:pPr>
        <w:pStyle w:val="ConsPlusNormal"/>
        <w:spacing w:before="220"/>
        <w:ind w:firstLine="540"/>
        <w:jc w:val="both"/>
      </w:pPr>
      <w:r>
        <w:t>Юридический адрес: 663600, Красноярский край, г. Канск, ул. Ленина, 4/1.</w:t>
      </w:r>
    </w:p>
    <w:p w14:paraId="7A4344D8" w14:textId="77777777" w:rsidR="00D6722C" w:rsidRDefault="00D6722C">
      <w:pPr>
        <w:pStyle w:val="ConsPlusNormal"/>
        <w:spacing w:before="220"/>
        <w:ind w:firstLine="540"/>
        <w:jc w:val="both"/>
      </w:pPr>
      <w:r>
        <w:lastRenderedPageBreak/>
        <w:t>Приемные дни:</w:t>
      </w:r>
    </w:p>
    <w:p w14:paraId="01B50B08" w14:textId="77777777" w:rsidR="00D6722C" w:rsidRDefault="00D6722C">
      <w:pPr>
        <w:pStyle w:val="ConsPlusNormal"/>
        <w:spacing w:before="220"/>
        <w:ind w:firstLine="540"/>
        <w:jc w:val="both"/>
      </w:pPr>
      <w:r>
        <w:t>понедельник, вторник с 08.00 до 12.00.</w:t>
      </w:r>
    </w:p>
    <w:p w14:paraId="1974EF6D" w14:textId="77777777" w:rsidR="00D6722C" w:rsidRDefault="00D6722C">
      <w:pPr>
        <w:pStyle w:val="ConsPlusNormal"/>
        <w:spacing w:before="220"/>
        <w:ind w:firstLine="540"/>
        <w:jc w:val="both"/>
      </w:pPr>
      <w:r>
        <w:t>График работы Управления:</w:t>
      </w:r>
    </w:p>
    <w:p w14:paraId="3611E0F2" w14:textId="77777777" w:rsidR="00D6722C" w:rsidRDefault="00D6722C">
      <w:pPr>
        <w:pStyle w:val="ConsPlusNormal"/>
        <w:spacing w:before="220"/>
        <w:ind w:firstLine="540"/>
        <w:jc w:val="both"/>
      </w:pPr>
      <w:r>
        <w:t>понедельник - пятница: с 8.00 до 17.00;</w:t>
      </w:r>
    </w:p>
    <w:p w14:paraId="66EF852B" w14:textId="77777777" w:rsidR="00D6722C" w:rsidRDefault="00D6722C">
      <w:pPr>
        <w:pStyle w:val="ConsPlusNormal"/>
        <w:spacing w:before="220"/>
        <w:ind w:firstLine="540"/>
        <w:jc w:val="both"/>
      </w:pPr>
      <w:r>
        <w:t>перерыв на обед: с 12.00 до 13.00;</w:t>
      </w:r>
    </w:p>
    <w:p w14:paraId="0DD4B9FC" w14:textId="77777777" w:rsidR="00D6722C" w:rsidRDefault="00D6722C">
      <w:pPr>
        <w:pStyle w:val="ConsPlusNormal"/>
        <w:spacing w:before="220"/>
        <w:ind w:firstLine="540"/>
        <w:jc w:val="both"/>
      </w:pPr>
      <w:r>
        <w:t>выходные дни - суббота, воскресенье.</w:t>
      </w:r>
    </w:p>
    <w:p w14:paraId="34EFB996" w14:textId="77777777" w:rsidR="00D6722C" w:rsidRDefault="00D6722C">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6BAF7C71" w14:textId="77777777" w:rsidR="00D6722C" w:rsidRDefault="00D6722C">
      <w:pPr>
        <w:pStyle w:val="ConsPlusNormal"/>
        <w:spacing w:before="220"/>
        <w:ind w:firstLine="540"/>
        <w:jc w:val="both"/>
      </w:pPr>
      <w:r>
        <w:t>8 (39161) 32865, 8 (39161) 32838.</w:t>
      </w:r>
    </w:p>
    <w:p w14:paraId="4645E9CB" w14:textId="77777777" w:rsidR="00D6722C" w:rsidRDefault="00D6722C">
      <w:pPr>
        <w:pStyle w:val="ConsPlusNormal"/>
        <w:spacing w:before="220"/>
        <w:ind w:firstLine="540"/>
        <w:jc w:val="both"/>
      </w:pPr>
      <w:r>
        <w:t>Адрес электронной почты Управления: Arhkansk@yandex.ru.</w:t>
      </w:r>
    </w:p>
    <w:p w14:paraId="0326FC92" w14:textId="77777777" w:rsidR="00D6722C" w:rsidRDefault="00D6722C">
      <w:pPr>
        <w:pStyle w:val="ConsPlusNormal"/>
        <w:spacing w:before="220"/>
        <w:ind w:firstLine="540"/>
        <w:jc w:val="both"/>
      </w:pPr>
      <w:r>
        <w:t>2.4. Получателями муниципальной услуги являются собственники переводимого помещения или уполномоченные ими лица (далее - заявители).</w:t>
      </w:r>
    </w:p>
    <w:p w14:paraId="09B42F21" w14:textId="77777777" w:rsidR="00D6722C" w:rsidRDefault="00D6722C">
      <w:pPr>
        <w:pStyle w:val="ConsPlusNormal"/>
        <w:spacing w:before="220"/>
        <w:ind w:firstLine="540"/>
        <w:jc w:val="both"/>
      </w:pPr>
      <w:r>
        <w:t>2.5. Результатом предоставления муниципальной услуги является:</w:t>
      </w:r>
    </w:p>
    <w:p w14:paraId="6080C068" w14:textId="77777777" w:rsidR="00D6722C" w:rsidRDefault="00D6722C">
      <w:pPr>
        <w:pStyle w:val="ConsPlusNormal"/>
        <w:spacing w:before="220"/>
        <w:ind w:firstLine="540"/>
        <w:jc w:val="both"/>
      </w:pPr>
      <w:r>
        <w:t>- постановление администрации города о переводе помещения;</w:t>
      </w:r>
    </w:p>
    <w:p w14:paraId="46624830" w14:textId="77777777" w:rsidR="00D6722C" w:rsidRDefault="00D6722C">
      <w:pPr>
        <w:pStyle w:val="ConsPlusNormal"/>
        <w:spacing w:before="220"/>
        <w:ind w:firstLine="540"/>
        <w:jc w:val="both"/>
      </w:pPr>
      <w:r>
        <w:t>- решение Управления об отказе в переводе помещения.</w:t>
      </w:r>
    </w:p>
    <w:p w14:paraId="43783201" w14:textId="77777777" w:rsidR="00D6722C" w:rsidRDefault="00D6722C">
      <w:pPr>
        <w:pStyle w:val="ConsPlusNormal"/>
        <w:spacing w:before="220"/>
        <w:ind w:firstLine="540"/>
        <w:jc w:val="both"/>
      </w:pPr>
      <w:r>
        <w:t>2.6. Срок предоставления муниципальной услуги:</w:t>
      </w:r>
    </w:p>
    <w:p w14:paraId="75231EA9" w14:textId="77777777" w:rsidR="00D6722C" w:rsidRDefault="00D6722C">
      <w:pPr>
        <w:pStyle w:val="ConsPlusNormal"/>
        <w:spacing w:before="220"/>
        <w:ind w:firstLine="540"/>
        <w:jc w:val="both"/>
      </w:pPr>
      <w:r>
        <w:t xml:space="preserve">- решение о переводе или об отказе в переводе помещения принимается по результатам рассмотрения соответствующего заявления и иных представленных документов исполнителем в соответствии с </w:t>
      </w:r>
      <w:hyperlink w:anchor="P100" w:history="1">
        <w:r>
          <w:rPr>
            <w:color w:val="0000FF"/>
          </w:rPr>
          <w:t>пунктом 2.7</w:t>
        </w:r>
      </w:hyperlink>
      <w:r>
        <w:t xml:space="preserve"> в срок не более сорока пяти дней.</w:t>
      </w:r>
    </w:p>
    <w:p w14:paraId="5F5C327A" w14:textId="77777777" w:rsidR="00D6722C" w:rsidRDefault="00D6722C">
      <w:pPr>
        <w:pStyle w:val="ConsPlusNormal"/>
        <w:spacing w:before="220"/>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w:t>
      </w:r>
    </w:p>
    <w:p w14:paraId="6F09608A" w14:textId="77777777" w:rsidR="00D6722C" w:rsidRDefault="00D6722C">
      <w:pPr>
        <w:pStyle w:val="ConsPlusNormal"/>
        <w:spacing w:before="220"/>
        <w:ind w:firstLine="540"/>
        <w:jc w:val="both"/>
      </w:pPr>
      <w:r>
        <w:t xml:space="preserve">Срок предоставления муниципальной услуги по правилам </w:t>
      </w:r>
      <w:hyperlink r:id="rId35"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14:paraId="55C96F64" w14:textId="77777777" w:rsidR="00D6722C" w:rsidRDefault="00D6722C">
      <w:pPr>
        <w:pStyle w:val="ConsPlusNormal"/>
        <w:spacing w:before="220"/>
        <w:ind w:firstLine="540"/>
        <w:jc w:val="both"/>
      </w:pPr>
      <w:bookmarkStart w:id="1" w:name="P100"/>
      <w:bookmarkEnd w:id="1"/>
      <w:r>
        <w:t>2.7. Для перевода жилого помещения в нежилое или нежилого помещения в жилое собственник помещения или уполномоченное им лицо представляет непосредственно в Управление либо в МФЦ документы, необходимые для предоставления муниципальной услуги:</w:t>
      </w:r>
    </w:p>
    <w:p w14:paraId="2BC3207A" w14:textId="77777777" w:rsidR="00D6722C" w:rsidRDefault="00D6722C">
      <w:pPr>
        <w:pStyle w:val="ConsPlusNormal"/>
        <w:spacing w:before="220"/>
        <w:ind w:firstLine="540"/>
        <w:jc w:val="both"/>
      </w:pPr>
      <w:r>
        <w:t xml:space="preserve">2.7.1. </w:t>
      </w:r>
      <w:hyperlink w:anchor="P323" w:history="1">
        <w:r>
          <w:rPr>
            <w:color w:val="0000FF"/>
          </w:rPr>
          <w:t>заявление</w:t>
        </w:r>
      </w:hyperlink>
      <w:r>
        <w:t xml:space="preserve"> о переводе помещения согласно приложению N 1 к настоящему Регламенту;</w:t>
      </w:r>
    </w:p>
    <w:p w14:paraId="77C1B74B" w14:textId="77777777" w:rsidR="00D6722C" w:rsidRDefault="00D6722C">
      <w:pPr>
        <w:pStyle w:val="ConsPlusNormal"/>
        <w:spacing w:before="220"/>
        <w:ind w:firstLine="540"/>
        <w:jc w:val="both"/>
      </w:pPr>
      <w:r>
        <w:t>2.7.2. копия документа, удостоверяющего личность заявителя или его представителя;</w:t>
      </w:r>
    </w:p>
    <w:p w14:paraId="5DA1A351" w14:textId="77777777" w:rsidR="00D6722C" w:rsidRDefault="00D6722C">
      <w:pPr>
        <w:pStyle w:val="ConsPlusNormal"/>
        <w:spacing w:before="220"/>
        <w:ind w:firstLine="540"/>
        <w:jc w:val="both"/>
      </w:pPr>
      <w:bookmarkStart w:id="2" w:name="P103"/>
      <w:bookmarkEnd w:id="2"/>
      <w:r>
        <w:t>2.7.3. правоустанавливающие документы на переводимое помещение (подлинники или засвидетельствованные в нотариальном порядке копии);</w:t>
      </w:r>
    </w:p>
    <w:p w14:paraId="1D0349FF" w14:textId="77777777" w:rsidR="00D6722C" w:rsidRDefault="00D6722C">
      <w:pPr>
        <w:pStyle w:val="ConsPlusNormal"/>
        <w:spacing w:before="220"/>
        <w:ind w:firstLine="540"/>
        <w:jc w:val="both"/>
      </w:pPr>
      <w:bookmarkStart w:id="3" w:name="P104"/>
      <w:bookmarkEnd w:id="3"/>
      <w:r>
        <w:t>2.7.4. 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w:t>
      </w:r>
    </w:p>
    <w:p w14:paraId="223A80DF" w14:textId="77777777" w:rsidR="00D6722C" w:rsidRDefault="00D6722C">
      <w:pPr>
        <w:pStyle w:val="ConsPlusNormal"/>
        <w:spacing w:before="220"/>
        <w:ind w:firstLine="540"/>
        <w:jc w:val="both"/>
      </w:pPr>
      <w:bookmarkStart w:id="4" w:name="P105"/>
      <w:bookmarkEnd w:id="4"/>
      <w:r>
        <w:lastRenderedPageBreak/>
        <w:t>2.7.5. поэтажный план дома, в котором находится переводимое помещение;</w:t>
      </w:r>
    </w:p>
    <w:p w14:paraId="396EBE8F" w14:textId="77777777" w:rsidR="00D6722C" w:rsidRDefault="00D6722C">
      <w:pPr>
        <w:pStyle w:val="ConsPlusNormal"/>
        <w:spacing w:before="220"/>
        <w:ind w:firstLine="540"/>
        <w:jc w:val="both"/>
      </w:pPr>
      <w:r>
        <w:t>2.7.6. подготовленный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перепланировка или реконструкция требуются для обеспечения использования такого помещения в качестве жилого или нежилого помещения);</w:t>
      </w:r>
    </w:p>
    <w:p w14:paraId="68913BBA" w14:textId="77777777" w:rsidR="00D6722C" w:rsidRDefault="00D6722C">
      <w:pPr>
        <w:pStyle w:val="ConsPlusNormal"/>
        <w:spacing w:before="220"/>
        <w:ind w:firstLine="540"/>
        <w:jc w:val="both"/>
      </w:pPr>
      <w: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26AD4F39" w14:textId="77777777" w:rsidR="00D6722C" w:rsidRDefault="00D6722C">
      <w:pPr>
        <w:pStyle w:val="ConsPlusNormal"/>
        <w:spacing w:before="220"/>
        <w:ind w:firstLine="540"/>
        <w:jc w:val="both"/>
      </w:pPr>
      <w:r>
        <w:t xml:space="preserve">2.7.8.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36" w:history="1">
        <w:r>
          <w:rPr>
            <w:color w:val="0000FF"/>
          </w:rPr>
          <w:t>статье 36</w:t>
        </w:r>
      </w:hyperlink>
      <w:r>
        <w:t xml:space="preserve">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w:t>
      </w:r>
      <w:hyperlink r:id="rId37" w:history="1">
        <w:r>
          <w:rPr>
            <w:color w:val="0000FF"/>
          </w:rPr>
          <w:t>кодекса</w:t>
        </w:r>
      </w:hyperlink>
      <w:r>
        <w:t xml:space="preserve"> Российской Федерации.</w:t>
      </w:r>
    </w:p>
    <w:p w14:paraId="61C512D3" w14:textId="77777777" w:rsidR="00D6722C" w:rsidRDefault="00D6722C">
      <w:pPr>
        <w:pStyle w:val="ConsPlusNormal"/>
        <w:spacing w:before="220"/>
        <w:ind w:firstLine="540"/>
        <w:jc w:val="both"/>
      </w:pPr>
      <w:r>
        <w:t xml:space="preserve">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необходимо получить на такое уменьшение согласие всех собственников помещений в многоквартирном доме в соответствии со </w:t>
      </w:r>
      <w:hyperlink r:id="rId38" w:history="1">
        <w:r>
          <w:rPr>
            <w:color w:val="0000FF"/>
          </w:rPr>
          <w:t>статьей 36</w:t>
        </w:r>
      </w:hyperlink>
      <w:r>
        <w:t xml:space="preserve"> Жилищного кодекса РФ.</w:t>
      </w:r>
    </w:p>
    <w:p w14:paraId="60700FAD" w14:textId="77777777" w:rsidR="00D6722C" w:rsidRDefault="00D6722C">
      <w:pPr>
        <w:pStyle w:val="ConsPlusNormal"/>
        <w:spacing w:before="220"/>
        <w:ind w:firstLine="540"/>
        <w:jc w:val="both"/>
      </w:pPr>
      <w:r>
        <w:t>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w:t>
      </w:r>
    </w:p>
    <w:p w14:paraId="461656AF" w14:textId="77777777" w:rsidR="00D6722C" w:rsidRDefault="00D6722C">
      <w:pPr>
        <w:pStyle w:val="ConsPlusNormal"/>
        <w:spacing w:before="220"/>
        <w:ind w:firstLine="540"/>
        <w:jc w:val="both"/>
      </w:pPr>
      <w:r>
        <w:t>2.8. Заявителю выдается расписка в получении документов с указанием их перечня и даты их получения исполнителем.</w:t>
      </w:r>
    </w:p>
    <w:p w14:paraId="6208548F" w14:textId="77777777" w:rsidR="00D6722C" w:rsidRDefault="00D6722C">
      <w:pPr>
        <w:pStyle w:val="ConsPlusNormal"/>
        <w:spacing w:before="220"/>
        <w:ind w:firstLine="540"/>
        <w:jc w:val="both"/>
      </w:pPr>
      <w:r>
        <w:t xml:space="preserve">2.9. Специалист Управления самостоятельно запрашивает документы, указанные в </w:t>
      </w:r>
      <w:hyperlink w:anchor="P103" w:history="1">
        <w:r>
          <w:rPr>
            <w:color w:val="0000FF"/>
          </w:rPr>
          <w:t>пп. 2.7.3</w:t>
        </w:r>
      </w:hyperlink>
      <w:r>
        <w:t xml:space="preserve"> (если право на переводимое помещение зарегистрировано в Едином государственном реестре прав на недвижимое имущество и сделок с ним), </w:t>
      </w:r>
      <w:hyperlink w:anchor="P104" w:history="1">
        <w:r>
          <w:rPr>
            <w:color w:val="0000FF"/>
          </w:rPr>
          <w:t>2.7.4</w:t>
        </w:r>
      </w:hyperlink>
      <w:r>
        <w:t xml:space="preserve">, </w:t>
      </w:r>
      <w:hyperlink w:anchor="P105" w:history="1">
        <w:r>
          <w:rPr>
            <w:color w:val="0000FF"/>
          </w:rPr>
          <w:t>2.7.5 пункта 2.7</w:t>
        </w:r>
      </w:hyperlink>
      <w: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14:paraId="74A0DBBF" w14:textId="77777777" w:rsidR="00D6722C" w:rsidRDefault="00D6722C">
      <w:pPr>
        <w:pStyle w:val="ConsPlusNormal"/>
        <w:spacing w:before="220"/>
        <w:ind w:firstLine="540"/>
        <w:jc w:val="both"/>
      </w:pPr>
      <w:r>
        <w:t>2.10. При обращении с заявлением о переводе заявитель вправе приложить к заявлению о переводе жилого помещения в нежилое помещение следующие документы:</w:t>
      </w:r>
    </w:p>
    <w:p w14:paraId="5A1B1A82" w14:textId="77777777" w:rsidR="00D6722C" w:rsidRDefault="00D6722C">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14:paraId="5CD4CB43" w14:textId="77777777" w:rsidR="00D6722C" w:rsidRDefault="00D6722C">
      <w:pPr>
        <w:pStyle w:val="ConsPlusNormal"/>
        <w:spacing w:before="220"/>
        <w:ind w:firstLine="540"/>
        <w:jc w:val="both"/>
      </w:pPr>
      <w:r>
        <w:t>2) сведения из управляющей компании, товарищества собственников жилья, участкового уполномоченного по месту жительства собственника для выяснения вопроса об использовании либо неиспользовании в качестве места постоянного проживания переводимого из жилого в нежилое помещения собственником либо иным гражданином.</w:t>
      </w:r>
    </w:p>
    <w:p w14:paraId="6A86A19A" w14:textId="77777777" w:rsidR="00D6722C" w:rsidRDefault="00D6722C">
      <w:pPr>
        <w:pStyle w:val="ConsPlusNormal"/>
        <w:spacing w:before="220"/>
        <w:ind w:firstLine="540"/>
        <w:jc w:val="both"/>
      </w:pPr>
      <w:r>
        <w:t>2.11. При обращении с заявлением о переводе заявитель вправе приложить к заявлению о переводе нежилого помещения в жилое помещение следующие документы:</w:t>
      </w:r>
    </w:p>
    <w:p w14:paraId="49F29019" w14:textId="77777777" w:rsidR="00D6722C" w:rsidRDefault="00D6722C">
      <w:pPr>
        <w:pStyle w:val="ConsPlusNormal"/>
        <w:spacing w:before="220"/>
        <w:ind w:firstLine="540"/>
        <w:jc w:val="both"/>
      </w:pPr>
      <w:r>
        <w:t xml:space="preserve">1) выписку из Единого государственного реестра прав на недвижимое имущество и сделок с </w:t>
      </w:r>
      <w:r>
        <w:lastRenderedPageBreak/>
        <w:t>ним на переводимое помещение, выданную не ранее чем за 1 месяц до даты подачи заявления;</w:t>
      </w:r>
    </w:p>
    <w:p w14:paraId="798EF249" w14:textId="77777777" w:rsidR="00D6722C" w:rsidRDefault="00D6722C">
      <w:pPr>
        <w:pStyle w:val="ConsPlusNormal"/>
        <w:spacing w:before="220"/>
        <w:ind w:firstLine="540"/>
        <w:jc w:val="both"/>
      </w:pPr>
      <w:r>
        <w:t xml:space="preserve">2) сведения, подтверждающие факт соответствия переводимого помещения требованиям, установленным </w:t>
      </w:r>
      <w:hyperlink r:id="rId3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или подтверждающие наличие возможности обеспечить соответствие такого помещения установленным требованиям.</w:t>
      </w:r>
    </w:p>
    <w:p w14:paraId="7BF1C73D" w14:textId="77777777" w:rsidR="00D6722C" w:rsidRDefault="00D6722C">
      <w:pPr>
        <w:pStyle w:val="ConsPlusNormal"/>
        <w:spacing w:before="220"/>
        <w:ind w:firstLine="540"/>
        <w:jc w:val="both"/>
      </w:pPr>
      <w:r>
        <w:t>2.12. Основания для отказа в приеме документов для предоставления муниципальной услуги:</w:t>
      </w:r>
    </w:p>
    <w:p w14:paraId="05755E95" w14:textId="77777777" w:rsidR="00D6722C" w:rsidRDefault="00D6722C">
      <w:pPr>
        <w:pStyle w:val="ConsPlusNormal"/>
        <w:spacing w:before="220"/>
        <w:ind w:firstLine="540"/>
        <w:jc w:val="both"/>
      </w:pPr>
      <w:r>
        <w:t>подача заявления и документов неуполномоченным лицом;</w:t>
      </w:r>
    </w:p>
    <w:p w14:paraId="02BA3181" w14:textId="77777777" w:rsidR="00D6722C" w:rsidRDefault="00D6722C">
      <w:pPr>
        <w:pStyle w:val="ConsPlusNormal"/>
        <w:spacing w:before="220"/>
        <w:ind w:firstLine="540"/>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14:paraId="3C09DE42" w14:textId="77777777" w:rsidR="00D6722C" w:rsidRDefault="00D6722C">
      <w:pPr>
        <w:pStyle w:val="ConsPlusNormal"/>
        <w:spacing w:before="220"/>
        <w:ind w:firstLine="540"/>
        <w:jc w:val="both"/>
      </w:pPr>
      <w:r>
        <w:t>2.13. Основаниями для отказа в предоставлении муниципальной услуги являются:</w:t>
      </w:r>
    </w:p>
    <w:p w14:paraId="61A04CE3" w14:textId="77777777" w:rsidR="00D6722C" w:rsidRDefault="00D6722C">
      <w:pPr>
        <w:pStyle w:val="ConsPlusNormal"/>
        <w:spacing w:before="220"/>
        <w:ind w:firstLine="540"/>
        <w:jc w:val="both"/>
      </w:pPr>
      <w:r>
        <w:t xml:space="preserve">1) непредставление определенных </w:t>
      </w:r>
      <w:hyperlink w:anchor="P100" w:history="1">
        <w:r>
          <w:rPr>
            <w:color w:val="0000FF"/>
          </w:rPr>
          <w:t>пунктом 2.7</w:t>
        </w:r>
      </w:hyperlink>
      <w:r>
        <w:t xml:space="preserve"> документов, обязанность по представлению которых возложена на заявителя;</w:t>
      </w:r>
    </w:p>
    <w:p w14:paraId="5DB2992C" w14:textId="77777777" w:rsidR="00D6722C" w:rsidRDefault="00D6722C">
      <w:pPr>
        <w:pStyle w:val="ConsPlusNormal"/>
        <w:spacing w:before="220"/>
        <w:ind w:firstLine="540"/>
        <w:jc w:val="both"/>
      </w:pPr>
      <w:r>
        <w:t xml:space="preserve">2) поступление в орган, осуществляющий перевод помещений, ответа органа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0" w:history="1">
        <w:r>
          <w:rPr>
            <w:color w:val="0000FF"/>
          </w:rPr>
          <w:t>пунктом 2.7</w:t>
        </w:r>
      </w:hyperlink>
      <w:r>
        <w:t>, если соответствующий документ не представлен заявителем по собственной инициативе.</w:t>
      </w:r>
    </w:p>
    <w:p w14:paraId="27AB1EBA" w14:textId="77777777" w:rsidR="00D6722C" w:rsidRDefault="00D6722C">
      <w:pPr>
        <w:pStyle w:val="ConsPlusNormal"/>
        <w:spacing w:before="220"/>
        <w:ind w:firstLine="540"/>
        <w:jc w:val="both"/>
      </w:pPr>
      <w:r>
        <w:t xml:space="preserve">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00" w:history="1">
        <w:r>
          <w:rPr>
            <w:color w:val="0000FF"/>
          </w:rPr>
          <w:t>пунктом 2.7</w:t>
        </w:r>
      </w:hyperlink>
      <w:r>
        <w:t>, и не получило от заявителя такие документ и (или) информацию в течение пятнадцати рабочих дней со дня направления уведомления;</w:t>
      </w:r>
    </w:p>
    <w:p w14:paraId="6AC69511" w14:textId="77777777" w:rsidR="00D6722C" w:rsidRDefault="00D6722C">
      <w:pPr>
        <w:pStyle w:val="ConsPlusNormal"/>
        <w:spacing w:before="220"/>
        <w:ind w:firstLine="540"/>
        <w:jc w:val="both"/>
      </w:pPr>
      <w:r>
        <w:t>3) представление документов в ненадлежащий орган;</w:t>
      </w:r>
    </w:p>
    <w:p w14:paraId="5F51A2A9" w14:textId="77777777" w:rsidR="00D6722C" w:rsidRDefault="00D6722C">
      <w:pPr>
        <w:pStyle w:val="ConsPlusNormal"/>
        <w:spacing w:before="220"/>
        <w:ind w:firstLine="540"/>
        <w:jc w:val="both"/>
      </w:pPr>
      <w:r>
        <w:t xml:space="preserve">4) несоблюдение предусмотренных </w:t>
      </w:r>
      <w:hyperlink r:id="rId40" w:history="1">
        <w:r>
          <w:rPr>
            <w:color w:val="0000FF"/>
          </w:rPr>
          <w:t>статьей 22</w:t>
        </w:r>
      </w:hyperlink>
      <w:r>
        <w:t xml:space="preserve"> Жилищного кодекса условий перевода помещения;</w:t>
      </w:r>
    </w:p>
    <w:p w14:paraId="59DA2667" w14:textId="77777777" w:rsidR="00D6722C" w:rsidRDefault="00D6722C">
      <w:pPr>
        <w:pStyle w:val="ConsPlusNormal"/>
        <w:spacing w:before="220"/>
        <w:ind w:firstLine="540"/>
        <w:jc w:val="both"/>
      </w:pPr>
      <w:r>
        <w:t>5) несоответствие проекта переустройства и (или) перепланировки жилого помещения требованиям законодательства.</w:t>
      </w:r>
    </w:p>
    <w:p w14:paraId="210024AC" w14:textId="77777777" w:rsidR="00D6722C" w:rsidRDefault="00D6722C">
      <w:pPr>
        <w:pStyle w:val="ConsPlusNormal"/>
        <w:spacing w:before="220"/>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14:paraId="1D8B9980" w14:textId="77777777" w:rsidR="00D6722C" w:rsidRDefault="00D6722C">
      <w:pPr>
        <w:pStyle w:val="ConsPlusNormal"/>
        <w:spacing w:before="220"/>
        <w:ind w:firstLine="540"/>
        <w:jc w:val="both"/>
      </w:pPr>
      <w:r>
        <w:t>2.13.1. Оснований для приостановления предоставления муниципальной услуги не имеется.</w:t>
      </w:r>
    </w:p>
    <w:p w14:paraId="0F8C9420" w14:textId="77777777" w:rsidR="00D6722C" w:rsidRDefault="00D6722C">
      <w:pPr>
        <w:pStyle w:val="ConsPlusNormal"/>
        <w:jc w:val="both"/>
      </w:pPr>
      <w:r>
        <w:t xml:space="preserve">(п. 2.13.1 введен </w:t>
      </w:r>
      <w:hyperlink r:id="rId41" w:history="1">
        <w:r>
          <w:rPr>
            <w:color w:val="0000FF"/>
          </w:rPr>
          <w:t>Постановлением</w:t>
        </w:r>
      </w:hyperlink>
      <w:r>
        <w:t xml:space="preserve"> администрации г. Канска Красноярского края от 28.06.2018 N 594)</w:t>
      </w:r>
    </w:p>
    <w:p w14:paraId="1F1B5430" w14:textId="77777777" w:rsidR="00D6722C" w:rsidRDefault="00D6722C">
      <w:pPr>
        <w:pStyle w:val="ConsPlusNormal"/>
        <w:spacing w:before="220"/>
        <w:ind w:firstLine="540"/>
        <w:jc w:val="both"/>
      </w:pPr>
      <w:r>
        <w:t>2.14.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67970A1" w14:textId="77777777" w:rsidR="00D6722C" w:rsidRDefault="00D6722C">
      <w:pPr>
        <w:pStyle w:val="ConsPlusNormal"/>
        <w:spacing w:before="220"/>
        <w:ind w:firstLine="540"/>
        <w:jc w:val="both"/>
      </w:pPr>
      <w:r>
        <w:t>2.15.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14:paraId="2BE2BD5C" w14:textId="77777777" w:rsidR="00D6722C" w:rsidRDefault="00D6722C">
      <w:pPr>
        <w:pStyle w:val="ConsPlusNormal"/>
        <w:spacing w:before="220"/>
        <w:ind w:firstLine="540"/>
        <w:jc w:val="both"/>
      </w:pPr>
      <w:r>
        <w:t xml:space="preserve">2.16. Срок регистрации заявления о предоставлении муниципальной услуги не должен </w:t>
      </w:r>
      <w:r>
        <w:lastRenderedPageBreak/>
        <w:t>превышать одного дня.</w:t>
      </w:r>
    </w:p>
    <w:p w14:paraId="3487496A" w14:textId="77777777" w:rsidR="00D6722C" w:rsidRDefault="00D6722C">
      <w:pPr>
        <w:pStyle w:val="ConsPlusNormal"/>
        <w:spacing w:before="220"/>
        <w:ind w:firstLine="540"/>
        <w:jc w:val="both"/>
      </w:pPr>
      <w:r>
        <w:t>2.17. Продолжительность приема у специалиста, осуществляющего прием документов, не должна превышать 20 минут.</w:t>
      </w:r>
    </w:p>
    <w:p w14:paraId="45183CED" w14:textId="77777777" w:rsidR="00D6722C" w:rsidRDefault="00D6722C">
      <w:pPr>
        <w:pStyle w:val="ConsPlusNormal"/>
        <w:spacing w:before="220"/>
        <w:ind w:firstLine="540"/>
        <w:jc w:val="both"/>
      </w:pPr>
      <w:r>
        <w:t>2.18. Получение консультаций по процедуре предоставления муниципальной услуги может осуществляться следующими способами:</w:t>
      </w:r>
    </w:p>
    <w:p w14:paraId="4DE62CA2" w14:textId="77777777" w:rsidR="00D6722C" w:rsidRDefault="00D6722C">
      <w:pPr>
        <w:pStyle w:val="ConsPlusNormal"/>
        <w:spacing w:before="220"/>
        <w:ind w:firstLine="540"/>
        <w:jc w:val="both"/>
      </w:pPr>
      <w:r>
        <w:t>- посредством личного обращения;</w:t>
      </w:r>
    </w:p>
    <w:p w14:paraId="124B2935" w14:textId="77777777" w:rsidR="00D6722C" w:rsidRDefault="00D6722C">
      <w:pPr>
        <w:pStyle w:val="ConsPlusNormal"/>
        <w:spacing w:before="220"/>
        <w:ind w:firstLine="540"/>
        <w:jc w:val="both"/>
      </w:pPr>
      <w:r>
        <w:t>- обращения по телефону;</w:t>
      </w:r>
    </w:p>
    <w:p w14:paraId="68788E60" w14:textId="77777777" w:rsidR="00D6722C" w:rsidRDefault="00D6722C">
      <w:pPr>
        <w:pStyle w:val="ConsPlusNormal"/>
        <w:spacing w:before="220"/>
        <w:ind w:firstLine="540"/>
        <w:jc w:val="both"/>
      </w:pPr>
      <w:r>
        <w:t>- посредством письменных обращений по почте;</w:t>
      </w:r>
    </w:p>
    <w:p w14:paraId="73FAD496" w14:textId="77777777" w:rsidR="00D6722C" w:rsidRDefault="00D6722C">
      <w:pPr>
        <w:pStyle w:val="ConsPlusNormal"/>
        <w:spacing w:before="220"/>
        <w:ind w:firstLine="540"/>
        <w:jc w:val="both"/>
      </w:pPr>
      <w:r>
        <w:t>- посредством обращений по электронной почте.</w:t>
      </w:r>
    </w:p>
    <w:p w14:paraId="78BA64EB" w14:textId="77777777" w:rsidR="00D6722C" w:rsidRDefault="00D6722C">
      <w:pPr>
        <w:pStyle w:val="ConsPlusNormal"/>
        <w:spacing w:before="220"/>
        <w:ind w:firstLine="540"/>
        <w:jc w:val="both"/>
      </w:pPr>
      <w:r>
        <w:t>2.19. Основными требованиями к консультации заявителей являются:</w:t>
      </w:r>
    </w:p>
    <w:p w14:paraId="21BE70E7" w14:textId="77777777" w:rsidR="00D6722C" w:rsidRDefault="00D6722C">
      <w:pPr>
        <w:pStyle w:val="ConsPlusNormal"/>
        <w:spacing w:before="220"/>
        <w:ind w:firstLine="540"/>
        <w:jc w:val="both"/>
      </w:pPr>
      <w:r>
        <w:t>- актуальность;</w:t>
      </w:r>
    </w:p>
    <w:p w14:paraId="21FE0631" w14:textId="77777777" w:rsidR="00D6722C" w:rsidRDefault="00D6722C">
      <w:pPr>
        <w:pStyle w:val="ConsPlusNormal"/>
        <w:spacing w:before="220"/>
        <w:ind w:firstLine="540"/>
        <w:jc w:val="both"/>
      </w:pPr>
      <w:r>
        <w:t>- своевременность;</w:t>
      </w:r>
    </w:p>
    <w:p w14:paraId="29404917" w14:textId="77777777" w:rsidR="00D6722C" w:rsidRDefault="00D6722C">
      <w:pPr>
        <w:pStyle w:val="ConsPlusNormal"/>
        <w:spacing w:before="220"/>
        <w:ind w:firstLine="540"/>
        <w:jc w:val="both"/>
      </w:pPr>
      <w:r>
        <w:t>- четкость в изложении материала;</w:t>
      </w:r>
    </w:p>
    <w:p w14:paraId="2240AF2E" w14:textId="77777777" w:rsidR="00D6722C" w:rsidRDefault="00D6722C">
      <w:pPr>
        <w:pStyle w:val="ConsPlusNormal"/>
        <w:spacing w:before="220"/>
        <w:ind w:firstLine="540"/>
        <w:jc w:val="both"/>
      </w:pPr>
      <w:r>
        <w:t>- полнота консультирования;</w:t>
      </w:r>
    </w:p>
    <w:p w14:paraId="268D378D" w14:textId="77777777" w:rsidR="00D6722C" w:rsidRDefault="00D6722C">
      <w:pPr>
        <w:pStyle w:val="ConsPlusNormal"/>
        <w:spacing w:before="220"/>
        <w:ind w:firstLine="540"/>
        <w:jc w:val="both"/>
      </w:pPr>
      <w:r>
        <w:t>- наглядность форм подачи материала;</w:t>
      </w:r>
    </w:p>
    <w:p w14:paraId="1298ECC6" w14:textId="77777777" w:rsidR="00D6722C" w:rsidRDefault="00D6722C">
      <w:pPr>
        <w:pStyle w:val="ConsPlusNormal"/>
        <w:spacing w:before="220"/>
        <w:ind w:firstLine="540"/>
        <w:jc w:val="both"/>
      </w:pPr>
      <w:r>
        <w:t>- удобство и доступность.</w:t>
      </w:r>
    </w:p>
    <w:p w14:paraId="0FC02586" w14:textId="77777777" w:rsidR="00D6722C" w:rsidRDefault="00D6722C">
      <w:pPr>
        <w:pStyle w:val="ConsPlusNormal"/>
        <w:spacing w:before="220"/>
        <w:ind w:firstLine="540"/>
        <w:jc w:val="both"/>
      </w:pPr>
      <w:r>
        <w:t>2.20.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начальником Управления либо лицом, его замещающим.</w:t>
      </w:r>
    </w:p>
    <w:p w14:paraId="596C44FE" w14:textId="77777777" w:rsidR="00D6722C" w:rsidRDefault="00D6722C">
      <w:pPr>
        <w:pStyle w:val="ConsPlusNormal"/>
        <w:spacing w:before="220"/>
        <w:ind w:firstLine="540"/>
        <w:jc w:val="both"/>
      </w:pPr>
      <w:r>
        <w:t>2.21.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9FB0C5" w14:textId="77777777" w:rsidR="00D6722C" w:rsidRDefault="00D6722C">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14:paraId="6E4D5001" w14:textId="77777777" w:rsidR="00D6722C" w:rsidRDefault="00D6722C">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703196C" w14:textId="77777777" w:rsidR="00D6722C" w:rsidRDefault="00D6722C">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3CF2FCCE" w14:textId="77777777" w:rsidR="00D6722C" w:rsidRDefault="00D6722C">
      <w:pPr>
        <w:pStyle w:val="ConsPlusNormal"/>
        <w:spacing w:before="220"/>
        <w:ind w:firstLine="540"/>
        <w:jc w:val="both"/>
      </w:pPr>
      <w:r>
        <w:t xml:space="preserve">- При невозможности создания в Управлении условий для его полного приспособления с </w:t>
      </w:r>
      <w:r>
        <w:lastRenderedPageBreak/>
        <w:t>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50D949FF" w14:textId="77777777" w:rsidR="00D6722C" w:rsidRDefault="00D6722C">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AF88957" w14:textId="77777777" w:rsidR="00D6722C" w:rsidRDefault="00D6722C">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6BB98FF1" w14:textId="77777777" w:rsidR="00D6722C" w:rsidRDefault="00D6722C">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8D3F960" w14:textId="77777777" w:rsidR="00D6722C" w:rsidRDefault="00D6722C">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0712B637" w14:textId="77777777" w:rsidR="00D6722C" w:rsidRDefault="00D6722C">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73E50364" w14:textId="77777777" w:rsidR="00D6722C" w:rsidRDefault="00D6722C">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33C00200" w14:textId="77777777" w:rsidR="00D6722C" w:rsidRDefault="00D6722C">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6819786A" w14:textId="77777777" w:rsidR="00D6722C" w:rsidRDefault="00D6722C">
      <w:pPr>
        <w:pStyle w:val="ConsPlusNormal"/>
        <w:spacing w:before="220"/>
        <w:ind w:firstLine="540"/>
        <w:jc w:val="both"/>
      </w:pPr>
      <w:r>
        <w:t>- В Управлении обеспечивается:</w:t>
      </w:r>
    </w:p>
    <w:p w14:paraId="342D601D" w14:textId="77777777" w:rsidR="00D6722C" w:rsidRDefault="00D6722C">
      <w:pPr>
        <w:pStyle w:val="ConsPlusNormal"/>
        <w:spacing w:before="220"/>
        <w:ind w:firstLine="540"/>
        <w:jc w:val="both"/>
      </w:pPr>
      <w:r>
        <w:t>допуск на объект сурдопереводчика, тифлосурдопереводчика;</w:t>
      </w:r>
    </w:p>
    <w:p w14:paraId="4BCCF7B3" w14:textId="77777777" w:rsidR="00D6722C" w:rsidRDefault="00D6722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11476C97" w14:textId="77777777" w:rsidR="00D6722C" w:rsidRDefault="00D6722C">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C1D992B" w14:textId="77777777" w:rsidR="00D6722C" w:rsidRDefault="00D6722C">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68A0F4B" w14:textId="77777777" w:rsidR="00D6722C" w:rsidRDefault="00D6722C">
      <w:pPr>
        <w:pStyle w:val="ConsPlusNormal"/>
        <w:spacing w:before="22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w:t>
      </w:r>
      <w:r>
        <w:lastRenderedPageBreak/>
        <w:t>организации инвалидов "Всероссийское общество глухих", который располагается по адресу: г. Красноярск, ул. Карла Маркса, д. 40 (второй этаж).</w:t>
      </w:r>
    </w:p>
    <w:p w14:paraId="49796FB6" w14:textId="77777777" w:rsidR="00D6722C" w:rsidRDefault="00D6722C">
      <w:pPr>
        <w:pStyle w:val="ConsPlusNormal"/>
        <w:jc w:val="both"/>
      </w:pPr>
      <w:r>
        <w:t xml:space="preserve">(п. 2.21 в ред. </w:t>
      </w:r>
      <w:hyperlink r:id="rId42" w:history="1">
        <w:r>
          <w:rPr>
            <w:color w:val="0000FF"/>
          </w:rPr>
          <w:t>Постановления</w:t>
        </w:r>
      </w:hyperlink>
      <w:r>
        <w:t xml:space="preserve"> администрации г. Канска Красноярского края от 16.06.2016 N 547)</w:t>
      </w:r>
    </w:p>
    <w:p w14:paraId="52BF6D30" w14:textId="77777777" w:rsidR="00D6722C" w:rsidRDefault="00D6722C">
      <w:pPr>
        <w:pStyle w:val="ConsPlusNormal"/>
        <w:spacing w:before="220"/>
        <w:ind w:firstLine="540"/>
        <w:jc w:val="both"/>
      </w:pPr>
      <w:r>
        <w:t xml:space="preserve">2.21.1 - 2.21.5. Отменены. - </w:t>
      </w:r>
      <w:hyperlink r:id="rId43" w:history="1">
        <w:r>
          <w:rPr>
            <w:color w:val="0000FF"/>
          </w:rPr>
          <w:t>Постановление</w:t>
        </w:r>
      </w:hyperlink>
      <w:r>
        <w:t xml:space="preserve"> администрации г. Канска Красноярского края от 16.06.2016 N 547.</w:t>
      </w:r>
    </w:p>
    <w:p w14:paraId="14CC9CA3" w14:textId="77777777" w:rsidR="00D6722C" w:rsidRDefault="00D6722C">
      <w:pPr>
        <w:pStyle w:val="ConsPlusNormal"/>
        <w:spacing w:before="220"/>
        <w:ind w:firstLine="540"/>
        <w:jc w:val="both"/>
      </w:pPr>
      <w:r>
        <w:t>2.22. Показатели доступности и качества муниципальной услуги:</w:t>
      </w:r>
    </w:p>
    <w:p w14:paraId="08A1D6A9" w14:textId="77777777" w:rsidR="00D6722C" w:rsidRDefault="00D6722C">
      <w:pPr>
        <w:pStyle w:val="ConsPlusNormal"/>
        <w:spacing w:before="220"/>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14:paraId="43B4C2C6" w14:textId="77777777" w:rsidR="00D6722C" w:rsidRDefault="00D6722C">
      <w:pPr>
        <w:pStyle w:val="ConsPlusNormal"/>
        <w:spacing w:before="220"/>
        <w:ind w:firstLine="540"/>
        <w:jc w:val="both"/>
      </w:pPr>
      <w:r>
        <w:t>- исполнение обращения в установленные сроки;</w:t>
      </w:r>
    </w:p>
    <w:p w14:paraId="08A0F44F" w14:textId="77777777" w:rsidR="00D6722C" w:rsidRDefault="00D6722C">
      <w:pPr>
        <w:pStyle w:val="ConsPlusNormal"/>
        <w:spacing w:before="220"/>
        <w:ind w:firstLine="540"/>
        <w:jc w:val="both"/>
      </w:pPr>
      <w:r>
        <w:t>- соблюдение порядка выполнения административных процедур.</w:t>
      </w:r>
    </w:p>
    <w:p w14:paraId="21C92E07" w14:textId="77777777" w:rsidR="00D6722C" w:rsidRDefault="00D6722C">
      <w:pPr>
        <w:pStyle w:val="ConsPlusNormal"/>
        <w:jc w:val="both"/>
      </w:pPr>
    </w:p>
    <w:p w14:paraId="3DF78647" w14:textId="77777777" w:rsidR="00D6722C" w:rsidRDefault="00D6722C">
      <w:pPr>
        <w:pStyle w:val="ConsPlusTitle"/>
        <w:jc w:val="center"/>
        <w:outlineLvl w:val="1"/>
      </w:pPr>
      <w:r>
        <w:t>3. СОСТАВ, ПОСЛЕДОВАТЕЛЬНОСТЬ И СРОКИ ВЫПОЛНЕНИЯ</w:t>
      </w:r>
    </w:p>
    <w:p w14:paraId="5BE7336C" w14:textId="77777777" w:rsidR="00D6722C" w:rsidRDefault="00D6722C">
      <w:pPr>
        <w:pStyle w:val="ConsPlusTitle"/>
        <w:jc w:val="center"/>
      </w:pPr>
      <w:r>
        <w:t>АДМИНИСТРАТИВНЫХ ПРОЦЕДУР, ТРЕБОВАНИЯ К ПОРЯДКУ</w:t>
      </w:r>
    </w:p>
    <w:p w14:paraId="4FACAA13" w14:textId="77777777" w:rsidR="00D6722C" w:rsidRDefault="00D6722C">
      <w:pPr>
        <w:pStyle w:val="ConsPlusTitle"/>
        <w:jc w:val="center"/>
      </w:pPr>
      <w:r>
        <w:t>ИХ ВЫПОЛНЕНИЯ, ОСОБЕННОСТИ ИХ ВЫПОЛНЕНИЯ</w:t>
      </w:r>
    </w:p>
    <w:p w14:paraId="2E056DB3" w14:textId="77777777" w:rsidR="00D6722C" w:rsidRDefault="00D6722C">
      <w:pPr>
        <w:pStyle w:val="ConsPlusTitle"/>
        <w:jc w:val="center"/>
      </w:pPr>
      <w:r>
        <w:t>В ЭЛЕКТРОННОЙ ФОРМЕ И МФЦ</w:t>
      </w:r>
    </w:p>
    <w:p w14:paraId="214E3ADB" w14:textId="77777777" w:rsidR="00D6722C" w:rsidRDefault="00D6722C">
      <w:pPr>
        <w:pStyle w:val="ConsPlusNormal"/>
        <w:jc w:val="both"/>
      </w:pPr>
    </w:p>
    <w:p w14:paraId="51349A55" w14:textId="77777777" w:rsidR="00D6722C" w:rsidRDefault="00D6722C">
      <w:pPr>
        <w:pStyle w:val="ConsPlusNormal"/>
        <w:ind w:firstLine="540"/>
        <w:jc w:val="both"/>
      </w:pPr>
      <w:r>
        <w:t>3.1. Предоставление муниципальной услуги включает в себя выполнение следующих административных процедур (</w:t>
      </w:r>
      <w:hyperlink w:anchor="P389" w:history="1">
        <w:r>
          <w:rPr>
            <w:color w:val="0000FF"/>
          </w:rPr>
          <w:t>блок-схема</w:t>
        </w:r>
      </w:hyperlink>
      <w:r>
        <w:t xml:space="preserve"> - приложение N 2):</w:t>
      </w:r>
    </w:p>
    <w:p w14:paraId="6A118040" w14:textId="77777777" w:rsidR="00D6722C" w:rsidRDefault="00D6722C">
      <w:pPr>
        <w:pStyle w:val="ConsPlusNormal"/>
        <w:spacing w:before="220"/>
        <w:ind w:firstLine="540"/>
        <w:jc w:val="both"/>
      </w:pPr>
      <w:r>
        <w:t>- прием, регистрация заявления и приложенных документов от заявителя, направление документов в отдел для предоставления муниципальной услуги;</w:t>
      </w:r>
    </w:p>
    <w:p w14:paraId="3C71FB21" w14:textId="77777777" w:rsidR="00D6722C" w:rsidRDefault="00D6722C">
      <w:pPr>
        <w:pStyle w:val="ConsPlusNormal"/>
        <w:spacing w:before="220"/>
        <w:ind w:firstLine="540"/>
        <w:jc w:val="both"/>
      </w:pPr>
      <w:r>
        <w:t xml:space="preserve">- подготовка и выдача постановления о переводе либо </w:t>
      </w:r>
      <w:hyperlink w:anchor="P532" w:history="1">
        <w:r>
          <w:rPr>
            <w:color w:val="0000FF"/>
          </w:rPr>
          <w:t>уведомления</w:t>
        </w:r>
      </w:hyperlink>
      <w:r>
        <w:t xml:space="preserve"> об отказе в предоставлении муниципальной услуги (приложение N 4).</w:t>
      </w:r>
    </w:p>
    <w:p w14:paraId="7BBBFFB2" w14:textId="77777777" w:rsidR="00D6722C" w:rsidRDefault="00D6722C">
      <w:pPr>
        <w:pStyle w:val="ConsPlusNormal"/>
        <w:spacing w:before="220"/>
        <w:ind w:firstLine="540"/>
        <w:jc w:val="both"/>
      </w:pPr>
      <w:r>
        <w:t>3.2. Прием и регистрация заявления и приложенных документов (далее - документов) о переводе.</w:t>
      </w:r>
    </w:p>
    <w:p w14:paraId="764D4047" w14:textId="77777777" w:rsidR="00D6722C" w:rsidRDefault="00D6722C">
      <w:pPr>
        <w:pStyle w:val="ConsPlusNormal"/>
        <w:spacing w:before="220"/>
        <w:ind w:firstLine="540"/>
        <w:jc w:val="both"/>
      </w:pPr>
      <w:r>
        <w:t>3.2.1. Основанием для начала исполнения данной административной процедуры является обращение получателя муниципальной услуги в Управление с заявлением о переводе.</w:t>
      </w:r>
    </w:p>
    <w:p w14:paraId="0CA7E44C" w14:textId="77777777" w:rsidR="00D6722C" w:rsidRDefault="00D6722C">
      <w:pPr>
        <w:pStyle w:val="ConsPlusNormal"/>
        <w:spacing w:before="220"/>
        <w:ind w:firstLine="540"/>
        <w:jc w:val="both"/>
      </w:pPr>
      <w:r>
        <w:t>3.2.2. Специалист Управления,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14:paraId="1FEDFEDE" w14:textId="77777777" w:rsidR="00D6722C" w:rsidRDefault="00D6722C">
      <w:pPr>
        <w:pStyle w:val="ConsPlusNormal"/>
        <w:spacing w:before="220"/>
        <w:ind w:firstLine="540"/>
        <w:jc w:val="both"/>
      </w:pPr>
      <w:r>
        <w:t>- устанавливает предмет обращения;</w:t>
      </w:r>
    </w:p>
    <w:p w14:paraId="08575A87" w14:textId="77777777" w:rsidR="00D6722C" w:rsidRDefault="00D6722C">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14:paraId="1A389249" w14:textId="77777777" w:rsidR="00D6722C" w:rsidRDefault="00D6722C">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переводе помещения;</w:t>
      </w:r>
    </w:p>
    <w:p w14:paraId="0750B890" w14:textId="77777777" w:rsidR="00D6722C" w:rsidRDefault="00D6722C">
      <w:pPr>
        <w:pStyle w:val="ConsPlusNormal"/>
        <w:spacing w:before="220"/>
        <w:ind w:firstLine="540"/>
        <w:jc w:val="both"/>
      </w:pPr>
      <w:r>
        <w:t>- проверяет представленные документы на соответствие следующим требованиям:</w:t>
      </w:r>
    </w:p>
    <w:p w14:paraId="3EC52F13" w14:textId="77777777" w:rsidR="00D6722C" w:rsidRDefault="00D6722C">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2DABBFAC" w14:textId="77777777" w:rsidR="00D6722C" w:rsidRDefault="00D6722C">
      <w:pPr>
        <w:pStyle w:val="ConsPlusNormal"/>
        <w:spacing w:before="220"/>
        <w:ind w:firstLine="540"/>
        <w:jc w:val="both"/>
      </w:pPr>
      <w:r>
        <w:t>- тексты документов написаны разборчиво, наименования юридических лиц без сокращения, с указанием их мест нахождения;</w:t>
      </w:r>
    </w:p>
    <w:p w14:paraId="30E5062C" w14:textId="77777777" w:rsidR="00D6722C" w:rsidRDefault="00D6722C">
      <w:pPr>
        <w:pStyle w:val="ConsPlusNormal"/>
        <w:spacing w:before="220"/>
        <w:ind w:firstLine="540"/>
        <w:jc w:val="both"/>
      </w:pPr>
      <w:r>
        <w:lastRenderedPageBreak/>
        <w:t>- фамилии, имена и отчества физических лиц, адреса их мест жительства написаны полностью;</w:t>
      </w:r>
    </w:p>
    <w:p w14:paraId="5D2A93E9" w14:textId="77777777" w:rsidR="00D6722C" w:rsidRDefault="00D6722C">
      <w:pPr>
        <w:pStyle w:val="ConsPlusNormal"/>
        <w:spacing w:before="220"/>
        <w:ind w:firstLine="540"/>
        <w:jc w:val="both"/>
      </w:pPr>
      <w:r>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457927E3" w14:textId="77777777" w:rsidR="00D6722C" w:rsidRDefault="00D6722C">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(при необходимости) путем проставления штампа Управления "копия верна" с указанием фамилии, инициалов специалиста и даты.</w:t>
      </w:r>
    </w:p>
    <w:p w14:paraId="53FC0BED" w14:textId="77777777" w:rsidR="00D6722C" w:rsidRDefault="00D6722C">
      <w:pPr>
        <w:pStyle w:val="ConsPlusNormal"/>
        <w:spacing w:before="220"/>
        <w:ind w:firstLine="540"/>
        <w:jc w:val="both"/>
      </w:pPr>
      <w:r>
        <w:t xml:space="preserve">3.2.3. При наличии всех документов, указанных в </w:t>
      </w:r>
      <w:hyperlink w:anchor="P100"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443" w:history="1">
        <w:r>
          <w:rPr>
            <w:color w:val="0000FF"/>
          </w:rPr>
          <w:t>расписку</w:t>
        </w:r>
      </w:hyperlink>
      <w:r>
        <w:t xml:space="preserve"> по форме согласно приложению N 3 к настоящему Регламенту.</w:t>
      </w:r>
    </w:p>
    <w:p w14:paraId="0762627C" w14:textId="77777777" w:rsidR="00D6722C" w:rsidRDefault="00D6722C">
      <w:pPr>
        <w:pStyle w:val="ConsPlusNormal"/>
        <w:spacing w:before="220"/>
        <w:ind w:firstLine="540"/>
        <w:jc w:val="both"/>
      </w:pPr>
      <w:r>
        <w:t>Срок регистрации заявления и документов - один день.</w:t>
      </w:r>
    </w:p>
    <w:p w14:paraId="6468EB4A" w14:textId="77777777" w:rsidR="00D6722C" w:rsidRDefault="00D6722C">
      <w:pPr>
        <w:pStyle w:val="ConsPlusNormal"/>
        <w:spacing w:before="220"/>
        <w:ind w:firstLine="540"/>
        <w:jc w:val="both"/>
      </w:pPr>
      <w:r>
        <w:t>3.2.4. Документы после регистрации передаются руководителю, а затем с визой руководителя - специалисту Управления.</w:t>
      </w:r>
    </w:p>
    <w:p w14:paraId="28175139" w14:textId="77777777" w:rsidR="00D6722C" w:rsidRDefault="00D6722C">
      <w:pPr>
        <w:pStyle w:val="ConsPlusNormal"/>
        <w:spacing w:before="220"/>
        <w:ind w:firstLine="540"/>
        <w:jc w:val="both"/>
      </w:pPr>
      <w:r>
        <w:t>3.2.5. Срок выполнения процедуры не более трех дней.</w:t>
      </w:r>
    </w:p>
    <w:p w14:paraId="2193BB4B" w14:textId="77777777" w:rsidR="00D6722C" w:rsidRDefault="00D6722C">
      <w:pPr>
        <w:pStyle w:val="ConsPlusNormal"/>
        <w:spacing w:before="220"/>
        <w:ind w:firstLine="540"/>
        <w:jc w:val="both"/>
      </w:pPr>
      <w:r>
        <w:t>3.3. Подготовка и выдача постановления о переводе либо уведомления об отказе.</w:t>
      </w:r>
    </w:p>
    <w:p w14:paraId="3B84FFF1" w14:textId="77777777" w:rsidR="00D6722C" w:rsidRDefault="00D6722C">
      <w:pPr>
        <w:pStyle w:val="ConsPlusNormal"/>
        <w:spacing w:before="220"/>
        <w:ind w:firstLine="540"/>
        <w:jc w:val="both"/>
      </w:pPr>
      <w:r>
        <w:t>3.3.1. Основанием для начала исполнения административной процедуры по подготовке постановления о переводе является факт передачи заявления в комплекте со всеми прилагающимися к нему документами после регистрации с поручением руководителя специалисту Управления.</w:t>
      </w:r>
    </w:p>
    <w:p w14:paraId="785B9644" w14:textId="77777777" w:rsidR="00D6722C" w:rsidRDefault="00D6722C">
      <w:pPr>
        <w:pStyle w:val="ConsPlusNormal"/>
        <w:spacing w:before="220"/>
        <w:ind w:firstLine="540"/>
        <w:jc w:val="both"/>
      </w:pPr>
      <w:r>
        <w:t>3.3.2. Специалист Управления, ответственный за предоставление данной муниципальной услуги, в течение семи дней готовит проект постановления о переводе либо уведомление об отказе в предоставлении муниципальной услуги.</w:t>
      </w:r>
    </w:p>
    <w:p w14:paraId="6CA0A71C" w14:textId="77777777" w:rsidR="00D6722C" w:rsidRDefault="00D6722C">
      <w:pPr>
        <w:pStyle w:val="ConsPlusNormal"/>
        <w:spacing w:before="220"/>
        <w:ind w:firstLine="540"/>
        <w:jc w:val="both"/>
      </w:pPr>
      <w:r>
        <w:t>3.3.3. Проект постановления о переводе либо уведомление об отказе передается на согласование руководителю Управления.</w:t>
      </w:r>
    </w:p>
    <w:p w14:paraId="6A37D97A" w14:textId="77777777" w:rsidR="00D6722C" w:rsidRDefault="00D6722C">
      <w:pPr>
        <w:pStyle w:val="ConsPlusNormal"/>
        <w:spacing w:before="220"/>
        <w:ind w:firstLine="540"/>
        <w:jc w:val="both"/>
      </w:pPr>
      <w:r>
        <w:t>3.3.4. Руководитель Управления (лицо, его замещающее) в течение трех дней рассматривает, подписывает проект постановления о переводе жилого помещения либо уведомление об отказе и передает секретарю для дальнейшей передачи постановления в администрацию города для согласования.</w:t>
      </w:r>
    </w:p>
    <w:p w14:paraId="7B9F0458" w14:textId="77777777" w:rsidR="00D6722C" w:rsidRDefault="00D6722C">
      <w:pPr>
        <w:pStyle w:val="ConsPlusNormal"/>
        <w:spacing w:before="220"/>
        <w:ind w:firstLine="540"/>
        <w:jc w:val="both"/>
      </w:pPr>
      <w:r>
        <w:t>3.3.5. Уведомление об отказе в переводе помещения должно содержать основания, по которым запрашиваемое согласование не может быть выдано.</w:t>
      </w:r>
    </w:p>
    <w:p w14:paraId="1E769ACF" w14:textId="77777777" w:rsidR="00D6722C" w:rsidRDefault="00D6722C">
      <w:pPr>
        <w:pStyle w:val="ConsPlusNormal"/>
        <w:spacing w:before="220"/>
        <w:ind w:firstLine="540"/>
        <w:jc w:val="both"/>
      </w:pPr>
      <w:r>
        <w:t>3.3.6. Специалист Управления, ответственный за выполнение данной административной процедуры, не позднее чем через 3 рабочих дня со дня регистрации уведомления об отказе либо со дня поступления в Управление зарегистрированного в администрации города постановления о переводе выдает Заявителю под роспись оригинал постановления либо уведомления об отказе или направляет по адресу, указанному в заявлении.</w:t>
      </w:r>
    </w:p>
    <w:p w14:paraId="471DADF9" w14:textId="77777777" w:rsidR="00D6722C" w:rsidRDefault="00D6722C">
      <w:pPr>
        <w:pStyle w:val="ConsPlusNormal"/>
        <w:spacing w:before="220"/>
        <w:ind w:firstLine="540"/>
        <w:jc w:val="both"/>
      </w:pPr>
      <w:r>
        <w:t>В случае предоставления заявления через МФЦ постановление либо уведомление об отказе направляется в МФЦ, если иной способ получения не указан заявителем.</w:t>
      </w:r>
    </w:p>
    <w:p w14:paraId="58A7FAD4" w14:textId="77777777" w:rsidR="00D6722C" w:rsidRDefault="00D6722C">
      <w:pPr>
        <w:pStyle w:val="ConsPlusNormal"/>
        <w:spacing w:before="220"/>
        <w:ind w:firstLine="540"/>
        <w:jc w:val="both"/>
      </w:pPr>
      <w:r>
        <w:t>3.3.7. Одновременно с выдачей или направлением постановления о переводе специалист письменно информирует о принятии постановления о переводе собственников помещений, примыкающих к помещению, в отношении которого принято указанное решение.</w:t>
      </w:r>
    </w:p>
    <w:p w14:paraId="3F4E7AE5" w14:textId="77777777" w:rsidR="00D6722C" w:rsidRDefault="00D6722C">
      <w:pPr>
        <w:pStyle w:val="ConsPlusNormal"/>
        <w:spacing w:before="220"/>
        <w:ind w:firstLine="540"/>
        <w:jc w:val="both"/>
      </w:pPr>
      <w:r>
        <w:lastRenderedPageBreak/>
        <w:t>3.3.8.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14:paraId="40CD81E7" w14:textId="77777777" w:rsidR="00D6722C" w:rsidRDefault="00D6722C">
      <w:pPr>
        <w:pStyle w:val="ConsPlusNormal"/>
        <w:spacing w:before="220"/>
        <w:ind w:firstLine="540"/>
        <w:jc w:val="both"/>
      </w:pPr>
      <w:r>
        <w:t>3.3.9.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должно содержать требование об их проведении, перечень иных работ, если их проведение необходимо.</w:t>
      </w:r>
    </w:p>
    <w:p w14:paraId="26FD452C" w14:textId="77777777" w:rsidR="00D6722C" w:rsidRDefault="00D6722C">
      <w:pPr>
        <w:pStyle w:val="ConsPlusNormal"/>
        <w:spacing w:before="220"/>
        <w:ind w:firstLine="540"/>
        <w:jc w:val="both"/>
      </w:pPr>
      <w:r>
        <w:t>Постановление о согласовании перевода является основанием проведения соответствующих переустройства, и (или) перепланировки с учетом проекта переустройства и (или) перепланировки.</w:t>
      </w:r>
    </w:p>
    <w:p w14:paraId="5D53830C" w14:textId="77777777" w:rsidR="00D6722C" w:rsidRDefault="00D6722C">
      <w:pPr>
        <w:pStyle w:val="ConsPlusNormal"/>
        <w:spacing w:before="220"/>
        <w:ind w:firstLine="540"/>
        <w:jc w:val="both"/>
      </w:pPr>
      <w:r>
        <w:t>3.3.10. Завершение переустройства, и (или) перепланировки, и (или) иных работ подтверждается актом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67D749EF" w14:textId="77777777" w:rsidR="00D6722C" w:rsidRDefault="00D6722C">
      <w:pPr>
        <w:pStyle w:val="ConsPlusNormal"/>
        <w:spacing w:before="220"/>
        <w:ind w:firstLine="540"/>
        <w:jc w:val="both"/>
      </w:pPr>
      <w:r>
        <w:t>3.4. Порядок информирования о правилах исполнения муниципальной услуги.</w:t>
      </w:r>
    </w:p>
    <w:p w14:paraId="493C4937" w14:textId="77777777" w:rsidR="00D6722C" w:rsidRDefault="00D6722C">
      <w:pPr>
        <w:pStyle w:val="ConsPlusNormal"/>
        <w:spacing w:before="220"/>
        <w:ind w:firstLine="540"/>
        <w:jc w:val="both"/>
      </w:pPr>
      <w:r>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14:paraId="28D19255" w14:textId="77777777" w:rsidR="00D6722C" w:rsidRDefault="00D6722C">
      <w:pPr>
        <w:pStyle w:val="ConsPlusNormal"/>
        <w:spacing w:before="220"/>
        <w:ind w:firstLine="540"/>
        <w:jc w:val="both"/>
      </w:pPr>
      <w:r>
        <w:t>Информирование проводится в устной и письменной форме.</w:t>
      </w:r>
    </w:p>
    <w:p w14:paraId="0AE78812" w14:textId="77777777" w:rsidR="00D6722C" w:rsidRDefault="00D6722C">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14:paraId="6F5BCF10" w14:textId="77777777" w:rsidR="00D6722C" w:rsidRDefault="00D6722C">
      <w:pPr>
        <w:pStyle w:val="ConsPlusNormal"/>
        <w:spacing w:before="220"/>
        <w:ind w:firstLine="540"/>
        <w:jc w:val="both"/>
      </w:pPr>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14:paraId="30237F51" w14:textId="77777777" w:rsidR="00D6722C" w:rsidRDefault="00D6722C">
      <w:pPr>
        <w:pStyle w:val="ConsPlusNormal"/>
        <w:spacing w:before="220"/>
        <w:ind w:firstLine="540"/>
        <w:jc w:val="both"/>
      </w:pPr>
      <w: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14:paraId="5CD80C7B" w14:textId="77777777" w:rsidR="00D6722C" w:rsidRDefault="00D6722C">
      <w:pPr>
        <w:pStyle w:val="ConsPlusNormal"/>
        <w:spacing w:before="220"/>
        <w:ind w:firstLine="540"/>
        <w:jc w:val="both"/>
      </w:pPr>
      <w:r>
        <w:t>Время разговора (информирования) по телефону не должно превышать 15 минут.</w:t>
      </w:r>
    </w:p>
    <w:p w14:paraId="6763C484" w14:textId="77777777" w:rsidR="00D6722C" w:rsidRDefault="00D6722C">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14:paraId="7976E320" w14:textId="77777777" w:rsidR="00D6722C" w:rsidRDefault="00D6722C">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14:paraId="60F44765" w14:textId="77777777" w:rsidR="00D6722C" w:rsidRDefault="00D6722C">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14:paraId="1663E8CD" w14:textId="77777777" w:rsidR="00D6722C" w:rsidRDefault="00D6722C">
      <w:pPr>
        <w:pStyle w:val="ConsPlusNormal"/>
        <w:spacing w:before="220"/>
        <w:ind w:firstLine="540"/>
        <w:jc w:val="both"/>
      </w:pPr>
      <w:r>
        <w:t xml:space="preserve">3.4.2.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w:t>
      </w:r>
      <w:r>
        <w:lastRenderedPageBreak/>
        <w:t>адресу: 663600, г. Канск, мкр. 4-й Центральный, 22, контактные телефоны: 8(39161) 32865, 32838, адрес электронной почты Управления: Arhkansk@yandex.ru.</w:t>
      </w:r>
    </w:p>
    <w:p w14:paraId="11E6C4A9" w14:textId="77777777" w:rsidR="00D6722C" w:rsidRDefault="00D6722C">
      <w:pPr>
        <w:pStyle w:val="ConsPlusNormal"/>
        <w:spacing w:before="220"/>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14:paraId="5D13461C" w14:textId="77777777" w:rsidR="00D6722C" w:rsidRDefault="00D6722C">
      <w:pPr>
        <w:pStyle w:val="ConsPlusNormal"/>
        <w:spacing w:before="220"/>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47757B49" w14:textId="77777777" w:rsidR="00D6722C" w:rsidRDefault="00D6722C">
      <w:pPr>
        <w:pStyle w:val="ConsPlusNormal"/>
        <w:spacing w:before="220"/>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01077491" w14:textId="77777777" w:rsidR="00D6722C" w:rsidRDefault="00D6722C">
      <w:pPr>
        <w:pStyle w:val="ConsPlusNormal"/>
        <w:spacing w:before="220"/>
        <w:ind w:firstLine="540"/>
        <w:jc w:val="both"/>
      </w:pPr>
      <w:r>
        <w:t>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60F9860" w14:textId="77777777" w:rsidR="00D6722C" w:rsidRDefault="00D6722C">
      <w:pPr>
        <w:pStyle w:val="ConsPlusNormal"/>
        <w:spacing w:before="220"/>
        <w:ind w:firstLine="540"/>
        <w:jc w:val="both"/>
      </w:pPr>
      <w:r>
        <w:t>3.5.3. Единый портал муниципальных услуг обеспечивает:</w:t>
      </w:r>
    </w:p>
    <w:p w14:paraId="6F55491B" w14:textId="77777777" w:rsidR="00D6722C" w:rsidRDefault="00D6722C">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35E278EC" w14:textId="77777777" w:rsidR="00D6722C" w:rsidRDefault="00D6722C">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14:paraId="4C45CB61" w14:textId="77777777" w:rsidR="00D6722C" w:rsidRDefault="00D6722C">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2C981351" w14:textId="77777777" w:rsidR="00D6722C" w:rsidRDefault="00D6722C">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14:paraId="6129E46A" w14:textId="77777777" w:rsidR="00D6722C" w:rsidRDefault="00D6722C">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1F2C961E" w14:textId="77777777" w:rsidR="00D6722C" w:rsidRDefault="00D6722C">
      <w:pPr>
        <w:pStyle w:val="ConsPlusNormal"/>
        <w:spacing w:before="220"/>
        <w:ind w:firstLine="540"/>
        <w:jc w:val="both"/>
      </w:pPr>
      <w:r>
        <w:t xml:space="preserve">3.6. Предоставление муниципальных услуг в МФЦ осуществляется в соответствии с 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 </w:t>
      </w:r>
      <w:hyperlink r:id="rId45" w:history="1">
        <w:r>
          <w:rPr>
            <w:color w:val="0000FF"/>
          </w:rPr>
          <w:t>Постановлением</w:t>
        </w:r>
      </w:hyperlink>
      <w:r>
        <w:t xml:space="preserve"> Правительства Красноярского края от 23.11.2009 N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0C87CE0D" w14:textId="77777777" w:rsidR="00D6722C" w:rsidRDefault="00D6722C">
      <w:pPr>
        <w:pStyle w:val="ConsPlusNormal"/>
        <w:spacing w:before="220"/>
        <w:ind w:firstLine="540"/>
        <w:jc w:val="both"/>
      </w:pPr>
      <w:r>
        <w:lastRenderedPageBreak/>
        <w:t>3.6.1. МФЦ в соответствии с соглашением о взаимодействии осуществляют:</w:t>
      </w:r>
    </w:p>
    <w:p w14:paraId="50F87155" w14:textId="77777777" w:rsidR="00D6722C" w:rsidRDefault="00D6722C">
      <w:pPr>
        <w:pStyle w:val="ConsPlusNormal"/>
        <w:spacing w:before="220"/>
        <w:ind w:firstLine="540"/>
        <w:jc w:val="both"/>
      </w:pPr>
      <w:r>
        <w:t>1) прием и выдачу документов заявителям по предоставлению муниципальных услуг;</w:t>
      </w:r>
    </w:p>
    <w:p w14:paraId="6620B4F3" w14:textId="77777777" w:rsidR="00D6722C" w:rsidRDefault="00D6722C">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0FCABDC6" w14:textId="77777777" w:rsidR="00D6722C" w:rsidRDefault="00D6722C">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6FDF1331" w14:textId="77777777" w:rsidR="00D6722C" w:rsidRDefault="00D6722C">
      <w:pPr>
        <w:pStyle w:val="ConsPlusNormal"/>
        <w:spacing w:before="220"/>
        <w:ind w:firstLine="540"/>
        <w:jc w:val="both"/>
      </w:pPr>
      <w:r>
        <w:t>4) выполнение требований стандарта качества предоставления муниципальных услуг;</w:t>
      </w:r>
    </w:p>
    <w:p w14:paraId="5BF03CD4" w14:textId="77777777" w:rsidR="00D6722C" w:rsidRDefault="00D6722C">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2A5A7EF0" w14:textId="77777777" w:rsidR="00D6722C" w:rsidRDefault="00D6722C">
      <w:pPr>
        <w:pStyle w:val="ConsPlusNormal"/>
        <w:spacing w:before="220"/>
        <w:ind w:firstLine="540"/>
        <w:jc w:val="both"/>
      </w:pPr>
      <w:r>
        <w:t>6) доступ заявителям к единому порталу государственных и муниципальных услуг;</w:t>
      </w:r>
    </w:p>
    <w:p w14:paraId="6CC48292" w14:textId="77777777" w:rsidR="00D6722C" w:rsidRDefault="00D6722C">
      <w:pPr>
        <w:pStyle w:val="ConsPlusNormal"/>
        <w:spacing w:before="220"/>
        <w:ind w:firstLine="540"/>
        <w:jc w:val="both"/>
      </w:pPr>
      <w:r>
        <w:t>7) создание для заявителей комфортных условий получения муниципальных услуг;</w:t>
      </w:r>
    </w:p>
    <w:p w14:paraId="49D1FC85" w14:textId="77777777" w:rsidR="00D6722C" w:rsidRDefault="00D6722C">
      <w:pPr>
        <w:pStyle w:val="ConsPlusNormal"/>
        <w:spacing w:before="220"/>
        <w:ind w:firstLine="540"/>
        <w:jc w:val="both"/>
      </w:pPr>
      <w:r>
        <w:t>8) иные функции, указанные в соглашении о взаимодействии.</w:t>
      </w:r>
    </w:p>
    <w:p w14:paraId="17D1604C" w14:textId="77777777" w:rsidR="00D6722C" w:rsidRDefault="00D6722C">
      <w:pPr>
        <w:pStyle w:val="ConsPlusNormal"/>
        <w:spacing w:before="220"/>
        <w:ind w:firstLine="540"/>
        <w:jc w:val="both"/>
      </w:pPr>
      <w:r>
        <w:t>3.6.2. При реализации своих функций МФЦ не вправе требовать от заявителя:</w:t>
      </w:r>
    </w:p>
    <w:p w14:paraId="5667FF40" w14:textId="77777777" w:rsidR="00D6722C" w:rsidRDefault="00D6722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B82A91" w14:textId="77777777" w:rsidR="00D6722C" w:rsidRDefault="00D6722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2A45E13B" w14:textId="77777777" w:rsidR="00D6722C" w:rsidRDefault="00D6722C">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14:paraId="55DE6548" w14:textId="77777777" w:rsidR="00D6722C" w:rsidRDefault="00D6722C">
      <w:pPr>
        <w:pStyle w:val="ConsPlusNormal"/>
        <w:spacing w:before="220"/>
        <w:ind w:firstLine="540"/>
        <w:jc w:val="both"/>
      </w:pPr>
      <w:r>
        <w:t>3.6.3. При реализации своих функций в соответствии с соглашениями о взаимодействии МФЦ обязан:</w:t>
      </w:r>
    </w:p>
    <w:p w14:paraId="4FE0549F" w14:textId="77777777" w:rsidR="00D6722C" w:rsidRDefault="00D6722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C1B2CF4" w14:textId="77777777" w:rsidR="00D6722C" w:rsidRDefault="00D6722C">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69987AA2" w14:textId="77777777" w:rsidR="00D6722C" w:rsidRDefault="00D6722C">
      <w:pPr>
        <w:pStyle w:val="ConsPlusNormal"/>
        <w:spacing w:before="220"/>
        <w:ind w:firstLine="540"/>
        <w:jc w:val="both"/>
      </w:pPr>
      <w:r>
        <w:lastRenderedPageBreak/>
        <w:t>3) соблюдать требования соглашений о взаимодействии;</w:t>
      </w:r>
    </w:p>
    <w:p w14:paraId="19A58B92" w14:textId="77777777" w:rsidR="00D6722C" w:rsidRDefault="00D6722C">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8"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7EE81708" w14:textId="77777777" w:rsidR="00D6722C" w:rsidRDefault="00D6722C">
      <w:pPr>
        <w:pStyle w:val="ConsPlusNormal"/>
        <w:jc w:val="both"/>
      </w:pPr>
    </w:p>
    <w:p w14:paraId="28C89A8C" w14:textId="77777777" w:rsidR="00D6722C" w:rsidRDefault="00D6722C">
      <w:pPr>
        <w:pStyle w:val="ConsPlusTitle"/>
        <w:jc w:val="center"/>
        <w:outlineLvl w:val="1"/>
      </w:pPr>
      <w:r>
        <w:t>4. ПОРЯДОК И ФОРМЫ КОНТРОЛЯ ЗА ИСПОЛНЕНИЕМ</w:t>
      </w:r>
    </w:p>
    <w:p w14:paraId="32DDC474" w14:textId="77777777" w:rsidR="00D6722C" w:rsidRDefault="00D6722C">
      <w:pPr>
        <w:pStyle w:val="ConsPlusTitle"/>
        <w:jc w:val="center"/>
      </w:pPr>
      <w:r>
        <w:t>АДМИНИСТРАТИВНОГО РЕГЛАМЕНТА</w:t>
      </w:r>
    </w:p>
    <w:p w14:paraId="00C65695" w14:textId="77777777" w:rsidR="00D6722C" w:rsidRDefault="00D6722C">
      <w:pPr>
        <w:pStyle w:val="ConsPlusNormal"/>
        <w:jc w:val="both"/>
      </w:pPr>
    </w:p>
    <w:p w14:paraId="53F44DB2" w14:textId="77777777" w:rsidR="00D6722C" w:rsidRDefault="00D6722C">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E558F03" w14:textId="77777777" w:rsidR="00D6722C" w:rsidRDefault="00D6722C">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Канска - начальником Управления; начальником отдела архитектуры Управления.</w:t>
      </w:r>
    </w:p>
    <w:p w14:paraId="135C5A3B" w14:textId="77777777" w:rsidR="00D6722C" w:rsidRDefault="00D6722C">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14:paraId="58FE51BD" w14:textId="77777777" w:rsidR="00D6722C" w:rsidRDefault="00D6722C">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2F92A45D" w14:textId="77777777" w:rsidR="00D6722C" w:rsidRDefault="00D6722C">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27B8626C" w14:textId="77777777" w:rsidR="00D6722C" w:rsidRDefault="00D6722C">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7A48C85" w14:textId="77777777" w:rsidR="00D6722C" w:rsidRDefault="00D6722C">
      <w:pPr>
        <w:pStyle w:val="ConsPlusNormal"/>
        <w:jc w:val="both"/>
      </w:pPr>
    </w:p>
    <w:p w14:paraId="2EAFA881" w14:textId="77777777" w:rsidR="00D6722C" w:rsidRDefault="00D6722C">
      <w:pPr>
        <w:pStyle w:val="ConsPlusTitle"/>
        <w:jc w:val="center"/>
        <w:outlineLvl w:val="1"/>
      </w:pPr>
      <w:r>
        <w:t>V. ДОСУДЕБНЫЙ (ВНЕСУДЕБНЫЙ) ПОРЯДОК ОБЖАЛОВАНИЯ РЕШЕНИЙ</w:t>
      </w:r>
    </w:p>
    <w:p w14:paraId="23E01CB4" w14:textId="77777777" w:rsidR="00D6722C" w:rsidRDefault="00D6722C">
      <w:pPr>
        <w:pStyle w:val="ConsPlusTitle"/>
        <w:jc w:val="center"/>
      </w:pPr>
      <w:r>
        <w:t>И ДЕЙСТВИЙ (БЕЗДЕЙСТВИЯ) ОРГАНА, ПРЕДОСТАВЛЯЮЩЕГО</w:t>
      </w:r>
    </w:p>
    <w:p w14:paraId="67B9F5F0" w14:textId="77777777" w:rsidR="00D6722C" w:rsidRDefault="00D6722C">
      <w:pPr>
        <w:pStyle w:val="ConsPlusTitle"/>
        <w:jc w:val="center"/>
      </w:pPr>
      <w:r>
        <w:t>МУНИЦИПАЛЬНУЮ УСЛУГУ, А ТАКЖЕ ДОЛЖНОСТНЫХ ЛИЦ</w:t>
      </w:r>
    </w:p>
    <w:p w14:paraId="641CDC24" w14:textId="77777777" w:rsidR="00D6722C" w:rsidRDefault="00D6722C">
      <w:pPr>
        <w:pStyle w:val="ConsPlusTitle"/>
        <w:jc w:val="center"/>
      </w:pPr>
      <w:r>
        <w:t>ИЛИ МУНИЦИПАЛЬНЫХ СЛУЖАЩИХ</w:t>
      </w:r>
    </w:p>
    <w:p w14:paraId="423636C2" w14:textId="77777777" w:rsidR="00D6722C" w:rsidRDefault="00D6722C">
      <w:pPr>
        <w:pStyle w:val="ConsPlusNormal"/>
        <w:jc w:val="center"/>
      </w:pPr>
      <w:r>
        <w:t xml:space="preserve">(в ред. </w:t>
      </w:r>
      <w:hyperlink r:id="rId49" w:history="1">
        <w:r>
          <w:rPr>
            <w:color w:val="0000FF"/>
          </w:rPr>
          <w:t>Постановления</w:t>
        </w:r>
      </w:hyperlink>
      <w:r>
        <w:t xml:space="preserve"> администрации г. Канска Красноярского</w:t>
      </w:r>
    </w:p>
    <w:p w14:paraId="34DF769C" w14:textId="77777777" w:rsidR="00D6722C" w:rsidRDefault="00D6722C">
      <w:pPr>
        <w:pStyle w:val="ConsPlusNormal"/>
        <w:jc w:val="center"/>
      </w:pPr>
      <w:r>
        <w:t>края от 28.06.2018 N 594)</w:t>
      </w:r>
    </w:p>
    <w:p w14:paraId="7BD6191B" w14:textId="77777777" w:rsidR="00D6722C" w:rsidRDefault="00D6722C">
      <w:pPr>
        <w:pStyle w:val="ConsPlusNormal"/>
        <w:jc w:val="both"/>
      </w:pPr>
    </w:p>
    <w:p w14:paraId="5F8E2A3A" w14:textId="77777777" w:rsidR="00D6722C" w:rsidRDefault="00D6722C">
      <w:pPr>
        <w:pStyle w:val="ConsPlusNormal"/>
        <w:ind w:firstLine="540"/>
        <w:jc w:val="both"/>
      </w:pPr>
      <w:r>
        <w:t>5.1. Заявитель может обратиться с жалобой, в том числе в следующих случаях:</w:t>
      </w:r>
    </w:p>
    <w:p w14:paraId="6BF6D201" w14:textId="77777777" w:rsidR="00D6722C" w:rsidRDefault="00D6722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50" w:history="1">
        <w:r>
          <w:rPr>
            <w:color w:val="0000FF"/>
          </w:rPr>
          <w:t>статье 15.1</w:t>
        </w:r>
      </w:hyperlink>
      <w:r>
        <w:t xml:space="preserve"> Федерального закона N 210-ФЗ;</w:t>
      </w:r>
    </w:p>
    <w:p w14:paraId="76E34F85" w14:textId="77777777" w:rsidR="00D6722C" w:rsidRDefault="00D6722C">
      <w:pPr>
        <w:pStyle w:val="ConsPlusNormal"/>
        <w:spacing w:before="220"/>
        <w:ind w:firstLine="540"/>
        <w:jc w:val="both"/>
      </w:pPr>
      <w:r>
        <w:t>2) нарушение срока предоставления муниципальной услуги;</w:t>
      </w:r>
    </w:p>
    <w:p w14:paraId="096E9589" w14:textId="77777777" w:rsidR="00D6722C" w:rsidRDefault="00D6722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26B51C1" w14:textId="77777777" w:rsidR="00D6722C" w:rsidRDefault="00D6722C">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14:paraId="1A2C40AB" w14:textId="77777777" w:rsidR="00D6722C" w:rsidRDefault="00D6722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B994CC" w14:textId="77777777" w:rsidR="00D6722C" w:rsidRDefault="00D6722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E2430" w14:textId="77777777" w:rsidR="00D6722C" w:rsidRDefault="00D6722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80F0342" w14:textId="77777777" w:rsidR="00D6722C" w:rsidRDefault="00D6722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42FCA8D5" w14:textId="77777777" w:rsidR="00D6722C" w:rsidRDefault="00D6722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1E5D382" w14:textId="77777777" w:rsidR="00D6722C" w:rsidRDefault="00D6722C">
      <w:pPr>
        <w:pStyle w:val="ConsPlusNormal"/>
        <w:spacing w:before="220"/>
        <w:ind w:firstLine="540"/>
        <w:jc w:val="both"/>
      </w:pPr>
      <w:r>
        <w:t>5.2. Общие требования к порядку подачи и рассмотрения жалобы:</w:t>
      </w:r>
    </w:p>
    <w:p w14:paraId="18F02428" w14:textId="77777777" w:rsidR="00D6722C" w:rsidRDefault="00D6722C">
      <w:pPr>
        <w:pStyle w:val="ConsPlusNormal"/>
        <w:spacing w:before="220"/>
        <w:ind w:firstLine="540"/>
        <w:jc w:val="both"/>
      </w:pPr>
      <w:bookmarkStart w:id="5" w:name="P280"/>
      <w:bookmarkEnd w:id="5"/>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14:paraId="4FA7C4CF" w14:textId="77777777" w:rsidR="00D6722C" w:rsidRDefault="00D6722C">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72360E77" w14:textId="77777777" w:rsidR="00D6722C" w:rsidRDefault="00D6722C">
      <w:pPr>
        <w:pStyle w:val="ConsPlusNormal"/>
        <w:spacing w:before="220"/>
        <w:ind w:firstLine="540"/>
        <w:jc w:val="both"/>
      </w:pPr>
      <w:r>
        <w:t>5.3. Жалоба должна содержать:</w:t>
      </w:r>
    </w:p>
    <w:p w14:paraId="1ED5E032" w14:textId="77777777" w:rsidR="00D6722C" w:rsidRDefault="00D6722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E06A679" w14:textId="77777777" w:rsidR="00D6722C" w:rsidRDefault="00D6722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2D2E4C" w14:textId="77777777" w:rsidR="00D6722C" w:rsidRDefault="00D6722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55F83E" w14:textId="77777777" w:rsidR="00D6722C" w:rsidRDefault="00D6722C">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D214C2D" w14:textId="77777777" w:rsidR="00D6722C" w:rsidRDefault="00D6722C">
      <w:pPr>
        <w:pStyle w:val="ConsPlusNormal"/>
        <w:spacing w:before="220"/>
        <w:ind w:firstLine="540"/>
        <w:jc w:val="both"/>
      </w:pPr>
      <w:r>
        <w:t>5.4.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74122B" w14:textId="77777777" w:rsidR="00D6722C" w:rsidRDefault="00D6722C">
      <w:pPr>
        <w:pStyle w:val="ConsPlusNormal"/>
        <w:spacing w:before="220"/>
        <w:ind w:firstLine="540"/>
        <w:jc w:val="both"/>
      </w:pPr>
      <w:bookmarkStart w:id="6" w:name="P288"/>
      <w:bookmarkEnd w:id="6"/>
      <w:r>
        <w:t>5.5. По результатам рассмотрения жалобы орган, предоставляющий муниципальную услугу, принимает одно из следующих решений:</w:t>
      </w:r>
    </w:p>
    <w:p w14:paraId="6CE9E1D2" w14:textId="77777777" w:rsidR="00D6722C" w:rsidRDefault="00D6722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892C33" w14:textId="77777777" w:rsidR="00D6722C" w:rsidRDefault="00D6722C">
      <w:pPr>
        <w:pStyle w:val="ConsPlusNormal"/>
        <w:spacing w:before="220"/>
        <w:ind w:firstLine="540"/>
        <w:jc w:val="both"/>
      </w:pPr>
      <w:r>
        <w:t>2) в удовлетворении жалобы отказывается.</w:t>
      </w:r>
    </w:p>
    <w:p w14:paraId="2071848F" w14:textId="77777777" w:rsidR="00D6722C" w:rsidRDefault="00D6722C">
      <w:pPr>
        <w:pStyle w:val="ConsPlusNormal"/>
        <w:spacing w:before="220"/>
        <w:ind w:firstLine="540"/>
        <w:jc w:val="both"/>
      </w:pPr>
      <w:r>
        <w:t xml:space="preserve">5.6. Не позднее дня, следующего за днем принятия решения, указанного в </w:t>
      </w:r>
      <w:hyperlink w:anchor="P288" w:history="1">
        <w:r>
          <w:rPr>
            <w:color w:val="0000FF"/>
          </w:rPr>
          <w:t>п. 5.5</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F7283B" w14:textId="77777777" w:rsidR="00D6722C" w:rsidRDefault="00D6722C">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80" w:history="1">
        <w:r>
          <w:rPr>
            <w:color w:val="0000FF"/>
          </w:rPr>
          <w:t>пп. 1 п. 5.2</w:t>
        </w:r>
      </w:hyperlink>
      <w:r>
        <w:t>, незамедлительно направляют имеющиеся материалы в органы прокуратуры.</w:t>
      </w:r>
    </w:p>
    <w:p w14:paraId="4DCF47CF" w14:textId="77777777" w:rsidR="00D6722C" w:rsidRDefault="00D6722C">
      <w:pPr>
        <w:pStyle w:val="ConsPlusNormal"/>
        <w:ind w:firstLine="540"/>
        <w:jc w:val="both"/>
      </w:pPr>
    </w:p>
    <w:p w14:paraId="2402AB04" w14:textId="77777777" w:rsidR="00D6722C" w:rsidRDefault="00D6722C">
      <w:pPr>
        <w:pStyle w:val="ConsPlusNormal"/>
        <w:jc w:val="right"/>
      </w:pPr>
      <w:r>
        <w:t>Заместитель главы города</w:t>
      </w:r>
    </w:p>
    <w:p w14:paraId="156771A0" w14:textId="77777777" w:rsidR="00D6722C" w:rsidRDefault="00D6722C">
      <w:pPr>
        <w:pStyle w:val="ConsPlusNormal"/>
        <w:jc w:val="right"/>
      </w:pPr>
      <w:r>
        <w:t>по правовому и организационному</w:t>
      </w:r>
    </w:p>
    <w:p w14:paraId="3C7ED14E" w14:textId="77777777" w:rsidR="00D6722C" w:rsidRDefault="00D6722C">
      <w:pPr>
        <w:pStyle w:val="ConsPlusNormal"/>
        <w:jc w:val="right"/>
      </w:pPr>
      <w:r>
        <w:t>обеспечению, управлению</w:t>
      </w:r>
    </w:p>
    <w:p w14:paraId="6830706E" w14:textId="77777777" w:rsidR="00D6722C" w:rsidRDefault="00D6722C">
      <w:pPr>
        <w:pStyle w:val="ConsPlusNormal"/>
        <w:jc w:val="right"/>
      </w:pPr>
      <w:r>
        <w:t>муниципальным имуществом</w:t>
      </w:r>
    </w:p>
    <w:p w14:paraId="255616A9" w14:textId="77777777" w:rsidR="00D6722C" w:rsidRDefault="00D6722C">
      <w:pPr>
        <w:pStyle w:val="ConsPlusNormal"/>
        <w:jc w:val="right"/>
      </w:pPr>
      <w:r>
        <w:t>и градостроительству - начальник</w:t>
      </w:r>
    </w:p>
    <w:p w14:paraId="72B01E0B" w14:textId="77777777" w:rsidR="00D6722C" w:rsidRDefault="00D6722C">
      <w:pPr>
        <w:pStyle w:val="ConsPlusNormal"/>
        <w:jc w:val="right"/>
      </w:pPr>
      <w:r>
        <w:t>УАСИ администрации г. Канска</w:t>
      </w:r>
    </w:p>
    <w:p w14:paraId="697D853A" w14:textId="77777777" w:rsidR="00D6722C" w:rsidRDefault="00D6722C">
      <w:pPr>
        <w:pStyle w:val="ConsPlusNormal"/>
        <w:jc w:val="right"/>
      </w:pPr>
      <w:r>
        <w:t>А.В.КОТОВ</w:t>
      </w:r>
    </w:p>
    <w:p w14:paraId="0F6CFE61" w14:textId="77777777" w:rsidR="00D6722C" w:rsidRDefault="00D6722C">
      <w:pPr>
        <w:pStyle w:val="ConsPlusNormal"/>
        <w:jc w:val="both"/>
      </w:pPr>
    </w:p>
    <w:p w14:paraId="63678FD3" w14:textId="77777777" w:rsidR="00D6722C" w:rsidRDefault="00D6722C">
      <w:pPr>
        <w:pStyle w:val="ConsPlusNormal"/>
        <w:jc w:val="both"/>
      </w:pPr>
    </w:p>
    <w:p w14:paraId="17058186" w14:textId="77777777" w:rsidR="00D6722C" w:rsidRDefault="00D6722C">
      <w:pPr>
        <w:pStyle w:val="ConsPlusNormal"/>
        <w:jc w:val="both"/>
      </w:pPr>
    </w:p>
    <w:p w14:paraId="4946AC6C" w14:textId="77777777" w:rsidR="00D6722C" w:rsidRDefault="00D6722C">
      <w:pPr>
        <w:pStyle w:val="ConsPlusNormal"/>
        <w:jc w:val="both"/>
      </w:pPr>
    </w:p>
    <w:p w14:paraId="375194A9" w14:textId="77777777" w:rsidR="00D6722C" w:rsidRDefault="00D672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22C" w14:paraId="3578190D" w14:textId="77777777">
        <w:trPr>
          <w:jc w:val="center"/>
        </w:trPr>
        <w:tc>
          <w:tcPr>
            <w:tcW w:w="9294" w:type="dxa"/>
            <w:tcBorders>
              <w:top w:val="nil"/>
              <w:left w:val="single" w:sz="24" w:space="0" w:color="CED3F1"/>
              <w:bottom w:val="nil"/>
              <w:right w:val="single" w:sz="24" w:space="0" w:color="F4F3F8"/>
            </w:tcBorders>
            <w:shd w:val="clear" w:color="auto" w:fill="F4F3F8"/>
          </w:tcPr>
          <w:p w14:paraId="4FC0E0AC" w14:textId="77777777" w:rsidR="00D6722C" w:rsidRDefault="00D6722C">
            <w:pPr>
              <w:pStyle w:val="ConsPlusNormal"/>
              <w:jc w:val="both"/>
            </w:pPr>
            <w:hyperlink r:id="rId51" w:history="1">
              <w:r>
                <w:rPr>
                  <w:color w:val="0000FF"/>
                </w:rPr>
                <w:t>Постановлением</w:t>
              </w:r>
            </w:hyperlink>
            <w:r>
              <w:rPr>
                <w:color w:val="392C69"/>
              </w:rPr>
              <w:t xml:space="preserve"> администрации г. Канска Красноярского края от 28.06.2018 N 594 в приложении к Административному регламенту слова "Ф.И.О." заменены на слова "Ф.И.О. (последнее - при наличии)".</w:t>
            </w:r>
          </w:p>
        </w:tc>
      </w:tr>
    </w:tbl>
    <w:p w14:paraId="5B65D725" w14:textId="77777777" w:rsidR="00D6722C" w:rsidRDefault="00D6722C">
      <w:pPr>
        <w:pStyle w:val="ConsPlusNormal"/>
        <w:spacing w:before="280"/>
        <w:jc w:val="right"/>
        <w:outlineLvl w:val="1"/>
      </w:pPr>
      <w:r>
        <w:t>Приложение N 1</w:t>
      </w:r>
    </w:p>
    <w:p w14:paraId="6CFB94F5" w14:textId="77777777" w:rsidR="00D6722C" w:rsidRDefault="00D6722C">
      <w:pPr>
        <w:pStyle w:val="ConsPlusNormal"/>
        <w:jc w:val="right"/>
      </w:pPr>
      <w:r>
        <w:t>к Административному регламенту</w:t>
      </w:r>
    </w:p>
    <w:p w14:paraId="0A8E7823" w14:textId="77777777" w:rsidR="00D6722C" w:rsidRDefault="00D6722C">
      <w:pPr>
        <w:pStyle w:val="ConsPlusNormal"/>
        <w:jc w:val="right"/>
      </w:pPr>
      <w:r>
        <w:t>"Принятие документов, а также выдача</w:t>
      </w:r>
    </w:p>
    <w:p w14:paraId="16A39761" w14:textId="77777777" w:rsidR="00D6722C" w:rsidRDefault="00D6722C">
      <w:pPr>
        <w:pStyle w:val="ConsPlusNormal"/>
        <w:jc w:val="right"/>
      </w:pPr>
      <w:r>
        <w:t>решений о переводе или об отказе</w:t>
      </w:r>
    </w:p>
    <w:p w14:paraId="1CF334B7" w14:textId="77777777" w:rsidR="00D6722C" w:rsidRDefault="00D6722C">
      <w:pPr>
        <w:pStyle w:val="ConsPlusNormal"/>
        <w:jc w:val="right"/>
      </w:pPr>
      <w:r>
        <w:t>в переводе жилого помещения в нежилое</w:t>
      </w:r>
    </w:p>
    <w:p w14:paraId="393A071B" w14:textId="77777777" w:rsidR="00D6722C" w:rsidRDefault="00D6722C">
      <w:pPr>
        <w:pStyle w:val="ConsPlusNormal"/>
        <w:jc w:val="right"/>
      </w:pPr>
      <w:r>
        <w:t>или нежилого помещения в жилое"</w:t>
      </w:r>
    </w:p>
    <w:p w14:paraId="022F5A40" w14:textId="77777777" w:rsidR="00D6722C" w:rsidRDefault="00D67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22C" w14:paraId="3CBBDD0F" w14:textId="77777777">
        <w:trPr>
          <w:jc w:val="center"/>
        </w:trPr>
        <w:tc>
          <w:tcPr>
            <w:tcW w:w="9294" w:type="dxa"/>
            <w:tcBorders>
              <w:top w:val="nil"/>
              <w:left w:val="single" w:sz="24" w:space="0" w:color="CED3F1"/>
              <w:bottom w:val="nil"/>
              <w:right w:val="single" w:sz="24" w:space="0" w:color="F4F3F8"/>
            </w:tcBorders>
            <w:shd w:val="clear" w:color="auto" w:fill="F4F3F8"/>
          </w:tcPr>
          <w:p w14:paraId="6DA5E8A4" w14:textId="77777777" w:rsidR="00D6722C" w:rsidRDefault="00D6722C">
            <w:pPr>
              <w:pStyle w:val="ConsPlusNormal"/>
              <w:jc w:val="center"/>
            </w:pPr>
            <w:r>
              <w:rPr>
                <w:color w:val="392C69"/>
              </w:rPr>
              <w:lastRenderedPageBreak/>
              <w:t>Список изменяющих документов</w:t>
            </w:r>
          </w:p>
          <w:p w14:paraId="10DADFE8" w14:textId="77777777" w:rsidR="00D6722C" w:rsidRDefault="00D6722C">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Канска Красноярского края</w:t>
            </w:r>
          </w:p>
          <w:p w14:paraId="37CC894B" w14:textId="77777777" w:rsidR="00D6722C" w:rsidRDefault="00D6722C">
            <w:pPr>
              <w:pStyle w:val="ConsPlusNormal"/>
              <w:jc w:val="center"/>
            </w:pPr>
            <w:r>
              <w:rPr>
                <w:color w:val="392C69"/>
              </w:rPr>
              <w:t>от 13.02.2017 N 103)</w:t>
            </w:r>
          </w:p>
        </w:tc>
      </w:tr>
    </w:tbl>
    <w:p w14:paraId="0E1C67FC" w14:textId="77777777" w:rsidR="00D6722C" w:rsidRDefault="00D6722C">
      <w:pPr>
        <w:pStyle w:val="ConsPlusNormal"/>
        <w:jc w:val="both"/>
      </w:pPr>
    </w:p>
    <w:p w14:paraId="72CDF8B9" w14:textId="77777777" w:rsidR="00D6722C" w:rsidRDefault="00D6722C">
      <w:pPr>
        <w:pStyle w:val="ConsPlusNonformat"/>
        <w:jc w:val="both"/>
      </w:pPr>
      <w:r>
        <w:t xml:space="preserve">                                     В УАИ администрации г. Канска</w:t>
      </w:r>
    </w:p>
    <w:p w14:paraId="62CBCAAA" w14:textId="77777777" w:rsidR="00D6722C" w:rsidRDefault="00D6722C">
      <w:pPr>
        <w:pStyle w:val="ConsPlusNonformat"/>
        <w:jc w:val="both"/>
      </w:pPr>
      <w:r>
        <w:t xml:space="preserve">                                     ______________________________________</w:t>
      </w:r>
    </w:p>
    <w:p w14:paraId="3F2AC688" w14:textId="77777777" w:rsidR="00D6722C" w:rsidRDefault="00D6722C">
      <w:pPr>
        <w:pStyle w:val="ConsPlusNonformat"/>
        <w:jc w:val="both"/>
      </w:pPr>
      <w:r>
        <w:t xml:space="preserve">                                     от ___________________________________</w:t>
      </w:r>
    </w:p>
    <w:p w14:paraId="670F2306" w14:textId="77777777" w:rsidR="00D6722C" w:rsidRDefault="00D6722C">
      <w:pPr>
        <w:pStyle w:val="ConsPlusNonformat"/>
        <w:jc w:val="both"/>
      </w:pPr>
      <w:r>
        <w:t xml:space="preserve">                                     проживающего по адресу: ______________</w:t>
      </w:r>
    </w:p>
    <w:p w14:paraId="4ABF924B" w14:textId="77777777" w:rsidR="00D6722C" w:rsidRDefault="00D6722C">
      <w:pPr>
        <w:pStyle w:val="ConsPlusNonformat"/>
        <w:jc w:val="both"/>
      </w:pPr>
      <w:r>
        <w:t xml:space="preserve">                                     ______________________________________</w:t>
      </w:r>
    </w:p>
    <w:p w14:paraId="325C1D6A" w14:textId="77777777" w:rsidR="00D6722C" w:rsidRDefault="00D6722C">
      <w:pPr>
        <w:pStyle w:val="ConsPlusNonformat"/>
        <w:jc w:val="both"/>
      </w:pPr>
    </w:p>
    <w:p w14:paraId="12E14101" w14:textId="77777777" w:rsidR="00D6722C" w:rsidRDefault="00D6722C">
      <w:pPr>
        <w:pStyle w:val="ConsPlusNonformat"/>
        <w:jc w:val="both"/>
      </w:pPr>
      <w:bookmarkStart w:id="7" w:name="P323"/>
      <w:bookmarkEnd w:id="7"/>
      <w:r>
        <w:t xml:space="preserve">                                 ЗАЯВЛЕНИЕ</w:t>
      </w:r>
    </w:p>
    <w:p w14:paraId="66878081" w14:textId="77777777" w:rsidR="00D6722C" w:rsidRDefault="00D6722C">
      <w:pPr>
        <w:pStyle w:val="ConsPlusNonformat"/>
        <w:jc w:val="both"/>
      </w:pPr>
      <w:r>
        <w:t xml:space="preserve">                   о переводе жилого помещения в нежилое</w:t>
      </w:r>
    </w:p>
    <w:p w14:paraId="7759B717" w14:textId="77777777" w:rsidR="00D6722C" w:rsidRDefault="00D6722C">
      <w:pPr>
        <w:pStyle w:val="ConsPlusNonformat"/>
        <w:jc w:val="both"/>
      </w:pPr>
      <w:r>
        <w:t xml:space="preserve">                  (о переводе нежилого помещения в жилое)</w:t>
      </w:r>
    </w:p>
    <w:p w14:paraId="47D1F294" w14:textId="77777777" w:rsidR="00D6722C" w:rsidRDefault="00D6722C">
      <w:pPr>
        <w:pStyle w:val="ConsPlusNonformat"/>
        <w:jc w:val="both"/>
      </w:pPr>
    </w:p>
    <w:p w14:paraId="5C53F01B" w14:textId="77777777" w:rsidR="00D6722C" w:rsidRDefault="00D6722C">
      <w:pPr>
        <w:pStyle w:val="ConsPlusNonformat"/>
        <w:jc w:val="both"/>
      </w:pPr>
      <w:r>
        <w:t xml:space="preserve">    Я,    ________________,   являюсь   собственником   жилого   (нежилого)</w:t>
      </w:r>
    </w:p>
    <w:p w14:paraId="1B2F1B92" w14:textId="77777777" w:rsidR="00D6722C" w:rsidRDefault="00D6722C">
      <w:pPr>
        <w:pStyle w:val="ConsPlusNonformat"/>
        <w:jc w:val="both"/>
      </w:pPr>
      <w:r>
        <w:t>помещения, находящегося по адресу _________________, право собственности на</w:t>
      </w:r>
    </w:p>
    <w:p w14:paraId="794168C2" w14:textId="77777777" w:rsidR="00D6722C" w:rsidRDefault="00D6722C">
      <w:pPr>
        <w:pStyle w:val="ConsPlusNonformat"/>
        <w:jc w:val="both"/>
      </w:pPr>
      <w:r>
        <w:t>данное жилое помещение подтверждается _______________.</w:t>
      </w:r>
    </w:p>
    <w:p w14:paraId="5D5CC792" w14:textId="77777777" w:rsidR="00D6722C" w:rsidRDefault="00D6722C">
      <w:pPr>
        <w:pStyle w:val="ConsPlusNonformat"/>
        <w:jc w:val="both"/>
      </w:pPr>
      <w:r>
        <w:t xml:space="preserve">    Я,   ________________,   являюсь  уполномоченным  собственником  жилого</w:t>
      </w:r>
    </w:p>
    <w:p w14:paraId="4B6117DC" w14:textId="77777777" w:rsidR="00D6722C" w:rsidRDefault="00D6722C">
      <w:pPr>
        <w:pStyle w:val="ConsPlusNonformat"/>
        <w:jc w:val="both"/>
      </w:pPr>
      <w:r>
        <w:t>помещения  лицом  на  подачу  заявления,  что  подтверждается доверенностью</w:t>
      </w:r>
    </w:p>
    <w:p w14:paraId="66DD3B5F" w14:textId="77777777" w:rsidR="00D6722C" w:rsidRDefault="00D6722C">
      <w:pPr>
        <w:pStyle w:val="ConsPlusNonformat"/>
        <w:jc w:val="both"/>
      </w:pPr>
      <w:r>
        <w:t>_________________.</w:t>
      </w:r>
    </w:p>
    <w:p w14:paraId="503B8D4B" w14:textId="77777777" w:rsidR="00D6722C" w:rsidRDefault="00D6722C">
      <w:pPr>
        <w:pStyle w:val="ConsPlusNonformat"/>
        <w:jc w:val="both"/>
      </w:pPr>
      <w:r>
        <w:t xml:space="preserve">    В  соответствии  с  </w:t>
      </w:r>
      <w:hyperlink r:id="rId53" w:history="1">
        <w:r>
          <w:rPr>
            <w:color w:val="0000FF"/>
          </w:rPr>
          <w:t>ч.  2 ст. 23</w:t>
        </w:r>
      </w:hyperlink>
      <w:r>
        <w:t xml:space="preserve"> Жилищного кодекса РФ прошу осуществить</w:t>
      </w:r>
    </w:p>
    <w:p w14:paraId="17A851A9" w14:textId="77777777" w:rsidR="00D6722C" w:rsidRDefault="00D6722C">
      <w:pPr>
        <w:pStyle w:val="ConsPlusNonformat"/>
        <w:jc w:val="both"/>
      </w:pPr>
      <w:r>
        <w:t>перевод вышеуказанного жилого (нежилого) помещения в нежилое (жилое).</w:t>
      </w:r>
    </w:p>
    <w:p w14:paraId="2F518AF3" w14:textId="77777777" w:rsidR="00D6722C" w:rsidRDefault="00D6722C">
      <w:pPr>
        <w:pStyle w:val="ConsPlusNonformat"/>
        <w:jc w:val="both"/>
      </w:pPr>
      <w:r>
        <w:t xml:space="preserve">    Обстоятельства,  оговоренные  </w:t>
      </w:r>
      <w:hyperlink r:id="rId54" w:history="1">
        <w:r>
          <w:rPr>
            <w:color w:val="0000FF"/>
          </w:rPr>
          <w:t>ст.  22</w:t>
        </w:r>
      </w:hyperlink>
      <w:r>
        <w:t xml:space="preserve">  Жилищного кодекса РФ, по которым</w:t>
      </w:r>
    </w:p>
    <w:p w14:paraId="664C5BD9" w14:textId="77777777" w:rsidR="00D6722C" w:rsidRDefault="00D6722C">
      <w:pPr>
        <w:pStyle w:val="ConsPlusNonformat"/>
        <w:jc w:val="both"/>
      </w:pPr>
      <w:r>
        <w:t>перевод   жилого   (нежилого)   помещения  в  нежилое  (жилое)  невозможен,</w:t>
      </w:r>
    </w:p>
    <w:p w14:paraId="1A6C904A" w14:textId="77777777" w:rsidR="00D6722C" w:rsidRDefault="00D6722C">
      <w:pPr>
        <w:pStyle w:val="ConsPlusNonformat"/>
        <w:jc w:val="both"/>
      </w:pPr>
      <w:r>
        <w:t>отсутствуют, а именно:</w:t>
      </w:r>
    </w:p>
    <w:p w14:paraId="51E83568" w14:textId="77777777" w:rsidR="00D6722C" w:rsidRDefault="00D6722C">
      <w:pPr>
        <w:pStyle w:val="ConsPlusNonformat"/>
        <w:jc w:val="both"/>
      </w:pPr>
      <w:r>
        <w:t xml:space="preserve">    вариант  для перевода жилого помещения в нежилое: переводимое помещение</w:t>
      </w:r>
    </w:p>
    <w:p w14:paraId="5455BE68" w14:textId="77777777" w:rsidR="00D6722C" w:rsidRDefault="00D6722C">
      <w:pPr>
        <w:pStyle w:val="ConsPlusNonformat"/>
        <w:jc w:val="both"/>
      </w:pPr>
      <w:r>
        <w:t>расположено на первом этаже многоквартирного дома;</w:t>
      </w:r>
    </w:p>
    <w:p w14:paraId="78767DA2" w14:textId="77777777" w:rsidR="00D6722C" w:rsidRDefault="00D6722C">
      <w:pPr>
        <w:pStyle w:val="ConsPlusNonformat"/>
        <w:jc w:val="both"/>
      </w:pPr>
      <w:r>
        <w:t xml:space="preserve">    доступ  к  переводимому помещению возможен без использования помещений,</w:t>
      </w:r>
    </w:p>
    <w:p w14:paraId="74BEB898" w14:textId="77777777" w:rsidR="00D6722C" w:rsidRDefault="00D6722C">
      <w:pPr>
        <w:pStyle w:val="ConsPlusNonformat"/>
        <w:jc w:val="both"/>
      </w:pPr>
      <w:r>
        <w:t>обеспечивающих  доступ  к  жилым  помещениям  (или  существует  техническая</w:t>
      </w:r>
    </w:p>
    <w:p w14:paraId="53BC8C17" w14:textId="77777777" w:rsidR="00D6722C" w:rsidRDefault="00D6722C">
      <w:pPr>
        <w:pStyle w:val="ConsPlusNonformat"/>
        <w:jc w:val="both"/>
      </w:pPr>
      <w:r>
        <w:t>возможность оборудовать такой доступ к данному помещению);</w:t>
      </w:r>
    </w:p>
    <w:p w14:paraId="0357255A" w14:textId="77777777" w:rsidR="00D6722C" w:rsidRDefault="00D6722C">
      <w:pPr>
        <w:pStyle w:val="ConsPlusNonformat"/>
        <w:jc w:val="both"/>
      </w:pPr>
      <w:r>
        <w:t xml:space="preserve">    переводимое   помещение   не   является  частью  жилого  помещения,  не</w:t>
      </w:r>
    </w:p>
    <w:p w14:paraId="41409CC0" w14:textId="77777777" w:rsidR="00D6722C" w:rsidRDefault="00D6722C">
      <w:pPr>
        <w:pStyle w:val="ConsPlusNonformat"/>
        <w:jc w:val="both"/>
      </w:pPr>
      <w:r>
        <w:t>используется   собственником  данного  помещения  или  иным  гражданином  в</w:t>
      </w:r>
    </w:p>
    <w:p w14:paraId="66CA4E49" w14:textId="77777777" w:rsidR="00D6722C" w:rsidRDefault="00D6722C">
      <w:pPr>
        <w:pStyle w:val="ConsPlusNonformat"/>
        <w:jc w:val="both"/>
      </w:pPr>
      <w:r>
        <w:t>качестве места постоянного проживания;</w:t>
      </w:r>
    </w:p>
    <w:p w14:paraId="7A2A2CDE" w14:textId="77777777" w:rsidR="00D6722C" w:rsidRDefault="00D6722C">
      <w:pPr>
        <w:pStyle w:val="ConsPlusNonformat"/>
        <w:jc w:val="both"/>
      </w:pPr>
      <w:r>
        <w:t xml:space="preserve">    право  собственности  на  переводимое  помещение  не обременено правами</w:t>
      </w:r>
    </w:p>
    <w:p w14:paraId="3F08457F" w14:textId="77777777" w:rsidR="00D6722C" w:rsidRDefault="00D6722C">
      <w:pPr>
        <w:pStyle w:val="ConsPlusNonformat"/>
        <w:jc w:val="both"/>
      </w:pPr>
      <w:r>
        <w:t>каких-либо лиц.</w:t>
      </w:r>
    </w:p>
    <w:p w14:paraId="3B5EF4ED" w14:textId="77777777" w:rsidR="00D6722C" w:rsidRDefault="00D6722C">
      <w:pPr>
        <w:pStyle w:val="ConsPlusNonformat"/>
        <w:jc w:val="both"/>
      </w:pPr>
      <w:r>
        <w:t xml:space="preserve">    Для перевода нежилого в жилое:</w:t>
      </w:r>
    </w:p>
    <w:p w14:paraId="44E6EF21" w14:textId="77777777" w:rsidR="00D6722C" w:rsidRDefault="00D6722C">
      <w:pPr>
        <w:pStyle w:val="ConsPlusNonformat"/>
        <w:jc w:val="both"/>
      </w:pPr>
      <w:r>
        <w:t xml:space="preserve">    помещение    отвечает    требованиям,    установленным   </w:t>
      </w:r>
      <w:hyperlink r:id="rId55" w:history="1">
        <w:r>
          <w:rPr>
            <w:color w:val="0000FF"/>
          </w:rPr>
          <w:t>Постановлением</w:t>
        </w:r>
      </w:hyperlink>
    </w:p>
    <w:p w14:paraId="6A70A651" w14:textId="77777777" w:rsidR="00D6722C" w:rsidRDefault="00D6722C">
      <w:pPr>
        <w:pStyle w:val="ConsPlusNonformat"/>
        <w:jc w:val="both"/>
      </w:pPr>
      <w:r>
        <w:t>Правительства  РФ  от 28.01.2006 N 47 "Об утверждении Положения о признании</w:t>
      </w:r>
    </w:p>
    <w:p w14:paraId="7EA96FC0" w14:textId="77777777" w:rsidR="00D6722C" w:rsidRDefault="00D6722C">
      <w:pPr>
        <w:pStyle w:val="ConsPlusNonformat"/>
        <w:jc w:val="both"/>
      </w:pPr>
      <w:r>
        <w:t>помещения  жилым  помещением, жилого помещения непригодным для проживания и</w:t>
      </w:r>
    </w:p>
    <w:p w14:paraId="45312265" w14:textId="77777777" w:rsidR="00D6722C" w:rsidRDefault="00D6722C">
      <w:pPr>
        <w:pStyle w:val="ConsPlusNonformat"/>
        <w:jc w:val="both"/>
      </w:pPr>
      <w:r>
        <w:t>многоквартирного дома аварийным и подлежащим сносу или реконструкции" (либо</w:t>
      </w:r>
    </w:p>
    <w:p w14:paraId="09014A19" w14:textId="77777777" w:rsidR="00D6722C" w:rsidRDefault="00D6722C">
      <w:pPr>
        <w:pStyle w:val="ConsPlusNonformat"/>
        <w:jc w:val="both"/>
      </w:pPr>
      <w:r>
        <w:t>существует   возможность  обеспечить  соответствие  переводимого  помещения</w:t>
      </w:r>
    </w:p>
    <w:p w14:paraId="1184468D" w14:textId="77777777" w:rsidR="00D6722C" w:rsidRDefault="00D6722C">
      <w:pPr>
        <w:pStyle w:val="ConsPlusNonformat"/>
        <w:jc w:val="both"/>
      </w:pPr>
      <w:r>
        <w:t xml:space="preserve">требованиям,  установленным  </w:t>
      </w:r>
      <w:hyperlink r:id="rId56" w:history="1">
        <w:r>
          <w:rPr>
            <w:color w:val="0000FF"/>
          </w:rPr>
          <w:t>Постановлением</w:t>
        </w:r>
      </w:hyperlink>
      <w:r>
        <w:t xml:space="preserve">  Правительства РФ от 28.01.2006</w:t>
      </w:r>
    </w:p>
    <w:p w14:paraId="1A933BCF" w14:textId="77777777" w:rsidR="00D6722C" w:rsidRDefault="00D6722C">
      <w:pPr>
        <w:pStyle w:val="ConsPlusNonformat"/>
        <w:jc w:val="both"/>
      </w:pPr>
      <w:r>
        <w:t>N  47  "Об  утверждении  Положения  о признании помещения жилым помещением,</w:t>
      </w:r>
    </w:p>
    <w:p w14:paraId="1D6A2A99" w14:textId="77777777" w:rsidR="00D6722C" w:rsidRDefault="00D6722C">
      <w:pPr>
        <w:pStyle w:val="ConsPlusNonformat"/>
        <w:jc w:val="both"/>
      </w:pPr>
      <w:r>
        <w:t>жилого   помещения  непригодным  для  проживания  и  многоквартирного  дома</w:t>
      </w:r>
    </w:p>
    <w:p w14:paraId="0CF1047B" w14:textId="77777777" w:rsidR="00D6722C" w:rsidRDefault="00D6722C">
      <w:pPr>
        <w:pStyle w:val="ConsPlusNonformat"/>
        <w:jc w:val="both"/>
      </w:pPr>
      <w:r>
        <w:t>аварийным и подлежащим сносу или реконструкции");</w:t>
      </w:r>
    </w:p>
    <w:p w14:paraId="15458E72" w14:textId="77777777" w:rsidR="00D6722C" w:rsidRDefault="00D6722C">
      <w:pPr>
        <w:pStyle w:val="ConsPlusNonformat"/>
        <w:jc w:val="both"/>
      </w:pPr>
      <w:r>
        <w:t xml:space="preserve">    право  собственности  на  переводимое  помещение  не обременено правами</w:t>
      </w:r>
    </w:p>
    <w:p w14:paraId="287661E4" w14:textId="77777777" w:rsidR="00D6722C" w:rsidRDefault="00D6722C">
      <w:pPr>
        <w:pStyle w:val="ConsPlusNonformat"/>
        <w:jc w:val="both"/>
      </w:pPr>
      <w:r>
        <w:t>каких-либо лиц.</w:t>
      </w:r>
    </w:p>
    <w:p w14:paraId="60961D53" w14:textId="77777777" w:rsidR="00D6722C" w:rsidRDefault="00D6722C">
      <w:pPr>
        <w:pStyle w:val="ConsPlusNonformat"/>
        <w:jc w:val="both"/>
      </w:pPr>
      <w:r>
        <w:t xml:space="preserve">    Приложение:</w:t>
      </w:r>
    </w:p>
    <w:p w14:paraId="79EFED83" w14:textId="77777777" w:rsidR="00D6722C" w:rsidRDefault="00D6722C">
      <w:pPr>
        <w:pStyle w:val="ConsPlusNonformat"/>
        <w:jc w:val="both"/>
      </w:pPr>
      <w:r>
        <w:t xml:space="preserve">    1.   Копия   документа,  удостоверяющего  личность  заявителя  или  его</w:t>
      </w:r>
    </w:p>
    <w:p w14:paraId="0477BE2B" w14:textId="77777777" w:rsidR="00D6722C" w:rsidRDefault="00D6722C">
      <w:pPr>
        <w:pStyle w:val="ConsPlusNonformat"/>
        <w:jc w:val="both"/>
      </w:pPr>
      <w:r>
        <w:t>представителя.</w:t>
      </w:r>
    </w:p>
    <w:p w14:paraId="00C7299A" w14:textId="77777777" w:rsidR="00D6722C" w:rsidRDefault="00D6722C">
      <w:pPr>
        <w:pStyle w:val="ConsPlusNonformat"/>
        <w:jc w:val="both"/>
      </w:pPr>
      <w:r>
        <w:t xml:space="preserve">    2.  Правоустанавливающие документы на переводимое помещение (подлинники</w:t>
      </w:r>
    </w:p>
    <w:p w14:paraId="7393B256" w14:textId="77777777" w:rsidR="00D6722C" w:rsidRDefault="00D6722C">
      <w:pPr>
        <w:pStyle w:val="ConsPlusNonformat"/>
        <w:jc w:val="both"/>
      </w:pPr>
      <w:r>
        <w:t>или засвидетельствованные в нотариальном порядке копии).</w:t>
      </w:r>
    </w:p>
    <w:p w14:paraId="042D92B2" w14:textId="77777777" w:rsidR="00D6722C" w:rsidRDefault="00D6722C">
      <w:pPr>
        <w:pStyle w:val="ConsPlusNonformat"/>
        <w:jc w:val="both"/>
      </w:pPr>
      <w:r>
        <w:t xml:space="preserve">    3.   План   переводимого   помещения   с   его  техническим  описанием,</w:t>
      </w:r>
    </w:p>
    <w:p w14:paraId="636162A5" w14:textId="77777777" w:rsidR="00D6722C" w:rsidRDefault="00D6722C">
      <w:pPr>
        <w:pStyle w:val="ConsPlusNonformat"/>
        <w:jc w:val="both"/>
      </w:pPr>
      <w:r>
        <w:t>технический паспорт жилого помещения.</w:t>
      </w:r>
    </w:p>
    <w:p w14:paraId="2A1245AF" w14:textId="77777777" w:rsidR="00D6722C" w:rsidRDefault="00D6722C">
      <w:pPr>
        <w:pStyle w:val="ConsPlusNonformat"/>
        <w:jc w:val="both"/>
      </w:pPr>
      <w:r>
        <w:t xml:space="preserve">    4. Поэтажный план дома, в котором находится переводимое помещение.</w:t>
      </w:r>
    </w:p>
    <w:p w14:paraId="1A081A13" w14:textId="77777777" w:rsidR="00D6722C" w:rsidRDefault="00D6722C">
      <w:pPr>
        <w:pStyle w:val="ConsPlusNonformat"/>
        <w:jc w:val="both"/>
      </w:pPr>
      <w:r>
        <w:t xml:space="preserve">    5.   Подготовленный   и  оформленный  в  установленном  порядке  проект</w:t>
      </w:r>
    </w:p>
    <w:p w14:paraId="43DD1A07" w14:textId="77777777" w:rsidR="00D6722C" w:rsidRDefault="00D6722C">
      <w:pPr>
        <w:pStyle w:val="ConsPlusNonformat"/>
        <w:jc w:val="both"/>
      </w:pPr>
      <w:r>
        <w:t>переустройства  и  (или)  перепланировки  переводимого помещения (в случае,</w:t>
      </w:r>
    </w:p>
    <w:p w14:paraId="143C5131" w14:textId="77777777" w:rsidR="00D6722C" w:rsidRDefault="00D6722C">
      <w:pPr>
        <w:pStyle w:val="ConsPlusNonformat"/>
        <w:jc w:val="both"/>
      </w:pPr>
      <w:r>
        <w:t>если  переустройство  и  (или)  перепланировка  требуются  для  обеспечения</w:t>
      </w:r>
    </w:p>
    <w:p w14:paraId="690385B0" w14:textId="77777777" w:rsidR="00D6722C" w:rsidRDefault="00D6722C">
      <w:pPr>
        <w:pStyle w:val="ConsPlusNonformat"/>
        <w:jc w:val="both"/>
      </w:pPr>
      <w:r>
        <w:t>использования такого помещения в качестве жилого или нежилого помещения).</w:t>
      </w:r>
    </w:p>
    <w:p w14:paraId="472C9651" w14:textId="77777777" w:rsidR="00D6722C" w:rsidRDefault="00D6722C">
      <w:pPr>
        <w:pStyle w:val="ConsPlusNonformat"/>
        <w:jc w:val="both"/>
      </w:pPr>
      <w:r>
        <w:t xml:space="preserve">    6. Выписка из ЕГРП на переводимое помещение (при наличии).</w:t>
      </w:r>
    </w:p>
    <w:p w14:paraId="148F720D" w14:textId="77777777" w:rsidR="00D6722C" w:rsidRDefault="00D6722C">
      <w:pPr>
        <w:pStyle w:val="ConsPlusNonformat"/>
        <w:jc w:val="both"/>
      </w:pPr>
      <w:r>
        <w:t xml:space="preserve">    7. Доверенность представителя заявителя.</w:t>
      </w:r>
    </w:p>
    <w:p w14:paraId="5E172148" w14:textId="77777777" w:rsidR="00D6722C" w:rsidRDefault="00D6722C">
      <w:pPr>
        <w:pStyle w:val="ConsPlusNonformat"/>
        <w:jc w:val="both"/>
      </w:pPr>
    </w:p>
    <w:p w14:paraId="3864A8B7" w14:textId="77777777" w:rsidR="00D6722C" w:rsidRDefault="00D6722C">
      <w:pPr>
        <w:pStyle w:val="ConsPlusNonformat"/>
        <w:jc w:val="both"/>
      </w:pPr>
      <w:r>
        <w:lastRenderedPageBreak/>
        <w:t xml:space="preserve">    "__" __________________ _____ г. _____________________</w:t>
      </w:r>
    </w:p>
    <w:p w14:paraId="08A93AFE" w14:textId="77777777" w:rsidR="00D6722C" w:rsidRDefault="00D6722C">
      <w:pPr>
        <w:pStyle w:val="ConsPlusNonformat"/>
        <w:jc w:val="both"/>
      </w:pPr>
      <w:r>
        <w:t xml:space="preserve">                                      (подпись заявителя)</w:t>
      </w:r>
    </w:p>
    <w:p w14:paraId="5F48D2D3" w14:textId="77777777" w:rsidR="00D6722C" w:rsidRDefault="00D6722C">
      <w:pPr>
        <w:pStyle w:val="ConsPlusNormal"/>
        <w:jc w:val="both"/>
      </w:pPr>
    </w:p>
    <w:p w14:paraId="07CCDD78" w14:textId="77777777" w:rsidR="00D6722C" w:rsidRDefault="00D6722C">
      <w:pPr>
        <w:pStyle w:val="ConsPlusNormal"/>
        <w:jc w:val="both"/>
      </w:pPr>
    </w:p>
    <w:p w14:paraId="5958FEE3" w14:textId="77777777" w:rsidR="00D6722C" w:rsidRDefault="00D6722C">
      <w:pPr>
        <w:pStyle w:val="ConsPlusNormal"/>
        <w:jc w:val="both"/>
      </w:pPr>
    </w:p>
    <w:p w14:paraId="46373071" w14:textId="77777777" w:rsidR="00D6722C" w:rsidRDefault="00D6722C">
      <w:pPr>
        <w:pStyle w:val="ConsPlusNormal"/>
        <w:jc w:val="both"/>
      </w:pPr>
    </w:p>
    <w:p w14:paraId="4E4A410E" w14:textId="77777777" w:rsidR="00D6722C" w:rsidRDefault="00D6722C">
      <w:pPr>
        <w:pStyle w:val="ConsPlusNormal"/>
        <w:jc w:val="both"/>
      </w:pPr>
    </w:p>
    <w:p w14:paraId="11AEA668" w14:textId="77777777" w:rsidR="00D6722C" w:rsidRDefault="00D6722C">
      <w:pPr>
        <w:pStyle w:val="ConsPlusNormal"/>
        <w:jc w:val="right"/>
        <w:outlineLvl w:val="1"/>
      </w:pPr>
      <w:r>
        <w:t>Приложение N 2</w:t>
      </w:r>
    </w:p>
    <w:p w14:paraId="7432A1F8" w14:textId="77777777" w:rsidR="00D6722C" w:rsidRDefault="00D6722C">
      <w:pPr>
        <w:pStyle w:val="ConsPlusNormal"/>
        <w:jc w:val="right"/>
      </w:pPr>
      <w:r>
        <w:t>к Административному регламенту</w:t>
      </w:r>
    </w:p>
    <w:p w14:paraId="557C9E27" w14:textId="77777777" w:rsidR="00D6722C" w:rsidRDefault="00D6722C">
      <w:pPr>
        <w:pStyle w:val="ConsPlusNormal"/>
        <w:jc w:val="right"/>
      </w:pPr>
      <w:r>
        <w:t>"Принятие документов, а также выдача</w:t>
      </w:r>
    </w:p>
    <w:p w14:paraId="28CC3023" w14:textId="77777777" w:rsidR="00D6722C" w:rsidRDefault="00D6722C">
      <w:pPr>
        <w:pStyle w:val="ConsPlusNormal"/>
        <w:jc w:val="right"/>
      </w:pPr>
      <w:r>
        <w:t>решений о переводе или об отказе</w:t>
      </w:r>
    </w:p>
    <w:p w14:paraId="3C5F6CC2" w14:textId="77777777" w:rsidR="00D6722C" w:rsidRDefault="00D6722C">
      <w:pPr>
        <w:pStyle w:val="ConsPlusNormal"/>
        <w:jc w:val="right"/>
      </w:pPr>
      <w:r>
        <w:t>в переводе жилого помещения в нежилое</w:t>
      </w:r>
    </w:p>
    <w:p w14:paraId="33DC113D" w14:textId="77777777" w:rsidR="00D6722C" w:rsidRDefault="00D6722C">
      <w:pPr>
        <w:pStyle w:val="ConsPlusNormal"/>
        <w:jc w:val="right"/>
      </w:pPr>
      <w:r>
        <w:t>или нежилого помещения в жилое"</w:t>
      </w:r>
    </w:p>
    <w:p w14:paraId="1C8E24EF" w14:textId="77777777" w:rsidR="00D6722C" w:rsidRDefault="00D6722C">
      <w:pPr>
        <w:pStyle w:val="ConsPlusNormal"/>
        <w:jc w:val="both"/>
      </w:pPr>
    </w:p>
    <w:p w14:paraId="142B9B26" w14:textId="77777777" w:rsidR="00D6722C" w:rsidRDefault="00D6722C">
      <w:pPr>
        <w:pStyle w:val="ConsPlusTitle"/>
        <w:jc w:val="center"/>
      </w:pPr>
      <w:bookmarkStart w:id="8" w:name="P389"/>
      <w:bookmarkEnd w:id="8"/>
      <w:r>
        <w:t>БЛОК-СХЕМА</w:t>
      </w:r>
    </w:p>
    <w:p w14:paraId="67EBCEBA" w14:textId="77777777" w:rsidR="00D6722C" w:rsidRDefault="00D6722C">
      <w:pPr>
        <w:pStyle w:val="ConsPlusTitle"/>
        <w:jc w:val="center"/>
      </w:pPr>
      <w:r>
        <w:t>ПРЕДОСТАВЛЕНИЯ МУНИЦИПАЛЬНОЙ УСЛУГИ</w:t>
      </w:r>
    </w:p>
    <w:p w14:paraId="5C66B22D" w14:textId="77777777" w:rsidR="00D6722C" w:rsidRDefault="00D6722C">
      <w:pPr>
        <w:pStyle w:val="ConsPlusNormal"/>
        <w:jc w:val="both"/>
      </w:pPr>
    </w:p>
    <w:p w14:paraId="6ACE44CF" w14:textId="77777777" w:rsidR="00D6722C" w:rsidRDefault="00D6722C">
      <w:pPr>
        <w:pStyle w:val="ConsPlusNonformat"/>
        <w:jc w:val="both"/>
      </w:pPr>
      <w:r>
        <w:t xml:space="preserve">                 ┌───────────────────────────────────────┐</w:t>
      </w:r>
    </w:p>
    <w:p w14:paraId="06329896" w14:textId="77777777" w:rsidR="00D6722C" w:rsidRDefault="00D6722C">
      <w:pPr>
        <w:pStyle w:val="ConsPlusNonformat"/>
        <w:jc w:val="both"/>
      </w:pPr>
      <w:r>
        <w:t xml:space="preserve">                 │    Прием и регистрация заявления      │</w:t>
      </w:r>
    </w:p>
    <w:p w14:paraId="5E146ECF" w14:textId="77777777" w:rsidR="00D6722C" w:rsidRDefault="00D6722C">
      <w:pPr>
        <w:pStyle w:val="ConsPlusNonformat"/>
        <w:jc w:val="both"/>
      </w:pPr>
      <w:r>
        <w:t xml:space="preserve">                 │  и приложенных документов о переводе  │</w:t>
      </w:r>
    </w:p>
    <w:p w14:paraId="50EBDD81" w14:textId="77777777" w:rsidR="00D6722C" w:rsidRDefault="00D6722C">
      <w:pPr>
        <w:pStyle w:val="ConsPlusNonformat"/>
        <w:jc w:val="both"/>
      </w:pPr>
      <w:r>
        <w:t xml:space="preserve">                 └─────────────────┬─────────────────────┘</w:t>
      </w:r>
    </w:p>
    <w:p w14:paraId="039D83B2" w14:textId="77777777" w:rsidR="00D6722C" w:rsidRDefault="00D6722C">
      <w:pPr>
        <w:pStyle w:val="ConsPlusNonformat"/>
        <w:jc w:val="both"/>
      </w:pPr>
      <w:r>
        <w:t xml:space="preserve">                                   \/</w:t>
      </w:r>
    </w:p>
    <w:p w14:paraId="4CD1F15F" w14:textId="77777777" w:rsidR="00D6722C" w:rsidRDefault="00D6722C">
      <w:pPr>
        <w:pStyle w:val="ConsPlusNonformat"/>
        <w:jc w:val="both"/>
      </w:pPr>
      <w:r>
        <w:t xml:space="preserve">                 ┌───────────────────────────────────────┐</w:t>
      </w:r>
    </w:p>
    <w:p w14:paraId="2D259BB6" w14:textId="77777777" w:rsidR="00D6722C" w:rsidRDefault="00D6722C">
      <w:pPr>
        <w:pStyle w:val="ConsPlusNonformat"/>
        <w:jc w:val="both"/>
      </w:pPr>
      <w:r>
        <w:t xml:space="preserve">                 │      Виза руководителя, передача      │</w:t>
      </w:r>
    </w:p>
    <w:p w14:paraId="16D35290" w14:textId="77777777" w:rsidR="00D6722C" w:rsidRDefault="00D6722C">
      <w:pPr>
        <w:pStyle w:val="ConsPlusNonformat"/>
        <w:jc w:val="both"/>
      </w:pPr>
      <w:r>
        <w:t xml:space="preserve">                 │      ответственному исполнителю       │</w:t>
      </w:r>
    </w:p>
    <w:p w14:paraId="44130FB1" w14:textId="77777777" w:rsidR="00D6722C" w:rsidRDefault="00D6722C">
      <w:pPr>
        <w:pStyle w:val="ConsPlusNonformat"/>
        <w:jc w:val="both"/>
      </w:pPr>
      <w:r>
        <w:t xml:space="preserve">                 └─────────────────┬─────────────────────┘</w:t>
      </w:r>
    </w:p>
    <w:p w14:paraId="2A4DC7AD" w14:textId="77777777" w:rsidR="00D6722C" w:rsidRDefault="00D6722C">
      <w:pPr>
        <w:pStyle w:val="ConsPlusNonformat"/>
        <w:jc w:val="both"/>
      </w:pPr>
      <w:r>
        <w:t xml:space="preserve">                                   \/</w:t>
      </w:r>
    </w:p>
    <w:p w14:paraId="04F2118A" w14:textId="77777777" w:rsidR="00D6722C" w:rsidRDefault="00D6722C">
      <w:pPr>
        <w:pStyle w:val="ConsPlusNonformat"/>
        <w:jc w:val="both"/>
      </w:pPr>
      <w:r>
        <w:t xml:space="preserve">                 ┌───────────────────────────────────────┐</w:t>
      </w:r>
    </w:p>
    <w:p w14:paraId="55979EDE" w14:textId="77777777" w:rsidR="00D6722C" w:rsidRDefault="00D6722C">
      <w:pPr>
        <w:pStyle w:val="ConsPlusNonformat"/>
        <w:jc w:val="both"/>
      </w:pPr>
      <w:r>
        <w:t xml:space="preserve">                 │         Проверка специалистом         │</w:t>
      </w:r>
    </w:p>
    <w:p w14:paraId="34B68C48" w14:textId="77777777" w:rsidR="00D6722C" w:rsidRDefault="00D6722C">
      <w:pPr>
        <w:pStyle w:val="ConsPlusNonformat"/>
        <w:jc w:val="both"/>
      </w:pPr>
      <w:r>
        <w:t xml:space="preserve">                 │        поступивших документов         │</w:t>
      </w:r>
    </w:p>
    <w:p w14:paraId="5A3073A1" w14:textId="77777777" w:rsidR="00D6722C" w:rsidRDefault="00D6722C">
      <w:pPr>
        <w:pStyle w:val="ConsPlusNonformat"/>
        <w:jc w:val="both"/>
      </w:pPr>
      <w:r>
        <w:t xml:space="preserve">                 └─────────────────┬─────────────────────┘</w:t>
      </w:r>
    </w:p>
    <w:p w14:paraId="0FD0E0A7" w14:textId="77777777" w:rsidR="00D6722C" w:rsidRDefault="00D6722C">
      <w:pPr>
        <w:pStyle w:val="ConsPlusNonformat"/>
        <w:jc w:val="both"/>
      </w:pPr>
      <w:r>
        <w:t xml:space="preserve">                                   \/</w:t>
      </w:r>
    </w:p>
    <w:p w14:paraId="5B470F21" w14:textId="77777777" w:rsidR="00D6722C" w:rsidRDefault="00D6722C">
      <w:pPr>
        <w:pStyle w:val="ConsPlusNonformat"/>
        <w:jc w:val="both"/>
      </w:pPr>
      <w:r>
        <w:t xml:space="preserve">                     ┌─────────────/\──────────────┐</w:t>
      </w:r>
    </w:p>
    <w:p w14:paraId="501C4220" w14:textId="77777777" w:rsidR="00D6722C" w:rsidRDefault="00D6722C">
      <w:pPr>
        <w:pStyle w:val="ConsPlusNonformat"/>
        <w:jc w:val="both"/>
      </w:pPr>
      <w:r>
        <w:t xml:space="preserve">              нет    │    Соответствие заявления   │   да</w:t>
      </w:r>
    </w:p>
    <w:p w14:paraId="672196FF" w14:textId="77777777" w:rsidR="00D6722C" w:rsidRDefault="00D6722C">
      <w:pPr>
        <w:pStyle w:val="ConsPlusNonformat"/>
        <w:jc w:val="both"/>
      </w:pPr>
      <w:r>
        <w:t xml:space="preserve">           ┌─────────&lt;     и приложенных к нему    &gt;─────┐</w:t>
      </w:r>
    </w:p>
    <w:p w14:paraId="0EAA9885" w14:textId="77777777" w:rsidR="00D6722C" w:rsidRDefault="00D6722C">
      <w:pPr>
        <w:pStyle w:val="ConsPlusNonformat"/>
        <w:jc w:val="both"/>
      </w:pPr>
      <w:r>
        <w:t xml:space="preserve">           │         │   документов установленным  │     │</w:t>
      </w:r>
    </w:p>
    <w:p w14:paraId="41A9DEAA" w14:textId="77777777" w:rsidR="00D6722C" w:rsidRDefault="00D6722C">
      <w:pPr>
        <w:pStyle w:val="ConsPlusNonformat"/>
        <w:jc w:val="both"/>
      </w:pPr>
      <w:r>
        <w:t xml:space="preserve">           │         │          требованиям        │     │</w:t>
      </w:r>
    </w:p>
    <w:p w14:paraId="2CCFEA03" w14:textId="77777777" w:rsidR="00D6722C" w:rsidRDefault="00D6722C">
      <w:pPr>
        <w:pStyle w:val="ConsPlusNonformat"/>
        <w:jc w:val="both"/>
      </w:pPr>
      <w:r>
        <w:t xml:space="preserve">           │         └─────────────\/──────────────┘     │</w:t>
      </w:r>
    </w:p>
    <w:p w14:paraId="3F514F27" w14:textId="77777777" w:rsidR="00D6722C" w:rsidRDefault="00D6722C">
      <w:pPr>
        <w:pStyle w:val="ConsPlusNonformat"/>
        <w:jc w:val="both"/>
      </w:pPr>
      <w:r>
        <w:t xml:space="preserve">           \/                                            \/</w:t>
      </w:r>
    </w:p>
    <w:p w14:paraId="2D5671BF" w14:textId="77777777" w:rsidR="00D6722C" w:rsidRDefault="00D6722C">
      <w:pPr>
        <w:pStyle w:val="ConsPlusNonformat"/>
        <w:jc w:val="both"/>
      </w:pPr>
      <w:r>
        <w:t xml:space="preserve">    ┌────────────────────────────┐     ┌──────────────────────────┐</w:t>
      </w:r>
    </w:p>
    <w:p w14:paraId="68567969" w14:textId="77777777" w:rsidR="00D6722C" w:rsidRDefault="00D6722C">
      <w:pPr>
        <w:pStyle w:val="ConsPlusNonformat"/>
        <w:jc w:val="both"/>
      </w:pPr>
      <w:r>
        <w:t xml:space="preserve">    │   Подготовка уведомления   │     │   Подготовка проекта     │</w:t>
      </w:r>
    </w:p>
    <w:p w14:paraId="587CA6DB" w14:textId="77777777" w:rsidR="00D6722C" w:rsidRDefault="00D6722C">
      <w:pPr>
        <w:pStyle w:val="ConsPlusNonformat"/>
        <w:jc w:val="both"/>
      </w:pPr>
      <w:r>
        <w:t xml:space="preserve">    │ об отказе в предоставлении │     │ постановления о переводе │</w:t>
      </w:r>
    </w:p>
    <w:p w14:paraId="411A071C" w14:textId="77777777" w:rsidR="00D6722C" w:rsidRDefault="00D6722C">
      <w:pPr>
        <w:pStyle w:val="ConsPlusNonformat"/>
        <w:jc w:val="both"/>
      </w:pPr>
      <w:r>
        <w:t xml:space="preserve">    │    муниципальной услуги    │     │и передача его на подпись │</w:t>
      </w:r>
    </w:p>
    <w:p w14:paraId="1E8F9810" w14:textId="77777777" w:rsidR="00D6722C" w:rsidRDefault="00D6722C">
      <w:pPr>
        <w:pStyle w:val="ConsPlusNonformat"/>
        <w:jc w:val="both"/>
      </w:pPr>
      <w:r>
        <w:t xml:space="preserve">    └─────────────┬──────────────┘     │   руководителю, а затем  │</w:t>
      </w:r>
    </w:p>
    <w:p w14:paraId="05C95DF4" w14:textId="77777777" w:rsidR="00D6722C" w:rsidRDefault="00D6722C">
      <w:pPr>
        <w:pStyle w:val="ConsPlusNonformat"/>
        <w:jc w:val="both"/>
      </w:pPr>
      <w:r>
        <w:t xml:space="preserve">                  │                    │  в администрацию города  │</w:t>
      </w:r>
    </w:p>
    <w:p w14:paraId="19261FB4" w14:textId="77777777" w:rsidR="00D6722C" w:rsidRDefault="00D6722C">
      <w:pPr>
        <w:pStyle w:val="ConsPlusNonformat"/>
        <w:jc w:val="both"/>
      </w:pPr>
      <w:r>
        <w:t xml:space="preserve">                  │                    └─────────────┬────────────┘</w:t>
      </w:r>
    </w:p>
    <w:p w14:paraId="669AE97F" w14:textId="77777777" w:rsidR="00D6722C" w:rsidRDefault="00D6722C">
      <w:pPr>
        <w:pStyle w:val="ConsPlusNonformat"/>
        <w:jc w:val="both"/>
      </w:pPr>
      <w:r>
        <w:t xml:space="preserve">                  \/                                 \/</w:t>
      </w:r>
    </w:p>
    <w:p w14:paraId="5FFC9450" w14:textId="77777777" w:rsidR="00D6722C" w:rsidRDefault="00D6722C">
      <w:pPr>
        <w:pStyle w:val="ConsPlusNonformat"/>
        <w:jc w:val="both"/>
      </w:pPr>
      <w:r>
        <w:t xml:space="preserve">    ┌─────────────────────────────┐    ┌──────────────────────────┐</w:t>
      </w:r>
    </w:p>
    <w:p w14:paraId="77D29F78" w14:textId="77777777" w:rsidR="00D6722C" w:rsidRDefault="00D6722C">
      <w:pPr>
        <w:pStyle w:val="ConsPlusNonformat"/>
        <w:jc w:val="both"/>
      </w:pPr>
      <w:r>
        <w:t xml:space="preserve">    │  Завершение предоставления  │    │     Выдача заявителю     │</w:t>
      </w:r>
    </w:p>
    <w:p w14:paraId="663CB9B3" w14:textId="77777777" w:rsidR="00D6722C" w:rsidRDefault="00D6722C">
      <w:pPr>
        <w:pStyle w:val="ConsPlusNonformat"/>
        <w:jc w:val="both"/>
      </w:pPr>
      <w:r>
        <w:t xml:space="preserve">    │ услуги - выдача уведомления │    │       постановления      │</w:t>
      </w:r>
    </w:p>
    <w:p w14:paraId="42ACF2A7" w14:textId="77777777" w:rsidR="00D6722C" w:rsidRDefault="00D6722C">
      <w:pPr>
        <w:pStyle w:val="ConsPlusNonformat"/>
        <w:jc w:val="both"/>
      </w:pPr>
      <w:r>
        <w:t xml:space="preserve">    │     об отказе заявителю     │    │ и уведомления о переводе │</w:t>
      </w:r>
    </w:p>
    <w:p w14:paraId="7FE5B659" w14:textId="77777777" w:rsidR="00D6722C" w:rsidRDefault="00D6722C">
      <w:pPr>
        <w:pStyle w:val="ConsPlusNonformat"/>
        <w:jc w:val="both"/>
      </w:pPr>
      <w:r>
        <w:t xml:space="preserve">    │              ┌──────────────┘    │              ┌───────────┘</w:t>
      </w:r>
    </w:p>
    <w:p w14:paraId="2A9171B0" w14:textId="77777777" w:rsidR="00D6722C" w:rsidRDefault="00D6722C">
      <w:pPr>
        <w:pStyle w:val="ConsPlusNonformat"/>
        <w:jc w:val="both"/>
      </w:pPr>
      <w:r>
        <w:t xml:space="preserve">    └──────────────┘                   └──────────────┘</w:t>
      </w:r>
    </w:p>
    <w:p w14:paraId="28C3426F" w14:textId="77777777" w:rsidR="00D6722C" w:rsidRDefault="00D6722C">
      <w:pPr>
        <w:pStyle w:val="ConsPlusNormal"/>
        <w:jc w:val="both"/>
      </w:pPr>
    </w:p>
    <w:p w14:paraId="65D85977" w14:textId="77777777" w:rsidR="00D6722C" w:rsidRDefault="00D6722C">
      <w:pPr>
        <w:pStyle w:val="ConsPlusNormal"/>
        <w:jc w:val="both"/>
      </w:pPr>
    </w:p>
    <w:p w14:paraId="37ED0C76" w14:textId="77777777" w:rsidR="00D6722C" w:rsidRDefault="00D6722C">
      <w:pPr>
        <w:pStyle w:val="ConsPlusNormal"/>
        <w:jc w:val="both"/>
      </w:pPr>
    </w:p>
    <w:p w14:paraId="1C03E9BB" w14:textId="77777777" w:rsidR="00D6722C" w:rsidRDefault="00D6722C">
      <w:pPr>
        <w:pStyle w:val="ConsPlusNormal"/>
        <w:jc w:val="both"/>
      </w:pPr>
    </w:p>
    <w:p w14:paraId="5D2A5CC2" w14:textId="77777777" w:rsidR="00D6722C" w:rsidRDefault="00D6722C">
      <w:pPr>
        <w:pStyle w:val="ConsPlusNormal"/>
        <w:jc w:val="both"/>
      </w:pPr>
    </w:p>
    <w:p w14:paraId="3D3576A9" w14:textId="77777777" w:rsidR="00D6722C" w:rsidRDefault="00D6722C">
      <w:pPr>
        <w:pStyle w:val="ConsPlusNormal"/>
        <w:jc w:val="right"/>
        <w:outlineLvl w:val="1"/>
      </w:pPr>
      <w:r>
        <w:t>Приложение N 3</w:t>
      </w:r>
    </w:p>
    <w:p w14:paraId="471618B8" w14:textId="77777777" w:rsidR="00D6722C" w:rsidRDefault="00D6722C">
      <w:pPr>
        <w:pStyle w:val="ConsPlusNormal"/>
        <w:jc w:val="right"/>
      </w:pPr>
      <w:r>
        <w:t>к Административному регламенту</w:t>
      </w:r>
    </w:p>
    <w:p w14:paraId="35BF3731" w14:textId="77777777" w:rsidR="00D6722C" w:rsidRDefault="00D6722C">
      <w:pPr>
        <w:pStyle w:val="ConsPlusNormal"/>
        <w:jc w:val="right"/>
      </w:pPr>
      <w:r>
        <w:lastRenderedPageBreak/>
        <w:t>"Принятие документов, а также выдача</w:t>
      </w:r>
    </w:p>
    <w:p w14:paraId="03B51F4E" w14:textId="77777777" w:rsidR="00D6722C" w:rsidRDefault="00D6722C">
      <w:pPr>
        <w:pStyle w:val="ConsPlusNormal"/>
        <w:jc w:val="right"/>
      </w:pPr>
      <w:r>
        <w:t>решений о переводе или об отказе</w:t>
      </w:r>
    </w:p>
    <w:p w14:paraId="567EB845" w14:textId="77777777" w:rsidR="00D6722C" w:rsidRDefault="00D6722C">
      <w:pPr>
        <w:pStyle w:val="ConsPlusNormal"/>
        <w:jc w:val="right"/>
      </w:pPr>
      <w:r>
        <w:t>в переводе жилого помещения в нежилое</w:t>
      </w:r>
    </w:p>
    <w:p w14:paraId="56700D1A" w14:textId="77777777" w:rsidR="00D6722C" w:rsidRDefault="00D6722C">
      <w:pPr>
        <w:pStyle w:val="ConsPlusNormal"/>
        <w:jc w:val="right"/>
      </w:pPr>
      <w:r>
        <w:t>или нежилого помещения в жилое"</w:t>
      </w:r>
    </w:p>
    <w:p w14:paraId="23B376B7" w14:textId="77777777" w:rsidR="00D6722C" w:rsidRDefault="00D67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22C" w14:paraId="75AD369E" w14:textId="77777777">
        <w:trPr>
          <w:jc w:val="center"/>
        </w:trPr>
        <w:tc>
          <w:tcPr>
            <w:tcW w:w="9294" w:type="dxa"/>
            <w:tcBorders>
              <w:top w:val="nil"/>
              <w:left w:val="single" w:sz="24" w:space="0" w:color="CED3F1"/>
              <w:bottom w:val="nil"/>
              <w:right w:val="single" w:sz="24" w:space="0" w:color="F4F3F8"/>
            </w:tcBorders>
            <w:shd w:val="clear" w:color="auto" w:fill="F4F3F8"/>
          </w:tcPr>
          <w:p w14:paraId="36DDFCE8" w14:textId="77777777" w:rsidR="00D6722C" w:rsidRDefault="00D6722C">
            <w:pPr>
              <w:pStyle w:val="ConsPlusNormal"/>
              <w:jc w:val="center"/>
            </w:pPr>
            <w:r>
              <w:rPr>
                <w:color w:val="392C69"/>
              </w:rPr>
              <w:t>Список изменяющих документов</w:t>
            </w:r>
          </w:p>
          <w:p w14:paraId="7D3C337C" w14:textId="77777777" w:rsidR="00D6722C" w:rsidRDefault="00D6722C">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 Канска Красноярского края</w:t>
            </w:r>
          </w:p>
          <w:p w14:paraId="099008C5" w14:textId="77777777" w:rsidR="00D6722C" w:rsidRDefault="00D6722C">
            <w:pPr>
              <w:pStyle w:val="ConsPlusNormal"/>
              <w:jc w:val="center"/>
            </w:pPr>
            <w:r>
              <w:rPr>
                <w:color w:val="392C69"/>
              </w:rPr>
              <w:t>от 13.02.2017 N 103)</w:t>
            </w:r>
          </w:p>
        </w:tc>
      </w:tr>
    </w:tbl>
    <w:p w14:paraId="11154F6D" w14:textId="77777777" w:rsidR="00D6722C" w:rsidRDefault="00D6722C">
      <w:pPr>
        <w:pStyle w:val="ConsPlusNormal"/>
        <w:jc w:val="both"/>
      </w:pPr>
    </w:p>
    <w:p w14:paraId="7994BE2B" w14:textId="77777777" w:rsidR="00D6722C" w:rsidRDefault="00D6722C">
      <w:pPr>
        <w:pStyle w:val="ConsPlusNonformat"/>
        <w:jc w:val="both"/>
      </w:pPr>
      <w:bookmarkStart w:id="9" w:name="P443"/>
      <w:bookmarkEnd w:id="9"/>
      <w:r>
        <w:t xml:space="preserve">                                 РАСПИСКА</w:t>
      </w:r>
    </w:p>
    <w:p w14:paraId="5A5072F4" w14:textId="77777777" w:rsidR="00D6722C" w:rsidRDefault="00D6722C">
      <w:pPr>
        <w:pStyle w:val="ConsPlusNonformat"/>
        <w:jc w:val="both"/>
      </w:pPr>
      <w:r>
        <w:t>___________________________________________________________________________</w:t>
      </w:r>
    </w:p>
    <w:p w14:paraId="5B56D3E1" w14:textId="77777777" w:rsidR="00D6722C" w:rsidRDefault="00D6722C">
      <w:pPr>
        <w:pStyle w:val="ConsPlusNonformat"/>
        <w:jc w:val="both"/>
      </w:pPr>
      <w:r>
        <w:t>Управлением   архитектуры  и  инвестиций  администрации г.  Канска  приняты</w:t>
      </w:r>
    </w:p>
    <w:p w14:paraId="2D0B4564" w14:textId="77777777" w:rsidR="00D6722C" w:rsidRDefault="00D6722C">
      <w:pPr>
        <w:pStyle w:val="ConsPlusNonformat"/>
        <w:jc w:val="both"/>
      </w:pPr>
      <w:r>
        <w:t>следующие документы:</w:t>
      </w:r>
    </w:p>
    <w:p w14:paraId="2471E153" w14:textId="77777777" w:rsidR="00D6722C" w:rsidRDefault="00D67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32"/>
        <w:gridCol w:w="1757"/>
        <w:gridCol w:w="1644"/>
      </w:tblGrid>
      <w:tr w:rsidR="00D6722C" w14:paraId="3BA4291D" w14:textId="77777777">
        <w:tc>
          <w:tcPr>
            <w:tcW w:w="709" w:type="dxa"/>
          </w:tcPr>
          <w:p w14:paraId="3FDDF861" w14:textId="77777777" w:rsidR="00D6722C" w:rsidRDefault="00D6722C">
            <w:pPr>
              <w:pStyle w:val="ConsPlusNormal"/>
              <w:jc w:val="center"/>
            </w:pPr>
            <w:r>
              <w:t>N</w:t>
            </w:r>
          </w:p>
        </w:tc>
        <w:tc>
          <w:tcPr>
            <w:tcW w:w="4932" w:type="dxa"/>
          </w:tcPr>
          <w:p w14:paraId="418E892A" w14:textId="77777777" w:rsidR="00D6722C" w:rsidRDefault="00D6722C">
            <w:pPr>
              <w:pStyle w:val="ConsPlusNormal"/>
              <w:jc w:val="center"/>
            </w:pPr>
            <w:r>
              <w:t>Наименование и реквизиты документов</w:t>
            </w:r>
          </w:p>
        </w:tc>
        <w:tc>
          <w:tcPr>
            <w:tcW w:w="1757" w:type="dxa"/>
          </w:tcPr>
          <w:p w14:paraId="1430E7A1" w14:textId="77777777" w:rsidR="00D6722C" w:rsidRDefault="00D6722C">
            <w:pPr>
              <w:pStyle w:val="ConsPlusNormal"/>
              <w:jc w:val="center"/>
            </w:pPr>
            <w:r>
              <w:t>Количество экземпляров</w:t>
            </w:r>
          </w:p>
        </w:tc>
        <w:tc>
          <w:tcPr>
            <w:tcW w:w="1644" w:type="dxa"/>
          </w:tcPr>
          <w:p w14:paraId="3332B706" w14:textId="77777777" w:rsidR="00D6722C" w:rsidRDefault="00D6722C">
            <w:pPr>
              <w:pStyle w:val="ConsPlusNormal"/>
              <w:jc w:val="center"/>
            </w:pPr>
            <w:r>
              <w:t>Количество листов</w:t>
            </w:r>
          </w:p>
        </w:tc>
      </w:tr>
      <w:tr w:rsidR="00D6722C" w14:paraId="7AABCDFE" w14:textId="77777777">
        <w:tc>
          <w:tcPr>
            <w:tcW w:w="709" w:type="dxa"/>
          </w:tcPr>
          <w:p w14:paraId="23C9FF66" w14:textId="77777777" w:rsidR="00D6722C" w:rsidRDefault="00D6722C">
            <w:pPr>
              <w:pStyle w:val="ConsPlusNormal"/>
            </w:pPr>
          </w:p>
        </w:tc>
        <w:tc>
          <w:tcPr>
            <w:tcW w:w="4932" w:type="dxa"/>
          </w:tcPr>
          <w:p w14:paraId="1757B8EF" w14:textId="77777777" w:rsidR="00D6722C" w:rsidRDefault="00D6722C">
            <w:pPr>
              <w:pStyle w:val="ConsPlusNormal"/>
            </w:pPr>
          </w:p>
        </w:tc>
        <w:tc>
          <w:tcPr>
            <w:tcW w:w="1757" w:type="dxa"/>
          </w:tcPr>
          <w:p w14:paraId="1B5E6A3D" w14:textId="77777777" w:rsidR="00D6722C" w:rsidRDefault="00D6722C">
            <w:pPr>
              <w:pStyle w:val="ConsPlusNormal"/>
            </w:pPr>
          </w:p>
        </w:tc>
        <w:tc>
          <w:tcPr>
            <w:tcW w:w="1644" w:type="dxa"/>
          </w:tcPr>
          <w:p w14:paraId="101E6F98" w14:textId="77777777" w:rsidR="00D6722C" w:rsidRDefault="00D6722C">
            <w:pPr>
              <w:pStyle w:val="ConsPlusNormal"/>
            </w:pPr>
          </w:p>
        </w:tc>
      </w:tr>
      <w:tr w:rsidR="00D6722C" w14:paraId="42A5C6D3" w14:textId="77777777">
        <w:tc>
          <w:tcPr>
            <w:tcW w:w="709" w:type="dxa"/>
          </w:tcPr>
          <w:p w14:paraId="2C0A76D2" w14:textId="77777777" w:rsidR="00D6722C" w:rsidRDefault="00D6722C">
            <w:pPr>
              <w:pStyle w:val="ConsPlusNormal"/>
            </w:pPr>
          </w:p>
        </w:tc>
        <w:tc>
          <w:tcPr>
            <w:tcW w:w="4932" w:type="dxa"/>
          </w:tcPr>
          <w:p w14:paraId="287D1F59" w14:textId="77777777" w:rsidR="00D6722C" w:rsidRDefault="00D6722C">
            <w:pPr>
              <w:pStyle w:val="ConsPlusNormal"/>
            </w:pPr>
          </w:p>
        </w:tc>
        <w:tc>
          <w:tcPr>
            <w:tcW w:w="1757" w:type="dxa"/>
          </w:tcPr>
          <w:p w14:paraId="632850A1" w14:textId="77777777" w:rsidR="00D6722C" w:rsidRDefault="00D6722C">
            <w:pPr>
              <w:pStyle w:val="ConsPlusNormal"/>
            </w:pPr>
          </w:p>
        </w:tc>
        <w:tc>
          <w:tcPr>
            <w:tcW w:w="1644" w:type="dxa"/>
          </w:tcPr>
          <w:p w14:paraId="1CAA0C47" w14:textId="77777777" w:rsidR="00D6722C" w:rsidRDefault="00D6722C">
            <w:pPr>
              <w:pStyle w:val="ConsPlusNormal"/>
            </w:pPr>
          </w:p>
        </w:tc>
      </w:tr>
      <w:tr w:rsidR="00D6722C" w14:paraId="4B1EA265" w14:textId="77777777">
        <w:tc>
          <w:tcPr>
            <w:tcW w:w="709" w:type="dxa"/>
          </w:tcPr>
          <w:p w14:paraId="6CC96DFB" w14:textId="77777777" w:rsidR="00D6722C" w:rsidRDefault="00D6722C">
            <w:pPr>
              <w:pStyle w:val="ConsPlusNormal"/>
            </w:pPr>
          </w:p>
        </w:tc>
        <w:tc>
          <w:tcPr>
            <w:tcW w:w="4932" w:type="dxa"/>
          </w:tcPr>
          <w:p w14:paraId="068D3484" w14:textId="77777777" w:rsidR="00D6722C" w:rsidRDefault="00D6722C">
            <w:pPr>
              <w:pStyle w:val="ConsPlusNormal"/>
            </w:pPr>
          </w:p>
        </w:tc>
        <w:tc>
          <w:tcPr>
            <w:tcW w:w="1757" w:type="dxa"/>
          </w:tcPr>
          <w:p w14:paraId="72246904" w14:textId="77777777" w:rsidR="00D6722C" w:rsidRDefault="00D6722C">
            <w:pPr>
              <w:pStyle w:val="ConsPlusNormal"/>
            </w:pPr>
          </w:p>
        </w:tc>
        <w:tc>
          <w:tcPr>
            <w:tcW w:w="1644" w:type="dxa"/>
          </w:tcPr>
          <w:p w14:paraId="79DDC013" w14:textId="77777777" w:rsidR="00D6722C" w:rsidRDefault="00D6722C">
            <w:pPr>
              <w:pStyle w:val="ConsPlusNormal"/>
            </w:pPr>
          </w:p>
        </w:tc>
      </w:tr>
      <w:tr w:rsidR="00D6722C" w14:paraId="412F9A8D" w14:textId="77777777">
        <w:tc>
          <w:tcPr>
            <w:tcW w:w="709" w:type="dxa"/>
          </w:tcPr>
          <w:p w14:paraId="7148E284" w14:textId="77777777" w:rsidR="00D6722C" w:rsidRDefault="00D6722C">
            <w:pPr>
              <w:pStyle w:val="ConsPlusNormal"/>
            </w:pPr>
          </w:p>
        </w:tc>
        <w:tc>
          <w:tcPr>
            <w:tcW w:w="4932" w:type="dxa"/>
          </w:tcPr>
          <w:p w14:paraId="1426DC64" w14:textId="77777777" w:rsidR="00D6722C" w:rsidRDefault="00D6722C">
            <w:pPr>
              <w:pStyle w:val="ConsPlusNormal"/>
            </w:pPr>
          </w:p>
        </w:tc>
        <w:tc>
          <w:tcPr>
            <w:tcW w:w="1757" w:type="dxa"/>
          </w:tcPr>
          <w:p w14:paraId="31E19450" w14:textId="77777777" w:rsidR="00D6722C" w:rsidRDefault="00D6722C">
            <w:pPr>
              <w:pStyle w:val="ConsPlusNormal"/>
            </w:pPr>
          </w:p>
        </w:tc>
        <w:tc>
          <w:tcPr>
            <w:tcW w:w="1644" w:type="dxa"/>
          </w:tcPr>
          <w:p w14:paraId="36038C71" w14:textId="77777777" w:rsidR="00D6722C" w:rsidRDefault="00D6722C">
            <w:pPr>
              <w:pStyle w:val="ConsPlusNormal"/>
            </w:pPr>
          </w:p>
        </w:tc>
      </w:tr>
      <w:tr w:rsidR="00D6722C" w14:paraId="2366FAFF" w14:textId="77777777">
        <w:tc>
          <w:tcPr>
            <w:tcW w:w="709" w:type="dxa"/>
          </w:tcPr>
          <w:p w14:paraId="5A48E258" w14:textId="77777777" w:rsidR="00D6722C" w:rsidRDefault="00D6722C">
            <w:pPr>
              <w:pStyle w:val="ConsPlusNormal"/>
            </w:pPr>
          </w:p>
        </w:tc>
        <w:tc>
          <w:tcPr>
            <w:tcW w:w="4932" w:type="dxa"/>
          </w:tcPr>
          <w:p w14:paraId="392042FB" w14:textId="77777777" w:rsidR="00D6722C" w:rsidRDefault="00D6722C">
            <w:pPr>
              <w:pStyle w:val="ConsPlusNormal"/>
            </w:pPr>
          </w:p>
        </w:tc>
        <w:tc>
          <w:tcPr>
            <w:tcW w:w="1757" w:type="dxa"/>
          </w:tcPr>
          <w:p w14:paraId="25B65813" w14:textId="77777777" w:rsidR="00D6722C" w:rsidRDefault="00D6722C">
            <w:pPr>
              <w:pStyle w:val="ConsPlusNormal"/>
            </w:pPr>
          </w:p>
        </w:tc>
        <w:tc>
          <w:tcPr>
            <w:tcW w:w="1644" w:type="dxa"/>
          </w:tcPr>
          <w:p w14:paraId="5F5D8FEA" w14:textId="77777777" w:rsidR="00D6722C" w:rsidRDefault="00D6722C">
            <w:pPr>
              <w:pStyle w:val="ConsPlusNormal"/>
            </w:pPr>
          </w:p>
        </w:tc>
      </w:tr>
      <w:tr w:rsidR="00D6722C" w14:paraId="14645D82" w14:textId="77777777">
        <w:tc>
          <w:tcPr>
            <w:tcW w:w="709" w:type="dxa"/>
          </w:tcPr>
          <w:p w14:paraId="40B7CD32" w14:textId="77777777" w:rsidR="00D6722C" w:rsidRDefault="00D6722C">
            <w:pPr>
              <w:pStyle w:val="ConsPlusNormal"/>
            </w:pPr>
          </w:p>
        </w:tc>
        <w:tc>
          <w:tcPr>
            <w:tcW w:w="4932" w:type="dxa"/>
          </w:tcPr>
          <w:p w14:paraId="6647D8B8" w14:textId="77777777" w:rsidR="00D6722C" w:rsidRDefault="00D6722C">
            <w:pPr>
              <w:pStyle w:val="ConsPlusNormal"/>
            </w:pPr>
          </w:p>
        </w:tc>
        <w:tc>
          <w:tcPr>
            <w:tcW w:w="1757" w:type="dxa"/>
          </w:tcPr>
          <w:p w14:paraId="6D51F7B6" w14:textId="77777777" w:rsidR="00D6722C" w:rsidRDefault="00D6722C">
            <w:pPr>
              <w:pStyle w:val="ConsPlusNormal"/>
            </w:pPr>
          </w:p>
        </w:tc>
        <w:tc>
          <w:tcPr>
            <w:tcW w:w="1644" w:type="dxa"/>
          </w:tcPr>
          <w:p w14:paraId="7C98FE65" w14:textId="77777777" w:rsidR="00D6722C" w:rsidRDefault="00D6722C">
            <w:pPr>
              <w:pStyle w:val="ConsPlusNormal"/>
            </w:pPr>
          </w:p>
        </w:tc>
      </w:tr>
      <w:tr w:rsidR="00D6722C" w14:paraId="75E85A98" w14:textId="77777777">
        <w:tc>
          <w:tcPr>
            <w:tcW w:w="709" w:type="dxa"/>
          </w:tcPr>
          <w:p w14:paraId="6963FE98" w14:textId="77777777" w:rsidR="00D6722C" w:rsidRDefault="00D6722C">
            <w:pPr>
              <w:pStyle w:val="ConsPlusNormal"/>
            </w:pPr>
          </w:p>
        </w:tc>
        <w:tc>
          <w:tcPr>
            <w:tcW w:w="4932" w:type="dxa"/>
          </w:tcPr>
          <w:p w14:paraId="3C2AFA2A" w14:textId="77777777" w:rsidR="00D6722C" w:rsidRDefault="00D6722C">
            <w:pPr>
              <w:pStyle w:val="ConsPlusNormal"/>
            </w:pPr>
          </w:p>
        </w:tc>
        <w:tc>
          <w:tcPr>
            <w:tcW w:w="1757" w:type="dxa"/>
          </w:tcPr>
          <w:p w14:paraId="57CBFB24" w14:textId="77777777" w:rsidR="00D6722C" w:rsidRDefault="00D6722C">
            <w:pPr>
              <w:pStyle w:val="ConsPlusNormal"/>
            </w:pPr>
          </w:p>
        </w:tc>
        <w:tc>
          <w:tcPr>
            <w:tcW w:w="1644" w:type="dxa"/>
          </w:tcPr>
          <w:p w14:paraId="476E84C5" w14:textId="77777777" w:rsidR="00D6722C" w:rsidRDefault="00D6722C">
            <w:pPr>
              <w:pStyle w:val="ConsPlusNormal"/>
            </w:pPr>
          </w:p>
        </w:tc>
      </w:tr>
      <w:tr w:rsidR="00D6722C" w14:paraId="5699AD9A" w14:textId="77777777">
        <w:tc>
          <w:tcPr>
            <w:tcW w:w="709" w:type="dxa"/>
          </w:tcPr>
          <w:p w14:paraId="6DE88209" w14:textId="77777777" w:rsidR="00D6722C" w:rsidRDefault="00D6722C">
            <w:pPr>
              <w:pStyle w:val="ConsPlusNormal"/>
            </w:pPr>
          </w:p>
        </w:tc>
        <w:tc>
          <w:tcPr>
            <w:tcW w:w="4932" w:type="dxa"/>
          </w:tcPr>
          <w:p w14:paraId="0BD18730" w14:textId="77777777" w:rsidR="00D6722C" w:rsidRDefault="00D6722C">
            <w:pPr>
              <w:pStyle w:val="ConsPlusNormal"/>
            </w:pPr>
          </w:p>
        </w:tc>
        <w:tc>
          <w:tcPr>
            <w:tcW w:w="1757" w:type="dxa"/>
          </w:tcPr>
          <w:p w14:paraId="003BEFEB" w14:textId="77777777" w:rsidR="00D6722C" w:rsidRDefault="00D6722C">
            <w:pPr>
              <w:pStyle w:val="ConsPlusNormal"/>
            </w:pPr>
          </w:p>
        </w:tc>
        <w:tc>
          <w:tcPr>
            <w:tcW w:w="1644" w:type="dxa"/>
          </w:tcPr>
          <w:p w14:paraId="166FB5AF" w14:textId="77777777" w:rsidR="00D6722C" w:rsidRDefault="00D6722C">
            <w:pPr>
              <w:pStyle w:val="ConsPlusNormal"/>
            </w:pPr>
          </w:p>
        </w:tc>
      </w:tr>
      <w:tr w:rsidR="00D6722C" w14:paraId="24B076A9" w14:textId="77777777">
        <w:tc>
          <w:tcPr>
            <w:tcW w:w="709" w:type="dxa"/>
          </w:tcPr>
          <w:p w14:paraId="60A5C989" w14:textId="77777777" w:rsidR="00D6722C" w:rsidRDefault="00D6722C">
            <w:pPr>
              <w:pStyle w:val="ConsPlusNormal"/>
            </w:pPr>
          </w:p>
        </w:tc>
        <w:tc>
          <w:tcPr>
            <w:tcW w:w="4932" w:type="dxa"/>
          </w:tcPr>
          <w:p w14:paraId="533181F5" w14:textId="77777777" w:rsidR="00D6722C" w:rsidRDefault="00D6722C">
            <w:pPr>
              <w:pStyle w:val="ConsPlusNormal"/>
            </w:pPr>
          </w:p>
        </w:tc>
        <w:tc>
          <w:tcPr>
            <w:tcW w:w="1757" w:type="dxa"/>
          </w:tcPr>
          <w:p w14:paraId="2D537124" w14:textId="77777777" w:rsidR="00D6722C" w:rsidRDefault="00D6722C">
            <w:pPr>
              <w:pStyle w:val="ConsPlusNormal"/>
            </w:pPr>
          </w:p>
        </w:tc>
        <w:tc>
          <w:tcPr>
            <w:tcW w:w="1644" w:type="dxa"/>
          </w:tcPr>
          <w:p w14:paraId="75284373" w14:textId="77777777" w:rsidR="00D6722C" w:rsidRDefault="00D6722C">
            <w:pPr>
              <w:pStyle w:val="ConsPlusNormal"/>
            </w:pPr>
          </w:p>
        </w:tc>
      </w:tr>
      <w:tr w:rsidR="00D6722C" w14:paraId="42006843" w14:textId="77777777">
        <w:tc>
          <w:tcPr>
            <w:tcW w:w="709" w:type="dxa"/>
          </w:tcPr>
          <w:p w14:paraId="20C4E9D1" w14:textId="77777777" w:rsidR="00D6722C" w:rsidRDefault="00D6722C">
            <w:pPr>
              <w:pStyle w:val="ConsPlusNormal"/>
            </w:pPr>
          </w:p>
        </w:tc>
        <w:tc>
          <w:tcPr>
            <w:tcW w:w="4932" w:type="dxa"/>
          </w:tcPr>
          <w:p w14:paraId="3D4AC826" w14:textId="77777777" w:rsidR="00D6722C" w:rsidRDefault="00D6722C">
            <w:pPr>
              <w:pStyle w:val="ConsPlusNormal"/>
            </w:pPr>
          </w:p>
        </w:tc>
        <w:tc>
          <w:tcPr>
            <w:tcW w:w="1757" w:type="dxa"/>
          </w:tcPr>
          <w:p w14:paraId="78ED2FBF" w14:textId="77777777" w:rsidR="00D6722C" w:rsidRDefault="00D6722C">
            <w:pPr>
              <w:pStyle w:val="ConsPlusNormal"/>
            </w:pPr>
          </w:p>
        </w:tc>
        <w:tc>
          <w:tcPr>
            <w:tcW w:w="1644" w:type="dxa"/>
          </w:tcPr>
          <w:p w14:paraId="3E4D9957" w14:textId="77777777" w:rsidR="00D6722C" w:rsidRDefault="00D6722C">
            <w:pPr>
              <w:pStyle w:val="ConsPlusNormal"/>
            </w:pPr>
          </w:p>
        </w:tc>
      </w:tr>
      <w:tr w:rsidR="00D6722C" w14:paraId="0972BAC2" w14:textId="77777777">
        <w:tc>
          <w:tcPr>
            <w:tcW w:w="709" w:type="dxa"/>
          </w:tcPr>
          <w:p w14:paraId="24AC9B06" w14:textId="77777777" w:rsidR="00D6722C" w:rsidRDefault="00D6722C">
            <w:pPr>
              <w:pStyle w:val="ConsPlusNormal"/>
            </w:pPr>
          </w:p>
        </w:tc>
        <w:tc>
          <w:tcPr>
            <w:tcW w:w="4932" w:type="dxa"/>
          </w:tcPr>
          <w:p w14:paraId="0CC3F000" w14:textId="77777777" w:rsidR="00D6722C" w:rsidRDefault="00D6722C">
            <w:pPr>
              <w:pStyle w:val="ConsPlusNormal"/>
            </w:pPr>
          </w:p>
        </w:tc>
        <w:tc>
          <w:tcPr>
            <w:tcW w:w="1757" w:type="dxa"/>
          </w:tcPr>
          <w:p w14:paraId="53DAFA07" w14:textId="77777777" w:rsidR="00D6722C" w:rsidRDefault="00D6722C">
            <w:pPr>
              <w:pStyle w:val="ConsPlusNormal"/>
            </w:pPr>
          </w:p>
        </w:tc>
        <w:tc>
          <w:tcPr>
            <w:tcW w:w="1644" w:type="dxa"/>
          </w:tcPr>
          <w:p w14:paraId="12B6CA11" w14:textId="77777777" w:rsidR="00D6722C" w:rsidRDefault="00D6722C">
            <w:pPr>
              <w:pStyle w:val="ConsPlusNormal"/>
            </w:pPr>
          </w:p>
        </w:tc>
      </w:tr>
      <w:tr w:rsidR="00D6722C" w14:paraId="4F85CE6B" w14:textId="77777777">
        <w:tc>
          <w:tcPr>
            <w:tcW w:w="709" w:type="dxa"/>
          </w:tcPr>
          <w:p w14:paraId="11734A05" w14:textId="77777777" w:rsidR="00D6722C" w:rsidRDefault="00D6722C">
            <w:pPr>
              <w:pStyle w:val="ConsPlusNormal"/>
            </w:pPr>
          </w:p>
        </w:tc>
        <w:tc>
          <w:tcPr>
            <w:tcW w:w="4932" w:type="dxa"/>
          </w:tcPr>
          <w:p w14:paraId="0EEB555F" w14:textId="77777777" w:rsidR="00D6722C" w:rsidRDefault="00D6722C">
            <w:pPr>
              <w:pStyle w:val="ConsPlusNormal"/>
            </w:pPr>
          </w:p>
        </w:tc>
        <w:tc>
          <w:tcPr>
            <w:tcW w:w="1757" w:type="dxa"/>
          </w:tcPr>
          <w:p w14:paraId="7536CFC9" w14:textId="77777777" w:rsidR="00D6722C" w:rsidRDefault="00D6722C">
            <w:pPr>
              <w:pStyle w:val="ConsPlusNormal"/>
            </w:pPr>
          </w:p>
        </w:tc>
        <w:tc>
          <w:tcPr>
            <w:tcW w:w="1644" w:type="dxa"/>
          </w:tcPr>
          <w:p w14:paraId="52CE4DA7" w14:textId="77777777" w:rsidR="00D6722C" w:rsidRDefault="00D6722C">
            <w:pPr>
              <w:pStyle w:val="ConsPlusNormal"/>
            </w:pPr>
          </w:p>
        </w:tc>
      </w:tr>
      <w:tr w:rsidR="00D6722C" w14:paraId="453F1C47" w14:textId="77777777">
        <w:tc>
          <w:tcPr>
            <w:tcW w:w="709" w:type="dxa"/>
          </w:tcPr>
          <w:p w14:paraId="5B4CB50A" w14:textId="77777777" w:rsidR="00D6722C" w:rsidRDefault="00D6722C">
            <w:pPr>
              <w:pStyle w:val="ConsPlusNormal"/>
            </w:pPr>
          </w:p>
        </w:tc>
        <w:tc>
          <w:tcPr>
            <w:tcW w:w="4932" w:type="dxa"/>
          </w:tcPr>
          <w:p w14:paraId="28CA1621" w14:textId="77777777" w:rsidR="00D6722C" w:rsidRDefault="00D6722C">
            <w:pPr>
              <w:pStyle w:val="ConsPlusNormal"/>
            </w:pPr>
          </w:p>
        </w:tc>
        <w:tc>
          <w:tcPr>
            <w:tcW w:w="1757" w:type="dxa"/>
          </w:tcPr>
          <w:p w14:paraId="6BBFAD21" w14:textId="77777777" w:rsidR="00D6722C" w:rsidRDefault="00D6722C">
            <w:pPr>
              <w:pStyle w:val="ConsPlusNormal"/>
            </w:pPr>
          </w:p>
        </w:tc>
        <w:tc>
          <w:tcPr>
            <w:tcW w:w="1644" w:type="dxa"/>
          </w:tcPr>
          <w:p w14:paraId="3361AD38" w14:textId="77777777" w:rsidR="00D6722C" w:rsidRDefault="00D6722C">
            <w:pPr>
              <w:pStyle w:val="ConsPlusNormal"/>
            </w:pPr>
          </w:p>
        </w:tc>
      </w:tr>
    </w:tbl>
    <w:p w14:paraId="212CAEF4" w14:textId="77777777" w:rsidR="00D6722C" w:rsidRDefault="00D6722C">
      <w:pPr>
        <w:pStyle w:val="ConsPlusNormal"/>
        <w:jc w:val="both"/>
      </w:pPr>
    </w:p>
    <w:p w14:paraId="4A409457" w14:textId="77777777" w:rsidR="00D6722C" w:rsidRDefault="00D6722C">
      <w:pPr>
        <w:pStyle w:val="ConsPlusNonformat"/>
        <w:jc w:val="both"/>
      </w:pPr>
      <w:r>
        <w:t>Всего ___ наименований документов на ______ листах.</w:t>
      </w:r>
    </w:p>
    <w:p w14:paraId="2A87B54F" w14:textId="77777777" w:rsidR="00D6722C" w:rsidRDefault="00D6722C">
      <w:pPr>
        <w:pStyle w:val="ConsPlusNonformat"/>
        <w:jc w:val="both"/>
      </w:pPr>
      <w:r>
        <w:t>Расписка выдана: ______________________ 201_ г.</w:t>
      </w:r>
    </w:p>
    <w:p w14:paraId="33435A29" w14:textId="77777777" w:rsidR="00D6722C" w:rsidRDefault="00D6722C">
      <w:pPr>
        <w:pStyle w:val="ConsPlusNonformat"/>
        <w:jc w:val="both"/>
      </w:pPr>
      <w:r>
        <w:t>Специалист _________________________________________  _____________________</w:t>
      </w:r>
    </w:p>
    <w:p w14:paraId="39E6B528" w14:textId="77777777" w:rsidR="00D6722C" w:rsidRDefault="00D6722C">
      <w:pPr>
        <w:pStyle w:val="ConsPlusNonformat"/>
        <w:jc w:val="both"/>
      </w:pPr>
      <w:r>
        <w:t xml:space="preserve">               (должность специалиста, подпись)       (расшифровка подписи)</w:t>
      </w:r>
    </w:p>
    <w:p w14:paraId="62C08656" w14:textId="77777777" w:rsidR="00D6722C" w:rsidRDefault="00D6722C">
      <w:pPr>
        <w:pStyle w:val="ConsPlusNormal"/>
        <w:jc w:val="both"/>
      </w:pPr>
    </w:p>
    <w:p w14:paraId="0EEE8409" w14:textId="77777777" w:rsidR="00D6722C" w:rsidRDefault="00D6722C">
      <w:pPr>
        <w:pStyle w:val="ConsPlusNormal"/>
        <w:jc w:val="both"/>
      </w:pPr>
    </w:p>
    <w:p w14:paraId="6F4C0B3C" w14:textId="77777777" w:rsidR="00D6722C" w:rsidRDefault="00D6722C">
      <w:pPr>
        <w:pStyle w:val="ConsPlusNormal"/>
        <w:jc w:val="both"/>
      </w:pPr>
    </w:p>
    <w:p w14:paraId="5357DEF4" w14:textId="77777777" w:rsidR="00D6722C" w:rsidRDefault="00D6722C">
      <w:pPr>
        <w:pStyle w:val="ConsPlusNormal"/>
        <w:jc w:val="both"/>
      </w:pPr>
    </w:p>
    <w:p w14:paraId="6D110EAE" w14:textId="77777777" w:rsidR="00D6722C" w:rsidRDefault="00D6722C">
      <w:pPr>
        <w:pStyle w:val="ConsPlusNormal"/>
        <w:jc w:val="both"/>
      </w:pPr>
    </w:p>
    <w:p w14:paraId="426D1376" w14:textId="77777777" w:rsidR="00D6722C" w:rsidRDefault="00D6722C">
      <w:pPr>
        <w:pStyle w:val="ConsPlusNormal"/>
        <w:jc w:val="right"/>
        <w:outlineLvl w:val="1"/>
      </w:pPr>
      <w:r>
        <w:t>Приложение N 4</w:t>
      </w:r>
    </w:p>
    <w:p w14:paraId="6D905F38" w14:textId="77777777" w:rsidR="00D6722C" w:rsidRDefault="00D6722C">
      <w:pPr>
        <w:pStyle w:val="ConsPlusNormal"/>
        <w:jc w:val="right"/>
      </w:pPr>
      <w:r>
        <w:t>к Административному регламенту</w:t>
      </w:r>
    </w:p>
    <w:p w14:paraId="56A1E0E0" w14:textId="77777777" w:rsidR="00D6722C" w:rsidRDefault="00D6722C">
      <w:pPr>
        <w:pStyle w:val="ConsPlusNormal"/>
        <w:jc w:val="right"/>
      </w:pPr>
      <w:r>
        <w:t>"Принятие документов, а также выдача</w:t>
      </w:r>
    </w:p>
    <w:p w14:paraId="1B3CE332" w14:textId="77777777" w:rsidR="00D6722C" w:rsidRDefault="00D6722C">
      <w:pPr>
        <w:pStyle w:val="ConsPlusNormal"/>
        <w:jc w:val="right"/>
      </w:pPr>
      <w:r>
        <w:t>решений о переводе или об отказе</w:t>
      </w:r>
    </w:p>
    <w:p w14:paraId="09E4A546" w14:textId="77777777" w:rsidR="00D6722C" w:rsidRDefault="00D6722C">
      <w:pPr>
        <w:pStyle w:val="ConsPlusNormal"/>
        <w:jc w:val="right"/>
      </w:pPr>
      <w:r>
        <w:lastRenderedPageBreak/>
        <w:t>в переводе жилого помещения в нежилое</w:t>
      </w:r>
    </w:p>
    <w:p w14:paraId="23A51312" w14:textId="77777777" w:rsidR="00D6722C" w:rsidRDefault="00D6722C">
      <w:pPr>
        <w:pStyle w:val="ConsPlusNormal"/>
        <w:jc w:val="right"/>
      </w:pPr>
      <w:r>
        <w:t>или нежилого помещения в жилое"</w:t>
      </w:r>
    </w:p>
    <w:p w14:paraId="0ED96C90" w14:textId="77777777" w:rsidR="00D6722C" w:rsidRDefault="00D6722C">
      <w:pPr>
        <w:pStyle w:val="ConsPlusNormal"/>
        <w:jc w:val="both"/>
      </w:pPr>
    </w:p>
    <w:p w14:paraId="46268DAE" w14:textId="77777777" w:rsidR="00D6722C" w:rsidRDefault="00D6722C">
      <w:pPr>
        <w:pStyle w:val="ConsPlusNonformat"/>
        <w:jc w:val="both"/>
      </w:pPr>
      <w:r>
        <w:t xml:space="preserve">                                   Кому ___________________________________</w:t>
      </w:r>
    </w:p>
    <w:p w14:paraId="50161CFC" w14:textId="77777777" w:rsidR="00D6722C" w:rsidRDefault="00D6722C">
      <w:pPr>
        <w:pStyle w:val="ConsPlusNonformat"/>
        <w:jc w:val="both"/>
      </w:pPr>
      <w:r>
        <w:t xml:space="preserve">                                     (фамилия, имя, отчество - для граждан;</w:t>
      </w:r>
    </w:p>
    <w:p w14:paraId="7B62C20A" w14:textId="77777777" w:rsidR="00D6722C" w:rsidRDefault="00D6722C">
      <w:pPr>
        <w:pStyle w:val="ConsPlusNonformat"/>
        <w:jc w:val="both"/>
      </w:pPr>
      <w:r>
        <w:t xml:space="preserve">                                   ________________________________________</w:t>
      </w:r>
    </w:p>
    <w:p w14:paraId="16BAF950" w14:textId="77777777" w:rsidR="00D6722C" w:rsidRDefault="00D6722C">
      <w:pPr>
        <w:pStyle w:val="ConsPlusNonformat"/>
        <w:jc w:val="both"/>
      </w:pPr>
      <w:r>
        <w:t xml:space="preserve">                                        полное наименование организации -</w:t>
      </w:r>
    </w:p>
    <w:p w14:paraId="1DFB3952" w14:textId="77777777" w:rsidR="00D6722C" w:rsidRDefault="00D6722C">
      <w:pPr>
        <w:pStyle w:val="ConsPlusNonformat"/>
        <w:jc w:val="both"/>
      </w:pPr>
      <w:r>
        <w:t xml:space="preserve">                                   ________________________________________</w:t>
      </w:r>
    </w:p>
    <w:p w14:paraId="49D2CEAA" w14:textId="77777777" w:rsidR="00D6722C" w:rsidRDefault="00D6722C">
      <w:pPr>
        <w:pStyle w:val="ConsPlusNonformat"/>
        <w:jc w:val="both"/>
      </w:pPr>
      <w:r>
        <w:t xml:space="preserve">                                               для юридических лиц)</w:t>
      </w:r>
    </w:p>
    <w:p w14:paraId="374F1B5C" w14:textId="77777777" w:rsidR="00D6722C" w:rsidRDefault="00D6722C">
      <w:pPr>
        <w:pStyle w:val="ConsPlusNonformat"/>
        <w:jc w:val="both"/>
      </w:pPr>
      <w:r>
        <w:t xml:space="preserve">                                   Куда ___________________________________</w:t>
      </w:r>
    </w:p>
    <w:p w14:paraId="70D97CD3" w14:textId="77777777" w:rsidR="00D6722C" w:rsidRDefault="00D6722C">
      <w:pPr>
        <w:pStyle w:val="ConsPlusNonformat"/>
        <w:jc w:val="both"/>
      </w:pPr>
      <w:r>
        <w:t xml:space="preserve">                                            (почтовый индекс и адрес</w:t>
      </w:r>
    </w:p>
    <w:p w14:paraId="629693C6" w14:textId="77777777" w:rsidR="00D6722C" w:rsidRDefault="00D6722C">
      <w:pPr>
        <w:pStyle w:val="ConsPlusNonformat"/>
        <w:jc w:val="both"/>
      </w:pPr>
      <w:r>
        <w:t xml:space="preserve">                                   _____________________________________</w:t>
      </w:r>
    </w:p>
    <w:p w14:paraId="45B00D23" w14:textId="77777777" w:rsidR="00D6722C" w:rsidRDefault="00D6722C">
      <w:pPr>
        <w:pStyle w:val="ConsPlusNonformat"/>
        <w:jc w:val="both"/>
      </w:pPr>
      <w:r>
        <w:t xml:space="preserve">                                   заявителя согласно заявлению о переводе)</w:t>
      </w:r>
    </w:p>
    <w:p w14:paraId="0DF4DB5F" w14:textId="77777777" w:rsidR="00D6722C" w:rsidRDefault="00D6722C">
      <w:pPr>
        <w:pStyle w:val="ConsPlusNonformat"/>
        <w:jc w:val="both"/>
      </w:pPr>
    </w:p>
    <w:p w14:paraId="05909552" w14:textId="77777777" w:rsidR="00D6722C" w:rsidRDefault="00D6722C">
      <w:pPr>
        <w:pStyle w:val="ConsPlusNonformat"/>
        <w:jc w:val="both"/>
      </w:pPr>
      <w:bookmarkStart w:id="10" w:name="P532"/>
      <w:bookmarkEnd w:id="10"/>
      <w:r>
        <w:t xml:space="preserve">                                УВЕДОМЛЕНИЕ</w:t>
      </w:r>
    </w:p>
    <w:p w14:paraId="16BD1B0C" w14:textId="77777777" w:rsidR="00D6722C" w:rsidRDefault="00D6722C">
      <w:pPr>
        <w:pStyle w:val="ConsPlusNonformat"/>
        <w:jc w:val="both"/>
      </w:pPr>
      <w:r>
        <w:t xml:space="preserve">             о переводе (отказе в переводе) жилого (нежилого)</w:t>
      </w:r>
    </w:p>
    <w:p w14:paraId="6FC34DEF" w14:textId="77777777" w:rsidR="00D6722C" w:rsidRDefault="00D6722C">
      <w:pPr>
        <w:pStyle w:val="ConsPlusNonformat"/>
        <w:jc w:val="both"/>
      </w:pPr>
      <w:r>
        <w:t xml:space="preserve">                   помещения в нежилое (жилое) помещение</w:t>
      </w:r>
    </w:p>
    <w:p w14:paraId="3291BAF8" w14:textId="77777777" w:rsidR="00D6722C" w:rsidRDefault="00D6722C">
      <w:pPr>
        <w:pStyle w:val="ConsPlusNonformat"/>
        <w:jc w:val="both"/>
      </w:pPr>
    </w:p>
    <w:p w14:paraId="1BBE7A5D" w14:textId="77777777" w:rsidR="00D6722C" w:rsidRDefault="00D6722C">
      <w:pPr>
        <w:pStyle w:val="ConsPlusNonformat"/>
        <w:jc w:val="both"/>
      </w:pPr>
      <w:r>
        <w:t>___________________________________________________________________________</w:t>
      </w:r>
    </w:p>
    <w:p w14:paraId="7568F316" w14:textId="77777777" w:rsidR="00D6722C" w:rsidRDefault="00D6722C">
      <w:pPr>
        <w:pStyle w:val="ConsPlusNonformat"/>
        <w:jc w:val="both"/>
      </w:pPr>
      <w:r>
        <w:t xml:space="preserve">           (полное наименование органа местного самоуправления,</w:t>
      </w:r>
    </w:p>
    <w:p w14:paraId="564280C3" w14:textId="77777777" w:rsidR="00D6722C" w:rsidRDefault="00D6722C">
      <w:pPr>
        <w:pStyle w:val="ConsPlusNonformat"/>
        <w:jc w:val="both"/>
      </w:pPr>
      <w:r>
        <w:t>__________________________________________________________________________,</w:t>
      </w:r>
    </w:p>
    <w:p w14:paraId="505296B9" w14:textId="77777777" w:rsidR="00D6722C" w:rsidRDefault="00D6722C">
      <w:pPr>
        <w:pStyle w:val="ConsPlusNonformat"/>
        <w:jc w:val="both"/>
      </w:pPr>
      <w:r>
        <w:t xml:space="preserve">                    осуществляющего перевод помещения)</w:t>
      </w:r>
    </w:p>
    <w:p w14:paraId="0B6D27E7" w14:textId="77777777" w:rsidR="00D6722C" w:rsidRDefault="00D6722C">
      <w:pPr>
        <w:pStyle w:val="ConsPlusNonformat"/>
        <w:jc w:val="both"/>
      </w:pPr>
      <w:r>
        <w:t xml:space="preserve">рассмотрев представленные  в  соответствии с </w:t>
      </w:r>
      <w:hyperlink r:id="rId58" w:history="1">
        <w:r>
          <w:rPr>
            <w:color w:val="0000FF"/>
          </w:rPr>
          <w:t>частью 2 статьи  23</w:t>
        </w:r>
      </w:hyperlink>
      <w:r>
        <w:t xml:space="preserve">  Жилищного</w:t>
      </w:r>
    </w:p>
    <w:p w14:paraId="75A08395" w14:textId="77777777" w:rsidR="00D6722C" w:rsidRDefault="00D6722C">
      <w:pPr>
        <w:pStyle w:val="ConsPlusNonformat"/>
        <w:jc w:val="both"/>
      </w:pPr>
      <w:r>
        <w:t>кодекса Российской Федерации документы о переводе помещения общей</w:t>
      </w:r>
    </w:p>
    <w:p w14:paraId="29E4F3F3" w14:textId="77777777" w:rsidR="00D6722C" w:rsidRDefault="00D6722C">
      <w:pPr>
        <w:pStyle w:val="ConsPlusNonformat"/>
        <w:jc w:val="both"/>
      </w:pPr>
      <w:r>
        <w:t>площадью ___________________________________________________________ кв. м,</w:t>
      </w:r>
    </w:p>
    <w:p w14:paraId="4F6F7ED4" w14:textId="77777777" w:rsidR="00D6722C" w:rsidRDefault="00D6722C">
      <w:pPr>
        <w:pStyle w:val="ConsPlusNonformat"/>
        <w:jc w:val="both"/>
      </w:pPr>
      <w:r>
        <w:t>находящегося по адресу: ___________________________________________________</w:t>
      </w:r>
    </w:p>
    <w:p w14:paraId="036164C9" w14:textId="77777777" w:rsidR="00D6722C" w:rsidRDefault="00D6722C">
      <w:pPr>
        <w:pStyle w:val="ConsPlusNonformat"/>
        <w:jc w:val="both"/>
      </w:pPr>
      <w:r>
        <w:t>___________________________________________________________________________</w:t>
      </w:r>
    </w:p>
    <w:p w14:paraId="4A64175C" w14:textId="77777777" w:rsidR="00D6722C" w:rsidRDefault="00D6722C">
      <w:pPr>
        <w:pStyle w:val="ConsPlusNonformat"/>
        <w:jc w:val="both"/>
      </w:pPr>
      <w:r>
        <w:t xml:space="preserve">             (наименование городского или сельского поселения)</w:t>
      </w:r>
    </w:p>
    <w:p w14:paraId="7CE101EE" w14:textId="77777777" w:rsidR="00D6722C" w:rsidRDefault="00D6722C">
      <w:pPr>
        <w:pStyle w:val="ConsPlusNonformat"/>
        <w:jc w:val="both"/>
      </w:pPr>
      <w:r>
        <w:t>___________________________________________________________________________</w:t>
      </w:r>
    </w:p>
    <w:p w14:paraId="5F13FBAC" w14:textId="77777777" w:rsidR="00D6722C" w:rsidRDefault="00D6722C">
      <w:pPr>
        <w:pStyle w:val="ConsPlusNonformat"/>
        <w:jc w:val="both"/>
      </w:pPr>
      <w:r>
        <w:t xml:space="preserve">    (наименование улицы, площади, проспекта, бульвара, проезда и т.п.)</w:t>
      </w:r>
    </w:p>
    <w:p w14:paraId="1CAAEB33" w14:textId="77777777" w:rsidR="00D6722C" w:rsidRDefault="00D6722C">
      <w:pPr>
        <w:pStyle w:val="ConsPlusNonformat"/>
        <w:jc w:val="both"/>
      </w:pPr>
      <w:r>
        <w:t>дом ______, корпус (владение, строение), кв. ________, из жилого (нежилого)</w:t>
      </w:r>
    </w:p>
    <w:p w14:paraId="640DC4B7" w14:textId="77777777" w:rsidR="00D6722C" w:rsidRDefault="00D6722C">
      <w:pPr>
        <w:pStyle w:val="ConsPlusNonformat"/>
        <w:jc w:val="both"/>
      </w:pPr>
      <w:r>
        <w:t xml:space="preserve">                  (ненужное зачеркнуть)               (ненужное зачеркнуть)</w:t>
      </w:r>
    </w:p>
    <w:p w14:paraId="7F407B5D" w14:textId="77777777" w:rsidR="00D6722C" w:rsidRDefault="00D6722C">
      <w:pPr>
        <w:pStyle w:val="ConsPlusNonformat"/>
        <w:jc w:val="both"/>
      </w:pPr>
      <w:r>
        <w:t>в нежилое (жилое)</w:t>
      </w:r>
    </w:p>
    <w:p w14:paraId="67C9ABA6" w14:textId="77777777" w:rsidR="00D6722C" w:rsidRDefault="00D6722C">
      <w:pPr>
        <w:pStyle w:val="ConsPlusNonformat"/>
        <w:jc w:val="both"/>
      </w:pPr>
      <w:r>
        <w:t>в целях использования помещения в качестве ________________________________</w:t>
      </w:r>
    </w:p>
    <w:p w14:paraId="3ECAEBBA" w14:textId="77777777" w:rsidR="00D6722C" w:rsidRDefault="00D6722C">
      <w:pPr>
        <w:pStyle w:val="ConsPlusNonformat"/>
        <w:jc w:val="both"/>
      </w:pPr>
      <w:r>
        <w:t xml:space="preserve">                                            (вид использования помещения</w:t>
      </w:r>
    </w:p>
    <w:p w14:paraId="09C2120B" w14:textId="77777777" w:rsidR="00D6722C" w:rsidRDefault="00D6722C">
      <w:pPr>
        <w:pStyle w:val="ConsPlusNonformat"/>
        <w:jc w:val="both"/>
      </w:pPr>
      <w:r>
        <w:t>__________________________________________________________________________,</w:t>
      </w:r>
    </w:p>
    <w:p w14:paraId="753AF0CE" w14:textId="77777777" w:rsidR="00D6722C" w:rsidRDefault="00D6722C">
      <w:pPr>
        <w:pStyle w:val="ConsPlusNonformat"/>
        <w:jc w:val="both"/>
      </w:pPr>
      <w:r>
        <w:t xml:space="preserve">                  в соответствии с заявлением о переводе)</w:t>
      </w:r>
    </w:p>
    <w:p w14:paraId="7135139B" w14:textId="77777777" w:rsidR="00D6722C" w:rsidRDefault="00D6722C">
      <w:pPr>
        <w:pStyle w:val="ConsPlusNonformat"/>
        <w:jc w:val="both"/>
      </w:pPr>
      <w:r>
        <w:t>РЕШИЛ  (_________________________________________________________________):</w:t>
      </w:r>
    </w:p>
    <w:p w14:paraId="1C3E1C6B" w14:textId="77777777" w:rsidR="00D6722C" w:rsidRDefault="00D6722C">
      <w:pPr>
        <w:pStyle w:val="ConsPlusNonformat"/>
        <w:jc w:val="both"/>
      </w:pPr>
      <w:r>
        <w:t xml:space="preserve">              (наименование акта, дата его принятия и номер)</w:t>
      </w:r>
    </w:p>
    <w:p w14:paraId="15D4F922" w14:textId="77777777" w:rsidR="00D6722C" w:rsidRDefault="00D6722C">
      <w:pPr>
        <w:pStyle w:val="ConsPlusNonformat"/>
        <w:jc w:val="both"/>
      </w:pPr>
      <w:r>
        <w:t xml:space="preserve">    1. Помещение на основании приложенных к заявлению документов:</w:t>
      </w:r>
    </w:p>
    <w:p w14:paraId="26665309" w14:textId="77777777" w:rsidR="00D6722C" w:rsidRDefault="00D6722C">
      <w:pPr>
        <w:pStyle w:val="ConsPlusNonformat"/>
        <w:jc w:val="both"/>
      </w:pPr>
      <w:r>
        <w:t xml:space="preserve">    а)   перевести   из   жилого   (нежилого)   в   нежилое   (жилое)   без</w:t>
      </w:r>
    </w:p>
    <w:p w14:paraId="3E8C5743" w14:textId="77777777" w:rsidR="00D6722C" w:rsidRDefault="00D6722C">
      <w:pPr>
        <w:pStyle w:val="ConsPlusNonformat"/>
        <w:jc w:val="both"/>
      </w:pPr>
      <w:r>
        <w:t xml:space="preserve">                                  (ненужное зачеркнуть)</w:t>
      </w:r>
    </w:p>
    <w:p w14:paraId="28FC7AC3" w14:textId="77777777" w:rsidR="00D6722C" w:rsidRDefault="00D6722C">
      <w:pPr>
        <w:pStyle w:val="ConsPlusNonformat"/>
        <w:jc w:val="both"/>
      </w:pPr>
      <w:r>
        <w:t>предварительных условий;</w:t>
      </w:r>
    </w:p>
    <w:p w14:paraId="78FE4103" w14:textId="77777777" w:rsidR="00D6722C" w:rsidRDefault="00D6722C">
      <w:pPr>
        <w:pStyle w:val="ConsPlusNonformat"/>
        <w:jc w:val="both"/>
      </w:pPr>
      <w:r>
        <w:t>___________________________________________________________________________</w:t>
      </w:r>
    </w:p>
    <w:p w14:paraId="4D10F671" w14:textId="77777777" w:rsidR="00D6722C" w:rsidRDefault="00D6722C">
      <w:pPr>
        <w:pStyle w:val="ConsPlusNonformat"/>
        <w:jc w:val="both"/>
      </w:pPr>
    </w:p>
    <w:p w14:paraId="1ECB2BB0" w14:textId="77777777" w:rsidR="00D6722C" w:rsidRDefault="00D6722C">
      <w:pPr>
        <w:pStyle w:val="ConsPlusNonformat"/>
        <w:jc w:val="both"/>
      </w:pPr>
      <w:r>
        <w:t xml:space="preserve">    б)  перевести  из  жилого  (нежилого)  в  нежилое  (жилое)  при условии</w:t>
      </w:r>
    </w:p>
    <w:p w14:paraId="7357C238" w14:textId="77777777" w:rsidR="00D6722C" w:rsidRDefault="00D6722C">
      <w:pPr>
        <w:pStyle w:val="ConsPlusNonformat"/>
        <w:jc w:val="both"/>
      </w:pPr>
      <w:r>
        <w:t>проведения в установленном порядке следующих видов работ:</w:t>
      </w:r>
    </w:p>
    <w:p w14:paraId="08C2E2E5" w14:textId="77777777" w:rsidR="00D6722C" w:rsidRDefault="00D6722C">
      <w:pPr>
        <w:pStyle w:val="ConsPlusNonformat"/>
        <w:jc w:val="both"/>
      </w:pPr>
      <w:r>
        <w:t>___________________________________________________________________________</w:t>
      </w:r>
    </w:p>
    <w:p w14:paraId="37872B1B" w14:textId="77777777" w:rsidR="00D6722C" w:rsidRDefault="00D6722C">
      <w:pPr>
        <w:pStyle w:val="ConsPlusNonformat"/>
        <w:jc w:val="both"/>
      </w:pPr>
      <w:r>
        <w:t xml:space="preserve">                     (перечень работ по переустройству</w:t>
      </w:r>
    </w:p>
    <w:p w14:paraId="578D8253" w14:textId="77777777" w:rsidR="00D6722C" w:rsidRDefault="00D6722C">
      <w:pPr>
        <w:pStyle w:val="ConsPlusNonformat"/>
        <w:jc w:val="both"/>
      </w:pPr>
      <w:r>
        <w:t>___________________________________________________________________________</w:t>
      </w:r>
    </w:p>
    <w:p w14:paraId="6ACD89FC" w14:textId="77777777" w:rsidR="00D6722C" w:rsidRDefault="00D6722C">
      <w:pPr>
        <w:pStyle w:val="ConsPlusNonformat"/>
        <w:jc w:val="both"/>
      </w:pPr>
      <w:r>
        <w:t xml:space="preserve">                        (перепланировке) помещения</w:t>
      </w:r>
    </w:p>
    <w:p w14:paraId="6A336E99" w14:textId="77777777" w:rsidR="00D6722C" w:rsidRDefault="00D6722C">
      <w:pPr>
        <w:pStyle w:val="ConsPlusNonformat"/>
        <w:jc w:val="both"/>
      </w:pPr>
      <w:r>
        <w:t>___________________________________________________________________________</w:t>
      </w:r>
    </w:p>
    <w:p w14:paraId="5226CCB5" w14:textId="77777777" w:rsidR="00D6722C" w:rsidRDefault="00D6722C">
      <w:pPr>
        <w:pStyle w:val="ConsPlusNonformat"/>
        <w:jc w:val="both"/>
      </w:pPr>
      <w:r>
        <w:t xml:space="preserve">    или иных необходимых работ по ремонту, реконструкции, реставрации</w:t>
      </w:r>
    </w:p>
    <w:p w14:paraId="35880F86" w14:textId="77777777" w:rsidR="00D6722C" w:rsidRDefault="00D6722C">
      <w:pPr>
        <w:pStyle w:val="ConsPlusNonformat"/>
        <w:jc w:val="both"/>
      </w:pPr>
      <w:r>
        <w:t xml:space="preserve">                                помещения)</w:t>
      </w:r>
    </w:p>
    <w:p w14:paraId="3FC8645E" w14:textId="77777777" w:rsidR="00D6722C" w:rsidRDefault="00D6722C">
      <w:pPr>
        <w:pStyle w:val="ConsPlusNonformat"/>
        <w:jc w:val="both"/>
      </w:pPr>
      <w:r>
        <w:t xml:space="preserve">    2.  Отказать  в  переводе  указанного  помещения из жилого (нежилого) в</w:t>
      </w:r>
    </w:p>
    <w:p w14:paraId="05BF3814" w14:textId="77777777" w:rsidR="00D6722C" w:rsidRDefault="00D6722C">
      <w:pPr>
        <w:pStyle w:val="ConsPlusNonformat"/>
        <w:jc w:val="both"/>
      </w:pPr>
      <w:r>
        <w:t>нежилое (жилое) в связи с _________________________________________________</w:t>
      </w:r>
    </w:p>
    <w:p w14:paraId="13D70726" w14:textId="77777777" w:rsidR="00D6722C" w:rsidRDefault="00D6722C">
      <w:pPr>
        <w:pStyle w:val="ConsPlusNonformat"/>
        <w:jc w:val="both"/>
      </w:pPr>
      <w:r>
        <w:t xml:space="preserve">                          (основание (я), установленное </w:t>
      </w:r>
      <w:hyperlink r:id="rId59" w:history="1">
        <w:r>
          <w:rPr>
            <w:color w:val="0000FF"/>
          </w:rPr>
          <w:t>частью 1 статьи 24</w:t>
        </w:r>
      </w:hyperlink>
    </w:p>
    <w:p w14:paraId="3B39F2E7" w14:textId="77777777" w:rsidR="00D6722C" w:rsidRDefault="00D6722C">
      <w:pPr>
        <w:pStyle w:val="ConsPlusNonformat"/>
        <w:jc w:val="both"/>
      </w:pPr>
      <w:r>
        <w:t xml:space="preserve">                               Жилищного кодекса Российской Федерации)</w:t>
      </w:r>
    </w:p>
    <w:p w14:paraId="3928674D" w14:textId="77777777" w:rsidR="00D6722C" w:rsidRDefault="00D6722C">
      <w:pPr>
        <w:pStyle w:val="ConsPlusNonformat"/>
        <w:jc w:val="both"/>
      </w:pPr>
      <w:r>
        <w:t>___________________________________________________________________________</w:t>
      </w:r>
    </w:p>
    <w:p w14:paraId="5E0FD794" w14:textId="77777777" w:rsidR="00D6722C" w:rsidRDefault="00D6722C">
      <w:pPr>
        <w:pStyle w:val="ConsPlusNonformat"/>
        <w:jc w:val="both"/>
      </w:pPr>
      <w:r>
        <w:t>___________________________________________________________________________</w:t>
      </w:r>
    </w:p>
    <w:p w14:paraId="20CE241B" w14:textId="77777777" w:rsidR="00D6722C" w:rsidRDefault="00D6722C">
      <w:pPr>
        <w:pStyle w:val="ConsPlusNonformat"/>
        <w:jc w:val="both"/>
      </w:pPr>
      <w:r>
        <w:t>___________________________________________________________________________</w:t>
      </w:r>
    </w:p>
    <w:p w14:paraId="1F4BE365" w14:textId="77777777" w:rsidR="00D6722C" w:rsidRDefault="00D6722C">
      <w:pPr>
        <w:pStyle w:val="ConsPlusNonformat"/>
        <w:jc w:val="both"/>
      </w:pPr>
      <w:r>
        <w:t>__________________________________________ _________ ______________________</w:t>
      </w:r>
    </w:p>
    <w:p w14:paraId="3D5F6D63" w14:textId="77777777" w:rsidR="00D6722C" w:rsidRDefault="00D6722C">
      <w:pPr>
        <w:pStyle w:val="ConsPlusNonformat"/>
        <w:jc w:val="both"/>
      </w:pPr>
      <w:r>
        <w:t>(должность лица, подписавшего уведомление) (подпись) (расшифровка подписи)</w:t>
      </w:r>
    </w:p>
    <w:p w14:paraId="10F444B0" w14:textId="77777777" w:rsidR="00D6722C" w:rsidRDefault="00D6722C">
      <w:pPr>
        <w:pStyle w:val="ConsPlusNonformat"/>
        <w:jc w:val="both"/>
      </w:pPr>
    </w:p>
    <w:p w14:paraId="05FBBFA0" w14:textId="77777777" w:rsidR="00D6722C" w:rsidRDefault="00D6722C">
      <w:pPr>
        <w:pStyle w:val="ConsPlusNonformat"/>
        <w:jc w:val="both"/>
      </w:pPr>
      <w:r>
        <w:t>"__" _____________ 200_ г.</w:t>
      </w:r>
    </w:p>
    <w:p w14:paraId="25F30CA2" w14:textId="77777777" w:rsidR="00D6722C" w:rsidRDefault="00D6722C">
      <w:pPr>
        <w:pStyle w:val="ConsPlusNonformat"/>
        <w:jc w:val="both"/>
      </w:pPr>
      <w:r>
        <w:t>М.П.</w:t>
      </w:r>
    </w:p>
    <w:p w14:paraId="78385C78" w14:textId="77777777" w:rsidR="00D6722C" w:rsidRDefault="00D6722C">
      <w:pPr>
        <w:pStyle w:val="ConsPlusNormal"/>
        <w:jc w:val="both"/>
      </w:pPr>
    </w:p>
    <w:p w14:paraId="25405B96" w14:textId="77777777" w:rsidR="00D6722C" w:rsidRDefault="00D6722C">
      <w:pPr>
        <w:pStyle w:val="ConsPlusNormal"/>
        <w:jc w:val="both"/>
      </w:pPr>
    </w:p>
    <w:p w14:paraId="310643DD" w14:textId="77777777" w:rsidR="00D6722C" w:rsidRDefault="00D6722C">
      <w:pPr>
        <w:pStyle w:val="ConsPlusNormal"/>
        <w:pBdr>
          <w:top w:val="single" w:sz="6" w:space="0" w:color="auto"/>
        </w:pBdr>
        <w:spacing w:before="100" w:after="100"/>
        <w:jc w:val="both"/>
        <w:rPr>
          <w:sz w:val="2"/>
          <w:szCs w:val="2"/>
        </w:rPr>
      </w:pPr>
    </w:p>
    <w:p w14:paraId="64F9A4F3" w14:textId="77777777" w:rsidR="00BB37CF" w:rsidRDefault="00BB37CF"/>
    <w:sectPr w:rsidR="00BB37CF" w:rsidSect="00A1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C"/>
    <w:rsid w:val="00BB37CF"/>
    <w:rsid w:val="00D6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C8AF"/>
  <w15:chartTrackingRefBased/>
  <w15:docId w15:val="{73CD9889-8EF2-4D1F-ADAB-EFF85762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4A41DD444599976B9739127527233CDB234346D661510714574372BE6628EB5E5C74EF36063E4430F196E35CD4F9Fh4tFG" TargetMode="External"/><Relationship Id="rId18" Type="http://schemas.openxmlformats.org/officeDocument/2006/relationships/hyperlink" Target="consultantplus://offline/ref=2D64A41DD444599976B9739127527233CDB2343466611711794F293D23BF6E8CB2EA984BF47163E54711196622C41BCC0B1C6A11BA7B7AAADB5DF916h1t2G" TargetMode="External"/><Relationship Id="rId26" Type="http://schemas.openxmlformats.org/officeDocument/2006/relationships/hyperlink" Target="consultantplus://offline/ref=2D64A41DD444599976B96D9C313E2D3CCDBC6B3B66641C412D1A2F6A7CEF68D9E0AAC612B73170E44F0F1B6629hCtFG" TargetMode="External"/><Relationship Id="rId39" Type="http://schemas.openxmlformats.org/officeDocument/2006/relationships/hyperlink" Target="consultantplus://offline/ref=2D64A41DD444599976B96D9C313E2D3CCDBC6B3C62661C412D1A2F6A7CEF68D9F2AA9E1EB7356FE7451A4D376F9A429D4B576719A0677AA0hCt5G" TargetMode="External"/><Relationship Id="rId21" Type="http://schemas.openxmlformats.org/officeDocument/2006/relationships/hyperlink" Target="consultantplus://offline/ref=2D64A41DD444599976B96D9C313E2D3CCDBD693864671C412D1A2F6A7CEF68D9F2AA9E1EB7356FE3441A4D376F9A429D4B576719A0677AA0hCt5G" TargetMode="External"/><Relationship Id="rId34" Type="http://schemas.openxmlformats.org/officeDocument/2006/relationships/hyperlink" Target="consultantplus://offline/ref=2D64A41DD444599976B9739127527233CDB2343466611711794F293D23BF6E8CB2EA984BF47163E54711196622C41BCC0B1C6A11BA7B7AAADB5DF916h1t2G" TargetMode="External"/><Relationship Id="rId42" Type="http://schemas.openxmlformats.org/officeDocument/2006/relationships/hyperlink" Target="consultantplus://offline/ref=2D64A41DD444599976B9739127527233CDB234346565131F794C293D23BF6E8CB2EA984BF47163E5471119662DC41BCC0B1C6A11BA7B7AAADB5DF916h1t2G" TargetMode="External"/><Relationship Id="rId47" Type="http://schemas.openxmlformats.org/officeDocument/2006/relationships/hyperlink" Target="consultantplus://offline/ref=2D64A41DD444599976B96D9C313E2D3CCDBD683C63641C412D1A2F6A7CEF68D9F2AA9E1EB7356EE1411A4D376F9A429D4B576719A0677AA0hCt5G" TargetMode="External"/><Relationship Id="rId50" Type="http://schemas.openxmlformats.org/officeDocument/2006/relationships/hyperlink" Target="consultantplus://offline/ref=2D64A41DD444599976B96D9C313E2D3CCDBD683C63641C412D1A2F6A7CEF68D9F2AA9E1DB33165B016554C6B2BCB519D47576511BCh6t5G" TargetMode="External"/><Relationship Id="rId55" Type="http://schemas.openxmlformats.org/officeDocument/2006/relationships/hyperlink" Target="consultantplus://offline/ref=2D64A41DD444599976B96D9C313E2D3CCDBC6B3C62661C412D1A2F6A7CEF68D9E0AAC612B73170E44F0F1B6629hCtFG" TargetMode="External"/><Relationship Id="rId7" Type="http://schemas.openxmlformats.org/officeDocument/2006/relationships/hyperlink" Target="consultantplus://offline/ref=2D64A41DD444599976B9739127527233CDB234346663161F714D293D23BF6E8CB2EA984BF47163E5471119662EC41BCC0B1C6A11BA7B7AAADB5DF916h1t2G" TargetMode="External"/><Relationship Id="rId2" Type="http://schemas.openxmlformats.org/officeDocument/2006/relationships/settings" Target="settings.xml"/><Relationship Id="rId16" Type="http://schemas.openxmlformats.org/officeDocument/2006/relationships/hyperlink" Target="consultantplus://offline/ref=2D64A41DD444599976B9739127527233CDB2343466611711794F293D23BF6E8CB2EA984BF47163E5471119672BC41BCC0B1C6A11BA7B7AAADB5DF916h1t2G" TargetMode="External"/><Relationship Id="rId20" Type="http://schemas.openxmlformats.org/officeDocument/2006/relationships/hyperlink" Target="consultantplus://offline/ref=2D64A41DD444599976B96D9C313E2D3CCCB16D3C6F344B437C4F216F74BF32C9E4E3931BA93566FA45111Bh6t6G" TargetMode="External"/><Relationship Id="rId29" Type="http://schemas.openxmlformats.org/officeDocument/2006/relationships/hyperlink" Target="consultantplus://offline/ref=2D64A41DD444599976B96D9C313E2D3CCBBC6A3A6769414B254323687BE037DCF5BB9E1FB32B6EEC59131964h2tBG" TargetMode="External"/><Relationship Id="rId41" Type="http://schemas.openxmlformats.org/officeDocument/2006/relationships/hyperlink" Target="consultantplus://offline/ref=2D64A41DD444599976B9739127527233CDB234346663161F714D293D23BF6E8CB2EA984BF47163E54711196623C41BCC0B1C6A11BA7B7AAADB5DF916h1t2G" TargetMode="External"/><Relationship Id="rId54" Type="http://schemas.openxmlformats.org/officeDocument/2006/relationships/hyperlink" Target="consultantplus://offline/ref=2D64A41DD444599976B96D9C313E2D3CCDBD693864671C412D1A2F6A7CEF68D9F2AA9E1EB7356FE2401A4D376F9A429D4B576719A0677AA0hCt5G" TargetMode="External"/><Relationship Id="rId1" Type="http://schemas.openxmlformats.org/officeDocument/2006/relationships/styles" Target="styles.xml"/><Relationship Id="rId6" Type="http://schemas.openxmlformats.org/officeDocument/2006/relationships/hyperlink" Target="consultantplus://offline/ref=2D64A41DD444599976B9739127527233CDB2343466611711794F293D23BF6E8CB2EA984BF47163E54711196623C41BCC0B1C6A11BA7B7AAADB5DF916h1t2G" TargetMode="External"/><Relationship Id="rId11" Type="http://schemas.openxmlformats.org/officeDocument/2006/relationships/hyperlink" Target="consultantplus://offline/ref=2D64A41DD444599976B9739127527233CDB2343466611E16704B293D23BF6E8CB2EA984BF47163E547111A632AC41BCC0B1C6A11BA7B7AAADB5DF916h1t2G" TargetMode="External"/><Relationship Id="rId24" Type="http://schemas.openxmlformats.org/officeDocument/2006/relationships/hyperlink" Target="consultantplus://offline/ref=2D64A41DD444599976B96D9C313E2D3CCDBD683C63641C412D1A2F6A7CEF68D9F2AA9E1EB7356EED431A4D376F9A429D4B576719A0677AA0hCt5G" TargetMode="External"/><Relationship Id="rId32" Type="http://schemas.openxmlformats.org/officeDocument/2006/relationships/hyperlink" Target="consultantplus://offline/ref=2D64A41DD444599976B9739127527233CDB2343466611E16704B293D23BF6E8CB2EA984BE6713BE94715076623D14D9D4Dh4t9G" TargetMode="External"/><Relationship Id="rId37" Type="http://schemas.openxmlformats.org/officeDocument/2006/relationships/hyperlink" Target="consultantplus://offline/ref=2D64A41DD444599976B96D9C313E2D3CCDBD693864671C412D1A2F6A7CEF68D9E0AAC612B73170E44F0F1B6629hCtFG" TargetMode="External"/><Relationship Id="rId40" Type="http://schemas.openxmlformats.org/officeDocument/2006/relationships/hyperlink" Target="consultantplus://offline/ref=2D64A41DD444599976B96D9C313E2D3CCDBD693864671C412D1A2F6A7CEF68D9F2AA9E1EB7356FE2401A4D376F9A429D4B576719A0677AA0hCt5G" TargetMode="External"/><Relationship Id="rId45" Type="http://schemas.openxmlformats.org/officeDocument/2006/relationships/hyperlink" Target="consultantplus://offline/ref=2D64A41DD444599976B9739127527233CDB234346C661415774574372BE6628EB5E5C74EF36063E4430F196E35CD4F9Fh4tFG" TargetMode="External"/><Relationship Id="rId53" Type="http://schemas.openxmlformats.org/officeDocument/2006/relationships/hyperlink" Target="consultantplus://offline/ref=2D64A41DD444599976B96D9C313E2D3CCDBD693864671C412D1A2F6A7CEF68D9F2AA9E1EB23565B016554C6B2BCB519D47576511BCh6t5G" TargetMode="External"/><Relationship Id="rId58" Type="http://schemas.openxmlformats.org/officeDocument/2006/relationships/hyperlink" Target="consultantplus://offline/ref=2D64A41DD444599976B96D9C313E2D3CCDBD693864671C412D1A2F6A7CEF68D9F2AA9E1EB23565B016554C6B2BCB519D47576511BCh6t5G" TargetMode="External"/><Relationship Id="rId5" Type="http://schemas.openxmlformats.org/officeDocument/2006/relationships/hyperlink" Target="consultantplus://offline/ref=2D64A41DD444599976B9739127527233CDB234346565131F794C293D23BF6E8CB2EA984BF47163E5471119662EC41BCC0B1C6A11BA7B7AAADB5DF916h1t2G" TargetMode="External"/><Relationship Id="rId15" Type="http://schemas.openxmlformats.org/officeDocument/2006/relationships/hyperlink" Target="consultantplus://offline/ref=2D64A41DD444599976B9739127527233CDB234346D66171F724574372BE6628EB5E5C74EF36063E4430F196E35CD4F9Fh4tFG" TargetMode="External"/><Relationship Id="rId23" Type="http://schemas.openxmlformats.org/officeDocument/2006/relationships/hyperlink" Target="consultantplus://offline/ref=2D64A41DD444599976B96D9C313E2D3CCDBC6D38656A1C412D1A2F6A7CEF68D9E0AAC612B73170E44F0F1B6629hCtFG" TargetMode="External"/><Relationship Id="rId28" Type="http://schemas.openxmlformats.org/officeDocument/2006/relationships/hyperlink" Target="consultantplus://offline/ref=2D64A41DD444599976B96D9C313E2D3CCDBC6B3C62661C412D1A2F6A7CEF68D9E0AAC612B73170E44F0F1B6629hCtFG" TargetMode="External"/><Relationship Id="rId36" Type="http://schemas.openxmlformats.org/officeDocument/2006/relationships/hyperlink" Target="consultantplus://offline/ref=2D64A41DD444599976B96D9C313E2D3CCDBD693864671C412D1A2F6A7CEF68D9F2AA9E1EB7356CE24F1A4D376F9A429D4B576719A0677AA0hCt5G" TargetMode="External"/><Relationship Id="rId49" Type="http://schemas.openxmlformats.org/officeDocument/2006/relationships/hyperlink" Target="consultantplus://offline/ref=2D64A41DD444599976B9739127527233CDB234346663161F714D293D23BF6E8CB2EA984BF47163E5471119672BC41BCC0B1C6A11BA7B7AAADB5DF916h1t2G" TargetMode="External"/><Relationship Id="rId57" Type="http://schemas.openxmlformats.org/officeDocument/2006/relationships/hyperlink" Target="consultantplus://offline/ref=2D64A41DD444599976B9739127527233CDB2343466611711794F293D23BF6E8CB2EA984BF47163E54711196622C41BCC0B1C6A11BA7B7AAADB5DF916h1t2G" TargetMode="External"/><Relationship Id="rId61" Type="http://schemas.openxmlformats.org/officeDocument/2006/relationships/theme" Target="theme/theme1.xml"/><Relationship Id="rId10" Type="http://schemas.openxmlformats.org/officeDocument/2006/relationships/hyperlink" Target="consultantplus://offline/ref=2D64A41DD444599976B9739127527233CDB2343466611E16704B293D23BF6E8CB2EA984BF47163E547111B632AC41BCC0B1C6A11BA7B7AAADB5DF916h1t2G" TargetMode="External"/><Relationship Id="rId19" Type="http://schemas.openxmlformats.org/officeDocument/2006/relationships/hyperlink" Target="consultantplus://offline/ref=2D64A41DD444599976B9739127527233CDB234346663161F714D293D23BF6E8CB2EA984BF47163E5471119662DC41BCC0B1C6A11BA7B7AAADB5DF916h1t2G" TargetMode="External"/><Relationship Id="rId31" Type="http://schemas.openxmlformats.org/officeDocument/2006/relationships/hyperlink" Target="consultantplus://offline/ref=2D64A41DD444599976B9739127527233CDB234346661171E704A293D23BF6E8CB2EA984BF47163E5471119672AC41BCC0B1C6A11BA7B7AAADB5DF916h1t2G" TargetMode="External"/><Relationship Id="rId44" Type="http://schemas.openxmlformats.org/officeDocument/2006/relationships/hyperlink" Target="consultantplus://offline/ref=2D64A41DD444599976B96D9C313E2D3CCDBD683C63641C412D1A2F6A7CEF68D9E0AAC612B73170E44F0F1B6629hCtFG" TargetMode="External"/><Relationship Id="rId52" Type="http://schemas.openxmlformats.org/officeDocument/2006/relationships/hyperlink" Target="consultantplus://offline/ref=2D64A41DD444599976B9739127527233CDB2343466611711794F293D23BF6E8CB2EA984BF47163E5471119672BC41BCC0B1C6A11BA7B7AAADB5DF916h1t2G"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64A41DD444599976B9739127527233CDB234346565101F7349293D23BF6E8CB2EA984BE6713BE94715076623D14D9D4Dh4t9G" TargetMode="External"/><Relationship Id="rId14" Type="http://schemas.openxmlformats.org/officeDocument/2006/relationships/hyperlink" Target="consultantplus://offline/ref=2D64A41DD444599976B9739127527233CDB234346C641213744574372BE6628EB5E5C74EF36063E4430F196E35CD4F9Fh4tFG" TargetMode="External"/><Relationship Id="rId22" Type="http://schemas.openxmlformats.org/officeDocument/2006/relationships/hyperlink" Target="consultantplus://offline/ref=2D64A41DD444599976B96D9C313E2D3CCDBC6D3863601C412D1A2F6A7CEF68D9E0AAC612B73170E44F0F1B6629hCtFG" TargetMode="External"/><Relationship Id="rId27" Type="http://schemas.openxmlformats.org/officeDocument/2006/relationships/hyperlink" Target="consultantplus://offline/ref=2D64A41DD444599976B96D9C313E2D3CCCB16C3C65671C412D1A2F6A7CEF68D9E0AAC612B73170E44F0F1B6629hCtFG" TargetMode="External"/><Relationship Id="rId30" Type="http://schemas.openxmlformats.org/officeDocument/2006/relationships/hyperlink" Target="consultantplus://offline/ref=2D64A41DD444599976B96D9C313E2D3CCABD6D3E6669414B254323687BE037DCF5BB9E1FB32B6EEC59131964h2tBG" TargetMode="External"/><Relationship Id="rId35" Type="http://schemas.openxmlformats.org/officeDocument/2006/relationships/hyperlink" Target="consultantplus://offline/ref=2D64A41DD444599976B96D9C313E2D3CCDBD6A3A66671C412D1A2F6A7CEF68D9F2AA9E1EB7346EE14F1A4D376F9A429D4B576719A0677AA0hCt5G" TargetMode="External"/><Relationship Id="rId43" Type="http://schemas.openxmlformats.org/officeDocument/2006/relationships/hyperlink" Target="consultantplus://offline/ref=2D64A41DD444599976B9739127527233CDB234346565131F794C293D23BF6E8CB2EA984BF47163E5471119642EC41BCC0B1C6A11BA7B7AAADB5DF916h1t2G" TargetMode="External"/><Relationship Id="rId48" Type="http://schemas.openxmlformats.org/officeDocument/2006/relationships/hyperlink" Target="consultantplus://offline/ref=2D64A41DD444599976B96D9C313E2D3CCDBD683C63641C412D1A2F6A7CEF68D9F2AA9E1EB7356EE5471A4D376F9A429D4B576719A0677AA0hCt5G" TargetMode="External"/><Relationship Id="rId56" Type="http://schemas.openxmlformats.org/officeDocument/2006/relationships/hyperlink" Target="consultantplus://offline/ref=2D64A41DD444599976B96D9C313E2D3CCDBC6B3C62661C412D1A2F6A7CEF68D9E0AAC612B73170E44F0F1B6629hCtFG" TargetMode="External"/><Relationship Id="rId8" Type="http://schemas.openxmlformats.org/officeDocument/2006/relationships/hyperlink" Target="consultantplus://offline/ref=2D64A41DD444599976B96D9C313E2D3CCDBD683C63641C412D1A2F6A7CEF68D9F2AA9E1EB7356EED431A4D376F9A429D4B576719A0677AA0hCt5G" TargetMode="External"/><Relationship Id="rId51" Type="http://schemas.openxmlformats.org/officeDocument/2006/relationships/hyperlink" Target="consultantplus://offline/ref=2D64A41DD444599976B9739127527233CDB234346663161F714D293D23BF6E8CB2EA984BF47163E5471119652DC41BCC0B1C6A11BA7B7AAADB5DF916h1t2G" TargetMode="External"/><Relationship Id="rId3" Type="http://schemas.openxmlformats.org/officeDocument/2006/relationships/webSettings" Target="webSettings.xml"/><Relationship Id="rId12" Type="http://schemas.openxmlformats.org/officeDocument/2006/relationships/hyperlink" Target="consultantplus://offline/ref=2D64A41DD444599976B9739127527233CDB2343466611711794F293D23BF6E8CB2EA984BF47163E54711196622C41BCC0B1C6A11BA7B7AAADB5DF916h1t2G" TargetMode="External"/><Relationship Id="rId17" Type="http://schemas.openxmlformats.org/officeDocument/2006/relationships/hyperlink" Target="consultantplus://offline/ref=2D64A41DD444599976B9739127527233CDB234346565131F794C293D23BF6E8CB2EA984BF47163E5471119662DC41BCC0B1C6A11BA7B7AAADB5DF916h1t2G" TargetMode="External"/><Relationship Id="rId25" Type="http://schemas.openxmlformats.org/officeDocument/2006/relationships/hyperlink" Target="consultantplus://offline/ref=2D64A41DD444599976B96D9C313E2D3CCDBC693B61631C412D1A2F6A7CEF68D9E0AAC612B73170E44F0F1B6629hCtFG" TargetMode="External"/><Relationship Id="rId33" Type="http://schemas.openxmlformats.org/officeDocument/2006/relationships/hyperlink" Target="consultantplus://offline/ref=2D64A41DD444599976B9739127527233CDB234346663161F714D293D23BF6E8CB2EA984BF47163E5471119662DC41BCC0B1C6A11BA7B7AAADB5DF916h1t2G" TargetMode="External"/><Relationship Id="rId38" Type="http://schemas.openxmlformats.org/officeDocument/2006/relationships/hyperlink" Target="consultantplus://offline/ref=2D64A41DD444599976B96D9C313E2D3CCDBD693864671C412D1A2F6A7CEF68D9F2AA9E1EB7356CE24F1A4D376F9A429D4B576719A0677AA0hCt5G" TargetMode="External"/><Relationship Id="rId46" Type="http://schemas.openxmlformats.org/officeDocument/2006/relationships/hyperlink" Target="consultantplus://offline/ref=2D64A41DD444599976B96D9C313E2D3CCDBD683C63641C412D1A2F6A7CEF68D9F2AA9E1BB43E3AB5034414662FD14F95514B6713hBtEG" TargetMode="External"/><Relationship Id="rId59" Type="http://schemas.openxmlformats.org/officeDocument/2006/relationships/hyperlink" Target="consultantplus://offline/ref=2D64A41DD444599976B96D9C313E2D3CCDBD693864671C412D1A2F6A7CEF68D9F2AA9E1EB7356FEC4E1A4D376F9A429D4B576719A0677AA0hC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9674</Words>
  <Characters>55147</Characters>
  <Application>Microsoft Office Word</Application>
  <DocSecurity>0</DocSecurity>
  <Lines>459</Lines>
  <Paragraphs>129</Paragraphs>
  <ScaleCrop>false</ScaleCrop>
  <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2020-08-04T06:45:00Z</dcterms:created>
  <dcterms:modified xsi:type="dcterms:W3CDTF">2020-08-04T06:45:00Z</dcterms:modified>
</cp:coreProperties>
</file>