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8ABA" w14:textId="77777777" w:rsidR="00D64154" w:rsidRDefault="00D641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188B8B8" w14:textId="77777777" w:rsidR="00D64154" w:rsidRDefault="00D64154">
      <w:pPr>
        <w:pStyle w:val="ConsPlusNormal"/>
        <w:jc w:val="both"/>
        <w:outlineLvl w:val="0"/>
      </w:pPr>
    </w:p>
    <w:p w14:paraId="452338B2" w14:textId="77777777" w:rsidR="00D64154" w:rsidRDefault="00D64154">
      <w:pPr>
        <w:pStyle w:val="ConsPlusTitle"/>
        <w:jc w:val="center"/>
        <w:outlineLvl w:val="0"/>
      </w:pPr>
      <w:r>
        <w:t>АДМИНИСТРАЦИЯ ГОРОДА КАНСКА</w:t>
      </w:r>
    </w:p>
    <w:p w14:paraId="7342D3EF" w14:textId="77777777" w:rsidR="00D64154" w:rsidRDefault="00D64154">
      <w:pPr>
        <w:pStyle w:val="ConsPlusTitle"/>
        <w:jc w:val="center"/>
      </w:pPr>
      <w:r>
        <w:t>КРАСНОЯРСКОГО КРАЯ</w:t>
      </w:r>
    </w:p>
    <w:p w14:paraId="65C97EC5" w14:textId="77777777" w:rsidR="00D64154" w:rsidRDefault="00D64154">
      <w:pPr>
        <w:pStyle w:val="ConsPlusTitle"/>
        <w:jc w:val="center"/>
      </w:pPr>
    </w:p>
    <w:p w14:paraId="7E112AA6" w14:textId="77777777" w:rsidR="00D64154" w:rsidRDefault="00D64154">
      <w:pPr>
        <w:pStyle w:val="ConsPlusTitle"/>
        <w:jc w:val="center"/>
      </w:pPr>
      <w:r>
        <w:t>ПОСТАНОВЛЕНИЕ</w:t>
      </w:r>
    </w:p>
    <w:p w14:paraId="739E0F66" w14:textId="77777777" w:rsidR="00D64154" w:rsidRDefault="00D64154">
      <w:pPr>
        <w:pStyle w:val="ConsPlusTitle"/>
        <w:jc w:val="center"/>
      </w:pPr>
      <w:r>
        <w:t>от 22 декабря 2014 г. N 2076</w:t>
      </w:r>
    </w:p>
    <w:p w14:paraId="11C1A7E1" w14:textId="77777777" w:rsidR="00D64154" w:rsidRDefault="00D64154">
      <w:pPr>
        <w:pStyle w:val="ConsPlusTitle"/>
        <w:jc w:val="center"/>
      </w:pPr>
    </w:p>
    <w:p w14:paraId="4D5224E6" w14:textId="77777777" w:rsidR="00D64154" w:rsidRDefault="00D6415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14:paraId="635E744D" w14:textId="77777777" w:rsidR="00D64154" w:rsidRDefault="00D64154">
      <w:pPr>
        <w:pStyle w:val="ConsPlusTitle"/>
        <w:jc w:val="center"/>
      </w:pPr>
      <w:r>
        <w:t>МУНИЦИПАЛЬНОЙ УСЛУГИ "ВЫДАЧА РАЗРЕШЕНИЙ НА УСТАНОВКУ</w:t>
      </w:r>
    </w:p>
    <w:p w14:paraId="39A0ABA1" w14:textId="77777777" w:rsidR="00D64154" w:rsidRDefault="00D64154">
      <w:pPr>
        <w:pStyle w:val="ConsPlusTitle"/>
        <w:jc w:val="center"/>
      </w:pPr>
      <w:r>
        <w:t>И ЭКСПЛУАТАЦИЮ РЕКЛАМНЫХ КОНСТРУКЦИЙ НА ТЕРРИТОРИИ ГОРОДА</w:t>
      </w:r>
    </w:p>
    <w:p w14:paraId="63E50A6A" w14:textId="77777777" w:rsidR="00D64154" w:rsidRDefault="00D64154">
      <w:pPr>
        <w:pStyle w:val="ConsPlusTitle"/>
        <w:jc w:val="center"/>
      </w:pPr>
      <w:r>
        <w:t>КАНСКА" И ОТМЕНЕ ПОСТАНОВЛЕНИЯ АДМИНИСТРАЦИИ</w:t>
      </w:r>
    </w:p>
    <w:p w14:paraId="64CD76EC" w14:textId="77777777" w:rsidR="00D64154" w:rsidRDefault="00D64154">
      <w:pPr>
        <w:pStyle w:val="ConsPlusTitle"/>
        <w:jc w:val="center"/>
      </w:pPr>
      <w:r>
        <w:t>Г. КАНСКА ОТ 31.12.2010 N 2297</w:t>
      </w:r>
    </w:p>
    <w:p w14:paraId="39582396" w14:textId="77777777" w:rsidR="00D64154" w:rsidRDefault="00D6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154" w14:paraId="035CC19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5A01E5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075DD8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5AA81563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16.06.2016 </w:t>
            </w:r>
            <w:hyperlink r:id="rId6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13.02.2017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7D4962B5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8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87BF090" w14:textId="77777777" w:rsidR="00D64154" w:rsidRDefault="00D64154">
      <w:pPr>
        <w:pStyle w:val="ConsPlusNormal"/>
        <w:jc w:val="center"/>
      </w:pPr>
    </w:p>
    <w:p w14:paraId="65C87FF4" w14:textId="77777777" w:rsidR="00D64154" w:rsidRDefault="00D641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11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2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57E1A3F5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и эксплуатацию рекламных конструкций на территории города Канска" согласно приложению.</w:t>
      </w:r>
    </w:p>
    <w:p w14:paraId="065BD290" w14:textId="77777777" w:rsidR="00D64154" w:rsidRDefault="00D64154">
      <w:pPr>
        <w:pStyle w:val="ConsPlusNormal"/>
        <w:spacing w:before="220"/>
        <w:ind w:firstLine="540"/>
        <w:jc w:val="both"/>
      </w:pPr>
      <w:r>
        <w:t>2.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(А.В. Котов).</w:t>
      </w:r>
    </w:p>
    <w:p w14:paraId="0BA988A7" w14:textId="77777777" w:rsidR="00D64154" w:rsidRDefault="00D641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01EC13D6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31.12.2010 N 2297 "Об утверждении Административного регламента по предоставлению муниципальной услуги "Выдача разрешений на размещение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</w:t>
      </w:r>
    </w:p>
    <w:p w14:paraId="58C1AFD0" w14:textId="77777777" w:rsidR="00D64154" w:rsidRDefault="00D64154">
      <w:pPr>
        <w:pStyle w:val="ConsPlusNormal"/>
        <w:spacing w:before="220"/>
        <w:ind w:firstLine="540"/>
        <w:jc w:val="both"/>
      </w:pPr>
      <w:r>
        <w:t>4. Главному специалисту отдела культуры администрации г. Канска (О.М. Персидская) опубликовать настоящее Постановление в газете "Официальный Канск" и разместить на официальном сайте администрации города в сети Интернет.</w:t>
      </w:r>
    </w:p>
    <w:p w14:paraId="1982ABD0" w14:textId="77777777" w:rsidR="00D64154" w:rsidRDefault="00D64154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УАИ администрации г. Канска А.В. Котова.</w:t>
      </w:r>
    </w:p>
    <w:p w14:paraId="45060E99" w14:textId="77777777" w:rsidR="00D64154" w:rsidRDefault="00D641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146ADABA" w14:textId="77777777" w:rsidR="00D64154" w:rsidRDefault="00D64154">
      <w:pPr>
        <w:pStyle w:val="ConsPlusNormal"/>
        <w:spacing w:before="220"/>
        <w:ind w:firstLine="540"/>
        <w:jc w:val="both"/>
      </w:pPr>
      <w:r>
        <w:t>6. Постановление вступает в силу со дня официального опубликования.</w:t>
      </w:r>
    </w:p>
    <w:p w14:paraId="6255CE8F" w14:textId="77777777" w:rsidR="00D64154" w:rsidRDefault="00D64154">
      <w:pPr>
        <w:pStyle w:val="ConsPlusNormal"/>
        <w:jc w:val="both"/>
      </w:pPr>
    </w:p>
    <w:p w14:paraId="10E23E9C" w14:textId="77777777" w:rsidR="00D64154" w:rsidRDefault="00D64154">
      <w:pPr>
        <w:pStyle w:val="ConsPlusNormal"/>
        <w:jc w:val="right"/>
      </w:pPr>
      <w:r>
        <w:t>Глава</w:t>
      </w:r>
    </w:p>
    <w:p w14:paraId="5288A769" w14:textId="77777777" w:rsidR="00D64154" w:rsidRDefault="00D64154">
      <w:pPr>
        <w:pStyle w:val="ConsPlusNormal"/>
        <w:jc w:val="right"/>
      </w:pPr>
      <w:r>
        <w:t>города Канска</w:t>
      </w:r>
    </w:p>
    <w:p w14:paraId="5F8B3E96" w14:textId="77777777" w:rsidR="00D64154" w:rsidRDefault="00D64154">
      <w:pPr>
        <w:pStyle w:val="ConsPlusNormal"/>
        <w:jc w:val="right"/>
      </w:pPr>
      <w:r>
        <w:lastRenderedPageBreak/>
        <w:t>Н.Н.КАЧАН</w:t>
      </w:r>
    </w:p>
    <w:p w14:paraId="7BECD95B" w14:textId="77777777" w:rsidR="00D64154" w:rsidRDefault="00D64154">
      <w:pPr>
        <w:pStyle w:val="ConsPlusNormal"/>
        <w:jc w:val="both"/>
      </w:pPr>
    </w:p>
    <w:p w14:paraId="485B623B" w14:textId="77777777" w:rsidR="00D64154" w:rsidRDefault="00D64154">
      <w:pPr>
        <w:pStyle w:val="ConsPlusNormal"/>
        <w:jc w:val="both"/>
      </w:pPr>
    </w:p>
    <w:p w14:paraId="74D45A1B" w14:textId="77777777" w:rsidR="00D64154" w:rsidRDefault="00D64154">
      <w:pPr>
        <w:pStyle w:val="ConsPlusNormal"/>
        <w:jc w:val="both"/>
      </w:pPr>
    </w:p>
    <w:p w14:paraId="1191B480" w14:textId="77777777" w:rsidR="00D64154" w:rsidRDefault="00D64154">
      <w:pPr>
        <w:pStyle w:val="ConsPlusNormal"/>
        <w:jc w:val="both"/>
      </w:pPr>
    </w:p>
    <w:p w14:paraId="1DC63B30" w14:textId="77777777" w:rsidR="00D64154" w:rsidRDefault="00D64154">
      <w:pPr>
        <w:pStyle w:val="ConsPlusNormal"/>
        <w:jc w:val="both"/>
      </w:pPr>
    </w:p>
    <w:p w14:paraId="58D96C1D" w14:textId="77777777" w:rsidR="00D64154" w:rsidRDefault="00D64154">
      <w:pPr>
        <w:pStyle w:val="ConsPlusNormal"/>
        <w:jc w:val="right"/>
        <w:outlineLvl w:val="0"/>
      </w:pPr>
      <w:r>
        <w:t>Приложение</w:t>
      </w:r>
    </w:p>
    <w:p w14:paraId="28157FE9" w14:textId="77777777" w:rsidR="00D64154" w:rsidRDefault="00D64154">
      <w:pPr>
        <w:pStyle w:val="ConsPlusNormal"/>
        <w:jc w:val="right"/>
      </w:pPr>
      <w:r>
        <w:t>к Постановлению</w:t>
      </w:r>
    </w:p>
    <w:p w14:paraId="5BD8CC49" w14:textId="77777777" w:rsidR="00D64154" w:rsidRDefault="00D64154">
      <w:pPr>
        <w:pStyle w:val="ConsPlusNormal"/>
        <w:jc w:val="right"/>
      </w:pPr>
      <w:r>
        <w:t>администрации города Канска</w:t>
      </w:r>
    </w:p>
    <w:p w14:paraId="2721E0AA" w14:textId="77777777" w:rsidR="00D64154" w:rsidRDefault="00D64154">
      <w:pPr>
        <w:pStyle w:val="ConsPlusNormal"/>
        <w:jc w:val="right"/>
      </w:pPr>
      <w:r>
        <w:t>от 22 декабря 2014 г. N 2076</w:t>
      </w:r>
    </w:p>
    <w:p w14:paraId="59B4B2EC" w14:textId="77777777" w:rsidR="00D64154" w:rsidRDefault="00D64154">
      <w:pPr>
        <w:pStyle w:val="ConsPlusNormal"/>
        <w:jc w:val="both"/>
      </w:pPr>
    </w:p>
    <w:p w14:paraId="0440E76C" w14:textId="77777777" w:rsidR="00D64154" w:rsidRDefault="00D64154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14:paraId="48FACBFD" w14:textId="77777777" w:rsidR="00D64154" w:rsidRDefault="00D64154">
      <w:pPr>
        <w:pStyle w:val="ConsPlusTitle"/>
        <w:jc w:val="center"/>
      </w:pPr>
      <w:r>
        <w:t>ПРЕДОСТАВЛЕНИЯ МУНИЦИПАЛЬНОЙ УСЛУГИ "ВЫДАЧА РАЗРЕШЕНИЙ</w:t>
      </w:r>
    </w:p>
    <w:p w14:paraId="587073C3" w14:textId="77777777" w:rsidR="00D64154" w:rsidRDefault="00D64154">
      <w:pPr>
        <w:pStyle w:val="ConsPlusTitle"/>
        <w:jc w:val="center"/>
      </w:pPr>
      <w:r>
        <w:t>НА УСТАНОВКУ И ЭКСПЛУАТАЦИЮ РЕКЛАМНЫХ КОНСТРУКЦИЙ</w:t>
      </w:r>
    </w:p>
    <w:p w14:paraId="6D15EB49" w14:textId="77777777" w:rsidR="00D64154" w:rsidRDefault="00D64154">
      <w:pPr>
        <w:pStyle w:val="ConsPlusTitle"/>
        <w:jc w:val="center"/>
      </w:pPr>
      <w:r>
        <w:t>НА ТЕРРИТОРИИ ГОРОДА КАНСКА"</w:t>
      </w:r>
    </w:p>
    <w:p w14:paraId="7CF03B7D" w14:textId="77777777" w:rsidR="00D64154" w:rsidRDefault="00D6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154" w14:paraId="5932361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72720E0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24EB99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5A6F053A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6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16.06.2016 </w:t>
            </w:r>
            <w:hyperlink r:id="rId17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13.02.2017 </w:t>
            </w:r>
            <w:hyperlink r:id="rId1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70286832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19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6529208" w14:textId="77777777" w:rsidR="00D64154" w:rsidRDefault="00D64154">
      <w:pPr>
        <w:pStyle w:val="ConsPlusNormal"/>
        <w:jc w:val="both"/>
      </w:pPr>
    </w:p>
    <w:p w14:paraId="58B93025" w14:textId="77777777" w:rsidR="00D64154" w:rsidRDefault="00D64154">
      <w:pPr>
        <w:pStyle w:val="ConsPlusTitle"/>
        <w:jc w:val="center"/>
        <w:outlineLvl w:val="1"/>
      </w:pPr>
      <w:r>
        <w:t>1. ОБЩИЕ ПОЛОЖЕНИЯ</w:t>
      </w:r>
    </w:p>
    <w:p w14:paraId="5378E35E" w14:textId="77777777" w:rsidR="00D64154" w:rsidRDefault="00D64154">
      <w:pPr>
        <w:pStyle w:val="ConsPlusNormal"/>
        <w:jc w:val="both"/>
      </w:pPr>
    </w:p>
    <w:p w14:paraId="5FB76483" w14:textId="77777777" w:rsidR="00D64154" w:rsidRDefault="00D64154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"Выдача разрешений на установку и эксплуатацию рекламных конструкций"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14:paraId="1997EDDA" w14:textId="77777777" w:rsidR="00D64154" w:rsidRDefault="00D64154">
      <w:pPr>
        <w:pStyle w:val="ConsPlusNormal"/>
        <w:spacing w:before="220"/>
        <w:ind w:firstLine="540"/>
        <w:jc w:val="both"/>
      </w:pPr>
      <w:r>
        <w:t>1.2. Правовыми основаниями для предоставления муниципальной услуги являются:</w:t>
      </w:r>
    </w:p>
    <w:p w14:paraId="748C8C20" w14:textId="77777777" w:rsidR="00D64154" w:rsidRDefault="00D6415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14:paraId="4EE88FDA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14:paraId="4AE36B25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РФ;</w:t>
      </w:r>
    </w:p>
    <w:p w14:paraId="11925930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14:paraId="36744BBF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14:paraId="268AB8E7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14:paraId="32E43994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14:paraId="7881BD6D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конкуренции";</w:t>
      </w:r>
    </w:p>
    <w:p w14:paraId="244CF68F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13.03.2006 N 38-ФЗ "О Рекламе";</w:t>
      </w:r>
    </w:p>
    <w:p w14:paraId="379B9E72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07.05.2013 N 98-ФЗ "О внесении изменений в Федеральный закон "О рекламе" и отдельные законодательные акты Российской Федерации";</w:t>
      </w:r>
    </w:p>
    <w:p w14:paraId="681A54BA" w14:textId="77777777" w:rsidR="00D64154" w:rsidRDefault="00D64154">
      <w:pPr>
        <w:pStyle w:val="ConsPlusNormal"/>
        <w:spacing w:before="220"/>
        <w:ind w:firstLine="540"/>
        <w:jc w:val="both"/>
      </w:pPr>
      <w:r>
        <w:t>ГОСТ Р 52044-2003 "Наружная реклама на автомобильных дорогах и территориях городских и сельских поселений";</w:t>
      </w:r>
    </w:p>
    <w:p w14:paraId="55315130" w14:textId="77777777" w:rsidR="00D64154" w:rsidRDefault="00D6415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 Канск.</w:t>
      </w:r>
    </w:p>
    <w:p w14:paraId="600494AC" w14:textId="77777777" w:rsidR="00D64154" w:rsidRDefault="00D64154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могут быть физические и юридические лица, индивидуальные предприниматели, являющиеся собственниками или иными законными владельцами недвижимого имущества, к которому присоединяется рекламная конструкция, либо владельцы рекламной конструкции (далее - заявители).</w:t>
      </w:r>
    </w:p>
    <w:p w14:paraId="2AC87C74" w14:textId="77777777" w:rsidR="00D64154" w:rsidRDefault="00D64154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14:paraId="685B2C2E" w14:textId="77777777" w:rsidR="00D64154" w:rsidRDefault="00D64154">
      <w:pPr>
        <w:pStyle w:val="ConsPlusNormal"/>
        <w:spacing w:before="220"/>
        <w:ind w:firstLine="540"/>
        <w:jc w:val="both"/>
      </w:pPr>
      <w:r>
        <w:t>1.4. Заявления о выдаче разрешения на установку и эксплуатацию рекламной конструкции (далее - Заявление) с прилагаемыми документами подаются в управление архитектуры и инвестиций администрации города Канска (далее - Управление) одним из следующих способов:</w:t>
      </w:r>
    </w:p>
    <w:p w14:paraId="0CBAC9D7" w14:textId="77777777" w:rsidR="00D64154" w:rsidRDefault="00D641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74DDEA82" w14:textId="77777777" w:rsidR="00D64154" w:rsidRDefault="00D64154">
      <w:pPr>
        <w:pStyle w:val="ConsPlusNormal"/>
        <w:spacing w:before="220"/>
        <w:ind w:firstLine="540"/>
        <w:jc w:val="both"/>
      </w:pPr>
      <w:r>
        <w:t>лично (через уполномоченного представителя) при наличии у заявителя документов, удостоверяющих личность, а в случае представления интересов организаций или третьих лиц - доверенности, выданной и оформленной в соответствии с гражданским законодательством, или ее нотариально заверенной копии по адресу: г. Канск, мкр. 4-й Центральный, 22 (понедельник, вторник с 08.00 до 12.00 часов);</w:t>
      </w:r>
    </w:p>
    <w:p w14:paraId="007A8048" w14:textId="77777777" w:rsidR="00D64154" w:rsidRDefault="00D64154">
      <w:pPr>
        <w:pStyle w:val="ConsPlusNormal"/>
        <w:spacing w:before="220"/>
        <w:ind w:firstLine="540"/>
        <w:jc w:val="both"/>
      </w:pPr>
      <w:r>
        <w:t>лично (через уполномоченного представителя) 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г. Канск, мкр. Северный, 34;</w:t>
      </w:r>
    </w:p>
    <w:p w14:paraId="7697F1CA" w14:textId="77777777" w:rsidR="00D64154" w:rsidRDefault="00D64154">
      <w:pPr>
        <w:pStyle w:val="ConsPlusNormal"/>
        <w:spacing w:before="220"/>
        <w:ind w:firstLine="540"/>
        <w:jc w:val="both"/>
      </w:pPr>
      <w:r>
        <w:t>направляются в электронной форме с использованием официального сайта администрации города или регионального портала государственных и муниципальных услуг;</w:t>
      </w:r>
    </w:p>
    <w:p w14:paraId="3E23D5F5" w14:textId="77777777" w:rsidR="00D64154" w:rsidRDefault="00D64154">
      <w:pPr>
        <w:pStyle w:val="ConsPlusNormal"/>
        <w:spacing w:before="220"/>
        <w:ind w:firstLine="540"/>
        <w:jc w:val="both"/>
      </w:pPr>
      <w:r>
        <w:t>направляются по почте.</w:t>
      </w:r>
    </w:p>
    <w:p w14:paraId="7FD3FBE1" w14:textId="77777777" w:rsidR="00D64154" w:rsidRDefault="00D64154">
      <w:pPr>
        <w:pStyle w:val="ConsPlusNormal"/>
        <w:spacing w:before="220"/>
        <w:ind w:firstLine="540"/>
        <w:jc w:val="both"/>
      </w:pPr>
      <w:r>
        <w:t>1.5. Управлением регламент размещается на интернет-сайте администрации г. Канска http://www.kansk-adm.ru, также на информационных стендах, расположенных в Управлении по адресу: Красноярский край, г. Канск, мкр. 4-й Центральный, 22, краевым государственным бюджетным учреждением "Многофункциональный центр предоставления государственных и муниципальных услуг" по адресу: Красноярский край, г. Канск, мкр. Северный, 34, в установленном для данного учреждения порядке.</w:t>
      </w:r>
    </w:p>
    <w:p w14:paraId="0272EBD1" w14:textId="77777777" w:rsidR="00D64154" w:rsidRDefault="00D64154">
      <w:pPr>
        <w:pStyle w:val="ConsPlusNormal"/>
        <w:jc w:val="both"/>
      </w:pPr>
      <w:r>
        <w:t xml:space="preserve">(п. 1.5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22.06.2018 N 575)</w:t>
      </w:r>
    </w:p>
    <w:p w14:paraId="0DCD54D2" w14:textId="77777777" w:rsidR="00D64154" w:rsidRDefault="00D64154">
      <w:pPr>
        <w:pStyle w:val="ConsPlusNormal"/>
        <w:jc w:val="both"/>
      </w:pPr>
    </w:p>
    <w:p w14:paraId="193BAFFF" w14:textId="77777777" w:rsidR="00D64154" w:rsidRDefault="00D6415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14:paraId="21DB7A7E" w14:textId="77777777" w:rsidR="00D64154" w:rsidRDefault="00D64154">
      <w:pPr>
        <w:pStyle w:val="ConsPlusNormal"/>
        <w:jc w:val="both"/>
      </w:pPr>
    </w:p>
    <w:p w14:paraId="7BF6F7BB" w14:textId="77777777" w:rsidR="00D64154" w:rsidRDefault="00D64154">
      <w:pPr>
        <w:pStyle w:val="ConsPlusNormal"/>
        <w:ind w:firstLine="540"/>
        <w:jc w:val="both"/>
      </w:pPr>
      <w:r>
        <w:t>2.1. Наименование муниципальной услуги: "Выдача разрешений на установку и эксплуатацию рекламных конструкций".</w:t>
      </w:r>
    </w:p>
    <w:p w14:paraId="4C8AB778" w14:textId="77777777" w:rsidR="00D64154" w:rsidRDefault="00D64154">
      <w:pPr>
        <w:pStyle w:val="ConsPlusNormal"/>
        <w:spacing w:before="220"/>
        <w:ind w:firstLine="540"/>
        <w:jc w:val="both"/>
      </w:pPr>
      <w:r>
        <w:t>2.2. Предоставление муниципальной услуги по выдаче разрешений на установку и эксплуатацию рекламных конструкций осуществляется управлением архитектуры и инвестиций администрации города Канска (далее - Управление).</w:t>
      </w:r>
    </w:p>
    <w:p w14:paraId="00AD5E39" w14:textId="77777777" w:rsidR="00D64154" w:rsidRDefault="00D6415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16046C34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Ответственным исполнителем муниципальной услуги является управление архитектуры и </w:t>
      </w:r>
      <w:r>
        <w:lastRenderedPageBreak/>
        <w:t>инвестиций администрации города Канска.</w:t>
      </w:r>
    </w:p>
    <w:p w14:paraId="42B7C2E9" w14:textId="77777777" w:rsidR="00D64154" w:rsidRDefault="00D6415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1EBD3695" w14:textId="77777777" w:rsidR="00D64154" w:rsidRDefault="00D64154">
      <w:pPr>
        <w:pStyle w:val="ConsPlusNormal"/>
        <w:spacing w:before="220"/>
        <w:ind w:firstLine="540"/>
        <w:jc w:val="both"/>
      </w:pPr>
      <w:r>
        <w:t>2.3. Информация о месте нахождения, графике работы, номерах телефонов, адресах электронной почты и официального сайта Управления.</w:t>
      </w:r>
    </w:p>
    <w:p w14:paraId="5BE3AA53" w14:textId="77777777" w:rsidR="00D64154" w:rsidRDefault="00D64154">
      <w:pPr>
        <w:pStyle w:val="ConsPlusNormal"/>
        <w:spacing w:before="220"/>
        <w:ind w:firstLine="540"/>
        <w:jc w:val="both"/>
      </w:pPr>
      <w:r>
        <w:t>Местонахождение и почтовый адрес Управления: г. Канск, мкр. 4-й Центральный, 22.</w:t>
      </w:r>
    </w:p>
    <w:p w14:paraId="480A14D5" w14:textId="77777777" w:rsidR="00D64154" w:rsidRDefault="00D64154">
      <w:pPr>
        <w:pStyle w:val="ConsPlusNormal"/>
        <w:spacing w:before="220"/>
        <w:ind w:firstLine="540"/>
        <w:jc w:val="both"/>
      </w:pPr>
      <w:r>
        <w:t>Юридический адрес Управления: 663600, Красноярский край, г. Канск, ул. Ленина, 4/1.</w:t>
      </w:r>
    </w:p>
    <w:p w14:paraId="45CE11AF" w14:textId="77777777" w:rsidR="00D64154" w:rsidRDefault="00D64154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14:paraId="0D894C68" w14:textId="77777777" w:rsidR="00D64154" w:rsidRDefault="00D64154">
      <w:pPr>
        <w:pStyle w:val="ConsPlusNormal"/>
        <w:spacing w:before="220"/>
        <w:ind w:firstLine="540"/>
        <w:jc w:val="both"/>
      </w:pPr>
      <w:r>
        <w:t>понедельник - пятница: с 8.00 до 17.00 часов;</w:t>
      </w:r>
    </w:p>
    <w:p w14:paraId="6744DF7C" w14:textId="77777777" w:rsidR="00D64154" w:rsidRDefault="00D64154">
      <w:pPr>
        <w:pStyle w:val="ConsPlusNormal"/>
        <w:spacing w:before="220"/>
        <w:ind w:firstLine="540"/>
        <w:jc w:val="both"/>
      </w:pPr>
      <w:r>
        <w:t>перерыв на обед: с 12.00 до 13.00 часов;</w:t>
      </w:r>
    </w:p>
    <w:p w14:paraId="583E909B" w14:textId="77777777" w:rsidR="00D64154" w:rsidRDefault="00D64154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14:paraId="733E6E1C" w14:textId="77777777" w:rsidR="00D64154" w:rsidRDefault="00D64154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муниципальной услуги заявитель (при наличии документов, удостоверяющих личность, а в случае представления интересов организаций или третьих лиц - доверенности, выданной и оформленной в соответствии с гражданским законодательством, или ее нотариально заверенной копии) вправе обратиться в Управление в устной, письменной форме или в форме электронного документа в часы приема:</w:t>
      </w:r>
    </w:p>
    <w:p w14:paraId="3D132647" w14:textId="77777777" w:rsidR="00D64154" w:rsidRDefault="00D64154">
      <w:pPr>
        <w:pStyle w:val="ConsPlusNormal"/>
        <w:spacing w:before="220"/>
        <w:ind w:firstLine="540"/>
        <w:jc w:val="both"/>
      </w:pPr>
      <w:r>
        <w:t>понедельник, вторник с 08.00 до 12.00 часов.</w:t>
      </w:r>
    </w:p>
    <w:p w14:paraId="22B0403F" w14:textId="77777777" w:rsidR="00D64154" w:rsidRDefault="00D64154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14:paraId="5E9D6B2E" w14:textId="77777777" w:rsidR="00D64154" w:rsidRDefault="00D64154">
      <w:pPr>
        <w:pStyle w:val="ConsPlusNormal"/>
        <w:spacing w:before="220"/>
        <w:ind w:firstLine="540"/>
        <w:jc w:val="both"/>
      </w:pPr>
      <w:r>
        <w:t>8 (39161) 32865, 8 (39161) 32838.</w:t>
      </w:r>
    </w:p>
    <w:p w14:paraId="5825A9B0" w14:textId="77777777" w:rsidR="00D64154" w:rsidRDefault="00D64154">
      <w:pPr>
        <w:pStyle w:val="ConsPlusNormal"/>
        <w:spacing w:before="220"/>
        <w:ind w:firstLine="540"/>
        <w:jc w:val="both"/>
      </w:pPr>
      <w:r>
        <w:t>Адрес электронной почты Управления: Arhkansk@yandex.ru.</w:t>
      </w:r>
    </w:p>
    <w:p w14:paraId="37EBA6F2" w14:textId="77777777" w:rsidR="00D64154" w:rsidRDefault="00D64154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14:paraId="66705BDE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2.4. За выдачу разрешения на установку и эксплуатацию рекламной конструкции взимается государственная пошлина в размере, установленном </w:t>
      </w:r>
      <w:hyperlink r:id="rId35" w:history="1">
        <w:r>
          <w:rPr>
            <w:color w:val="0000FF"/>
          </w:rPr>
          <w:t>подпунктом 105 пункта 1 статьи 333.33</w:t>
        </w:r>
      </w:hyperlink>
      <w:r>
        <w:t xml:space="preserve"> Налогового кодекса Российской Федерации.</w:t>
      </w:r>
    </w:p>
    <w:p w14:paraId="7F813833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Оплата государственной пошлины осуществляется заявителем путем безналичного перечисления в бюджет города в порядке и сроки, установленные </w:t>
      </w:r>
      <w:hyperlink r:id="rId36" w:history="1">
        <w:r>
          <w:rPr>
            <w:color w:val="0000FF"/>
          </w:rPr>
          <w:t>подпунктом 4 пункта 1 статьи 333.18</w:t>
        </w:r>
      </w:hyperlink>
      <w:r>
        <w:t xml:space="preserve"> Налогового кодекса Российской Федерации.</w:t>
      </w:r>
    </w:p>
    <w:p w14:paraId="1B55F397" w14:textId="77777777" w:rsidR="00D64154" w:rsidRDefault="00D6415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07.08.2015 N 1240)</w:t>
      </w:r>
    </w:p>
    <w:p w14:paraId="4B6EB375" w14:textId="77777777" w:rsidR="00D64154" w:rsidRDefault="00D64154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конструкции.</w:t>
      </w:r>
    </w:p>
    <w:p w14:paraId="70E773E8" w14:textId="77777777" w:rsidR="00D64154" w:rsidRDefault="00D64154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 составляет не более 60 дней со дня письменного обращения заявителя по почте или в день обращения при личном устном обращении.</w:t>
      </w:r>
    </w:p>
    <w:p w14:paraId="7A567467" w14:textId="77777777" w:rsidR="00D64154" w:rsidRDefault="00D64154">
      <w:pPr>
        <w:pStyle w:val="ConsPlusNormal"/>
        <w:spacing w:before="220"/>
        <w:ind w:firstLine="540"/>
        <w:jc w:val="both"/>
      </w:pPr>
      <w:r>
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Управление.</w:t>
      </w:r>
    </w:p>
    <w:p w14:paraId="61BC8DA0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по правилам </w:t>
      </w:r>
      <w:hyperlink r:id="rId38" w:history="1">
        <w:r>
          <w:rPr>
            <w:color w:val="0000FF"/>
          </w:rPr>
          <w:t>ст. 191</w:t>
        </w:r>
      </w:hyperlink>
      <w:r>
        <w:t xml:space="preserve"> Гражданского кодекса Российской Федерации начинает исчисляться со следующего дня после приема заявления. Если последний день срока предоставления муниципальной услуги приходится на нерабочий </w:t>
      </w:r>
      <w:r>
        <w:lastRenderedPageBreak/>
        <w:t>праздничный или выходной день, днем окончания срока муниципальной услуги считается ближайший следующий за ним рабочий день.</w:t>
      </w:r>
    </w:p>
    <w:p w14:paraId="199216DB" w14:textId="77777777" w:rsidR="00D64154" w:rsidRDefault="00D64154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2.7. Для получения муниципальной услуги заявитель представляет в Управление следующие документы:</w:t>
      </w:r>
    </w:p>
    <w:p w14:paraId="1483A056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1) </w:t>
      </w:r>
      <w:hyperlink w:anchor="P389" w:history="1">
        <w:r>
          <w:rPr>
            <w:color w:val="0000FF"/>
          </w:rPr>
          <w:t>заявление</w:t>
        </w:r>
      </w:hyperlink>
      <w:r>
        <w:t xml:space="preserve"> о выдаче разрешения на установку и эксплуатацию рекламной конструкции по форме согласно приложению N 1 к настоящему Регламенту, в котором должны содержаться сведения об адресе и месте размещения рекламной конструкции, а также о типе, конструктивных размерах и технических параметрах рекламной конструкции. Для наземных рекламных конструкций указывается размер фундаментного основания;</w:t>
      </w:r>
    </w:p>
    <w:p w14:paraId="18AAAF61" w14:textId="77777777" w:rsidR="00D64154" w:rsidRDefault="00D64154">
      <w:pPr>
        <w:pStyle w:val="ConsPlusNormal"/>
        <w:spacing w:before="220"/>
        <w:ind w:firstLine="540"/>
        <w:jc w:val="both"/>
      </w:pPr>
      <w:r>
        <w:t>2) данные о заявителе - физическом лице.</w:t>
      </w:r>
    </w:p>
    <w:p w14:paraId="6716CF30" w14:textId="77777777" w:rsidR="00D64154" w:rsidRDefault="00D64154">
      <w:pPr>
        <w:pStyle w:val="ConsPlusNormal"/>
        <w:spacing w:before="220"/>
        <w:ind w:firstLine="540"/>
        <w:jc w:val="both"/>
      </w:pPr>
      <w:r>
        <w:t>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14:paraId="7117520E" w14:textId="77777777" w:rsidR="00D64154" w:rsidRDefault="00D64154">
      <w:pPr>
        <w:pStyle w:val="ConsPlusNormal"/>
        <w:spacing w:before="220"/>
        <w:ind w:firstLine="540"/>
        <w:jc w:val="both"/>
      </w:pPr>
      <w:r>
        <w:t>3) согласие на установку и эксплуатацию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(представляется в письменной форме в оригинале).</w:t>
      </w:r>
    </w:p>
    <w:p w14:paraId="26B3D953" w14:textId="77777777" w:rsidR="00D64154" w:rsidRDefault="00D64154">
      <w:pPr>
        <w:pStyle w:val="ConsPlusNormal"/>
        <w:spacing w:before="220"/>
        <w:ind w:firstLine="540"/>
        <w:jc w:val="both"/>
      </w:pPr>
      <w: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(представляется в письменной форме в оригинале);</w:t>
      </w:r>
    </w:p>
    <w:p w14:paraId="5CA510E7" w14:textId="77777777" w:rsidR="00D64154" w:rsidRDefault="00D64154">
      <w:pPr>
        <w:pStyle w:val="ConsPlusNormal"/>
        <w:spacing w:before="220"/>
        <w:ind w:firstLine="540"/>
        <w:jc w:val="both"/>
      </w:pPr>
      <w:r>
        <w:t>4) для наземных рекламных конструкций неотъемлемой частью подтверждения согласия на присоединение является копия топографического плана (М 1:500) с нанесенным участком размещения рекламной конструкции с отметкой лица, давшего согласие на присоединение (представляется в письменной форме в оригинале);</w:t>
      </w:r>
    </w:p>
    <w:p w14:paraId="43866042" w14:textId="77777777" w:rsidR="00D64154" w:rsidRDefault="00D64154">
      <w:pPr>
        <w:pStyle w:val="ConsPlusNormal"/>
        <w:spacing w:before="220"/>
        <w:ind w:firstLine="540"/>
        <w:jc w:val="both"/>
      </w:pPr>
      <w:r>
        <w:t>5) данные о расположении рекламной конструкции, фотомонтаж рекламной конструкции на предполагаемом рекламном месте, выполненный в цвете на листе формата А4;</w:t>
      </w:r>
    </w:p>
    <w:p w14:paraId="1527A4DD" w14:textId="77777777" w:rsidR="00D64154" w:rsidRDefault="00D64154">
      <w:pPr>
        <w:pStyle w:val="ConsPlusNormal"/>
        <w:spacing w:before="220"/>
        <w:ind w:firstLine="540"/>
        <w:jc w:val="both"/>
      </w:pPr>
      <w:r>
        <w:t>6) проектную документацию размещения рекламной конструкции:</w:t>
      </w:r>
    </w:p>
    <w:p w14:paraId="2CEC6071" w14:textId="77777777" w:rsidR="00D64154" w:rsidRDefault="00D64154">
      <w:pPr>
        <w:pStyle w:val="ConsPlusNormal"/>
        <w:spacing w:before="220"/>
        <w:ind w:firstLine="540"/>
        <w:jc w:val="both"/>
      </w:pPr>
      <w:r>
        <w:t>7) 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деформациям;</w:t>
      </w:r>
    </w:p>
    <w:p w14:paraId="033CA4B3" w14:textId="77777777" w:rsidR="00D64154" w:rsidRDefault="00D64154">
      <w:pPr>
        <w:pStyle w:val="ConsPlusNormal"/>
        <w:spacing w:before="220"/>
        <w:ind w:firstLine="540"/>
        <w:jc w:val="both"/>
      </w:pPr>
      <w:r>
        <w:t>8) проект электроустановки рекламной конструкции (за исключением случаев отсутствия возможности подключения рекламной конструкции к источнику энергоснабжения);</w:t>
      </w:r>
    </w:p>
    <w:p w14:paraId="48870BBE" w14:textId="77777777" w:rsidR="00D64154" w:rsidRDefault="00D64154">
      <w:pPr>
        <w:pStyle w:val="ConsPlusNormal"/>
        <w:spacing w:before="220"/>
        <w:ind w:firstLine="540"/>
        <w:jc w:val="both"/>
      </w:pPr>
      <w:r>
        <w:t>9) заключение о техническом состоянии и несущей способности кровли здания, сооружения, павильона (для крышных установок);</w:t>
      </w:r>
    </w:p>
    <w:p w14:paraId="7FDA5203" w14:textId="77777777" w:rsidR="00D64154" w:rsidRDefault="00D64154">
      <w:pPr>
        <w:pStyle w:val="ConsPlusNormal"/>
        <w:spacing w:before="220"/>
        <w:ind w:firstLine="540"/>
        <w:jc w:val="both"/>
      </w:pPr>
      <w:r>
        <w:t>10) документы, подтверждающие уплату государственной пошлины в размере, установленном законодательством о налогах и сборах.</w:t>
      </w:r>
    </w:p>
    <w:p w14:paraId="758933B3" w14:textId="77777777" w:rsidR="00D64154" w:rsidRDefault="00D64154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муниципальной услуги:</w:t>
      </w:r>
    </w:p>
    <w:p w14:paraId="2B91488C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- обращение гражданина, который в соответствии с настоящим Регламентом не может быть получателем муниципальной услуги;</w:t>
      </w:r>
    </w:p>
    <w:p w14:paraId="7F98F9B3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- не представлены документы, указанные в </w:t>
      </w:r>
      <w:hyperlink w:anchor="P103" w:history="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14:paraId="2AB035E0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Решение об отказе в выдаче разрешения на установку и эксплуатацию рекламной конструкции принимается Управлением исключительно по основаниям, указанным в </w:t>
      </w:r>
      <w:hyperlink r:id="rId39" w:history="1">
        <w:r>
          <w:rPr>
            <w:color w:val="0000FF"/>
          </w:rPr>
          <w:t>части 15 статьи 19</w:t>
        </w:r>
      </w:hyperlink>
      <w:r>
        <w:t xml:space="preserve"> Федерального закона от 13.03.2006 N 38-ФЗ "О рекламе":</w:t>
      </w:r>
    </w:p>
    <w:p w14:paraId="450F90F1" w14:textId="77777777" w:rsidR="00D64154" w:rsidRDefault="00D64154">
      <w:pPr>
        <w:pStyle w:val="ConsPlusNormal"/>
        <w:spacing w:before="22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14:paraId="01383ABB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40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 определяется схемой размещения рекламных конструкций);</w:t>
      </w:r>
    </w:p>
    <w:p w14:paraId="6531CEDB" w14:textId="77777777" w:rsidR="00D64154" w:rsidRDefault="00D64154">
      <w:pPr>
        <w:pStyle w:val="ConsPlusNormal"/>
        <w:spacing w:before="22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14:paraId="42D986DE" w14:textId="77777777" w:rsidR="00D64154" w:rsidRDefault="00D64154">
      <w:pPr>
        <w:pStyle w:val="ConsPlusNormal"/>
        <w:spacing w:before="220"/>
        <w:ind w:firstLine="540"/>
        <w:jc w:val="both"/>
      </w:pPr>
      <w:r>
        <w:t>4) нарушение внешнего архитектурного облика сложившейся застройки города;</w:t>
      </w:r>
    </w:p>
    <w:p w14:paraId="2E17D9C0" w14:textId="77777777" w:rsidR="00D64154" w:rsidRDefault="00D64154">
      <w:pPr>
        <w:pStyle w:val="ConsPlusNormal"/>
        <w:spacing w:before="22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64097230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6) нарушение требований, установленных </w:t>
      </w:r>
      <w:hyperlink r:id="rId41" w:history="1">
        <w:r>
          <w:rPr>
            <w:color w:val="0000FF"/>
          </w:rPr>
          <w:t>частями 5.1</w:t>
        </w:r>
      </w:hyperlink>
      <w:r>
        <w:t xml:space="preserve">, </w:t>
      </w:r>
      <w:hyperlink r:id="rId42" w:history="1">
        <w:r>
          <w:rPr>
            <w:color w:val="0000FF"/>
          </w:rPr>
          <w:t>5.6</w:t>
        </w:r>
      </w:hyperlink>
      <w:r>
        <w:t xml:space="preserve">, </w:t>
      </w:r>
      <w:hyperlink r:id="rId43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рекламе".</w:t>
      </w:r>
    </w:p>
    <w:p w14:paraId="596E9AAA" w14:textId="77777777" w:rsidR="00D64154" w:rsidRDefault="00D64154">
      <w:pPr>
        <w:pStyle w:val="ConsPlusNormal"/>
        <w:spacing w:before="220"/>
        <w:ind w:firstLine="540"/>
        <w:jc w:val="both"/>
      </w:pPr>
      <w:r>
        <w:t>2.8.1. Оснований для приостановления предоставления муниципальной услуги не имеется.</w:t>
      </w:r>
    </w:p>
    <w:p w14:paraId="033055EF" w14:textId="77777777" w:rsidR="00D64154" w:rsidRDefault="00D64154">
      <w:pPr>
        <w:pStyle w:val="ConsPlusNormal"/>
        <w:jc w:val="both"/>
      </w:pPr>
      <w:r>
        <w:t xml:space="preserve">(п. 2.8.1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22.06.2018 N 575)</w:t>
      </w:r>
    </w:p>
    <w:p w14:paraId="705D740F" w14:textId="77777777" w:rsidR="00D64154" w:rsidRDefault="00D64154">
      <w:pPr>
        <w:pStyle w:val="ConsPlusNormal"/>
        <w:spacing w:before="220"/>
        <w:ind w:firstLine="540"/>
        <w:jc w:val="both"/>
      </w:pPr>
      <w:r>
        <w:t>2.9. Срок ожидания в очереди при подаче Заявления и при получении результата оказания муниципальной услуги не должен превышать 30 минут.</w:t>
      </w:r>
    </w:p>
    <w:p w14:paraId="4C3A532B" w14:textId="77777777" w:rsidR="00D64154" w:rsidRDefault="00D64154">
      <w:pPr>
        <w:pStyle w:val="ConsPlusNormal"/>
        <w:spacing w:before="220"/>
        <w:ind w:firstLine="540"/>
        <w:jc w:val="both"/>
      </w:pPr>
      <w:r>
        <w:t>2.10. Регистрация Заявления и приложенных к нему документов осуществляется в день поступления Заявления в Управление.</w:t>
      </w:r>
    </w:p>
    <w:p w14:paraId="749582CB" w14:textId="77777777" w:rsidR="00D64154" w:rsidRDefault="00D64154">
      <w:pPr>
        <w:pStyle w:val="ConsPlusNormal"/>
        <w:spacing w:before="220"/>
        <w:ind w:firstLine="540"/>
        <w:jc w:val="both"/>
      </w:pPr>
      <w:r>
        <w:t>2.11. Продолжительность приема у специалиста, осуществляющего консультации, прием и выдачу документов, не должна превышать 20 минут.</w:t>
      </w:r>
    </w:p>
    <w:p w14:paraId="26C78E59" w14:textId="77777777" w:rsidR="00D64154" w:rsidRDefault="00D64154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50ACB5B0" w14:textId="77777777" w:rsidR="00D64154" w:rsidRDefault="00D64154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14:paraId="0CC2F41D" w14:textId="77777777" w:rsidR="00D64154" w:rsidRDefault="00D64154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14:paraId="2E1BA17A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В помещениях предоставления муниципальных услуг расположение интерьера, подбор и </w:t>
      </w:r>
      <w:r>
        <w:lastRenderedPageBreak/>
        <w:t>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14:paraId="750E8DD9" w14:textId="77777777" w:rsidR="00D64154" w:rsidRDefault="00D64154">
      <w:pPr>
        <w:pStyle w:val="ConsPlusNormal"/>
        <w:spacing w:before="220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14:paraId="4A64B771" w14:textId="77777777" w:rsidR="00D64154" w:rsidRDefault="00D64154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14:paraId="14DE3C66" w14:textId="77777777" w:rsidR="00D64154" w:rsidRDefault="00D64154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14:paraId="2CBFE06F" w14:textId="77777777" w:rsidR="00D64154" w:rsidRDefault="00D64154">
      <w:pPr>
        <w:pStyle w:val="ConsPlusNormal"/>
        <w:spacing w:before="220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5811D1D2" w14:textId="77777777" w:rsidR="00D64154" w:rsidRDefault="00D64154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14:paraId="3EAB5AC7" w14:textId="77777777" w:rsidR="00D64154" w:rsidRDefault="00D64154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14:paraId="4EC656F0" w14:textId="77777777" w:rsidR="00D64154" w:rsidRDefault="00D64154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14:paraId="2A021C71" w14:textId="77777777" w:rsidR="00D64154" w:rsidRDefault="00D64154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14:paraId="2E09DA11" w14:textId="77777777" w:rsidR="00D64154" w:rsidRDefault="00D64154">
      <w:pPr>
        <w:pStyle w:val="ConsPlusNormal"/>
        <w:spacing w:before="220"/>
        <w:ind w:firstLine="540"/>
        <w:jc w:val="both"/>
      </w:pPr>
      <w:r>
        <w:t>- В Управлении обеспечивается:</w:t>
      </w:r>
    </w:p>
    <w:p w14:paraId="4AFF8ECC" w14:textId="77777777" w:rsidR="00D64154" w:rsidRDefault="00D64154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14:paraId="49161308" w14:textId="77777777" w:rsidR="00D64154" w:rsidRDefault="00D64154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14:paraId="6EE4FB76" w14:textId="77777777" w:rsidR="00D64154" w:rsidRDefault="00D64154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18FCABC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 услуги с использованием русского жестового языка, в </w:t>
      </w:r>
      <w:r>
        <w:lastRenderedPageBreak/>
        <w:t>том числе специалистами диспетчерской службы видеотелефонной связи для инвалидов по слуху Красноярского края.</w:t>
      </w:r>
    </w:p>
    <w:p w14:paraId="64618BA6" w14:textId="77777777" w:rsidR="00D64154" w:rsidRDefault="00D64154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14:paraId="0D375B17" w14:textId="77777777" w:rsidR="00D64154" w:rsidRDefault="00D64154">
      <w:pPr>
        <w:pStyle w:val="ConsPlusNormal"/>
        <w:jc w:val="both"/>
      </w:pPr>
      <w:r>
        <w:t xml:space="preserve">(п. 2.12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16.06.2016 N 543)</w:t>
      </w:r>
    </w:p>
    <w:p w14:paraId="1FAE3788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2.12.1 - 2.12.8. Отменены.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16.06.2016 N 543.</w:t>
      </w:r>
    </w:p>
    <w:p w14:paraId="79951C64" w14:textId="77777777" w:rsidR="00D64154" w:rsidRDefault="00D64154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услуги:</w:t>
      </w:r>
    </w:p>
    <w:p w14:paraId="686F2D2D" w14:textId="77777777" w:rsidR="00D64154" w:rsidRDefault="00D64154">
      <w:pPr>
        <w:pStyle w:val="ConsPlusNormal"/>
        <w:spacing w:before="220"/>
        <w:ind w:firstLine="540"/>
        <w:jc w:val="both"/>
      </w:pPr>
      <w: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14:paraId="0C24F323" w14:textId="77777777" w:rsidR="00D64154" w:rsidRDefault="00D64154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14:paraId="00904CC0" w14:textId="77777777" w:rsidR="00D64154" w:rsidRDefault="00D64154">
      <w:pPr>
        <w:pStyle w:val="ConsPlusNormal"/>
        <w:jc w:val="both"/>
      </w:pPr>
    </w:p>
    <w:p w14:paraId="3ADD1CB8" w14:textId="77777777" w:rsidR="00D64154" w:rsidRDefault="00D6415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14:paraId="4FA396CF" w14:textId="77777777" w:rsidR="00D64154" w:rsidRDefault="00D64154">
      <w:pPr>
        <w:pStyle w:val="ConsPlusTitle"/>
        <w:jc w:val="center"/>
      </w:pPr>
      <w:r>
        <w:t>АДМИНИСТРАТИВНЫХ ПРОЦЕДУР, ТРЕБОВАНИЯ К ПОРЯДКУ</w:t>
      </w:r>
    </w:p>
    <w:p w14:paraId="51DD71F1" w14:textId="77777777" w:rsidR="00D64154" w:rsidRDefault="00D64154">
      <w:pPr>
        <w:pStyle w:val="ConsPlusTitle"/>
        <w:jc w:val="center"/>
      </w:pPr>
      <w:r>
        <w:t>ИХ ВЫПОЛНЕНИЯ, В ТОМ ЧИСЛЕ ОСОБЕННОСТИ ВЫПОЛНЕНИЯ</w:t>
      </w:r>
    </w:p>
    <w:p w14:paraId="37691639" w14:textId="77777777" w:rsidR="00D64154" w:rsidRDefault="00D64154">
      <w:pPr>
        <w:pStyle w:val="ConsPlusTitle"/>
        <w:jc w:val="center"/>
      </w:pPr>
      <w:r>
        <w:t>АДМИНИСТРАТИВНЫХ ПРОЦЕДУР В ЭЛЕКТРОННОЙ ФОРМЕ,</w:t>
      </w:r>
    </w:p>
    <w:p w14:paraId="55866338" w14:textId="77777777" w:rsidR="00D64154" w:rsidRDefault="00D64154">
      <w:pPr>
        <w:pStyle w:val="ConsPlusTitle"/>
        <w:jc w:val="center"/>
      </w:pPr>
      <w:r>
        <w:t>А ТАКЖЕ ОСОБЕННОСТИ ВЫПОЛНЕНИЯ АДМИНИСТРАТИВНЫХ</w:t>
      </w:r>
    </w:p>
    <w:p w14:paraId="1F99455F" w14:textId="77777777" w:rsidR="00D64154" w:rsidRDefault="00D64154">
      <w:pPr>
        <w:pStyle w:val="ConsPlusTitle"/>
        <w:jc w:val="center"/>
      </w:pPr>
      <w:r>
        <w:t>ПРОЦЕДУР В МНОГОФУНКЦИОНАЛЬНЫХ ЦЕНТРАХ</w:t>
      </w:r>
    </w:p>
    <w:p w14:paraId="560701D0" w14:textId="77777777" w:rsidR="00D64154" w:rsidRDefault="00D6415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154" w14:paraId="4DE45A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5DD5A28" w14:textId="77777777" w:rsidR="00D64154" w:rsidRDefault="00D641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7D8A950" w14:textId="77777777" w:rsidR="00D64154" w:rsidRDefault="00D6415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блок-схема представлена согласно приложению N 2 к настоящему Регламенту.</w:t>
            </w:r>
          </w:p>
        </w:tc>
      </w:tr>
    </w:tbl>
    <w:p w14:paraId="4C7B2962" w14:textId="77777777" w:rsidR="00D64154" w:rsidRDefault="00D64154">
      <w:pPr>
        <w:pStyle w:val="ConsPlusNormal"/>
        <w:spacing w:before="280"/>
        <w:ind w:firstLine="540"/>
        <w:jc w:val="both"/>
      </w:pPr>
      <w:r>
        <w:t xml:space="preserve">3.1. Последовательность административных процедур при предоставлении муниципальной услуги по выдаче разрешения на установку и эксплуатацию рекламной конструкции представлена на </w:t>
      </w:r>
      <w:hyperlink w:anchor="P423" w:history="1">
        <w:r>
          <w:rPr>
            <w:color w:val="0000FF"/>
          </w:rPr>
          <w:t>блок-схеме</w:t>
        </w:r>
      </w:hyperlink>
      <w:r>
        <w:t xml:space="preserve"> согласно приложению к настоящему Регламенту.</w:t>
      </w:r>
    </w:p>
    <w:p w14:paraId="2BEF6B12" w14:textId="77777777" w:rsidR="00D64154" w:rsidRDefault="00D6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154" w14:paraId="7EDB92A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AEB5C8B" w14:textId="77777777" w:rsidR="00D64154" w:rsidRDefault="00D641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24A1384" w14:textId="77777777" w:rsidR="00D64154" w:rsidRDefault="00D6415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14:paraId="48971459" w14:textId="77777777" w:rsidR="00D64154" w:rsidRDefault="00D64154">
      <w:pPr>
        <w:pStyle w:val="ConsPlusNormal"/>
        <w:spacing w:before="280"/>
        <w:ind w:firstLine="540"/>
        <w:jc w:val="both"/>
      </w:pPr>
      <w:r>
        <w:t>3.1.2. Исполнение муниципальной услуги включает в себя следующие административные процедуры:</w:t>
      </w:r>
    </w:p>
    <w:p w14:paraId="66F46CFA" w14:textId="77777777" w:rsidR="00D64154" w:rsidRDefault="00D64154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14:paraId="4A059A12" w14:textId="77777777" w:rsidR="00D64154" w:rsidRDefault="00D64154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14:paraId="53F489EB" w14:textId="77777777" w:rsidR="00D64154" w:rsidRDefault="00D64154">
      <w:pPr>
        <w:pStyle w:val="ConsPlusNormal"/>
        <w:spacing w:before="220"/>
        <w:ind w:firstLine="540"/>
        <w:jc w:val="both"/>
      </w:pPr>
      <w:r>
        <w:t>- рассмотрение Заявления и приложенных к нему документов;</w:t>
      </w:r>
    </w:p>
    <w:p w14:paraId="675BCCFE" w14:textId="77777777" w:rsidR="00D64154" w:rsidRDefault="00D64154">
      <w:pPr>
        <w:pStyle w:val="ConsPlusNormal"/>
        <w:spacing w:before="220"/>
        <w:ind w:firstLine="540"/>
        <w:jc w:val="both"/>
      </w:pPr>
      <w:r>
        <w:t>- 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конструкции.</w:t>
      </w:r>
    </w:p>
    <w:p w14:paraId="47D41732" w14:textId="77777777" w:rsidR="00D64154" w:rsidRDefault="00D64154">
      <w:pPr>
        <w:pStyle w:val="ConsPlusNormal"/>
        <w:spacing w:before="220"/>
        <w:ind w:firstLine="540"/>
        <w:jc w:val="both"/>
      </w:pPr>
      <w:r>
        <w:t>3.1.2.1. Прием и регистрация заявления.</w:t>
      </w:r>
    </w:p>
    <w:p w14:paraId="2E8ABAB9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поступление в </w:t>
      </w:r>
      <w:r>
        <w:lastRenderedPageBreak/>
        <w:t xml:space="preserve">Управление заявления о выдаче разрешения на установку и эксплуатацию рекламной конструкции с приложением документов, указанных в </w:t>
      </w:r>
      <w:hyperlink w:anchor="P103" w:history="1">
        <w:r>
          <w:rPr>
            <w:color w:val="0000FF"/>
          </w:rPr>
          <w:t>п. 2.7</w:t>
        </w:r>
      </w:hyperlink>
      <w:r>
        <w:t xml:space="preserve"> настоящего Регламента, либо заявления, поступившего посредством почтовой связи или через МФЦ с приложением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14:paraId="1B2A11B8" w14:textId="77777777" w:rsidR="00D64154" w:rsidRDefault="00D64154">
      <w:pPr>
        <w:pStyle w:val="ConsPlusNormal"/>
        <w:spacing w:before="220"/>
        <w:ind w:firstLine="540"/>
        <w:jc w:val="both"/>
      </w:pPr>
      <w:r>
        <w:t>3.1.2.2. Формирование и направление межведомственных запросов.</w:t>
      </w:r>
    </w:p>
    <w:p w14:paraId="37F67066" w14:textId="77777777" w:rsidR="00D64154" w:rsidRDefault="00D6415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Управления;</w:t>
      </w:r>
    </w:p>
    <w:p w14:paraId="0442C782" w14:textId="77777777" w:rsidR="00D64154" w:rsidRDefault="00D64154">
      <w:pPr>
        <w:pStyle w:val="ConsPlusNormal"/>
        <w:spacing w:before="220"/>
        <w:ind w:firstLine="540"/>
        <w:jc w:val="both"/>
      </w:pPr>
      <w:r>
        <w:t>2)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запросов:</w:t>
      </w:r>
    </w:p>
    <w:p w14:paraId="10EC8086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14:paraId="5C0B544B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конструкции;</w:t>
      </w:r>
    </w:p>
    <w:p w14:paraId="39ADA341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Федеральной службы государственной регистрации, кадастра и картографии по Красноярскому краю о представлении сведений о правах на недвижимое имущество, к которому предполагается присоединять рекламную конструкцию;</w:t>
      </w:r>
    </w:p>
    <w:p w14:paraId="555CBE91" w14:textId="77777777" w:rsidR="00D64154" w:rsidRDefault="00D64154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межведомственных запросов;</w:t>
      </w:r>
    </w:p>
    <w:p w14:paraId="6207A53A" w14:textId="77777777" w:rsidR="00D64154" w:rsidRDefault="00D64154">
      <w:pPr>
        <w:pStyle w:val="ConsPlusNormal"/>
        <w:spacing w:before="220"/>
        <w:ind w:firstLine="540"/>
        <w:jc w:val="both"/>
      </w:pPr>
      <w:r>
        <w:t>4) максимальный срок выполнения административной процедуры составляет 10 дней.</w:t>
      </w:r>
    </w:p>
    <w:p w14:paraId="5A5A9921" w14:textId="77777777" w:rsidR="00D64154" w:rsidRDefault="00D64154">
      <w:pPr>
        <w:pStyle w:val="ConsPlusNormal"/>
        <w:spacing w:before="220"/>
        <w:ind w:firstLine="540"/>
        <w:jc w:val="both"/>
      </w:pPr>
      <w:r>
        <w:t>3.1.2.3. Рассмотрение Заявления и приложенных к нему документов.</w:t>
      </w:r>
    </w:p>
    <w:p w14:paraId="60B178E1" w14:textId="77777777" w:rsidR="00D64154" w:rsidRDefault="00D64154">
      <w:pPr>
        <w:pStyle w:val="ConsPlusNormal"/>
        <w:spacing w:before="220"/>
        <w:ind w:firstLine="540"/>
        <w:jc w:val="both"/>
      </w:pPr>
      <w:r>
        <w:t>3.1.2.3.1. Специалист Управления:</w:t>
      </w:r>
    </w:p>
    <w:p w14:paraId="13772D2D" w14:textId="77777777" w:rsidR="00D64154" w:rsidRDefault="00D64154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5E0CDE3A" w14:textId="77777777" w:rsidR="00D64154" w:rsidRDefault="00D64154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документов, проверяет представленные документы на соответствие следующим требованиям:</w:t>
      </w:r>
    </w:p>
    <w:p w14:paraId="2EB650D5" w14:textId="77777777" w:rsidR="00D64154" w:rsidRDefault="00D64154">
      <w:pPr>
        <w:pStyle w:val="ConsPlusNormal"/>
        <w:spacing w:before="220"/>
        <w:ind w:firstLine="540"/>
        <w:jc w:val="both"/>
      </w:pPr>
      <w:r>
        <w:t>- прилагаемые к заявлению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14:paraId="2347B53A" w14:textId="77777777" w:rsidR="00D64154" w:rsidRDefault="00D64154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11002E3E" w14:textId="77777777" w:rsidR="00D64154" w:rsidRDefault="00D64154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14:paraId="4EFAAE87" w14:textId="77777777" w:rsidR="00D64154" w:rsidRDefault="00D64154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14:paraId="02065F1E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- документы не исполнены карандашом;</w:t>
      </w:r>
    </w:p>
    <w:p w14:paraId="497BAEDB" w14:textId="77777777" w:rsidR="00D64154" w:rsidRDefault="00D64154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14:paraId="28EFE0CD" w14:textId="77777777" w:rsidR="00D64154" w:rsidRDefault="00D64154">
      <w:pPr>
        <w:pStyle w:val="ConsPlusNormal"/>
        <w:spacing w:before="220"/>
        <w:ind w:firstLine="540"/>
        <w:jc w:val="both"/>
      </w:pPr>
      <w:r>
        <w:t>-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"верно" (при необходимости) с указанием фамилии и инициалов специалиста, даты.</w:t>
      </w:r>
    </w:p>
    <w:p w14:paraId="158FEFC4" w14:textId="77777777" w:rsidR="00D64154" w:rsidRDefault="00D64154">
      <w:pPr>
        <w:pStyle w:val="ConsPlusNormal"/>
        <w:spacing w:before="220"/>
        <w:ind w:firstLine="540"/>
        <w:jc w:val="both"/>
      </w:pPr>
      <w:r>
        <w:t>3.1.2.3.2. При наличии всех документов специалист, ответственный за выполнение данной административной процедуры, осуществляет прием документов и выдает получателю муниципальной услуги расписку.</w:t>
      </w:r>
    </w:p>
    <w:p w14:paraId="4DEDFD22" w14:textId="77777777" w:rsidR="00D64154" w:rsidRDefault="00D64154">
      <w:pPr>
        <w:pStyle w:val="ConsPlusNormal"/>
        <w:spacing w:before="220"/>
        <w:ind w:firstLine="540"/>
        <w:jc w:val="both"/>
      </w:pPr>
      <w:r>
        <w:t>Срок регистрации Заявления и документов составляет один день.</w:t>
      </w:r>
    </w:p>
    <w:p w14:paraId="3E14CD67" w14:textId="77777777" w:rsidR="00D64154" w:rsidRDefault="00D64154">
      <w:pPr>
        <w:pStyle w:val="ConsPlusNormal"/>
        <w:spacing w:before="220"/>
        <w:ind w:firstLine="540"/>
        <w:jc w:val="both"/>
      </w:pPr>
      <w:r>
        <w:t>3.1.2.3.3. Документы после регистрации передаются руководителю, а затем с визой руководителя - специалисту Управления.</w:t>
      </w:r>
    </w:p>
    <w:p w14:paraId="3F18D045" w14:textId="77777777" w:rsidR="00D64154" w:rsidRDefault="00D64154">
      <w:pPr>
        <w:pStyle w:val="ConsPlusNormal"/>
        <w:spacing w:before="220"/>
        <w:ind w:firstLine="540"/>
        <w:jc w:val="both"/>
      </w:pPr>
      <w:r>
        <w:t>3.1.2.3.4. Срок выполнения процедуры не более трех дней.</w:t>
      </w:r>
    </w:p>
    <w:p w14:paraId="35FAB777" w14:textId="77777777" w:rsidR="00D64154" w:rsidRDefault="00D64154">
      <w:pPr>
        <w:pStyle w:val="ConsPlusNormal"/>
        <w:spacing w:before="220"/>
        <w:ind w:firstLine="540"/>
        <w:jc w:val="both"/>
      </w:pPr>
      <w:r>
        <w:t>3.1.2.3.5. Результатом исполнения административной процедуры является рассмотрение Заявления и приложенных к нему документов.</w:t>
      </w:r>
    </w:p>
    <w:p w14:paraId="6E5D263F" w14:textId="77777777" w:rsidR="00D64154" w:rsidRDefault="00D64154">
      <w:pPr>
        <w:pStyle w:val="ConsPlusNormal"/>
        <w:spacing w:before="220"/>
        <w:ind w:firstLine="540"/>
        <w:jc w:val="both"/>
      </w:pPr>
      <w:r>
        <w:t>3.1.2.4. 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конструкции.</w:t>
      </w:r>
    </w:p>
    <w:p w14:paraId="06912CCF" w14:textId="77777777" w:rsidR="00D64154" w:rsidRDefault="00D64154">
      <w:pPr>
        <w:pStyle w:val="ConsPlusNormal"/>
        <w:spacing w:before="220"/>
        <w:ind w:firstLine="540"/>
        <w:jc w:val="both"/>
      </w:pPr>
      <w:r>
        <w:t>3.1.2.4.1.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руководителя, ответственному специалисту Управления.</w:t>
      </w:r>
    </w:p>
    <w:p w14:paraId="0A70C6A9" w14:textId="77777777" w:rsidR="00D64154" w:rsidRDefault="00D64154">
      <w:pPr>
        <w:pStyle w:val="ConsPlusNormal"/>
        <w:spacing w:before="220"/>
        <w:ind w:firstLine="540"/>
        <w:jc w:val="both"/>
      </w:pPr>
      <w:r>
        <w:t>3.1.2.4.2. Специалист, ответственный за исполнение, осуществляет:</w:t>
      </w:r>
    </w:p>
    <w:p w14:paraId="2382037C" w14:textId="77777777" w:rsidR="00D64154" w:rsidRDefault="00D64154">
      <w:pPr>
        <w:pStyle w:val="ConsPlusNormal"/>
        <w:spacing w:before="220"/>
        <w:ind w:firstLine="540"/>
        <w:jc w:val="both"/>
      </w:pPr>
      <w:bookmarkStart w:id="2" w:name="P201"/>
      <w:bookmarkEnd w:id="2"/>
      <w:r>
        <w:t xml:space="preserve">проверку полноты представленных документов. В случае если Заявление или приложенные к Заявлению документы не соответствуют требованиям </w:t>
      </w:r>
      <w:hyperlink w:anchor="P103" w:history="1">
        <w:r>
          <w:rPr>
            <w:color w:val="0000FF"/>
          </w:rPr>
          <w:t>пункта 2.7</w:t>
        </w:r>
      </w:hyperlink>
      <w:r>
        <w:t xml:space="preserve"> настоящего Регламента либо если заявителем не уплачена государственная пошлина за выдачу разрешения на установку и эксплуатацию рекламной конструкции,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причины возврата, передает уведомление на подпись руководителю управления в срок, не превышающий двадцати дней с даты регистрации Заявления;</w:t>
      </w:r>
    </w:p>
    <w:p w14:paraId="4DCC6777" w14:textId="77777777" w:rsidR="00D64154" w:rsidRDefault="00D64154">
      <w:pPr>
        <w:pStyle w:val="ConsPlusNormal"/>
        <w:spacing w:before="220"/>
        <w:ind w:firstLine="540"/>
        <w:jc w:val="both"/>
      </w:pPr>
      <w:r>
        <w:t>проверку указанных сведений:</w:t>
      </w:r>
    </w:p>
    <w:p w14:paraId="35AA1BA5" w14:textId="77777777" w:rsidR="00D64154" w:rsidRDefault="00D64154">
      <w:pPr>
        <w:pStyle w:val="ConsPlusNormal"/>
        <w:spacing w:before="220"/>
        <w:ind w:firstLine="540"/>
        <w:jc w:val="both"/>
      </w:pPr>
      <w:bookmarkStart w:id="3" w:name="P203"/>
      <w:bookmarkEnd w:id="3"/>
      <w:r>
        <w:t>- в случае если на заявленное место размещения рекламной конструкции уже выдано разрешение, специалист Управления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возврата, передает уведомление на подпись руководителя управления в срок, не превышающий двадцати дней с даты регистрации Заявления;</w:t>
      </w:r>
    </w:p>
    <w:p w14:paraId="59F3537E" w14:textId="77777777" w:rsidR="00D64154" w:rsidRDefault="00D64154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- в случае поступления Заявления о выдаче разрешения на установку и эксплуатацию рекламной конструкции на конкретном месте, на которое ранее в установленном порядке поступило Заявление иных лиц о выдаче разрешения на установку и эксплуатацию рекламной конструкции, подготавливает в двух экземплярах уведомление об оставлении без рассмотрения заявления до принятия решения по поданному ранее иным лицом Заявлению, передает уведомление на подпись руководителя управления в срок, не превышающий двадцати дней с даты регистрации Заявления;</w:t>
      </w:r>
    </w:p>
    <w:p w14:paraId="66D6FEB5" w14:textId="77777777" w:rsidR="00D64154" w:rsidRDefault="00D64154">
      <w:pPr>
        <w:pStyle w:val="ConsPlusNormal"/>
        <w:spacing w:before="220"/>
        <w:ind w:firstLine="540"/>
        <w:jc w:val="both"/>
      </w:pPr>
      <w:bookmarkStart w:id="5" w:name="P205"/>
      <w:bookmarkEnd w:id="5"/>
      <w:r>
        <w:lastRenderedPageBreak/>
        <w:t xml:space="preserve">- в случае поступления Заявления, соответствующего требованиям </w:t>
      </w:r>
      <w:hyperlink w:anchor="P103" w:history="1">
        <w:r>
          <w:rPr>
            <w:color w:val="0000FF"/>
          </w:rPr>
          <w:t>пункта 2.7</w:t>
        </w:r>
      </w:hyperlink>
      <w:r>
        <w:t xml:space="preserve"> настоящего Регламента, от лица, выигравшего торги в целях заключения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специалист Управления подготавливает решение о выдаче разрешения на установку и эксплуатацию рекламной конструкции в письменной форме в двух экземплярах и передает на подпись руководителю управления, в течение двадцати дней с даты регистрации Заявления;</w:t>
      </w:r>
    </w:p>
    <w:p w14:paraId="60F66235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3) в течение пяти дней со дня регистрации подписанного руководителем Управления разрешения на установку и эксплуатацию рекламной конструкции либо уведомлений, указанных в </w:t>
      </w:r>
      <w:hyperlink w:anchor="P20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03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204" w:history="1">
        <w:r>
          <w:rPr>
            <w:color w:val="0000FF"/>
          </w:rPr>
          <w:t>пятом</w:t>
        </w:r>
      </w:hyperlink>
      <w:r>
        <w:t xml:space="preserve"> настоящего пункта, специалист, осуществляющий регистрацию документов, один экземпляр направляет заявителю по адресу, указанному в Заявлении, или передает в МФЦ для выдачи заявителю, второй экземпляр хранится в Управлении;</w:t>
      </w:r>
    </w:p>
    <w:p w14:paraId="67228024" w14:textId="77777777" w:rsidR="00D64154" w:rsidRDefault="00D64154">
      <w:pPr>
        <w:pStyle w:val="ConsPlusNormal"/>
        <w:spacing w:before="220"/>
        <w:ind w:firstLine="540"/>
        <w:jc w:val="both"/>
      </w:pPr>
      <w:r>
        <w:t>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муниципальной услуги осуществляется МФЦ;</w:t>
      </w:r>
    </w:p>
    <w:p w14:paraId="319ACCB5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4) в случае отсутствия оснований для оставления Заявления без рассмотрения либо выдачи разрешения на установку и эксплуатацию рекламной конструкции, указанных в </w:t>
      </w:r>
      <w:hyperlink w:anchor="P20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03" w:history="1">
        <w:r>
          <w:rPr>
            <w:color w:val="0000FF"/>
          </w:rPr>
          <w:t>четвертом</w:t>
        </w:r>
      </w:hyperlink>
      <w:r>
        <w:t xml:space="preserve"> - </w:t>
      </w:r>
      <w:hyperlink w:anchor="P205" w:history="1">
        <w:r>
          <w:rPr>
            <w:color w:val="0000FF"/>
          </w:rPr>
          <w:t>шестом</w:t>
        </w:r>
      </w:hyperlink>
      <w:r>
        <w:t xml:space="preserve"> настоящего пункта, специалист Управления в срок, не превышающий двадцати дней со дня поступления зарегистрированного Заявления и приложенных к нему документов в отдел выдачи разрешений и контроля Управления, осуществляет:</w:t>
      </w:r>
    </w:p>
    <w:p w14:paraId="1AABF740" w14:textId="77777777" w:rsidR="00D64154" w:rsidRDefault="00D64154">
      <w:pPr>
        <w:pStyle w:val="ConsPlusNormal"/>
        <w:spacing w:before="220"/>
        <w:ind w:firstLine="540"/>
        <w:jc w:val="both"/>
      </w:pPr>
      <w:r>
        <w:t>исследование предполагаемого места установки рекламной конструкции на соответствие требованиям действующего законодательства в сфере наружной рекламы;</w:t>
      </w:r>
    </w:p>
    <w:p w14:paraId="52390E44" w14:textId="77777777" w:rsidR="00D64154" w:rsidRDefault="00D64154">
      <w:pPr>
        <w:pStyle w:val="ConsPlusNormal"/>
        <w:spacing w:before="220"/>
        <w:ind w:firstLine="540"/>
        <w:jc w:val="both"/>
      </w:pPr>
      <w:r>
        <w:t>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в случае размещения рекламной конструкции на объектах культурного наследия и в зонах охраны объектов культурного наследия.</w:t>
      </w:r>
    </w:p>
    <w:p w14:paraId="71E5337F" w14:textId="77777777" w:rsidR="00D64154" w:rsidRDefault="00D64154">
      <w:pPr>
        <w:pStyle w:val="ConsPlusNormal"/>
        <w:spacing w:before="220"/>
        <w:ind w:firstLine="540"/>
        <w:jc w:val="both"/>
      </w:pPr>
      <w:r>
        <w:t>3.1.2.4.3. Срок выполнения действий со дня регистрации Заявления не должен превышать 10 дней.</w:t>
      </w:r>
    </w:p>
    <w:p w14:paraId="00F58574" w14:textId="77777777" w:rsidR="00D64154" w:rsidRDefault="00D64154">
      <w:pPr>
        <w:pStyle w:val="ConsPlusNormal"/>
        <w:spacing w:before="220"/>
        <w:ind w:firstLine="540"/>
        <w:jc w:val="both"/>
      </w:pPr>
      <w:r>
        <w:t>3.1.2.4.4. Специалист, ответственный за исполнение административной процедуры, через секретаря руководителя направляет в администрацию города проект разрешения для согласования и выдачи в течение 1 дня.</w:t>
      </w:r>
    </w:p>
    <w:p w14:paraId="660D5F6C" w14:textId="77777777" w:rsidR="00D64154" w:rsidRDefault="00D64154">
      <w:pPr>
        <w:pStyle w:val="ConsPlusNormal"/>
        <w:spacing w:before="220"/>
        <w:ind w:firstLine="540"/>
        <w:jc w:val="both"/>
      </w:pPr>
      <w:r>
        <w:t>3.1.2.4.5. Уведомление об отказе должно содержать основания, по которым запрашиваемое разрешение не может быть выдано.</w:t>
      </w:r>
    </w:p>
    <w:p w14:paraId="2A12997D" w14:textId="77777777" w:rsidR="00D64154" w:rsidRDefault="00D64154">
      <w:pPr>
        <w:pStyle w:val="ConsPlusNormal"/>
        <w:spacing w:before="220"/>
        <w:ind w:firstLine="540"/>
        <w:jc w:val="both"/>
      </w:pPr>
      <w:r>
        <w:t>3.1.2.4.6.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адресу, указанному в Заявлении получателем муниципальной услуги.</w:t>
      </w:r>
    </w:p>
    <w:p w14:paraId="26971AE4" w14:textId="77777777" w:rsidR="00D64154" w:rsidRDefault="00D64154">
      <w:pPr>
        <w:pStyle w:val="ConsPlusNormal"/>
        <w:spacing w:before="220"/>
        <w:ind w:firstLine="540"/>
        <w:jc w:val="both"/>
      </w:pPr>
      <w:r>
        <w:t>3.1.2.4.7.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отказе.</w:t>
      </w:r>
    </w:p>
    <w:p w14:paraId="0DEF6570" w14:textId="77777777" w:rsidR="00D64154" w:rsidRDefault="00D64154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- 20 дней с момента поступления Заявления.</w:t>
      </w:r>
    </w:p>
    <w:p w14:paraId="34132D8A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3.2. Выдача разрешения на установку и эксплуатацию рекламных конструкций при наличии </w:t>
      </w:r>
      <w:r>
        <w:lastRenderedPageBreak/>
        <w:t>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конструкции.</w:t>
      </w:r>
    </w:p>
    <w:p w14:paraId="5EC6D548" w14:textId="77777777" w:rsidR="00D64154" w:rsidRDefault="00D64154">
      <w:pPr>
        <w:pStyle w:val="ConsPlusNormal"/>
        <w:spacing w:before="220"/>
        <w:ind w:firstLine="540"/>
        <w:jc w:val="both"/>
      </w:pPr>
      <w:r>
        <w:t>3.2.1. Исполнение муниципальной услуги включает следующие административные процедуры:</w:t>
      </w:r>
    </w:p>
    <w:p w14:paraId="0CF1164F" w14:textId="77777777" w:rsidR="00D64154" w:rsidRDefault="00D64154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14:paraId="17F17E70" w14:textId="77777777" w:rsidR="00D64154" w:rsidRDefault="00D64154">
      <w:pPr>
        <w:pStyle w:val="ConsPlusNormal"/>
        <w:spacing w:before="220"/>
        <w:ind w:firstLine="540"/>
        <w:jc w:val="both"/>
      </w:pPr>
      <w:r>
        <w:t>- рассмотрение Заявления и приложенных к нему документов;</w:t>
      </w:r>
    </w:p>
    <w:p w14:paraId="268C48D5" w14:textId="77777777" w:rsidR="00D64154" w:rsidRDefault="00D64154">
      <w:pPr>
        <w:pStyle w:val="ConsPlusNormal"/>
        <w:spacing w:before="220"/>
        <w:ind w:firstLine="540"/>
        <w:jc w:val="both"/>
      </w:pPr>
      <w:r>
        <w:t>- выдача разрешения или уведомления об отказе;</w:t>
      </w:r>
    </w:p>
    <w:p w14:paraId="6ED2EB6B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- запрос сведений, предусмотренных </w:t>
      </w:r>
      <w:hyperlink w:anchor="P103" w:history="1">
        <w:r>
          <w:rPr>
            <w:color w:val="0000FF"/>
          </w:rPr>
          <w:t>п. 2.7</w:t>
        </w:r>
      </w:hyperlink>
      <w:r>
        <w:t xml:space="preserve"> настоящего Регламента, в порядке межведомственного и информационного взаимодействия;</w:t>
      </w:r>
    </w:p>
    <w:p w14:paraId="2C9E521F" w14:textId="77777777" w:rsidR="00D64154" w:rsidRDefault="00D64154">
      <w:pPr>
        <w:pStyle w:val="ConsPlusNormal"/>
        <w:spacing w:before="220"/>
        <w:ind w:firstLine="540"/>
        <w:jc w:val="both"/>
      </w:pPr>
      <w:r>
        <w:t>- подготовка проекта постановления "О выдаче разрешения на установку и эксплуатацию рекламной конструкции";</w:t>
      </w:r>
    </w:p>
    <w:p w14:paraId="50C1389E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- направление проекта постановления и приложенных к нему документов в администрацию города Канска для принятия решения в соответствии с </w:t>
      </w:r>
      <w:hyperlink r:id="rId47" w:history="1">
        <w:r>
          <w:rPr>
            <w:color w:val="0000FF"/>
          </w:rPr>
          <w:t>п. 5.1</w:t>
        </w:r>
      </w:hyperlink>
      <w:r>
        <w:t xml:space="preserve"> Положения о порядке оформления документов на установку и эксплуатацию рекламных конструкций на территории г. Канска;</w:t>
      </w:r>
    </w:p>
    <w:p w14:paraId="1FA5D892" w14:textId="77777777" w:rsidR="00D64154" w:rsidRDefault="00D64154">
      <w:pPr>
        <w:pStyle w:val="ConsPlusNormal"/>
        <w:spacing w:before="220"/>
        <w:ind w:firstLine="540"/>
        <w:jc w:val="both"/>
      </w:pPr>
      <w:r>
        <w:t>- получение из администрации города решения;</w:t>
      </w:r>
    </w:p>
    <w:p w14:paraId="38722458" w14:textId="77777777" w:rsidR="00D64154" w:rsidRDefault="00D64154">
      <w:pPr>
        <w:pStyle w:val="ConsPlusNormal"/>
        <w:spacing w:before="220"/>
        <w:ind w:firstLine="540"/>
        <w:jc w:val="both"/>
      </w:pPr>
      <w:r>
        <w:t>- подготовка проекта разрешения на установку и эксплуатацию рекламных конструкций;</w:t>
      </w:r>
    </w:p>
    <w:p w14:paraId="0DE90C81" w14:textId="77777777" w:rsidR="00D64154" w:rsidRDefault="00D64154">
      <w:pPr>
        <w:pStyle w:val="ConsPlusNormal"/>
        <w:spacing w:before="220"/>
        <w:ind w:firstLine="540"/>
        <w:jc w:val="both"/>
      </w:pPr>
      <w:r>
        <w:t>- направление в администрацию города проекта разрешения на установку рекламных конструкций для принятия решения и выдачи разрешения.</w:t>
      </w:r>
    </w:p>
    <w:p w14:paraId="40915DBF" w14:textId="77777777" w:rsidR="00D64154" w:rsidRDefault="00D64154">
      <w:pPr>
        <w:pStyle w:val="ConsPlusNormal"/>
        <w:spacing w:before="220"/>
        <w:ind w:firstLine="540"/>
        <w:jc w:val="both"/>
      </w:pPr>
      <w:r>
        <w:t>3.2.2.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отказе.</w:t>
      </w:r>
    </w:p>
    <w:p w14:paraId="23C63AA9" w14:textId="77777777" w:rsidR="00D64154" w:rsidRDefault="00D64154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- 60 дней с момента поступления Заявления.</w:t>
      </w:r>
    </w:p>
    <w:p w14:paraId="06C529CF" w14:textId="77777777" w:rsidR="00D64154" w:rsidRDefault="00D64154">
      <w:pPr>
        <w:pStyle w:val="ConsPlusNormal"/>
        <w:spacing w:before="220"/>
        <w:ind w:firstLine="540"/>
        <w:jc w:val="both"/>
      </w:pPr>
      <w:r>
        <w:t>3.2.2.1. Прием и регистрация Заявления.</w:t>
      </w:r>
    </w:p>
    <w:p w14:paraId="54E19774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о выдаче разрешения на установку и эксплуатацию рекламной конструкции с приложением документов, указанных в </w:t>
      </w:r>
      <w:hyperlink w:anchor="P103" w:history="1">
        <w:r>
          <w:rPr>
            <w:color w:val="0000FF"/>
          </w:rPr>
          <w:t>п. 2.7</w:t>
        </w:r>
      </w:hyperlink>
      <w:r>
        <w:t xml:space="preserve"> настоящего Регламента, либо заявление, поступившее посредством почтовой связи или через МФЦ.</w:t>
      </w:r>
    </w:p>
    <w:p w14:paraId="6D7C3240" w14:textId="77777777" w:rsidR="00D64154" w:rsidRDefault="00D64154">
      <w:pPr>
        <w:pStyle w:val="ConsPlusNormal"/>
        <w:spacing w:before="220"/>
        <w:ind w:firstLine="540"/>
        <w:jc w:val="both"/>
      </w:pPr>
      <w:r>
        <w:t>3.2.2.2. Рассмотрение Заявления и приложенных к нему документов.</w:t>
      </w:r>
    </w:p>
    <w:p w14:paraId="50A0BDC8" w14:textId="77777777" w:rsidR="00D64154" w:rsidRDefault="00D64154">
      <w:pPr>
        <w:pStyle w:val="ConsPlusNormal"/>
        <w:spacing w:before="220"/>
        <w:ind w:firstLine="540"/>
        <w:jc w:val="both"/>
      </w:pPr>
      <w:r>
        <w:t>3.2.2.2.1. Специалист Управления:</w:t>
      </w:r>
    </w:p>
    <w:p w14:paraId="419D774D" w14:textId="77777777" w:rsidR="00D64154" w:rsidRDefault="00D64154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50F6900D" w14:textId="77777777" w:rsidR="00D64154" w:rsidRDefault="00D64154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документов, проверяет представленные документы на соответствие следующим требованиям:</w:t>
      </w:r>
    </w:p>
    <w:p w14:paraId="1E011CB7" w14:textId="77777777" w:rsidR="00D64154" w:rsidRDefault="00D64154">
      <w:pPr>
        <w:pStyle w:val="ConsPlusNormal"/>
        <w:spacing w:before="220"/>
        <w:ind w:firstLine="540"/>
        <w:jc w:val="both"/>
      </w:pPr>
      <w:r>
        <w:t>- прилагаемые к заявлению 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14:paraId="2BB751BA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32C71DB8" w14:textId="77777777" w:rsidR="00D64154" w:rsidRDefault="00D64154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14:paraId="1BCBEAD2" w14:textId="77777777" w:rsidR="00D64154" w:rsidRDefault="00D64154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14:paraId="78FC3EFF" w14:textId="77777777" w:rsidR="00D64154" w:rsidRDefault="00D64154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14:paraId="0009AC22" w14:textId="77777777" w:rsidR="00D64154" w:rsidRDefault="00D64154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14:paraId="0E1D529F" w14:textId="77777777" w:rsidR="00D64154" w:rsidRDefault="00D64154">
      <w:pPr>
        <w:pStyle w:val="ConsPlusNormal"/>
        <w:spacing w:before="220"/>
        <w:ind w:firstLine="540"/>
        <w:jc w:val="both"/>
      </w:pPr>
      <w:r>
        <w:t>- 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"верно" (при необходимости) с указанием фамилии и инициалов специалиста, даты.</w:t>
      </w:r>
    </w:p>
    <w:p w14:paraId="15F74F12" w14:textId="77777777" w:rsidR="00D64154" w:rsidRDefault="00D64154">
      <w:pPr>
        <w:pStyle w:val="ConsPlusNormal"/>
        <w:spacing w:before="220"/>
        <w:ind w:firstLine="540"/>
        <w:jc w:val="both"/>
      </w:pPr>
      <w:r>
        <w:t>3.2.2.2.2. При наличии всех документов специалист, ответственный за выполнение данной административной процедуры, осуществляет прием документов и выдает получателю муниципальной услуги расписку.</w:t>
      </w:r>
    </w:p>
    <w:p w14:paraId="4BA1143D" w14:textId="77777777" w:rsidR="00D64154" w:rsidRDefault="00D64154">
      <w:pPr>
        <w:pStyle w:val="ConsPlusNormal"/>
        <w:spacing w:before="220"/>
        <w:ind w:firstLine="540"/>
        <w:jc w:val="both"/>
      </w:pPr>
      <w:r>
        <w:t>Срок регистрации Заявления и документов составляет один день.</w:t>
      </w:r>
    </w:p>
    <w:p w14:paraId="7D92405E" w14:textId="77777777" w:rsidR="00D64154" w:rsidRDefault="00D64154">
      <w:pPr>
        <w:pStyle w:val="ConsPlusNormal"/>
        <w:spacing w:before="220"/>
        <w:ind w:firstLine="540"/>
        <w:jc w:val="both"/>
      </w:pPr>
      <w:r>
        <w:t>3.2.2.2.3. Документы после регистрации передаются руководителю, а затем с визой руководителя - специалисту Управления.</w:t>
      </w:r>
    </w:p>
    <w:p w14:paraId="6EBC4677" w14:textId="77777777" w:rsidR="00D64154" w:rsidRDefault="00D64154">
      <w:pPr>
        <w:pStyle w:val="ConsPlusNormal"/>
        <w:spacing w:before="220"/>
        <w:ind w:firstLine="540"/>
        <w:jc w:val="both"/>
      </w:pPr>
      <w:r>
        <w:t>3.2.2.2.4. Срок выполнения процедуры не более трех дней.</w:t>
      </w:r>
    </w:p>
    <w:p w14:paraId="47E827DC" w14:textId="77777777" w:rsidR="00D64154" w:rsidRDefault="00D64154">
      <w:pPr>
        <w:pStyle w:val="ConsPlusNormal"/>
        <w:spacing w:before="220"/>
        <w:ind w:firstLine="540"/>
        <w:jc w:val="both"/>
      </w:pPr>
      <w:r>
        <w:t>3.2.2.2.5. Результатом исполнения административной процедуры является рассмотрение Заявления и приложенных к нему документов.</w:t>
      </w:r>
    </w:p>
    <w:p w14:paraId="304DFAAA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3.2.2.3. Запрос сведений, предусмотренных </w:t>
      </w:r>
      <w:hyperlink w:anchor="P103" w:history="1">
        <w:r>
          <w:rPr>
            <w:color w:val="0000FF"/>
          </w:rPr>
          <w:t>п. 2.7</w:t>
        </w:r>
      </w:hyperlink>
      <w:r>
        <w:t xml:space="preserve"> настоящего Регламента, в порядке межведомственного и информационного взаимодействия.</w:t>
      </w:r>
    </w:p>
    <w:p w14:paraId="3A961A22" w14:textId="77777777" w:rsidR="00D64154" w:rsidRDefault="00D6415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зарегистрированного Заявления и приложенных к нему документов в отдел выдачи разрешений специалисту Управления;</w:t>
      </w:r>
    </w:p>
    <w:p w14:paraId="2B75640B" w14:textId="77777777" w:rsidR="00D64154" w:rsidRDefault="00D64154">
      <w:pPr>
        <w:pStyle w:val="ConsPlusNormal"/>
        <w:spacing w:before="220"/>
        <w:ind w:firstLine="540"/>
        <w:jc w:val="both"/>
      </w:pPr>
      <w:r>
        <w:t>2) в течение пяти дней со дня поступления зарегистрированного Заявления и приложенных к нему документов специалист Управления осуществляет формирование и направление межведомственных запросов:</w:t>
      </w:r>
    </w:p>
    <w:p w14:paraId="518BBDBB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14:paraId="78FA9090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конструкции;</w:t>
      </w:r>
    </w:p>
    <w:p w14:paraId="3F88D827" w14:textId="77777777" w:rsidR="00D64154" w:rsidRDefault="00D64154">
      <w:pPr>
        <w:pStyle w:val="ConsPlusNormal"/>
        <w:spacing w:before="220"/>
        <w:ind w:firstLine="540"/>
        <w:jc w:val="both"/>
      </w:pPr>
      <w:r>
        <w:t>в Управление Федеральной службы государственной регистрации, кадастра и картографии по Красноярскому краю о представлении сведений о правах на недвижимое имущество, к которому предполагается присоединять рекламную конструкцию;</w:t>
      </w:r>
    </w:p>
    <w:p w14:paraId="7FD9231C" w14:textId="77777777" w:rsidR="00D64154" w:rsidRDefault="00D64154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межведомственных запросов;</w:t>
      </w:r>
    </w:p>
    <w:p w14:paraId="4824EC4C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4) максимальный срок выполнения административной процедуры составляет 10 дней.</w:t>
      </w:r>
    </w:p>
    <w:p w14:paraId="4B89F4A7" w14:textId="77777777" w:rsidR="00D64154" w:rsidRDefault="00D64154">
      <w:pPr>
        <w:pStyle w:val="ConsPlusNormal"/>
        <w:spacing w:before="220"/>
        <w:ind w:firstLine="540"/>
        <w:jc w:val="both"/>
      </w:pPr>
      <w:r>
        <w:t>3.2.2.4. Специалист, ответственный за исполнение, изучает поступившие документы, подготавливает проект постановления о выдаче разрешения на установку и эксплуатацию рекламной конструкции и передает на согласование в администрацию города, срок согласования - 30 дней.</w:t>
      </w:r>
    </w:p>
    <w:p w14:paraId="067B8ABB" w14:textId="77777777" w:rsidR="00D64154" w:rsidRDefault="00D64154">
      <w:pPr>
        <w:pStyle w:val="ConsPlusNormal"/>
        <w:spacing w:before="220"/>
        <w:ind w:firstLine="540"/>
        <w:jc w:val="both"/>
      </w:pPr>
      <w:r>
        <w:t>3.2.2.4.1. Срок выполнения действий со дня регистрации Заявления не должен превышать 30 дней.</w:t>
      </w:r>
    </w:p>
    <w:p w14:paraId="4C85D62A" w14:textId="77777777" w:rsidR="00D64154" w:rsidRDefault="00D64154">
      <w:pPr>
        <w:pStyle w:val="ConsPlusNormal"/>
        <w:spacing w:before="220"/>
        <w:ind w:firstLine="540"/>
        <w:jc w:val="both"/>
      </w:pPr>
      <w:r>
        <w:t>3.2.2.4. Специалист Управления после получения из администрации города Канска постановления о выдаче разрешения на установку и эксплуатацию рекламной конструкции выдает заявителю квитанцию об оплате госпошлины за выдачу разрешения на установку и эксплуатацию рекламной конструкции.</w:t>
      </w:r>
    </w:p>
    <w:p w14:paraId="4575E5DF" w14:textId="77777777" w:rsidR="00D64154" w:rsidRDefault="00D64154">
      <w:pPr>
        <w:pStyle w:val="ConsPlusNormal"/>
        <w:spacing w:before="220"/>
        <w:ind w:firstLine="540"/>
        <w:jc w:val="both"/>
      </w:pPr>
      <w:r>
        <w:t>3.2.2.4.1. Срок выполнения процедуры не более трех дней.</w:t>
      </w:r>
    </w:p>
    <w:p w14:paraId="570062F8" w14:textId="77777777" w:rsidR="00D64154" w:rsidRDefault="00D64154">
      <w:pPr>
        <w:pStyle w:val="ConsPlusNormal"/>
        <w:spacing w:before="220"/>
        <w:ind w:firstLine="540"/>
        <w:jc w:val="both"/>
      </w:pPr>
      <w:r>
        <w:t>3.2.2.4.2. Результатом исполнения административной процедуры является подписанное постановление на установку и эксплуатацию рекламной конструкции.</w:t>
      </w:r>
    </w:p>
    <w:p w14:paraId="44E19E75" w14:textId="77777777" w:rsidR="00D64154" w:rsidRDefault="00D64154">
      <w:pPr>
        <w:pStyle w:val="ConsPlusNormal"/>
        <w:spacing w:before="220"/>
        <w:ind w:firstLine="540"/>
        <w:jc w:val="both"/>
      </w:pPr>
      <w:r>
        <w:t>3.2.2.5. После получения копии квитанции, специалист, ответственный за исполнение, изучает поступившие документы, подготавливает проект разрешения на установку и эксплуатацию рекламной конструкции и передает на согласование начальнику Управления, срок согласования - 3 дня.</w:t>
      </w:r>
    </w:p>
    <w:p w14:paraId="1E88CA98" w14:textId="77777777" w:rsidR="00D64154" w:rsidRDefault="00D64154">
      <w:pPr>
        <w:pStyle w:val="ConsPlusNormal"/>
        <w:spacing w:before="220"/>
        <w:ind w:firstLine="540"/>
        <w:jc w:val="both"/>
      </w:pPr>
      <w:r>
        <w:t>3.2.2.5.1. Срок выполнения действий со дня регистрации Заявления не должен превышать 10 дней.</w:t>
      </w:r>
    </w:p>
    <w:p w14:paraId="00D0E5C4" w14:textId="77777777" w:rsidR="00D64154" w:rsidRDefault="00D64154">
      <w:pPr>
        <w:pStyle w:val="ConsPlusNormal"/>
        <w:spacing w:before="220"/>
        <w:ind w:firstLine="540"/>
        <w:jc w:val="both"/>
      </w:pPr>
      <w:r>
        <w:t>3.2.2.5.2. Результатом исполнения административной процедуры является подготовленный проект разрешения на установку и эксплуатацию рекламной конструкции.</w:t>
      </w:r>
    </w:p>
    <w:p w14:paraId="690B3AAF" w14:textId="77777777" w:rsidR="00D64154" w:rsidRDefault="00D64154">
      <w:pPr>
        <w:pStyle w:val="ConsPlusNormal"/>
        <w:spacing w:before="220"/>
        <w:ind w:firstLine="540"/>
        <w:jc w:val="both"/>
      </w:pPr>
      <w:r>
        <w:t>3.2.2.6. Выдача разрешения или уведомления об отказе.</w:t>
      </w:r>
    </w:p>
    <w:p w14:paraId="6ED74B67" w14:textId="77777777" w:rsidR="00D64154" w:rsidRDefault="00D64154">
      <w:pPr>
        <w:pStyle w:val="ConsPlusNormal"/>
        <w:spacing w:before="220"/>
        <w:ind w:firstLine="540"/>
        <w:jc w:val="both"/>
      </w:pPr>
      <w:r>
        <w:t>3.2.2.6.1. Специалист Управления не позднее чем через три рабочих дня со дня подписания разрешения либо уведомления об отказе выдает документ или направляет его заявителю по адресу, указанному в Заявлении получателем муниципальной услуги.</w:t>
      </w:r>
    </w:p>
    <w:p w14:paraId="54748F13" w14:textId="77777777" w:rsidR="00D64154" w:rsidRDefault="00D64154">
      <w:pPr>
        <w:pStyle w:val="ConsPlusNormal"/>
        <w:spacing w:before="220"/>
        <w:ind w:firstLine="540"/>
        <w:jc w:val="both"/>
      </w:pPr>
      <w:r>
        <w:t>3.2.2.6.2. Уведомление об отказе должно содержать основания, по которым запрашиваемое разрешение не может быть выдано.</w:t>
      </w:r>
    </w:p>
    <w:p w14:paraId="16A1B208" w14:textId="77777777" w:rsidR="00D64154" w:rsidRDefault="00D64154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- 20 дней с момента поступления Заявления.</w:t>
      </w:r>
    </w:p>
    <w:p w14:paraId="5437A67C" w14:textId="77777777" w:rsidR="00D64154" w:rsidRDefault="00D64154">
      <w:pPr>
        <w:pStyle w:val="ConsPlusNormal"/>
        <w:spacing w:before="220"/>
        <w:ind w:firstLine="540"/>
        <w:jc w:val="both"/>
      </w:pPr>
      <w:r>
        <w:t>3.2.2.6.3.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отказе.</w:t>
      </w:r>
    </w:p>
    <w:p w14:paraId="75FACB1F" w14:textId="77777777" w:rsidR="00D64154" w:rsidRDefault="00D64154">
      <w:pPr>
        <w:pStyle w:val="ConsPlusNormal"/>
        <w:spacing w:before="220"/>
        <w:ind w:firstLine="540"/>
        <w:jc w:val="both"/>
      </w:pPr>
      <w:r>
        <w:t>3.3. Порядок информирования о правилах исполнения муниципальной услуги.</w:t>
      </w:r>
    </w:p>
    <w:p w14:paraId="314F4991" w14:textId="77777777" w:rsidR="00D64154" w:rsidRDefault="00D64154">
      <w:pPr>
        <w:pStyle w:val="ConsPlusNormal"/>
        <w:spacing w:before="220"/>
        <w:ind w:firstLine="540"/>
        <w:jc w:val="both"/>
      </w:pPr>
      <w:r>
        <w:t>3.3.1.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14:paraId="49C60954" w14:textId="77777777" w:rsidR="00D64154" w:rsidRDefault="00D64154">
      <w:pPr>
        <w:pStyle w:val="ConsPlusNormal"/>
        <w:spacing w:before="220"/>
        <w:ind w:firstLine="540"/>
        <w:jc w:val="both"/>
      </w:pPr>
      <w:r>
        <w:t>Информирование проводится в устной и письменной форме.</w:t>
      </w:r>
    </w:p>
    <w:p w14:paraId="4D60CA8F" w14:textId="77777777" w:rsidR="00D64154" w:rsidRDefault="00D64154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14:paraId="1547B122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</w:p>
    <w:p w14:paraId="7A632F61" w14:textId="77777777" w:rsidR="00D64154" w:rsidRDefault="00D64154">
      <w:pPr>
        <w:pStyle w:val="ConsPlusNormal"/>
        <w:spacing w:before="220"/>
        <w:ind w:firstLine="540"/>
        <w:jc w:val="both"/>
      </w:pPr>
      <w:r>
        <w:t>При принятии телефонного звонка специалистом называется наименование органа, фамилия, имя, отчество, занимаемая должность, предлагается обратившемуся представиться и изложить суть вопроса.</w:t>
      </w:r>
    </w:p>
    <w:p w14:paraId="4A1D87C3" w14:textId="77777777" w:rsidR="00D64154" w:rsidRDefault="00D64154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15 минут.</w:t>
      </w:r>
    </w:p>
    <w:p w14:paraId="69EE107D" w14:textId="77777777" w:rsidR="00D64154" w:rsidRDefault="00D64154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14:paraId="6CFB84A4" w14:textId="77777777" w:rsidR="00D64154" w:rsidRDefault="00D64154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081C83BD" w14:textId="77777777" w:rsidR="00D64154" w:rsidRDefault="00D64154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14:paraId="48F69C63" w14:textId="77777777" w:rsidR="00D64154" w:rsidRDefault="00D64154">
      <w:pPr>
        <w:pStyle w:val="ConsPlusNormal"/>
        <w:spacing w:before="220"/>
        <w:ind w:firstLine="540"/>
        <w:jc w:val="both"/>
      </w:pPr>
      <w:r>
        <w:t>3.3.2. 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(www.kansk-adm.ru), на информационных стендах в здании Управления по адресу: 663600, г. Канск, мкр. 4-й Центральный, 22, контактный телефон 8 (39161) 32865, 32838, адрес электронной почты Управления: Arhkansk@yandex.ru.</w:t>
      </w:r>
    </w:p>
    <w:p w14:paraId="37DA5AAE" w14:textId="77777777" w:rsidR="00D64154" w:rsidRDefault="00D64154">
      <w:pPr>
        <w:pStyle w:val="ConsPlusNormal"/>
        <w:spacing w:before="220"/>
        <w:ind w:firstLine="540"/>
        <w:jc w:val="both"/>
      </w:pPr>
      <w:r>
        <w:t>3.3.3.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14:paraId="4ED5A172" w14:textId="77777777" w:rsidR="00D64154" w:rsidRDefault="00D64154">
      <w:pPr>
        <w:pStyle w:val="ConsPlusNormal"/>
        <w:spacing w:before="220"/>
        <w:ind w:firstLine="540"/>
        <w:jc w:val="both"/>
      </w:pPr>
      <w:r>
        <w:t>3.4.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14:paraId="749F8341" w14:textId="77777777" w:rsidR="00D64154" w:rsidRDefault="00D64154">
      <w:pPr>
        <w:pStyle w:val="ConsPlusNormal"/>
        <w:spacing w:before="220"/>
        <w:ind w:firstLine="540"/>
        <w:jc w:val="both"/>
      </w:pPr>
      <w:r>
        <w:t>3.4.1.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14:paraId="267B4395" w14:textId="77777777" w:rsidR="00D64154" w:rsidRDefault="00D64154">
      <w:pPr>
        <w:pStyle w:val="ConsPlusNormal"/>
        <w:spacing w:before="220"/>
        <w:ind w:firstLine="540"/>
        <w:jc w:val="both"/>
      </w:pPr>
      <w:r>
        <w:t>3.4.2.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61DC856A" w14:textId="77777777" w:rsidR="00D64154" w:rsidRDefault="00D64154">
      <w:pPr>
        <w:pStyle w:val="ConsPlusNormal"/>
        <w:spacing w:before="220"/>
        <w:ind w:firstLine="540"/>
        <w:jc w:val="both"/>
      </w:pPr>
      <w:r>
        <w:t>3.4.3. Единый портал муниципальных услуг обеспечивает:</w:t>
      </w:r>
    </w:p>
    <w:p w14:paraId="63F72EFD" w14:textId="77777777" w:rsidR="00D64154" w:rsidRDefault="00D64154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14:paraId="1CD286F0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14:paraId="538F75A9" w14:textId="77777777" w:rsidR="00D64154" w:rsidRDefault="00D64154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14:paraId="41A1B161" w14:textId="77777777" w:rsidR="00D64154" w:rsidRDefault="00D64154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14:paraId="731EC009" w14:textId="77777777" w:rsidR="00D64154" w:rsidRDefault="00D64154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14:paraId="7DBA0563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3.5. Предоставление муниципальных услуг в МФЦ осуществляется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646DAB5C" w14:textId="77777777" w:rsidR="00D64154" w:rsidRDefault="00D64154">
      <w:pPr>
        <w:pStyle w:val="ConsPlusNormal"/>
        <w:spacing w:before="220"/>
        <w:ind w:firstLine="540"/>
        <w:jc w:val="both"/>
      </w:pPr>
      <w:r>
        <w:t>3.5.1. МФЦ в соответствии с соглашением о взаимодействии осуществляет:</w:t>
      </w:r>
    </w:p>
    <w:p w14:paraId="5E53E720" w14:textId="77777777" w:rsidR="00D64154" w:rsidRDefault="00D64154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14:paraId="53D69662" w14:textId="77777777" w:rsidR="00D64154" w:rsidRDefault="00D64154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14:paraId="6A540CAF" w14:textId="77777777" w:rsidR="00D64154" w:rsidRDefault="00D64154">
      <w:pPr>
        <w:pStyle w:val="ConsPlusNormal"/>
        <w:spacing w:before="220"/>
        <w:ind w:firstLine="540"/>
        <w:jc w:val="both"/>
      </w:pPr>
      <w:r>
        <w:t>3) взаимодействие с администрацией г. Канска и Управлением по вопросам предоставления муниципальных услуг;</w:t>
      </w:r>
    </w:p>
    <w:p w14:paraId="357782AC" w14:textId="77777777" w:rsidR="00D64154" w:rsidRDefault="00D64154">
      <w:pPr>
        <w:pStyle w:val="ConsPlusNormal"/>
        <w:spacing w:before="220"/>
        <w:ind w:firstLine="540"/>
        <w:jc w:val="both"/>
      </w:pPr>
      <w:r>
        <w:t>4) выполнение требований стандарта качества предоставления муниципальных услуг;</w:t>
      </w:r>
    </w:p>
    <w:p w14:paraId="44DCC5F1" w14:textId="77777777" w:rsidR="00D64154" w:rsidRDefault="00D64154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14:paraId="64A29700" w14:textId="77777777" w:rsidR="00D64154" w:rsidRDefault="00D64154">
      <w:pPr>
        <w:pStyle w:val="ConsPlusNormal"/>
        <w:spacing w:before="220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14:paraId="4C87BCC8" w14:textId="77777777" w:rsidR="00D64154" w:rsidRDefault="00D64154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14:paraId="0E622012" w14:textId="77777777" w:rsidR="00D64154" w:rsidRDefault="00D64154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14:paraId="65751D17" w14:textId="77777777" w:rsidR="00D64154" w:rsidRDefault="00D64154">
      <w:pPr>
        <w:pStyle w:val="ConsPlusNormal"/>
        <w:spacing w:before="220"/>
        <w:ind w:firstLine="540"/>
        <w:jc w:val="both"/>
      </w:pPr>
      <w:r>
        <w:t>3.5.2. При реализации своих функций МФЦ не вправе требовать от заявителя:</w:t>
      </w:r>
    </w:p>
    <w:p w14:paraId="58E9F14B" w14:textId="77777777" w:rsidR="00D64154" w:rsidRDefault="00D6415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1DAA057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</w:t>
      </w:r>
      <w:r>
        <w:lastRenderedPageBreak/>
        <w:t xml:space="preserve">Федерации, муниципальными правовыми актами, за исключением документов, включенных в определенный </w:t>
      </w:r>
      <w:hyperlink r:id="rId49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14:paraId="5B45F821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0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</w:p>
    <w:p w14:paraId="264CF19E" w14:textId="77777777" w:rsidR="00D64154" w:rsidRDefault="00D64154">
      <w:pPr>
        <w:pStyle w:val="ConsPlusNormal"/>
        <w:spacing w:before="220"/>
        <w:ind w:firstLine="540"/>
        <w:jc w:val="both"/>
      </w:pPr>
      <w:r>
        <w:t>3.5.3. При реализации своих функций в соответствии с соглашениями о взаимодействии МФЦ обязан:</w:t>
      </w:r>
    </w:p>
    <w:p w14:paraId="70DDF5E4" w14:textId="77777777" w:rsidR="00D64154" w:rsidRDefault="00D64154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14:paraId="0E2F0E36" w14:textId="77777777" w:rsidR="00D64154" w:rsidRDefault="00D64154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3E40F420" w14:textId="77777777" w:rsidR="00D64154" w:rsidRDefault="00D64154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14:paraId="5CE2468A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5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14:paraId="6FB910F2" w14:textId="77777777" w:rsidR="00D64154" w:rsidRDefault="00D64154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14:paraId="29CBF493" w14:textId="77777777" w:rsidR="00D64154" w:rsidRDefault="00D64154">
      <w:pPr>
        <w:pStyle w:val="ConsPlusNormal"/>
        <w:jc w:val="both"/>
      </w:pPr>
    </w:p>
    <w:p w14:paraId="10726B2B" w14:textId="77777777" w:rsidR="00D64154" w:rsidRDefault="00D64154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14:paraId="10861A34" w14:textId="77777777" w:rsidR="00D64154" w:rsidRDefault="00D64154">
      <w:pPr>
        <w:pStyle w:val="ConsPlusTitle"/>
        <w:jc w:val="center"/>
      </w:pPr>
      <w:r>
        <w:t>АДМИНИСТРАТИВНОГО РЕГЛАМЕНТА</w:t>
      </w:r>
    </w:p>
    <w:p w14:paraId="03A7FE9B" w14:textId="77777777" w:rsidR="00D64154" w:rsidRDefault="00D64154">
      <w:pPr>
        <w:pStyle w:val="ConsPlusNormal"/>
        <w:jc w:val="both"/>
      </w:pPr>
    </w:p>
    <w:p w14:paraId="5EDF3F3F" w14:textId="77777777" w:rsidR="00D64154" w:rsidRDefault="00D64154">
      <w:pPr>
        <w:pStyle w:val="ConsPlusNormal"/>
        <w:ind w:firstLine="540"/>
        <w:jc w:val="both"/>
      </w:pPr>
      <w:r>
        <w:t>4.1.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14:paraId="358A43E8" w14:textId="77777777" w:rsidR="00D64154" w:rsidRDefault="00D64154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начальника Управления; начальником Управления; начальником отдела Управления.</w:t>
      </w:r>
    </w:p>
    <w:p w14:paraId="145BE3F7" w14:textId="77777777" w:rsidR="00D64154" w:rsidRDefault="00D64154">
      <w:pPr>
        <w:pStyle w:val="ConsPlusNormal"/>
        <w:spacing w:before="220"/>
        <w:ind w:firstLine="540"/>
        <w:jc w:val="both"/>
      </w:pPr>
      <w: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14:paraId="2445358D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4.4. Проверки могут быть плановыми и внеплановыми. Порядок и периодичность </w:t>
      </w:r>
      <w:r>
        <w:lastRenderedPageBreak/>
        <w:t>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14:paraId="0E242C41" w14:textId="77777777" w:rsidR="00D64154" w:rsidRDefault="00D64154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14:paraId="1CC27EC6" w14:textId="77777777" w:rsidR="00D64154" w:rsidRDefault="00D64154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14:paraId="6C863E81" w14:textId="77777777" w:rsidR="00D64154" w:rsidRDefault="00D64154">
      <w:pPr>
        <w:pStyle w:val="ConsPlusNormal"/>
        <w:jc w:val="both"/>
      </w:pPr>
    </w:p>
    <w:p w14:paraId="7518CD20" w14:textId="77777777" w:rsidR="00D64154" w:rsidRDefault="00D6415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14:paraId="538244FA" w14:textId="77777777" w:rsidR="00D64154" w:rsidRDefault="00D64154">
      <w:pPr>
        <w:pStyle w:val="ConsPlusTitle"/>
        <w:jc w:val="center"/>
      </w:pPr>
      <w:r>
        <w:t>И ДЕЙСТВИЙ (БЕЗДЕЙСТВИЯ) ОРГАНА, ПРЕДОСТАВЛЯЮЩЕГО</w:t>
      </w:r>
    </w:p>
    <w:p w14:paraId="479D0A81" w14:textId="77777777" w:rsidR="00D64154" w:rsidRDefault="00D64154">
      <w:pPr>
        <w:pStyle w:val="ConsPlusTitle"/>
        <w:jc w:val="center"/>
      </w:pPr>
      <w:r>
        <w:t>МУНИЦИПАЛЬНУЮ УСЛУГУ, А ТАКЖЕ ДОЛЖНОСТНЫХ ЛИЦ</w:t>
      </w:r>
    </w:p>
    <w:p w14:paraId="6EA8CEFA" w14:textId="77777777" w:rsidR="00D64154" w:rsidRDefault="00D64154">
      <w:pPr>
        <w:pStyle w:val="ConsPlusTitle"/>
        <w:jc w:val="center"/>
      </w:pPr>
      <w:r>
        <w:t>ИЛИ МУНИЦИПАЛЬНЫХ СЛУЖАЩИХ</w:t>
      </w:r>
    </w:p>
    <w:p w14:paraId="5D193E09" w14:textId="77777777" w:rsidR="00D64154" w:rsidRDefault="00D64154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2C6DCACB" w14:textId="77777777" w:rsidR="00D64154" w:rsidRDefault="00D64154">
      <w:pPr>
        <w:pStyle w:val="ConsPlusNormal"/>
        <w:jc w:val="center"/>
      </w:pPr>
      <w:r>
        <w:t>Красноярского края от 22.06.2018 N 575)</w:t>
      </w:r>
    </w:p>
    <w:p w14:paraId="0B099A54" w14:textId="77777777" w:rsidR="00D64154" w:rsidRDefault="00D64154">
      <w:pPr>
        <w:pStyle w:val="ConsPlusNormal"/>
        <w:jc w:val="both"/>
      </w:pPr>
    </w:p>
    <w:p w14:paraId="0A722E0F" w14:textId="77777777" w:rsidR="00D64154" w:rsidRDefault="00D64154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14:paraId="595DA900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3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14:paraId="79293DA3" w14:textId="77777777" w:rsidR="00D64154" w:rsidRDefault="00D6415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14:paraId="3E2E91D9" w14:textId="77777777" w:rsidR="00D64154" w:rsidRDefault="00D6415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B9E0096" w14:textId="77777777" w:rsidR="00D64154" w:rsidRDefault="00D64154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 у заявителя;</w:t>
      </w:r>
    </w:p>
    <w:p w14:paraId="17892A4D" w14:textId="77777777" w:rsidR="00D64154" w:rsidRDefault="00D6415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04287B1B" w14:textId="77777777" w:rsidR="00D64154" w:rsidRDefault="00D6415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00777F4" w14:textId="77777777" w:rsidR="00D64154" w:rsidRDefault="00D64154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9918782" w14:textId="77777777" w:rsidR="00D64154" w:rsidRDefault="00D6415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14:paraId="3F086516" w14:textId="77777777" w:rsidR="00D64154" w:rsidRDefault="00D6415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401AD52F" w14:textId="77777777" w:rsidR="00D64154" w:rsidRDefault="00D64154">
      <w:pPr>
        <w:pStyle w:val="ConsPlusNormal"/>
        <w:spacing w:before="220"/>
        <w:ind w:firstLine="540"/>
        <w:jc w:val="both"/>
      </w:pPr>
      <w:r>
        <w:lastRenderedPageBreak/>
        <w:t>5.2. Общие требования к порядку подачи и рассмотрения жалобы:</w:t>
      </w:r>
    </w:p>
    <w:p w14:paraId="60713DE5" w14:textId="77777777" w:rsidR="00D64154" w:rsidRDefault="00D64154">
      <w:pPr>
        <w:pStyle w:val="ConsPlusNormal"/>
        <w:spacing w:before="220"/>
        <w:ind w:firstLine="540"/>
        <w:jc w:val="both"/>
      </w:pPr>
      <w:bookmarkStart w:id="6" w:name="P339"/>
      <w:bookmarkEnd w:id="6"/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орган;</w:t>
      </w:r>
    </w:p>
    <w:p w14:paraId="73606184" w14:textId="77777777" w:rsidR="00D64154" w:rsidRDefault="00D64154">
      <w:pPr>
        <w:pStyle w:val="ConsPlusNormal"/>
        <w:spacing w:before="220"/>
        <w:ind w:firstLine="540"/>
        <w:jc w:val="both"/>
      </w:pPr>
      <w: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14:paraId="5389F14C" w14:textId="77777777" w:rsidR="00D64154" w:rsidRDefault="00D64154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14:paraId="6DFAE39F" w14:textId="77777777" w:rsidR="00D64154" w:rsidRDefault="00D6415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CFB43FF" w14:textId="77777777" w:rsidR="00D64154" w:rsidRDefault="00D6415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6C6394" w14:textId="77777777" w:rsidR="00D64154" w:rsidRDefault="00D6415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F350BB7" w14:textId="77777777" w:rsidR="00D64154" w:rsidRDefault="00D6415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10F5B5A" w14:textId="77777777" w:rsidR="00D64154" w:rsidRDefault="00D64154">
      <w:pPr>
        <w:pStyle w:val="ConsPlusNormal"/>
        <w:spacing w:before="220"/>
        <w:ind w:firstLine="540"/>
        <w:jc w:val="both"/>
      </w:pPr>
      <w:r>
        <w:t>5.4.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5304684" w14:textId="77777777" w:rsidR="00D64154" w:rsidRDefault="00D64154">
      <w:pPr>
        <w:pStyle w:val="ConsPlusNormal"/>
        <w:spacing w:before="220"/>
        <w:ind w:firstLine="540"/>
        <w:jc w:val="both"/>
      </w:pPr>
      <w:bookmarkStart w:id="7" w:name="P347"/>
      <w:bookmarkEnd w:id="7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180DFFFC" w14:textId="77777777" w:rsidR="00D64154" w:rsidRDefault="00D64154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222BB4" w14:textId="77777777" w:rsidR="00D64154" w:rsidRDefault="00D6415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14:paraId="75F38B54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347" w:history="1">
        <w:r>
          <w:rPr>
            <w:color w:val="0000FF"/>
          </w:rPr>
          <w:t>п.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B3507EF" w14:textId="77777777" w:rsidR="00D64154" w:rsidRDefault="00D64154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рассмотрения жалобы признаков </w:t>
      </w:r>
      <w:r>
        <w:lastRenderedPageBreak/>
        <w:t xml:space="preserve">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39" w:history="1">
        <w:r>
          <w:rPr>
            <w:color w:val="0000FF"/>
          </w:rPr>
          <w:t>пп. 1 п. 5.2</w:t>
        </w:r>
      </w:hyperlink>
      <w:r>
        <w:t>, незамедлительно направляют имеющиеся материалы в органы прокуратуры.</w:t>
      </w:r>
    </w:p>
    <w:p w14:paraId="5C7E1D63" w14:textId="77777777" w:rsidR="00D64154" w:rsidRDefault="00D64154">
      <w:pPr>
        <w:pStyle w:val="ConsPlusNormal"/>
        <w:jc w:val="both"/>
      </w:pPr>
    </w:p>
    <w:p w14:paraId="6D3A3654" w14:textId="77777777" w:rsidR="00D64154" w:rsidRDefault="00D64154">
      <w:pPr>
        <w:pStyle w:val="ConsPlusNormal"/>
        <w:jc w:val="right"/>
      </w:pPr>
      <w:r>
        <w:t>Начальник</w:t>
      </w:r>
    </w:p>
    <w:p w14:paraId="6D432CC6" w14:textId="77777777" w:rsidR="00D64154" w:rsidRDefault="00D64154">
      <w:pPr>
        <w:pStyle w:val="ConsPlusNormal"/>
        <w:jc w:val="right"/>
      </w:pPr>
      <w:r>
        <w:t>отдела архитектуры -</w:t>
      </w:r>
    </w:p>
    <w:p w14:paraId="4519964D" w14:textId="77777777" w:rsidR="00D64154" w:rsidRDefault="00D64154">
      <w:pPr>
        <w:pStyle w:val="ConsPlusNormal"/>
        <w:jc w:val="right"/>
      </w:pPr>
      <w:r>
        <w:t>заместитель</w:t>
      </w:r>
    </w:p>
    <w:p w14:paraId="01A7D0E2" w14:textId="77777777" w:rsidR="00D64154" w:rsidRDefault="00D64154">
      <w:pPr>
        <w:pStyle w:val="ConsPlusNormal"/>
        <w:jc w:val="right"/>
      </w:pPr>
      <w:r>
        <w:t>начальника УАСИ</w:t>
      </w:r>
    </w:p>
    <w:p w14:paraId="1E051777" w14:textId="77777777" w:rsidR="00D64154" w:rsidRDefault="00D64154">
      <w:pPr>
        <w:pStyle w:val="ConsPlusNormal"/>
        <w:jc w:val="right"/>
      </w:pPr>
      <w:r>
        <w:t>администрации г. Канска</w:t>
      </w:r>
    </w:p>
    <w:p w14:paraId="4461EDE6" w14:textId="77777777" w:rsidR="00D64154" w:rsidRDefault="00D64154">
      <w:pPr>
        <w:pStyle w:val="ConsPlusNormal"/>
        <w:jc w:val="right"/>
      </w:pPr>
      <w:r>
        <w:t>Т.А.АПАНОВИЧ</w:t>
      </w:r>
    </w:p>
    <w:p w14:paraId="7BF06256" w14:textId="77777777" w:rsidR="00D64154" w:rsidRDefault="00D64154">
      <w:pPr>
        <w:pStyle w:val="ConsPlusNormal"/>
        <w:jc w:val="both"/>
      </w:pPr>
    </w:p>
    <w:p w14:paraId="4FF9743A" w14:textId="77777777" w:rsidR="00D64154" w:rsidRDefault="00D64154">
      <w:pPr>
        <w:pStyle w:val="ConsPlusNormal"/>
        <w:jc w:val="both"/>
      </w:pPr>
    </w:p>
    <w:p w14:paraId="2FECBFFF" w14:textId="77777777" w:rsidR="00D64154" w:rsidRDefault="00D64154">
      <w:pPr>
        <w:pStyle w:val="ConsPlusNormal"/>
        <w:jc w:val="both"/>
      </w:pPr>
    </w:p>
    <w:p w14:paraId="288E54D5" w14:textId="77777777" w:rsidR="00D64154" w:rsidRDefault="00D64154">
      <w:pPr>
        <w:pStyle w:val="ConsPlusNormal"/>
        <w:jc w:val="both"/>
      </w:pPr>
    </w:p>
    <w:p w14:paraId="775935E2" w14:textId="77777777" w:rsidR="00D64154" w:rsidRDefault="00D64154">
      <w:pPr>
        <w:pStyle w:val="ConsPlusNormal"/>
        <w:jc w:val="both"/>
      </w:pPr>
    </w:p>
    <w:p w14:paraId="34751C62" w14:textId="77777777" w:rsidR="00D64154" w:rsidRDefault="00D64154">
      <w:pPr>
        <w:pStyle w:val="ConsPlusNormal"/>
        <w:jc w:val="right"/>
        <w:outlineLvl w:val="1"/>
      </w:pPr>
      <w:r>
        <w:t>Приложение N 1</w:t>
      </w:r>
    </w:p>
    <w:p w14:paraId="0BCEAA0E" w14:textId="77777777" w:rsidR="00D64154" w:rsidRDefault="00D64154">
      <w:pPr>
        <w:pStyle w:val="ConsPlusNormal"/>
        <w:jc w:val="right"/>
      </w:pPr>
      <w:r>
        <w:t>к Административному регламенту</w:t>
      </w:r>
    </w:p>
    <w:p w14:paraId="125E9562" w14:textId="77777777" w:rsidR="00D64154" w:rsidRDefault="00D64154">
      <w:pPr>
        <w:pStyle w:val="ConsPlusNormal"/>
        <w:jc w:val="right"/>
      </w:pPr>
      <w:r>
        <w:t>"Выдача разрешения</w:t>
      </w:r>
    </w:p>
    <w:p w14:paraId="51959037" w14:textId="77777777" w:rsidR="00D64154" w:rsidRDefault="00D64154">
      <w:pPr>
        <w:pStyle w:val="ConsPlusNormal"/>
        <w:jc w:val="right"/>
      </w:pPr>
      <w:r>
        <w:t>на установку и эксплуатацию</w:t>
      </w:r>
    </w:p>
    <w:p w14:paraId="71CA6FFC" w14:textId="77777777" w:rsidR="00D64154" w:rsidRDefault="00D64154">
      <w:pPr>
        <w:pStyle w:val="ConsPlusNormal"/>
        <w:jc w:val="right"/>
      </w:pPr>
      <w:r>
        <w:t>рекламной конструкции"</w:t>
      </w:r>
    </w:p>
    <w:p w14:paraId="7E3706DC" w14:textId="77777777" w:rsidR="00D64154" w:rsidRDefault="00D641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4154" w14:paraId="01D5815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00F30EB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D458C1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4A5D8C20" w14:textId="77777777" w:rsidR="00D64154" w:rsidRDefault="00D64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22.06.2018 </w:t>
            </w:r>
            <w:hyperlink r:id="rId55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6CEDB29" w14:textId="77777777" w:rsidR="00D64154" w:rsidRDefault="00D64154">
      <w:pPr>
        <w:pStyle w:val="ConsPlusNormal"/>
        <w:jc w:val="both"/>
      </w:pPr>
    </w:p>
    <w:p w14:paraId="78BAB2D3" w14:textId="77777777" w:rsidR="00D64154" w:rsidRDefault="00D64154">
      <w:pPr>
        <w:pStyle w:val="ConsPlusNonformat"/>
        <w:jc w:val="both"/>
      </w:pPr>
      <w:r>
        <w:t xml:space="preserve">                             кому: управление архитектуры и инвестиций</w:t>
      </w:r>
    </w:p>
    <w:p w14:paraId="2D6B2E08" w14:textId="77777777" w:rsidR="00D64154" w:rsidRDefault="00D64154">
      <w:pPr>
        <w:pStyle w:val="ConsPlusNonformat"/>
        <w:jc w:val="both"/>
      </w:pPr>
      <w:r>
        <w:t xml:space="preserve">                                   администрации города Канска</w:t>
      </w:r>
    </w:p>
    <w:p w14:paraId="03D1B99C" w14:textId="77777777" w:rsidR="00D64154" w:rsidRDefault="00D64154">
      <w:pPr>
        <w:pStyle w:val="ConsPlusNonformat"/>
        <w:jc w:val="both"/>
      </w:pPr>
      <w:r>
        <w:t xml:space="preserve">                             от кого: _____________________________________</w:t>
      </w:r>
    </w:p>
    <w:p w14:paraId="1FCA3AD7" w14:textId="77777777" w:rsidR="00D64154" w:rsidRDefault="00D64154">
      <w:pPr>
        <w:pStyle w:val="ConsPlusNonformat"/>
        <w:jc w:val="both"/>
      </w:pPr>
      <w:r>
        <w:t xml:space="preserve">                                 (фамилия, имя, отчество физического лица,</w:t>
      </w:r>
    </w:p>
    <w:p w14:paraId="2C40012E" w14:textId="77777777" w:rsidR="00D64154" w:rsidRDefault="00D64154">
      <w:pPr>
        <w:pStyle w:val="ConsPlusNonformat"/>
        <w:jc w:val="both"/>
      </w:pPr>
      <w:r>
        <w:t xml:space="preserve">                               паспорт, наименование для юридического лица;</w:t>
      </w:r>
    </w:p>
    <w:p w14:paraId="2E7A0898" w14:textId="77777777" w:rsidR="00D64154" w:rsidRDefault="00D64154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1AA8829E" w14:textId="77777777" w:rsidR="00D64154" w:rsidRDefault="00D64154">
      <w:pPr>
        <w:pStyle w:val="ConsPlusNonformat"/>
        <w:jc w:val="both"/>
      </w:pPr>
      <w:r>
        <w:t xml:space="preserve">                             планирующего разместить рекламную конструкцию;</w:t>
      </w:r>
    </w:p>
    <w:p w14:paraId="4DA7A13E" w14:textId="77777777" w:rsidR="00D64154" w:rsidRDefault="00D64154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32E1AA0E" w14:textId="77777777" w:rsidR="00D64154" w:rsidRDefault="00D64154">
      <w:pPr>
        <w:pStyle w:val="ConsPlusNonformat"/>
        <w:jc w:val="both"/>
      </w:pPr>
      <w:r>
        <w:t xml:space="preserve">                                  ИНН; место нахождения и почтовый адрес;</w:t>
      </w:r>
    </w:p>
    <w:p w14:paraId="1645AF75" w14:textId="77777777" w:rsidR="00D64154" w:rsidRDefault="00D64154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0A68E337" w14:textId="77777777" w:rsidR="00D64154" w:rsidRDefault="00D64154">
      <w:pPr>
        <w:pStyle w:val="ConsPlusNonformat"/>
        <w:jc w:val="both"/>
      </w:pPr>
      <w:r>
        <w:t xml:space="preserve">                             Ф.И.О. (последнее - при наличии) руководителя;</w:t>
      </w:r>
    </w:p>
    <w:p w14:paraId="74E161EF" w14:textId="77777777" w:rsidR="00D64154" w:rsidRDefault="00D64154">
      <w:pPr>
        <w:pStyle w:val="ConsPlusNonformat"/>
        <w:jc w:val="both"/>
      </w:pPr>
      <w:r>
        <w:t xml:space="preserve">                                                телефон;</w:t>
      </w:r>
    </w:p>
    <w:p w14:paraId="05770D6E" w14:textId="77777777" w:rsidR="00D64154" w:rsidRDefault="00D64154">
      <w:pPr>
        <w:pStyle w:val="ConsPlusNonformat"/>
        <w:jc w:val="both"/>
      </w:pPr>
      <w:r>
        <w:t xml:space="preserve">                             ______________________________________________</w:t>
      </w:r>
    </w:p>
    <w:p w14:paraId="434AF553" w14:textId="77777777" w:rsidR="00D64154" w:rsidRDefault="00D64154">
      <w:pPr>
        <w:pStyle w:val="ConsPlusNonformat"/>
        <w:jc w:val="both"/>
      </w:pPr>
      <w:r>
        <w:t xml:space="preserve">                                банковские реквизиты (наименование банка,</w:t>
      </w:r>
    </w:p>
    <w:p w14:paraId="2DB24C1E" w14:textId="77777777" w:rsidR="00D64154" w:rsidRDefault="00D64154">
      <w:pPr>
        <w:pStyle w:val="ConsPlusNonformat"/>
        <w:jc w:val="both"/>
      </w:pPr>
      <w:r>
        <w:t xml:space="preserve">                                                р/с, к/с, БИК)</w:t>
      </w:r>
    </w:p>
    <w:p w14:paraId="2C1EE202" w14:textId="77777777" w:rsidR="00D64154" w:rsidRDefault="00D64154">
      <w:pPr>
        <w:pStyle w:val="ConsPlusNonformat"/>
        <w:jc w:val="both"/>
      </w:pPr>
    </w:p>
    <w:p w14:paraId="37D128AA" w14:textId="77777777" w:rsidR="00D64154" w:rsidRDefault="00D64154">
      <w:pPr>
        <w:pStyle w:val="ConsPlusNonformat"/>
        <w:jc w:val="both"/>
      </w:pPr>
      <w:bookmarkStart w:id="8" w:name="P389"/>
      <w:bookmarkEnd w:id="8"/>
      <w:r>
        <w:t xml:space="preserve">                                 Заявление</w:t>
      </w:r>
    </w:p>
    <w:p w14:paraId="6E11D59A" w14:textId="77777777" w:rsidR="00D64154" w:rsidRDefault="00D64154">
      <w:pPr>
        <w:pStyle w:val="ConsPlusNonformat"/>
        <w:jc w:val="both"/>
      </w:pPr>
      <w:r>
        <w:t xml:space="preserve">              о выдаче разрешения на установку и эксплуатацию</w:t>
      </w:r>
    </w:p>
    <w:p w14:paraId="3D3C589A" w14:textId="77777777" w:rsidR="00D64154" w:rsidRDefault="00D64154">
      <w:pPr>
        <w:pStyle w:val="ConsPlusNonformat"/>
        <w:jc w:val="both"/>
      </w:pPr>
      <w:r>
        <w:t xml:space="preserve">                           рекламной конструкции</w:t>
      </w:r>
    </w:p>
    <w:p w14:paraId="4F1FD5E6" w14:textId="77777777" w:rsidR="00D64154" w:rsidRDefault="00D64154">
      <w:pPr>
        <w:pStyle w:val="ConsPlusNonformat"/>
        <w:jc w:val="both"/>
      </w:pPr>
    </w:p>
    <w:p w14:paraId="135DBD1D" w14:textId="77777777" w:rsidR="00D64154" w:rsidRDefault="00D64154">
      <w:pPr>
        <w:pStyle w:val="ConsPlusNonformat"/>
        <w:jc w:val="both"/>
      </w:pPr>
      <w:r>
        <w:t xml:space="preserve">    Прошу выдать разрешение на установку рекламной конструкции площадью</w:t>
      </w:r>
    </w:p>
    <w:p w14:paraId="0E2CABDF" w14:textId="77777777" w:rsidR="00D64154" w:rsidRDefault="00D64154">
      <w:pPr>
        <w:pStyle w:val="ConsPlusNonformat"/>
        <w:jc w:val="both"/>
      </w:pPr>
      <w:r>
        <w:t>___________________________________________________________________________</w:t>
      </w:r>
    </w:p>
    <w:p w14:paraId="62CA558A" w14:textId="77777777" w:rsidR="00D64154" w:rsidRDefault="00D64154">
      <w:pPr>
        <w:pStyle w:val="ConsPlusNonformat"/>
        <w:jc w:val="both"/>
      </w:pPr>
      <w:r>
        <w:t>(тип, конструктивные размеры, технические параметры рекламной конструкции)</w:t>
      </w:r>
    </w:p>
    <w:p w14:paraId="07406C92" w14:textId="77777777" w:rsidR="00D64154" w:rsidRDefault="00D64154">
      <w:pPr>
        <w:pStyle w:val="ConsPlusNonformat"/>
        <w:jc w:val="both"/>
      </w:pPr>
      <w:r>
        <w:t>___________________________________________________________________________</w:t>
      </w:r>
    </w:p>
    <w:p w14:paraId="4D91E3EC" w14:textId="77777777" w:rsidR="00D64154" w:rsidRDefault="00D64154">
      <w:pPr>
        <w:pStyle w:val="ConsPlusNonformat"/>
        <w:jc w:val="both"/>
      </w:pPr>
      <w:r>
        <w:t>на срок действия договора N _____ от "__" ____________ 20__ г. на установку</w:t>
      </w:r>
    </w:p>
    <w:p w14:paraId="70E1A820" w14:textId="77777777" w:rsidR="00D64154" w:rsidRDefault="00D64154">
      <w:pPr>
        <w:pStyle w:val="ConsPlusNonformat"/>
        <w:jc w:val="both"/>
      </w:pPr>
      <w:r>
        <w:t>и эксплуатацию рекламной конструкции.</w:t>
      </w:r>
    </w:p>
    <w:p w14:paraId="1BFBDA33" w14:textId="77777777" w:rsidR="00D64154" w:rsidRDefault="00D64154">
      <w:pPr>
        <w:pStyle w:val="ConsPlusNonformat"/>
        <w:jc w:val="both"/>
      </w:pPr>
    </w:p>
    <w:p w14:paraId="27EE92B2" w14:textId="77777777" w:rsidR="00D64154" w:rsidRDefault="00D64154">
      <w:pPr>
        <w:pStyle w:val="ConsPlusNonformat"/>
        <w:jc w:val="both"/>
      </w:pPr>
      <w:r>
        <w:t>Адрес и место размещения рекламной конструкции: ___________________________</w:t>
      </w:r>
    </w:p>
    <w:p w14:paraId="067E8B0A" w14:textId="77777777" w:rsidR="00D64154" w:rsidRDefault="00D64154">
      <w:pPr>
        <w:pStyle w:val="ConsPlusNonformat"/>
        <w:jc w:val="both"/>
      </w:pPr>
      <w:r>
        <w:t>___________________________________________________________________________</w:t>
      </w:r>
    </w:p>
    <w:p w14:paraId="3FA89FFA" w14:textId="77777777" w:rsidR="00D64154" w:rsidRDefault="00D64154">
      <w:pPr>
        <w:pStyle w:val="ConsPlusNonformat"/>
        <w:jc w:val="both"/>
      </w:pPr>
      <w:r>
        <w:t>___________________________________________________________________________</w:t>
      </w:r>
    </w:p>
    <w:p w14:paraId="430E0D24" w14:textId="77777777" w:rsidR="00D64154" w:rsidRDefault="00D64154">
      <w:pPr>
        <w:pStyle w:val="ConsPlusNonformat"/>
        <w:jc w:val="both"/>
      </w:pPr>
      <w:r>
        <w:t>___________________________________________________________________________</w:t>
      </w:r>
    </w:p>
    <w:p w14:paraId="0D1AF752" w14:textId="77777777" w:rsidR="00D64154" w:rsidRDefault="00D64154">
      <w:pPr>
        <w:pStyle w:val="ConsPlusNonformat"/>
        <w:jc w:val="both"/>
      </w:pPr>
      <w:r>
        <w:t xml:space="preserve">    Размер фундаментного основания (указывается для наземных рекламных</w:t>
      </w:r>
    </w:p>
    <w:p w14:paraId="5E8EC513" w14:textId="77777777" w:rsidR="00D64154" w:rsidRDefault="00D64154">
      <w:pPr>
        <w:pStyle w:val="ConsPlusNonformat"/>
        <w:jc w:val="both"/>
      </w:pPr>
      <w:r>
        <w:t xml:space="preserve">                               конструкций)</w:t>
      </w:r>
    </w:p>
    <w:p w14:paraId="262B6443" w14:textId="77777777" w:rsidR="00D64154" w:rsidRDefault="00D64154">
      <w:pPr>
        <w:pStyle w:val="ConsPlusNonformat"/>
        <w:jc w:val="both"/>
      </w:pPr>
      <w:r>
        <w:lastRenderedPageBreak/>
        <w:t>_________________________________________________________________________</w:t>
      </w:r>
    </w:p>
    <w:p w14:paraId="69B22991" w14:textId="77777777" w:rsidR="00D64154" w:rsidRDefault="00D64154">
      <w:pPr>
        <w:pStyle w:val="ConsPlusNonformat"/>
        <w:jc w:val="both"/>
      </w:pPr>
      <w:r>
        <w:t xml:space="preserve">    Документы прилагаются согласно перечню.</w:t>
      </w:r>
    </w:p>
    <w:p w14:paraId="72F18799" w14:textId="77777777" w:rsidR="00D64154" w:rsidRDefault="00D64154">
      <w:pPr>
        <w:pStyle w:val="ConsPlusNonformat"/>
        <w:jc w:val="both"/>
      </w:pPr>
      <w:r>
        <w:t xml:space="preserve">                                                             ______________</w:t>
      </w:r>
    </w:p>
    <w:p w14:paraId="36EBF650" w14:textId="77777777" w:rsidR="00D64154" w:rsidRDefault="00D64154">
      <w:pPr>
        <w:pStyle w:val="ConsPlusNonformat"/>
        <w:jc w:val="both"/>
      </w:pPr>
      <w:r>
        <w:t xml:space="preserve">                                                                (подпись)</w:t>
      </w:r>
    </w:p>
    <w:p w14:paraId="15552D1D" w14:textId="77777777" w:rsidR="00D64154" w:rsidRDefault="00D64154">
      <w:pPr>
        <w:pStyle w:val="ConsPlusNonformat"/>
        <w:jc w:val="both"/>
      </w:pPr>
    </w:p>
    <w:p w14:paraId="7FB06109" w14:textId="77777777" w:rsidR="00D64154" w:rsidRDefault="00D64154">
      <w:pPr>
        <w:pStyle w:val="ConsPlusNonformat"/>
        <w:jc w:val="both"/>
      </w:pPr>
      <w:r>
        <w:t xml:space="preserve">                                                      "__" ________ 20__ г.</w:t>
      </w:r>
    </w:p>
    <w:p w14:paraId="2C879C9E" w14:textId="77777777" w:rsidR="00D64154" w:rsidRDefault="00D64154">
      <w:pPr>
        <w:pStyle w:val="ConsPlusNormal"/>
        <w:jc w:val="both"/>
      </w:pPr>
    </w:p>
    <w:p w14:paraId="69902719" w14:textId="77777777" w:rsidR="00D64154" w:rsidRDefault="00D64154">
      <w:pPr>
        <w:pStyle w:val="ConsPlusNormal"/>
        <w:jc w:val="both"/>
      </w:pPr>
    </w:p>
    <w:p w14:paraId="5A38D1C8" w14:textId="77777777" w:rsidR="00D64154" w:rsidRDefault="00D64154">
      <w:pPr>
        <w:pStyle w:val="ConsPlusNormal"/>
        <w:jc w:val="both"/>
      </w:pPr>
    </w:p>
    <w:p w14:paraId="50D4CE7B" w14:textId="77777777" w:rsidR="00D64154" w:rsidRDefault="00D64154">
      <w:pPr>
        <w:pStyle w:val="ConsPlusNormal"/>
        <w:jc w:val="both"/>
      </w:pPr>
    </w:p>
    <w:p w14:paraId="0F0222F2" w14:textId="77777777" w:rsidR="00D64154" w:rsidRDefault="00D64154">
      <w:pPr>
        <w:pStyle w:val="ConsPlusNormal"/>
        <w:jc w:val="both"/>
      </w:pPr>
    </w:p>
    <w:p w14:paraId="600364B8" w14:textId="77777777" w:rsidR="00D64154" w:rsidRDefault="00D64154">
      <w:pPr>
        <w:pStyle w:val="ConsPlusNormal"/>
        <w:jc w:val="right"/>
        <w:outlineLvl w:val="1"/>
      </w:pPr>
      <w:r>
        <w:t>Приложение N 2</w:t>
      </w:r>
    </w:p>
    <w:p w14:paraId="7D3BD9A1" w14:textId="77777777" w:rsidR="00D64154" w:rsidRDefault="00D64154">
      <w:pPr>
        <w:pStyle w:val="ConsPlusNormal"/>
        <w:jc w:val="right"/>
      </w:pPr>
      <w:r>
        <w:t>к Административному регламенту</w:t>
      </w:r>
    </w:p>
    <w:p w14:paraId="7C19002D" w14:textId="77777777" w:rsidR="00D64154" w:rsidRDefault="00D64154">
      <w:pPr>
        <w:pStyle w:val="ConsPlusNormal"/>
        <w:jc w:val="right"/>
      </w:pPr>
      <w:r>
        <w:t>"Выдача разрешения</w:t>
      </w:r>
    </w:p>
    <w:p w14:paraId="6628C6F1" w14:textId="77777777" w:rsidR="00D64154" w:rsidRDefault="00D64154">
      <w:pPr>
        <w:pStyle w:val="ConsPlusNormal"/>
        <w:jc w:val="right"/>
      </w:pPr>
      <w:r>
        <w:t>на установку и эксплуатацию</w:t>
      </w:r>
    </w:p>
    <w:p w14:paraId="4564EA7C" w14:textId="77777777" w:rsidR="00D64154" w:rsidRDefault="00D64154">
      <w:pPr>
        <w:pStyle w:val="ConsPlusNormal"/>
        <w:jc w:val="right"/>
      </w:pPr>
      <w:r>
        <w:t>рекламной конструкции"</w:t>
      </w:r>
    </w:p>
    <w:p w14:paraId="4B847635" w14:textId="77777777" w:rsidR="00D64154" w:rsidRDefault="00D64154">
      <w:pPr>
        <w:pStyle w:val="ConsPlusNormal"/>
        <w:jc w:val="both"/>
      </w:pPr>
    </w:p>
    <w:p w14:paraId="33B79CF5" w14:textId="77777777" w:rsidR="00D64154" w:rsidRDefault="00D64154">
      <w:pPr>
        <w:pStyle w:val="ConsPlusTitle"/>
        <w:jc w:val="center"/>
      </w:pPr>
      <w:bookmarkStart w:id="9" w:name="P423"/>
      <w:bookmarkEnd w:id="9"/>
      <w:r>
        <w:t>БЛОК-СХЕМА</w:t>
      </w:r>
    </w:p>
    <w:p w14:paraId="260D2458" w14:textId="77777777" w:rsidR="00D64154" w:rsidRDefault="00D64154">
      <w:pPr>
        <w:pStyle w:val="ConsPlusTitle"/>
        <w:jc w:val="center"/>
      </w:pPr>
      <w:r>
        <w:t>ПРЕДОСТАВЛЕНИЯ МУНИЦИПАЛЬНОЙ УСЛУГИ</w:t>
      </w:r>
    </w:p>
    <w:p w14:paraId="6138066E" w14:textId="77777777" w:rsidR="00D64154" w:rsidRDefault="00D64154">
      <w:pPr>
        <w:pStyle w:val="ConsPlusTitle"/>
        <w:jc w:val="center"/>
      </w:pPr>
      <w:r>
        <w:t>ПО ВЫДАЧЕ РАЗРЕШЕНИЯ НА УСТАНОВКУ И ЭКСПЛУАТАЦИЮ</w:t>
      </w:r>
    </w:p>
    <w:p w14:paraId="3D5B8839" w14:textId="77777777" w:rsidR="00D64154" w:rsidRDefault="00D64154">
      <w:pPr>
        <w:pStyle w:val="ConsPlusTitle"/>
        <w:jc w:val="center"/>
      </w:pPr>
      <w:r>
        <w:t>РЕКЛАМНОЙ КОНСТРУКЦИИ</w:t>
      </w:r>
    </w:p>
    <w:p w14:paraId="7B85B983" w14:textId="77777777" w:rsidR="00D64154" w:rsidRDefault="00D64154">
      <w:pPr>
        <w:pStyle w:val="ConsPlusNormal"/>
        <w:jc w:val="both"/>
      </w:pPr>
    </w:p>
    <w:p w14:paraId="542AC961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087C7292" w14:textId="77777777" w:rsidR="00D64154" w:rsidRDefault="00D64154">
      <w:pPr>
        <w:pStyle w:val="ConsPlusNonformat"/>
        <w:jc w:val="both"/>
      </w:pPr>
      <w:r>
        <w:t>│ Прием и регистрация заявления │</w:t>
      </w:r>
    </w:p>
    <w:p w14:paraId="294406D5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</w:t>
      </w:r>
    </w:p>
    <w:p w14:paraId="31C6F145" w14:textId="77777777" w:rsidR="00D64154" w:rsidRDefault="00D64154">
      <w:pPr>
        <w:pStyle w:val="ConsPlusNonformat"/>
        <w:jc w:val="both"/>
      </w:pPr>
      <w:r>
        <w:t xml:space="preserve">                \/</w:t>
      </w:r>
    </w:p>
    <w:p w14:paraId="3822C061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283B1AB0" w14:textId="77777777" w:rsidR="00D64154" w:rsidRDefault="00D64154">
      <w:pPr>
        <w:pStyle w:val="ConsPlusNonformat"/>
        <w:jc w:val="both"/>
      </w:pPr>
      <w:r>
        <w:t>│    Заявление и документы      │   нет   ┌───────────────────────────────┐</w:t>
      </w:r>
    </w:p>
    <w:p w14:paraId="7E7B966B" w14:textId="77777777" w:rsidR="00D64154" w:rsidRDefault="00D64154">
      <w:pPr>
        <w:pStyle w:val="ConsPlusNonformat"/>
        <w:jc w:val="both"/>
      </w:pPr>
      <w:r>
        <w:t>│       соответствуют           ├────────&gt;│ Возврат документов  заявителю │</w:t>
      </w:r>
    </w:p>
    <w:p w14:paraId="664687D2" w14:textId="77777777" w:rsidR="00D64154" w:rsidRDefault="00D64154">
      <w:pPr>
        <w:pStyle w:val="ConsPlusNonformat"/>
        <w:jc w:val="both"/>
      </w:pPr>
      <w:r>
        <w:t>│  установленным требованиям    │         └───────────────────────────────┘</w:t>
      </w:r>
    </w:p>
    <w:p w14:paraId="3AD5745B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</w:t>
      </w:r>
    </w:p>
    <w:p w14:paraId="29DDA492" w14:textId="77777777" w:rsidR="00D64154" w:rsidRDefault="00D64154">
      <w:pPr>
        <w:pStyle w:val="ConsPlusNonformat"/>
        <w:jc w:val="both"/>
      </w:pPr>
      <w:r>
        <w:t xml:space="preserve">                \/ да</w:t>
      </w:r>
    </w:p>
    <w:p w14:paraId="36FF42E4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14:paraId="79B5F419" w14:textId="77777777" w:rsidR="00D64154" w:rsidRDefault="00D64154">
      <w:pPr>
        <w:pStyle w:val="ConsPlusNonformat"/>
        <w:jc w:val="both"/>
      </w:pPr>
      <w:r>
        <w:t>│  Формирование и направление   │   нет   │ Подписание и выдача заявителю │</w:t>
      </w:r>
    </w:p>
    <w:p w14:paraId="54626A07" w14:textId="77777777" w:rsidR="00D64154" w:rsidRDefault="00D64154">
      <w:pPr>
        <w:pStyle w:val="ConsPlusNonformat"/>
        <w:jc w:val="both"/>
      </w:pPr>
      <w:r>
        <w:t>│  межведомственных запросов    ├────────&gt;│  отказа в выдаче разрешения   │</w:t>
      </w:r>
    </w:p>
    <w:p w14:paraId="5E8A6DA0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         └───────────────────────────────┘</w:t>
      </w:r>
    </w:p>
    <w:p w14:paraId="7F9C8038" w14:textId="77777777" w:rsidR="00D64154" w:rsidRDefault="00D64154">
      <w:pPr>
        <w:pStyle w:val="ConsPlusNonformat"/>
        <w:jc w:val="both"/>
      </w:pPr>
      <w:r>
        <w:t xml:space="preserve">                \/ да</w:t>
      </w:r>
    </w:p>
    <w:p w14:paraId="31EFD02B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5811C3C8" w14:textId="77777777" w:rsidR="00D64154" w:rsidRDefault="00D64154">
      <w:pPr>
        <w:pStyle w:val="ConsPlusNonformat"/>
        <w:jc w:val="both"/>
      </w:pPr>
      <w:r>
        <w:t>│  Управление готовит паспорт   │         ┌───────────────────────────────┐</w:t>
      </w:r>
    </w:p>
    <w:p w14:paraId="3C90B868" w14:textId="77777777" w:rsidR="00D64154" w:rsidRDefault="00D64154">
      <w:pPr>
        <w:pStyle w:val="ConsPlusNonformat"/>
        <w:jc w:val="both"/>
      </w:pPr>
      <w:r>
        <w:t>│  рекламного места, запросы    │   нет   │ Подписание и выдача заявителю │</w:t>
      </w:r>
    </w:p>
    <w:p w14:paraId="16FF4513" w14:textId="77777777" w:rsidR="00D64154" w:rsidRDefault="00D64154">
      <w:pPr>
        <w:pStyle w:val="ConsPlusNonformat"/>
        <w:jc w:val="both"/>
      </w:pPr>
      <w:r>
        <w:t>│   в уполномоченные органы,    ├────────&gt;│  отказа в выдаче разрешения   │</w:t>
      </w:r>
    </w:p>
    <w:p w14:paraId="5A09B4D4" w14:textId="77777777" w:rsidR="00D64154" w:rsidRDefault="00D64154">
      <w:pPr>
        <w:pStyle w:val="ConsPlusNonformat"/>
        <w:jc w:val="both"/>
      </w:pPr>
      <w:r>
        <w:t>│ направляет запросы разрешения │         └───────────────────────────────┘</w:t>
      </w:r>
    </w:p>
    <w:p w14:paraId="416B1B6E" w14:textId="77777777" w:rsidR="00D64154" w:rsidRDefault="00D64154">
      <w:pPr>
        <w:pStyle w:val="ConsPlusNonformat"/>
        <w:jc w:val="both"/>
      </w:pPr>
      <w:r>
        <w:t>│    или об отказе в выдаче     │</w:t>
      </w:r>
    </w:p>
    <w:p w14:paraId="450832D0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</w:t>
      </w:r>
    </w:p>
    <w:p w14:paraId="669225F5" w14:textId="77777777" w:rsidR="00D64154" w:rsidRDefault="00D64154">
      <w:pPr>
        <w:pStyle w:val="ConsPlusNonformat"/>
        <w:jc w:val="both"/>
      </w:pPr>
      <w:r>
        <w:t xml:space="preserve">                \/ да</w:t>
      </w:r>
    </w:p>
    <w:p w14:paraId="0FC72463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65CBB185" w14:textId="77777777" w:rsidR="00D64154" w:rsidRDefault="00D64154">
      <w:pPr>
        <w:pStyle w:val="ConsPlusNonformat"/>
        <w:jc w:val="both"/>
      </w:pPr>
      <w:r>
        <w:t>│Принятие решения о возможности │</w:t>
      </w:r>
    </w:p>
    <w:p w14:paraId="52662710" w14:textId="77777777" w:rsidR="00D64154" w:rsidRDefault="00D64154">
      <w:pPr>
        <w:pStyle w:val="ConsPlusNonformat"/>
        <w:jc w:val="both"/>
      </w:pPr>
      <w:r>
        <w:t>│выдачи разрешения на установку │         ┌───────────────────────────────┐</w:t>
      </w:r>
    </w:p>
    <w:p w14:paraId="33F5724C" w14:textId="77777777" w:rsidR="00D64154" w:rsidRDefault="00D64154">
      <w:pPr>
        <w:pStyle w:val="ConsPlusNonformat"/>
        <w:jc w:val="both"/>
      </w:pPr>
      <w:r>
        <w:t>│  и эксплуатацию рекламной     │   нет   │ Подписание и выдача заявителю │</w:t>
      </w:r>
    </w:p>
    <w:p w14:paraId="6A2E8D25" w14:textId="77777777" w:rsidR="00D64154" w:rsidRDefault="00D64154">
      <w:pPr>
        <w:pStyle w:val="ConsPlusNonformat"/>
        <w:jc w:val="both"/>
      </w:pPr>
      <w:r>
        <w:t>│  конструкций или об отказе    ├────────&gt;│  отказа в выдаче разрешения   │</w:t>
      </w:r>
    </w:p>
    <w:p w14:paraId="16E9C5D8" w14:textId="77777777" w:rsidR="00D64154" w:rsidRDefault="00D64154">
      <w:pPr>
        <w:pStyle w:val="ConsPlusNonformat"/>
        <w:jc w:val="both"/>
      </w:pPr>
      <w:r>
        <w:t>│    в выдаче разрешения        │         └───────────────────────────────┘</w:t>
      </w:r>
    </w:p>
    <w:p w14:paraId="2157BD8C" w14:textId="77777777" w:rsidR="00D64154" w:rsidRDefault="00D64154">
      <w:pPr>
        <w:pStyle w:val="ConsPlusNonformat"/>
        <w:jc w:val="both"/>
      </w:pPr>
      <w:r>
        <w:t>│   администрацией города       │</w:t>
      </w:r>
    </w:p>
    <w:p w14:paraId="3E0F61AD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</w:t>
      </w:r>
    </w:p>
    <w:p w14:paraId="6F22FE11" w14:textId="77777777" w:rsidR="00D64154" w:rsidRDefault="00D64154">
      <w:pPr>
        <w:pStyle w:val="ConsPlusNonformat"/>
        <w:jc w:val="both"/>
      </w:pPr>
      <w:r>
        <w:t xml:space="preserve">                \/</w:t>
      </w:r>
    </w:p>
    <w:p w14:paraId="2C79B24F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53BA5C56" w14:textId="77777777" w:rsidR="00D64154" w:rsidRDefault="00D64154">
      <w:pPr>
        <w:pStyle w:val="ConsPlusNonformat"/>
        <w:jc w:val="both"/>
      </w:pPr>
      <w:r>
        <w:t>│  Управление получает решение  │</w:t>
      </w:r>
    </w:p>
    <w:p w14:paraId="2F752EB4" w14:textId="77777777" w:rsidR="00D64154" w:rsidRDefault="00D64154">
      <w:pPr>
        <w:pStyle w:val="ConsPlusNonformat"/>
        <w:jc w:val="both"/>
      </w:pPr>
      <w:r>
        <w:t>│  из администрации города      │</w:t>
      </w:r>
    </w:p>
    <w:p w14:paraId="3D8D729A" w14:textId="77777777" w:rsidR="00D64154" w:rsidRDefault="00D64154">
      <w:pPr>
        <w:pStyle w:val="ConsPlusNonformat"/>
        <w:jc w:val="both"/>
      </w:pPr>
      <w:r>
        <w:t>└───────────────┬───────────────┘</w:t>
      </w:r>
    </w:p>
    <w:p w14:paraId="76725529" w14:textId="77777777" w:rsidR="00D64154" w:rsidRDefault="00D64154">
      <w:pPr>
        <w:pStyle w:val="ConsPlusNonformat"/>
        <w:jc w:val="both"/>
      </w:pPr>
      <w:r>
        <w:t xml:space="preserve">                \/</w:t>
      </w:r>
    </w:p>
    <w:p w14:paraId="1B39F038" w14:textId="77777777" w:rsidR="00D64154" w:rsidRDefault="00D64154">
      <w:pPr>
        <w:pStyle w:val="ConsPlusNonformat"/>
        <w:jc w:val="both"/>
      </w:pPr>
      <w:r>
        <w:t>┌───────────────────────────────┐</w:t>
      </w:r>
    </w:p>
    <w:p w14:paraId="18C16498" w14:textId="77777777" w:rsidR="00D64154" w:rsidRDefault="00D64154">
      <w:pPr>
        <w:pStyle w:val="ConsPlusNonformat"/>
        <w:jc w:val="both"/>
      </w:pPr>
      <w:r>
        <w:t>│   Управление готовит проект   │</w:t>
      </w:r>
    </w:p>
    <w:p w14:paraId="4E3CE34D" w14:textId="77777777" w:rsidR="00D64154" w:rsidRDefault="00D64154">
      <w:pPr>
        <w:pStyle w:val="ConsPlusNonformat"/>
        <w:jc w:val="both"/>
      </w:pPr>
      <w:r>
        <w:lastRenderedPageBreak/>
        <w:t>│   разрешения и направляет     │</w:t>
      </w:r>
    </w:p>
    <w:p w14:paraId="10E8D0C6" w14:textId="77777777" w:rsidR="00D64154" w:rsidRDefault="00D64154">
      <w:pPr>
        <w:pStyle w:val="ConsPlusNonformat"/>
        <w:jc w:val="both"/>
      </w:pPr>
      <w:r>
        <w:t>│   в администрацию города      │</w:t>
      </w:r>
    </w:p>
    <w:p w14:paraId="4E9E0090" w14:textId="77777777" w:rsidR="00D64154" w:rsidRDefault="00D64154">
      <w:pPr>
        <w:pStyle w:val="ConsPlusNonformat"/>
        <w:jc w:val="both"/>
      </w:pPr>
      <w:r>
        <w:t>│  для согласования и выдачи    │</w:t>
      </w:r>
    </w:p>
    <w:p w14:paraId="1E887CD7" w14:textId="77777777" w:rsidR="00D64154" w:rsidRDefault="00D64154">
      <w:pPr>
        <w:pStyle w:val="ConsPlusNonformat"/>
        <w:jc w:val="both"/>
      </w:pPr>
      <w:r>
        <w:t>└───────────────────────────────┘</w:t>
      </w:r>
    </w:p>
    <w:p w14:paraId="752A067D" w14:textId="77777777" w:rsidR="00D64154" w:rsidRDefault="00D64154">
      <w:pPr>
        <w:pStyle w:val="ConsPlusNormal"/>
        <w:jc w:val="both"/>
      </w:pPr>
    </w:p>
    <w:p w14:paraId="6847E710" w14:textId="77777777" w:rsidR="00D64154" w:rsidRDefault="00D64154">
      <w:pPr>
        <w:pStyle w:val="ConsPlusNormal"/>
        <w:jc w:val="right"/>
      </w:pPr>
      <w:r>
        <w:t>Начальник</w:t>
      </w:r>
    </w:p>
    <w:p w14:paraId="2978422E" w14:textId="77777777" w:rsidR="00D64154" w:rsidRDefault="00D64154">
      <w:pPr>
        <w:pStyle w:val="ConsPlusNormal"/>
        <w:jc w:val="right"/>
      </w:pPr>
      <w:r>
        <w:t>отдела архитектуры -</w:t>
      </w:r>
    </w:p>
    <w:p w14:paraId="058FB1BC" w14:textId="77777777" w:rsidR="00D64154" w:rsidRDefault="00D64154">
      <w:pPr>
        <w:pStyle w:val="ConsPlusNormal"/>
        <w:jc w:val="right"/>
      </w:pPr>
      <w:r>
        <w:t>заместитель</w:t>
      </w:r>
    </w:p>
    <w:p w14:paraId="74A236A9" w14:textId="77777777" w:rsidR="00D64154" w:rsidRDefault="00D64154">
      <w:pPr>
        <w:pStyle w:val="ConsPlusNormal"/>
        <w:jc w:val="right"/>
      </w:pPr>
      <w:r>
        <w:t>начальника УАСИ</w:t>
      </w:r>
    </w:p>
    <w:p w14:paraId="0E17E889" w14:textId="77777777" w:rsidR="00D64154" w:rsidRDefault="00D64154">
      <w:pPr>
        <w:pStyle w:val="ConsPlusNormal"/>
        <w:jc w:val="right"/>
      </w:pPr>
      <w:r>
        <w:t>администрации г. Канска</w:t>
      </w:r>
    </w:p>
    <w:p w14:paraId="46407C0D" w14:textId="77777777" w:rsidR="00D64154" w:rsidRDefault="00D64154">
      <w:pPr>
        <w:pStyle w:val="ConsPlusNormal"/>
        <w:jc w:val="right"/>
      </w:pPr>
      <w:r>
        <w:t>Т.А.АПАНОВИЧ</w:t>
      </w:r>
    </w:p>
    <w:p w14:paraId="32E3E5FA" w14:textId="77777777" w:rsidR="00D64154" w:rsidRDefault="00D64154">
      <w:pPr>
        <w:pStyle w:val="ConsPlusNormal"/>
        <w:jc w:val="both"/>
      </w:pPr>
    </w:p>
    <w:p w14:paraId="6BFA66D5" w14:textId="77777777" w:rsidR="00D64154" w:rsidRDefault="00D64154">
      <w:pPr>
        <w:pStyle w:val="ConsPlusNormal"/>
        <w:jc w:val="both"/>
      </w:pPr>
    </w:p>
    <w:p w14:paraId="0047F05F" w14:textId="77777777" w:rsidR="00D64154" w:rsidRDefault="00D64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91FB4A" w14:textId="77777777" w:rsidR="003149FE" w:rsidRDefault="003149FE"/>
    <w:sectPr w:rsidR="003149FE" w:rsidSect="00B7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54"/>
    <w:rsid w:val="003149FE"/>
    <w:rsid w:val="00D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93D"/>
  <w15:chartTrackingRefBased/>
  <w15:docId w15:val="{9AB9F789-21B7-4ACB-B05E-BC2C98CA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18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26" Type="http://schemas.openxmlformats.org/officeDocument/2006/relationships/hyperlink" Target="consultantplus://offline/ref=9FC6A47F98075C5ADC23E56A0DB3E1924FC454EC987271F692FAB73DCF2E53A3CFE5FC5C8A2CA5EA65CB9B0057t1o6G" TargetMode="External"/><Relationship Id="rId39" Type="http://schemas.openxmlformats.org/officeDocument/2006/relationships/hyperlink" Target="consultantplus://offline/ref=9FC6A47F98075C5ADC23E56A0DB3E1924EC955E89A7271F692FAB73DCF2E53A3DDE5A4508A28BAE368DECD511143769FF87625EDF8E2200Ft4oCG" TargetMode="External"/><Relationship Id="rId21" Type="http://schemas.openxmlformats.org/officeDocument/2006/relationships/hyperlink" Target="consultantplus://offline/ref=9FC6A47F98075C5ADC23E56A0DB3E1924EC955E8987F71F692FAB73DCF2E53A3CFE5FC5C8A2CA5EA65CB9B0057t1o6G" TargetMode="External"/><Relationship Id="rId34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42" Type="http://schemas.openxmlformats.org/officeDocument/2006/relationships/hyperlink" Target="consultantplus://offline/ref=9FC6A47F98075C5ADC23E56A0DB3E1924EC955E89A7271F692FAB73DCF2E53A3DDE5A4508A28BFE26EDECD511143769FF87625EDF8E2200Ft4oCG" TargetMode="External"/><Relationship Id="rId47" Type="http://schemas.openxmlformats.org/officeDocument/2006/relationships/hyperlink" Target="consultantplus://offline/ref=9FC6A47F98075C5ADC23FB671BDFBE9D4EC70CE4987F72A9CFA9B16A907E55F69DA5A205C96CB6EB6DD59804531D2FCEB83D28E5E2FE200552B3F058t4o9G" TargetMode="External"/><Relationship Id="rId50" Type="http://schemas.openxmlformats.org/officeDocument/2006/relationships/hyperlink" Target="consultantplus://offline/ref=9FC6A47F98075C5ADC23E56A0DB3E1924EC850EC9E7171F692FAB73DCF2E53A3DDE5A4508A28BBEF6BDECD511143769FF87625EDF8E2200Ft4oCG" TargetMode="External"/><Relationship Id="rId55" Type="http://schemas.openxmlformats.org/officeDocument/2006/relationships/hyperlink" Target="consultantplus://offline/ref=9FC6A47F98075C5ADC23FB671BDFBE9D4EC70CE49B767BA7C7AAB16A907E55F69DA5A205C96CB6EB6DD59903531D2FCEB83D28E5E2FE200552B3F058t4o9G" TargetMode="External"/><Relationship Id="rId7" Type="http://schemas.openxmlformats.org/officeDocument/2006/relationships/hyperlink" Target="consultantplus://offline/ref=9FC6A47F98075C5ADC23FB671BDFBE9D4EC70CE49B747AA6C6AFB16A907E55F69DA5A205C96CB6EB6DD59903571D2FCEB83D28E5E2FE200552B3F058t4o9G" TargetMode="External"/><Relationship Id="rId12" Type="http://schemas.openxmlformats.org/officeDocument/2006/relationships/hyperlink" Target="consultantplus://offline/ref=9FC6A47F98075C5ADC23FB671BDFBE9D4EC70CE49B7473A1CFABB16A907E55F69DA5A205C96CB6EB6DD59A05541D2FCEB83D28E5E2FE200552B3F058t4o9G" TargetMode="External"/><Relationship Id="rId17" Type="http://schemas.openxmlformats.org/officeDocument/2006/relationships/hyperlink" Target="consultantplus://offline/ref=9FC6A47F98075C5ADC23FB671BDFBE9D4EC70CE498707EA7C7AAB16A907E55F69DA5A205C96CB6EB6DD59900531D2FCEB83D28E5E2FE200552B3F058t4o9G" TargetMode="External"/><Relationship Id="rId25" Type="http://schemas.openxmlformats.org/officeDocument/2006/relationships/hyperlink" Target="consultantplus://offline/ref=9FC6A47F98075C5ADC23E56A0DB3E1924EC850EC9E7171F692FAB73DCF2E53A3DDE5A4508A28BBE369DECD511143769FF87625EDF8E2200Ft4oCG" TargetMode="External"/><Relationship Id="rId33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38" Type="http://schemas.openxmlformats.org/officeDocument/2006/relationships/hyperlink" Target="consultantplus://offline/ref=9FC6A47F98075C5ADC23E56A0DB3E1924EC852EA9B7271F692FAB73DCF2E53A3DDE5A4508A29BBEF65DECD511143769FF87625EDF8E2200Ft4oCG" TargetMode="External"/><Relationship Id="rId46" Type="http://schemas.openxmlformats.org/officeDocument/2006/relationships/hyperlink" Target="consultantplus://offline/ref=9FC6A47F98075C5ADC23FB671BDFBE9D4EC70CE498707EA7C7AAB16A907E55F69DA5A205C96CB6EB6DD59902501D2FCEB83D28E5E2FE200552B3F058t4o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6A47F98075C5ADC23FB671BDFBE9D4EC70CE4987378A0CFAAB16A907E55F69DA5A205C96CB6EB6DD59900531D2FCEB83D28E5E2FE200552B3F058t4o9G" TargetMode="External"/><Relationship Id="rId20" Type="http://schemas.openxmlformats.org/officeDocument/2006/relationships/hyperlink" Target="consultantplus://offline/ref=9FC6A47F98075C5ADC23E56A0DB3E1924FC455EC922126F4C3AFB938C77E09B3CBACA9559428B3F46FD59Bt0o0G" TargetMode="External"/><Relationship Id="rId29" Type="http://schemas.openxmlformats.org/officeDocument/2006/relationships/hyperlink" Target="consultantplus://offline/ref=9FC6A47F98075C5ADC23E56A0DB3E1924CCA54E8997671F692FAB73DCF2E53A3CFE5FC5C8A2CA5EA65CB9B0057t1o6G" TargetMode="External"/><Relationship Id="rId41" Type="http://schemas.openxmlformats.org/officeDocument/2006/relationships/hyperlink" Target="consultantplus://offline/ref=9FC6A47F98075C5ADC23E56A0DB3E1924EC955E89A7271F692FAB73DCF2E53A3DDE5A4508A28BEEA6EDECD511143769FF87625EDF8E2200Ft4oCG" TargetMode="External"/><Relationship Id="rId54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A47F98075C5ADC23FB671BDFBE9D4EC70CE498707EA7C7AAB16A907E55F69DA5A205C96CB6EB6DD59900501D2FCEB83D28E5E2FE200552B3F058t4o9G" TargetMode="External"/><Relationship Id="rId11" Type="http://schemas.openxmlformats.org/officeDocument/2006/relationships/hyperlink" Target="consultantplus://offline/ref=9FC6A47F98075C5ADC23FB671BDFBE9D4EC70CE49B7473A1CFABB16A907E55F69DA5A205C96CB6EB6DD59B05541D2FCEB83D28E5E2FE200552B3F058t4o9G" TargetMode="External"/><Relationship Id="rId24" Type="http://schemas.openxmlformats.org/officeDocument/2006/relationships/hyperlink" Target="consultantplus://offline/ref=9FC6A47F98075C5ADC23E56A0DB3E1924EC951EB9C7671F692FAB73DCF2E53A3CFE5FC5C8A2CA5EA65CB9B0057t1o6G" TargetMode="External"/><Relationship Id="rId32" Type="http://schemas.openxmlformats.org/officeDocument/2006/relationships/hyperlink" Target="consultantplus://offline/ref=9FC6A47F98075C5ADC23FB671BDFBE9D4EC70CE49B767BA7C7AAB16A907E55F69DA5A205C96CB6EB6DD59900531D2FCEB83D28E5E2FE200552B3F058t4o9G" TargetMode="External"/><Relationship Id="rId37" Type="http://schemas.openxmlformats.org/officeDocument/2006/relationships/hyperlink" Target="consultantplus://offline/ref=9FC6A47F98075C5ADC23FB671BDFBE9D4EC70CE4987378A0CFAAB16A907E55F69DA5A205C96CB6EB6DD59900531D2FCEB83D28E5E2FE200552B3F058t4o9G" TargetMode="External"/><Relationship Id="rId40" Type="http://schemas.openxmlformats.org/officeDocument/2006/relationships/hyperlink" Target="consultantplus://offline/ref=9FC6A47F98075C5ADC23E56A0DB3E1924EC955E89A7271F692FAB73DCF2E53A3DDE5A450882BB0BE3C91CC0D5512659FF47627E5E4tEo0G" TargetMode="External"/><Relationship Id="rId45" Type="http://schemas.openxmlformats.org/officeDocument/2006/relationships/hyperlink" Target="consultantplus://offline/ref=9FC6A47F98075C5ADC23FB671BDFBE9D4EC70CE498707EA7C7AAB16A907E55F69DA5A205C96CB6EB6DD59900531D2FCEB83D28E5E2FE200552B3F058t4o9G" TargetMode="External"/><Relationship Id="rId53" Type="http://schemas.openxmlformats.org/officeDocument/2006/relationships/hyperlink" Target="consultantplus://offline/ref=9FC6A47F98075C5ADC23E56A0DB3E1924EC850EC9E7171F692FAB73DCF2E53A3DDE5A4538E2CB0BE3C91CC0D5512659FF47627E5E4tEo0G" TargetMode="External"/><Relationship Id="rId5" Type="http://schemas.openxmlformats.org/officeDocument/2006/relationships/hyperlink" Target="consultantplus://offline/ref=9FC6A47F98075C5ADC23FB671BDFBE9D4EC70CE4987378A0CFAAB16A907E55F69DA5A205C96CB6EB6DD59900501D2FCEB83D28E5E2FE200552B3F058t4o9G" TargetMode="External"/><Relationship Id="rId15" Type="http://schemas.openxmlformats.org/officeDocument/2006/relationships/hyperlink" Target="consultantplus://offline/ref=9FC6A47F98075C5ADC23FB671BDFBE9D4EC70CE49B747AA6C6AFB16A907E55F69DA5A205C96CB6EB6DD59903511D2FCEB83D28E5E2FE200552B3F058t4o9G" TargetMode="External"/><Relationship Id="rId23" Type="http://schemas.openxmlformats.org/officeDocument/2006/relationships/hyperlink" Target="consultantplus://offline/ref=9FC6A47F98075C5ADC23E56A0DB3E1924EC850E99B7E71F692FAB73DCF2E53A3CFE5FC5C8A2CA5EA65CB9B0057t1o6G" TargetMode="External"/><Relationship Id="rId28" Type="http://schemas.openxmlformats.org/officeDocument/2006/relationships/hyperlink" Target="consultantplus://offline/ref=9FC6A47F98075C5ADC23E56A0DB3E1924EC955E89A7271F692FAB73DCF2E53A3DDE5A450882DB0BE3C91CC0D5512659FF47627E5E4tEo0G" TargetMode="External"/><Relationship Id="rId36" Type="http://schemas.openxmlformats.org/officeDocument/2006/relationships/hyperlink" Target="consultantplus://offline/ref=9FC6A47F98075C5ADC23E56A0DB3E1924EC955E89F7571F692FAB73DCF2E53A3DDE5A4548B2BBBE13984DD5558167F81FC603BE7E6E2t2o0G" TargetMode="External"/><Relationship Id="rId49" Type="http://schemas.openxmlformats.org/officeDocument/2006/relationships/hyperlink" Target="consultantplus://offline/ref=9FC6A47F98075C5ADC23E56A0DB3E1924EC850EC9E7171F692FAB73DCF2E53A3DDE5A4558923EFBB2980940051087B97E26A25E7tEo6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FC6A47F98075C5ADC23FB671BDFBE9D4EC70CE498707DA8CCA9B16A907E55F69DA5A205DB6CEEE76DD187005D08799FFEt6o8G" TargetMode="External"/><Relationship Id="rId19" Type="http://schemas.openxmlformats.org/officeDocument/2006/relationships/hyperlink" Target="consultantplus://offline/ref=9FC6A47F98075C5ADC23FB671BDFBE9D4EC70CE49B767BA7C7AAB16A907E55F69DA5A205C96CB6EB6DD59900531D2FCEB83D28E5E2FE200552B3F058t4o9G" TargetMode="External"/><Relationship Id="rId31" Type="http://schemas.openxmlformats.org/officeDocument/2006/relationships/hyperlink" Target="consultantplus://offline/ref=9FC6A47F98075C5ADC23FB671BDFBE9D4EC70CE49B747AA6C6AFB16A907E55F69DA5A205C96CB6EB6DD59903561D2FCEB83D28E5E2FE200552B3F058t4o9G" TargetMode="External"/><Relationship Id="rId44" Type="http://schemas.openxmlformats.org/officeDocument/2006/relationships/hyperlink" Target="consultantplus://offline/ref=9FC6A47F98075C5ADC23FB671BDFBE9D4EC70CE49B767BA7C7AAB16A907E55F69DA5A205C96CB6EB6DD599005D1D2FCEB83D28E5E2FE200552B3F058t4o9G" TargetMode="External"/><Relationship Id="rId52" Type="http://schemas.openxmlformats.org/officeDocument/2006/relationships/hyperlink" Target="consultantplus://offline/ref=9FC6A47F98075C5ADC23FB671BDFBE9D4EC70CE49B767BA7C7AAB16A907E55F69DA5A205C96CB6EB6DD59901551D2FCEB83D28E5E2FE200552B3F058t4o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C6A47F98075C5ADC23E56A0DB3E1924EC850EC9E7171F692FAB73DCF2E53A3DDE5A4508A28BBE369DECD511143769FF87625EDF8E2200Ft4oCG" TargetMode="External"/><Relationship Id="rId14" Type="http://schemas.openxmlformats.org/officeDocument/2006/relationships/hyperlink" Target="consultantplus://offline/ref=9FC6A47F98075C5ADC23FB671BDFBE9D4EC70CE4907378A5CEA5EC60982759F49AAAFD00CE7DB6EA69CB99084B147B9DtFoCG" TargetMode="External"/><Relationship Id="rId22" Type="http://schemas.openxmlformats.org/officeDocument/2006/relationships/hyperlink" Target="consultantplus://offline/ref=9FC6A47F98075C5ADC23E56A0DB3E1924EC955E89E7571F692FAB73DCF2E53A3CFE5FC5C8A2CA5EA65CB9B0057t1o6G" TargetMode="External"/><Relationship Id="rId27" Type="http://schemas.openxmlformats.org/officeDocument/2006/relationships/hyperlink" Target="consultantplus://offline/ref=9FC6A47F98075C5ADC23E56A0DB3E1924EC85BED9B7471F692FAB73DCF2E53A3CFE5FC5C8A2CA5EA65CB9B0057t1o6G" TargetMode="External"/><Relationship Id="rId30" Type="http://schemas.openxmlformats.org/officeDocument/2006/relationships/hyperlink" Target="consultantplus://offline/ref=9FC6A47F98075C5ADC23FB671BDFBE9D4EC70CE49B7473A1CFABB16A907E55F69DA5A205DB6CEEE76DD187005D08799FFEt6o8G" TargetMode="External"/><Relationship Id="rId35" Type="http://schemas.openxmlformats.org/officeDocument/2006/relationships/hyperlink" Target="consultantplus://offline/ref=9FC6A47F98075C5ADC23E56A0DB3E1924EC955E89F7571F692FAB73DCF2E53A3DDE5A4508A2AB8E86681C844001B7B9BE2682DFBE4E022t0oDG" TargetMode="External"/><Relationship Id="rId43" Type="http://schemas.openxmlformats.org/officeDocument/2006/relationships/hyperlink" Target="consultantplus://offline/ref=9FC6A47F98075C5ADC23E56A0DB3E1924EC955E89A7271F692FAB73DCF2E53A3DDE5A450882AB0BE3C91CC0D5512659FF47627E5E4tEo0G" TargetMode="External"/><Relationship Id="rId48" Type="http://schemas.openxmlformats.org/officeDocument/2006/relationships/hyperlink" Target="consultantplus://offline/ref=9FC6A47F98075C5ADC23E56A0DB3E1924EC850EC9E7171F692FAB73DCF2E53A3CFE5FC5C8A2CA5EA65CB9B0057t1o6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FC6A47F98075C5ADC23FB671BDFBE9D4EC70CE49B767BA7C7AAB16A907E55F69DA5A205C96CB6EB6DD59900501D2FCEB83D28E5E2FE200552B3F058t4o9G" TargetMode="External"/><Relationship Id="rId51" Type="http://schemas.openxmlformats.org/officeDocument/2006/relationships/hyperlink" Target="consultantplus://offline/ref=9FC6A47F98075C5ADC23E56A0DB3E1924EC850EC9E7171F692FAB73DCF2E53A3DDE5A4508A28BBEB6DDECD511143769FF87625EDF8E2200Ft4o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10080</Words>
  <Characters>57457</Characters>
  <Application>Microsoft Office Word</Application>
  <DocSecurity>0</DocSecurity>
  <Lines>478</Lines>
  <Paragraphs>134</Paragraphs>
  <ScaleCrop>false</ScaleCrop>
  <Company/>
  <LinksUpToDate>false</LinksUpToDate>
  <CharactersWithSpaces>67403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2020-08-04T06:40:00Z</dcterms:created>
  <dcterms:modified xsi:type="dcterms:W3CDTF">2020-08-04T06:41:00Z</dcterms:modified>
</cp:coreProperties>
</file>