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51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</w:tblGrid>
      <w:tr w:rsidR="00872950" w:rsidRPr="00C95E85" w:rsidTr="000A0774">
        <w:trPr>
          <w:trHeight w:val="322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Руководителю управления архитектуры и градостроительства администрации города Канска</w:t>
            </w:r>
          </w:p>
        </w:tc>
      </w:tr>
      <w:tr w:rsidR="00872950" w:rsidRPr="00C95E85" w:rsidTr="000A0774">
        <w:trPr>
          <w:trHeight w:val="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950" w:rsidRPr="00C95E85" w:rsidRDefault="00872950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50" w:rsidRPr="00C95E85" w:rsidTr="000A077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50" w:rsidRPr="00C95E85" w:rsidRDefault="00872950" w:rsidP="000A07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2950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  <w:proofErr w:type="gramEnd"/>
          </w:p>
        </w:tc>
      </w:tr>
      <w:tr w:rsidR="00872950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872950" w:rsidRPr="00C95E85" w:rsidRDefault="00872950" w:rsidP="000A07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2950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:rsidR="00872950" w:rsidRPr="00C95E85" w:rsidRDefault="00872950" w:rsidP="000A07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2950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872950" w:rsidRPr="00C95E85" w:rsidTr="000A07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872950" w:rsidRPr="00C95E85" w:rsidTr="000A077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Ф.И.О. директора либо представителя)</w:t>
            </w:r>
            <w:proofErr w:type="gramEnd"/>
          </w:p>
          <w:p w:rsidR="00872950" w:rsidRPr="00C95E85" w:rsidRDefault="00872950" w:rsidP="000A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50" w:rsidRPr="00C95E85" w:rsidTr="000A077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950" w:rsidRPr="00C95E85" w:rsidRDefault="00872950" w:rsidP="000A077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P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50" w:rsidRDefault="00872950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997">
        <w:rPr>
          <w:rFonts w:ascii="Times New Roman" w:hAnsi="Times New Roman" w:cs="Times New Roman"/>
          <w:sz w:val="32"/>
          <w:szCs w:val="32"/>
        </w:rPr>
        <w:t>ЗАЯВЛЕНИЕ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997">
        <w:rPr>
          <w:rFonts w:ascii="Times New Roman" w:hAnsi="Times New Roman" w:cs="Times New Roman"/>
          <w:sz w:val="32"/>
          <w:szCs w:val="32"/>
        </w:rPr>
        <w:t>о выдаче разрешения на ввод объекта в эксплуатацию</w:t>
      </w:r>
    </w:p>
    <w:p w:rsidR="004C0997" w:rsidRPr="00872950" w:rsidRDefault="004C0997" w:rsidP="0087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в эксплуатацию _</w:t>
      </w:r>
      <w:r w:rsidR="00872950" w:rsidRPr="004C0997">
        <w:rPr>
          <w:rFonts w:ascii="Times New Roman" w:hAnsi="Times New Roman" w:cs="Times New Roman"/>
          <w:sz w:val="28"/>
          <w:szCs w:val="28"/>
        </w:rPr>
        <w:t>______________________________</w:t>
      </w:r>
      <w:r w:rsidR="004C099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(объект капитального строительства - здание, строение, сооружение)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2950" w:rsidRPr="004C0997">
        <w:rPr>
          <w:rFonts w:ascii="Times New Roman" w:hAnsi="Times New Roman" w:cs="Times New Roman"/>
          <w:sz w:val="28"/>
          <w:szCs w:val="28"/>
        </w:rPr>
        <w:t>___________________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           (район, микрорайон, квартал, улица, номер дома, корпуса)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__________________________________________________________________</w:t>
      </w:r>
    </w:p>
    <w:p w:rsid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4C0997">
        <w:rPr>
          <w:rFonts w:ascii="Times New Roman" w:hAnsi="Times New Roman" w:cs="Times New Roman"/>
          <w:sz w:val="28"/>
          <w:szCs w:val="28"/>
        </w:rPr>
        <w:t>(физическое или юридическое лицо, обеспечивающее на</w:t>
      </w:r>
      <w:proofErr w:type="gramEnd"/>
    </w:p>
    <w:p w:rsidR="004C0997" w:rsidRPr="004C0997" w:rsidRDefault="004C0997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2950" w:rsidRPr="004C0997">
        <w:rPr>
          <w:rFonts w:ascii="Times New Roman" w:hAnsi="Times New Roman" w:cs="Times New Roman"/>
          <w:sz w:val="28"/>
          <w:szCs w:val="28"/>
        </w:rPr>
        <w:t>___________________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принадлежащем ему </w:t>
      </w:r>
      <w:proofErr w:type="gramStart"/>
      <w:r w:rsidRPr="004C099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4C0997">
        <w:rPr>
          <w:rFonts w:ascii="Times New Roman" w:hAnsi="Times New Roman" w:cs="Times New Roman"/>
          <w:sz w:val="28"/>
          <w:szCs w:val="28"/>
        </w:rPr>
        <w:t xml:space="preserve"> капитальное строительство, адрес, телефон)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Строительство осуществлено генеральным подрядчиком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72950" w:rsidRPr="004C0997">
        <w:rPr>
          <w:rFonts w:ascii="Times New Roman" w:hAnsi="Times New Roman" w:cs="Times New Roman"/>
          <w:sz w:val="28"/>
          <w:szCs w:val="28"/>
        </w:rPr>
        <w:t>___________________</w:t>
      </w:r>
    </w:p>
    <w:p w:rsidR="00A52CDC" w:rsidRPr="004C0997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997">
        <w:rPr>
          <w:rFonts w:ascii="Times New Roman" w:hAnsi="Times New Roman" w:cs="Times New Roman"/>
          <w:sz w:val="28"/>
          <w:szCs w:val="28"/>
        </w:rPr>
        <w:t xml:space="preserve">                     (наименование юридического лица)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50">
        <w:rPr>
          <w:rFonts w:ascii="Times New Roman" w:hAnsi="Times New Roman" w:cs="Times New Roman"/>
          <w:sz w:val="28"/>
          <w:szCs w:val="28"/>
        </w:rPr>
        <w:t>Приложения (оригиналы и копии):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>Приложения (оригиналы):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proofErr w:type="gramStart"/>
      <w:r w:rsidRPr="00872950">
        <w:rPr>
          <w:rFonts w:ascii="Times New Roman" w:hAnsi="Times New Roman" w:cs="Times New Roman"/>
          <w:sz w:val="24"/>
          <w:szCs w:val="24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</w:t>
      </w:r>
      <w:r w:rsidRPr="00872950">
        <w:rPr>
          <w:rFonts w:ascii="Times New Roman" w:hAnsi="Times New Roman" w:cs="Times New Roman"/>
          <w:sz w:val="24"/>
          <w:szCs w:val="24"/>
        </w:rPr>
        <w:lastRenderedPageBreak/>
        <w:t>объекта,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72950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87295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872950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proofErr w:type="gramStart"/>
      <w:r w:rsidRPr="00872950">
        <w:rPr>
          <w:rFonts w:ascii="Times New Roman" w:hAnsi="Times New Roman" w:cs="Times New Roman"/>
          <w:sz w:val="24"/>
          <w:szCs w:val="24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872950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proofErr w:type="gramStart"/>
      <w:r w:rsidRPr="00872950">
        <w:rPr>
          <w:rFonts w:ascii="Times New Roman" w:hAnsi="Times New Roman" w:cs="Times New Roman"/>
          <w:sz w:val="24"/>
          <w:szCs w:val="24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7"/>
      <w:bookmarkEnd w:id="5"/>
      <w:proofErr w:type="gramStart"/>
      <w:r w:rsidRPr="00872950">
        <w:rPr>
          <w:rFonts w:ascii="Times New Roman" w:hAnsi="Times New Roman" w:cs="Times New Roman"/>
          <w:sz w:val="24"/>
          <w:szCs w:val="24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4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3.8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3.9 статьи 49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в том числе требованиям энергетической эффективности</w:t>
      </w:r>
      <w:proofErr w:type="gramEnd"/>
      <w:r w:rsidRPr="00872950">
        <w:rPr>
          <w:rFonts w:ascii="Times New Roman" w:hAnsi="Times New Roman" w:cs="Times New Roman"/>
          <w:sz w:val="24"/>
          <w:szCs w:val="24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9) документ, подтверждающий заключение </w:t>
      </w:r>
      <w:proofErr w:type="gramStart"/>
      <w:r w:rsidRPr="00872950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72950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{КонсультантПлюс}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lastRenderedPageBreak/>
        <w:t xml:space="preserve">11) технический план объекта капитального строительства, подготовленный в соответствии с Федеральным </w:t>
      </w:r>
      <w:hyperlink r:id="rId7" w:tooltip="Федеральный закон от 13.07.2015 N 218-ФЗ (ред. от 02.08.2019) &quot;О государственной регистрации недвижимости&quot; (с изм. и доп., вступ. в силу с 13.08.2019){КонсультантПлюс}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95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8"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Par91" w:tooltip="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, проект планировки территории и проект межевания территории (за исключением случаев, при ко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ar92" w:tooltip="3) разрешение на строительство;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729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97" w:tooltip="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52CDC" w:rsidRPr="00872950" w:rsidRDefault="00A52CDC" w:rsidP="0087295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2" w:anchor="Par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ar93" w:tooltip="4) акт приемки объекта капитального строительства (в случае осуществления строительства, реконструкции на основании договора строительного подряда);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anchor="Par96" w:tooltip="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" w:history="1">
        <w:r w:rsidRPr="008729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872950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52CDC" w:rsidRPr="00872950" w:rsidRDefault="00A52CDC" w:rsidP="008729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>ЗАСТРОЙЩИК (ЗАКАЗЧИК) _____________________________________________________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</w:t>
      </w:r>
      <w:r w:rsidR="008729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295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72950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 прошу:</w:t>
      </w:r>
    </w:p>
    <w:p w:rsidR="00A52CDC" w:rsidRPr="00872950" w:rsidRDefault="00872950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</w:t>
      </w:r>
      <w:r w:rsidR="00A52CDC" w:rsidRPr="00872950">
        <w:rPr>
          <w:rFonts w:ascii="Times New Roman" w:hAnsi="Times New Roman" w:cs="Times New Roman"/>
          <w:sz w:val="24"/>
          <w:szCs w:val="24"/>
        </w:rPr>
        <w:t>┌─┐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│ </w:t>
      </w:r>
      <w:r w:rsidR="00872950" w:rsidRPr="008729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9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72950">
        <w:rPr>
          <w:rFonts w:ascii="Times New Roman" w:hAnsi="Times New Roman" w:cs="Times New Roman"/>
          <w:sz w:val="24"/>
          <w:szCs w:val="24"/>
        </w:rPr>
        <w:t xml:space="preserve">  выдать на руки;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2950">
        <w:rPr>
          <w:rFonts w:ascii="Times New Roman" w:hAnsi="Times New Roman" w:cs="Times New Roman"/>
          <w:sz w:val="24"/>
          <w:szCs w:val="24"/>
        </w:rPr>
        <w:t xml:space="preserve">│ </w:t>
      </w:r>
      <w:r w:rsidR="00872950" w:rsidRPr="008729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9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72950">
        <w:rPr>
          <w:rFonts w:ascii="Times New Roman" w:hAnsi="Times New Roman" w:cs="Times New Roman"/>
          <w:sz w:val="24"/>
          <w:szCs w:val="24"/>
        </w:rPr>
        <w:t xml:space="preserve"> предоставить  в электронной  форме  (в  случае  подачи  заявления в</w:t>
      </w:r>
      <w:proofErr w:type="gramEnd"/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└─┘ электронной форме);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│</w:t>
      </w:r>
      <w:r w:rsidR="00872950" w:rsidRPr="00872950">
        <w:rPr>
          <w:rFonts w:ascii="Times New Roman" w:hAnsi="Times New Roman" w:cs="Times New Roman"/>
          <w:sz w:val="24"/>
          <w:szCs w:val="24"/>
        </w:rPr>
        <w:t xml:space="preserve">  </w:t>
      </w:r>
      <w:r w:rsidRPr="0087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5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72950">
        <w:rPr>
          <w:rFonts w:ascii="Times New Roman" w:hAnsi="Times New Roman" w:cs="Times New Roman"/>
          <w:sz w:val="24"/>
          <w:szCs w:val="24"/>
        </w:rPr>
        <w:t xml:space="preserve"> выдать в МФЦ (в случае подачи заявления через МФЦ).   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295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2CDC" w:rsidRPr="00872950" w:rsidRDefault="00A52CDC" w:rsidP="00872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1"/>
        <w:gridCol w:w="1560"/>
        <w:gridCol w:w="2039"/>
        <w:gridCol w:w="3489"/>
      </w:tblGrid>
      <w:tr w:rsidR="00A52CDC" w:rsidRPr="00872950" w:rsidTr="0087295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Дата, время принятия заявления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Документы, удостоверяющие личность заявителя проверены.</w:t>
            </w:r>
          </w:p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A52CDC" w:rsidRPr="00872950" w:rsidTr="0087295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95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52CDC" w:rsidRPr="00872950" w:rsidTr="008729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C" w:rsidRPr="00872950" w:rsidRDefault="00A52CDC" w:rsidP="008729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F70" w:rsidRPr="00872950" w:rsidRDefault="00E96F70" w:rsidP="0087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F70" w:rsidRPr="00872950" w:rsidSect="00E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DC"/>
    <w:rsid w:val="004C0997"/>
    <w:rsid w:val="00565EE7"/>
    <w:rsid w:val="00872950"/>
    <w:rsid w:val="00A52CDC"/>
    <w:rsid w:val="00E9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52CDC"/>
    <w:rPr>
      <w:rFonts w:ascii="Arial" w:hAnsi="Arial" w:cs="Arial"/>
    </w:rPr>
  </w:style>
  <w:style w:type="paragraph" w:customStyle="1" w:styleId="ConsPlusNormal0">
    <w:name w:val="ConsPlusNormal"/>
    <w:link w:val="ConsPlusNormal"/>
    <w:rsid w:val="00A52CD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uiPriority w:val="99"/>
    <w:rsid w:val="00A52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52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13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4C4CB9836377ECD02C7BC87FD8755978FCD4E06FFA3522251927FEBEBF62A1257D74E49F670AB25E0668D96A8v5G" TargetMode="External"/><Relationship Id="rId12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4C4CB9836377ECD02C7BC87FD8755978EC44405F3A3522251927FEBEBF62A1257D74E49F670AB25E0668D96A8v5G" TargetMode="External"/><Relationship Id="rId11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5" Type="http://schemas.openxmlformats.org/officeDocument/2006/relationships/hyperlink" Target="consultantplus://offline/ref=A360B597964C2C732BAB51716FAFAB9DABF3013D2C88218115AB36C70D54ED8C8931B5E8854343B68AD55ACC812D24AC7706A1161224fCE6B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4" Type="http://schemas.openxmlformats.org/officeDocument/2006/relationships/hyperlink" Target="consultantplus://offline/ref=A360B597964C2C732BAB51716FAFAB9DABF3013D2C88218115AB36C70D54ED8C8931B5E8854047B68AD55ACC812D24AC7706A1161224fCE6B" TargetMode="External"/><Relationship Id="rId9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Relationship Id="rId14" Type="http://schemas.openxmlformats.org/officeDocument/2006/relationships/hyperlink" Target="file:///C:\Users\user\Documents\&#1056;&#1077;&#1075;&#1083;&#1072;&#1084;&#1077;&#1085;&#1090;&#1099;%202018\&#1074;&#1085;&#1077;&#1089;&#1077;&#1085;&#1080;&#1077;%20&#1080;&#1079;&#1084;&#1077;&#1085;&#1077;&#1085;&#1080;&#1081;%20&#1074;%20&#1088;&#1077;&#1075;&#1083;&#1072;&#1084;&#1077;&#1085;&#1090;&#1099;\&#1088;&#1072;&#1079;&#1088;&#1077;&#1096;&#1077;&#1085;&#1080;&#1077;%20&#1085;&#1072;%20&#1074;&#1074;&#1086;&#1076;\&#1054;%20&#1074;&#1085;&#1077;&#1089;&#1077;&#1085;&#1080;&#1080;%20&#1080;&#1079;&#1084;&#1077;&#1085;&#1077;&#1085;&#1080;&#1081;%20&#1074;%20&#1087;&#1086;&#1089;&#1090;&#1072;&#1085;&#1086;&#1074;&#1083;&#1077;&#1085;&#1080;&#1077;%20&#1086;&#1090;%2011.06.2010%20&#8470;%20534%20(&#1088;&#1072;&#1079;&#1088;&#1077;&#1096;&#1077;&#1085;&#1080;&#1077;%20&#1085;&#1072;%20&#1074;&#107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Надежда Васильевна</dc:creator>
  <cp:keywords/>
  <dc:description/>
  <cp:lastModifiedBy>Апанович Татьяна Анатольевна</cp:lastModifiedBy>
  <cp:revision>4</cp:revision>
  <dcterms:created xsi:type="dcterms:W3CDTF">2020-08-06T07:40:00Z</dcterms:created>
  <dcterms:modified xsi:type="dcterms:W3CDTF">2020-08-10T07:15:00Z</dcterms:modified>
</cp:coreProperties>
</file>