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2607" w:type="dxa"/>
          </w:tcPr>
          <w:p w:rsidR="00633B47" w:rsidRDefault="008061B5" w:rsidP="0088400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884007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</w:t>
      </w:r>
      <w:r w:rsidR="0079595F">
        <w:rPr>
          <w:szCs w:val="28"/>
        </w:rPr>
        <w:t>25</w:t>
      </w:r>
      <w:r w:rsidR="00772A50">
        <w:rPr>
          <w:szCs w:val="28"/>
        </w:rPr>
        <w:t>.06.2019 № 5</w:t>
      </w:r>
      <w:r w:rsidR="0079595F">
        <w:rPr>
          <w:szCs w:val="28"/>
        </w:rPr>
        <w:t>78</w:t>
      </w:r>
    </w:p>
    <w:p w:rsidR="00205026" w:rsidRDefault="00205026" w:rsidP="0050772E">
      <w:pPr>
        <w:pStyle w:val="a4"/>
        <w:spacing w:after="0"/>
        <w:jc w:val="both"/>
      </w:pPr>
    </w:p>
    <w:p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Градостроительным кодексом Российской </w:t>
      </w:r>
      <w:r w:rsidR="005D3189">
        <w:rPr>
          <w:sz w:val="28"/>
          <w:szCs w:val="28"/>
        </w:rPr>
        <w:t>Ф</w:t>
      </w:r>
      <w:r w:rsidRPr="00EE6402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ст.ст.  30, 35 Устава города Канска,  ПОСТАНОВЛЯЮ</w:t>
      </w:r>
      <w:r w:rsidR="00205026" w:rsidRPr="008B4E1E">
        <w:rPr>
          <w:sz w:val="28"/>
          <w:szCs w:val="28"/>
        </w:rPr>
        <w:t>:</w:t>
      </w:r>
    </w:p>
    <w:p w:rsidR="00F454A8" w:rsidRDefault="0059425A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1F9">
        <w:rPr>
          <w:sz w:val="28"/>
          <w:szCs w:val="28"/>
        </w:rPr>
        <w:t xml:space="preserve">1. </w:t>
      </w:r>
      <w:r w:rsidR="004E74C3" w:rsidRPr="008641F9">
        <w:rPr>
          <w:sz w:val="28"/>
          <w:szCs w:val="28"/>
        </w:rPr>
        <w:t>В</w:t>
      </w:r>
      <w:r w:rsidR="00A6301A" w:rsidRPr="008641F9">
        <w:rPr>
          <w:sz w:val="28"/>
          <w:szCs w:val="28"/>
        </w:rPr>
        <w:t xml:space="preserve">нести </w:t>
      </w:r>
      <w:r w:rsidR="00366C6D">
        <w:rPr>
          <w:sz w:val="28"/>
          <w:szCs w:val="28"/>
        </w:rPr>
        <w:t>в Постановление администрации города Канска</w:t>
      </w:r>
      <w:r w:rsidR="00884007">
        <w:rPr>
          <w:sz w:val="28"/>
          <w:szCs w:val="28"/>
        </w:rPr>
        <w:t xml:space="preserve"> </w:t>
      </w:r>
      <w:r w:rsidR="00884007" w:rsidRPr="00884007">
        <w:rPr>
          <w:sz w:val="28"/>
          <w:szCs w:val="28"/>
        </w:rPr>
        <w:t>от 25.06.2019 № 578</w:t>
      </w:r>
      <w:r w:rsidR="00366C6D">
        <w:rPr>
          <w:sz w:val="28"/>
          <w:szCs w:val="28"/>
        </w:rPr>
        <w:t xml:space="preserve"> </w:t>
      </w:r>
      <w:r w:rsidR="005D3189">
        <w:rPr>
          <w:sz w:val="28"/>
          <w:szCs w:val="28"/>
        </w:rPr>
        <w:t>«</w:t>
      </w:r>
      <w:r w:rsidR="00366C6D">
        <w:rPr>
          <w:sz w:val="28"/>
          <w:szCs w:val="28"/>
        </w:rPr>
        <w:t xml:space="preserve">Об утверждении административного регламента </w:t>
      </w:r>
      <w:r w:rsidR="0079595F" w:rsidRPr="0079595F">
        <w:rPr>
          <w:sz w:val="28"/>
          <w:szCs w:val="28"/>
        </w:rPr>
        <w:t>по выдаче разрешения на строительство объекта</w:t>
      </w:r>
      <w:r w:rsidR="00366C6D" w:rsidRPr="0079595F">
        <w:rPr>
          <w:sz w:val="28"/>
          <w:szCs w:val="28"/>
        </w:rPr>
        <w:t xml:space="preserve"> </w:t>
      </w:r>
      <w:r w:rsidR="00366C6D">
        <w:rPr>
          <w:sz w:val="28"/>
          <w:szCs w:val="28"/>
        </w:rPr>
        <w:t>(далее – Постановление) следующие изменения:</w:t>
      </w:r>
    </w:p>
    <w:p w:rsidR="007F54E0" w:rsidRDefault="00366C6D" w:rsidP="00852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235D">
        <w:rPr>
          <w:sz w:val="28"/>
          <w:szCs w:val="28"/>
        </w:rPr>
        <w:t>в</w:t>
      </w:r>
      <w:r w:rsidR="008523B6">
        <w:rPr>
          <w:sz w:val="28"/>
          <w:szCs w:val="28"/>
        </w:rPr>
        <w:t xml:space="preserve"> абзаце 2 пункта 10 приложения к Постановлению слова «7 рабочих дней» за</w:t>
      </w:r>
      <w:r w:rsidR="00CE235D">
        <w:rPr>
          <w:sz w:val="28"/>
          <w:szCs w:val="28"/>
        </w:rPr>
        <w:t>менить словами «5 рабочих дней»;</w:t>
      </w:r>
    </w:p>
    <w:p w:rsidR="00CE235D" w:rsidRDefault="00CE235D" w:rsidP="008523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12 приложения к Постановлению дополнить абзацем 5 следующего содержания:</w:t>
      </w:r>
    </w:p>
    <w:p w:rsidR="00CE235D" w:rsidRPr="00CE235D" w:rsidRDefault="00CE235D" w:rsidP="00CE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5D">
        <w:rPr>
          <w:rFonts w:ascii="Times New Roman" w:hAnsi="Times New Roman" w:cs="Times New Roman"/>
          <w:sz w:val="28"/>
          <w:szCs w:val="28"/>
        </w:rPr>
        <w:t>«в форме электронных документов на адрес электронной почты Управления Arhkansk@yandex.ru.»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>Ведущему специалисту отдела культуры администрации г.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 xml:space="preserve">опубликовать настоящее постановление в газете </w:t>
      </w:r>
      <w:r w:rsidR="005D3189">
        <w:rPr>
          <w:sz w:val="28"/>
          <w:szCs w:val="28"/>
        </w:rPr>
        <w:t>«</w:t>
      </w:r>
      <w:r>
        <w:rPr>
          <w:sz w:val="28"/>
          <w:szCs w:val="28"/>
        </w:rPr>
        <w:t>Канский вестник</w:t>
      </w:r>
      <w:r w:rsidR="005D3189">
        <w:rPr>
          <w:sz w:val="28"/>
          <w:szCs w:val="28"/>
        </w:rPr>
        <w:t>»</w:t>
      </w:r>
      <w:r w:rsidRPr="00C84D96">
        <w:rPr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.Контроль за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</w:t>
      </w:r>
      <w:r w:rsidR="00E700EF">
        <w:rPr>
          <w:sz w:val="28"/>
          <w:szCs w:val="28"/>
        </w:rPr>
        <w:t>градостроительства</w:t>
      </w:r>
      <w:r w:rsidRPr="00C84D96">
        <w:rPr>
          <w:sz w:val="28"/>
          <w:szCs w:val="28"/>
        </w:rPr>
        <w:t xml:space="preserve">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523B6" w:rsidRDefault="008523B6" w:rsidP="008523B6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8523B6" w:rsidRDefault="008523B6" w:rsidP="008523B6">
      <w:pPr>
        <w:pStyle w:val="a4"/>
        <w:tabs>
          <w:tab w:val="left" w:pos="7350"/>
        </w:tabs>
        <w:spacing w:after="0"/>
        <w:rPr>
          <w:sz w:val="20"/>
        </w:rPr>
      </w:pPr>
      <w:r>
        <w:rPr>
          <w:sz w:val="20"/>
        </w:rPr>
        <w:t xml:space="preserve">руководитель  </w:t>
      </w:r>
      <w:r>
        <w:rPr>
          <w:sz w:val="20"/>
        </w:rPr>
        <w:tab/>
        <w:t xml:space="preserve">                  Т.А. Апанович</w:t>
      </w:r>
    </w:p>
    <w:p w:rsidR="008523B6" w:rsidRPr="00AC0D94" w:rsidRDefault="008523B6" w:rsidP="008523B6">
      <w:pPr>
        <w:pStyle w:val="a4"/>
        <w:spacing w:after="0"/>
        <w:rPr>
          <w:sz w:val="20"/>
        </w:rPr>
      </w:pPr>
      <w:r>
        <w:rPr>
          <w:sz w:val="20"/>
        </w:rPr>
        <w:t>УАиГ администрации г. Канска</w:t>
      </w:r>
      <w:r>
        <w:t xml:space="preserve">  </w:t>
      </w:r>
    </w:p>
    <w:p w:rsidR="008523B6" w:rsidRDefault="008523B6" w:rsidP="008523B6">
      <w:pPr>
        <w:pStyle w:val="a4"/>
        <w:rPr>
          <w:sz w:val="20"/>
        </w:rPr>
      </w:pPr>
    </w:p>
    <w:p w:rsidR="009707C5" w:rsidRDefault="009707C5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9707C5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FE" w:rsidRDefault="006321FE" w:rsidP="006C2550">
      <w:r>
        <w:separator/>
      </w:r>
    </w:p>
  </w:endnote>
  <w:endnote w:type="continuationSeparator" w:id="1">
    <w:p w:rsidR="006321FE" w:rsidRDefault="006321FE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FE" w:rsidRDefault="006321FE" w:rsidP="006C2550">
      <w:r>
        <w:separator/>
      </w:r>
    </w:p>
  </w:footnote>
  <w:footnote w:type="continuationSeparator" w:id="1">
    <w:p w:rsidR="006321FE" w:rsidRDefault="006321FE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9937CA" w:rsidRDefault="005125EC">
        <w:pPr>
          <w:pStyle w:val="a9"/>
          <w:jc w:val="center"/>
        </w:pPr>
        <w:fldSimple w:instr=" PAGE   \* MERGEFORMAT ">
          <w:r w:rsidR="008523B6">
            <w:rPr>
              <w:noProof/>
            </w:rPr>
            <w:t>2</w:t>
          </w:r>
        </w:fldSimple>
      </w:p>
    </w:sdtContent>
  </w:sdt>
  <w:p w:rsidR="009937CA" w:rsidRDefault="009937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773F"/>
    <w:rsid w:val="000A52DE"/>
    <w:rsid w:val="000B0816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24E0E"/>
    <w:rsid w:val="004346C3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25EC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5E77A4"/>
    <w:rsid w:val="00604608"/>
    <w:rsid w:val="0061433C"/>
    <w:rsid w:val="006209CF"/>
    <w:rsid w:val="00624A69"/>
    <w:rsid w:val="006317F2"/>
    <w:rsid w:val="006321FE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3B6"/>
    <w:rsid w:val="00852D44"/>
    <w:rsid w:val="00860A2B"/>
    <w:rsid w:val="00860AED"/>
    <w:rsid w:val="00862E42"/>
    <w:rsid w:val="008641F9"/>
    <w:rsid w:val="00880F6F"/>
    <w:rsid w:val="008832A6"/>
    <w:rsid w:val="00884007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2815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92762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235D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783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Ткачёва Надежда Васильевна</cp:lastModifiedBy>
  <cp:revision>4</cp:revision>
  <cp:lastPrinted>2020-01-23T07:07:00Z</cp:lastPrinted>
  <dcterms:created xsi:type="dcterms:W3CDTF">2020-01-09T04:17:00Z</dcterms:created>
  <dcterms:modified xsi:type="dcterms:W3CDTF">2020-01-23T07:07:00Z</dcterms:modified>
</cp:coreProperties>
</file>