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2410"/>
        <w:gridCol w:w="2607"/>
        <w:gridCol w:w="3006"/>
        <w:gridCol w:w="1758"/>
      </w:tblGrid>
      <w:tr w:rsidR="006E171D" w:rsidTr="006E171D">
        <w:tc>
          <w:tcPr>
            <w:tcW w:w="9781" w:type="dxa"/>
            <w:gridSpan w:val="4"/>
          </w:tcPr>
          <w:p w:rsidR="006E171D" w:rsidRDefault="006E171D" w:rsidP="006E171D">
            <w:pPr>
              <w:jc w:val="center"/>
              <w:rPr>
                <w:sz w:val="28"/>
              </w:rPr>
            </w:pPr>
            <w:r>
              <w:rPr>
                <w:noProof/>
              </w:rPr>
              <w:drawing>
                <wp:inline distT="0" distB="0" distL="0" distR="0">
                  <wp:extent cx="605790" cy="748030"/>
                  <wp:effectExtent l="19050" t="0" r="381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rsidR="006E171D" w:rsidRDefault="006E171D" w:rsidP="006E171D">
            <w:pPr>
              <w:jc w:val="center"/>
              <w:rPr>
                <w:sz w:val="28"/>
              </w:rPr>
            </w:pPr>
          </w:p>
          <w:p w:rsidR="006E171D" w:rsidRDefault="006E171D" w:rsidP="006E171D">
            <w:pPr>
              <w:jc w:val="center"/>
              <w:rPr>
                <w:sz w:val="28"/>
              </w:rPr>
            </w:pPr>
            <w:r>
              <w:rPr>
                <w:sz w:val="28"/>
              </w:rPr>
              <w:t>Российская Федерация</w:t>
            </w:r>
          </w:p>
          <w:p w:rsidR="006E171D" w:rsidRDefault="006E171D" w:rsidP="006E171D">
            <w:pPr>
              <w:spacing w:line="380" w:lineRule="exact"/>
              <w:jc w:val="center"/>
              <w:rPr>
                <w:sz w:val="28"/>
              </w:rPr>
            </w:pPr>
            <w:r>
              <w:rPr>
                <w:sz w:val="28"/>
              </w:rPr>
              <w:t>Администрация города Канска</w:t>
            </w:r>
            <w:r>
              <w:rPr>
                <w:sz w:val="28"/>
              </w:rPr>
              <w:br/>
              <w:t>Красноярского края</w:t>
            </w:r>
          </w:p>
          <w:p w:rsidR="006E171D" w:rsidRDefault="006E171D" w:rsidP="006E171D">
            <w:pPr>
              <w:spacing w:before="120" w:after="120"/>
              <w:jc w:val="center"/>
              <w:rPr>
                <w:b/>
                <w:spacing w:val="40"/>
                <w:sz w:val="40"/>
              </w:rPr>
            </w:pPr>
            <w:r>
              <w:rPr>
                <w:b/>
                <w:spacing w:val="40"/>
                <w:sz w:val="40"/>
              </w:rPr>
              <w:t>ПОСТАНОВЛЕНИЕ</w:t>
            </w:r>
          </w:p>
          <w:p w:rsidR="006E171D" w:rsidRDefault="006E171D" w:rsidP="006E171D">
            <w:pPr>
              <w:jc w:val="center"/>
            </w:pPr>
          </w:p>
        </w:tc>
      </w:tr>
      <w:tr w:rsidR="006E171D" w:rsidTr="006E171D">
        <w:tc>
          <w:tcPr>
            <w:tcW w:w="2410" w:type="dxa"/>
            <w:tcBorders>
              <w:top w:val="nil"/>
              <w:left w:val="nil"/>
              <w:bottom w:val="single" w:sz="6" w:space="0" w:color="auto"/>
              <w:right w:val="nil"/>
            </w:tcBorders>
          </w:tcPr>
          <w:p w:rsidR="006E171D" w:rsidRDefault="006E171D" w:rsidP="006E171D">
            <w:pPr>
              <w:jc w:val="center"/>
              <w:rPr>
                <w:sz w:val="28"/>
              </w:rPr>
            </w:pPr>
            <w:r>
              <w:rPr>
                <w:sz w:val="28"/>
              </w:rPr>
              <w:t xml:space="preserve">                     </w:t>
            </w:r>
          </w:p>
        </w:tc>
        <w:tc>
          <w:tcPr>
            <w:tcW w:w="2607" w:type="dxa"/>
          </w:tcPr>
          <w:p w:rsidR="006E171D" w:rsidRDefault="006E171D" w:rsidP="006E171D">
            <w:pPr>
              <w:rPr>
                <w:sz w:val="28"/>
              </w:rPr>
            </w:pPr>
          </w:p>
        </w:tc>
        <w:tc>
          <w:tcPr>
            <w:tcW w:w="3006" w:type="dxa"/>
          </w:tcPr>
          <w:p w:rsidR="006E171D" w:rsidRDefault="006E171D" w:rsidP="006E171D">
            <w:pPr>
              <w:jc w:val="right"/>
              <w:rPr>
                <w:sz w:val="28"/>
              </w:rPr>
            </w:pPr>
            <w:r>
              <w:rPr>
                <w:sz w:val="28"/>
              </w:rPr>
              <w:t>№</w:t>
            </w:r>
          </w:p>
        </w:tc>
        <w:tc>
          <w:tcPr>
            <w:tcW w:w="1758" w:type="dxa"/>
            <w:tcBorders>
              <w:top w:val="nil"/>
              <w:left w:val="nil"/>
              <w:bottom w:val="single" w:sz="6" w:space="0" w:color="auto"/>
              <w:right w:val="nil"/>
            </w:tcBorders>
          </w:tcPr>
          <w:p w:rsidR="006E171D" w:rsidRDefault="006E171D" w:rsidP="006E171D">
            <w:pPr>
              <w:rPr>
                <w:sz w:val="28"/>
              </w:rPr>
            </w:pPr>
          </w:p>
        </w:tc>
      </w:tr>
    </w:tbl>
    <w:p w:rsidR="006E171D" w:rsidRDefault="006E171D" w:rsidP="006E171D">
      <w:pPr>
        <w:rPr>
          <w:sz w:val="27"/>
          <w:szCs w:val="27"/>
        </w:rPr>
      </w:pPr>
    </w:p>
    <w:p w:rsidR="006E171D" w:rsidRDefault="006E171D" w:rsidP="006E171D">
      <w:pPr>
        <w:rPr>
          <w:sz w:val="28"/>
          <w:szCs w:val="28"/>
        </w:rPr>
      </w:pPr>
    </w:p>
    <w:p w:rsidR="006E171D" w:rsidRPr="00111FD1" w:rsidRDefault="006E171D" w:rsidP="00111FD1">
      <w:pPr>
        <w:widowControl w:val="0"/>
        <w:tabs>
          <w:tab w:val="left" w:pos="9354"/>
        </w:tabs>
        <w:autoSpaceDE w:val="0"/>
        <w:autoSpaceDN w:val="0"/>
        <w:adjustRightInd w:val="0"/>
        <w:rPr>
          <w:bCs/>
          <w:color w:val="000000" w:themeColor="text1"/>
          <w:sz w:val="28"/>
          <w:szCs w:val="28"/>
        </w:rPr>
      </w:pPr>
      <w:r w:rsidRPr="00111FD1">
        <w:rPr>
          <w:color w:val="000000" w:themeColor="text1"/>
          <w:sz w:val="28"/>
          <w:szCs w:val="28"/>
        </w:rPr>
        <w:t xml:space="preserve">Об утверждении административного регламента предоставления муниципальной услуги </w:t>
      </w:r>
      <w:r w:rsidRPr="00111FD1">
        <w:rPr>
          <w:bCs/>
          <w:color w:val="000000" w:themeColor="text1"/>
          <w:sz w:val="28"/>
          <w:szCs w:val="28"/>
        </w:rPr>
        <w:t xml:space="preserve">по </w:t>
      </w:r>
      <w:r w:rsidR="003C7DC0" w:rsidRPr="00111FD1">
        <w:rPr>
          <w:bCs/>
          <w:color w:val="000000" w:themeColor="text1"/>
          <w:sz w:val="28"/>
          <w:szCs w:val="28"/>
        </w:rPr>
        <w:t>предоставлению земельных участков в собственность многодетным семьям, имеющим трех и более детей</w:t>
      </w:r>
    </w:p>
    <w:p w:rsidR="006E171D" w:rsidRPr="00111FD1" w:rsidRDefault="006E171D" w:rsidP="00111FD1">
      <w:pPr>
        <w:rPr>
          <w:color w:val="000000" w:themeColor="text1"/>
          <w:sz w:val="28"/>
          <w:szCs w:val="28"/>
        </w:rPr>
      </w:pPr>
    </w:p>
    <w:p w:rsidR="006E171D" w:rsidRPr="00111FD1" w:rsidRDefault="006C44F7" w:rsidP="00111FD1">
      <w:pPr>
        <w:shd w:val="clear" w:color="auto" w:fill="FFFFFF"/>
        <w:tabs>
          <w:tab w:val="left" w:pos="1134"/>
        </w:tabs>
        <w:ind w:firstLine="709"/>
        <w:jc w:val="both"/>
        <w:rPr>
          <w:color w:val="000000" w:themeColor="text1"/>
          <w:sz w:val="28"/>
          <w:szCs w:val="28"/>
        </w:rPr>
      </w:pPr>
      <w:r>
        <w:rPr>
          <w:color w:val="000000" w:themeColor="text1"/>
          <w:sz w:val="28"/>
          <w:szCs w:val="28"/>
          <w:shd w:val="clear" w:color="auto" w:fill="FFFFFF"/>
        </w:rPr>
        <w:t xml:space="preserve">В соответствии с подпунктом 6 статьи 39.5, </w:t>
      </w:r>
      <w:r w:rsidR="003C7DC0" w:rsidRPr="00111FD1">
        <w:rPr>
          <w:color w:val="000000" w:themeColor="text1"/>
          <w:sz w:val="28"/>
          <w:szCs w:val="28"/>
          <w:shd w:val="clear" w:color="auto" w:fill="FFFFFF"/>
        </w:rPr>
        <w:t>статьей 39.19. Земельного кодекс</w:t>
      </w:r>
      <w:r>
        <w:rPr>
          <w:color w:val="000000" w:themeColor="text1"/>
          <w:sz w:val="28"/>
          <w:szCs w:val="28"/>
          <w:shd w:val="clear" w:color="auto" w:fill="FFFFFF"/>
        </w:rPr>
        <w:t xml:space="preserve">а Российской Федерации, </w:t>
      </w:r>
      <w:r w:rsidR="003C7DC0" w:rsidRPr="00111FD1">
        <w:rPr>
          <w:color w:val="000000" w:themeColor="text1"/>
          <w:sz w:val="28"/>
          <w:szCs w:val="28"/>
          <w:shd w:val="clear" w:color="auto" w:fill="FFFFFF"/>
        </w:rPr>
        <w:t xml:space="preserve">Главой 3.1. Закона Красноярского края от 04.12.2008 </w:t>
      </w:r>
      <w:r w:rsidR="00881924">
        <w:rPr>
          <w:color w:val="000000" w:themeColor="text1"/>
          <w:sz w:val="28"/>
          <w:szCs w:val="28"/>
          <w:shd w:val="clear" w:color="auto" w:fill="FFFFFF"/>
        </w:rPr>
        <w:t>№</w:t>
      </w:r>
      <w:r w:rsidR="003C7DC0" w:rsidRPr="00111FD1">
        <w:rPr>
          <w:color w:val="000000" w:themeColor="text1"/>
          <w:sz w:val="28"/>
          <w:szCs w:val="28"/>
          <w:shd w:val="clear" w:color="auto" w:fill="FFFFFF"/>
        </w:rPr>
        <w:t xml:space="preserve"> 7-2542 </w:t>
      </w:r>
      <w:r>
        <w:rPr>
          <w:color w:val="000000" w:themeColor="text1"/>
          <w:sz w:val="28"/>
          <w:szCs w:val="28"/>
          <w:shd w:val="clear" w:color="auto" w:fill="FFFFFF"/>
        </w:rPr>
        <w:t>«</w:t>
      </w:r>
      <w:r w:rsidR="003C7DC0" w:rsidRPr="00111FD1">
        <w:rPr>
          <w:color w:val="000000" w:themeColor="text1"/>
          <w:sz w:val="28"/>
          <w:szCs w:val="28"/>
          <w:shd w:val="clear" w:color="auto" w:fill="FFFFFF"/>
        </w:rPr>
        <w:t>О регулировании земельных отношений в Красноярском крае</w:t>
      </w:r>
      <w:r>
        <w:rPr>
          <w:color w:val="000000" w:themeColor="text1"/>
          <w:sz w:val="28"/>
          <w:szCs w:val="28"/>
          <w:shd w:val="clear" w:color="auto" w:fill="FFFFFF"/>
        </w:rPr>
        <w:t xml:space="preserve">», Федеральным законом </w:t>
      </w:r>
      <w:r w:rsidR="003C7DC0" w:rsidRPr="00111FD1">
        <w:rPr>
          <w:color w:val="000000" w:themeColor="text1"/>
          <w:sz w:val="28"/>
          <w:szCs w:val="28"/>
          <w:shd w:val="clear" w:color="auto" w:fill="FFFFFF"/>
        </w:rPr>
        <w:t xml:space="preserve">от 06.10.2003 </w:t>
      </w:r>
      <w:r>
        <w:rPr>
          <w:color w:val="000000" w:themeColor="text1"/>
          <w:sz w:val="28"/>
          <w:szCs w:val="28"/>
          <w:shd w:val="clear" w:color="auto" w:fill="FFFFFF"/>
        </w:rPr>
        <w:t>№</w:t>
      </w:r>
      <w:r w:rsidR="003C7DC0" w:rsidRPr="00111FD1">
        <w:rPr>
          <w:color w:val="000000" w:themeColor="text1"/>
          <w:sz w:val="28"/>
          <w:szCs w:val="28"/>
          <w:shd w:val="clear" w:color="auto" w:fill="FFFFFF"/>
        </w:rPr>
        <w:t xml:space="preserve"> 131-ФЗ </w:t>
      </w:r>
      <w:r>
        <w:rPr>
          <w:color w:val="000000" w:themeColor="text1"/>
          <w:sz w:val="28"/>
          <w:szCs w:val="28"/>
          <w:shd w:val="clear" w:color="auto" w:fill="FFFFFF"/>
        </w:rPr>
        <w:t>«</w:t>
      </w:r>
      <w:r w:rsidR="003C7DC0" w:rsidRPr="00111FD1">
        <w:rPr>
          <w:color w:val="000000" w:themeColor="text1"/>
          <w:sz w:val="28"/>
          <w:szCs w:val="28"/>
          <w:shd w:val="clear" w:color="auto" w:fill="FFFFFF"/>
        </w:rPr>
        <w:t>Об общих принципах организации местн</w:t>
      </w:r>
      <w:r>
        <w:rPr>
          <w:color w:val="000000" w:themeColor="text1"/>
          <w:sz w:val="28"/>
          <w:szCs w:val="28"/>
          <w:shd w:val="clear" w:color="auto" w:fill="FFFFFF"/>
        </w:rPr>
        <w:t xml:space="preserve">ого самоуправления в Российской </w:t>
      </w:r>
      <w:r w:rsidR="003C7DC0" w:rsidRPr="00111FD1">
        <w:rPr>
          <w:color w:val="000000" w:themeColor="text1"/>
          <w:sz w:val="28"/>
          <w:szCs w:val="28"/>
          <w:shd w:val="clear" w:color="auto" w:fill="FFFFFF"/>
        </w:rPr>
        <w:t>Федерации</w:t>
      </w:r>
      <w:r>
        <w:rPr>
          <w:color w:val="000000" w:themeColor="text1"/>
          <w:sz w:val="28"/>
          <w:szCs w:val="28"/>
          <w:shd w:val="clear" w:color="auto" w:fill="FFFFFF"/>
        </w:rPr>
        <w:t xml:space="preserve">», Федеральным законом </w:t>
      </w:r>
      <w:r w:rsidR="003C7DC0" w:rsidRPr="00111FD1">
        <w:rPr>
          <w:color w:val="000000" w:themeColor="text1"/>
          <w:sz w:val="28"/>
          <w:szCs w:val="28"/>
          <w:shd w:val="clear" w:color="auto" w:fill="FFFFFF"/>
        </w:rPr>
        <w:t xml:space="preserve">от 27.07.2010 </w:t>
      </w:r>
      <w:r>
        <w:rPr>
          <w:color w:val="000000" w:themeColor="text1"/>
          <w:sz w:val="28"/>
          <w:szCs w:val="28"/>
          <w:shd w:val="clear" w:color="auto" w:fill="FFFFFF"/>
        </w:rPr>
        <w:t>№</w:t>
      </w:r>
      <w:r w:rsidR="003C7DC0" w:rsidRPr="00111FD1">
        <w:rPr>
          <w:color w:val="000000" w:themeColor="text1"/>
          <w:sz w:val="28"/>
          <w:szCs w:val="28"/>
          <w:shd w:val="clear" w:color="auto" w:fill="FFFFFF"/>
        </w:rPr>
        <w:t xml:space="preserve"> 210-ФЗ </w:t>
      </w:r>
      <w:r>
        <w:rPr>
          <w:color w:val="000000" w:themeColor="text1"/>
          <w:sz w:val="28"/>
          <w:szCs w:val="28"/>
          <w:shd w:val="clear" w:color="auto" w:fill="FFFFFF"/>
        </w:rPr>
        <w:t>«</w:t>
      </w:r>
      <w:r w:rsidR="003C7DC0" w:rsidRPr="00111FD1">
        <w:rPr>
          <w:color w:val="000000" w:themeColor="text1"/>
          <w:sz w:val="28"/>
          <w:szCs w:val="28"/>
          <w:shd w:val="clear" w:color="auto" w:fill="FFFFFF"/>
        </w:rPr>
        <w:t>Об организации предоставления государственных и муниципальных услуг</w:t>
      </w:r>
      <w:r>
        <w:rPr>
          <w:color w:val="000000" w:themeColor="text1"/>
          <w:sz w:val="28"/>
          <w:szCs w:val="28"/>
          <w:shd w:val="clear" w:color="auto" w:fill="FFFFFF"/>
        </w:rPr>
        <w:t>»</w:t>
      </w:r>
      <w:r w:rsidR="006E171D" w:rsidRPr="00111FD1">
        <w:rPr>
          <w:color w:val="000000" w:themeColor="text1"/>
          <w:sz w:val="28"/>
          <w:szCs w:val="28"/>
        </w:rPr>
        <w:t>, руководствуясь статьями 30, 35 Устава города Канска,  ПОСТАНОВЛЯЮ:</w:t>
      </w:r>
    </w:p>
    <w:p w:rsidR="006E171D" w:rsidRPr="00111FD1" w:rsidRDefault="006E171D" w:rsidP="00111FD1">
      <w:pPr>
        <w:widowControl w:val="0"/>
        <w:tabs>
          <w:tab w:val="left" w:pos="1134"/>
          <w:tab w:val="left" w:pos="9354"/>
        </w:tabs>
        <w:autoSpaceDE w:val="0"/>
        <w:autoSpaceDN w:val="0"/>
        <w:adjustRightInd w:val="0"/>
        <w:ind w:firstLine="709"/>
        <w:jc w:val="both"/>
        <w:rPr>
          <w:color w:val="000000" w:themeColor="text1"/>
          <w:sz w:val="28"/>
          <w:szCs w:val="28"/>
        </w:rPr>
      </w:pPr>
      <w:r w:rsidRPr="00111FD1">
        <w:rPr>
          <w:color w:val="000000" w:themeColor="text1"/>
          <w:sz w:val="28"/>
          <w:szCs w:val="28"/>
        </w:rPr>
        <w:t xml:space="preserve">1.Утвердить административный регламент </w:t>
      </w:r>
      <w:r w:rsidR="003C7DC0" w:rsidRPr="00111FD1">
        <w:rPr>
          <w:color w:val="000000" w:themeColor="text1"/>
          <w:sz w:val="28"/>
          <w:szCs w:val="28"/>
        </w:rPr>
        <w:t xml:space="preserve">предоставления муниципальной услуги </w:t>
      </w:r>
      <w:r w:rsidR="003C7DC0" w:rsidRPr="00111FD1">
        <w:rPr>
          <w:bCs/>
          <w:color w:val="000000" w:themeColor="text1"/>
          <w:sz w:val="28"/>
          <w:szCs w:val="28"/>
        </w:rPr>
        <w:t>по предоставлению земельных участков в собственность многодетным семьям, имеющим трех и более детей</w:t>
      </w:r>
      <w:r w:rsidRPr="00111FD1">
        <w:rPr>
          <w:bCs/>
          <w:color w:val="000000" w:themeColor="text1"/>
          <w:sz w:val="28"/>
          <w:szCs w:val="28"/>
        </w:rPr>
        <w:t xml:space="preserve"> </w:t>
      </w:r>
      <w:r w:rsidRPr="00111FD1">
        <w:rPr>
          <w:color w:val="000000" w:themeColor="text1"/>
          <w:sz w:val="28"/>
          <w:szCs w:val="28"/>
        </w:rPr>
        <w:t>согласно приложению к настоящему постановлению.</w:t>
      </w:r>
    </w:p>
    <w:p w:rsidR="003C7DC0" w:rsidRPr="00111FD1" w:rsidRDefault="003C7DC0" w:rsidP="00111FD1">
      <w:pPr>
        <w:autoSpaceDE w:val="0"/>
        <w:autoSpaceDN w:val="0"/>
        <w:adjustRightInd w:val="0"/>
        <w:ind w:firstLine="709"/>
        <w:jc w:val="both"/>
        <w:rPr>
          <w:color w:val="000000" w:themeColor="text1"/>
          <w:sz w:val="28"/>
          <w:szCs w:val="28"/>
        </w:rPr>
      </w:pPr>
      <w:r w:rsidRPr="00111FD1">
        <w:rPr>
          <w:color w:val="000000" w:themeColor="text1"/>
          <w:sz w:val="28"/>
          <w:szCs w:val="28"/>
        </w:rPr>
        <w:t xml:space="preserve">2. Ответственными за исполнение административного регламента предоставления муниципальной услуги </w:t>
      </w:r>
      <w:r w:rsidRPr="00111FD1">
        <w:rPr>
          <w:bCs/>
          <w:color w:val="000000" w:themeColor="text1"/>
          <w:sz w:val="28"/>
          <w:szCs w:val="28"/>
        </w:rPr>
        <w:t>по предоставлению земельных участков в собственность многодетным семьям, имеющим трех и более детей</w:t>
      </w:r>
      <w:r w:rsidRPr="00111FD1">
        <w:rPr>
          <w:color w:val="000000" w:themeColor="text1"/>
          <w:sz w:val="28"/>
          <w:szCs w:val="28"/>
        </w:rPr>
        <w:t xml:space="preserve"> назначить </w:t>
      </w:r>
      <w:r w:rsidR="00881924">
        <w:rPr>
          <w:color w:val="000000" w:themeColor="text1"/>
          <w:sz w:val="28"/>
          <w:szCs w:val="28"/>
        </w:rPr>
        <w:t>У</w:t>
      </w:r>
      <w:r w:rsidRPr="00111FD1">
        <w:rPr>
          <w:color w:val="000000" w:themeColor="text1"/>
          <w:sz w:val="28"/>
          <w:szCs w:val="28"/>
        </w:rPr>
        <w:t xml:space="preserve">правление архитектуры и градостроительства администрации города Канска и </w:t>
      </w:r>
      <w:r w:rsidR="00881924">
        <w:rPr>
          <w:color w:val="000000" w:themeColor="text1"/>
          <w:sz w:val="28"/>
          <w:szCs w:val="28"/>
        </w:rPr>
        <w:t>К</w:t>
      </w:r>
      <w:r w:rsidRPr="00111FD1">
        <w:rPr>
          <w:color w:val="000000" w:themeColor="text1"/>
          <w:sz w:val="28"/>
          <w:szCs w:val="28"/>
        </w:rPr>
        <w:t>омитет по управлению муниципальным имуществом города Канска.</w:t>
      </w:r>
    </w:p>
    <w:p w:rsidR="006E171D" w:rsidRPr="00111FD1" w:rsidRDefault="006E171D" w:rsidP="00111FD1">
      <w:pPr>
        <w:tabs>
          <w:tab w:val="left" w:pos="1134"/>
        </w:tabs>
        <w:ind w:firstLine="709"/>
        <w:jc w:val="both"/>
        <w:rPr>
          <w:color w:val="000000" w:themeColor="text1"/>
          <w:sz w:val="28"/>
          <w:szCs w:val="28"/>
        </w:rPr>
      </w:pPr>
      <w:r w:rsidRPr="00111FD1">
        <w:rPr>
          <w:color w:val="000000" w:themeColor="text1"/>
          <w:sz w:val="28"/>
          <w:szCs w:val="28"/>
        </w:rPr>
        <w:t>4. Ведущему специалисту отдела культуры администрации г. Канска (</w:t>
      </w:r>
      <w:r w:rsidR="003C7DC0" w:rsidRPr="00111FD1">
        <w:rPr>
          <w:color w:val="000000" w:themeColor="text1"/>
          <w:sz w:val="28"/>
          <w:szCs w:val="28"/>
        </w:rPr>
        <w:t>Нестерова</w:t>
      </w:r>
      <w:r w:rsidRPr="00111FD1">
        <w:rPr>
          <w:color w:val="000000" w:themeColor="text1"/>
          <w:sz w:val="28"/>
          <w:szCs w:val="28"/>
        </w:rPr>
        <w:t xml:space="preserve"> Н.А.) опубликовать настоящее постановление в газете </w:t>
      </w:r>
      <w:r w:rsidR="006C44F7">
        <w:rPr>
          <w:color w:val="000000" w:themeColor="text1"/>
          <w:sz w:val="28"/>
          <w:szCs w:val="28"/>
        </w:rPr>
        <w:t>«</w:t>
      </w:r>
      <w:r w:rsidRPr="00111FD1">
        <w:rPr>
          <w:color w:val="000000" w:themeColor="text1"/>
          <w:sz w:val="28"/>
          <w:szCs w:val="28"/>
        </w:rPr>
        <w:t>Канский вестник</w:t>
      </w:r>
      <w:r w:rsidR="006C44F7">
        <w:rPr>
          <w:color w:val="000000" w:themeColor="text1"/>
          <w:sz w:val="28"/>
          <w:szCs w:val="28"/>
        </w:rPr>
        <w:t>»</w:t>
      </w:r>
      <w:r w:rsidRPr="00111FD1">
        <w:rPr>
          <w:color w:val="000000" w:themeColor="text1"/>
          <w:sz w:val="28"/>
          <w:szCs w:val="28"/>
        </w:rPr>
        <w:t xml:space="preserve"> и разместить на официальном сайте муниципального образования город Канск в сети Интернет.</w:t>
      </w:r>
    </w:p>
    <w:p w:rsidR="006E171D" w:rsidRPr="00111FD1" w:rsidRDefault="006E171D" w:rsidP="00111FD1">
      <w:pPr>
        <w:tabs>
          <w:tab w:val="left" w:pos="1134"/>
        </w:tabs>
        <w:ind w:firstLine="709"/>
        <w:jc w:val="both"/>
        <w:rPr>
          <w:color w:val="000000" w:themeColor="text1"/>
          <w:sz w:val="28"/>
          <w:szCs w:val="28"/>
        </w:rPr>
      </w:pPr>
      <w:r w:rsidRPr="00111FD1">
        <w:rPr>
          <w:color w:val="000000" w:themeColor="text1"/>
          <w:sz w:val="28"/>
          <w:szCs w:val="28"/>
        </w:rPr>
        <w:t>5.Контроль за выполнением настоящего постановления возложить на Управление архитектуры и градостроительства администрации города Канска</w:t>
      </w:r>
      <w:r w:rsidR="003C7DC0" w:rsidRPr="00111FD1">
        <w:rPr>
          <w:color w:val="000000" w:themeColor="text1"/>
          <w:sz w:val="28"/>
          <w:szCs w:val="28"/>
        </w:rPr>
        <w:t xml:space="preserve"> и Комитет по управлению муниципальным имуществом города Канска в рамках компетенции.</w:t>
      </w:r>
    </w:p>
    <w:p w:rsidR="006E171D" w:rsidRPr="00435A11" w:rsidRDefault="006E171D" w:rsidP="00435A11">
      <w:pPr>
        <w:shd w:val="clear" w:color="auto" w:fill="FFFFFF"/>
        <w:tabs>
          <w:tab w:val="left" w:pos="1134"/>
        </w:tabs>
        <w:ind w:firstLine="709"/>
        <w:jc w:val="both"/>
        <w:rPr>
          <w:color w:val="000000" w:themeColor="text1"/>
          <w:spacing w:val="4"/>
          <w:sz w:val="28"/>
          <w:szCs w:val="28"/>
        </w:rPr>
      </w:pPr>
      <w:r w:rsidRPr="00111FD1">
        <w:rPr>
          <w:color w:val="000000" w:themeColor="text1"/>
          <w:sz w:val="28"/>
          <w:szCs w:val="28"/>
        </w:rPr>
        <w:t>6. Постановление вступает в силу со дня официального опубликования.</w:t>
      </w:r>
    </w:p>
    <w:p w:rsidR="006E171D" w:rsidRPr="00111FD1" w:rsidRDefault="006E171D" w:rsidP="00111FD1">
      <w:pPr>
        <w:pStyle w:val="a4"/>
        <w:tabs>
          <w:tab w:val="left" w:pos="7110"/>
        </w:tabs>
        <w:jc w:val="both"/>
        <w:rPr>
          <w:color w:val="000000" w:themeColor="text1"/>
          <w:szCs w:val="28"/>
        </w:rPr>
      </w:pPr>
    </w:p>
    <w:p w:rsidR="006E171D" w:rsidRPr="00111FD1" w:rsidRDefault="006E171D" w:rsidP="00111FD1">
      <w:pPr>
        <w:pStyle w:val="a4"/>
        <w:tabs>
          <w:tab w:val="left" w:pos="7110"/>
        </w:tabs>
        <w:jc w:val="both"/>
        <w:rPr>
          <w:color w:val="000000" w:themeColor="text1"/>
          <w:szCs w:val="28"/>
        </w:rPr>
      </w:pPr>
      <w:r w:rsidRPr="00111FD1">
        <w:rPr>
          <w:color w:val="000000" w:themeColor="text1"/>
          <w:szCs w:val="28"/>
        </w:rPr>
        <w:t>Глава города Канска</w:t>
      </w:r>
      <w:r w:rsidRPr="00111FD1">
        <w:rPr>
          <w:color w:val="000000" w:themeColor="text1"/>
          <w:szCs w:val="28"/>
        </w:rPr>
        <w:tab/>
        <w:t xml:space="preserve">           А.М. Береснев</w:t>
      </w:r>
    </w:p>
    <w:p w:rsidR="006E171D" w:rsidRDefault="006E171D" w:rsidP="006E171D">
      <w:pPr>
        <w:tabs>
          <w:tab w:val="left" w:pos="993"/>
        </w:tabs>
        <w:rPr>
          <w:sz w:val="20"/>
          <w:szCs w:val="20"/>
        </w:rPr>
      </w:pPr>
      <w:r w:rsidRPr="00EA55C8">
        <w:rPr>
          <w:sz w:val="20"/>
          <w:szCs w:val="20"/>
        </w:rPr>
        <w:lastRenderedPageBreak/>
        <w:t xml:space="preserve">   </w:t>
      </w:r>
    </w:p>
    <w:p w:rsidR="006E171D" w:rsidRDefault="006E171D" w:rsidP="006E171D">
      <w:pPr>
        <w:pStyle w:val="a4"/>
        <w:rPr>
          <w:sz w:val="20"/>
        </w:rPr>
      </w:pPr>
    </w:p>
    <w:p w:rsidR="006E171D" w:rsidRDefault="006E171D" w:rsidP="006E171D">
      <w:pPr>
        <w:pStyle w:val="a4"/>
        <w:rPr>
          <w:sz w:val="20"/>
        </w:rPr>
      </w:pPr>
    </w:p>
    <w:p w:rsidR="006E171D" w:rsidRDefault="006E171D" w:rsidP="006E171D">
      <w:pPr>
        <w:pStyle w:val="a4"/>
        <w:rPr>
          <w:sz w:val="20"/>
        </w:rPr>
      </w:pPr>
    </w:p>
    <w:p w:rsidR="00111FD1" w:rsidRDefault="006E53B7" w:rsidP="006E171D">
      <w:pPr>
        <w:autoSpaceDE w:val="0"/>
        <w:autoSpaceDN w:val="0"/>
        <w:adjustRightInd w:val="0"/>
        <w:jc w:val="right"/>
        <w:outlineLvl w:val="0"/>
        <w:rPr>
          <w:sz w:val="28"/>
          <w:szCs w:val="28"/>
        </w:rPr>
      </w:pPr>
      <w:r w:rsidRPr="0019123B">
        <w:rPr>
          <w:sz w:val="28"/>
          <w:szCs w:val="28"/>
        </w:rPr>
        <w:t xml:space="preserve">                     </w:t>
      </w: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pPr>
        <w:spacing w:after="200" w:line="276" w:lineRule="auto"/>
        <w:rPr>
          <w:sz w:val="28"/>
          <w:szCs w:val="28"/>
        </w:rPr>
      </w:pPr>
    </w:p>
    <w:p w:rsidR="00111FD1" w:rsidRDefault="00111FD1" w:rsidP="00111FD1">
      <w:pPr>
        <w:pStyle w:val="a4"/>
        <w:spacing w:after="0"/>
        <w:rPr>
          <w:sz w:val="20"/>
        </w:rPr>
      </w:pPr>
      <w:r>
        <w:rPr>
          <w:sz w:val="20"/>
        </w:rPr>
        <w:t>Согласовано:</w:t>
      </w:r>
    </w:p>
    <w:p w:rsidR="00111FD1" w:rsidRDefault="00111FD1" w:rsidP="00111FD1">
      <w:pPr>
        <w:pStyle w:val="a4"/>
        <w:tabs>
          <w:tab w:val="left" w:pos="7350"/>
        </w:tabs>
        <w:spacing w:after="0"/>
        <w:rPr>
          <w:sz w:val="20"/>
        </w:rPr>
      </w:pPr>
      <w:r>
        <w:rPr>
          <w:sz w:val="20"/>
        </w:rPr>
        <w:t xml:space="preserve">Руководитель  </w:t>
      </w:r>
      <w:r>
        <w:rPr>
          <w:sz w:val="20"/>
        </w:rPr>
        <w:tab/>
        <w:t xml:space="preserve">                    Т.А. Апанович</w:t>
      </w:r>
    </w:p>
    <w:p w:rsidR="00435A11" w:rsidRDefault="00111FD1" w:rsidP="00435A11">
      <w:pPr>
        <w:pStyle w:val="a4"/>
        <w:spacing w:after="0"/>
      </w:pPr>
      <w:r>
        <w:rPr>
          <w:sz w:val="20"/>
        </w:rPr>
        <w:t>УАиГ администрации г. Канска</w:t>
      </w:r>
      <w:r w:rsidR="00435A11">
        <w:t xml:space="preserve"> </w:t>
      </w:r>
    </w:p>
    <w:p w:rsidR="00435A11" w:rsidRDefault="006E53B7" w:rsidP="00435A11">
      <w:pPr>
        <w:pStyle w:val="a4"/>
        <w:spacing w:after="0"/>
        <w:jc w:val="right"/>
        <w:rPr>
          <w:szCs w:val="28"/>
        </w:rPr>
      </w:pPr>
      <w:r w:rsidRPr="0019123B">
        <w:rPr>
          <w:szCs w:val="28"/>
        </w:rPr>
        <w:t xml:space="preserve"> </w:t>
      </w:r>
    </w:p>
    <w:p w:rsidR="00435A11" w:rsidRDefault="00435A11">
      <w:pPr>
        <w:spacing w:after="200" w:line="276" w:lineRule="auto"/>
        <w:rPr>
          <w:sz w:val="28"/>
          <w:szCs w:val="28"/>
        </w:rPr>
      </w:pPr>
      <w:r>
        <w:rPr>
          <w:szCs w:val="28"/>
        </w:rPr>
        <w:br w:type="page"/>
      </w:r>
    </w:p>
    <w:p w:rsidR="006E53B7" w:rsidRPr="00435A11" w:rsidRDefault="006E53B7" w:rsidP="00435A11">
      <w:pPr>
        <w:pStyle w:val="a4"/>
        <w:spacing w:after="0"/>
        <w:jc w:val="right"/>
        <w:rPr>
          <w:sz w:val="20"/>
        </w:rPr>
      </w:pPr>
      <w:r w:rsidRPr="00111FD1">
        <w:rPr>
          <w:color w:val="000000" w:themeColor="text1"/>
          <w:szCs w:val="28"/>
        </w:rPr>
        <w:lastRenderedPageBreak/>
        <w:t>Приложение</w:t>
      </w:r>
    </w:p>
    <w:p w:rsidR="006E53B7" w:rsidRPr="00111FD1" w:rsidRDefault="006E53B7" w:rsidP="00111FD1">
      <w:pPr>
        <w:autoSpaceDE w:val="0"/>
        <w:autoSpaceDN w:val="0"/>
        <w:adjustRightInd w:val="0"/>
        <w:ind w:firstLine="709"/>
        <w:jc w:val="right"/>
        <w:rPr>
          <w:color w:val="000000" w:themeColor="text1"/>
          <w:sz w:val="28"/>
          <w:szCs w:val="28"/>
        </w:rPr>
      </w:pPr>
      <w:r w:rsidRPr="00111FD1">
        <w:rPr>
          <w:color w:val="000000" w:themeColor="text1"/>
          <w:sz w:val="28"/>
          <w:szCs w:val="28"/>
        </w:rPr>
        <w:t xml:space="preserve">к </w:t>
      </w:r>
      <w:r w:rsidR="00157A1B" w:rsidRPr="00111FD1">
        <w:rPr>
          <w:color w:val="000000" w:themeColor="text1"/>
          <w:sz w:val="28"/>
          <w:szCs w:val="28"/>
        </w:rPr>
        <w:t xml:space="preserve"> </w:t>
      </w:r>
      <w:r w:rsidRPr="00111FD1">
        <w:rPr>
          <w:color w:val="000000" w:themeColor="text1"/>
          <w:sz w:val="28"/>
          <w:szCs w:val="28"/>
        </w:rPr>
        <w:t>Постановлению</w:t>
      </w:r>
    </w:p>
    <w:p w:rsidR="006E53B7" w:rsidRPr="00111FD1" w:rsidRDefault="006E53B7" w:rsidP="00111FD1">
      <w:pPr>
        <w:autoSpaceDE w:val="0"/>
        <w:autoSpaceDN w:val="0"/>
        <w:adjustRightInd w:val="0"/>
        <w:ind w:firstLine="709"/>
        <w:jc w:val="right"/>
        <w:rPr>
          <w:color w:val="000000" w:themeColor="text1"/>
          <w:sz w:val="28"/>
          <w:szCs w:val="28"/>
        </w:rPr>
      </w:pPr>
      <w:r w:rsidRPr="00111FD1">
        <w:rPr>
          <w:color w:val="000000" w:themeColor="text1"/>
          <w:sz w:val="28"/>
          <w:szCs w:val="28"/>
        </w:rPr>
        <w:t>администрации г. Канска</w:t>
      </w:r>
    </w:p>
    <w:p w:rsidR="006E53B7" w:rsidRPr="00111FD1" w:rsidRDefault="006E53B7" w:rsidP="00111FD1">
      <w:pPr>
        <w:autoSpaceDE w:val="0"/>
        <w:autoSpaceDN w:val="0"/>
        <w:adjustRightInd w:val="0"/>
        <w:ind w:firstLine="709"/>
        <w:jc w:val="right"/>
        <w:rPr>
          <w:color w:val="000000" w:themeColor="text1"/>
          <w:sz w:val="28"/>
          <w:szCs w:val="28"/>
        </w:rPr>
      </w:pPr>
      <w:r w:rsidRPr="00111FD1">
        <w:rPr>
          <w:color w:val="000000" w:themeColor="text1"/>
          <w:sz w:val="28"/>
          <w:szCs w:val="28"/>
        </w:rPr>
        <w:t xml:space="preserve">от </w:t>
      </w:r>
      <w:r w:rsidR="006C44F7">
        <w:rPr>
          <w:color w:val="000000" w:themeColor="text1"/>
          <w:sz w:val="28"/>
          <w:szCs w:val="28"/>
        </w:rPr>
        <w:t>«</w:t>
      </w:r>
      <w:r w:rsidRPr="00111FD1">
        <w:rPr>
          <w:color w:val="000000" w:themeColor="text1"/>
          <w:sz w:val="28"/>
          <w:szCs w:val="28"/>
        </w:rPr>
        <w:t>__</w:t>
      </w:r>
      <w:r w:rsidR="006C44F7">
        <w:rPr>
          <w:color w:val="000000" w:themeColor="text1"/>
          <w:sz w:val="28"/>
          <w:szCs w:val="28"/>
        </w:rPr>
        <w:t>»</w:t>
      </w:r>
      <w:r w:rsidRPr="00111FD1">
        <w:rPr>
          <w:color w:val="000000" w:themeColor="text1"/>
          <w:sz w:val="28"/>
          <w:szCs w:val="28"/>
        </w:rPr>
        <w:t>________20</w:t>
      </w:r>
      <w:r w:rsidR="00A653C7" w:rsidRPr="00111FD1">
        <w:rPr>
          <w:color w:val="000000" w:themeColor="text1"/>
          <w:sz w:val="28"/>
          <w:szCs w:val="28"/>
        </w:rPr>
        <w:t>20</w:t>
      </w:r>
      <w:r w:rsidR="007D73A0" w:rsidRPr="00111FD1">
        <w:rPr>
          <w:color w:val="000000" w:themeColor="text1"/>
          <w:sz w:val="28"/>
          <w:szCs w:val="28"/>
        </w:rPr>
        <w:t xml:space="preserve"> </w:t>
      </w:r>
      <w:r w:rsidR="00602681" w:rsidRPr="00111FD1">
        <w:rPr>
          <w:color w:val="000000" w:themeColor="text1"/>
          <w:sz w:val="28"/>
          <w:szCs w:val="28"/>
        </w:rPr>
        <w:t xml:space="preserve">г </w:t>
      </w:r>
      <w:r w:rsidRPr="00111FD1">
        <w:rPr>
          <w:color w:val="000000" w:themeColor="text1"/>
          <w:sz w:val="28"/>
          <w:szCs w:val="28"/>
        </w:rPr>
        <w:t xml:space="preserve"> № ____</w:t>
      </w:r>
    </w:p>
    <w:p w:rsidR="006E53B7" w:rsidRPr="00111FD1" w:rsidRDefault="006E53B7" w:rsidP="00111FD1">
      <w:pPr>
        <w:autoSpaceDE w:val="0"/>
        <w:autoSpaceDN w:val="0"/>
        <w:adjustRightInd w:val="0"/>
        <w:ind w:firstLine="709"/>
        <w:jc w:val="both"/>
        <w:rPr>
          <w:color w:val="000000" w:themeColor="text1"/>
          <w:sz w:val="28"/>
          <w:szCs w:val="28"/>
        </w:rPr>
      </w:pPr>
    </w:p>
    <w:p w:rsidR="00772481" w:rsidRPr="00111FD1" w:rsidRDefault="00103A0E" w:rsidP="00111FD1">
      <w:pPr>
        <w:pStyle w:val="ConsPlusTitle"/>
        <w:ind w:firstLine="709"/>
        <w:jc w:val="center"/>
        <w:outlineLvl w:val="0"/>
        <w:rPr>
          <w:rFonts w:ascii="Times New Roman" w:hAnsi="Times New Roman" w:cs="Times New Roman"/>
          <w:b w:val="0"/>
          <w:color w:val="000000" w:themeColor="text1"/>
          <w:sz w:val="28"/>
          <w:szCs w:val="28"/>
        </w:rPr>
      </w:pPr>
      <w:r w:rsidRPr="00111FD1">
        <w:rPr>
          <w:rFonts w:ascii="Times New Roman" w:hAnsi="Times New Roman" w:cs="Times New Roman"/>
          <w:b w:val="0"/>
          <w:color w:val="000000" w:themeColor="text1"/>
          <w:sz w:val="28"/>
          <w:szCs w:val="28"/>
        </w:rPr>
        <w:t>АДМИНИСТРАТИВНЫЙ РЕГЛАМЕНТ</w:t>
      </w:r>
    </w:p>
    <w:p w:rsidR="00350848" w:rsidRPr="00111FD1" w:rsidRDefault="00103A0E" w:rsidP="00111FD1">
      <w:pPr>
        <w:widowControl w:val="0"/>
        <w:tabs>
          <w:tab w:val="left" w:pos="9354"/>
        </w:tabs>
        <w:autoSpaceDE w:val="0"/>
        <w:autoSpaceDN w:val="0"/>
        <w:adjustRightInd w:val="0"/>
        <w:spacing w:line="192" w:lineRule="auto"/>
        <w:ind w:firstLine="709"/>
        <w:jc w:val="center"/>
        <w:rPr>
          <w:bCs/>
          <w:color w:val="000000" w:themeColor="text1"/>
          <w:sz w:val="28"/>
          <w:szCs w:val="28"/>
        </w:rPr>
      </w:pPr>
      <w:r w:rsidRPr="00111FD1">
        <w:rPr>
          <w:bCs/>
          <w:color w:val="000000" w:themeColor="text1"/>
          <w:sz w:val="28"/>
          <w:szCs w:val="28"/>
        </w:rPr>
        <w:t xml:space="preserve">ПРЕДОСТАВЛЕНИЯ  МУНИЦИПАЛЬНОЙ УСЛУГИ </w:t>
      </w:r>
      <w:r w:rsidR="00111FD1" w:rsidRPr="00111FD1">
        <w:rPr>
          <w:bCs/>
          <w:color w:val="000000" w:themeColor="text1"/>
          <w:sz w:val="28"/>
          <w:szCs w:val="28"/>
        </w:rPr>
        <w:t>ПО ПРЕДОСТАВЛЕНИЮ ЗЕМЕЛЬНЫХ УЧАСТКОВ В СОБСТВЕННОСТЬ МНОГОДЕТНЫМ СЕМЬЯМ, ИМЕЮЩИМ ТРЕХ И БОЛЕЕ ДЕТЕЙ</w:t>
      </w:r>
    </w:p>
    <w:p w:rsidR="00A46D23" w:rsidRPr="00111FD1" w:rsidRDefault="00A46D23" w:rsidP="00111FD1">
      <w:pPr>
        <w:pStyle w:val="ConsPlusTitle"/>
        <w:ind w:firstLine="709"/>
        <w:jc w:val="both"/>
        <w:rPr>
          <w:rFonts w:ascii="Times New Roman" w:hAnsi="Times New Roman" w:cs="Times New Roman"/>
          <w:b w:val="0"/>
          <w:color w:val="000000" w:themeColor="text1"/>
          <w:sz w:val="28"/>
          <w:szCs w:val="28"/>
        </w:rPr>
      </w:pPr>
    </w:p>
    <w:p w:rsidR="006E53B7" w:rsidRPr="00111FD1" w:rsidRDefault="00350848" w:rsidP="00435A11">
      <w:pPr>
        <w:pStyle w:val="af0"/>
        <w:autoSpaceDE w:val="0"/>
        <w:autoSpaceDN w:val="0"/>
        <w:adjustRightInd w:val="0"/>
        <w:ind w:left="0" w:firstLine="709"/>
        <w:jc w:val="center"/>
        <w:outlineLvl w:val="1"/>
        <w:rPr>
          <w:color w:val="000000" w:themeColor="text1"/>
          <w:sz w:val="28"/>
          <w:szCs w:val="28"/>
          <w:shd w:val="clear" w:color="auto" w:fill="FFFFFF"/>
        </w:rPr>
      </w:pPr>
      <w:r w:rsidRPr="00111FD1">
        <w:rPr>
          <w:color w:val="000000" w:themeColor="text1"/>
          <w:sz w:val="28"/>
          <w:szCs w:val="28"/>
          <w:shd w:val="clear" w:color="auto" w:fill="FFFFFF"/>
          <w:lang w:val="en-US"/>
        </w:rPr>
        <w:t>I</w:t>
      </w:r>
      <w:r w:rsidRPr="00111FD1">
        <w:rPr>
          <w:color w:val="000000" w:themeColor="text1"/>
          <w:sz w:val="28"/>
          <w:szCs w:val="28"/>
          <w:shd w:val="clear" w:color="auto" w:fill="FFFFFF"/>
        </w:rPr>
        <w:t>. ОБЩИЕ ПОЛОЖЕНИЯ</w:t>
      </w:r>
    </w:p>
    <w:p w:rsidR="00350848" w:rsidRPr="00111FD1" w:rsidRDefault="00350848" w:rsidP="00111FD1">
      <w:pPr>
        <w:pStyle w:val="af0"/>
        <w:autoSpaceDE w:val="0"/>
        <w:autoSpaceDN w:val="0"/>
        <w:adjustRightInd w:val="0"/>
        <w:ind w:left="0" w:firstLine="709"/>
        <w:jc w:val="both"/>
        <w:outlineLvl w:val="1"/>
        <w:rPr>
          <w:color w:val="000000" w:themeColor="text1"/>
          <w:sz w:val="28"/>
          <w:szCs w:val="28"/>
        </w:rPr>
      </w:pPr>
    </w:p>
    <w:p w:rsidR="007D73A0" w:rsidRPr="00111FD1" w:rsidRDefault="007D73A0" w:rsidP="00111FD1">
      <w:pPr>
        <w:autoSpaceDE w:val="0"/>
        <w:autoSpaceDN w:val="0"/>
        <w:adjustRightInd w:val="0"/>
        <w:ind w:firstLine="709"/>
        <w:jc w:val="both"/>
        <w:rPr>
          <w:b/>
          <w:bCs/>
          <w:color w:val="000000" w:themeColor="text1"/>
          <w:sz w:val="28"/>
          <w:szCs w:val="28"/>
        </w:rPr>
      </w:pPr>
      <w:bookmarkStart w:id="0" w:name="sub_101"/>
      <w:r w:rsidRPr="00111FD1">
        <w:rPr>
          <w:color w:val="000000" w:themeColor="text1"/>
          <w:sz w:val="28"/>
          <w:szCs w:val="28"/>
        </w:rPr>
        <w:t>1.</w:t>
      </w:r>
      <w:r w:rsidR="0002042A" w:rsidRPr="00111FD1">
        <w:rPr>
          <w:color w:val="000000" w:themeColor="text1"/>
          <w:sz w:val="28"/>
          <w:szCs w:val="28"/>
        </w:rPr>
        <w:t xml:space="preserve"> </w:t>
      </w:r>
      <w:r w:rsidR="003C7DC0" w:rsidRPr="00111FD1">
        <w:rPr>
          <w:color w:val="000000" w:themeColor="text1"/>
          <w:sz w:val="28"/>
          <w:szCs w:val="28"/>
          <w:shd w:val="clear" w:color="auto" w:fill="FFFFFF"/>
        </w:rPr>
        <w:t>Настоящий Административный регламент (далее - Регламент) устанавливает порядок и стандарт предоставления муниципальной услуги по приему заявлений и принятию решения по вопросу предоставления земельных участков в собственность бесплатно многодетным семьям</w:t>
      </w:r>
      <w:r w:rsidR="00881924">
        <w:rPr>
          <w:color w:val="000000" w:themeColor="text1"/>
          <w:sz w:val="28"/>
          <w:szCs w:val="28"/>
          <w:shd w:val="clear" w:color="auto" w:fill="FFFFFF"/>
        </w:rPr>
        <w:t>,</w:t>
      </w:r>
      <w:r w:rsidR="003C7DC0" w:rsidRPr="00111FD1">
        <w:rPr>
          <w:color w:val="000000" w:themeColor="text1"/>
          <w:sz w:val="28"/>
          <w:szCs w:val="28"/>
          <w:shd w:val="clear" w:color="auto" w:fill="FFFFFF"/>
        </w:rPr>
        <w:t xml:space="preserve"> имеющим трех и более детей </w:t>
      </w:r>
      <w:r w:rsidRPr="00111FD1">
        <w:rPr>
          <w:color w:val="000000" w:themeColor="text1"/>
          <w:sz w:val="28"/>
          <w:szCs w:val="28"/>
        </w:rPr>
        <w:t xml:space="preserve">(далее </w:t>
      </w:r>
      <w:r w:rsidR="00A46D23" w:rsidRPr="00111FD1">
        <w:rPr>
          <w:color w:val="000000" w:themeColor="text1"/>
          <w:sz w:val="28"/>
          <w:szCs w:val="28"/>
        </w:rPr>
        <w:t>–</w:t>
      </w:r>
      <w:r w:rsidRPr="00111FD1">
        <w:rPr>
          <w:color w:val="000000" w:themeColor="text1"/>
          <w:sz w:val="28"/>
          <w:szCs w:val="28"/>
        </w:rPr>
        <w:t xml:space="preserve"> Услуга</w:t>
      </w:r>
      <w:r w:rsidR="00A46D23" w:rsidRPr="00111FD1">
        <w:rPr>
          <w:color w:val="000000" w:themeColor="text1"/>
          <w:sz w:val="28"/>
          <w:szCs w:val="28"/>
        </w:rPr>
        <w:t>, Муниципальная услуга</w:t>
      </w:r>
      <w:r w:rsidRPr="00111FD1">
        <w:rPr>
          <w:color w:val="000000" w:themeColor="text1"/>
          <w:sz w:val="28"/>
          <w:szCs w:val="28"/>
        </w:rPr>
        <w:t>).</w:t>
      </w:r>
    </w:p>
    <w:p w:rsidR="003C7DC0" w:rsidRPr="00111FD1" w:rsidRDefault="007D73A0" w:rsidP="00111FD1">
      <w:pPr>
        <w:pStyle w:val="s1"/>
        <w:shd w:val="clear" w:color="auto" w:fill="FFFFFF"/>
        <w:spacing w:before="0" w:beforeAutospacing="0" w:after="0" w:afterAutospacing="0"/>
        <w:ind w:firstLine="709"/>
        <w:jc w:val="both"/>
        <w:rPr>
          <w:color w:val="000000" w:themeColor="text1"/>
          <w:sz w:val="28"/>
          <w:szCs w:val="28"/>
        </w:rPr>
      </w:pPr>
      <w:bookmarkStart w:id="1" w:name="sub_102"/>
      <w:bookmarkEnd w:id="0"/>
      <w:r w:rsidRPr="00111FD1">
        <w:rPr>
          <w:color w:val="000000" w:themeColor="text1"/>
          <w:sz w:val="28"/>
          <w:szCs w:val="28"/>
        </w:rPr>
        <w:t>2.</w:t>
      </w:r>
      <w:bookmarkEnd w:id="1"/>
      <w:r w:rsidR="0002042A" w:rsidRPr="00111FD1">
        <w:rPr>
          <w:color w:val="000000" w:themeColor="text1"/>
          <w:sz w:val="28"/>
          <w:szCs w:val="28"/>
        </w:rPr>
        <w:t xml:space="preserve"> </w:t>
      </w:r>
      <w:r w:rsidR="003C7DC0" w:rsidRPr="00111FD1">
        <w:rPr>
          <w:color w:val="000000" w:themeColor="text1"/>
          <w:sz w:val="28"/>
          <w:szCs w:val="28"/>
        </w:rPr>
        <w:t>Заявителями для получения муниципальной услуги являются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w:t>
      </w:r>
    </w:p>
    <w:p w:rsidR="003C7DC0" w:rsidRPr="00111FD1" w:rsidRDefault="003C7DC0"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пасынков, падчериц, а также приемных и опекаемых, не достигших восемнадцатилетнего возраста; детей, обучающихся по очной форме обучения в образовательных учреждениях всех видов и типов, до окончания обучения, но не более чем до достижения ими возраста 23 лет;</w:t>
      </w:r>
    </w:p>
    <w:p w:rsidR="003C7DC0" w:rsidRPr="00111FD1" w:rsidRDefault="003C7DC0"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детей, проходящих срочную военную службу по призыву, до окончания службы, но не более чем до достижения ими возраста 23 лет;</w:t>
      </w:r>
    </w:p>
    <w:p w:rsidR="003C7DC0" w:rsidRPr="00111FD1" w:rsidRDefault="003C7DC0"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детей, признанных инвалидами до достижения ими возраста 18 лет, на период установления инвалидности независимо от возраста (далее - многодетные граждане либо заявитель).</w:t>
      </w:r>
    </w:p>
    <w:p w:rsidR="003C7DC0" w:rsidRPr="00111FD1" w:rsidRDefault="003C7DC0" w:rsidP="00111FD1">
      <w:pPr>
        <w:autoSpaceDE w:val="0"/>
        <w:autoSpaceDN w:val="0"/>
        <w:adjustRightInd w:val="0"/>
        <w:ind w:firstLine="709"/>
        <w:jc w:val="both"/>
        <w:rPr>
          <w:color w:val="000000" w:themeColor="text1"/>
          <w:sz w:val="28"/>
          <w:szCs w:val="28"/>
          <w:shd w:val="clear" w:color="auto" w:fill="FFFFFF"/>
        </w:rPr>
      </w:pPr>
      <w:r w:rsidRPr="00111FD1">
        <w:rPr>
          <w:color w:val="000000" w:themeColor="text1"/>
          <w:sz w:val="28"/>
          <w:szCs w:val="28"/>
        </w:rPr>
        <w:t xml:space="preserve"> </w:t>
      </w:r>
      <w:r w:rsidR="007D73A0" w:rsidRPr="00111FD1">
        <w:rPr>
          <w:color w:val="000000" w:themeColor="text1"/>
          <w:sz w:val="28"/>
          <w:szCs w:val="28"/>
        </w:rPr>
        <w:t xml:space="preserve">3. </w:t>
      </w:r>
      <w:r w:rsidRPr="00111FD1">
        <w:rPr>
          <w:color w:val="000000" w:themeColor="text1"/>
          <w:sz w:val="28"/>
          <w:szCs w:val="28"/>
        </w:rPr>
        <w:t xml:space="preserve">Муниципальная услуга предоставляется Управлением архитектуры и градостроительства администрации города Канска (далее - Управление) и </w:t>
      </w:r>
      <w:r w:rsidR="00881924">
        <w:rPr>
          <w:color w:val="000000" w:themeColor="text1"/>
          <w:sz w:val="28"/>
          <w:szCs w:val="28"/>
        </w:rPr>
        <w:t>К</w:t>
      </w:r>
      <w:r w:rsidRPr="00111FD1">
        <w:rPr>
          <w:color w:val="000000" w:themeColor="text1"/>
          <w:sz w:val="28"/>
          <w:szCs w:val="28"/>
        </w:rPr>
        <w:t xml:space="preserve">омитетом по управлению муниципальным имуществом города Канска (далее – Комитет) в пределах своей компетенции по письменным обращениям заявителей. </w:t>
      </w:r>
    </w:p>
    <w:p w:rsidR="003C7DC0" w:rsidRPr="00111FD1" w:rsidRDefault="003C7DC0" w:rsidP="00111FD1">
      <w:pPr>
        <w:ind w:firstLine="709"/>
        <w:jc w:val="both"/>
        <w:rPr>
          <w:color w:val="000000" w:themeColor="text1"/>
          <w:sz w:val="28"/>
          <w:szCs w:val="28"/>
        </w:rPr>
      </w:pPr>
      <w:r w:rsidRPr="00111FD1">
        <w:rPr>
          <w:color w:val="000000" w:themeColor="text1"/>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6C44F7">
        <w:rPr>
          <w:color w:val="000000" w:themeColor="text1"/>
          <w:sz w:val="28"/>
          <w:szCs w:val="28"/>
          <w:shd w:val="clear" w:color="auto" w:fill="FFFFFF"/>
        </w:rPr>
        <w:t>«</w:t>
      </w:r>
      <w:r w:rsidRPr="00111FD1">
        <w:rPr>
          <w:color w:val="000000" w:themeColor="text1"/>
          <w:sz w:val="28"/>
          <w:szCs w:val="28"/>
          <w:shd w:val="clear" w:color="auto" w:fill="FFFFFF"/>
        </w:rPr>
        <w:t>Многофункциональный центр предоставления государственных и муниципальных услуг</w:t>
      </w:r>
      <w:r w:rsidR="006C44F7">
        <w:rPr>
          <w:color w:val="000000" w:themeColor="text1"/>
          <w:sz w:val="28"/>
          <w:szCs w:val="28"/>
          <w:shd w:val="clear" w:color="auto" w:fill="FFFFFF"/>
        </w:rPr>
        <w:t>»</w:t>
      </w:r>
      <w:r w:rsidRPr="00111FD1">
        <w:rPr>
          <w:color w:val="000000" w:themeColor="text1"/>
          <w:sz w:val="28"/>
          <w:szCs w:val="28"/>
          <w:shd w:val="clear" w:color="auto" w:fill="FFFFFF"/>
        </w:rPr>
        <w:t xml:space="preserve"> в г.</w:t>
      </w:r>
      <w:r w:rsidR="00881924">
        <w:rPr>
          <w:color w:val="000000" w:themeColor="text1"/>
          <w:sz w:val="28"/>
          <w:szCs w:val="28"/>
          <w:shd w:val="clear" w:color="auto" w:fill="FFFFFF"/>
        </w:rPr>
        <w:t xml:space="preserve"> </w:t>
      </w:r>
      <w:r w:rsidRPr="00111FD1">
        <w:rPr>
          <w:color w:val="000000" w:themeColor="text1"/>
          <w:sz w:val="28"/>
          <w:szCs w:val="28"/>
          <w:shd w:val="clear" w:color="auto" w:fill="FFFFFF"/>
        </w:rPr>
        <w:t>Канске (далее МФЦ)</w:t>
      </w:r>
      <w:r w:rsidRPr="00111FD1">
        <w:rPr>
          <w:color w:val="000000" w:themeColor="text1"/>
          <w:sz w:val="28"/>
          <w:szCs w:val="28"/>
        </w:rPr>
        <w:t>.</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4 Информация о месте нахождения, графике работы, номерах телефонов, адресах электронной почты и официального сайта Управления, Комитета, МФЦ:</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Место нахождения Управления: г. Канск, мкр. 4-й Центральный, 22.</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Юридический адрес и почтовый адрес Управления 663600, Красноярский край, г.Канск, мкр. 4-й Центральный, 22.</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Адрес электронной почты Управления:  Arhka</w:t>
      </w:r>
      <w:r w:rsidRPr="00111FD1">
        <w:rPr>
          <w:color w:val="000000" w:themeColor="text1"/>
          <w:sz w:val="28"/>
          <w:szCs w:val="28"/>
          <w:lang w:val="en-US"/>
        </w:rPr>
        <w:t>n</w:t>
      </w:r>
      <w:r w:rsidRPr="00111FD1">
        <w:rPr>
          <w:color w:val="000000" w:themeColor="text1"/>
          <w:sz w:val="28"/>
          <w:szCs w:val="28"/>
        </w:rPr>
        <w:t>sk@ya</w:t>
      </w:r>
      <w:r w:rsidRPr="00111FD1">
        <w:rPr>
          <w:color w:val="000000" w:themeColor="text1"/>
          <w:sz w:val="28"/>
          <w:szCs w:val="28"/>
          <w:lang w:val="en-US"/>
        </w:rPr>
        <w:t>n</w:t>
      </w:r>
      <w:r w:rsidRPr="00111FD1">
        <w:rPr>
          <w:color w:val="000000" w:themeColor="text1"/>
          <w:sz w:val="28"/>
          <w:szCs w:val="28"/>
        </w:rPr>
        <w:t>dex.ru</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lastRenderedPageBreak/>
        <w:t>График работы Управления:</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понедельник - пятница: с 8.00 до 17.00 часов;</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перерыв на обед: с 12.00 до 13.00 часов;</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выходные дни - суббота, воскресенье;</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прием заявителей специалистами Управления:</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понедельник, вторник с 08.00 до 12.00 час.</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Справочные телефоны Управления 8 (39161) 3-28-65, 8 (39161) 2-28-38.</w:t>
      </w:r>
    </w:p>
    <w:p w:rsidR="003C7DC0" w:rsidRPr="00111FD1" w:rsidRDefault="003C7DC0" w:rsidP="00111FD1">
      <w:pPr>
        <w:ind w:firstLine="709"/>
        <w:jc w:val="both"/>
        <w:rPr>
          <w:color w:val="000000" w:themeColor="text1"/>
          <w:sz w:val="28"/>
          <w:szCs w:val="28"/>
        </w:rPr>
      </w:pPr>
    </w:p>
    <w:p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Место нахождения Комитета: 663600, Красноярский край, г. Канск, 4-й Центральный мкр., 22, </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Адрес электронной почты Комитета: ka</w:t>
      </w:r>
      <w:r w:rsidRPr="00111FD1">
        <w:rPr>
          <w:color w:val="000000" w:themeColor="text1"/>
          <w:sz w:val="28"/>
          <w:szCs w:val="28"/>
          <w:lang w:val="en-US"/>
        </w:rPr>
        <w:t>n</w:t>
      </w:r>
      <w:r w:rsidRPr="00111FD1">
        <w:rPr>
          <w:color w:val="000000" w:themeColor="text1"/>
          <w:sz w:val="28"/>
          <w:szCs w:val="28"/>
        </w:rPr>
        <w:t>sk-kumi@mail.ru.</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Сведения о графике (режиме) работы Комитета:</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понедельник - пятница: 8.00 - 17.00 часов;</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перерыв на обед: 12.00 - 13.00 часов;</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приемные дни: понедельник, вторник, четверг;</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выходные дни - суббота, воскресенье.</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Справочные телефоны Комитета: 8 (39161) 3-20-99, 8 (39161) 2-19-30.</w:t>
      </w:r>
    </w:p>
    <w:p w:rsidR="003C7DC0" w:rsidRPr="00111FD1" w:rsidRDefault="003C7DC0" w:rsidP="00111FD1">
      <w:pPr>
        <w:ind w:firstLine="709"/>
        <w:jc w:val="both"/>
        <w:rPr>
          <w:color w:val="000000" w:themeColor="text1"/>
          <w:sz w:val="28"/>
          <w:szCs w:val="28"/>
        </w:rPr>
      </w:pPr>
    </w:p>
    <w:p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Место нахождения КГБУ </w:t>
      </w:r>
      <w:r w:rsidR="006C44F7">
        <w:rPr>
          <w:color w:val="000000" w:themeColor="text1"/>
          <w:sz w:val="28"/>
          <w:szCs w:val="28"/>
        </w:rPr>
        <w:t>«</w:t>
      </w:r>
      <w:r w:rsidRPr="00111FD1">
        <w:rPr>
          <w:color w:val="000000" w:themeColor="text1"/>
          <w:sz w:val="28"/>
          <w:szCs w:val="28"/>
        </w:rPr>
        <w:t>Многофункциональный центр предоставления государственных и муниципальных услуг</w:t>
      </w:r>
      <w:r w:rsidR="006C44F7">
        <w:rPr>
          <w:color w:val="000000" w:themeColor="text1"/>
          <w:sz w:val="28"/>
          <w:szCs w:val="28"/>
        </w:rPr>
        <w:t>»</w:t>
      </w:r>
      <w:r w:rsidRPr="00111FD1">
        <w:rPr>
          <w:color w:val="000000" w:themeColor="text1"/>
          <w:sz w:val="28"/>
          <w:szCs w:val="28"/>
        </w:rPr>
        <w:t xml:space="preserve"> (далее - МФЦ): Красноярский край, г.</w:t>
      </w:r>
      <w:r w:rsidR="00881924">
        <w:rPr>
          <w:color w:val="000000" w:themeColor="text1"/>
          <w:sz w:val="28"/>
          <w:szCs w:val="28"/>
        </w:rPr>
        <w:t xml:space="preserve"> </w:t>
      </w:r>
      <w:r w:rsidRPr="00111FD1">
        <w:rPr>
          <w:color w:val="000000" w:themeColor="text1"/>
          <w:sz w:val="28"/>
          <w:szCs w:val="28"/>
        </w:rPr>
        <w:t>Канск, мкр. Северный, д.34; справочные телефонные номера: 8(39161)3-56-40, 8(39161) 3-57-40.</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Электронный адрес сайта МФЦ в информационно-телекоммуникационной сети Интернет: http://www.24mfc.ru.</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Адрес официального сайта администрации города Канска в информационно-телекоммуникационной сети Интернет: </w:t>
      </w:r>
      <w:r w:rsidRPr="00111FD1">
        <w:rPr>
          <w:rStyle w:val="af2"/>
          <w:b w:val="0"/>
          <w:bCs w:val="0"/>
          <w:color w:val="000000" w:themeColor="text1"/>
          <w:sz w:val="28"/>
          <w:szCs w:val="28"/>
        </w:rPr>
        <w:t>http://www.ka</w:t>
      </w:r>
      <w:r w:rsidRPr="00111FD1">
        <w:rPr>
          <w:rStyle w:val="af2"/>
          <w:b w:val="0"/>
          <w:bCs w:val="0"/>
          <w:color w:val="000000" w:themeColor="text1"/>
          <w:sz w:val="28"/>
          <w:szCs w:val="28"/>
          <w:lang w:val="en-US"/>
        </w:rPr>
        <w:t>n</w:t>
      </w:r>
      <w:r w:rsidRPr="00111FD1">
        <w:rPr>
          <w:rStyle w:val="af2"/>
          <w:b w:val="0"/>
          <w:bCs w:val="0"/>
          <w:color w:val="000000" w:themeColor="text1"/>
          <w:sz w:val="28"/>
          <w:szCs w:val="28"/>
        </w:rPr>
        <w:t>sk-adm.ru</w:t>
      </w:r>
      <w:r w:rsidRPr="00111FD1">
        <w:rPr>
          <w:color w:val="000000" w:themeColor="text1"/>
          <w:sz w:val="28"/>
          <w:szCs w:val="28"/>
        </w:rPr>
        <w:t>.</w:t>
      </w:r>
    </w:p>
    <w:p w:rsidR="003C7DC0" w:rsidRPr="00111FD1" w:rsidRDefault="003C7DC0" w:rsidP="00111FD1">
      <w:pPr>
        <w:ind w:firstLine="709"/>
        <w:jc w:val="both"/>
        <w:rPr>
          <w:color w:val="000000" w:themeColor="text1"/>
          <w:sz w:val="28"/>
          <w:szCs w:val="28"/>
        </w:rPr>
      </w:pPr>
      <w:bookmarkStart w:id="2" w:name="sub_107"/>
      <w:r w:rsidRPr="00111FD1">
        <w:rPr>
          <w:color w:val="000000" w:themeColor="text1"/>
          <w:sz w:val="28"/>
          <w:szCs w:val="28"/>
        </w:rPr>
        <w:t xml:space="preserve">5. </w:t>
      </w:r>
      <w:bookmarkEnd w:id="2"/>
      <w:r w:rsidRPr="00111FD1">
        <w:rPr>
          <w:color w:val="000000" w:themeColor="text1"/>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1) устно на личном приеме или посредством телефонной связи к уполномоченному лицу Управления или Комитета в пределах компетенции;</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2) в письменной форме или в форме электронного документа в адрес Управления или Комитета в пределах компетенции;</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3) в МФЦ.</w:t>
      </w:r>
    </w:p>
    <w:p w:rsidR="003C7DC0" w:rsidRPr="00111FD1" w:rsidRDefault="003C7DC0" w:rsidP="00111FD1">
      <w:pPr>
        <w:ind w:firstLine="709"/>
        <w:jc w:val="both"/>
        <w:rPr>
          <w:color w:val="000000" w:themeColor="text1"/>
          <w:sz w:val="28"/>
          <w:szCs w:val="28"/>
        </w:rPr>
      </w:pPr>
      <w:r w:rsidRPr="00111FD1">
        <w:rPr>
          <w:color w:val="000000" w:themeColor="text1"/>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3C7DC0" w:rsidRPr="00111FD1" w:rsidRDefault="003C7DC0" w:rsidP="00111FD1">
      <w:pPr>
        <w:ind w:firstLine="709"/>
        <w:jc w:val="both"/>
        <w:rPr>
          <w:color w:val="000000" w:themeColor="text1"/>
          <w:sz w:val="28"/>
          <w:szCs w:val="28"/>
        </w:rPr>
      </w:pPr>
      <w:bookmarkStart w:id="3" w:name="sub_106"/>
      <w:r w:rsidRPr="00111FD1">
        <w:rPr>
          <w:color w:val="000000" w:themeColor="text1"/>
          <w:sz w:val="28"/>
          <w:szCs w:val="28"/>
        </w:rPr>
        <w:t xml:space="preserve">6. Регламент размещается на интернет-сайте администрации г.Канска </w:t>
      </w:r>
      <w:r w:rsidRPr="00111FD1">
        <w:rPr>
          <w:rStyle w:val="af2"/>
          <w:b w:val="0"/>
          <w:bCs w:val="0"/>
          <w:color w:val="000000" w:themeColor="text1"/>
          <w:sz w:val="28"/>
          <w:szCs w:val="28"/>
        </w:rPr>
        <w:t>http://www.ka</w:t>
      </w:r>
      <w:r w:rsidRPr="00111FD1">
        <w:rPr>
          <w:rStyle w:val="af2"/>
          <w:b w:val="0"/>
          <w:bCs w:val="0"/>
          <w:color w:val="000000" w:themeColor="text1"/>
          <w:sz w:val="28"/>
          <w:szCs w:val="28"/>
          <w:lang w:val="en-US"/>
        </w:rPr>
        <w:t>n</w:t>
      </w:r>
      <w:r w:rsidRPr="00111FD1">
        <w:rPr>
          <w:rStyle w:val="af2"/>
          <w:b w:val="0"/>
          <w:bCs w:val="0"/>
          <w:color w:val="000000" w:themeColor="text1"/>
          <w:sz w:val="28"/>
          <w:szCs w:val="28"/>
        </w:rPr>
        <w:t>sk-adm.ru</w:t>
      </w:r>
      <w:r w:rsidRPr="00111FD1">
        <w:rPr>
          <w:color w:val="000000" w:themeColor="text1"/>
          <w:sz w:val="28"/>
          <w:szCs w:val="28"/>
        </w:rPr>
        <w:t>, также на информационных стендах, расположенных в Управлении по адресу: Красноярский край, г.Канск, мкр. 4-й Центральный, 22.</w:t>
      </w:r>
      <w:bookmarkEnd w:id="3"/>
      <w:r w:rsidRPr="00111FD1">
        <w:rPr>
          <w:color w:val="000000" w:themeColor="text1"/>
          <w:sz w:val="28"/>
          <w:szCs w:val="28"/>
        </w:rPr>
        <w:t xml:space="preserve"> И информационных стендах, расположенных в здании МФЦ.</w:t>
      </w:r>
    </w:p>
    <w:p w:rsidR="008B6F1F" w:rsidRPr="00111FD1" w:rsidRDefault="008B6F1F" w:rsidP="00111FD1">
      <w:pPr>
        <w:ind w:firstLine="709"/>
        <w:jc w:val="both"/>
        <w:rPr>
          <w:color w:val="000000" w:themeColor="text1"/>
          <w:sz w:val="28"/>
          <w:szCs w:val="28"/>
        </w:rPr>
      </w:pPr>
    </w:p>
    <w:p w:rsidR="007D73A0" w:rsidRPr="00111FD1" w:rsidRDefault="00350848" w:rsidP="006C44F7">
      <w:pPr>
        <w:pStyle w:val="1"/>
        <w:spacing w:before="0"/>
        <w:ind w:firstLine="709"/>
        <w:jc w:val="center"/>
        <w:rPr>
          <w:rFonts w:ascii="Times New Roman" w:hAnsi="Times New Roman" w:cs="Times New Roman"/>
          <w:b w:val="0"/>
          <w:color w:val="000000" w:themeColor="text1"/>
        </w:rPr>
      </w:pPr>
      <w:bookmarkStart w:id="4" w:name="sub_200"/>
      <w:r w:rsidRPr="00111FD1">
        <w:rPr>
          <w:rFonts w:ascii="Times New Roman" w:hAnsi="Times New Roman" w:cs="Times New Roman"/>
          <w:b w:val="0"/>
          <w:color w:val="000000" w:themeColor="text1"/>
        </w:rPr>
        <w:t>II. СТАНДАРТ ПРЕДОСТАВЛЕНИЯ УСЛУГИ</w:t>
      </w:r>
    </w:p>
    <w:bookmarkEnd w:id="4"/>
    <w:p w:rsidR="007D73A0" w:rsidRPr="00111FD1" w:rsidRDefault="007D73A0" w:rsidP="00111FD1">
      <w:pPr>
        <w:ind w:firstLine="709"/>
        <w:jc w:val="both"/>
        <w:rPr>
          <w:color w:val="000000" w:themeColor="text1"/>
          <w:sz w:val="28"/>
          <w:szCs w:val="28"/>
        </w:rPr>
      </w:pPr>
    </w:p>
    <w:p w:rsidR="00C42E96" w:rsidRPr="00111FD1" w:rsidRDefault="00492E16" w:rsidP="00111FD1">
      <w:pPr>
        <w:pStyle w:val="ConsPlusNormal"/>
        <w:tabs>
          <w:tab w:val="left" w:pos="9354"/>
        </w:tabs>
        <w:ind w:firstLine="709"/>
        <w:jc w:val="both"/>
        <w:rPr>
          <w:rFonts w:ascii="Times New Roman" w:hAnsi="Times New Roman" w:cs="Times New Roman"/>
          <w:color w:val="000000" w:themeColor="text1"/>
          <w:sz w:val="28"/>
          <w:szCs w:val="28"/>
          <w:shd w:val="clear" w:color="auto" w:fill="FFFFFF"/>
        </w:rPr>
      </w:pPr>
      <w:bookmarkStart w:id="5" w:name="sub_209"/>
      <w:r w:rsidRPr="00111FD1">
        <w:rPr>
          <w:rFonts w:ascii="Times New Roman" w:hAnsi="Times New Roman" w:cs="Times New Roman"/>
          <w:color w:val="000000" w:themeColor="text1"/>
          <w:sz w:val="28"/>
          <w:szCs w:val="28"/>
        </w:rPr>
        <w:t>7</w:t>
      </w:r>
      <w:r w:rsidR="007D2631" w:rsidRPr="00111FD1">
        <w:rPr>
          <w:rFonts w:ascii="Times New Roman" w:hAnsi="Times New Roman" w:cs="Times New Roman"/>
          <w:color w:val="000000" w:themeColor="text1"/>
          <w:sz w:val="28"/>
          <w:szCs w:val="28"/>
        </w:rPr>
        <w:t>.</w:t>
      </w:r>
      <w:r w:rsidR="007D73A0" w:rsidRPr="00111FD1">
        <w:rPr>
          <w:rFonts w:ascii="Times New Roman" w:hAnsi="Times New Roman" w:cs="Times New Roman"/>
          <w:color w:val="000000" w:themeColor="text1"/>
          <w:sz w:val="28"/>
          <w:szCs w:val="28"/>
        </w:rPr>
        <w:t xml:space="preserve">Наименование Услуги: </w:t>
      </w:r>
      <w:bookmarkStart w:id="6" w:name="sub_210"/>
      <w:bookmarkEnd w:id="5"/>
      <w:r w:rsidR="00C42E96" w:rsidRPr="00111FD1">
        <w:rPr>
          <w:rFonts w:ascii="Times New Roman" w:hAnsi="Times New Roman" w:cs="Times New Roman"/>
          <w:color w:val="000000" w:themeColor="text1"/>
          <w:sz w:val="28"/>
          <w:szCs w:val="28"/>
          <w:shd w:val="clear" w:color="auto" w:fill="FFFFFF"/>
        </w:rPr>
        <w:t>Предоставление земельных участков в собственность многодетным семьям</w:t>
      </w:r>
      <w:r w:rsidR="00881924">
        <w:rPr>
          <w:rFonts w:ascii="Times New Roman" w:hAnsi="Times New Roman" w:cs="Times New Roman"/>
          <w:color w:val="000000" w:themeColor="text1"/>
          <w:sz w:val="28"/>
          <w:szCs w:val="28"/>
          <w:shd w:val="clear" w:color="auto" w:fill="FFFFFF"/>
        </w:rPr>
        <w:t>,</w:t>
      </w:r>
      <w:r w:rsidR="00C42E96" w:rsidRPr="00111FD1">
        <w:rPr>
          <w:rFonts w:ascii="Times New Roman" w:hAnsi="Times New Roman" w:cs="Times New Roman"/>
          <w:color w:val="000000" w:themeColor="text1"/>
          <w:sz w:val="28"/>
          <w:szCs w:val="28"/>
          <w:shd w:val="clear" w:color="auto" w:fill="FFFFFF"/>
        </w:rPr>
        <w:t xml:space="preserve"> имеющим трех и более детей</w:t>
      </w:r>
      <w:r w:rsidR="00881924">
        <w:rPr>
          <w:rFonts w:ascii="Times New Roman" w:hAnsi="Times New Roman" w:cs="Times New Roman"/>
          <w:color w:val="000000" w:themeColor="text1"/>
          <w:sz w:val="28"/>
          <w:szCs w:val="28"/>
          <w:shd w:val="clear" w:color="auto" w:fill="FFFFFF"/>
        </w:rPr>
        <w:t>.</w:t>
      </w:r>
    </w:p>
    <w:p w:rsidR="007D73A0" w:rsidRPr="00111FD1" w:rsidRDefault="00492E16" w:rsidP="00111FD1">
      <w:pPr>
        <w:pStyle w:val="ConsPlusNormal"/>
        <w:tabs>
          <w:tab w:val="left" w:pos="9354"/>
        </w:tabs>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lastRenderedPageBreak/>
        <w:t>8</w:t>
      </w:r>
      <w:r w:rsidR="007D73A0" w:rsidRPr="00111FD1">
        <w:rPr>
          <w:rFonts w:ascii="Times New Roman" w:hAnsi="Times New Roman" w:cs="Times New Roman"/>
          <w:color w:val="000000" w:themeColor="text1"/>
          <w:sz w:val="28"/>
          <w:szCs w:val="28"/>
        </w:rPr>
        <w:t>. Органом, предоставляющим Услугу,</w:t>
      </w:r>
      <w:r w:rsidR="00920BAD" w:rsidRPr="00111FD1">
        <w:rPr>
          <w:rFonts w:ascii="Times New Roman" w:hAnsi="Times New Roman" w:cs="Times New Roman"/>
          <w:color w:val="000000" w:themeColor="text1"/>
          <w:sz w:val="28"/>
          <w:szCs w:val="28"/>
        </w:rPr>
        <w:t xml:space="preserve"> </w:t>
      </w:r>
      <w:r w:rsidR="007D73A0" w:rsidRPr="00111FD1">
        <w:rPr>
          <w:rFonts w:ascii="Times New Roman" w:hAnsi="Times New Roman" w:cs="Times New Roman"/>
          <w:color w:val="000000" w:themeColor="text1"/>
          <w:sz w:val="28"/>
          <w:szCs w:val="28"/>
        </w:rPr>
        <w:t>является Управление</w:t>
      </w:r>
      <w:r w:rsidR="00C42E96" w:rsidRPr="00111FD1">
        <w:rPr>
          <w:rFonts w:ascii="Times New Roman" w:hAnsi="Times New Roman" w:cs="Times New Roman"/>
          <w:color w:val="000000" w:themeColor="text1"/>
          <w:sz w:val="28"/>
          <w:szCs w:val="28"/>
        </w:rPr>
        <w:t>, Комитет</w:t>
      </w:r>
      <w:r w:rsidR="007D73A0" w:rsidRPr="00111FD1">
        <w:rPr>
          <w:rFonts w:ascii="Times New Roman" w:hAnsi="Times New Roman" w:cs="Times New Roman"/>
          <w:color w:val="000000" w:themeColor="text1"/>
          <w:sz w:val="28"/>
          <w:szCs w:val="28"/>
        </w:rPr>
        <w:t>.</w:t>
      </w:r>
    </w:p>
    <w:p w:rsidR="00C42E96" w:rsidRPr="00111FD1" w:rsidRDefault="00492E16" w:rsidP="00111FD1">
      <w:pPr>
        <w:pStyle w:val="printj"/>
        <w:spacing w:before="0" w:after="0"/>
        <w:ind w:firstLine="709"/>
        <w:rPr>
          <w:color w:val="000000" w:themeColor="text1"/>
          <w:sz w:val="28"/>
          <w:szCs w:val="28"/>
        </w:rPr>
      </w:pPr>
      <w:bookmarkStart w:id="7" w:name="sub_211"/>
      <w:bookmarkEnd w:id="6"/>
      <w:r w:rsidRPr="00111FD1">
        <w:rPr>
          <w:color w:val="000000" w:themeColor="text1"/>
          <w:sz w:val="28"/>
          <w:szCs w:val="28"/>
        </w:rPr>
        <w:t>9</w:t>
      </w:r>
      <w:r w:rsidR="007D73A0" w:rsidRPr="00111FD1">
        <w:rPr>
          <w:color w:val="000000" w:themeColor="text1"/>
          <w:sz w:val="28"/>
          <w:szCs w:val="28"/>
        </w:rPr>
        <w:t>.</w:t>
      </w:r>
      <w:bookmarkStart w:id="8" w:name="sub_212"/>
      <w:bookmarkEnd w:id="7"/>
      <w:r w:rsidR="006E171D" w:rsidRPr="00111FD1">
        <w:rPr>
          <w:color w:val="000000" w:themeColor="text1"/>
          <w:sz w:val="28"/>
          <w:szCs w:val="28"/>
        </w:rPr>
        <w:t xml:space="preserve"> </w:t>
      </w:r>
      <w:r w:rsidR="00A46D23" w:rsidRPr="00111FD1">
        <w:rPr>
          <w:color w:val="000000" w:themeColor="text1"/>
          <w:sz w:val="28"/>
          <w:szCs w:val="28"/>
        </w:rPr>
        <w:t>Результатом предоставления муниципальной услуги является</w:t>
      </w:r>
      <w:r w:rsidR="00C42E96" w:rsidRPr="00111FD1">
        <w:rPr>
          <w:color w:val="000000" w:themeColor="text1"/>
          <w:sz w:val="28"/>
          <w:szCs w:val="28"/>
        </w:rPr>
        <w:t>:</w:t>
      </w:r>
    </w:p>
    <w:p w:rsidR="00C42E96" w:rsidRPr="00111FD1" w:rsidRDefault="00A46D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 </w:t>
      </w:r>
      <w:r w:rsidR="00C42E96" w:rsidRPr="00111FD1">
        <w:rPr>
          <w:color w:val="000000" w:themeColor="text1"/>
          <w:sz w:val="28"/>
          <w:szCs w:val="28"/>
        </w:rPr>
        <w:t xml:space="preserve">- постановление Администрации </w:t>
      </w:r>
      <w:r w:rsidR="00124AC5" w:rsidRPr="00111FD1">
        <w:rPr>
          <w:color w:val="000000" w:themeColor="text1"/>
          <w:sz w:val="28"/>
          <w:szCs w:val="28"/>
        </w:rPr>
        <w:t>города Канска</w:t>
      </w:r>
      <w:r w:rsidR="00C42E96" w:rsidRPr="00111FD1">
        <w:rPr>
          <w:color w:val="000000" w:themeColor="text1"/>
          <w:sz w:val="28"/>
          <w:szCs w:val="28"/>
        </w:rPr>
        <w:t xml:space="preserve"> о предоставлении земельного участка в собственность многодетным семьям</w:t>
      </w:r>
      <w:r w:rsidR="00881924">
        <w:rPr>
          <w:color w:val="000000" w:themeColor="text1"/>
          <w:sz w:val="28"/>
          <w:szCs w:val="28"/>
        </w:rPr>
        <w:t>,</w:t>
      </w:r>
      <w:r w:rsidR="00C42E96" w:rsidRPr="00111FD1">
        <w:rPr>
          <w:color w:val="000000" w:themeColor="text1"/>
          <w:sz w:val="28"/>
          <w:szCs w:val="28"/>
        </w:rPr>
        <w:t xml:space="preserve"> имеющим трех и более детей;</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 </w:t>
      </w:r>
      <w:r w:rsidR="00124AC5" w:rsidRPr="00111FD1">
        <w:rPr>
          <w:color w:val="000000" w:themeColor="text1"/>
          <w:sz w:val="28"/>
          <w:szCs w:val="28"/>
        </w:rPr>
        <w:t>Мотивированный отказ</w:t>
      </w:r>
      <w:r w:rsidRPr="00111FD1">
        <w:rPr>
          <w:color w:val="000000" w:themeColor="text1"/>
          <w:sz w:val="28"/>
          <w:szCs w:val="28"/>
        </w:rPr>
        <w:t xml:space="preserve"> в предоставлении земельного участка.</w:t>
      </w:r>
    </w:p>
    <w:p w:rsidR="00C42E96" w:rsidRPr="00111FD1" w:rsidRDefault="00492E1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10</w:t>
      </w:r>
      <w:r w:rsidR="007D73A0" w:rsidRPr="00111FD1">
        <w:rPr>
          <w:color w:val="000000" w:themeColor="text1"/>
          <w:sz w:val="28"/>
          <w:szCs w:val="28"/>
        </w:rPr>
        <w:t xml:space="preserve">. </w:t>
      </w:r>
      <w:bookmarkEnd w:id="8"/>
      <w:r w:rsidR="00C42E96" w:rsidRPr="00111FD1">
        <w:rPr>
          <w:color w:val="000000" w:themeColor="text1"/>
          <w:sz w:val="28"/>
          <w:szCs w:val="28"/>
        </w:rPr>
        <w:t>Сроки предоставления муниципальной услуги:</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в отношении земельного участка, прошедшего государственный кадастровый учет, решение о предоставлении земельного участка принимается в срок не более 45 дней с даты поступления в Управление заявления с указанием кадастрового номера (без учета срока для направления заявителю);</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в отношении земельного участка, образованного в результате раздела, решение о предоставлении земельного участка принимается в 14-дневный срок со дня подачи заявления с приложением кадастрового паспорта, а если право на исходный земельный участок было зарегистрировано - со дня регистрации права собственности на образованный земельный участок;</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3) в отношении земельного участка,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 выданного в порядке, установленном статьями 29.4, 29.5 Закона Красноярского края от 04.12.2008 </w:t>
      </w:r>
      <w:r w:rsidR="006C44F7">
        <w:rPr>
          <w:color w:val="000000" w:themeColor="text1"/>
          <w:sz w:val="28"/>
          <w:szCs w:val="28"/>
        </w:rPr>
        <w:t>№</w:t>
      </w:r>
      <w:r w:rsidRPr="00111FD1">
        <w:rPr>
          <w:color w:val="000000" w:themeColor="text1"/>
          <w:sz w:val="28"/>
          <w:szCs w:val="28"/>
        </w:rPr>
        <w:t xml:space="preserve"> 7-2542 </w:t>
      </w:r>
      <w:r w:rsidR="006C44F7">
        <w:rPr>
          <w:color w:val="000000" w:themeColor="text1"/>
          <w:sz w:val="28"/>
          <w:szCs w:val="28"/>
        </w:rPr>
        <w:t>«</w:t>
      </w:r>
      <w:r w:rsidRPr="00111FD1">
        <w:rPr>
          <w:color w:val="000000" w:themeColor="text1"/>
          <w:sz w:val="28"/>
          <w:szCs w:val="28"/>
        </w:rPr>
        <w:t>О регулировании земельных отношений в Красноярском крае</w:t>
      </w:r>
      <w:r w:rsidR="006C44F7">
        <w:rPr>
          <w:color w:val="000000" w:themeColor="text1"/>
          <w:sz w:val="28"/>
          <w:szCs w:val="28"/>
        </w:rPr>
        <w:t>»</w:t>
      </w:r>
      <w:r w:rsidRPr="00111FD1">
        <w:rPr>
          <w:color w:val="000000" w:themeColor="text1"/>
          <w:sz w:val="28"/>
          <w:szCs w:val="28"/>
        </w:rPr>
        <w:t xml:space="preserve"> (далее - Закон Красноярского края</w:t>
      </w:r>
      <w:r w:rsidR="00A72179">
        <w:rPr>
          <w:color w:val="000000" w:themeColor="text1"/>
          <w:sz w:val="28"/>
          <w:szCs w:val="28"/>
        </w:rPr>
        <w:t xml:space="preserve"> </w:t>
      </w:r>
      <w:r w:rsidR="00A72179" w:rsidRPr="00111FD1">
        <w:rPr>
          <w:color w:val="000000" w:themeColor="text1"/>
          <w:sz w:val="28"/>
          <w:szCs w:val="28"/>
        </w:rPr>
        <w:t xml:space="preserve">от 04.12.2008 </w:t>
      </w:r>
      <w:r w:rsidR="00A72179">
        <w:rPr>
          <w:color w:val="000000" w:themeColor="text1"/>
          <w:sz w:val="28"/>
          <w:szCs w:val="28"/>
        </w:rPr>
        <w:t>№</w:t>
      </w:r>
      <w:r w:rsidR="00A72179" w:rsidRPr="00111FD1">
        <w:rPr>
          <w:color w:val="000000" w:themeColor="text1"/>
          <w:sz w:val="28"/>
          <w:szCs w:val="28"/>
        </w:rPr>
        <w:t xml:space="preserve"> 7-2542</w:t>
      </w:r>
      <w:r w:rsidR="00A72179">
        <w:rPr>
          <w:color w:val="000000" w:themeColor="text1"/>
          <w:sz w:val="28"/>
          <w:szCs w:val="28"/>
        </w:rPr>
        <w:t xml:space="preserve"> </w:t>
      </w:r>
      <w:r w:rsidRPr="00111FD1">
        <w:rPr>
          <w:color w:val="000000" w:themeColor="text1"/>
          <w:sz w:val="28"/>
          <w:szCs w:val="28"/>
        </w:rPr>
        <w:t>), решение о предоставлении земельного участка принимается в срок не более 30 дней с даты предоставления кадастрового паспорта (без учета срока для направления заявителю);</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в отношении земельного участка из земель, находящихся в государственной собственности, права на который не разграничены, решение об утверждении схемы КПТ направляется заявителю:</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45 дней с даты регистрации заявления с указанием местоположения земельного участка (при поступлении одного заявления);</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67 дней с даты регистрации заявлений с указанием местоположения земельного участка (при поступлении нескольких заявлений);</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в отношении земельного участка, прошедшего государственный кадастровый учет, решение об утверждении схемы КПТ направляется заявителю:</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60 дней с даты регистрации заявления с указанием местоположения земельного участка (при поступлении одного заявления);</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67 дней с даты регистрации заявления с указанием местоположения земельного участка (при поступлении нескольких заявлений).</w:t>
      </w:r>
    </w:p>
    <w:p w:rsidR="007D73A0" w:rsidRPr="00111FD1" w:rsidRDefault="007D73A0" w:rsidP="00111FD1">
      <w:pPr>
        <w:pStyle w:val="printj"/>
        <w:spacing w:before="0" w:after="0"/>
        <w:ind w:firstLine="709"/>
        <w:rPr>
          <w:color w:val="000000" w:themeColor="text1"/>
          <w:sz w:val="28"/>
          <w:szCs w:val="28"/>
        </w:rPr>
      </w:pPr>
      <w:r w:rsidRPr="00111FD1">
        <w:rPr>
          <w:color w:val="000000" w:themeColor="text1"/>
          <w:sz w:val="28"/>
          <w:szCs w:val="28"/>
        </w:rPr>
        <w:t>1</w:t>
      </w:r>
      <w:r w:rsidR="00492E16" w:rsidRPr="00111FD1">
        <w:rPr>
          <w:color w:val="000000" w:themeColor="text1"/>
          <w:sz w:val="28"/>
          <w:szCs w:val="28"/>
        </w:rPr>
        <w:t>1</w:t>
      </w:r>
      <w:r w:rsidRPr="00111FD1">
        <w:rPr>
          <w:color w:val="000000" w:themeColor="text1"/>
          <w:sz w:val="28"/>
          <w:szCs w:val="28"/>
        </w:rPr>
        <w:t>. Правовые основания предоставления Услуги:</w:t>
      </w:r>
    </w:p>
    <w:p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Конституция</w:t>
      </w:r>
      <w:r w:rsidRPr="00111FD1">
        <w:rPr>
          <w:color w:val="000000" w:themeColor="text1"/>
          <w:sz w:val="28"/>
          <w:szCs w:val="28"/>
        </w:rPr>
        <w:t xml:space="preserve"> Российской Федерации;</w:t>
      </w:r>
    </w:p>
    <w:p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Градостроительный кодекс</w:t>
      </w:r>
      <w:r w:rsidRPr="00111FD1">
        <w:rPr>
          <w:color w:val="000000" w:themeColor="text1"/>
          <w:sz w:val="28"/>
          <w:szCs w:val="28"/>
        </w:rPr>
        <w:t xml:space="preserve"> Российской Федерации;</w:t>
      </w:r>
    </w:p>
    <w:p w:rsidR="00A46D23" w:rsidRPr="00111FD1" w:rsidRDefault="00A46D23" w:rsidP="00111FD1">
      <w:pPr>
        <w:ind w:firstLine="709"/>
        <w:jc w:val="both"/>
        <w:rPr>
          <w:color w:val="000000" w:themeColor="text1"/>
          <w:sz w:val="28"/>
          <w:szCs w:val="28"/>
        </w:rPr>
      </w:pPr>
      <w:r w:rsidRPr="00111FD1">
        <w:rPr>
          <w:color w:val="000000" w:themeColor="text1"/>
          <w:sz w:val="28"/>
          <w:szCs w:val="28"/>
        </w:rPr>
        <w:t>Земельный Кодекс Российской Федерации;</w:t>
      </w:r>
    </w:p>
    <w:p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Федеральный закон</w:t>
      </w:r>
      <w:r w:rsidRPr="00111FD1">
        <w:rPr>
          <w:color w:val="000000" w:themeColor="text1"/>
          <w:sz w:val="28"/>
          <w:szCs w:val="28"/>
        </w:rPr>
        <w:t xml:space="preserve"> от 06.10.2003 </w:t>
      </w:r>
      <w:r w:rsidR="00CD2117" w:rsidRPr="00111FD1">
        <w:rPr>
          <w:color w:val="000000" w:themeColor="text1"/>
          <w:sz w:val="28"/>
          <w:szCs w:val="28"/>
        </w:rPr>
        <w:t>№</w:t>
      </w:r>
      <w:r w:rsidRPr="00111FD1">
        <w:rPr>
          <w:color w:val="000000" w:themeColor="text1"/>
          <w:sz w:val="28"/>
          <w:szCs w:val="28"/>
        </w:rPr>
        <w:t xml:space="preserve"> 131-ФЗ </w:t>
      </w:r>
      <w:r w:rsidR="006C44F7">
        <w:rPr>
          <w:color w:val="000000" w:themeColor="text1"/>
          <w:sz w:val="28"/>
          <w:szCs w:val="28"/>
        </w:rPr>
        <w:t>«</w:t>
      </w:r>
      <w:r w:rsidRPr="00111FD1">
        <w:rPr>
          <w:color w:val="000000" w:themeColor="text1"/>
          <w:sz w:val="28"/>
          <w:szCs w:val="28"/>
        </w:rPr>
        <w:t>Об общих принципах организации местного самоуправления в Российской Федерации</w:t>
      </w:r>
      <w:r w:rsidR="006C44F7">
        <w:rPr>
          <w:color w:val="000000" w:themeColor="text1"/>
          <w:sz w:val="28"/>
          <w:szCs w:val="28"/>
        </w:rPr>
        <w:t>»</w:t>
      </w:r>
      <w:r w:rsidRPr="00111FD1">
        <w:rPr>
          <w:color w:val="000000" w:themeColor="text1"/>
          <w:sz w:val="28"/>
          <w:szCs w:val="28"/>
        </w:rPr>
        <w:t>;</w:t>
      </w:r>
    </w:p>
    <w:p w:rsidR="00E54811"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Федеральный закон</w:t>
      </w:r>
      <w:r w:rsidRPr="00111FD1">
        <w:rPr>
          <w:color w:val="000000" w:themeColor="text1"/>
          <w:sz w:val="28"/>
          <w:szCs w:val="28"/>
        </w:rPr>
        <w:t xml:space="preserve"> от 02.05.2006 </w:t>
      </w:r>
      <w:r w:rsidR="00CD2117" w:rsidRPr="00111FD1">
        <w:rPr>
          <w:color w:val="000000" w:themeColor="text1"/>
          <w:sz w:val="28"/>
          <w:szCs w:val="28"/>
        </w:rPr>
        <w:t>№</w:t>
      </w:r>
      <w:r w:rsidRPr="00111FD1">
        <w:rPr>
          <w:color w:val="000000" w:themeColor="text1"/>
          <w:sz w:val="28"/>
          <w:szCs w:val="28"/>
        </w:rPr>
        <w:t xml:space="preserve"> 59-ФЗ </w:t>
      </w:r>
      <w:r w:rsidR="006C44F7">
        <w:rPr>
          <w:color w:val="000000" w:themeColor="text1"/>
          <w:sz w:val="28"/>
          <w:szCs w:val="28"/>
        </w:rPr>
        <w:t>«</w:t>
      </w:r>
      <w:r w:rsidRPr="00111FD1">
        <w:rPr>
          <w:color w:val="000000" w:themeColor="text1"/>
          <w:sz w:val="28"/>
          <w:szCs w:val="28"/>
        </w:rPr>
        <w:t>О порядке рассмотрения обращений граждан Российской Федерации</w:t>
      </w:r>
      <w:r w:rsidR="006C44F7">
        <w:rPr>
          <w:color w:val="000000" w:themeColor="text1"/>
          <w:sz w:val="28"/>
          <w:szCs w:val="28"/>
        </w:rPr>
        <w:t>»</w:t>
      </w:r>
      <w:r w:rsidRPr="00111FD1">
        <w:rPr>
          <w:color w:val="000000" w:themeColor="text1"/>
          <w:sz w:val="28"/>
          <w:szCs w:val="28"/>
        </w:rPr>
        <w:t>;</w:t>
      </w:r>
    </w:p>
    <w:p w:rsidR="007D73A0" w:rsidRPr="00111FD1" w:rsidRDefault="007D73A0" w:rsidP="00111FD1">
      <w:pPr>
        <w:ind w:firstLine="709"/>
        <w:jc w:val="both"/>
        <w:rPr>
          <w:color w:val="000000" w:themeColor="text1"/>
          <w:sz w:val="28"/>
          <w:szCs w:val="28"/>
        </w:rPr>
      </w:pPr>
      <w:bookmarkStart w:id="9" w:name="sub_1007"/>
      <w:r w:rsidRPr="00111FD1">
        <w:rPr>
          <w:rStyle w:val="af2"/>
          <w:b w:val="0"/>
          <w:color w:val="000000" w:themeColor="text1"/>
          <w:sz w:val="28"/>
          <w:szCs w:val="28"/>
        </w:rPr>
        <w:lastRenderedPageBreak/>
        <w:t>Федеральный закон</w:t>
      </w:r>
      <w:r w:rsidRPr="00111FD1">
        <w:rPr>
          <w:color w:val="000000" w:themeColor="text1"/>
          <w:sz w:val="28"/>
          <w:szCs w:val="28"/>
        </w:rPr>
        <w:t xml:space="preserve"> от 27.07.2010 </w:t>
      </w:r>
      <w:r w:rsidR="00CD2117" w:rsidRPr="00111FD1">
        <w:rPr>
          <w:color w:val="000000" w:themeColor="text1"/>
          <w:sz w:val="28"/>
          <w:szCs w:val="28"/>
        </w:rPr>
        <w:t>№</w:t>
      </w:r>
      <w:r w:rsidRPr="00111FD1">
        <w:rPr>
          <w:color w:val="000000" w:themeColor="text1"/>
          <w:sz w:val="28"/>
          <w:szCs w:val="28"/>
        </w:rPr>
        <w:t xml:space="preserve"> 210-ФЗ </w:t>
      </w:r>
      <w:r w:rsidR="006C44F7">
        <w:rPr>
          <w:color w:val="000000" w:themeColor="text1"/>
          <w:sz w:val="28"/>
          <w:szCs w:val="28"/>
        </w:rPr>
        <w:t>«</w:t>
      </w:r>
      <w:r w:rsidRPr="00111FD1">
        <w:rPr>
          <w:color w:val="000000" w:themeColor="text1"/>
          <w:sz w:val="28"/>
          <w:szCs w:val="28"/>
        </w:rPr>
        <w:t>Об организации предоставления государственных и муниципальных услуг</w:t>
      </w:r>
      <w:r w:rsidR="006C44F7">
        <w:rPr>
          <w:color w:val="000000" w:themeColor="text1"/>
          <w:sz w:val="28"/>
          <w:szCs w:val="28"/>
        </w:rPr>
        <w:t>»</w:t>
      </w:r>
      <w:r w:rsidRPr="00111FD1">
        <w:rPr>
          <w:color w:val="000000" w:themeColor="text1"/>
          <w:sz w:val="28"/>
          <w:szCs w:val="28"/>
        </w:rPr>
        <w:t xml:space="preserve"> (далее </w:t>
      </w:r>
      <w:r w:rsidR="00C96C86" w:rsidRPr="00111FD1">
        <w:rPr>
          <w:color w:val="000000" w:themeColor="text1"/>
          <w:sz w:val="28"/>
          <w:szCs w:val="28"/>
        </w:rPr>
        <w:t>–</w:t>
      </w:r>
      <w:r w:rsidRPr="00111FD1">
        <w:rPr>
          <w:color w:val="000000" w:themeColor="text1"/>
          <w:sz w:val="28"/>
          <w:szCs w:val="28"/>
        </w:rPr>
        <w:t xml:space="preserve"> </w:t>
      </w:r>
      <w:r w:rsidR="00C96C86" w:rsidRPr="00111FD1">
        <w:rPr>
          <w:color w:val="000000" w:themeColor="text1"/>
          <w:sz w:val="28"/>
          <w:szCs w:val="28"/>
        </w:rPr>
        <w:t>Федеральный закон № 210-ФЗ</w:t>
      </w:r>
      <w:r w:rsidRPr="00111FD1">
        <w:rPr>
          <w:color w:val="000000" w:themeColor="text1"/>
          <w:sz w:val="28"/>
          <w:szCs w:val="28"/>
        </w:rPr>
        <w:t>);</w:t>
      </w:r>
    </w:p>
    <w:p w:rsidR="00A46D23" w:rsidRPr="00111FD1" w:rsidRDefault="00A46D23" w:rsidP="00111FD1">
      <w:pPr>
        <w:widowControl w:val="0"/>
        <w:tabs>
          <w:tab w:val="left" w:pos="9354"/>
        </w:tabs>
        <w:autoSpaceDE w:val="0"/>
        <w:autoSpaceDN w:val="0"/>
        <w:adjustRightInd w:val="0"/>
        <w:ind w:firstLine="709"/>
        <w:jc w:val="both"/>
        <w:rPr>
          <w:color w:val="000000" w:themeColor="text1"/>
          <w:sz w:val="28"/>
          <w:szCs w:val="28"/>
        </w:rPr>
      </w:pPr>
      <w:r w:rsidRPr="00111FD1">
        <w:rPr>
          <w:color w:val="000000" w:themeColor="text1"/>
          <w:sz w:val="28"/>
          <w:szCs w:val="28"/>
        </w:rPr>
        <w:t xml:space="preserve">Федеральный закон от 24.07.2007 № 221-ФЗ </w:t>
      </w:r>
      <w:r w:rsidR="006C44F7">
        <w:rPr>
          <w:color w:val="000000" w:themeColor="text1"/>
          <w:sz w:val="28"/>
          <w:szCs w:val="28"/>
        </w:rPr>
        <w:t>«</w:t>
      </w:r>
      <w:r w:rsidRPr="00111FD1">
        <w:rPr>
          <w:color w:val="000000" w:themeColor="text1"/>
          <w:sz w:val="28"/>
          <w:szCs w:val="28"/>
        </w:rPr>
        <w:t>О кадастровой деятельности</w:t>
      </w:r>
      <w:r w:rsidR="006C44F7">
        <w:rPr>
          <w:color w:val="000000" w:themeColor="text1"/>
          <w:sz w:val="28"/>
          <w:szCs w:val="28"/>
        </w:rPr>
        <w:t>»</w:t>
      </w:r>
      <w:r w:rsidRPr="00111FD1">
        <w:rPr>
          <w:color w:val="000000" w:themeColor="text1"/>
          <w:sz w:val="28"/>
          <w:szCs w:val="28"/>
        </w:rPr>
        <w:t>;</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Закон Красноярского края от 04.12.2008 </w:t>
      </w:r>
      <w:r w:rsidR="006C44F7">
        <w:rPr>
          <w:color w:val="000000" w:themeColor="text1"/>
          <w:sz w:val="28"/>
          <w:szCs w:val="28"/>
        </w:rPr>
        <w:t>№</w:t>
      </w:r>
      <w:r w:rsidRPr="00111FD1">
        <w:rPr>
          <w:color w:val="000000" w:themeColor="text1"/>
          <w:sz w:val="28"/>
          <w:szCs w:val="28"/>
        </w:rPr>
        <w:t xml:space="preserve"> 7-2542 </w:t>
      </w:r>
      <w:r w:rsidR="006C44F7">
        <w:rPr>
          <w:color w:val="000000" w:themeColor="text1"/>
          <w:sz w:val="28"/>
          <w:szCs w:val="28"/>
        </w:rPr>
        <w:t>«</w:t>
      </w:r>
      <w:r w:rsidRPr="00111FD1">
        <w:rPr>
          <w:color w:val="000000" w:themeColor="text1"/>
          <w:sz w:val="28"/>
          <w:szCs w:val="28"/>
        </w:rPr>
        <w:t>О регулировании земельных отношений в Красноярском крае</w:t>
      </w:r>
      <w:r w:rsidR="006C44F7">
        <w:rPr>
          <w:color w:val="000000" w:themeColor="text1"/>
          <w:sz w:val="28"/>
          <w:szCs w:val="28"/>
        </w:rPr>
        <w:t>»</w:t>
      </w:r>
      <w:r w:rsidRPr="00111FD1">
        <w:rPr>
          <w:color w:val="000000" w:themeColor="text1"/>
          <w:sz w:val="28"/>
          <w:szCs w:val="28"/>
        </w:rPr>
        <w:t>;</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Приказ Минэкономразвития России от 27.11.2014 </w:t>
      </w:r>
      <w:r w:rsidR="006C44F7">
        <w:rPr>
          <w:color w:val="000000" w:themeColor="text1"/>
          <w:sz w:val="28"/>
          <w:szCs w:val="28"/>
        </w:rPr>
        <w:t>№</w:t>
      </w:r>
      <w:r w:rsidRPr="00111FD1">
        <w:rPr>
          <w:color w:val="000000" w:themeColor="text1"/>
          <w:sz w:val="28"/>
          <w:szCs w:val="28"/>
        </w:rPr>
        <w:t xml:space="preserve"> 762 </w:t>
      </w:r>
      <w:r w:rsidR="006C44F7">
        <w:rPr>
          <w:color w:val="000000" w:themeColor="text1"/>
          <w:sz w:val="28"/>
          <w:szCs w:val="28"/>
        </w:rPr>
        <w:t>«</w:t>
      </w:r>
      <w:r w:rsidRPr="00111FD1">
        <w:rPr>
          <w:color w:val="000000" w:themeColor="text1"/>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C44F7">
        <w:rPr>
          <w:color w:val="000000" w:themeColor="text1"/>
          <w:sz w:val="28"/>
          <w:szCs w:val="28"/>
        </w:rPr>
        <w:t>»</w:t>
      </w:r>
      <w:r w:rsidR="00A72179">
        <w:rPr>
          <w:color w:val="000000" w:themeColor="text1"/>
          <w:sz w:val="28"/>
          <w:szCs w:val="28"/>
        </w:rPr>
        <w:t>;</w:t>
      </w:r>
    </w:p>
    <w:bookmarkEnd w:id="9"/>
    <w:p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Устав</w:t>
      </w:r>
      <w:r w:rsidRPr="00111FD1">
        <w:rPr>
          <w:color w:val="000000" w:themeColor="text1"/>
          <w:sz w:val="28"/>
          <w:szCs w:val="28"/>
        </w:rPr>
        <w:t xml:space="preserve"> города </w:t>
      </w:r>
      <w:r w:rsidR="00CD2117" w:rsidRPr="00111FD1">
        <w:rPr>
          <w:color w:val="000000" w:themeColor="text1"/>
          <w:sz w:val="28"/>
          <w:szCs w:val="28"/>
        </w:rPr>
        <w:t>Канска</w:t>
      </w:r>
      <w:r w:rsidRPr="00111FD1">
        <w:rPr>
          <w:color w:val="000000" w:themeColor="text1"/>
          <w:sz w:val="28"/>
          <w:szCs w:val="28"/>
        </w:rPr>
        <w:t>;</w:t>
      </w:r>
    </w:p>
    <w:p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Генеральный план</w:t>
      </w:r>
      <w:r w:rsidRPr="00111FD1">
        <w:rPr>
          <w:color w:val="000000" w:themeColor="text1"/>
          <w:sz w:val="28"/>
          <w:szCs w:val="28"/>
        </w:rPr>
        <w:t xml:space="preserve"> город</w:t>
      </w:r>
      <w:r w:rsidR="00CD2117" w:rsidRPr="00111FD1">
        <w:rPr>
          <w:color w:val="000000" w:themeColor="text1"/>
          <w:sz w:val="28"/>
          <w:szCs w:val="28"/>
        </w:rPr>
        <w:t>а</w:t>
      </w:r>
      <w:r w:rsidRPr="00111FD1">
        <w:rPr>
          <w:color w:val="000000" w:themeColor="text1"/>
          <w:sz w:val="28"/>
          <w:szCs w:val="28"/>
        </w:rPr>
        <w:t xml:space="preserve"> </w:t>
      </w:r>
      <w:r w:rsidR="00CD2117" w:rsidRPr="00111FD1">
        <w:rPr>
          <w:color w:val="000000" w:themeColor="text1"/>
          <w:sz w:val="28"/>
          <w:szCs w:val="28"/>
        </w:rPr>
        <w:t>Канска</w:t>
      </w:r>
      <w:r w:rsidRPr="00111FD1">
        <w:rPr>
          <w:color w:val="000000" w:themeColor="text1"/>
          <w:sz w:val="28"/>
          <w:szCs w:val="28"/>
        </w:rPr>
        <w:t xml:space="preserve">, утвержденный </w:t>
      </w:r>
      <w:r w:rsidRPr="00111FD1">
        <w:rPr>
          <w:rStyle w:val="af2"/>
          <w:b w:val="0"/>
          <w:color w:val="000000" w:themeColor="text1"/>
          <w:sz w:val="28"/>
          <w:szCs w:val="28"/>
        </w:rPr>
        <w:t>решением</w:t>
      </w:r>
      <w:r w:rsidRPr="00111FD1">
        <w:rPr>
          <w:color w:val="000000" w:themeColor="text1"/>
          <w:sz w:val="28"/>
          <w:szCs w:val="28"/>
        </w:rPr>
        <w:t xml:space="preserve"> </w:t>
      </w:r>
      <w:r w:rsidR="00CD2117" w:rsidRPr="00111FD1">
        <w:rPr>
          <w:color w:val="000000" w:themeColor="text1"/>
          <w:sz w:val="28"/>
          <w:szCs w:val="28"/>
        </w:rPr>
        <w:t xml:space="preserve">Канского </w:t>
      </w:r>
      <w:r w:rsidRPr="00111FD1">
        <w:rPr>
          <w:color w:val="000000" w:themeColor="text1"/>
          <w:sz w:val="28"/>
          <w:szCs w:val="28"/>
        </w:rPr>
        <w:t xml:space="preserve">городского Совета депутатов от </w:t>
      </w:r>
      <w:r w:rsidR="0013037F" w:rsidRPr="00111FD1">
        <w:rPr>
          <w:color w:val="000000" w:themeColor="text1"/>
          <w:sz w:val="28"/>
          <w:szCs w:val="28"/>
        </w:rPr>
        <w:t xml:space="preserve">28.02.2007 </w:t>
      </w:r>
      <w:r w:rsidRPr="00111FD1">
        <w:rPr>
          <w:color w:val="000000" w:themeColor="text1"/>
          <w:sz w:val="28"/>
          <w:szCs w:val="28"/>
        </w:rPr>
        <w:t xml:space="preserve"> </w:t>
      </w:r>
      <w:r w:rsidR="00CD2117" w:rsidRPr="00111FD1">
        <w:rPr>
          <w:color w:val="000000" w:themeColor="text1"/>
          <w:sz w:val="28"/>
          <w:szCs w:val="28"/>
        </w:rPr>
        <w:t>№</w:t>
      </w:r>
      <w:r w:rsidRPr="00111FD1">
        <w:rPr>
          <w:color w:val="000000" w:themeColor="text1"/>
          <w:sz w:val="28"/>
          <w:szCs w:val="28"/>
        </w:rPr>
        <w:t> </w:t>
      </w:r>
      <w:r w:rsidR="0013037F" w:rsidRPr="00111FD1">
        <w:rPr>
          <w:color w:val="000000" w:themeColor="text1"/>
          <w:sz w:val="28"/>
          <w:szCs w:val="28"/>
        </w:rPr>
        <w:t>29-274</w:t>
      </w:r>
      <w:r w:rsidRPr="00111FD1">
        <w:rPr>
          <w:color w:val="000000" w:themeColor="text1"/>
          <w:sz w:val="28"/>
          <w:szCs w:val="28"/>
        </w:rPr>
        <w:t>;</w:t>
      </w:r>
    </w:p>
    <w:p w:rsidR="007E3CB8" w:rsidRPr="00111FD1" w:rsidRDefault="007E3CB8" w:rsidP="00111FD1">
      <w:pPr>
        <w:ind w:firstLine="709"/>
        <w:jc w:val="both"/>
        <w:rPr>
          <w:color w:val="000000" w:themeColor="text1"/>
          <w:sz w:val="28"/>
          <w:szCs w:val="28"/>
        </w:rPr>
      </w:pPr>
      <w:r w:rsidRPr="00111FD1">
        <w:rPr>
          <w:rStyle w:val="af2"/>
          <w:b w:val="0"/>
          <w:color w:val="000000" w:themeColor="text1"/>
          <w:sz w:val="28"/>
          <w:szCs w:val="28"/>
        </w:rPr>
        <w:t>Постановление</w:t>
      </w:r>
      <w:r w:rsidRPr="00111FD1">
        <w:rPr>
          <w:color w:val="000000" w:themeColor="text1"/>
          <w:sz w:val="28"/>
          <w:szCs w:val="28"/>
        </w:rPr>
        <w:t xml:space="preserve"> администрации города Канска от 19.10.2010 </w:t>
      </w:r>
      <w:r w:rsidR="001F5505" w:rsidRPr="00111FD1">
        <w:rPr>
          <w:color w:val="000000" w:themeColor="text1"/>
          <w:sz w:val="28"/>
          <w:szCs w:val="28"/>
        </w:rPr>
        <w:t>№</w:t>
      </w:r>
      <w:r w:rsidRPr="00111FD1">
        <w:rPr>
          <w:color w:val="000000" w:themeColor="text1"/>
          <w:sz w:val="28"/>
          <w:szCs w:val="28"/>
        </w:rPr>
        <w:t xml:space="preserve"> 1760 </w:t>
      </w:r>
      <w:r w:rsidR="006C44F7">
        <w:rPr>
          <w:color w:val="000000" w:themeColor="text1"/>
          <w:sz w:val="28"/>
          <w:szCs w:val="28"/>
        </w:rPr>
        <w:t>«</w:t>
      </w:r>
      <w:r w:rsidRPr="00111FD1">
        <w:rPr>
          <w:color w:val="000000" w:themeColor="text1"/>
          <w:sz w:val="28"/>
          <w:szCs w:val="28"/>
        </w:rPr>
        <w:t>Об утверждении порядка разработки и утверждения административных регламентов предоставления муниципальных услуг</w:t>
      </w:r>
      <w:r w:rsidR="006C44F7">
        <w:rPr>
          <w:color w:val="000000" w:themeColor="text1"/>
          <w:sz w:val="28"/>
          <w:szCs w:val="28"/>
        </w:rPr>
        <w:t>»</w:t>
      </w:r>
      <w:r w:rsidRPr="00111FD1">
        <w:rPr>
          <w:color w:val="000000" w:themeColor="text1"/>
          <w:sz w:val="28"/>
          <w:szCs w:val="28"/>
        </w:rPr>
        <w:t>.</w:t>
      </w:r>
    </w:p>
    <w:p w:rsidR="00F16DDE" w:rsidRPr="00111FD1" w:rsidRDefault="00F16DDE" w:rsidP="00111FD1">
      <w:pPr>
        <w:ind w:firstLine="709"/>
        <w:jc w:val="both"/>
        <w:rPr>
          <w:color w:val="000000" w:themeColor="text1"/>
          <w:sz w:val="28"/>
          <w:szCs w:val="28"/>
        </w:rPr>
      </w:pPr>
      <w:r w:rsidRPr="00111FD1">
        <w:rPr>
          <w:color w:val="000000" w:themeColor="text1"/>
          <w:sz w:val="28"/>
          <w:szCs w:val="28"/>
        </w:rPr>
        <w:t xml:space="preserve">Постановление  администрации города Канска от 24.06.2009 № 900 </w:t>
      </w:r>
      <w:r w:rsidR="006C44F7">
        <w:rPr>
          <w:color w:val="000000" w:themeColor="text1"/>
          <w:sz w:val="28"/>
          <w:szCs w:val="28"/>
        </w:rPr>
        <w:t>«</w:t>
      </w:r>
      <w:r w:rsidRPr="00111FD1">
        <w:rPr>
          <w:color w:val="000000" w:themeColor="text1"/>
          <w:sz w:val="28"/>
          <w:szCs w:val="28"/>
        </w:rPr>
        <w:t>Об инструкции по делопроизводству</w:t>
      </w:r>
      <w:r w:rsidR="006C44F7">
        <w:rPr>
          <w:color w:val="000000" w:themeColor="text1"/>
          <w:sz w:val="28"/>
          <w:szCs w:val="28"/>
        </w:rPr>
        <w:t>»</w:t>
      </w:r>
    </w:p>
    <w:p w:rsidR="00492E16" w:rsidRPr="00111FD1" w:rsidRDefault="007D73A0" w:rsidP="00111FD1">
      <w:pPr>
        <w:ind w:firstLine="709"/>
        <w:jc w:val="both"/>
        <w:rPr>
          <w:color w:val="000000" w:themeColor="text1"/>
          <w:sz w:val="28"/>
          <w:szCs w:val="28"/>
        </w:rPr>
      </w:pPr>
      <w:bookmarkStart w:id="10" w:name="sub_222"/>
      <w:r w:rsidRPr="00111FD1">
        <w:rPr>
          <w:color w:val="000000" w:themeColor="text1"/>
          <w:sz w:val="28"/>
          <w:szCs w:val="28"/>
        </w:rPr>
        <w:t>1</w:t>
      </w:r>
      <w:r w:rsidR="00492E16" w:rsidRPr="00111FD1">
        <w:rPr>
          <w:color w:val="000000" w:themeColor="text1"/>
          <w:sz w:val="28"/>
          <w:szCs w:val="28"/>
        </w:rPr>
        <w:t>2</w:t>
      </w:r>
      <w:r w:rsidRPr="00111FD1">
        <w:rPr>
          <w:color w:val="000000" w:themeColor="text1"/>
          <w:sz w:val="28"/>
          <w:szCs w:val="28"/>
        </w:rPr>
        <w:t xml:space="preserve">. </w:t>
      </w:r>
      <w:bookmarkEnd w:id="10"/>
      <w:r w:rsidR="00492E16" w:rsidRPr="00111FD1">
        <w:rPr>
          <w:color w:val="000000" w:themeColor="text1"/>
          <w:sz w:val="28"/>
          <w:szCs w:val="28"/>
        </w:rPr>
        <w:t xml:space="preserve">Для предоставления муниципальной услуги заявитель обращается в Управление с </w:t>
      </w:r>
      <w:r w:rsidR="00AE17A3" w:rsidRPr="00111FD1">
        <w:rPr>
          <w:color w:val="000000" w:themeColor="text1"/>
          <w:sz w:val="28"/>
          <w:szCs w:val="28"/>
        </w:rPr>
        <w:t xml:space="preserve">документами, указанными в п. 13 </w:t>
      </w:r>
      <w:r w:rsidR="004A26D1" w:rsidRPr="00111FD1">
        <w:rPr>
          <w:color w:val="000000" w:themeColor="text1"/>
          <w:sz w:val="28"/>
          <w:szCs w:val="28"/>
        </w:rPr>
        <w:t xml:space="preserve">настоящего Административного Регламента </w:t>
      </w:r>
      <w:r w:rsidR="00AE17A3" w:rsidRPr="00111FD1">
        <w:rPr>
          <w:color w:val="000000" w:themeColor="text1"/>
          <w:sz w:val="28"/>
          <w:szCs w:val="28"/>
        </w:rPr>
        <w:t xml:space="preserve">и </w:t>
      </w:r>
      <w:r w:rsidR="00492E16" w:rsidRPr="00111FD1">
        <w:rPr>
          <w:color w:val="000000" w:themeColor="text1"/>
          <w:sz w:val="28"/>
          <w:szCs w:val="28"/>
        </w:rPr>
        <w:t>заявлением по форме согласно приложению 1 к настоящему Регламенту посредством:</w:t>
      </w:r>
    </w:p>
    <w:p w:rsidR="00492E16" w:rsidRPr="00111FD1" w:rsidRDefault="00492E16" w:rsidP="00111FD1">
      <w:pPr>
        <w:ind w:firstLine="709"/>
        <w:jc w:val="both"/>
        <w:rPr>
          <w:color w:val="000000" w:themeColor="text1"/>
          <w:sz w:val="28"/>
          <w:szCs w:val="28"/>
        </w:rPr>
      </w:pPr>
      <w:r w:rsidRPr="00111FD1">
        <w:rPr>
          <w:color w:val="000000" w:themeColor="text1"/>
          <w:sz w:val="28"/>
          <w:szCs w:val="28"/>
        </w:rPr>
        <w:t>почтового отправления в Управление по адресу: 663600, Красноярский край, г.Канск, мкр. 4-й Центральный, 22;</w:t>
      </w:r>
    </w:p>
    <w:p w:rsidR="00492E16" w:rsidRPr="00111FD1" w:rsidRDefault="00492E16" w:rsidP="00111FD1">
      <w:pPr>
        <w:ind w:firstLine="709"/>
        <w:jc w:val="both"/>
        <w:rPr>
          <w:color w:val="000000" w:themeColor="text1"/>
          <w:sz w:val="28"/>
          <w:szCs w:val="28"/>
        </w:rPr>
      </w:pPr>
      <w:r w:rsidRPr="00111FD1">
        <w:rPr>
          <w:color w:val="000000" w:themeColor="text1"/>
          <w:sz w:val="28"/>
          <w:szCs w:val="28"/>
        </w:rPr>
        <w:t>лично (через уполномоченного представителя) по адресу: Красноярский край, г.Канск, мкр. 4-й Центральный, 22.</w:t>
      </w:r>
    </w:p>
    <w:p w:rsidR="00492E16" w:rsidRPr="00111FD1" w:rsidRDefault="00492E16" w:rsidP="00111FD1">
      <w:pPr>
        <w:ind w:firstLine="709"/>
        <w:jc w:val="both"/>
        <w:rPr>
          <w:color w:val="000000" w:themeColor="text1"/>
          <w:sz w:val="28"/>
          <w:szCs w:val="28"/>
        </w:rPr>
      </w:pPr>
      <w:r w:rsidRPr="00111FD1">
        <w:rPr>
          <w:color w:val="000000" w:themeColor="text1"/>
          <w:sz w:val="28"/>
          <w:szCs w:val="28"/>
        </w:rPr>
        <w:t xml:space="preserve">через структурное подразделение КГБУ </w:t>
      </w:r>
      <w:r w:rsidR="006C44F7">
        <w:rPr>
          <w:color w:val="000000" w:themeColor="text1"/>
          <w:sz w:val="28"/>
          <w:szCs w:val="28"/>
        </w:rPr>
        <w:t>«</w:t>
      </w:r>
      <w:r w:rsidRPr="00111FD1">
        <w:rPr>
          <w:color w:val="000000" w:themeColor="text1"/>
          <w:sz w:val="28"/>
          <w:szCs w:val="28"/>
        </w:rPr>
        <w:t>Многофункциональный центр предоставления государственных и муниципальных услуг</w:t>
      </w:r>
      <w:r w:rsidR="006C44F7">
        <w:rPr>
          <w:color w:val="000000" w:themeColor="text1"/>
          <w:sz w:val="28"/>
          <w:szCs w:val="28"/>
        </w:rPr>
        <w:t>»</w:t>
      </w:r>
      <w:r w:rsidR="00657D78" w:rsidRPr="00111FD1">
        <w:rPr>
          <w:color w:val="000000" w:themeColor="text1"/>
          <w:sz w:val="28"/>
          <w:szCs w:val="28"/>
        </w:rPr>
        <w:t xml:space="preserve"> в городе Канске, </w:t>
      </w:r>
      <w:r w:rsidRPr="00111FD1">
        <w:rPr>
          <w:color w:val="000000" w:themeColor="text1"/>
          <w:sz w:val="28"/>
          <w:szCs w:val="28"/>
        </w:rPr>
        <w:t>расположенное по адресу: Красноярский край, г.Канск, мкр.Северный, 34;</w:t>
      </w:r>
    </w:p>
    <w:p w:rsidR="002C06E4" w:rsidRPr="00111FD1" w:rsidRDefault="000D7D22" w:rsidP="00111FD1">
      <w:pPr>
        <w:widowControl w:val="0"/>
        <w:autoSpaceDE w:val="0"/>
        <w:autoSpaceDN w:val="0"/>
        <w:adjustRightInd w:val="0"/>
        <w:ind w:firstLine="709"/>
        <w:jc w:val="both"/>
        <w:rPr>
          <w:color w:val="000000" w:themeColor="text1"/>
          <w:sz w:val="28"/>
          <w:szCs w:val="28"/>
        </w:rPr>
      </w:pPr>
      <w:r w:rsidRPr="00111FD1">
        <w:rPr>
          <w:color w:val="000000" w:themeColor="text1"/>
          <w:sz w:val="28"/>
          <w:szCs w:val="28"/>
        </w:rPr>
        <w:t xml:space="preserve">13. </w:t>
      </w:r>
      <w:r w:rsidR="002C06E4" w:rsidRPr="00111FD1">
        <w:rPr>
          <w:color w:val="000000" w:themeColor="text1"/>
          <w:sz w:val="28"/>
          <w:szCs w:val="28"/>
        </w:rPr>
        <w:t>Исчерпывающий перечень документов, необходимых для предоставления услуги</w:t>
      </w:r>
      <w:r w:rsidR="004A26D1" w:rsidRPr="00111FD1">
        <w:rPr>
          <w:color w:val="000000" w:themeColor="text1"/>
          <w:sz w:val="28"/>
          <w:szCs w:val="28"/>
        </w:rPr>
        <w:t>,</w:t>
      </w:r>
      <w:r w:rsidR="00A46D23" w:rsidRPr="00111FD1">
        <w:rPr>
          <w:color w:val="000000" w:themeColor="text1"/>
          <w:sz w:val="28"/>
          <w:szCs w:val="28"/>
        </w:rPr>
        <w:t xml:space="preserve"> прилагаемых к заявлению</w:t>
      </w:r>
      <w:r w:rsidR="002C06E4" w:rsidRPr="00111FD1">
        <w:rPr>
          <w:color w:val="000000" w:themeColor="text1"/>
          <w:sz w:val="28"/>
          <w:szCs w:val="28"/>
        </w:rPr>
        <w:t>:</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bookmarkStart w:id="11" w:name="Par75"/>
      <w:bookmarkEnd w:id="11"/>
      <w:r w:rsidRPr="00111FD1">
        <w:rPr>
          <w:color w:val="000000" w:themeColor="text1"/>
          <w:sz w:val="28"/>
          <w:szCs w:val="28"/>
        </w:rPr>
        <w:t>Документами, представление которых необходимо при обращении с заявлением, являются:</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копия документа, удостоверяющего личность гражданина Российской Федерации, подавшего данное заявление, а также копия документа, подтверждающего факт проживания заявителя на территории Красноярского края, в случае если это не подтверждается паспортом гражданина Российской Федерации;</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2) копии документов, подтверждающих супружеские отношения заявителя (свидетельство о заключении брака), родственные отношения </w:t>
      </w:r>
      <w:r w:rsidRPr="00111FD1">
        <w:rPr>
          <w:color w:val="000000" w:themeColor="text1"/>
          <w:sz w:val="28"/>
          <w:szCs w:val="28"/>
        </w:rPr>
        <w:lastRenderedPageBreak/>
        <w:t>заявителя и детей, в том числе если ребенок приходится заявителю пасынком, падчерицей (свидетельство о рождении ребенка или решение суда о признании его членом семьи гражданина);</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документ, подтверждающий совместное проживание заявителя с детьми (выписка из финансово-лицевого счета или домовой (похозяйственной) книги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(похозяйственной) книги), выданный не ранее чем за один месяц до дня подачи заявления;</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в отношении детей, достигших возраста 18 лет:</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 всех видов и типов;</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ими возраста 18 лет.</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Копии документов должны быть заверены нотариально или представлены с предъявлением оригинала.</w:t>
      </w:r>
    </w:p>
    <w:p w:rsidR="00706EDE" w:rsidRPr="00111FD1" w:rsidRDefault="000D7D22" w:rsidP="00111FD1">
      <w:pPr>
        <w:autoSpaceDE w:val="0"/>
        <w:autoSpaceDN w:val="0"/>
        <w:adjustRightInd w:val="0"/>
        <w:ind w:firstLine="709"/>
        <w:jc w:val="both"/>
        <w:rPr>
          <w:color w:val="000000" w:themeColor="text1"/>
          <w:sz w:val="28"/>
          <w:szCs w:val="28"/>
        </w:rPr>
      </w:pPr>
      <w:r w:rsidRPr="00111FD1">
        <w:rPr>
          <w:color w:val="000000" w:themeColor="text1"/>
          <w:sz w:val="28"/>
          <w:szCs w:val="28"/>
        </w:rPr>
        <w:t>1</w:t>
      </w:r>
      <w:r w:rsidR="00135B79" w:rsidRPr="00111FD1">
        <w:rPr>
          <w:color w:val="000000" w:themeColor="text1"/>
          <w:sz w:val="28"/>
          <w:szCs w:val="28"/>
        </w:rPr>
        <w:t>4</w:t>
      </w:r>
      <w:r w:rsidRPr="00111FD1">
        <w:rPr>
          <w:color w:val="000000" w:themeColor="text1"/>
          <w:sz w:val="28"/>
          <w:szCs w:val="28"/>
        </w:rPr>
        <w:t>. Запрещено требовать от заявителя:</w:t>
      </w:r>
      <w:bookmarkStart w:id="12" w:name="sub_223"/>
      <w:r w:rsidR="00706EDE" w:rsidRPr="00111FD1">
        <w:rPr>
          <w:color w:val="000000" w:themeColor="text1"/>
          <w:sz w:val="28"/>
          <w:szCs w:val="28"/>
        </w:rPr>
        <w:t xml:space="preserve"> </w:t>
      </w:r>
    </w:p>
    <w:p w:rsidR="0095142E" w:rsidRPr="00111FD1" w:rsidRDefault="0095142E" w:rsidP="00111FD1">
      <w:pPr>
        <w:autoSpaceDE w:val="0"/>
        <w:autoSpaceDN w:val="0"/>
        <w:adjustRightInd w:val="0"/>
        <w:ind w:firstLine="709"/>
        <w:jc w:val="both"/>
        <w:rPr>
          <w:color w:val="000000" w:themeColor="text1"/>
          <w:sz w:val="28"/>
          <w:szCs w:val="28"/>
        </w:rPr>
      </w:pPr>
      <w:r w:rsidRPr="00111FD1">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111FD1" w:rsidRDefault="006C44F7" w:rsidP="00111FD1">
      <w:pPr>
        <w:ind w:firstLine="709"/>
        <w:jc w:val="both"/>
        <w:rPr>
          <w:color w:val="000000" w:themeColor="text1"/>
          <w:sz w:val="28"/>
          <w:szCs w:val="28"/>
        </w:rPr>
      </w:pPr>
      <w:r>
        <w:rPr>
          <w:color w:val="000000" w:themeColor="text1"/>
          <w:sz w:val="28"/>
          <w:szCs w:val="28"/>
        </w:rPr>
        <w:t xml:space="preserve">2) представления </w:t>
      </w:r>
      <w:r w:rsidR="0095142E" w:rsidRPr="00111FD1">
        <w:rPr>
          <w:color w:val="000000" w:themeColor="text1"/>
          <w:sz w:val="28"/>
          <w:szCs w:val="28"/>
        </w:rPr>
        <w:t>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color w:val="000000" w:themeColor="text1"/>
          <w:sz w:val="28"/>
          <w:szCs w:val="28"/>
        </w:rPr>
        <w:t xml:space="preserve"> предоставлении предусмотренных частью 1 статьи 1 </w:t>
      </w:r>
      <w:r w:rsidR="007D2631" w:rsidRPr="00111FD1">
        <w:rPr>
          <w:color w:val="000000" w:themeColor="text1"/>
          <w:sz w:val="28"/>
          <w:szCs w:val="28"/>
        </w:rPr>
        <w:t>Федерального закона 210-ФЗ</w:t>
      </w:r>
      <w:r w:rsidR="0095142E" w:rsidRPr="00111FD1">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w:t>
      </w:r>
      <w:r>
        <w:rPr>
          <w:color w:val="000000" w:themeColor="text1"/>
          <w:sz w:val="28"/>
          <w:szCs w:val="28"/>
        </w:rPr>
        <w:t xml:space="preserve">нтов, включенных в определенный частью 6 </w:t>
      </w:r>
      <w:r w:rsidR="0095142E" w:rsidRPr="00111FD1">
        <w:rPr>
          <w:color w:val="000000" w:themeColor="text1"/>
          <w:sz w:val="28"/>
          <w:szCs w:val="28"/>
        </w:rPr>
        <w:t xml:space="preserve">настоящей статьи перечень документов. Заявитель вправе представить указанные документы и информацию в органы, предоставляющие государственные </w:t>
      </w:r>
      <w:r w:rsidR="0095142E" w:rsidRPr="00111FD1">
        <w:rPr>
          <w:color w:val="000000" w:themeColor="text1"/>
          <w:sz w:val="28"/>
          <w:szCs w:val="28"/>
        </w:rPr>
        <w:lastRenderedPageBreak/>
        <w:t>услуги, и органы, предоставляющие муниципальные услуги, по собственной инициативе;</w:t>
      </w:r>
    </w:p>
    <w:p w:rsidR="0095142E" w:rsidRPr="00111FD1" w:rsidRDefault="0095142E" w:rsidP="00111FD1">
      <w:pPr>
        <w:ind w:firstLine="709"/>
        <w:jc w:val="both"/>
        <w:rPr>
          <w:color w:val="000000" w:themeColor="text1"/>
          <w:sz w:val="28"/>
          <w:szCs w:val="28"/>
        </w:rPr>
      </w:pPr>
      <w:r w:rsidRPr="00111FD1">
        <w:rPr>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7D2631" w:rsidRPr="00111FD1">
        <w:rPr>
          <w:color w:val="000000" w:themeColor="text1"/>
          <w:sz w:val="28"/>
          <w:szCs w:val="28"/>
        </w:rPr>
        <w:t>Федерального закона 210-ФЗ</w:t>
      </w:r>
      <w:r w:rsidRPr="00111FD1">
        <w:rPr>
          <w:color w:val="000000" w:themeColor="text1"/>
          <w:sz w:val="28"/>
          <w:szCs w:val="28"/>
        </w:rPr>
        <w:t>;</w:t>
      </w:r>
    </w:p>
    <w:p w:rsidR="0095142E" w:rsidRPr="00111FD1" w:rsidRDefault="0095142E" w:rsidP="00111FD1">
      <w:pPr>
        <w:ind w:firstLine="709"/>
        <w:jc w:val="both"/>
        <w:rPr>
          <w:color w:val="000000" w:themeColor="text1"/>
          <w:sz w:val="28"/>
          <w:szCs w:val="28"/>
        </w:rPr>
      </w:pPr>
      <w:r w:rsidRPr="00111FD1">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111FD1" w:rsidRDefault="0095142E" w:rsidP="00111FD1">
      <w:pPr>
        <w:ind w:firstLine="709"/>
        <w:jc w:val="both"/>
        <w:rPr>
          <w:color w:val="000000" w:themeColor="text1"/>
          <w:sz w:val="28"/>
          <w:szCs w:val="28"/>
        </w:rPr>
      </w:pPr>
      <w:r w:rsidRPr="00111FD1">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111FD1" w:rsidRDefault="0095142E" w:rsidP="00111FD1">
      <w:pPr>
        <w:ind w:firstLine="709"/>
        <w:jc w:val="both"/>
        <w:rPr>
          <w:color w:val="000000" w:themeColor="text1"/>
          <w:sz w:val="28"/>
          <w:szCs w:val="28"/>
        </w:rPr>
      </w:pPr>
      <w:r w:rsidRPr="00111FD1">
        <w:rPr>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111FD1" w:rsidRDefault="0095142E" w:rsidP="00111FD1">
      <w:pPr>
        <w:ind w:firstLine="709"/>
        <w:jc w:val="both"/>
        <w:rPr>
          <w:color w:val="000000" w:themeColor="text1"/>
          <w:sz w:val="28"/>
          <w:szCs w:val="28"/>
        </w:rPr>
      </w:pPr>
      <w:r w:rsidRPr="00111FD1">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111FD1" w:rsidRDefault="0095142E" w:rsidP="00111FD1">
      <w:pPr>
        <w:ind w:firstLine="709"/>
        <w:jc w:val="both"/>
        <w:rPr>
          <w:color w:val="000000" w:themeColor="text1"/>
          <w:sz w:val="28"/>
          <w:szCs w:val="28"/>
        </w:rPr>
      </w:pPr>
      <w:r w:rsidRPr="00111FD1">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7D2631" w:rsidRPr="00111FD1">
        <w:rPr>
          <w:color w:val="000000" w:themeColor="text1"/>
          <w:sz w:val="28"/>
          <w:szCs w:val="28"/>
        </w:rPr>
        <w:t>Федерального закона 210-ФЗ</w:t>
      </w:r>
      <w:r w:rsidRPr="00111FD1">
        <w:rPr>
          <w:color w:val="000000" w:themeColor="text1"/>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111FD1">
        <w:rPr>
          <w:color w:val="000000" w:themeColor="text1"/>
          <w:sz w:val="28"/>
          <w:szCs w:val="28"/>
        </w:rPr>
        <w:t>Федерального закона 210-ФЗ</w:t>
      </w:r>
      <w:r w:rsidRPr="00111FD1">
        <w:rPr>
          <w:color w:val="000000" w:themeColor="text1"/>
          <w:sz w:val="28"/>
          <w:szCs w:val="28"/>
        </w:rPr>
        <w:t>, уведомляется заявитель, а также приносятся извинения за доставленные неудобства.</w:t>
      </w:r>
    </w:p>
    <w:p w:rsidR="009B3444" w:rsidRPr="00111FD1" w:rsidRDefault="007D73A0" w:rsidP="00111FD1">
      <w:pPr>
        <w:ind w:firstLine="709"/>
        <w:jc w:val="both"/>
        <w:rPr>
          <w:color w:val="000000" w:themeColor="text1"/>
          <w:sz w:val="28"/>
          <w:szCs w:val="28"/>
        </w:rPr>
      </w:pPr>
      <w:r w:rsidRPr="00111FD1">
        <w:rPr>
          <w:color w:val="000000" w:themeColor="text1"/>
          <w:sz w:val="28"/>
          <w:szCs w:val="28"/>
        </w:rPr>
        <w:t>1</w:t>
      </w:r>
      <w:r w:rsidR="00135B79" w:rsidRPr="00111FD1">
        <w:rPr>
          <w:color w:val="000000" w:themeColor="text1"/>
          <w:sz w:val="28"/>
          <w:szCs w:val="28"/>
        </w:rPr>
        <w:t>5</w:t>
      </w:r>
      <w:r w:rsidRPr="00111FD1">
        <w:rPr>
          <w:color w:val="000000" w:themeColor="text1"/>
          <w:sz w:val="28"/>
          <w:szCs w:val="28"/>
        </w:rPr>
        <w:t xml:space="preserve">. </w:t>
      </w:r>
      <w:bookmarkEnd w:id="12"/>
      <w:r w:rsidR="009B3444" w:rsidRPr="00111FD1">
        <w:rPr>
          <w:color w:val="000000" w:themeColor="text1"/>
          <w:sz w:val="28"/>
          <w:szCs w:val="28"/>
        </w:rPr>
        <w:t>Основания для отказа в приеме документов.</w:t>
      </w:r>
    </w:p>
    <w:p w:rsidR="009B3444" w:rsidRPr="00111FD1" w:rsidRDefault="009B3444" w:rsidP="00111FD1">
      <w:pPr>
        <w:ind w:firstLine="709"/>
        <w:jc w:val="both"/>
        <w:rPr>
          <w:color w:val="000000" w:themeColor="text1"/>
          <w:sz w:val="28"/>
          <w:szCs w:val="28"/>
        </w:rPr>
      </w:pPr>
      <w:r w:rsidRPr="00111FD1">
        <w:rPr>
          <w:color w:val="000000" w:themeColor="text1"/>
          <w:sz w:val="28"/>
          <w:szCs w:val="28"/>
        </w:rPr>
        <w:lastRenderedPageBreak/>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111FD1" w:rsidRDefault="007D73A0" w:rsidP="00111FD1">
      <w:pPr>
        <w:ind w:firstLine="709"/>
        <w:jc w:val="both"/>
        <w:rPr>
          <w:color w:val="000000" w:themeColor="text1"/>
          <w:sz w:val="28"/>
          <w:szCs w:val="28"/>
        </w:rPr>
      </w:pPr>
      <w:r w:rsidRPr="00111FD1">
        <w:rPr>
          <w:color w:val="000000" w:themeColor="text1"/>
          <w:sz w:val="28"/>
          <w:szCs w:val="28"/>
        </w:rPr>
        <w:t>1</w:t>
      </w:r>
      <w:r w:rsidR="00135B79" w:rsidRPr="00111FD1">
        <w:rPr>
          <w:color w:val="000000" w:themeColor="text1"/>
          <w:sz w:val="28"/>
          <w:szCs w:val="28"/>
        </w:rPr>
        <w:t>6</w:t>
      </w:r>
      <w:r w:rsidRPr="00111FD1">
        <w:rPr>
          <w:color w:val="000000" w:themeColor="text1"/>
          <w:sz w:val="28"/>
          <w:szCs w:val="28"/>
        </w:rPr>
        <w:t>. Основания для приостановления предоставления Услуги или отказа в предоставлении Услуги.</w:t>
      </w:r>
    </w:p>
    <w:p w:rsidR="007D73A0" w:rsidRPr="00111FD1" w:rsidRDefault="007D73A0" w:rsidP="00111FD1">
      <w:pPr>
        <w:ind w:firstLine="709"/>
        <w:jc w:val="both"/>
        <w:rPr>
          <w:color w:val="000000" w:themeColor="text1"/>
          <w:sz w:val="28"/>
          <w:szCs w:val="28"/>
        </w:rPr>
      </w:pPr>
      <w:bookmarkStart w:id="13" w:name="sub_1602"/>
      <w:r w:rsidRPr="00111FD1">
        <w:rPr>
          <w:color w:val="000000" w:themeColor="text1"/>
          <w:sz w:val="28"/>
          <w:szCs w:val="28"/>
        </w:rPr>
        <w:t>Основания для приостановления предоставления Услуги отсутствуют.</w:t>
      </w:r>
    </w:p>
    <w:p w:rsidR="000F226C" w:rsidRPr="00111FD1" w:rsidRDefault="000F226C" w:rsidP="00111FD1">
      <w:pPr>
        <w:tabs>
          <w:tab w:val="left" w:pos="9354"/>
        </w:tabs>
        <w:autoSpaceDE w:val="0"/>
        <w:autoSpaceDN w:val="0"/>
        <w:adjustRightInd w:val="0"/>
        <w:ind w:firstLine="709"/>
        <w:jc w:val="both"/>
        <w:rPr>
          <w:color w:val="000000" w:themeColor="text1"/>
          <w:sz w:val="28"/>
          <w:szCs w:val="28"/>
        </w:rPr>
      </w:pPr>
      <w:bookmarkStart w:id="14" w:name="sub_226"/>
      <w:bookmarkEnd w:id="13"/>
      <w:r w:rsidRPr="00111FD1">
        <w:rPr>
          <w:color w:val="000000" w:themeColor="text1"/>
          <w:sz w:val="28"/>
          <w:szCs w:val="28"/>
        </w:rPr>
        <w:t>Основания для отказа в предоставлении муниципальной услуги:</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 проведения торгов (конкурсов, аукционов);</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статьями 29.3-29.5 Закона Красноярского края</w:t>
      </w:r>
      <w:r w:rsidR="00C43C07">
        <w:rPr>
          <w:color w:val="000000" w:themeColor="text1"/>
          <w:sz w:val="28"/>
          <w:szCs w:val="28"/>
        </w:rPr>
        <w:t xml:space="preserve"> </w:t>
      </w:r>
      <w:r w:rsidR="00C43C07" w:rsidRPr="00C43C07">
        <w:rPr>
          <w:sz w:val="28"/>
          <w:szCs w:val="28"/>
        </w:rPr>
        <w:t xml:space="preserve">от 4 декабря 2008 г. </w:t>
      </w:r>
      <w:r w:rsidR="00C43C07">
        <w:rPr>
          <w:sz w:val="28"/>
          <w:szCs w:val="28"/>
        </w:rPr>
        <w:t>№</w:t>
      </w:r>
      <w:r w:rsidR="00C43C07" w:rsidRPr="00C43C07">
        <w:rPr>
          <w:sz w:val="28"/>
          <w:szCs w:val="28"/>
        </w:rPr>
        <w:t xml:space="preserve"> 7-2542</w:t>
      </w:r>
      <w:r w:rsidRPr="00111FD1">
        <w:rPr>
          <w:color w:val="000000" w:themeColor="text1"/>
          <w:sz w:val="28"/>
          <w:szCs w:val="28"/>
        </w:rPr>
        <w:t>, подано заявление о предоставлении многодетным гражданином, поставленным на очередь на предоставление земельного участка ранее заявителя;</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rsidR="00E43123" w:rsidRPr="00111FD1" w:rsidRDefault="00C42E96"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7) несоответствие заявителя требованиям, установленным </w:t>
      </w:r>
      <w:r w:rsidR="00124AC5" w:rsidRPr="00111FD1">
        <w:rPr>
          <w:color w:val="000000" w:themeColor="text1"/>
          <w:sz w:val="28"/>
          <w:szCs w:val="28"/>
        </w:rPr>
        <w:t>пунктом 2</w:t>
      </w:r>
      <w:r w:rsidRPr="00111FD1">
        <w:rPr>
          <w:color w:val="000000" w:themeColor="text1"/>
          <w:sz w:val="28"/>
          <w:szCs w:val="28"/>
        </w:rPr>
        <w:t> настоящего Регламента, за исключением требования к возрасту детей в случае если заявитель поставлен на очередь на предоставление земельного участка.</w:t>
      </w:r>
      <w:r w:rsidR="00E43123" w:rsidRPr="00111FD1">
        <w:rPr>
          <w:color w:val="000000" w:themeColor="text1"/>
          <w:sz w:val="28"/>
          <w:szCs w:val="28"/>
        </w:rPr>
        <w:t xml:space="preserve"> </w:t>
      </w:r>
    </w:p>
    <w:p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Основаниями для отказа в постановке на очередь на предоставление земельного участка являются следующие случаи:</w:t>
      </w:r>
    </w:p>
    <w:p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1) многодетный гражданин не имеет места жительства на территории Красноярского края;</w:t>
      </w:r>
    </w:p>
    <w:p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2) реализация заявителем права на бесплатное получение земельного участка по основанию, установленному в пункте 2 статьи 14 Закона Красноярского края</w:t>
      </w:r>
      <w:r w:rsidR="00C43C07" w:rsidRPr="00C43C07">
        <w:rPr>
          <w:sz w:val="28"/>
          <w:szCs w:val="28"/>
        </w:rPr>
        <w:t xml:space="preserve"> от 4 декабря 2008 г. </w:t>
      </w:r>
      <w:r w:rsidR="00C43C07">
        <w:rPr>
          <w:sz w:val="28"/>
          <w:szCs w:val="28"/>
        </w:rPr>
        <w:t>№</w:t>
      </w:r>
      <w:r w:rsidR="00C43C07" w:rsidRPr="00C43C07">
        <w:rPr>
          <w:sz w:val="28"/>
          <w:szCs w:val="28"/>
        </w:rPr>
        <w:t xml:space="preserve"> 7-2542</w:t>
      </w:r>
      <w:r w:rsidRPr="00111FD1">
        <w:rPr>
          <w:color w:val="000000" w:themeColor="text1"/>
          <w:sz w:val="28"/>
          <w:szCs w:val="28"/>
        </w:rPr>
        <w:t>;</w:t>
      </w:r>
    </w:p>
    <w:p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lastRenderedPageBreak/>
        <w:t xml:space="preserve">3) несоответствие заявителя требованиям, установленным в подпункте </w:t>
      </w:r>
      <w:r w:rsidR="006C44F7">
        <w:rPr>
          <w:color w:val="000000" w:themeColor="text1"/>
          <w:sz w:val="28"/>
          <w:szCs w:val="28"/>
        </w:rPr>
        <w:t>«</w:t>
      </w:r>
      <w:r w:rsidRPr="00111FD1">
        <w:rPr>
          <w:color w:val="000000" w:themeColor="text1"/>
          <w:sz w:val="28"/>
          <w:szCs w:val="28"/>
        </w:rPr>
        <w:t>а</w:t>
      </w:r>
      <w:r w:rsidR="006C44F7">
        <w:rPr>
          <w:color w:val="000000" w:themeColor="text1"/>
          <w:sz w:val="28"/>
          <w:szCs w:val="28"/>
        </w:rPr>
        <w:t>»</w:t>
      </w:r>
      <w:r w:rsidRPr="00111FD1">
        <w:rPr>
          <w:color w:val="000000" w:themeColor="text1"/>
          <w:sz w:val="28"/>
          <w:szCs w:val="28"/>
        </w:rPr>
        <w:t xml:space="preserve"> пункта 1 статьи 14 Закона Красноярского края</w:t>
      </w:r>
      <w:r w:rsidR="00C43C07">
        <w:rPr>
          <w:color w:val="000000" w:themeColor="text1"/>
          <w:sz w:val="28"/>
          <w:szCs w:val="28"/>
        </w:rPr>
        <w:t xml:space="preserve"> </w:t>
      </w:r>
      <w:r w:rsidR="00C43C07" w:rsidRPr="00C43C07">
        <w:rPr>
          <w:sz w:val="28"/>
          <w:szCs w:val="28"/>
        </w:rPr>
        <w:t xml:space="preserve">от 4 декабря 2008 г. </w:t>
      </w:r>
      <w:r w:rsidR="00C43C07">
        <w:rPr>
          <w:sz w:val="28"/>
          <w:szCs w:val="28"/>
        </w:rPr>
        <w:t>№</w:t>
      </w:r>
      <w:r w:rsidR="00C43C07" w:rsidRPr="00C43C07">
        <w:rPr>
          <w:sz w:val="28"/>
          <w:szCs w:val="28"/>
        </w:rPr>
        <w:t xml:space="preserve"> 7-2542</w:t>
      </w:r>
      <w:r w:rsidRPr="00111FD1">
        <w:rPr>
          <w:color w:val="000000" w:themeColor="text1"/>
          <w:sz w:val="28"/>
          <w:szCs w:val="28"/>
        </w:rPr>
        <w:t>, или непредставление заявителем документов, указанных в пункте 1</w:t>
      </w:r>
      <w:r w:rsidR="00C43C07">
        <w:rPr>
          <w:color w:val="000000" w:themeColor="text1"/>
          <w:sz w:val="28"/>
          <w:szCs w:val="28"/>
        </w:rPr>
        <w:t>3</w:t>
      </w:r>
      <w:r w:rsidRPr="00111FD1">
        <w:rPr>
          <w:color w:val="000000" w:themeColor="text1"/>
          <w:sz w:val="28"/>
          <w:szCs w:val="28"/>
        </w:rPr>
        <w:t xml:space="preserve"> настоящего Регламента.</w:t>
      </w:r>
    </w:p>
    <w:p w:rsidR="009B3444" w:rsidRPr="00111FD1" w:rsidRDefault="00135B79" w:rsidP="00111FD1">
      <w:pPr>
        <w:autoSpaceDE w:val="0"/>
        <w:autoSpaceDN w:val="0"/>
        <w:adjustRightInd w:val="0"/>
        <w:ind w:firstLine="709"/>
        <w:jc w:val="both"/>
        <w:rPr>
          <w:color w:val="000000" w:themeColor="text1"/>
          <w:sz w:val="28"/>
          <w:szCs w:val="28"/>
        </w:rPr>
      </w:pPr>
      <w:r w:rsidRPr="00111FD1">
        <w:rPr>
          <w:color w:val="000000" w:themeColor="text1"/>
          <w:sz w:val="28"/>
          <w:szCs w:val="28"/>
        </w:rPr>
        <w:t>1</w:t>
      </w:r>
      <w:r w:rsidR="002C06E4" w:rsidRPr="00111FD1">
        <w:rPr>
          <w:color w:val="000000" w:themeColor="text1"/>
          <w:sz w:val="28"/>
          <w:szCs w:val="28"/>
        </w:rPr>
        <w:t>7</w:t>
      </w:r>
      <w:r w:rsidR="009B3444" w:rsidRPr="00111FD1">
        <w:rPr>
          <w:color w:val="000000" w:themeColor="text1"/>
          <w:sz w:val="28"/>
          <w:szCs w:val="28"/>
        </w:rPr>
        <w:t>. Муниципальная услуга предоставляется бесплатно.</w:t>
      </w:r>
    </w:p>
    <w:p w:rsidR="007D73A0" w:rsidRPr="00111FD1" w:rsidRDefault="00135B79" w:rsidP="00111FD1">
      <w:pPr>
        <w:ind w:firstLine="709"/>
        <w:jc w:val="both"/>
        <w:rPr>
          <w:color w:val="000000" w:themeColor="text1"/>
          <w:sz w:val="28"/>
          <w:szCs w:val="28"/>
        </w:rPr>
      </w:pPr>
      <w:bookmarkStart w:id="15" w:name="sub_228"/>
      <w:bookmarkEnd w:id="14"/>
      <w:r w:rsidRPr="00111FD1">
        <w:rPr>
          <w:color w:val="000000" w:themeColor="text1"/>
          <w:sz w:val="28"/>
          <w:szCs w:val="28"/>
        </w:rPr>
        <w:t>1</w:t>
      </w:r>
      <w:r w:rsidR="002C06E4" w:rsidRPr="00111FD1">
        <w:rPr>
          <w:color w:val="000000" w:themeColor="text1"/>
          <w:sz w:val="28"/>
          <w:szCs w:val="28"/>
        </w:rPr>
        <w:t>8</w:t>
      </w:r>
      <w:r w:rsidR="007D73A0" w:rsidRPr="00111FD1">
        <w:rPr>
          <w:color w:val="000000" w:themeColor="text1"/>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111FD1" w:rsidRDefault="002C06E4" w:rsidP="00111FD1">
      <w:pPr>
        <w:ind w:firstLine="709"/>
        <w:jc w:val="both"/>
        <w:rPr>
          <w:color w:val="000000" w:themeColor="text1"/>
          <w:sz w:val="28"/>
          <w:szCs w:val="28"/>
        </w:rPr>
      </w:pPr>
      <w:bookmarkStart w:id="16" w:name="sub_230"/>
      <w:bookmarkEnd w:id="15"/>
      <w:r w:rsidRPr="00111FD1">
        <w:rPr>
          <w:color w:val="000000" w:themeColor="text1"/>
          <w:sz w:val="28"/>
          <w:szCs w:val="28"/>
        </w:rPr>
        <w:t>19</w:t>
      </w:r>
      <w:r w:rsidR="00C43C07">
        <w:rPr>
          <w:color w:val="000000" w:themeColor="text1"/>
          <w:sz w:val="28"/>
          <w:szCs w:val="28"/>
        </w:rPr>
        <w:t>.</w:t>
      </w:r>
      <w:r w:rsidR="001F5505" w:rsidRPr="00111FD1">
        <w:rPr>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001F5505" w:rsidRPr="00111FD1">
        <w:rPr>
          <w:rStyle w:val="af2"/>
          <w:b w:val="0"/>
          <w:color w:val="000000" w:themeColor="text1"/>
          <w:sz w:val="28"/>
          <w:szCs w:val="28"/>
        </w:rPr>
        <w:t>законодательством</w:t>
      </w:r>
      <w:r w:rsidR="001F5505" w:rsidRPr="00111FD1">
        <w:rPr>
          <w:color w:val="000000" w:themeColor="text1"/>
          <w:sz w:val="28"/>
          <w:szCs w:val="28"/>
        </w:rPr>
        <w:t xml:space="preserve"> Российской Федерации о социальной защите инвалидов:</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Помещения для предоставления муниципальной услуги размещаются преимущественно на нижних этажах зданий.</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lastRenderedPageBreak/>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В Управлении</w:t>
      </w:r>
      <w:r w:rsidR="00C43C07">
        <w:rPr>
          <w:color w:val="000000" w:themeColor="text1"/>
          <w:sz w:val="28"/>
          <w:szCs w:val="28"/>
        </w:rPr>
        <w:t xml:space="preserve"> и Комитете</w:t>
      </w:r>
      <w:r w:rsidRPr="00111FD1">
        <w:rPr>
          <w:color w:val="000000" w:themeColor="text1"/>
          <w:sz w:val="28"/>
          <w:szCs w:val="28"/>
        </w:rPr>
        <w:t xml:space="preserve"> обеспечивается:</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допуск на объект сурдопереводчика, тифлосурдопереводчика;</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111FD1" w:rsidRDefault="001F5505" w:rsidP="00111FD1">
      <w:pPr>
        <w:ind w:firstLine="709"/>
        <w:jc w:val="both"/>
        <w:rPr>
          <w:color w:val="000000" w:themeColor="text1"/>
          <w:sz w:val="28"/>
          <w:szCs w:val="28"/>
        </w:rPr>
      </w:pPr>
      <w:r w:rsidRPr="00111FD1">
        <w:rPr>
          <w:color w:val="000000" w:themeColor="text1"/>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6C44F7">
        <w:rPr>
          <w:color w:val="000000" w:themeColor="text1"/>
          <w:sz w:val="28"/>
          <w:szCs w:val="28"/>
        </w:rPr>
        <w:t>«</w:t>
      </w:r>
      <w:r w:rsidRPr="00111FD1">
        <w:rPr>
          <w:color w:val="000000" w:themeColor="text1"/>
          <w:sz w:val="28"/>
          <w:szCs w:val="28"/>
        </w:rPr>
        <w:t>Всероссийское общество глухих</w:t>
      </w:r>
      <w:r w:rsidR="006C44F7">
        <w:rPr>
          <w:color w:val="000000" w:themeColor="text1"/>
          <w:sz w:val="28"/>
          <w:szCs w:val="28"/>
        </w:rPr>
        <w:t>»</w:t>
      </w:r>
      <w:r w:rsidRPr="00111FD1">
        <w:rPr>
          <w:color w:val="000000" w:themeColor="text1"/>
          <w:sz w:val="28"/>
          <w:szCs w:val="28"/>
        </w:rPr>
        <w:t>, который располагается по адресу: г.</w:t>
      </w:r>
      <w:r w:rsidR="00341164" w:rsidRPr="00111FD1">
        <w:rPr>
          <w:color w:val="000000" w:themeColor="text1"/>
          <w:sz w:val="28"/>
          <w:szCs w:val="28"/>
        </w:rPr>
        <w:t xml:space="preserve"> </w:t>
      </w:r>
      <w:r w:rsidRPr="00111FD1">
        <w:rPr>
          <w:color w:val="000000" w:themeColor="text1"/>
          <w:sz w:val="28"/>
          <w:szCs w:val="28"/>
        </w:rPr>
        <w:t>Красноярск, ул. Карла Маркса, д.40 (второй этаж).</w:t>
      </w:r>
    </w:p>
    <w:p w:rsidR="00E20141" w:rsidRPr="00111FD1" w:rsidRDefault="00E20141" w:rsidP="00111FD1">
      <w:pPr>
        <w:ind w:firstLine="709"/>
        <w:jc w:val="both"/>
        <w:rPr>
          <w:color w:val="000000" w:themeColor="text1"/>
          <w:sz w:val="28"/>
          <w:szCs w:val="28"/>
        </w:rPr>
      </w:pPr>
      <w:r w:rsidRPr="00111FD1">
        <w:rPr>
          <w:color w:val="000000" w:themeColor="text1"/>
          <w:sz w:val="28"/>
          <w:szCs w:val="28"/>
        </w:rPr>
        <w:t>Режим работы: ежедневно с 09:00 до 18:00 (кроме выходных и праздничных дней).</w:t>
      </w:r>
    </w:p>
    <w:p w:rsidR="00E20141" w:rsidRPr="00111FD1" w:rsidRDefault="00E20141" w:rsidP="00111FD1">
      <w:pPr>
        <w:ind w:firstLine="709"/>
        <w:jc w:val="both"/>
        <w:rPr>
          <w:color w:val="000000" w:themeColor="text1"/>
          <w:sz w:val="28"/>
          <w:szCs w:val="28"/>
        </w:rPr>
      </w:pPr>
      <w:r w:rsidRPr="00111FD1">
        <w:rPr>
          <w:color w:val="000000" w:themeColor="text1"/>
          <w:sz w:val="28"/>
          <w:szCs w:val="28"/>
        </w:rPr>
        <w:t>Телефон/факс: 8 (391) 227-55-44.</w:t>
      </w:r>
    </w:p>
    <w:p w:rsidR="00E20141" w:rsidRPr="00111FD1" w:rsidRDefault="00E20141" w:rsidP="00111FD1">
      <w:pPr>
        <w:ind w:firstLine="709"/>
        <w:jc w:val="both"/>
        <w:rPr>
          <w:color w:val="000000" w:themeColor="text1"/>
          <w:sz w:val="28"/>
          <w:szCs w:val="28"/>
        </w:rPr>
      </w:pPr>
      <w:r w:rsidRPr="00111FD1">
        <w:rPr>
          <w:color w:val="000000" w:themeColor="text1"/>
          <w:sz w:val="28"/>
          <w:szCs w:val="28"/>
        </w:rPr>
        <w:t>Мобильный телефон (SMS): 8-965-900-57-26.</w:t>
      </w:r>
    </w:p>
    <w:p w:rsidR="00E20141" w:rsidRPr="00111FD1" w:rsidRDefault="00E20141" w:rsidP="00111FD1">
      <w:pPr>
        <w:ind w:firstLine="709"/>
        <w:jc w:val="both"/>
        <w:rPr>
          <w:color w:val="000000" w:themeColor="text1"/>
          <w:sz w:val="28"/>
          <w:szCs w:val="28"/>
          <w:lang w:val="en-US"/>
        </w:rPr>
      </w:pPr>
      <w:r w:rsidRPr="00111FD1">
        <w:rPr>
          <w:color w:val="000000" w:themeColor="text1"/>
          <w:sz w:val="28"/>
          <w:szCs w:val="28"/>
          <w:lang w:val="en-US"/>
        </w:rPr>
        <w:t>E-mail: kraivog@mail.ru.</w:t>
      </w:r>
    </w:p>
    <w:p w:rsidR="00E20141" w:rsidRPr="00111FD1" w:rsidRDefault="00E20141" w:rsidP="00111FD1">
      <w:pPr>
        <w:ind w:firstLine="709"/>
        <w:jc w:val="both"/>
        <w:rPr>
          <w:color w:val="000000" w:themeColor="text1"/>
          <w:sz w:val="28"/>
          <w:szCs w:val="28"/>
        </w:rPr>
      </w:pPr>
      <w:r w:rsidRPr="00111FD1">
        <w:rPr>
          <w:color w:val="000000" w:themeColor="text1"/>
          <w:sz w:val="28"/>
          <w:szCs w:val="28"/>
        </w:rPr>
        <w:t>Skype: kraivog.</w:t>
      </w:r>
    </w:p>
    <w:p w:rsidR="00E20141" w:rsidRPr="00111FD1" w:rsidRDefault="00E20141" w:rsidP="00111FD1">
      <w:pPr>
        <w:ind w:firstLine="709"/>
        <w:jc w:val="both"/>
        <w:rPr>
          <w:color w:val="000000" w:themeColor="text1"/>
          <w:sz w:val="28"/>
          <w:szCs w:val="28"/>
        </w:rPr>
      </w:pPr>
      <w:r w:rsidRPr="00111FD1">
        <w:rPr>
          <w:color w:val="000000" w:themeColor="text1"/>
          <w:sz w:val="28"/>
          <w:szCs w:val="28"/>
        </w:rPr>
        <w:t>ooVoo: kraivog.</w:t>
      </w:r>
    </w:p>
    <w:p w:rsidR="007D73A0" w:rsidRPr="00111FD1" w:rsidRDefault="009B3444" w:rsidP="00C43C07">
      <w:pPr>
        <w:tabs>
          <w:tab w:val="left" w:pos="993"/>
        </w:tabs>
        <w:ind w:firstLine="709"/>
        <w:jc w:val="both"/>
        <w:rPr>
          <w:color w:val="000000" w:themeColor="text1"/>
          <w:sz w:val="28"/>
          <w:szCs w:val="28"/>
        </w:rPr>
      </w:pPr>
      <w:bookmarkStart w:id="17" w:name="sub_231"/>
      <w:bookmarkEnd w:id="16"/>
      <w:r w:rsidRPr="00111FD1">
        <w:rPr>
          <w:color w:val="000000" w:themeColor="text1"/>
          <w:sz w:val="28"/>
          <w:szCs w:val="28"/>
        </w:rPr>
        <w:t>2</w:t>
      </w:r>
      <w:r w:rsidR="002C06E4" w:rsidRPr="00111FD1">
        <w:rPr>
          <w:color w:val="000000" w:themeColor="text1"/>
          <w:sz w:val="28"/>
          <w:szCs w:val="28"/>
        </w:rPr>
        <w:t>0</w:t>
      </w:r>
      <w:r w:rsidR="007D73A0" w:rsidRPr="00111FD1">
        <w:rPr>
          <w:color w:val="000000" w:themeColor="text1"/>
          <w:sz w:val="28"/>
          <w:szCs w:val="28"/>
        </w:rPr>
        <w:t>. Показателями доступности и качества Услуги являются:</w:t>
      </w:r>
    </w:p>
    <w:bookmarkEnd w:id="17"/>
    <w:p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показатели качества:</w:t>
      </w:r>
    </w:p>
    <w:p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актуальность размещаемой информации о порядке предоставления Услуги;</w:t>
      </w:r>
    </w:p>
    <w:p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соблюдение срока предоставления Услуги;</w:t>
      </w:r>
    </w:p>
    <w:p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lastRenderedPageBreak/>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соблюдение сроков регистрации Заявлений.</w:t>
      </w:r>
    </w:p>
    <w:p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показатели доступности:</w:t>
      </w:r>
    </w:p>
    <w:p w:rsidR="0001284A"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создание условий для беспрепятственного доступа в помещение Управления для маломобильных групп населения</w:t>
      </w:r>
      <w:r w:rsidR="00AE17A3" w:rsidRPr="00111FD1">
        <w:rPr>
          <w:color w:val="000000" w:themeColor="text1"/>
          <w:sz w:val="28"/>
          <w:szCs w:val="28"/>
        </w:rPr>
        <w:t>.</w:t>
      </w:r>
      <w:bookmarkStart w:id="18" w:name="sub_233"/>
    </w:p>
    <w:p w:rsidR="0001284A" w:rsidRPr="00111FD1" w:rsidRDefault="0001284A" w:rsidP="00111FD1">
      <w:pPr>
        <w:ind w:firstLine="709"/>
        <w:jc w:val="both"/>
        <w:rPr>
          <w:color w:val="000000" w:themeColor="text1"/>
          <w:sz w:val="28"/>
          <w:szCs w:val="28"/>
        </w:rPr>
      </w:pPr>
      <w:bookmarkStart w:id="19" w:name="sub_300"/>
      <w:bookmarkEnd w:id="18"/>
    </w:p>
    <w:p w:rsidR="007D73A0" w:rsidRPr="00111FD1" w:rsidRDefault="00350848" w:rsidP="00111FD1">
      <w:pPr>
        <w:ind w:firstLine="709"/>
        <w:jc w:val="center"/>
        <w:rPr>
          <w:color w:val="000000" w:themeColor="text1"/>
          <w:sz w:val="28"/>
          <w:szCs w:val="28"/>
        </w:rPr>
      </w:pPr>
      <w:r w:rsidRPr="00111FD1">
        <w:rPr>
          <w:color w:val="000000" w:themeColor="text1"/>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19"/>
    <w:p w:rsidR="007D73A0" w:rsidRPr="00111FD1" w:rsidRDefault="007D73A0" w:rsidP="00111FD1">
      <w:pPr>
        <w:ind w:firstLine="709"/>
        <w:jc w:val="both"/>
        <w:rPr>
          <w:color w:val="000000" w:themeColor="text1"/>
          <w:sz w:val="28"/>
          <w:szCs w:val="28"/>
        </w:rPr>
      </w:pPr>
    </w:p>
    <w:p w:rsidR="00135B79" w:rsidRPr="00111FD1" w:rsidRDefault="007D73A0" w:rsidP="00111FD1">
      <w:pPr>
        <w:pStyle w:val="ConsPlusNormal"/>
        <w:ind w:firstLine="709"/>
        <w:jc w:val="both"/>
        <w:rPr>
          <w:rFonts w:ascii="Times New Roman" w:hAnsi="Times New Roman" w:cs="Times New Roman"/>
          <w:color w:val="000000" w:themeColor="text1"/>
          <w:sz w:val="28"/>
          <w:szCs w:val="28"/>
        </w:rPr>
      </w:pPr>
      <w:bookmarkStart w:id="20" w:name="sub_323"/>
      <w:r w:rsidRPr="00111FD1">
        <w:rPr>
          <w:rFonts w:ascii="Times New Roman" w:hAnsi="Times New Roman" w:cs="Times New Roman"/>
          <w:color w:val="000000" w:themeColor="text1"/>
          <w:sz w:val="28"/>
          <w:szCs w:val="28"/>
        </w:rPr>
        <w:t>2</w:t>
      </w:r>
      <w:r w:rsidR="00073EE8" w:rsidRPr="00111FD1">
        <w:rPr>
          <w:rFonts w:ascii="Times New Roman" w:hAnsi="Times New Roman" w:cs="Times New Roman"/>
          <w:color w:val="000000" w:themeColor="text1"/>
          <w:sz w:val="28"/>
          <w:szCs w:val="28"/>
        </w:rPr>
        <w:t>1</w:t>
      </w:r>
      <w:r w:rsidRPr="00111FD1">
        <w:rPr>
          <w:rFonts w:ascii="Times New Roman" w:hAnsi="Times New Roman" w:cs="Times New Roman"/>
          <w:color w:val="000000" w:themeColor="text1"/>
          <w:sz w:val="28"/>
          <w:szCs w:val="28"/>
        </w:rPr>
        <w:t xml:space="preserve">. </w:t>
      </w:r>
      <w:bookmarkStart w:id="21" w:name="sub_324"/>
      <w:bookmarkEnd w:id="20"/>
      <w:r w:rsidR="00135B79" w:rsidRPr="00111FD1">
        <w:rPr>
          <w:rFonts w:ascii="Times New Roman" w:hAnsi="Times New Roman" w:cs="Times New Roman"/>
          <w:color w:val="000000" w:themeColor="text1"/>
          <w:sz w:val="28"/>
          <w:szCs w:val="28"/>
        </w:rPr>
        <w:t>Последовательность административных процедур исполнения Услуги включает в себя следующие административные процедуры:</w:t>
      </w:r>
    </w:p>
    <w:p w:rsidR="004F44E5" w:rsidRPr="00111FD1" w:rsidRDefault="004F44E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Прием и регистрация документов, предусмотренных пунктом 13 настоящего Административного регламента;</w:t>
      </w:r>
    </w:p>
    <w:p w:rsidR="00E43123"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Постановка на очередь на предоставление земельного участка</w:t>
      </w:r>
    </w:p>
    <w:p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w:t>
      </w:r>
      <w:r w:rsidR="004F44E5" w:rsidRPr="00111FD1">
        <w:rPr>
          <w:color w:val="000000" w:themeColor="text1"/>
          <w:sz w:val="28"/>
          <w:szCs w:val="28"/>
        </w:rPr>
        <w:t>) градостроительный анализ заявления с приложенными документами;</w:t>
      </w:r>
    </w:p>
    <w:p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w:t>
      </w:r>
      <w:r w:rsidR="004F44E5" w:rsidRPr="00111FD1">
        <w:rPr>
          <w:color w:val="000000" w:themeColor="text1"/>
          <w:sz w:val="28"/>
          <w:szCs w:val="28"/>
        </w:rPr>
        <w:t xml:space="preserve">) подготовка схемы </w:t>
      </w:r>
      <w:r w:rsidR="00C43C07">
        <w:rPr>
          <w:color w:val="000000" w:themeColor="text1"/>
          <w:sz w:val="28"/>
          <w:szCs w:val="28"/>
        </w:rPr>
        <w:t>расположения земельного участка на кадастровом плане территории</w:t>
      </w:r>
      <w:r w:rsidR="004F44E5" w:rsidRPr="00111FD1">
        <w:rPr>
          <w:color w:val="000000" w:themeColor="text1"/>
          <w:sz w:val="28"/>
          <w:szCs w:val="28"/>
        </w:rPr>
        <w:t xml:space="preserve"> и принятие решения о ее утверждении;</w:t>
      </w:r>
    </w:p>
    <w:p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w:t>
      </w:r>
      <w:r w:rsidR="004F44E5" w:rsidRPr="00111FD1">
        <w:rPr>
          <w:color w:val="000000" w:themeColor="text1"/>
          <w:sz w:val="28"/>
          <w:szCs w:val="28"/>
        </w:rPr>
        <w:t xml:space="preserve">) направление заявителю решения об утверждении схемы </w:t>
      </w:r>
      <w:r w:rsidR="00C43C07">
        <w:rPr>
          <w:color w:val="000000" w:themeColor="text1"/>
          <w:sz w:val="28"/>
          <w:szCs w:val="28"/>
        </w:rPr>
        <w:t>расположения земельного участка на кадастровом плане территории</w:t>
      </w:r>
      <w:r w:rsidR="004F44E5" w:rsidRPr="00111FD1">
        <w:rPr>
          <w:color w:val="000000" w:themeColor="text1"/>
          <w:sz w:val="28"/>
          <w:szCs w:val="28"/>
        </w:rPr>
        <w:t>;</w:t>
      </w:r>
    </w:p>
    <w:p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w:t>
      </w:r>
      <w:r w:rsidR="004F44E5" w:rsidRPr="00111FD1">
        <w:rPr>
          <w:color w:val="000000" w:themeColor="text1"/>
          <w:sz w:val="28"/>
          <w:szCs w:val="28"/>
        </w:rPr>
        <w:t xml:space="preserve">) подготовка проекта </w:t>
      </w:r>
      <w:r w:rsidR="00C43C07">
        <w:rPr>
          <w:color w:val="000000" w:themeColor="text1"/>
          <w:sz w:val="28"/>
          <w:szCs w:val="28"/>
        </w:rPr>
        <w:t>постановления администрации города Канска</w:t>
      </w:r>
      <w:r w:rsidR="004F44E5" w:rsidRPr="00111FD1">
        <w:rPr>
          <w:color w:val="000000" w:themeColor="text1"/>
          <w:sz w:val="28"/>
          <w:szCs w:val="28"/>
        </w:rPr>
        <w:t xml:space="preserve"> о предоставлении земельного участка в собственность многодетным семьям имеющи</w:t>
      </w:r>
      <w:r w:rsidR="00470B45">
        <w:rPr>
          <w:color w:val="000000" w:themeColor="text1"/>
          <w:sz w:val="28"/>
          <w:szCs w:val="28"/>
        </w:rPr>
        <w:t>м</w:t>
      </w:r>
      <w:r w:rsidR="004F44E5" w:rsidRPr="00111FD1">
        <w:rPr>
          <w:color w:val="000000" w:themeColor="text1"/>
          <w:sz w:val="28"/>
          <w:szCs w:val="28"/>
        </w:rPr>
        <w:t xml:space="preserve"> трех и более детей.</w:t>
      </w:r>
    </w:p>
    <w:p w:rsidR="00635AD2" w:rsidRPr="00111FD1" w:rsidRDefault="00E43123" w:rsidP="00111FD1">
      <w:pPr>
        <w:pStyle w:val="ConsPlusNormal"/>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t>7</w:t>
      </w:r>
      <w:r w:rsidR="00635AD2" w:rsidRPr="00111FD1">
        <w:rPr>
          <w:rFonts w:ascii="Times New Roman" w:hAnsi="Times New Roman" w:cs="Times New Roman"/>
          <w:color w:val="000000" w:themeColor="text1"/>
          <w:sz w:val="28"/>
          <w:szCs w:val="28"/>
        </w:rPr>
        <w:t>) Выдача результата предоставления Услуги.</w:t>
      </w:r>
    </w:p>
    <w:p w:rsidR="007D73A0" w:rsidRPr="00111FD1" w:rsidRDefault="007D73A0" w:rsidP="00111FD1">
      <w:pPr>
        <w:ind w:firstLine="709"/>
        <w:jc w:val="both"/>
        <w:rPr>
          <w:color w:val="000000" w:themeColor="text1"/>
          <w:sz w:val="28"/>
          <w:szCs w:val="28"/>
        </w:rPr>
      </w:pPr>
      <w:r w:rsidRPr="00111FD1">
        <w:rPr>
          <w:color w:val="000000" w:themeColor="text1"/>
          <w:sz w:val="28"/>
          <w:szCs w:val="28"/>
        </w:rPr>
        <w:t>2</w:t>
      </w:r>
      <w:r w:rsidR="00073EE8" w:rsidRPr="00111FD1">
        <w:rPr>
          <w:color w:val="000000" w:themeColor="text1"/>
          <w:sz w:val="28"/>
          <w:szCs w:val="28"/>
        </w:rPr>
        <w:t>2</w:t>
      </w:r>
      <w:r w:rsidRPr="00111FD1">
        <w:rPr>
          <w:color w:val="000000" w:themeColor="text1"/>
          <w:sz w:val="28"/>
          <w:szCs w:val="28"/>
        </w:rPr>
        <w:t xml:space="preserve">.Последовательность административных процедур при предоставлении Услуги представлена на блок-схеме согласно </w:t>
      </w:r>
      <w:r w:rsidRPr="00111FD1">
        <w:rPr>
          <w:rStyle w:val="af2"/>
          <w:b w:val="0"/>
          <w:color w:val="000000" w:themeColor="text1"/>
          <w:sz w:val="28"/>
          <w:szCs w:val="28"/>
        </w:rPr>
        <w:t xml:space="preserve">приложению </w:t>
      </w:r>
      <w:r w:rsidR="000F226C" w:rsidRPr="00111FD1">
        <w:rPr>
          <w:color w:val="000000" w:themeColor="text1"/>
          <w:sz w:val="28"/>
          <w:szCs w:val="28"/>
        </w:rPr>
        <w:t>2</w:t>
      </w:r>
      <w:r w:rsidRPr="00111FD1">
        <w:rPr>
          <w:color w:val="000000" w:themeColor="text1"/>
          <w:sz w:val="28"/>
          <w:szCs w:val="28"/>
        </w:rPr>
        <w:t xml:space="preserve"> к настоящему Регламенту.</w:t>
      </w:r>
    </w:p>
    <w:p w:rsidR="007D73A0" w:rsidRPr="00111FD1" w:rsidRDefault="007D73A0" w:rsidP="00111FD1">
      <w:pPr>
        <w:ind w:firstLine="709"/>
        <w:jc w:val="both"/>
        <w:rPr>
          <w:color w:val="000000" w:themeColor="text1"/>
          <w:sz w:val="28"/>
          <w:szCs w:val="28"/>
        </w:rPr>
      </w:pPr>
      <w:bookmarkStart w:id="22" w:name="sub_325"/>
      <w:bookmarkEnd w:id="21"/>
      <w:r w:rsidRPr="00111FD1">
        <w:rPr>
          <w:color w:val="000000" w:themeColor="text1"/>
          <w:sz w:val="28"/>
          <w:szCs w:val="28"/>
        </w:rPr>
        <w:t>2</w:t>
      </w:r>
      <w:r w:rsidR="00073EE8" w:rsidRPr="00111FD1">
        <w:rPr>
          <w:color w:val="000000" w:themeColor="text1"/>
          <w:sz w:val="28"/>
          <w:szCs w:val="28"/>
        </w:rPr>
        <w:t>3</w:t>
      </w:r>
      <w:r w:rsidRPr="00111FD1">
        <w:rPr>
          <w:color w:val="000000" w:themeColor="text1"/>
          <w:sz w:val="28"/>
          <w:szCs w:val="28"/>
        </w:rPr>
        <w:t xml:space="preserve">. </w:t>
      </w:r>
      <w:r w:rsidR="00135B79" w:rsidRPr="00111FD1">
        <w:rPr>
          <w:color w:val="000000" w:themeColor="text1"/>
          <w:sz w:val="28"/>
          <w:szCs w:val="28"/>
        </w:rPr>
        <w:t>Прием и регистраци</w:t>
      </w:r>
      <w:r w:rsidR="00C4239A" w:rsidRPr="00111FD1">
        <w:rPr>
          <w:color w:val="000000" w:themeColor="text1"/>
          <w:sz w:val="28"/>
          <w:szCs w:val="28"/>
        </w:rPr>
        <w:t>я</w:t>
      </w:r>
      <w:r w:rsidR="00135B79" w:rsidRPr="00111FD1">
        <w:rPr>
          <w:color w:val="000000" w:themeColor="text1"/>
          <w:sz w:val="28"/>
          <w:szCs w:val="28"/>
        </w:rPr>
        <w:t xml:space="preserve"> документов, предусмотренных пунктом 13 настоящего Административного регламента</w:t>
      </w:r>
      <w:r w:rsidRPr="00111FD1">
        <w:rPr>
          <w:color w:val="000000" w:themeColor="text1"/>
          <w:sz w:val="28"/>
          <w:szCs w:val="28"/>
        </w:rPr>
        <w:t>:</w:t>
      </w:r>
    </w:p>
    <w:p w:rsidR="00725A7E" w:rsidRPr="00111FD1" w:rsidRDefault="00725A7E" w:rsidP="00111FD1">
      <w:pPr>
        <w:ind w:firstLine="709"/>
        <w:jc w:val="both"/>
        <w:rPr>
          <w:color w:val="000000" w:themeColor="text1"/>
          <w:sz w:val="28"/>
          <w:szCs w:val="28"/>
        </w:rPr>
      </w:pPr>
      <w:bookmarkStart w:id="23" w:name="sub_335"/>
      <w:bookmarkEnd w:id="22"/>
      <w:r w:rsidRPr="00111FD1">
        <w:rPr>
          <w:color w:val="000000" w:themeColor="text1"/>
          <w:sz w:val="28"/>
          <w:szCs w:val="28"/>
        </w:rPr>
        <w:t xml:space="preserve">1) основанием начала административной процедуры является получение </w:t>
      </w:r>
      <w:r w:rsidR="004402A0" w:rsidRPr="00111FD1">
        <w:rPr>
          <w:color w:val="000000" w:themeColor="text1"/>
          <w:sz w:val="28"/>
          <w:szCs w:val="28"/>
        </w:rPr>
        <w:t>Заявления</w:t>
      </w:r>
      <w:r w:rsidR="00135B79" w:rsidRPr="00111FD1">
        <w:rPr>
          <w:color w:val="000000" w:themeColor="text1"/>
          <w:sz w:val="28"/>
          <w:szCs w:val="28"/>
        </w:rPr>
        <w:t xml:space="preserve"> и приложенного пакета документов</w:t>
      </w:r>
      <w:r w:rsidR="003E2E9A" w:rsidRPr="00111FD1">
        <w:rPr>
          <w:color w:val="000000" w:themeColor="text1"/>
          <w:sz w:val="28"/>
          <w:szCs w:val="28"/>
        </w:rPr>
        <w:t>, предусмотренных пунктом 13 настоящего Административного регламента</w:t>
      </w:r>
      <w:r w:rsidR="004402A0" w:rsidRPr="00111FD1">
        <w:rPr>
          <w:color w:val="000000" w:themeColor="text1"/>
          <w:sz w:val="28"/>
          <w:szCs w:val="28"/>
        </w:rPr>
        <w:t xml:space="preserve"> специалистом отдела </w:t>
      </w:r>
      <w:r w:rsidR="00183DE7" w:rsidRPr="00111FD1">
        <w:rPr>
          <w:color w:val="000000" w:themeColor="text1"/>
          <w:sz w:val="28"/>
          <w:szCs w:val="28"/>
        </w:rPr>
        <w:t>землепользования и градостроительства</w:t>
      </w:r>
      <w:r w:rsidR="004402A0" w:rsidRPr="00111FD1">
        <w:rPr>
          <w:color w:val="000000" w:themeColor="text1"/>
          <w:sz w:val="28"/>
          <w:szCs w:val="28"/>
        </w:rPr>
        <w:t xml:space="preserve"> Управления</w:t>
      </w:r>
      <w:r w:rsidR="007D2631" w:rsidRPr="00111FD1">
        <w:rPr>
          <w:color w:val="000000" w:themeColor="text1"/>
          <w:sz w:val="28"/>
          <w:szCs w:val="28"/>
        </w:rPr>
        <w:t xml:space="preserve"> на личном приеме</w:t>
      </w:r>
      <w:r w:rsidRPr="00111FD1">
        <w:rPr>
          <w:color w:val="000000" w:themeColor="text1"/>
          <w:sz w:val="28"/>
          <w:szCs w:val="28"/>
        </w:rPr>
        <w:t xml:space="preserve">, либо </w:t>
      </w:r>
      <w:r w:rsidR="00A14EEB" w:rsidRPr="00111FD1">
        <w:rPr>
          <w:color w:val="000000" w:themeColor="text1"/>
          <w:sz w:val="28"/>
          <w:szCs w:val="28"/>
        </w:rPr>
        <w:t>получение</w:t>
      </w:r>
      <w:r w:rsidR="00183CFC" w:rsidRPr="00111FD1">
        <w:rPr>
          <w:color w:val="000000" w:themeColor="text1"/>
          <w:sz w:val="28"/>
          <w:szCs w:val="28"/>
        </w:rPr>
        <w:t xml:space="preserve"> заявления</w:t>
      </w:r>
      <w:r w:rsidRPr="00111FD1">
        <w:rPr>
          <w:color w:val="000000" w:themeColor="text1"/>
          <w:sz w:val="28"/>
          <w:szCs w:val="28"/>
        </w:rPr>
        <w:t xml:space="preserve"> поступившего посредством почтовой связи или через МФЦ;</w:t>
      </w:r>
    </w:p>
    <w:p w:rsidR="00725A7E" w:rsidRPr="00111FD1" w:rsidRDefault="00725A7E" w:rsidP="00111FD1">
      <w:pPr>
        <w:ind w:firstLine="709"/>
        <w:jc w:val="both"/>
        <w:rPr>
          <w:color w:val="000000" w:themeColor="text1"/>
          <w:sz w:val="28"/>
          <w:szCs w:val="28"/>
        </w:rPr>
      </w:pPr>
      <w:r w:rsidRPr="00111FD1">
        <w:rPr>
          <w:color w:val="000000" w:themeColor="text1"/>
          <w:sz w:val="28"/>
          <w:szCs w:val="28"/>
        </w:rPr>
        <w:t xml:space="preserve">2)специалист </w:t>
      </w:r>
      <w:r w:rsidR="004402A0" w:rsidRPr="00111FD1">
        <w:rPr>
          <w:color w:val="000000" w:themeColor="text1"/>
          <w:sz w:val="28"/>
          <w:szCs w:val="28"/>
        </w:rPr>
        <w:t xml:space="preserve">отдела </w:t>
      </w:r>
      <w:r w:rsidR="00183DE7" w:rsidRPr="00111FD1">
        <w:rPr>
          <w:color w:val="000000" w:themeColor="text1"/>
          <w:sz w:val="28"/>
          <w:szCs w:val="28"/>
        </w:rPr>
        <w:t>землепользования и градостроительства</w:t>
      </w:r>
      <w:r w:rsidR="004402A0" w:rsidRPr="00111FD1">
        <w:rPr>
          <w:color w:val="000000" w:themeColor="text1"/>
          <w:sz w:val="28"/>
          <w:szCs w:val="28"/>
        </w:rPr>
        <w:t xml:space="preserve"> Управления</w:t>
      </w:r>
      <w:r w:rsidRPr="00111FD1">
        <w:rPr>
          <w:color w:val="000000" w:themeColor="text1"/>
          <w:sz w:val="28"/>
          <w:szCs w:val="28"/>
        </w:rPr>
        <w:t xml:space="preserve"> и специалист МФЦ:</w:t>
      </w:r>
    </w:p>
    <w:p w:rsidR="00706EDE" w:rsidRPr="00111FD1" w:rsidRDefault="00725A7E" w:rsidP="00111FD1">
      <w:pPr>
        <w:ind w:firstLine="709"/>
        <w:jc w:val="both"/>
        <w:rPr>
          <w:color w:val="000000" w:themeColor="text1"/>
          <w:sz w:val="28"/>
          <w:szCs w:val="28"/>
        </w:rPr>
      </w:pPr>
      <w:r w:rsidRPr="00111FD1">
        <w:rPr>
          <w:color w:val="000000" w:themeColor="text1"/>
          <w:sz w:val="28"/>
          <w:szCs w:val="28"/>
        </w:rPr>
        <w:lastRenderedPageBreak/>
        <w:t>устанавливает предмет обращения;</w:t>
      </w:r>
    </w:p>
    <w:p w:rsidR="00725A7E" w:rsidRPr="00111FD1" w:rsidRDefault="00725A7E" w:rsidP="00111FD1">
      <w:pPr>
        <w:ind w:firstLine="709"/>
        <w:jc w:val="both"/>
        <w:rPr>
          <w:color w:val="000000" w:themeColor="text1"/>
          <w:sz w:val="28"/>
          <w:szCs w:val="28"/>
        </w:rPr>
      </w:pPr>
      <w:r w:rsidRPr="00111FD1">
        <w:rPr>
          <w:color w:val="000000" w:themeColor="text1"/>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111FD1" w:rsidRDefault="00725A7E" w:rsidP="00111FD1">
      <w:pPr>
        <w:ind w:firstLine="709"/>
        <w:jc w:val="both"/>
        <w:rPr>
          <w:color w:val="000000" w:themeColor="text1"/>
          <w:sz w:val="28"/>
          <w:szCs w:val="28"/>
        </w:rPr>
      </w:pPr>
      <w:r w:rsidRPr="00111FD1">
        <w:rPr>
          <w:color w:val="000000" w:themeColor="text1"/>
          <w:sz w:val="28"/>
          <w:szCs w:val="28"/>
        </w:rPr>
        <w:t>проверяет полноту содержащейся в Заявлении информации;</w:t>
      </w:r>
    </w:p>
    <w:p w:rsidR="00EE0613" w:rsidRPr="00111FD1" w:rsidRDefault="00725A7E" w:rsidP="00111FD1">
      <w:pPr>
        <w:ind w:firstLine="709"/>
        <w:jc w:val="both"/>
        <w:rPr>
          <w:color w:val="000000" w:themeColor="text1"/>
          <w:sz w:val="28"/>
          <w:szCs w:val="28"/>
        </w:rPr>
      </w:pPr>
      <w:r w:rsidRPr="00111FD1">
        <w:rPr>
          <w:color w:val="000000" w:themeColor="text1"/>
          <w:sz w:val="28"/>
          <w:szCs w:val="28"/>
        </w:rPr>
        <w:t>проверяет наличие всех необходимых для предоставления Услуги документов исходя из соответствующего перечня документов;</w:t>
      </w:r>
      <w:bookmarkStart w:id="24" w:name="sub_326"/>
      <w:bookmarkEnd w:id="23"/>
    </w:p>
    <w:p w:rsidR="00EE0613" w:rsidRPr="00111FD1" w:rsidRDefault="00EE061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срок регистрации заявления о предоставлении муниципальной услуги составляет не более одного дня;</w:t>
      </w:r>
    </w:p>
    <w:p w:rsidR="00EE0613" w:rsidRPr="00111FD1" w:rsidRDefault="00EE061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w:t>
      </w:r>
      <w:r w:rsidR="004F44E5" w:rsidRPr="00111FD1">
        <w:rPr>
          <w:color w:val="000000" w:themeColor="text1"/>
          <w:sz w:val="28"/>
          <w:szCs w:val="28"/>
        </w:rPr>
        <w:t>землепользования и градостроительства</w:t>
      </w:r>
      <w:r w:rsidRPr="00111FD1">
        <w:rPr>
          <w:color w:val="000000" w:themeColor="text1"/>
          <w:sz w:val="28"/>
          <w:szCs w:val="28"/>
        </w:rPr>
        <w:t xml:space="preserve"> Управления;</w:t>
      </w:r>
    </w:p>
    <w:p w:rsidR="00EE0613" w:rsidRPr="00111FD1" w:rsidRDefault="00EE061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общий срок осуществления административной процедуры составляет один день.</w:t>
      </w:r>
    </w:p>
    <w:p w:rsidR="00E43123" w:rsidRPr="00111FD1" w:rsidRDefault="00E43123" w:rsidP="00111FD1">
      <w:pPr>
        <w:ind w:firstLine="709"/>
        <w:jc w:val="both"/>
        <w:rPr>
          <w:color w:val="000000" w:themeColor="text1"/>
          <w:sz w:val="28"/>
          <w:szCs w:val="28"/>
        </w:rPr>
      </w:pPr>
      <w:r w:rsidRPr="00111FD1">
        <w:rPr>
          <w:color w:val="000000" w:themeColor="text1"/>
          <w:sz w:val="28"/>
          <w:szCs w:val="28"/>
        </w:rPr>
        <w:t>24. Постановка на очередь на предоставление земельного участка:</w:t>
      </w:r>
    </w:p>
    <w:p w:rsidR="00E43123" w:rsidRPr="00111FD1" w:rsidRDefault="00E43123" w:rsidP="00111FD1">
      <w:pPr>
        <w:ind w:firstLine="709"/>
        <w:jc w:val="both"/>
        <w:rPr>
          <w:color w:val="000000" w:themeColor="text1"/>
          <w:sz w:val="28"/>
          <w:szCs w:val="28"/>
        </w:rPr>
      </w:pPr>
      <w:r w:rsidRPr="00111FD1">
        <w:rPr>
          <w:color w:val="000000" w:themeColor="text1"/>
          <w:sz w:val="28"/>
          <w:szCs w:val="28"/>
        </w:rPr>
        <w:t xml:space="preserve">1) основанием для начала административной процедуры является поступление заявления с приложенными документами в </w:t>
      </w:r>
      <w:r w:rsidR="00111FD1" w:rsidRPr="00111FD1">
        <w:rPr>
          <w:color w:val="000000" w:themeColor="text1"/>
          <w:sz w:val="28"/>
          <w:szCs w:val="28"/>
        </w:rPr>
        <w:t>Управление</w:t>
      </w:r>
      <w:r w:rsidRPr="00111FD1">
        <w:rPr>
          <w:color w:val="000000" w:themeColor="text1"/>
          <w:sz w:val="28"/>
          <w:szCs w:val="28"/>
        </w:rPr>
        <w:t>;</w:t>
      </w:r>
    </w:p>
    <w:p w:rsidR="00E43123" w:rsidRPr="00111FD1" w:rsidRDefault="00E43123" w:rsidP="00111FD1">
      <w:pPr>
        <w:ind w:firstLine="709"/>
        <w:jc w:val="both"/>
        <w:rPr>
          <w:color w:val="000000" w:themeColor="text1"/>
          <w:sz w:val="28"/>
          <w:szCs w:val="28"/>
        </w:rPr>
      </w:pPr>
      <w:r w:rsidRPr="00111FD1">
        <w:rPr>
          <w:color w:val="000000" w:themeColor="text1"/>
          <w:sz w:val="28"/>
          <w:szCs w:val="28"/>
        </w:rPr>
        <w:t xml:space="preserve">2) ответственным исполнителем за совершение административной процедуры является уполномоченный специалист </w:t>
      </w:r>
      <w:r w:rsidR="00111FD1" w:rsidRPr="00111FD1">
        <w:rPr>
          <w:color w:val="000000" w:themeColor="text1"/>
          <w:sz w:val="28"/>
          <w:szCs w:val="28"/>
        </w:rPr>
        <w:t>отдела землепользования и градостроительства Управления</w:t>
      </w:r>
      <w:r w:rsidRPr="00111FD1">
        <w:rPr>
          <w:color w:val="000000" w:themeColor="text1"/>
          <w:sz w:val="28"/>
          <w:szCs w:val="28"/>
        </w:rPr>
        <w:t xml:space="preserve">; </w:t>
      </w:r>
    </w:p>
    <w:p w:rsidR="00E43123" w:rsidRPr="00111FD1" w:rsidRDefault="00111FD1" w:rsidP="00111FD1">
      <w:pPr>
        <w:autoSpaceDE w:val="0"/>
        <w:autoSpaceDN w:val="0"/>
        <w:adjustRightInd w:val="0"/>
        <w:ind w:firstLine="709"/>
        <w:jc w:val="both"/>
        <w:rPr>
          <w:color w:val="000000" w:themeColor="text1"/>
          <w:sz w:val="28"/>
          <w:szCs w:val="28"/>
        </w:rPr>
      </w:pPr>
      <w:r w:rsidRPr="00111FD1">
        <w:rPr>
          <w:color w:val="000000" w:themeColor="text1"/>
          <w:sz w:val="28"/>
          <w:szCs w:val="28"/>
        </w:rPr>
        <w:t>3</w:t>
      </w:r>
      <w:r w:rsidR="00E43123" w:rsidRPr="00111FD1">
        <w:rPr>
          <w:color w:val="000000" w:themeColor="text1"/>
          <w:sz w:val="28"/>
          <w:szCs w:val="28"/>
        </w:rPr>
        <w:t xml:space="preserve">) уполномоченный специалист </w:t>
      </w:r>
      <w:r w:rsidRPr="00111FD1">
        <w:rPr>
          <w:color w:val="000000" w:themeColor="text1"/>
          <w:sz w:val="28"/>
          <w:szCs w:val="28"/>
        </w:rPr>
        <w:t xml:space="preserve">отдела землепользования и градостроительства Управления </w:t>
      </w:r>
      <w:r w:rsidR="00E43123" w:rsidRPr="00111FD1">
        <w:rPr>
          <w:color w:val="000000" w:themeColor="text1"/>
          <w:sz w:val="28"/>
          <w:szCs w:val="28"/>
        </w:rPr>
        <w:t>в 10-дневный срок со дня поступления заявления с пакетом документов, предусмотренных пунктом 1</w:t>
      </w:r>
      <w:r w:rsidRPr="00111FD1">
        <w:rPr>
          <w:color w:val="000000" w:themeColor="text1"/>
          <w:sz w:val="28"/>
          <w:szCs w:val="28"/>
        </w:rPr>
        <w:t>3</w:t>
      </w:r>
      <w:r w:rsidR="00E43123" w:rsidRPr="00111FD1">
        <w:rPr>
          <w:color w:val="000000" w:themeColor="text1"/>
          <w:sz w:val="28"/>
          <w:szCs w:val="28"/>
        </w:rPr>
        <w:t xml:space="preserve"> настоящего Регламента, проверяет соответствие пакета документов, прилагаемых к заявлению, на соответствие требованиям, установленным Законом Красноярского края</w:t>
      </w:r>
      <w:r w:rsidR="00470B45" w:rsidRPr="00470B45">
        <w:rPr>
          <w:sz w:val="28"/>
          <w:szCs w:val="28"/>
        </w:rPr>
        <w:t xml:space="preserve"> </w:t>
      </w:r>
      <w:r w:rsidR="00470B45" w:rsidRPr="00C43C07">
        <w:rPr>
          <w:sz w:val="28"/>
          <w:szCs w:val="28"/>
        </w:rPr>
        <w:t xml:space="preserve">от 4 декабря 2008 г. </w:t>
      </w:r>
      <w:r w:rsidR="00470B45">
        <w:rPr>
          <w:sz w:val="28"/>
          <w:szCs w:val="28"/>
        </w:rPr>
        <w:t>№</w:t>
      </w:r>
      <w:r w:rsidR="00470B45" w:rsidRPr="00C43C07">
        <w:rPr>
          <w:sz w:val="28"/>
          <w:szCs w:val="28"/>
        </w:rPr>
        <w:t xml:space="preserve"> 7-2542</w:t>
      </w:r>
      <w:r w:rsidR="00E43123" w:rsidRPr="00111FD1">
        <w:rPr>
          <w:color w:val="000000" w:themeColor="text1"/>
          <w:sz w:val="28"/>
          <w:szCs w:val="28"/>
        </w:rPr>
        <w:t xml:space="preserve">. </w:t>
      </w:r>
    </w:p>
    <w:p w:rsidR="00E43123" w:rsidRPr="00111FD1" w:rsidRDefault="00E43123" w:rsidP="00111FD1">
      <w:pPr>
        <w:pStyle w:val="af0"/>
        <w:autoSpaceDE w:val="0"/>
        <w:autoSpaceDN w:val="0"/>
        <w:adjustRightInd w:val="0"/>
        <w:ind w:left="0" w:firstLine="709"/>
        <w:jc w:val="both"/>
        <w:outlineLvl w:val="0"/>
        <w:rPr>
          <w:color w:val="000000" w:themeColor="text1"/>
          <w:sz w:val="28"/>
          <w:szCs w:val="28"/>
        </w:rPr>
      </w:pPr>
      <w:r w:rsidRPr="00111FD1">
        <w:rPr>
          <w:color w:val="000000" w:themeColor="text1"/>
          <w:sz w:val="28"/>
          <w:szCs w:val="28"/>
        </w:rPr>
        <w:t xml:space="preserve">При отсутствии оснований для отказа в постановке на очередь, уполномоченный специалист </w:t>
      </w:r>
      <w:r w:rsidR="00111FD1" w:rsidRPr="00111FD1">
        <w:rPr>
          <w:color w:val="000000" w:themeColor="text1"/>
          <w:sz w:val="28"/>
          <w:szCs w:val="28"/>
        </w:rPr>
        <w:t xml:space="preserve">отдела землепользования и градостроительства Управления </w:t>
      </w:r>
      <w:r w:rsidRPr="00111FD1">
        <w:rPr>
          <w:color w:val="000000" w:themeColor="text1"/>
          <w:sz w:val="28"/>
          <w:szCs w:val="28"/>
        </w:rPr>
        <w:t>включает в Книгу учета многодетных граждан на предоставление земельного участка в собственность, которая ведется по форме, установленной Правительством Красноярского края;</w:t>
      </w:r>
    </w:p>
    <w:p w:rsidR="00E43123" w:rsidRPr="00111FD1" w:rsidRDefault="00E43123" w:rsidP="00111FD1">
      <w:pPr>
        <w:ind w:firstLine="709"/>
        <w:jc w:val="both"/>
        <w:rPr>
          <w:color w:val="000000" w:themeColor="text1"/>
          <w:sz w:val="28"/>
          <w:szCs w:val="28"/>
        </w:rPr>
      </w:pPr>
      <w:r w:rsidRPr="00111FD1">
        <w:rPr>
          <w:color w:val="000000" w:themeColor="text1"/>
          <w:sz w:val="28"/>
          <w:szCs w:val="28"/>
        </w:rPr>
        <w:t>5) результатом осуществления административной процедуры является направление уведомления о дате и времени постановки на очередь, соответствующих дате и времени поступления заявления, с указанием номера очереди или отказ в постановке на очередь, либо уведомление о направлении заявления в иной орган в случае, установленном пунктом 1 статьи 29.7 Закона Красноярского края</w:t>
      </w:r>
      <w:r w:rsidR="00470B45" w:rsidRPr="00470B45">
        <w:rPr>
          <w:sz w:val="28"/>
          <w:szCs w:val="28"/>
        </w:rPr>
        <w:t xml:space="preserve"> </w:t>
      </w:r>
      <w:r w:rsidR="00470B45" w:rsidRPr="00C43C07">
        <w:rPr>
          <w:sz w:val="28"/>
          <w:szCs w:val="28"/>
        </w:rPr>
        <w:t xml:space="preserve">от 4 декабря 2008 г. </w:t>
      </w:r>
      <w:r w:rsidR="00470B45">
        <w:rPr>
          <w:sz w:val="28"/>
          <w:szCs w:val="28"/>
        </w:rPr>
        <w:t>№</w:t>
      </w:r>
      <w:r w:rsidR="00470B45" w:rsidRPr="00C43C07">
        <w:rPr>
          <w:sz w:val="28"/>
          <w:szCs w:val="28"/>
        </w:rPr>
        <w:t xml:space="preserve"> 7-2542</w:t>
      </w:r>
      <w:r w:rsidR="00470B45">
        <w:rPr>
          <w:color w:val="000000" w:themeColor="text1"/>
          <w:sz w:val="28"/>
          <w:szCs w:val="28"/>
        </w:rPr>
        <w:t xml:space="preserve"> </w:t>
      </w:r>
      <w:r w:rsidRPr="00111FD1">
        <w:rPr>
          <w:color w:val="000000" w:themeColor="text1"/>
          <w:sz w:val="28"/>
          <w:szCs w:val="28"/>
        </w:rPr>
        <w:t>;</w:t>
      </w:r>
    </w:p>
    <w:p w:rsidR="00E43123" w:rsidRPr="00111FD1" w:rsidRDefault="00E43123" w:rsidP="00111FD1">
      <w:pPr>
        <w:widowControl w:val="0"/>
        <w:spacing w:line="235" w:lineRule="auto"/>
        <w:ind w:firstLine="709"/>
        <w:jc w:val="both"/>
        <w:rPr>
          <w:color w:val="000000" w:themeColor="text1"/>
          <w:sz w:val="28"/>
          <w:szCs w:val="28"/>
        </w:rPr>
      </w:pPr>
      <w:r w:rsidRPr="00111FD1">
        <w:rPr>
          <w:color w:val="000000" w:themeColor="text1"/>
          <w:sz w:val="28"/>
          <w:szCs w:val="28"/>
        </w:rPr>
        <w:t xml:space="preserve">6) 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предоставление земельного участка заявителю направляется извещение, содержащее перечень прошедших государственный кадастровый учет земельных участков (с указанием их кадастровых номеров, площади и местоположения), которые могут быть предоставлены для указанной заявителем цели использования, и (или) земель (земельных участков), находящихся в государственной или муниципальной собственности, </w:t>
      </w:r>
      <w:r w:rsidRPr="00111FD1">
        <w:rPr>
          <w:color w:val="000000" w:themeColor="text1"/>
          <w:sz w:val="28"/>
          <w:szCs w:val="28"/>
        </w:rPr>
        <w:lastRenderedPageBreak/>
        <w:t xml:space="preserve">в границах которых может быть образован земельный участок для предоставления заявителю для указанной им цели использования (с указанием местоположения, кадастрового номера – для земельных участков), распоряжение которыми осуществляет данный орган, с предложением выбрать из перечня земельный участок или определить земли (земельный участок), в границах которых может быть образован земельный участок для предоставления заявителю, и обратиться с заявлением о предоставлении конкретного земельного участка. </w:t>
      </w:r>
    </w:p>
    <w:p w:rsidR="00E43123" w:rsidRPr="00111FD1" w:rsidRDefault="00E43123" w:rsidP="00111FD1">
      <w:pPr>
        <w:spacing w:line="235" w:lineRule="auto"/>
        <w:ind w:firstLine="709"/>
        <w:jc w:val="both"/>
        <w:rPr>
          <w:color w:val="000000" w:themeColor="text1"/>
          <w:sz w:val="28"/>
          <w:szCs w:val="28"/>
        </w:rPr>
      </w:pPr>
      <w:r w:rsidRPr="00111FD1">
        <w:rPr>
          <w:color w:val="000000" w:themeColor="text1"/>
          <w:sz w:val="28"/>
          <w:szCs w:val="28"/>
        </w:rPr>
        <w:t xml:space="preserve">В случае отсутствия земельных участков, пригодных для использования для цели, указанной в заявлении, вместе с уведомлением о постановке на очередь многодетному гражданину направляется извещение о том, что при образовании земельных участков на едином краевом портале </w:t>
      </w:r>
      <w:r w:rsidR="006C44F7">
        <w:rPr>
          <w:color w:val="000000" w:themeColor="text1"/>
          <w:sz w:val="28"/>
          <w:szCs w:val="28"/>
        </w:rPr>
        <w:t>«</w:t>
      </w:r>
      <w:r w:rsidRPr="00111FD1">
        <w:rPr>
          <w:color w:val="000000" w:themeColor="text1"/>
          <w:sz w:val="28"/>
          <w:szCs w:val="28"/>
        </w:rPr>
        <w:t>Красноярский край</w:t>
      </w:r>
      <w:r w:rsidR="006C44F7">
        <w:rPr>
          <w:color w:val="000000" w:themeColor="text1"/>
          <w:sz w:val="28"/>
          <w:szCs w:val="28"/>
        </w:rPr>
        <w:t>»</w:t>
      </w:r>
      <w:r w:rsidRPr="00111FD1">
        <w:rPr>
          <w:color w:val="000000" w:themeColor="text1"/>
          <w:sz w:val="28"/>
          <w:szCs w:val="28"/>
        </w:rPr>
        <w:t xml:space="preserve"> в сети Интернет указанный перечень будет размещен;</w:t>
      </w:r>
    </w:p>
    <w:p w:rsidR="00E43123" w:rsidRPr="00111FD1" w:rsidRDefault="00E43123" w:rsidP="00111FD1">
      <w:pPr>
        <w:spacing w:line="235" w:lineRule="auto"/>
        <w:ind w:firstLine="709"/>
        <w:jc w:val="both"/>
        <w:rPr>
          <w:color w:val="000000" w:themeColor="text1"/>
          <w:sz w:val="28"/>
          <w:szCs w:val="28"/>
        </w:rPr>
      </w:pPr>
      <w:r w:rsidRPr="00111FD1">
        <w:rPr>
          <w:color w:val="000000" w:themeColor="text1"/>
          <w:sz w:val="28"/>
          <w:szCs w:val="28"/>
        </w:rPr>
        <w:t>В случае если заявление было подано через МФЦ, уведомление и извещение направляются в МФЦ либо направляются в соответствии со способом получения документов, указанных в заявлении для выдачи заявителю, его представителю.</w:t>
      </w:r>
    </w:p>
    <w:p w:rsidR="00E43123" w:rsidRPr="00111FD1" w:rsidRDefault="00E43123" w:rsidP="00111FD1">
      <w:pPr>
        <w:spacing w:line="235" w:lineRule="auto"/>
        <w:ind w:firstLine="709"/>
        <w:jc w:val="both"/>
        <w:rPr>
          <w:color w:val="000000" w:themeColor="text1"/>
          <w:sz w:val="28"/>
          <w:szCs w:val="28"/>
        </w:rPr>
      </w:pPr>
      <w:r w:rsidRPr="00111FD1">
        <w:rPr>
          <w:color w:val="000000" w:themeColor="text1"/>
          <w:sz w:val="28"/>
          <w:szCs w:val="28"/>
        </w:rPr>
        <w:t xml:space="preserve">7) общий срок осуществления административной процедуры составляет 14 дней с даты поступления заявления в </w:t>
      </w:r>
      <w:r w:rsidR="00111FD1" w:rsidRPr="00111FD1">
        <w:rPr>
          <w:color w:val="000000" w:themeColor="text1"/>
          <w:sz w:val="28"/>
          <w:szCs w:val="28"/>
        </w:rPr>
        <w:t>Управление</w:t>
      </w:r>
      <w:r w:rsidRPr="00111FD1">
        <w:rPr>
          <w:color w:val="000000" w:themeColor="text1"/>
          <w:sz w:val="28"/>
          <w:szCs w:val="28"/>
        </w:rPr>
        <w:t>.</w:t>
      </w:r>
    </w:p>
    <w:bookmarkEnd w:id="24"/>
    <w:p w:rsidR="004F44E5" w:rsidRPr="00111FD1" w:rsidRDefault="008A0C3F"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2</w:t>
      </w:r>
      <w:r w:rsidR="00111FD1" w:rsidRPr="00111FD1">
        <w:rPr>
          <w:color w:val="000000" w:themeColor="text1"/>
          <w:sz w:val="28"/>
          <w:szCs w:val="28"/>
        </w:rPr>
        <w:t>5</w:t>
      </w:r>
      <w:r w:rsidRPr="00111FD1">
        <w:rPr>
          <w:color w:val="000000" w:themeColor="text1"/>
          <w:sz w:val="28"/>
          <w:szCs w:val="28"/>
        </w:rPr>
        <w:t xml:space="preserve">. </w:t>
      </w:r>
      <w:r w:rsidR="004F44E5" w:rsidRPr="00111FD1">
        <w:rPr>
          <w:color w:val="000000" w:themeColor="text1"/>
          <w:sz w:val="28"/>
          <w:szCs w:val="28"/>
        </w:rPr>
        <w:t>Градостроительный анализ заявления с приложенными документами</w:t>
      </w:r>
      <w:r w:rsidR="00470B45">
        <w:rPr>
          <w:color w:val="000000" w:themeColor="text1"/>
          <w:sz w:val="28"/>
          <w:szCs w:val="28"/>
        </w:rPr>
        <w:t>:</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1) основанием для начала административной процедуры является поступление заявления в Управление;</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3) специалист отдела землепользования и градостроительства Управления осуществляет градостроительный анализ заявления;</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4) градостроительный анализ заявления включает в себя:</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рассмотрение вопроса о соответствии предполагаемого размещения индивидуального жилого дома действующим градостроительным нормам и правилам;</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рассмотрение вопроса о соответствии функционального назначения объекта градостроительному регламенту территориальной зоны, в которой предполагается его размещение;</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проведение анализа всех ранее поступивших обращений граждан по испрашиваемому земельному участку и ответов на данные обращения, а также сформированной очередности;</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установление факта постановки земельного участка на кадастровый учет;</w:t>
      </w:r>
    </w:p>
    <w:p w:rsidR="00124AC5" w:rsidRPr="00111FD1" w:rsidRDefault="00124AC5" w:rsidP="00111FD1">
      <w:pPr>
        <w:ind w:firstLine="709"/>
        <w:jc w:val="both"/>
        <w:rPr>
          <w:color w:val="000000" w:themeColor="text1"/>
          <w:sz w:val="28"/>
          <w:szCs w:val="28"/>
        </w:rPr>
      </w:pPr>
      <w:r w:rsidRPr="00111FD1">
        <w:rPr>
          <w:color w:val="000000" w:themeColor="text1"/>
          <w:sz w:val="28"/>
          <w:szCs w:val="28"/>
        </w:rPr>
        <w:t>5) ответственный специалист отдела землепользования и градостроительства Управления проверяет заявление на предмет соответствия пункту 13 настоящего Регламента, а также на предмет наличия или отсутствия оснований для отказа в предоставлении земельного участка, предусмотренных пунктом 16 настоящего Регламента;</w:t>
      </w:r>
    </w:p>
    <w:p w:rsidR="00124AC5" w:rsidRPr="00111FD1" w:rsidRDefault="00124AC5" w:rsidP="00111FD1">
      <w:pPr>
        <w:ind w:firstLine="709"/>
        <w:jc w:val="both"/>
        <w:rPr>
          <w:color w:val="000000" w:themeColor="text1"/>
          <w:sz w:val="28"/>
          <w:szCs w:val="28"/>
        </w:rPr>
      </w:pPr>
      <w:r w:rsidRPr="00111FD1">
        <w:rPr>
          <w:color w:val="000000" w:themeColor="text1"/>
          <w:sz w:val="28"/>
          <w:szCs w:val="28"/>
        </w:rPr>
        <w:t xml:space="preserve">5) в случае, если заявление не соответствует пункту 13 настоящего Регламента или подано в иной уполномоченный орган, ответственный специалист отдела землепользования и градостроительства Управления в </w:t>
      </w:r>
      <w:r w:rsidRPr="00111FD1">
        <w:rPr>
          <w:color w:val="000000" w:themeColor="text1"/>
          <w:sz w:val="28"/>
          <w:szCs w:val="28"/>
        </w:rPr>
        <w:lastRenderedPageBreak/>
        <w:t>течение десяти дней возвращает заявление с сопроводительным письмом с указанием причин возврата. При наличии оснований, предусмотренных пунктом 16 настоящего Регламента, ответственный специалист отдела землепользования и градостроительства Управления осуществляет подготовку отказа в предоставлении муниципальной услуг;</w:t>
      </w:r>
    </w:p>
    <w:p w:rsidR="00124AC5" w:rsidRPr="00111FD1" w:rsidRDefault="00124AC5" w:rsidP="00111FD1">
      <w:pPr>
        <w:ind w:firstLine="709"/>
        <w:jc w:val="both"/>
        <w:rPr>
          <w:color w:val="000000" w:themeColor="text1"/>
          <w:sz w:val="28"/>
          <w:szCs w:val="28"/>
        </w:rPr>
      </w:pPr>
      <w:r w:rsidRPr="00111FD1">
        <w:rPr>
          <w:color w:val="000000" w:themeColor="text1"/>
          <w:sz w:val="28"/>
          <w:szCs w:val="28"/>
        </w:rPr>
        <w:t>7) результатом административной процедуры является:</w:t>
      </w:r>
    </w:p>
    <w:p w:rsidR="00124AC5" w:rsidRPr="00111FD1" w:rsidRDefault="00124AC5" w:rsidP="00111FD1">
      <w:pPr>
        <w:ind w:firstLine="709"/>
        <w:jc w:val="both"/>
        <w:rPr>
          <w:color w:val="000000" w:themeColor="text1"/>
          <w:sz w:val="28"/>
          <w:szCs w:val="28"/>
        </w:rPr>
      </w:pPr>
      <w:r w:rsidRPr="00111FD1">
        <w:rPr>
          <w:color w:val="000000" w:themeColor="text1"/>
          <w:sz w:val="28"/>
          <w:szCs w:val="28"/>
        </w:rPr>
        <w:t>принятие решения о соответствии или несоответствии представленных Заявителем документов пунктам 13, 16 настоящего Регламента;</w:t>
      </w:r>
    </w:p>
    <w:p w:rsidR="00124AC5" w:rsidRPr="00111FD1" w:rsidRDefault="00124AC5" w:rsidP="00111FD1">
      <w:pPr>
        <w:ind w:firstLine="709"/>
        <w:jc w:val="both"/>
        <w:rPr>
          <w:color w:val="000000" w:themeColor="text1"/>
          <w:sz w:val="28"/>
          <w:szCs w:val="28"/>
        </w:rPr>
      </w:pPr>
      <w:r w:rsidRPr="00111FD1">
        <w:rPr>
          <w:color w:val="000000" w:themeColor="text1"/>
          <w:sz w:val="28"/>
          <w:szCs w:val="28"/>
        </w:rPr>
        <w:t>мотивированный отказ в предоставлении муниципальной услуги;</w:t>
      </w:r>
    </w:p>
    <w:p w:rsidR="00124AC5" w:rsidRPr="00111FD1" w:rsidRDefault="00124AC5" w:rsidP="00111FD1">
      <w:pPr>
        <w:ind w:firstLine="709"/>
        <w:jc w:val="both"/>
        <w:rPr>
          <w:color w:val="000000" w:themeColor="text1"/>
          <w:sz w:val="28"/>
          <w:szCs w:val="28"/>
        </w:rPr>
      </w:pPr>
      <w:r w:rsidRPr="00111FD1">
        <w:rPr>
          <w:color w:val="000000" w:themeColor="text1"/>
          <w:sz w:val="28"/>
          <w:szCs w:val="28"/>
          <w:shd w:val="clear" w:color="auto" w:fill="FFFFFF"/>
        </w:rPr>
        <w:t>При отказе в предоставлении земельного участка по основанию, установленному в подпункте 7</w:t>
      </w:r>
      <w:r w:rsidR="00470B45">
        <w:rPr>
          <w:color w:val="000000" w:themeColor="text1"/>
          <w:sz w:val="28"/>
          <w:szCs w:val="28"/>
          <w:shd w:val="clear" w:color="auto" w:fill="FFFFFF"/>
        </w:rPr>
        <w:t xml:space="preserve"> абзаца 1</w:t>
      </w:r>
      <w:r w:rsidRPr="00111FD1">
        <w:rPr>
          <w:color w:val="000000" w:themeColor="text1"/>
          <w:sz w:val="28"/>
          <w:szCs w:val="28"/>
          <w:shd w:val="clear" w:color="auto" w:fill="FFFFFF"/>
        </w:rPr>
        <w:t xml:space="preserve"> пункта 16  настоящего Регламента, заявитель снимается с очереди на предоставление земельного участка. При отказе в предоставлении земельного участка по иным основаниям заявитель не снимается с очереди, ему разъясняется возможность обращения с заявлением о предоставлении другого земельного участка. При этом при подаче в орган, принявший решение об отказе в предоставлении земельного участка, нового заявления должен быть повторно представлен только документ, указанный в подпункте 4 пункта 13 настоящего Регламента, представление иных документов не требуется.</w:t>
      </w:r>
    </w:p>
    <w:p w:rsidR="00124AC5" w:rsidRPr="00111FD1" w:rsidRDefault="00DA50F5" w:rsidP="00111FD1">
      <w:pPr>
        <w:ind w:firstLine="709"/>
        <w:jc w:val="both"/>
        <w:rPr>
          <w:color w:val="000000" w:themeColor="text1"/>
          <w:sz w:val="28"/>
          <w:szCs w:val="28"/>
        </w:rPr>
      </w:pPr>
      <w:r w:rsidRPr="00111FD1">
        <w:rPr>
          <w:color w:val="000000" w:themeColor="text1"/>
          <w:sz w:val="28"/>
          <w:szCs w:val="28"/>
          <w:shd w:val="clear" w:color="auto" w:fill="FFFFFF"/>
        </w:rPr>
        <w:t>Отказ подписывается руководителем Управления в течение 2 дней, регистрируется в день его подписания и направляется по адресу, указанному заявителем, в течение 3 дней с даты его регистрации.</w:t>
      </w:r>
    </w:p>
    <w:p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Общий срок осуществления административной процедуры по проведению градостроительного анализа составляет не более 10 дней с даты поступления заявления в </w:t>
      </w:r>
      <w:r w:rsidR="00DA50F5" w:rsidRPr="00111FD1">
        <w:rPr>
          <w:color w:val="000000" w:themeColor="text1"/>
          <w:sz w:val="28"/>
          <w:szCs w:val="28"/>
        </w:rPr>
        <w:t>Управление.</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w:t>
      </w:r>
      <w:r w:rsidR="00640287">
        <w:rPr>
          <w:color w:val="000000" w:themeColor="text1"/>
          <w:sz w:val="28"/>
          <w:szCs w:val="28"/>
        </w:rPr>
        <w:t>6</w:t>
      </w:r>
      <w:r w:rsidRPr="00111FD1">
        <w:rPr>
          <w:color w:val="000000" w:themeColor="text1"/>
          <w:sz w:val="28"/>
          <w:szCs w:val="28"/>
        </w:rPr>
        <w:t xml:space="preserve">. Направление заявителю решения об утверждении схемы </w:t>
      </w:r>
      <w:r w:rsidR="00470B45">
        <w:rPr>
          <w:color w:val="000000" w:themeColor="text1"/>
          <w:sz w:val="28"/>
          <w:szCs w:val="28"/>
        </w:rPr>
        <w:t>расположения земельного участка на кадастровом плане территории (далее- схемы КПТ):</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основанием для начала административной процедуры является Приказ Управления об утверждении Схем (ы) КПТ в отношении земельных (земельного) участков (а);</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при подготовке решения об утверждении схемы КПТ в отношении земельного участка, находящегося в государственной собственности, права на которые не разграничены:</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если в месячный срок со дня подачи заявления иные заявления о предоставлении земельного участка в указанном месте от многодетных граждан не поступили, специалист отдела землепользования и градостроительства Управления обеспечивает направление решения об утверждении схемы КПТ в течение 15 дней со дня ее утверждения в адрес заявителя;</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в случае поступления в месячный срок со дня подачи заявления иных заявлений о предоставлении земельного участка в указанном месте от многодетных граждан специалист отдела землепользования и градостроительства Управления обеспечивает направление решения об </w:t>
      </w:r>
      <w:r w:rsidRPr="00111FD1">
        <w:rPr>
          <w:color w:val="000000" w:themeColor="text1"/>
          <w:sz w:val="28"/>
          <w:szCs w:val="28"/>
        </w:rPr>
        <w:lastRenderedPageBreak/>
        <w:t>утверждении схемы КПТ в течение 15 дней со дня ее утверждения в адрес заявителя, поставленного на очередь на предоставление земельного участка ранее иных заявителей;</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принятия решения об утверждении схем КПТ в количестве, соответствующем количеству заявлений о предоставлении земельных участков в указанном месте, поступивших в месячный срок со дня поступления первого заявления, они направляются заявителям в порядке поступления заявлений в недельный срок с даты их утверждения;</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принятия решения об утверждении схем КПТ в меньшем количестве, чем количество заявлений о предоставлении земельных участков в испрашиваемом месте, поступивших в месячный срок со дня подачи первого заявления, решения об утверждении схемы КПТ направляются заявителям в порядке постановки их на очередь на предоставление земельного участка.</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3 дней со дня направления заявителю решения об утверждении схемы КПТ иным заявителям, которым она не была направлена, направляется отказ в предоставлении земельного участка в указанном месте при условии отсутствия возможности образовать количество земельных участков, соответствующее количеству поступивших заявлений;</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при подготовке решения об утверждении схемы КПТ земельного участка в границах земельного участка, прошедшего государственный кадастровый учет:</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 специалист отдела специалист отдела землепользования и градостроительства Управления обеспечивает направление решения об утверждении схемы КПТ в течение 30 дней с даты ее утверждения в адрес заявителя;</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при поступлении иных заявлений о предоставлении земельного участка в указанном месте от многодетных граждан в месячный срок со дня поступления первого заявления решения об утверждении схем КПТ принимаются в количестве, соответствующем количеству поступивших заявлений, затем направляются заявителям в порядке поступления заявлений в 37-дневный срок с даты их утверждения;</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принятия решения об утверждении схем КПТ в меньшем количестве, чем количество заявлений о предоставлении земельных участков в испрашиваемом месте, поступивших в месячный срок со дня поступления первого заявления, они направляются заявителям в порядке постановки их на очередь на предоставление земельного участка.</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3 дней со дня направления заявителям решений об утверждении схем КПТ заявителям, которым решение об утверждении схемы не направлено, направляется отказ в предоставлении земельного участка в границах указанного земельного участка в порядке, установленном пунктом 3 статьи 29.6 Закона Красноярского края</w:t>
      </w:r>
      <w:r w:rsidR="00257571">
        <w:rPr>
          <w:color w:val="000000" w:themeColor="text1"/>
          <w:sz w:val="28"/>
          <w:szCs w:val="28"/>
        </w:rPr>
        <w:t xml:space="preserve"> </w:t>
      </w:r>
      <w:r w:rsidR="00257571" w:rsidRPr="00C43C07">
        <w:rPr>
          <w:sz w:val="28"/>
          <w:szCs w:val="28"/>
        </w:rPr>
        <w:t xml:space="preserve">от 4 декабря 2008 г. </w:t>
      </w:r>
      <w:r w:rsidR="00257571">
        <w:rPr>
          <w:sz w:val="28"/>
          <w:szCs w:val="28"/>
        </w:rPr>
        <w:t>№</w:t>
      </w:r>
      <w:r w:rsidR="00257571" w:rsidRPr="00C43C07">
        <w:rPr>
          <w:sz w:val="28"/>
          <w:szCs w:val="28"/>
        </w:rPr>
        <w:t xml:space="preserve"> 7-2542</w:t>
      </w:r>
      <w:r w:rsidRPr="00111FD1">
        <w:rPr>
          <w:color w:val="000000" w:themeColor="text1"/>
          <w:sz w:val="28"/>
          <w:szCs w:val="28"/>
        </w:rPr>
        <w:t>.</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Заявитель, получивший решение об утверждении схемы КПТ, обеспечивает за свой счет выполнение на ее основании кадастровых работ в отношении земельных участков, которые будут образованы в результате </w:t>
      </w:r>
      <w:r w:rsidRPr="00111FD1">
        <w:rPr>
          <w:color w:val="000000" w:themeColor="text1"/>
          <w:sz w:val="28"/>
          <w:szCs w:val="28"/>
        </w:rPr>
        <w:lastRenderedPageBreak/>
        <w:t xml:space="preserve">раздела указанного в заявлении земельного участка, и обращается с заявлением об осуществлении государственного кадастрового учета этих земельных участков в порядке, установленном Федеральным законом от 24.07.2007 </w:t>
      </w:r>
      <w:r w:rsidR="00257571">
        <w:rPr>
          <w:color w:val="000000" w:themeColor="text1"/>
          <w:sz w:val="28"/>
          <w:szCs w:val="28"/>
        </w:rPr>
        <w:t>№</w:t>
      </w:r>
      <w:r w:rsidRPr="00111FD1">
        <w:rPr>
          <w:color w:val="000000" w:themeColor="text1"/>
          <w:sz w:val="28"/>
          <w:szCs w:val="28"/>
        </w:rPr>
        <w:t xml:space="preserve"> 221-ФЗ </w:t>
      </w:r>
      <w:r w:rsidR="006C44F7">
        <w:rPr>
          <w:color w:val="000000" w:themeColor="text1"/>
          <w:sz w:val="28"/>
          <w:szCs w:val="28"/>
        </w:rPr>
        <w:t>«</w:t>
      </w:r>
      <w:r w:rsidRPr="00111FD1">
        <w:rPr>
          <w:color w:val="000000" w:themeColor="text1"/>
          <w:sz w:val="28"/>
          <w:szCs w:val="28"/>
        </w:rPr>
        <w:t>О государственном кадастре недвижимости</w:t>
      </w:r>
      <w:r w:rsidR="006C44F7">
        <w:rPr>
          <w:color w:val="000000" w:themeColor="text1"/>
          <w:sz w:val="28"/>
          <w:szCs w:val="28"/>
        </w:rPr>
        <w:t>»</w:t>
      </w:r>
      <w:r w:rsidRPr="00111FD1">
        <w:rPr>
          <w:color w:val="000000" w:themeColor="text1"/>
          <w:sz w:val="28"/>
          <w:szCs w:val="28"/>
        </w:rPr>
        <w:t>;</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в случае направления решений об утверждении схем КПТ нескольким заявителям специалист отдела землепользования и градостроительства Управления доводит до них информацию обо всех заявителях, в адрес которых были направлены решения об утверждении схем КПТ, и о возможности совместного выполнения кадастровых работ в отношении всех земельных участков, которые будут образованы в результате раздела указанного в заявлениях земельного участка;</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результатом административной процедуры является направление сопроводительного письма с Приказом Управления об утверждении схемы КПТ заявителям или подготовка отказа в предоставлении муниципальной услуги.</w:t>
      </w:r>
    </w:p>
    <w:p w:rsidR="00DA50F5" w:rsidRPr="00111FD1" w:rsidRDefault="004F44E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 </w:t>
      </w:r>
      <w:r w:rsidR="00400750" w:rsidRPr="00111FD1">
        <w:rPr>
          <w:color w:val="000000" w:themeColor="text1"/>
          <w:sz w:val="28"/>
          <w:szCs w:val="28"/>
        </w:rPr>
        <w:t>2</w:t>
      </w:r>
      <w:r w:rsidR="00640287">
        <w:rPr>
          <w:color w:val="000000" w:themeColor="text1"/>
          <w:sz w:val="28"/>
          <w:szCs w:val="28"/>
        </w:rPr>
        <w:t>7</w:t>
      </w:r>
      <w:r w:rsidR="00400750" w:rsidRPr="00111FD1">
        <w:rPr>
          <w:color w:val="000000" w:themeColor="text1"/>
          <w:sz w:val="28"/>
          <w:szCs w:val="28"/>
        </w:rPr>
        <w:t xml:space="preserve">. </w:t>
      </w:r>
      <w:r w:rsidR="00DA50F5" w:rsidRPr="00111FD1">
        <w:rPr>
          <w:color w:val="000000" w:themeColor="text1"/>
          <w:sz w:val="28"/>
          <w:szCs w:val="28"/>
        </w:rPr>
        <w:t xml:space="preserve">Подготовка проекта постановления администрации </w:t>
      </w:r>
      <w:r w:rsidR="00520D97" w:rsidRPr="00111FD1">
        <w:rPr>
          <w:color w:val="000000" w:themeColor="text1"/>
          <w:sz w:val="28"/>
          <w:szCs w:val="28"/>
        </w:rPr>
        <w:t>города Канска</w:t>
      </w:r>
      <w:r w:rsidR="00DA50F5" w:rsidRPr="00111FD1">
        <w:rPr>
          <w:color w:val="000000" w:themeColor="text1"/>
          <w:sz w:val="28"/>
          <w:szCs w:val="28"/>
        </w:rPr>
        <w:t xml:space="preserve"> о предоставлении земельного участка в собственность бесплатно многодетным семьям</w:t>
      </w:r>
      <w:r w:rsidR="00257571">
        <w:rPr>
          <w:color w:val="000000" w:themeColor="text1"/>
          <w:sz w:val="28"/>
          <w:szCs w:val="28"/>
        </w:rPr>
        <w:t>,</w:t>
      </w:r>
      <w:r w:rsidR="00DA50F5" w:rsidRPr="00111FD1">
        <w:rPr>
          <w:color w:val="000000" w:themeColor="text1"/>
          <w:sz w:val="28"/>
          <w:szCs w:val="28"/>
        </w:rPr>
        <w:t xml:space="preserve"> имеющим трех и более детей:</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1) основанием для начала административной процедуры является представление в </w:t>
      </w:r>
      <w:r w:rsidR="00520D97" w:rsidRPr="00111FD1">
        <w:rPr>
          <w:color w:val="000000" w:themeColor="text1"/>
          <w:sz w:val="28"/>
          <w:szCs w:val="28"/>
        </w:rPr>
        <w:t>Комитет</w:t>
      </w:r>
      <w:r w:rsidRPr="00111FD1">
        <w:rPr>
          <w:color w:val="000000" w:themeColor="text1"/>
          <w:sz w:val="28"/>
          <w:szCs w:val="28"/>
        </w:rPr>
        <w:t xml:space="preserve"> заявителем кадастрового паспорта испрашиваемого земельного участка либо истечение 30-дневного срока со дня подачи заявления о предоставлении земельного участка, прошедшего государственный кадастровый учет, при условии отсутствия иных заявлений о предоставлении испрашиваемого земельного участка;</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2) ответственным исполнителем за совершение административной процедуры является специалист </w:t>
      </w:r>
      <w:r w:rsidR="00520D97" w:rsidRPr="00111FD1">
        <w:rPr>
          <w:color w:val="000000" w:themeColor="text1"/>
          <w:sz w:val="28"/>
          <w:szCs w:val="28"/>
        </w:rPr>
        <w:t>земельного отдела Комитета</w:t>
      </w:r>
      <w:r w:rsidRPr="00111FD1">
        <w:rPr>
          <w:color w:val="000000" w:themeColor="text1"/>
          <w:sz w:val="28"/>
          <w:szCs w:val="28"/>
        </w:rPr>
        <w:t>;</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3) </w:t>
      </w:r>
      <w:r w:rsidR="00520D97" w:rsidRPr="00111FD1">
        <w:rPr>
          <w:color w:val="000000" w:themeColor="text1"/>
          <w:sz w:val="28"/>
          <w:szCs w:val="28"/>
        </w:rPr>
        <w:t>специалист земельного отдела Комитета</w:t>
      </w:r>
      <w:r w:rsidRPr="00111FD1">
        <w:rPr>
          <w:color w:val="000000" w:themeColor="text1"/>
          <w:sz w:val="28"/>
          <w:szCs w:val="28"/>
        </w:rPr>
        <w:t xml:space="preserve"> в двухдневный срок готовит проект постановления администрации </w:t>
      </w:r>
      <w:r w:rsidR="00520D97" w:rsidRPr="00111FD1">
        <w:rPr>
          <w:color w:val="000000" w:themeColor="text1"/>
          <w:sz w:val="28"/>
          <w:szCs w:val="28"/>
        </w:rPr>
        <w:t>города Канска</w:t>
      </w:r>
      <w:r w:rsidRPr="00111FD1">
        <w:rPr>
          <w:color w:val="000000" w:themeColor="text1"/>
          <w:sz w:val="28"/>
          <w:szCs w:val="28"/>
        </w:rPr>
        <w:t xml:space="preserve"> о предоставлении земельного участка в собственность бесплатно многодетным семьям</w:t>
      </w:r>
      <w:r w:rsidR="00257571">
        <w:rPr>
          <w:color w:val="000000" w:themeColor="text1"/>
          <w:sz w:val="28"/>
          <w:szCs w:val="28"/>
        </w:rPr>
        <w:t>,</w:t>
      </w:r>
      <w:r w:rsidRPr="00111FD1">
        <w:rPr>
          <w:color w:val="000000" w:themeColor="text1"/>
          <w:sz w:val="28"/>
          <w:szCs w:val="28"/>
        </w:rPr>
        <w:t xml:space="preserve"> имеющи</w:t>
      </w:r>
      <w:r w:rsidR="00257571">
        <w:rPr>
          <w:color w:val="000000" w:themeColor="text1"/>
          <w:sz w:val="28"/>
          <w:szCs w:val="28"/>
        </w:rPr>
        <w:t>м</w:t>
      </w:r>
      <w:r w:rsidRPr="00111FD1">
        <w:rPr>
          <w:color w:val="000000" w:themeColor="text1"/>
          <w:sz w:val="28"/>
          <w:szCs w:val="28"/>
        </w:rPr>
        <w:t xml:space="preserve"> трех и более детей;</w:t>
      </w:r>
    </w:p>
    <w:p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В случае поступления от многодетного гражданина заявления о предоставлении в собственность бесплатно земельного участка, прошедшего государственный кадастровый учет, информация о котором не размещена на едином краевом портале </w:t>
      </w:r>
      <w:r w:rsidR="006C44F7">
        <w:rPr>
          <w:color w:val="000000" w:themeColor="text1"/>
          <w:sz w:val="28"/>
          <w:szCs w:val="28"/>
        </w:rPr>
        <w:t>«</w:t>
      </w:r>
      <w:r w:rsidRPr="00111FD1">
        <w:rPr>
          <w:color w:val="000000" w:themeColor="text1"/>
          <w:sz w:val="28"/>
          <w:szCs w:val="28"/>
        </w:rPr>
        <w:t>Красноярский край</w:t>
      </w:r>
      <w:r w:rsidR="006C44F7">
        <w:rPr>
          <w:color w:val="000000" w:themeColor="text1"/>
          <w:sz w:val="28"/>
          <w:szCs w:val="28"/>
        </w:rPr>
        <w:t>»</w:t>
      </w:r>
      <w:r w:rsidRPr="00111FD1">
        <w:rPr>
          <w:color w:val="000000" w:themeColor="text1"/>
          <w:sz w:val="28"/>
          <w:szCs w:val="28"/>
        </w:rPr>
        <w:t xml:space="preserve"> в сети Интернет, предоставление земельного участка осуществляется в порядке, установленном пунктами 1-3 статьи 29.3 Закона Красноярского края</w:t>
      </w:r>
      <w:r w:rsidR="00257571" w:rsidRPr="00257571">
        <w:rPr>
          <w:sz w:val="28"/>
          <w:szCs w:val="28"/>
        </w:rPr>
        <w:t xml:space="preserve"> </w:t>
      </w:r>
      <w:r w:rsidR="00257571" w:rsidRPr="00C43C07">
        <w:rPr>
          <w:sz w:val="28"/>
          <w:szCs w:val="28"/>
        </w:rPr>
        <w:t xml:space="preserve">от 4 декабря 2008 г. </w:t>
      </w:r>
      <w:r w:rsidR="00257571">
        <w:rPr>
          <w:sz w:val="28"/>
          <w:szCs w:val="28"/>
        </w:rPr>
        <w:t>№</w:t>
      </w:r>
      <w:r w:rsidR="00257571" w:rsidRPr="00C43C07">
        <w:rPr>
          <w:sz w:val="28"/>
          <w:szCs w:val="28"/>
        </w:rPr>
        <w:t xml:space="preserve"> 7-2542</w:t>
      </w:r>
      <w:r w:rsidRPr="00111FD1">
        <w:rPr>
          <w:color w:val="000000" w:themeColor="text1"/>
          <w:sz w:val="28"/>
          <w:szCs w:val="28"/>
        </w:rPr>
        <w:t xml:space="preserve">, после размещения информации об этом земельном участке на едином краевом портале </w:t>
      </w:r>
      <w:r w:rsidR="006C44F7">
        <w:rPr>
          <w:color w:val="000000" w:themeColor="text1"/>
          <w:sz w:val="28"/>
          <w:szCs w:val="28"/>
        </w:rPr>
        <w:t>«</w:t>
      </w:r>
      <w:r w:rsidRPr="00111FD1">
        <w:rPr>
          <w:color w:val="000000" w:themeColor="text1"/>
          <w:sz w:val="28"/>
          <w:szCs w:val="28"/>
        </w:rPr>
        <w:t>Красноярский край</w:t>
      </w:r>
      <w:r w:rsidR="006C44F7">
        <w:rPr>
          <w:color w:val="000000" w:themeColor="text1"/>
          <w:sz w:val="28"/>
          <w:szCs w:val="28"/>
        </w:rPr>
        <w:t>»</w:t>
      </w:r>
      <w:r w:rsidRPr="00111FD1">
        <w:rPr>
          <w:color w:val="000000" w:themeColor="text1"/>
          <w:sz w:val="28"/>
          <w:szCs w:val="28"/>
        </w:rPr>
        <w:t xml:space="preserve"> в сети Интернет в порядке, установленном пунктом 4 статьи 29.7 Закона Красноярского края</w:t>
      </w:r>
      <w:r w:rsidR="00A72179">
        <w:rPr>
          <w:color w:val="000000" w:themeColor="text1"/>
          <w:sz w:val="28"/>
          <w:szCs w:val="28"/>
        </w:rPr>
        <w:t xml:space="preserve"> </w:t>
      </w:r>
      <w:r w:rsidR="00A72179" w:rsidRPr="00C43C07">
        <w:rPr>
          <w:sz w:val="28"/>
          <w:szCs w:val="28"/>
        </w:rPr>
        <w:t xml:space="preserve">от 4 декабря 2008 г. </w:t>
      </w:r>
      <w:r w:rsidR="00A72179">
        <w:rPr>
          <w:sz w:val="28"/>
          <w:szCs w:val="28"/>
        </w:rPr>
        <w:t>№</w:t>
      </w:r>
      <w:r w:rsidR="00A72179" w:rsidRPr="00C43C07">
        <w:rPr>
          <w:sz w:val="28"/>
          <w:szCs w:val="28"/>
        </w:rPr>
        <w:t xml:space="preserve"> 7-2542</w:t>
      </w:r>
      <w:r w:rsidRPr="00111FD1">
        <w:rPr>
          <w:color w:val="000000" w:themeColor="text1"/>
          <w:sz w:val="28"/>
          <w:szCs w:val="28"/>
        </w:rPr>
        <w:t>;</w:t>
      </w:r>
    </w:p>
    <w:p w:rsidR="00400750" w:rsidRPr="00111FD1" w:rsidRDefault="00DA50F5" w:rsidP="00111FD1">
      <w:pPr>
        <w:pStyle w:val="ConsPlusNormal"/>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t xml:space="preserve"> </w:t>
      </w:r>
      <w:r w:rsidR="00400750" w:rsidRPr="00111FD1">
        <w:rPr>
          <w:rFonts w:ascii="Times New Roman" w:hAnsi="Times New Roman" w:cs="Times New Roman"/>
          <w:color w:val="000000" w:themeColor="text1"/>
          <w:sz w:val="28"/>
          <w:szCs w:val="28"/>
        </w:rPr>
        <w:t xml:space="preserve">4) проект постановления </w:t>
      </w:r>
      <w:r w:rsidR="00520D97" w:rsidRPr="00111FD1">
        <w:rPr>
          <w:rFonts w:ascii="Times New Roman" w:hAnsi="Times New Roman" w:cs="Times New Roman"/>
          <w:color w:val="000000" w:themeColor="text1"/>
          <w:sz w:val="28"/>
          <w:szCs w:val="28"/>
        </w:rPr>
        <w:t>о предоставлении земельного участка в собственность бесплатно многодетным семьям</w:t>
      </w:r>
      <w:r w:rsidR="00A72179">
        <w:rPr>
          <w:rFonts w:ascii="Times New Roman" w:hAnsi="Times New Roman" w:cs="Times New Roman"/>
          <w:color w:val="000000" w:themeColor="text1"/>
          <w:sz w:val="28"/>
          <w:szCs w:val="28"/>
        </w:rPr>
        <w:t>,</w:t>
      </w:r>
      <w:r w:rsidR="00520D97" w:rsidRPr="00111FD1">
        <w:rPr>
          <w:rFonts w:ascii="Times New Roman" w:hAnsi="Times New Roman" w:cs="Times New Roman"/>
          <w:color w:val="000000" w:themeColor="text1"/>
          <w:sz w:val="28"/>
          <w:szCs w:val="28"/>
        </w:rPr>
        <w:t xml:space="preserve"> имеющи</w:t>
      </w:r>
      <w:r w:rsidR="00A72179">
        <w:rPr>
          <w:rFonts w:ascii="Times New Roman" w:hAnsi="Times New Roman" w:cs="Times New Roman"/>
          <w:color w:val="000000" w:themeColor="text1"/>
          <w:sz w:val="28"/>
          <w:szCs w:val="28"/>
        </w:rPr>
        <w:t>м</w:t>
      </w:r>
      <w:r w:rsidR="00520D97" w:rsidRPr="00111FD1">
        <w:rPr>
          <w:rFonts w:ascii="Times New Roman" w:hAnsi="Times New Roman" w:cs="Times New Roman"/>
          <w:color w:val="000000" w:themeColor="text1"/>
          <w:sz w:val="28"/>
          <w:szCs w:val="28"/>
        </w:rPr>
        <w:t xml:space="preserve"> трех и более детей</w:t>
      </w:r>
      <w:r w:rsidR="00400750" w:rsidRPr="00111FD1">
        <w:rPr>
          <w:rFonts w:ascii="Times New Roman" w:hAnsi="Times New Roman" w:cs="Times New Roman"/>
          <w:color w:val="000000" w:themeColor="text1"/>
          <w:sz w:val="28"/>
          <w:szCs w:val="28"/>
        </w:rPr>
        <w:t xml:space="preserve"> направляется ответственным специалистом на согласование в юридический отдел администрации города Канска.</w:t>
      </w:r>
    </w:p>
    <w:p w:rsidR="00400750" w:rsidRPr="00111FD1" w:rsidRDefault="00400750" w:rsidP="00111FD1">
      <w:pPr>
        <w:widowControl w:val="0"/>
        <w:tabs>
          <w:tab w:val="left" w:pos="9354"/>
        </w:tabs>
        <w:autoSpaceDE w:val="0"/>
        <w:autoSpaceDN w:val="0"/>
        <w:adjustRightInd w:val="0"/>
        <w:ind w:right="-2" w:firstLine="709"/>
        <w:jc w:val="both"/>
        <w:rPr>
          <w:color w:val="000000" w:themeColor="text1"/>
          <w:sz w:val="28"/>
          <w:szCs w:val="28"/>
        </w:rPr>
      </w:pPr>
      <w:r w:rsidRPr="00111FD1">
        <w:rPr>
          <w:color w:val="000000" w:themeColor="text1"/>
          <w:sz w:val="28"/>
          <w:szCs w:val="28"/>
        </w:rPr>
        <w:t>Юридический отдел администрации города Канска осуществляет согласование представленного проекта постановления на предмет соответствия его требованиям действующего законодательства.</w:t>
      </w:r>
    </w:p>
    <w:p w:rsidR="00400750" w:rsidRPr="00111FD1" w:rsidRDefault="00400750" w:rsidP="00111FD1">
      <w:pPr>
        <w:widowControl w:val="0"/>
        <w:tabs>
          <w:tab w:val="left" w:pos="9354"/>
        </w:tabs>
        <w:autoSpaceDE w:val="0"/>
        <w:autoSpaceDN w:val="0"/>
        <w:adjustRightInd w:val="0"/>
        <w:ind w:right="-2" w:firstLine="709"/>
        <w:jc w:val="both"/>
        <w:rPr>
          <w:color w:val="000000" w:themeColor="text1"/>
          <w:sz w:val="28"/>
          <w:szCs w:val="28"/>
        </w:rPr>
      </w:pPr>
      <w:r w:rsidRPr="00111FD1">
        <w:rPr>
          <w:color w:val="000000" w:themeColor="text1"/>
          <w:sz w:val="28"/>
          <w:szCs w:val="28"/>
        </w:rPr>
        <w:lastRenderedPageBreak/>
        <w:t>При наличии замечаний проект постановления с приложенными к нему замечаниями направляется в</w:t>
      </w:r>
      <w:r w:rsidR="00520D97" w:rsidRPr="00111FD1">
        <w:rPr>
          <w:color w:val="000000" w:themeColor="text1"/>
          <w:sz w:val="28"/>
          <w:szCs w:val="28"/>
        </w:rPr>
        <w:t xml:space="preserve"> земельный</w:t>
      </w:r>
      <w:r w:rsidRPr="00111FD1">
        <w:rPr>
          <w:color w:val="000000" w:themeColor="text1"/>
          <w:sz w:val="28"/>
          <w:szCs w:val="28"/>
        </w:rPr>
        <w:t xml:space="preserve"> отдел </w:t>
      </w:r>
      <w:r w:rsidR="00520D97" w:rsidRPr="00111FD1">
        <w:rPr>
          <w:color w:val="000000" w:themeColor="text1"/>
          <w:sz w:val="28"/>
          <w:szCs w:val="28"/>
        </w:rPr>
        <w:t>Комитета</w:t>
      </w:r>
      <w:r w:rsidRPr="00111FD1">
        <w:rPr>
          <w:color w:val="000000" w:themeColor="text1"/>
          <w:sz w:val="28"/>
          <w:szCs w:val="28"/>
        </w:rPr>
        <w:t xml:space="preserve"> для их устранения либо подготовки мотивированного отказа в предоставлении муниципальной услуги, если вынесенные по проекту замечания являются основаниями для отказа в предоставлении муниципальной услуги, указанными в пункте 16 настоящего Регламента;</w:t>
      </w:r>
    </w:p>
    <w:p w:rsidR="00400750" w:rsidRPr="00111FD1" w:rsidRDefault="00400750" w:rsidP="00111FD1">
      <w:pPr>
        <w:widowControl w:val="0"/>
        <w:spacing w:line="238" w:lineRule="auto"/>
        <w:ind w:firstLine="709"/>
        <w:jc w:val="both"/>
        <w:rPr>
          <w:color w:val="000000" w:themeColor="text1"/>
          <w:sz w:val="28"/>
          <w:szCs w:val="28"/>
        </w:rPr>
      </w:pPr>
      <w:r w:rsidRPr="00111FD1">
        <w:rPr>
          <w:color w:val="000000" w:themeColor="text1"/>
          <w:sz w:val="28"/>
          <w:szCs w:val="28"/>
        </w:rPr>
        <w:t xml:space="preserve">5) </w:t>
      </w:r>
      <w:r w:rsidR="00A01DC6" w:rsidRPr="00111FD1">
        <w:rPr>
          <w:color w:val="000000" w:themeColor="text1"/>
          <w:sz w:val="28"/>
          <w:szCs w:val="28"/>
        </w:rPr>
        <w:t>Экземпляр</w:t>
      </w:r>
      <w:r w:rsidRPr="00111FD1">
        <w:rPr>
          <w:color w:val="000000" w:themeColor="text1"/>
          <w:sz w:val="28"/>
          <w:szCs w:val="28"/>
        </w:rPr>
        <w:t xml:space="preserve"> постановления администрации города Канска </w:t>
      </w:r>
      <w:r w:rsidR="00520D97" w:rsidRPr="00111FD1">
        <w:rPr>
          <w:color w:val="000000" w:themeColor="text1"/>
          <w:sz w:val="28"/>
          <w:szCs w:val="28"/>
        </w:rPr>
        <w:t>о предоставлении земельного участка в собственность бесплатно многодетным семьям имеющи</w:t>
      </w:r>
      <w:r w:rsidR="00A72179">
        <w:rPr>
          <w:color w:val="000000" w:themeColor="text1"/>
          <w:sz w:val="28"/>
          <w:szCs w:val="28"/>
        </w:rPr>
        <w:t>м</w:t>
      </w:r>
      <w:r w:rsidR="00520D97" w:rsidRPr="00111FD1">
        <w:rPr>
          <w:color w:val="000000" w:themeColor="text1"/>
          <w:sz w:val="28"/>
          <w:szCs w:val="28"/>
        </w:rPr>
        <w:t xml:space="preserve"> трех и более детей</w:t>
      </w:r>
      <w:r w:rsidRPr="00111FD1">
        <w:rPr>
          <w:color w:val="000000" w:themeColor="text1"/>
          <w:sz w:val="28"/>
          <w:szCs w:val="28"/>
        </w:rPr>
        <w:t xml:space="preserve"> после регистрации в отделе организационной работы, делопроизводства, кадров и муниципальной службы администрации города Канска направляется в</w:t>
      </w:r>
      <w:r w:rsidR="00520D97" w:rsidRPr="00111FD1">
        <w:rPr>
          <w:color w:val="000000" w:themeColor="text1"/>
          <w:sz w:val="28"/>
          <w:szCs w:val="28"/>
        </w:rPr>
        <w:t xml:space="preserve"> земельный</w:t>
      </w:r>
      <w:r w:rsidRPr="00111FD1">
        <w:rPr>
          <w:color w:val="000000" w:themeColor="text1"/>
          <w:sz w:val="28"/>
          <w:szCs w:val="28"/>
        </w:rPr>
        <w:t xml:space="preserve"> отдел </w:t>
      </w:r>
      <w:r w:rsidR="00520D97" w:rsidRPr="00111FD1">
        <w:rPr>
          <w:color w:val="000000" w:themeColor="text1"/>
          <w:sz w:val="28"/>
          <w:szCs w:val="28"/>
        </w:rPr>
        <w:t>Комитета</w:t>
      </w:r>
      <w:r w:rsidRPr="00111FD1">
        <w:rPr>
          <w:color w:val="000000" w:themeColor="text1"/>
          <w:sz w:val="28"/>
          <w:szCs w:val="28"/>
        </w:rPr>
        <w:t>.</w:t>
      </w:r>
    </w:p>
    <w:p w:rsidR="00400750" w:rsidRPr="00111FD1" w:rsidRDefault="00400750" w:rsidP="00111FD1">
      <w:pPr>
        <w:widowControl w:val="0"/>
        <w:tabs>
          <w:tab w:val="left" w:pos="9354"/>
        </w:tabs>
        <w:autoSpaceDE w:val="0"/>
        <w:autoSpaceDN w:val="0"/>
        <w:adjustRightInd w:val="0"/>
        <w:ind w:right="-2" w:firstLine="709"/>
        <w:jc w:val="both"/>
        <w:rPr>
          <w:color w:val="000000" w:themeColor="text1"/>
          <w:sz w:val="28"/>
          <w:szCs w:val="28"/>
        </w:rPr>
      </w:pPr>
      <w:r w:rsidRPr="00111FD1">
        <w:rPr>
          <w:color w:val="000000" w:themeColor="text1"/>
          <w:sz w:val="28"/>
          <w:szCs w:val="28"/>
        </w:rPr>
        <w:t xml:space="preserve">7) результатом административной процедуры является </w:t>
      </w:r>
      <w:r w:rsidR="004E4453" w:rsidRPr="00111FD1">
        <w:rPr>
          <w:color w:val="000000" w:themeColor="text1"/>
          <w:sz w:val="28"/>
          <w:szCs w:val="28"/>
        </w:rPr>
        <w:t xml:space="preserve">постановление </w:t>
      </w:r>
      <w:r w:rsidRPr="00111FD1">
        <w:rPr>
          <w:color w:val="000000" w:themeColor="text1"/>
          <w:sz w:val="28"/>
          <w:szCs w:val="28"/>
        </w:rPr>
        <w:t>администрации города</w:t>
      </w:r>
      <w:r w:rsidR="004E4453" w:rsidRPr="00111FD1">
        <w:rPr>
          <w:color w:val="000000" w:themeColor="text1"/>
          <w:sz w:val="28"/>
          <w:szCs w:val="28"/>
        </w:rPr>
        <w:t xml:space="preserve"> Канска</w:t>
      </w:r>
      <w:r w:rsidRPr="00111FD1">
        <w:rPr>
          <w:color w:val="000000" w:themeColor="text1"/>
          <w:sz w:val="28"/>
          <w:szCs w:val="28"/>
        </w:rPr>
        <w:t xml:space="preserve"> </w:t>
      </w:r>
      <w:r w:rsidR="00520D97" w:rsidRPr="00111FD1">
        <w:rPr>
          <w:color w:val="000000" w:themeColor="text1"/>
          <w:sz w:val="28"/>
          <w:szCs w:val="28"/>
        </w:rPr>
        <w:t>о предоставлении земельного участка в собственность бесплатно многодетным семьям</w:t>
      </w:r>
      <w:r w:rsidR="00A72179">
        <w:rPr>
          <w:color w:val="000000" w:themeColor="text1"/>
          <w:sz w:val="28"/>
          <w:szCs w:val="28"/>
        </w:rPr>
        <w:t>,</w:t>
      </w:r>
      <w:r w:rsidR="00520D97" w:rsidRPr="00111FD1">
        <w:rPr>
          <w:color w:val="000000" w:themeColor="text1"/>
          <w:sz w:val="28"/>
          <w:szCs w:val="28"/>
        </w:rPr>
        <w:t xml:space="preserve"> имеющи</w:t>
      </w:r>
      <w:r w:rsidR="00A72179">
        <w:rPr>
          <w:color w:val="000000" w:themeColor="text1"/>
          <w:sz w:val="28"/>
          <w:szCs w:val="28"/>
        </w:rPr>
        <w:t>м</w:t>
      </w:r>
      <w:r w:rsidR="00520D97" w:rsidRPr="00111FD1">
        <w:rPr>
          <w:color w:val="000000" w:themeColor="text1"/>
          <w:sz w:val="28"/>
          <w:szCs w:val="28"/>
        </w:rPr>
        <w:t xml:space="preserve"> трех и более детей </w:t>
      </w:r>
      <w:r w:rsidRPr="00111FD1">
        <w:rPr>
          <w:color w:val="000000" w:themeColor="text1"/>
          <w:sz w:val="28"/>
          <w:szCs w:val="28"/>
        </w:rPr>
        <w:t xml:space="preserve">либо </w:t>
      </w:r>
      <w:r w:rsidR="00520D97" w:rsidRPr="00111FD1">
        <w:rPr>
          <w:color w:val="000000" w:themeColor="text1"/>
          <w:sz w:val="28"/>
          <w:szCs w:val="28"/>
        </w:rPr>
        <w:t xml:space="preserve">мотивированный </w:t>
      </w:r>
      <w:r w:rsidRPr="00111FD1">
        <w:rPr>
          <w:color w:val="000000" w:themeColor="text1"/>
          <w:sz w:val="28"/>
          <w:szCs w:val="28"/>
        </w:rPr>
        <w:t>отказ</w:t>
      </w:r>
      <w:r w:rsidR="00A01DC6" w:rsidRPr="00111FD1">
        <w:rPr>
          <w:color w:val="000000" w:themeColor="text1"/>
          <w:sz w:val="28"/>
          <w:szCs w:val="28"/>
        </w:rPr>
        <w:t xml:space="preserve"> </w:t>
      </w:r>
      <w:r w:rsidRPr="00111FD1">
        <w:rPr>
          <w:color w:val="000000" w:themeColor="text1"/>
          <w:sz w:val="28"/>
          <w:szCs w:val="28"/>
        </w:rPr>
        <w:t>в предоставлении муниципальной услуги;</w:t>
      </w:r>
    </w:p>
    <w:p w:rsidR="00073EE8" w:rsidRPr="00111FD1" w:rsidRDefault="008A0C3F" w:rsidP="00111FD1">
      <w:pPr>
        <w:pStyle w:val="ConsPlusNormal"/>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t>2</w:t>
      </w:r>
      <w:r w:rsidR="00640287">
        <w:rPr>
          <w:rFonts w:ascii="Times New Roman" w:hAnsi="Times New Roman" w:cs="Times New Roman"/>
          <w:color w:val="000000" w:themeColor="text1"/>
          <w:sz w:val="28"/>
          <w:szCs w:val="28"/>
        </w:rPr>
        <w:t>8</w:t>
      </w:r>
      <w:r w:rsidRPr="00111FD1">
        <w:rPr>
          <w:rFonts w:ascii="Times New Roman" w:hAnsi="Times New Roman" w:cs="Times New Roman"/>
          <w:color w:val="000000" w:themeColor="text1"/>
          <w:sz w:val="28"/>
          <w:szCs w:val="28"/>
        </w:rPr>
        <w:t xml:space="preserve">. </w:t>
      </w:r>
      <w:r w:rsidR="00073EE8" w:rsidRPr="00111FD1">
        <w:rPr>
          <w:rFonts w:ascii="Times New Roman" w:hAnsi="Times New Roman" w:cs="Times New Roman"/>
          <w:color w:val="000000" w:themeColor="text1"/>
          <w:sz w:val="28"/>
          <w:szCs w:val="28"/>
        </w:rPr>
        <w:t>Предоставление муниципальных услуг в МФЦ осуществляется в соответствии с</w:t>
      </w:r>
      <w:r w:rsidR="00073EE8" w:rsidRPr="00111FD1">
        <w:rPr>
          <w:rStyle w:val="apple-converted-space"/>
          <w:rFonts w:ascii="Times New Roman" w:hAnsi="Times New Roman" w:cs="Times New Roman"/>
          <w:color w:val="000000" w:themeColor="text1"/>
          <w:sz w:val="28"/>
          <w:szCs w:val="28"/>
        </w:rPr>
        <w:t> </w:t>
      </w:r>
      <w:r w:rsidR="00073EE8" w:rsidRPr="00111FD1">
        <w:rPr>
          <w:rFonts w:ascii="Times New Roman" w:hAnsi="Times New Roman" w:cs="Times New Roman"/>
          <w:color w:val="000000" w:themeColor="text1"/>
          <w:sz w:val="28"/>
          <w:szCs w:val="28"/>
        </w:rPr>
        <w:t>Федеральным законом</w:t>
      </w:r>
      <w:r w:rsidR="00073EE8" w:rsidRPr="00111FD1">
        <w:rPr>
          <w:rStyle w:val="apple-converted-space"/>
          <w:rFonts w:ascii="Times New Roman" w:hAnsi="Times New Roman" w:cs="Times New Roman"/>
          <w:color w:val="000000" w:themeColor="text1"/>
          <w:sz w:val="28"/>
          <w:szCs w:val="28"/>
        </w:rPr>
        <w:t xml:space="preserve"> </w:t>
      </w:r>
      <w:r w:rsidR="00073EE8" w:rsidRPr="00111FD1">
        <w:rPr>
          <w:rFonts w:ascii="Times New Roman" w:hAnsi="Times New Roman" w:cs="Times New Roman"/>
          <w:color w:val="000000" w:themeColor="text1"/>
          <w:sz w:val="28"/>
          <w:szCs w:val="28"/>
        </w:rPr>
        <w:t xml:space="preserve"> № 210-ФЗ, муниципальными правовыми актами по принципу </w:t>
      </w:r>
      <w:r w:rsidR="006C44F7">
        <w:rPr>
          <w:rFonts w:ascii="Times New Roman" w:hAnsi="Times New Roman" w:cs="Times New Roman"/>
          <w:color w:val="000000" w:themeColor="text1"/>
          <w:sz w:val="28"/>
          <w:szCs w:val="28"/>
        </w:rPr>
        <w:t>«</w:t>
      </w:r>
      <w:r w:rsidR="00073EE8" w:rsidRPr="00111FD1">
        <w:rPr>
          <w:rFonts w:ascii="Times New Roman" w:hAnsi="Times New Roman" w:cs="Times New Roman"/>
          <w:color w:val="000000" w:themeColor="text1"/>
          <w:sz w:val="28"/>
          <w:szCs w:val="28"/>
        </w:rPr>
        <w:t>одного окна</w:t>
      </w:r>
      <w:r w:rsidR="006C44F7">
        <w:rPr>
          <w:rFonts w:ascii="Times New Roman" w:hAnsi="Times New Roman" w:cs="Times New Roman"/>
          <w:color w:val="000000" w:themeColor="text1"/>
          <w:sz w:val="28"/>
          <w:szCs w:val="28"/>
        </w:rPr>
        <w:t>»</w:t>
      </w:r>
      <w:r w:rsidR="00073EE8" w:rsidRPr="00111FD1">
        <w:rPr>
          <w:rFonts w:ascii="Times New Roman" w:hAnsi="Times New Roman" w:cs="Times New Roman"/>
          <w:color w:val="000000" w:themeColor="text1"/>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МФЦ в соответствии с соглашением о взаимодействии осуществляет:</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прием и выдачу документов заявителям по предоставлению муниципальных услуг;</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взаимодействие с администрацией г.Канска и Управлением по вопросам предоставления муниципальных услуг;</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выполнение требований стандарта качества предоставления муниципальных услуг;</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111FD1">
        <w:rPr>
          <w:rStyle w:val="apple-converted-space"/>
          <w:color w:val="000000" w:themeColor="text1"/>
          <w:sz w:val="28"/>
          <w:szCs w:val="28"/>
        </w:rPr>
        <w:t> </w:t>
      </w:r>
      <w:r w:rsidRPr="00111FD1">
        <w:rPr>
          <w:color w:val="000000" w:themeColor="text1"/>
          <w:sz w:val="28"/>
          <w:szCs w:val="28"/>
        </w:rPr>
        <w:t>сайт</w:t>
      </w:r>
      <w:r w:rsidRPr="00111FD1">
        <w:rPr>
          <w:rStyle w:val="apple-converted-space"/>
          <w:color w:val="000000" w:themeColor="text1"/>
          <w:sz w:val="28"/>
          <w:szCs w:val="28"/>
        </w:rPr>
        <w:t> </w:t>
      </w:r>
      <w:r w:rsidRPr="00111FD1">
        <w:rPr>
          <w:color w:val="000000" w:themeColor="text1"/>
          <w:sz w:val="28"/>
          <w:szCs w:val="28"/>
        </w:rPr>
        <w:t>в информационно-коммуникационной сети Интернет);</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доступ заявителям к</w:t>
      </w:r>
      <w:r w:rsidRPr="00111FD1">
        <w:rPr>
          <w:rStyle w:val="apple-converted-space"/>
          <w:color w:val="000000" w:themeColor="text1"/>
          <w:sz w:val="28"/>
          <w:szCs w:val="28"/>
        </w:rPr>
        <w:t> </w:t>
      </w:r>
      <w:r w:rsidRPr="00111FD1">
        <w:rPr>
          <w:color w:val="000000" w:themeColor="text1"/>
          <w:sz w:val="28"/>
          <w:szCs w:val="28"/>
        </w:rPr>
        <w:t>Единому порталу</w:t>
      </w:r>
      <w:r w:rsidRPr="00111FD1">
        <w:rPr>
          <w:rStyle w:val="apple-converted-space"/>
          <w:color w:val="000000" w:themeColor="text1"/>
          <w:sz w:val="28"/>
          <w:szCs w:val="28"/>
        </w:rPr>
        <w:t> </w:t>
      </w:r>
      <w:r w:rsidRPr="00111FD1">
        <w:rPr>
          <w:color w:val="000000" w:themeColor="text1"/>
          <w:sz w:val="28"/>
          <w:szCs w:val="28"/>
        </w:rPr>
        <w:t>государственных и муниципальных услуг;</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7) создание для заявителей комфортных условий получения муниципальных услуг;</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8) иные функции, указанные в соглашении о взаимодействии.</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При реализации своих функций МФЦ не вправе требовать от заявителя:</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111FD1">
        <w:rPr>
          <w:color w:val="000000" w:themeColor="text1"/>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111FD1">
        <w:rPr>
          <w:rStyle w:val="apple-converted-space"/>
          <w:color w:val="000000" w:themeColor="text1"/>
          <w:sz w:val="28"/>
          <w:szCs w:val="28"/>
        </w:rPr>
        <w:t> </w:t>
      </w:r>
      <w:r w:rsidRPr="00111FD1">
        <w:rPr>
          <w:color w:val="000000" w:themeColor="text1"/>
          <w:sz w:val="28"/>
          <w:szCs w:val="28"/>
        </w:rPr>
        <w:t>частью 6 статьи 7</w:t>
      </w:r>
      <w:r w:rsidRPr="00111FD1">
        <w:rPr>
          <w:rStyle w:val="apple-converted-space"/>
          <w:color w:val="000000" w:themeColor="text1"/>
          <w:sz w:val="28"/>
          <w:szCs w:val="28"/>
        </w:rPr>
        <w:t> </w:t>
      </w:r>
      <w:r w:rsidRPr="00111FD1">
        <w:rPr>
          <w:color w:val="000000" w:themeColor="text1"/>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111FD1">
        <w:rPr>
          <w:rStyle w:val="apple-converted-space"/>
          <w:color w:val="000000" w:themeColor="text1"/>
          <w:sz w:val="28"/>
          <w:szCs w:val="28"/>
        </w:rPr>
        <w:t> </w:t>
      </w:r>
      <w:r w:rsidRPr="00111FD1">
        <w:rPr>
          <w:color w:val="000000" w:themeColor="text1"/>
          <w:sz w:val="28"/>
          <w:szCs w:val="28"/>
        </w:rPr>
        <w:t>части 1 статьи 9</w:t>
      </w:r>
      <w:r w:rsidRPr="00111FD1">
        <w:rPr>
          <w:rStyle w:val="apple-converted-space"/>
          <w:color w:val="000000" w:themeColor="text1"/>
          <w:sz w:val="28"/>
          <w:szCs w:val="28"/>
        </w:rPr>
        <w:t> </w:t>
      </w:r>
      <w:r w:rsidRPr="00111FD1">
        <w:rPr>
          <w:color w:val="000000" w:themeColor="text1"/>
          <w:sz w:val="28"/>
          <w:szCs w:val="28"/>
        </w:rPr>
        <w:t>Федерального закона № 210-ФЗ, и получения документов и информации, представляемых в результате предоставления таких услуг.</w:t>
      </w:r>
    </w:p>
    <w:p w:rsidR="00073EE8" w:rsidRPr="00111FD1" w:rsidRDefault="00073EE8" w:rsidP="00111FD1">
      <w:pPr>
        <w:ind w:firstLine="709"/>
        <w:jc w:val="both"/>
        <w:rPr>
          <w:color w:val="000000" w:themeColor="text1"/>
          <w:sz w:val="28"/>
          <w:szCs w:val="28"/>
        </w:rPr>
      </w:pPr>
      <w:r w:rsidRPr="00111FD1">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3EE8" w:rsidRPr="00111FD1" w:rsidRDefault="00073EE8" w:rsidP="00111FD1">
      <w:pPr>
        <w:ind w:firstLine="709"/>
        <w:jc w:val="both"/>
        <w:rPr>
          <w:color w:val="000000" w:themeColor="text1"/>
          <w:sz w:val="28"/>
          <w:szCs w:val="28"/>
        </w:rPr>
      </w:pPr>
      <w:r w:rsidRPr="00111FD1">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3EE8" w:rsidRPr="00111FD1" w:rsidRDefault="00073EE8" w:rsidP="00111FD1">
      <w:pPr>
        <w:ind w:firstLine="709"/>
        <w:jc w:val="both"/>
        <w:rPr>
          <w:color w:val="000000" w:themeColor="text1"/>
          <w:sz w:val="28"/>
          <w:szCs w:val="28"/>
        </w:rPr>
      </w:pPr>
      <w:r w:rsidRPr="00111FD1">
        <w:rPr>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3EE8" w:rsidRPr="00111FD1" w:rsidRDefault="00073EE8" w:rsidP="00111FD1">
      <w:pPr>
        <w:ind w:firstLine="709"/>
        <w:jc w:val="both"/>
        <w:rPr>
          <w:color w:val="000000" w:themeColor="text1"/>
          <w:sz w:val="28"/>
          <w:szCs w:val="28"/>
        </w:rPr>
      </w:pPr>
      <w:r w:rsidRPr="00111FD1">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3EE8" w:rsidRPr="00111FD1" w:rsidRDefault="00073EE8" w:rsidP="00111FD1">
      <w:pPr>
        <w:ind w:firstLine="709"/>
        <w:jc w:val="both"/>
        <w:rPr>
          <w:color w:val="000000" w:themeColor="text1"/>
          <w:sz w:val="28"/>
          <w:szCs w:val="28"/>
        </w:rPr>
      </w:pPr>
      <w:r w:rsidRPr="00111FD1">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w:t>
      </w:r>
      <w:r w:rsidRPr="00111FD1">
        <w:rPr>
          <w:color w:val="000000" w:themeColor="text1"/>
          <w:sz w:val="28"/>
          <w:szCs w:val="28"/>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При реализации своих функций в соответствии с соглашениями о взаимодействии МФЦ обязан:</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соблюдать требования соглашений о взаимодействии;</w:t>
      </w:r>
    </w:p>
    <w:p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111FD1">
        <w:rPr>
          <w:rStyle w:val="apple-converted-space"/>
          <w:color w:val="000000" w:themeColor="text1"/>
          <w:sz w:val="28"/>
          <w:szCs w:val="28"/>
        </w:rPr>
        <w:t> </w:t>
      </w:r>
      <w:r w:rsidRPr="00111FD1">
        <w:rPr>
          <w:color w:val="000000" w:themeColor="text1"/>
          <w:sz w:val="28"/>
          <w:szCs w:val="28"/>
        </w:rPr>
        <w:t>частью 1 статьи 1</w:t>
      </w:r>
      <w:r w:rsidRPr="00111FD1">
        <w:rPr>
          <w:rStyle w:val="apple-converted-space"/>
          <w:color w:val="000000" w:themeColor="text1"/>
          <w:sz w:val="28"/>
          <w:szCs w:val="28"/>
        </w:rPr>
        <w:t> </w:t>
      </w:r>
      <w:r w:rsidRPr="00111FD1">
        <w:rPr>
          <w:color w:val="000000" w:themeColor="text1"/>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111FD1" w:rsidRDefault="008B6F1F" w:rsidP="00111FD1">
      <w:pPr>
        <w:ind w:firstLine="709"/>
        <w:jc w:val="both"/>
        <w:rPr>
          <w:color w:val="000000" w:themeColor="text1"/>
          <w:sz w:val="28"/>
          <w:szCs w:val="28"/>
        </w:rPr>
      </w:pPr>
    </w:p>
    <w:p w:rsidR="00F16DDE" w:rsidRPr="00111FD1" w:rsidRDefault="004752E4" w:rsidP="00A72179">
      <w:pPr>
        <w:ind w:firstLine="709"/>
        <w:jc w:val="center"/>
        <w:rPr>
          <w:color w:val="000000" w:themeColor="text1"/>
          <w:sz w:val="28"/>
          <w:szCs w:val="28"/>
        </w:rPr>
      </w:pPr>
      <w:bookmarkStart w:id="25" w:name="sub_400"/>
      <w:r w:rsidRPr="00111FD1">
        <w:rPr>
          <w:color w:val="000000" w:themeColor="text1"/>
          <w:sz w:val="28"/>
          <w:szCs w:val="28"/>
        </w:rPr>
        <w:t>IV. ПОРЯДОК И ФОРМЫ КОНТРОЛЯ ЗА ИСПОЛНЕНИЕМ</w:t>
      </w:r>
    </w:p>
    <w:p w:rsidR="00F16DDE" w:rsidRPr="00111FD1" w:rsidRDefault="004752E4" w:rsidP="00A72179">
      <w:pPr>
        <w:ind w:firstLine="709"/>
        <w:jc w:val="center"/>
        <w:rPr>
          <w:color w:val="000000" w:themeColor="text1"/>
          <w:sz w:val="28"/>
          <w:szCs w:val="28"/>
        </w:rPr>
      </w:pPr>
      <w:r w:rsidRPr="00111FD1">
        <w:rPr>
          <w:color w:val="000000" w:themeColor="text1"/>
          <w:sz w:val="28"/>
          <w:szCs w:val="28"/>
        </w:rPr>
        <w:t>АДМИНИСТРАТИВНОГО РЕГЛАМЕНТА</w:t>
      </w:r>
    </w:p>
    <w:bookmarkEnd w:id="25"/>
    <w:p w:rsidR="007D73A0" w:rsidRPr="00111FD1" w:rsidRDefault="007D73A0" w:rsidP="00111FD1">
      <w:pPr>
        <w:ind w:firstLine="709"/>
        <w:jc w:val="both"/>
        <w:rPr>
          <w:color w:val="000000" w:themeColor="text1"/>
          <w:sz w:val="28"/>
          <w:szCs w:val="28"/>
        </w:rPr>
      </w:pPr>
    </w:p>
    <w:p w:rsidR="00F16DDE" w:rsidRPr="00111FD1" w:rsidRDefault="008A0C3F" w:rsidP="00111FD1">
      <w:pPr>
        <w:ind w:firstLine="709"/>
        <w:jc w:val="both"/>
        <w:rPr>
          <w:color w:val="000000" w:themeColor="text1"/>
          <w:sz w:val="28"/>
          <w:szCs w:val="28"/>
        </w:rPr>
      </w:pPr>
      <w:bookmarkStart w:id="26" w:name="sub_129"/>
      <w:r w:rsidRPr="00111FD1">
        <w:rPr>
          <w:color w:val="000000" w:themeColor="text1"/>
          <w:sz w:val="28"/>
          <w:szCs w:val="28"/>
        </w:rPr>
        <w:t>2</w:t>
      </w:r>
      <w:r w:rsidR="00640287">
        <w:rPr>
          <w:color w:val="000000" w:themeColor="text1"/>
          <w:sz w:val="28"/>
          <w:szCs w:val="28"/>
        </w:rPr>
        <w:t>9</w:t>
      </w:r>
      <w:r w:rsidR="00F16DDE" w:rsidRPr="00111FD1">
        <w:rPr>
          <w:color w:val="000000" w:themeColor="text1"/>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111FD1" w:rsidRDefault="00640287" w:rsidP="00111FD1">
      <w:pPr>
        <w:ind w:firstLine="709"/>
        <w:jc w:val="both"/>
        <w:rPr>
          <w:color w:val="000000" w:themeColor="text1"/>
          <w:sz w:val="28"/>
          <w:szCs w:val="28"/>
        </w:rPr>
      </w:pPr>
      <w:bookmarkStart w:id="27" w:name="sub_130"/>
      <w:bookmarkEnd w:id="26"/>
      <w:r>
        <w:rPr>
          <w:color w:val="000000" w:themeColor="text1"/>
          <w:sz w:val="28"/>
          <w:szCs w:val="28"/>
        </w:rPr>
        <w:t>30</w:t>
      </w:r>
      <w:r w:rsidR="00F16DDE" w:rsidRPr="00111FD1">
        <w:rPr>
          <w:color w:val="000000" w:themeColor="text1"/>
          <w:sz w:val="28"/>
          <w:szCs w:val="28"/>
        </w:rPr>
        <w:t xml:space="preserve">.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w:t>
      </w:r>
      <w:r w:rsidR="00F16DDE" w:rsidRPr="00111FD1">
        <w:rPr>
          <w:color w:val="000000" w:themeColor="text1"/>
          <w:sz w:val="28"/>
          <w:szCs w:val="28"/>
        </w:rPr>
        <w:lastRenderedPageBreak/>
        <w:t>правовому и организационному обеспечению, управлению муниципальным имуществом и градостроительству - начальником Управления;</w:t>
      </w:r>
    </w:p>
    <w:p w:rsidR="00F16DDE" w:rsidRPr="00111FD1" w:rsidRDefault="00111FD1" w:rsidP="00111FD1">
      <w:pPr>
        <w:ind w:firstLine="709"/>
        <w:jc w:val="both"/>
        <w:rPr>
          <w:color w:val="000000" w:themeColor="text1"/>
          <w:sz w:val="28"/>
          <w:szCs w:val="28"/>
        </w:rPr>
      </w:pPr>
      <w:bookmarkStart w:id="28" w:name="sub_131"/>
      <w:bookmarkEnd w:id="27"/>
      <w:r w:rsidRPr="00111FD1">
        <w:rPr>
          <w:color w:val="000000" w:themeColor="text1"/>
          <w:sz w:val="28"/>
          <w:szCs w:val="28"/>
        </w:rPr>
        <w:t>3</w:t>
      </w:r>
      <w:r w:rsidR="00640287">
        <w:rPr>
          <w:color w:val="000000" w:themeColor="text1"/>
          <w:sz w:val="28"/>
          <w:szCs w:val="28"/>
        </w:rPr>
        <w:t>1</w:t>
      </w:r>
      <w:r w:rsidR="00F16DDE" w:rsidRPr="00111FD1">
        <w:rPr>
          <w:color w:val="000000" w:themeColor="text1"/>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111FD1" w:rsidRDefault="00520D97" w:rsidP="00111FD1">
      <w:pPr>
        <w:ind w:firstLine="709"/>
        <w:jc w:val="both"/>
        <w:rPr>
          <w:color w:val="000000" w:themeColor="text1"/>
          <w:sz w:val="28"/>
          <w:szCs w:val="28"/>
        </w:rPr>
      </w:pPr>
      <w:bookmarkStart w:id="29" w:name="sub_132"/>
      <w:bookmarkEnd w:id="28"/>
      <w:r w:rsidRPr="00111FD1">
        <w:rPr>
          <w:color w:val="000000" w:themeColor="text1"/>
          <w:sz w:val="28"/>
          <w:szCs w:val="28"/>
        </w:rPr>
        <w:t>3</w:t>
      </w:r>
      <w:r w:rsidR="00640287">
        <w:rPr>
          <w:color w:val="000000" w:themeColor="text1"/>
          <w:sz w:val="28"/>
          <w:szCs w:val="28"/>
        </w:rPr>
        <w:t>2</w:t>
      </w:r>
      <w:r w:rsidR="00F16DDE" w:rsidRPr="00111FD1">
        <w:rPr>
          <w:color w:val="000000" w:themeColor="text1"/>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111FD1" w:rsidRDefault="00F16DDE" w:rsidP="00111FD1">
      <w:pPr>
        <w:ind w:firstLine="709"/>
        <w:jc w:val="both"/>
        <w:rPr>
          <w:color w:val="000000" w:themeColor="text1"/>
          <w:sz w:val="28"/>
          <w:szCs w:val="28"/>
        </w:rPr>
      </w:pPr>
      <w:bookmarkStart w:id="30" w:name="sub_133"/>
      <w:bookmarkEnd w:id="29"/>
      <w:r w:rsidRPr="00111FD1">
        <w:rPr>
          <w:color w:val="000000" w:themeColor="text1"/>
          <w:sz w:val="28"/>
          <w:szCs w:val="28"/>
        </w:rPr>
        <w:t>3</w:t>
      </w:r>
      <w:r w:rsidR="00640287">
        <w:rPr>
          <w:color w:val="000000" w:themeColor="text1"/>
          <w:sz w:val="28"/>
          <w:szCs w:val="28"/>
        </w:rPr>
        <w:t>3</w:t>
      </w:r>
      <w:r w:rsidRPr="00111FD1">
        <w:rPr>
          <w:color w:val="000000" w:themeColor="text1"/>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111FD1" w:rsidRDefault="00F16DDE" w:rsidP="00111FD1">
      <w:pPr>
        <w:ind w:firstLine="709"/>
        <w:jc w:val="both"/>
        <w:rPr>
          <w:color w:val="000000" w:themeColor="text1"/>
          <w:sz w:val="28"/>
          <w:szCs w:val="28"/>
        </w:rPr>
      </w:pPr>
      <w:bookmarkStart w:id="31" w:name="sub_134"/>
      <w:bookmarkEnd w:id="30"/>
      <w:r w:rsidRPr="00111FD1">
        <w:rPr>
          <w:color w:val="000000" w:themeColor="text1"/>
          <w:sz w:val="28"/>
          <w:szCs w:val="28"/>
        </w:rPr>
        <w:t>3</w:t>
      </w:r>
      <w:r w:rsidR="00640287">
        <w:rPr>
          <w:color w:val="000000" w:themeColor="text1"/>
          <w:sz w:val="28"/>
          <w:szCs w:val="28"/>
        </w:rPr>
        <w:t>4</w:t>
      </w:r>
      <w:r w:rsidRPr="00111FD1">
        <w:rPr>
          <w:color w:val="000000" w:themeColor="text1"/>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1"/>
    <w:p w:rsidR="00F16DDE" w:rsidRPr="00111FD1" w:rsidRDefault="00F16DDE" w:rsidP="00111FD1">
      <w:pPr>
        <w:ind w:firstLine="709"/>
        <w:jc w:val="both"/>
        <w:rPr>
          <w:color w:val="000000" w:themeColor="text1"/>
          <w:sz w:val="28"/>
          <w:szCs w:val="28"/>
        </w:rPr>
      </w:pPr>
    </w:p>
    <w:p w:rsidR="007D73A0" w:rsidRPr="00111FD1" w:rsidRDefault="004752E4" w:rsidP="00640287">
      <w:pPr>
        <w:pStyle w:val="1"/>
        <w:spacing w:before="0"/>
        <w:ind w:firstLine="709"/>
        <w:jc w:val="center"/>
        <w:rPr>
          <w:rFonts w:ascii="Times New Roman" w:hAnsi="Times New Roman" w:cs="Times New Roman"/>
          <w:b w:val="0"/>
          <w:color w:val="000000" w:themeColor="text1"/>
        </w:rPr>
      </w:pPr>
      <w:r w:rsidRPr="00111FD1">
        <w:rPr>
          <w:rFonts w:ascii="Times New Roman" w:hAnsi="Times New Roman" w:cs="Times New Roman"/>
          <w:b w:val="0"/>
          <w:color w:val="000000" w:themeColor="text1"/>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111FD1" w:rsidRDefault="008B6F1F" w:rsidP="00640287">
      <w:pPr>
        <w:ind w:firstLine="709"/>
        <w:jc w:val="center"/>
        <w:rPr>
          <w:color w:val="000000" w:themeColor="text1"/>
          <w:sz w:val="28"/>
          <w:szCs w:val="28"/>
        </w:rPr>
      </w:pPr>
    </w:p>
    <w:p w:rsidR="0095142E" w:rsidRPr="00111FD1" w:rsidRDefault="008A0C3F" w:rsidP="00111FD1">
      <w:pPr>
        <w:ind w:firstLine="709"/>
        <w:jc w:val="both"/>
        <w:rPr>
          <w:color w:val="000000" w:themeColor="text1"/>
          <w:sz w:val="28"/>
          <w:szCs w:val="28"/>
        </w:rPr>
      </w:pPr>
      <w:bookmarkStart w:id="32" w:name="sub_135"/>
      <w:r w:rsidRPr="00111FD1">
        <w:rPr>
          <w:color w:val="000000" w:themeColor="text1"/>
          <w:sz w:val="28"/>
          <w:szCs w:val="28"/>
        </w:rPr>
        <w:t>3</w:t>
      </w:r>
      <w:r w:rsidR="00640287">
        <w:rPr>
          <w:color w:val="000000" w:themeColor="text1"/>
          <w:sz w:val="28"/>
          <w:szCs w:val="28"/>
        </w:rPr>
        <w:t>5</w:t>
      </w:r>
      <w:r w:rsidR="0095142E" w:rsidRPr="00111FD1">
        <w:rPr>
          <w:color w:val="000000" w:themeColor="text1"/>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bookmarkStart w:id="33" w:name="sub_136"/>
      <w:bookmarkEnd w:id="32"/>
      <w:r w:rsidRPr="00111FD1">
        <w:rPr>
          <w:color w:val="000000" w:themeColor="text1"/>
          <w:sz w:val="28"/>
          <w:szCs w:val="28"/>
        </w:rPr>
        <w:t>1) нарушение срока регистрации запроса о предоставлении муниципальной услуги, запроса, указанного в</w:t>
      </w:r>
      <w:r w:rsidRPr="00111FD1">
        <w:rPr>
          <w:rStyle w:val="apple-converted-space"/>
          <w:color w:val="000000" w:themeColor="text1"/>
          <w:sz w:val="28"/>
          <w:szCs w:val="28"/>
        </w:rPr>
        <w:t> </w:t>
      </w:r>
      <w:r w:rsidRPr="00111FD1">
        <w:rPr>
          <w:color w:val="000000" w:themeColor="text1"/>
          <w:sz w:val="28"/>
          <w:szCs w:val="28"/>
        </w:rPr>
        <w:t>статье 15.1</w:t>
      </w:r>
      <w:r w:rsidRPr="00111FD1">
        <w:rPr>
          <w:rStyle w:val="apple-converted-space"/>
          <w:color w:val="000000" w:themeColor="text1"/>
          <w:sz w:val="28"/>
          <w:szCs w:val="28"/>
        </w:rPr>
        <w:t> </w:t>
      </w:r>
      <w:r w:rsidRPr="00111FD1">
        <w:rPr>
          <w:color w:val="000000" w:themeColor="text1"/>
          <w:sz w:val="28"/>
          <w:szCs w:val="28"/>
        </w:rPr>
        <w:t xml:space="preserve"> Федерального закона № 210-ФЗ;</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нарушение срока предоставления муниципальной услуги;</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C4239A" w:rsidRPr="00111FD1">
        <w:rPr>
          <w:color w:val="000000" w:themeColor="text1"/>
          <w:sz w:val="28"/>
          <w:szCs w:val="28"/>
        </w:rPr>
        <w:t xml:space="preserve">овыми актами для предоставления </w:t>
      </w:r>
      <w:r w:rsidRPr="00111FD1">
        <w:rPr>
          <w:color w:val="000000" w:themeColor="text1"/>
          <w:sz w:val="28"/>
          <w:szCs w:val="28"/>
        </w:rPr>
        <w:t>муниципальной услуги;</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11FD1">
        <w:rPr>
          <w:color w:val="000000" w:themeColor="text1"/>
          <w:sz w:val="28"/>
          <w:szCs w:val="28"/>
        </w:rPr>
        <w:lastRenderedPageBreak/>
        <w:t>иными нормативными правовыми актами субъектов Российской Федерации, муниципальными правовыми актами;</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7) отказ органа, предоставляющего муниципальную услугу, должностно</w:t>
      </w:r>
      <w:r w:rsidR="00C4239A" w:rsidRPr="00111FD1">
        <w:rPr>
          <w:color w:val="000000" w:themeColor="text1"/>
          <w:sz w:val="28"/>
          <w:szCs w:val="28"/>
        </w:rPr>
        <w:t>го лица органа,</w:t>
      </w:r>
      <w:r w:rsidRPr="00111FD1">
        <w:rPr>
          <w:color w:val="000000" w:themeColor="text1"/>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8) нарушение срока или порядка выдачи документов по результатам предоставления муниципальной услуги;</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9)</w:t>
      </w:r>
      <w:r w:rsidR="00C4239A" w:rsidRPr="00111FD1">
        <w:rPr>
          <w:color w:val="000000" w:themeColor="text1"/>
          <w:sz w:val="28"/>
          <w:szCs w:val="28"/>
        </w:rPr>
        <w:t xml:space="preserve"> приостановление предоставления </w:t>
      </w:r>
      <w:r w:rsidRPr="00111FD1">
        <w:rPr>
          <w:color w:val="000000" w:themeColor="text1"/>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111FD1">
        <w:rPr>
          <w:rStyle w:val="apple-converted-space"/>
          <w:color w:val="000000" w:themeColor="text1"/>
          <w:sz w:val="28"/>
          <w:szCs w:val="28"/>
        </w:rPr>
        <w:t> </w:t>
      </w:r>
      <w:r w:rsidRPr="00111FD1">
        <w:rPr>
          <w:color w:val="000000" w:themeColor="text1"/>
          <w:sz w:val="28"/>
          <w:szCs w:val="28"/>
        </w:rPr>
        <w:t>пунктом 4 части 1 статьи 7</w:t>
      </w:r>
      <w:r w:rsidRPr="00111FD1">
        <w:rPr>
          <w:rStyle w:val="apple-converted-space"/>
          <w:color w:val="000000" w:themeColor="text1"/>
          <w:sz w:val="28"/>
          <w:szCs w:val="28"/>
        </w:rPr>
        <w:t> </w:t>
      </w:r>
      <w:r w:rsidR="007D2631" w:rsidRPr="00111FD1">
        <w:rPr>
          <w:color w:val="000000" w:themeColor="text1"/>
          <w:sz w:val="28"/>
          <w:szCs w:val="28"/>
        </w:rPr>
        <w:t>Федерального закона 210-ФЗ</w:t>
      </w:r>
      <w:r w:rsidRPr="00111FD1">
        <w:rPr>
          <w:color w:val="000000" w:themeColor="text1"/>
          <w:sz w:val="28"/>
          <w:szCs w:val="28"/>
        </w:rPr>
        <w:t xml:space="preserve">. </w:t>
      </w:r>
    </w:p>
    <w:p w:rsidR="0095142E" w:rsidRPr="00111FD1" w:rsidRDefault="008A0C3F" w:rsidP="00111FD1">
      <w:pPr>
        <w:ind w:firstLine="709"/>
        <w:jc w:val="both"/>
        <w:rPr>
          <w:color w:val="000000" w:themeColor="text1"/>
          <w:sz w:val="28"/>
          <w:szCs w:val="28"/>
        </w:rPr>
      </w:pPr>
      <w:r w:rsidRPr="00111FD1">
        <w:rPr>
          <w:color w:val="000000" w:themeColor="text1"/>
          <w:sz w:val="28"/>
          <w:szCs w:val="28"/>
        </w:rPr>
        <w:t>3</w:t>
      </w:r>
      <w:r w:rsidR="00640287">
        <w:rPr>
          <w:color w:val="000000" w:themeColor="text1"/>
          <w:sz w:val="28"/>
          <w:szCs w:val="28"/>
        </w:rPr>
        <w:t>6</w:t>
      </w:r>
      <w:r w:rsidR="0095142E" w:rsidRPr="00111FD1">
        <w:rPr>
          <w:color w:val="000000" w:themeColor="text1"/>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111FD1" w:rsidRDefault="008A0C3F" w:rsidP="00111FD1">
      <w:pPr>
        <w:ind w:firstLine="709"/>
        <w:jc w:val="both"/>
        <w:rPr>
          <w:color w:val="000000" w:themeColor="text1"/>
          <w:sz w:val="28"/>
          <w:szCs w:val="28"/>
        </w:rPr>
      </w:pPr>
      <w:bookmarkStart w:id="34" w:name="sub_137"/>
      <w:bookmarkEnd w:id="33"/>
      <w:r w:rsidRPr="00111FD1">
        <w:rPr>
          <w:color w:val="000000" w:themeColor="text1"/>
          <w:sz w:val="28"/>
          <w:szCs w:val="28"/>
        </w:rPr>
        <w:t>3</w:t>
      </w:r>
      <w:r w:rsidR="00640287">
        <w:rPr>
          <w:color w:val="000000" w:themeColor="text1"/>
          <w:sz w:val="28"/>
          <w:szCs w:val="28"/>
        </w:rPr>
        <w:t>7</w:t>
      </w:r>
      <w:r w:rsidR="0095142E" w:rsidRPr="00111FD1">
        <w:rPr>
          <w:color w:val="000000" w:themeColor="text1"/>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111FD1">
        <w:rPr>
          <w:color w:val="000000" w:themeColor="text1"/>
          <w:sz w:val="28"/>
          <w:szCs w:val="28"/>
        </w:rPr>
        <w:t>авляющего муниципальную услугу</w:t>
      </w:r>
      <w:r w:rsidR="0095142E" w:rsidRPr="00111FD1">
        <w:rPr>
          <w:color w:val="000000" w:themeColor="text1"/>
          <w:sz w:val="28"/>
          <w:szCs w:val="28"/>
        </w:rPr>
        <w:t>, а также может быть принята при личном приеме заявителя.</w:t>
      </w:r>
    </w:p>
    <w:p w:rsidR="0095142E" w:rsidRPr="00111FD1" w:rsidRDefault="008A0C3F" w:rsidP="00111FD1">
      <w:pPr>
        <w:ind w:firstLine="709"/>
        <w:jc w:val="both"/>
        <w:rPr>
          <w:color w:val="000000" w:themeColor="text1"/>
          <w:sz w:val="28"/>
          <w:szCs w:val="28"/>
        </w:rPr>
      </w:pPr>
      <w:bookmarkStart w:id="35" w:name="sub_138"/>
      <w:bookmarkEnd w:id="34"/>
      <w:r w:rsidRPr="00111FD1">
        <w:rPr>
          <w:color w:val="000000" w:themeColor="text1"/>
          <w:sz w:val="28"/>
          <w:szCs w:val="28"/>
        </w:rPr>
        <w:t>3</w:t>
      </w:r>
      <w:r w:rsidR="00640287">
        <w:rPr>
          <w:color w:val="000000" w:themeColor="text1"/>
          <w:sz w:val="28"/>
          <w:szCs w:val="28"/>
        </w:rPr>
        <w:t>8</w:t>
      </w:r>
      <w:r w:rsidR="0095142E" w:rsidRPr="00111FD1">
        <w:rPr>
          <w:color w:val="000000" w:themeColor="text1"/>
          <w:sz w:val="28"/>
          <w:szCs w:val="28"/>
        </w:rPr>
        <w:t>. Жалоба должна содержать:</w:t>
      </w:r>
    </w:p>
    <w:p w:rsidR="0095142E" w:rsidRPr="00111FD1" w:rsidRDefault="0095142E" w:rsidP="00111FD1">
      <w:pPr>
        <w:ind w:firstLine="709"/>
        <w:jc w:val="both"/>
        <w:rPr>
          <w:color w:val="000000" w:themeColor="text1"/>
          <w:sz w:val="28"/>
          <w:szCs w:val="28"/>
        </w:rPr>
      </w:pPr>
      <w:bookmarkStart w:id="36" w:name="sub_1381"/>
      <w:bookmarkEnd w:id="35"/>
      <w:r w:rsidRPr="00111FD1">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111FD1" w:rsidRDefault="0095142E" w:rsidP="00111FD1">
      <w:pPr>
        <w:ind w:firstLine="709"/>
        <w:jc w:val="both"/>
        <w:rPr>
          <w:color w:val="000000" w:themeColor="text1"/>
          <w:sz w:val="28"/>
          <w:szCs w:val="28"/>
        </w:rPr>
      </w:pPr>
      <w:bookmarkStart w:id="37" w:name="sub_1382"/>
      <w:bookmarkEnd w:id="36"/>
      <w:r w:rsidRPr="00111FD1">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111FD1" w:rsidRDefault="0095142E" w:rsidP="00111FD1">
      <w:pPr>
        <w:ind w:firstLine="709"/>
        <w:jc w:val="both"/>
        <w:rPr>
          <w:color w:val="000000" w:themeColor="text1"/>
          <w:sz w:val="28"/>
          <w:szCs w:val="28"/>
        </w:rPr>
      </w:pPr>
      <w:bookmarkStart w:id="38" w:name="sub_1383"/>
      <w:bookmarkEnd w:id="37"/>
      <w:r w:rsidRPr="00111FD1">
        <w:rPr>
          <w:color w:val="000000" w:themeColor="text1"/>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111FD1" w:rsidRDefault="0095142E" w:rsidP="00111FD1">
      <w:pPr>
        <w:ind w:firstLine="709"/>
        <w:jc w:val="both"/>
        <w:rPr>
          <w:color w:val="000000" w:themeColor="text1"/>
          <w:sz w:val="28"/>
          <w:szCs w:val="28"/>
        </w:rPr>
      </w:pPr>
      <w:bookmarkStart w:id="39" w:name="sub_1384"/>
      <w:bookmarkEnd w:id="38"/>
      <w:r w:rsidRPr="00111FD1">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111FD1" w:rsidRDefault="008A0C3F" w:rsidP="00111FD1">
      <w:pPr>
        <w:ind w:firstLine="709"/>
        <w:jc w:val="both"/>
        <w:rPr>
          <w:color w:val="000000" w:themeColor="text1"/>
          <w:sz w:val="28"/>
          <w:szCs w:val="28"/>
        </w:rPr>
      </w:pPr>
      <w:bookmarkStart w:id="40" w:name="sub_139"/>
      <w:bookmarkEnd w:id="39"/>
      <w:r w:rsidRPr="00111FD1">
        <w:rPr>
          <w:color w:val="000000" w:themeColor="text1"/>
          <w:sz w:val="28"/>
          <w:szCs w:val="28"/>
        </w:rPr>
        <w:t>3</w:t>
      </w:r>
      <w:r w:rsidR="00640287">
        <w:rPr>
          <w:color w:val="000000" w:themeColor="text1"/>
          <w:sz w:val="28"/>
          <w:szCs w:val="28"/>
        </w:rPr>
        <w:t>9</w:t>
      </w:r>
      <w:r w:rsidR="0095142E" w:rsidRPr="00111FD1">
        <w:rPr>
          <w:color w:val="000000" w:themeColor="text1"/>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111FD1" w:rsidRDefault="00640287" w:rsidP="00111FD1">
      <w:pPr>
        <w:ind w:firstLine="709"/>
        <w:jc w:val="both"/>
        <w:rPr>
          <w:color w:val="000000" w:themeColor="text1"/>
          <w:sz w:val="28"/>
          <w:szCs w:val="28"/>
        </w:rPr>
      </w:pPr>
      <w:bookmarkStart w:id="41" w:name="sub_140"/>
      <w:bookmarkEnd w:id="40"/>
      <w:r>
        <w:rPr>
          <w:color w:val="000000" w:themeColor="text1"/>
          <w:sz w:val="28"/>
          <w:szCs w:val="28"/>
        </w:rPr>
        <w:t>40</w:t>
      </w:r>
      <w:r w:rsidR="0095142E" w:rsidRPr="00111FD1">
        <w:rPr>
          <w:color w:val="000000" w:themeColor="text1"/>
          <w:sz w:val="28"/>
          <w:szCs w:val="28"/>
        </w:rPr>
        <w:t xml:space="preserve">. </w:t>
      </w:r>
      <w:bookmarkStart w:id="42" w:name="sub_141"/>
      <w:bookmarkEnd w:id="41"/>
      <w:r w:rsidR="005F0184" w:rsidRPr="00111FD1">
        <w:rPr>
          <w:color w:val="000000" w:themeColor="text1"/>
          <w:sz w:val="28"/>
          <w:szCs w:val="28"/>
        </w:rPr>
        <w:t>По результатам рассмотрения жалобы принимается одно из следующих решений:</w:t>
      </w:r>
    </w:p>
    <w:p w:rsidR="005F0184" w:rsidRPr="00111FD1" w:rsidRDefault="005F0184" w:rsidP="00111FD1">
      <w:pPr>
        <w:ind w:firstLine="709"/>
        <w:jc w:val="both"/>
        <w:rPr>
          <w:color w:val="000000" w:themeColor="text1"/>
          <w:sz w:val="28"/>
          <w:szCs w:val="28"/>
        </w:rPr>
      </w:pPr>
      <w:r w:rsidRPr="00111FD1">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EDE" w:rsidRPr="00111FD1" w:rsidRDefault="005F0184" w:rsidP="00111FD1">
      <w:pPr>
        <w:ind w:firstLine="709"/>
        <w:jc w:val="both"/>
        <w:rPr>
          <w:color w:val="000000" w:themeColor="text1"/>
          <w:sz w:val="28"/>
          <w:szCs w:val="28"/>
        </w:rPr>
      </w:pPr>
      <w:r w:rsidRPr="00111FD1">
        <w:rPr>
          <w:color w:val="000000" w:themeColor="text1"/>
          <w:sz w:val="28"/>
          <w:szCs w:val="28"/>
        </w:rPr>
        <w:t>2) в удовлетворении жалобы отказывается.</w:t>
      </w:r>
    </w:p>
    <w:p w:rsidR="005F0184" w:rsidRPr="00111FD1" w:rsidRDefault="005F0184" w:rsidP="00111FD1">
      <w:pPr>
        <w:ind w:firstLine="709"/>
        <w:jc w:val="both"/>
        <w:rPr>
          <w:color w:val="000000" w:themeColor="text1"/>
          <w:sz w:val="28"/>
          <w:szCs w:val="28"/>
        </w:rPr>
      </w:pPr>
      <w:r w:rsidRPr="00111FD1">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111FD1" w:rsidRDefault="005F0184" w:rsidP="00111FD1">
      <w:pPr>
        <w:ind w:firstLine="709"/>
        <w:jc w:val="both"/>
        <w:rPr>
          <w:color w:val="000000" w:themeColor="text1"/>
          <w:sz w:val="28"/>
          <w:szCs w:val="28"/>
        </w:rPr>
      </w:pPr>
      <w:r w:rsidRPr="00111FD1">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111FD1">
        <w:rPr>
          <w:color w:val="000000" w:themeColor="text1"/>
          <w:sz w:val="28"/>
          <w:szCs w:val="28"/>
        </w:rPr>
        <w:t>Федерального закона 210-ФЗ</w:t>
      </w:r>
      <w:r w:rsidRPr="00111FD1">
        <w:rPr>
          <w:color w:val="000000" w:themeColor="text1"/>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111FD1" w:rsidRDefault="005F0184" w:rsidP="00111FD1">
      <w:pPr>
        <w:ind w:firstLine="709"/>
        <w:jc w:val="both"/>
        <w:rPr>
          <w:color w:val="000000" w:themeColor="text1"/>
          <w:sz w:val="28"/>
          <w:szCs w:val="28"/>
        </w:rPr>
      </w:pPr>
      <w:r w:rsidRPr="00111FD1">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Pr="00111FD1" w:rsidRDefault="00111FD1" w:rsidP="00111FD1">
      <w:pPr>
        <w:ind w:firstLine="709"/>
        <w:jc w:val="both"/>
        <w:rPr>
          <w:color w:val="000000" w:themeColor="text1"/>
          <w:sz w:val="28"/>
          <w:szCs w:val="28"/>
        </w:rPr>
      </w:pPr>
      <w:r w:rsidRPr="00111FD1">
        <w:rPr>
          <w:color w:val="000000" w:themeColor="text1"/>
          <w:sz w:val="28"/>
          <w:szCs w:val="28"/>
        </w:rPr>
        <w:t>4</w:t>
      </w:r>
      <w:r w:rsidR="00640287">
        <w:rPr>
          <w:color w:val="000000" w:themeColor="text1"/>
          <w:sz w:val="28"/>
          <w:szCs w:val="28"/>
        </w:rPr>
        <w:t>1</w:t>
      </w:r>
      <w:r w:rsidR="0095142E" w:rsidRPr="00111FD1">
        <w:rPr>
          <w:color w:val="000000" w:themeColor="text1"/>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8CB" w:rsidRPr="00111FD1" w:rsidRDefault="003B28CB" w:rsidP="00111FD1">
      <w:pPr>
        <w:ind w:firstLine="709"/>
        <w:jc w:val="both"/>
        <w:rPr>
          <w:color w:val="000000" w:themeColor="text1"/>
          <w:sz w:val="28"/>
          <w:szCs w:val="28"/>
        </w:rPr>
      </w:pPr>
      <w:r w:rsidRPr="00111FD1">
        <w:rPr>
          <w:color w:val="000000" w:themeColor="text1"/>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28CB" w:rsidRPr="00111FD1" w:rsidRDefault="003B28CB" w:rsidP="00111FD1">
      <w:pPr>
        <w:ind w:firstLine="709"/>
        <w:jc w:val="both"/>
        <w:rPr>
          <w:color w:val="000000" w:themeColor="text1"/>
          <w:sz w:val="28"/>
          <w:szCs w:val="28"/>
        </w:rPr>
      </w:pPr>
      <w:r w:rsidRPr="00111FD1">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Pr="00111FD1" w:rsidRDefault="00520D97" w:rsidP="00111FD1">
      <w:pPr>
        <w:ind w:firstLine="709"/>
        <w:jc w:val="both"/>
        <w:rPr>
          <w:color w:val="000000" w:themeColor="text1"/>
          <w:sz w:val="28"/>
          <w:szCs w:val="28"/>
        </w:rPr>
      </w:pPr>
      <w:bookmarkStart w:id="43" w:name="sub_142"/>
      <w:bookmarkEnd w:id="42"/>
      <w:r w:rsidRPr="00111FD1">
        <w:rPr>
          <w:color w:val="000000" w:themeColor="text1"/>
          <w:sz w:val="28"/>
          <w:szCs w:val="28"/>
        </w:rPr>
        <w:t>4</w:t>
      </w:r>
      <w:r w:rsidR="00640287">
        <w:rPr>
          <w:color w:val="000000" w:themeColor="text1"/>
          <w:sz w:val="28"/>
          <w:szCs w:val="28"/>
        </w:rPr>
        <w:t>2</w:t>
      </w:r>
      <w:r w:rsidR="0095142E" w:rsidRPr="00111FD1">
        <w:rPr>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111FD1" w:rsidRDefault="0095142E" w:rsidP="00111FD1">
      <w:pPr>
        <w:ind w:firstLine="709"/>
        <w:jc w:val="both"/>
        <w:rPr>
          <w:color w:val="000000" w:themeColor="text1"/>
          <w:sz w:val="28"/>
          <w:szCs w:val="28"/>
        </w:rPr>
      </w:pPr>
      <w:bookmarkStart w:id="44" w:name="sub_143"/>
      <w:bookmarkEnd w:id="43"/>
      <w:r w:rsidRPr="00111FD1">
        <w:rPr>
          <w:color w:val="000000" w:themeColor="text1"/>
          <w:sz w:val="28"/>
          <w:szCs w:val="28"/>
        </w:rPr>
        <w:t>4</w:t>
      </w:r>
      <w:r w:rsidR="00640287">
        <w:rPr>
          <w:color w:val="000000" w:themeColor="text1"/>
          <w:sz w:val="28"/>
          <w:szCs w:val="28"/>
        </w:rPr>
        <w:t>3</w:t>
      </w:r>
      <w:r w:rsidRPr="00111FD1">
        <w:rPr>
          <w:color w:val="000000" w:themeColor="text1"/>
          <w:sz w:val="28"/>
          <w:szCs w:val="28"/>
        </w:rPr>
        <w:t>. Обращение заявителя не рассматривается в случаях:</w:t>
      </w:r>
    </w:p>
    <w:p w:rsidR="0095142E" w:rsidRPr="00111FD1" w:rsidRDefault="0095142E" w:rsidP="00111FD1">
      <w:pPr>
        <w:ind w:firstLine="709"/>
        <w:jc w:val="both"/>
        <w:rPr>
          <w:color w:val="000000" w:themeColor="text1"/>
          <w:sz w:val="28"/>
          <w:szCs w:val="28"/>
        </w:rPr>
      </w:pPr>
      <w:bookmarkStart w:id="45" w:name="sub_1431"/>
      <w:bookmarkEnd w:id="44"/>
      <w:r w:rsidRPr="00111FD1">
        <w:rPr>
          <w:color w:val="000000" w:themeColor="text1"/>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111FD1" w:rsidRDefault="0095142E" w:rsidP="00111FD1">
      <w:pPr>
        <w:ind w:firstLine="709"/>
        <w:jc w:val="both"/>
        <w:rPr>
          <w:color w:val="000000" w:themeColor="text1"/>
          <w:sz w:val="28"/>
          <w:szCs w:val="28"/>
        </w:rPr>
      </w:pPr>
      <w:bookmarkStart w:id="46" w:name="sub_1432"/>
      <w:bookmarkEnd w:id="45"/>
      <w:r w:rsidRPr="00111FD1">
        <w:rPr>
          <w:color w:val="000000" w:themeColor="text1"/>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111FD1" w:rsidRDefault="0095142E" w:rsidP="00111FD1">
      <w:pPr>
        <w:ind w:firstLine="709"/>
        <w:jc w:val="both"/>
        <w:rPr>
          <w:color w:val="000000" w:themeColor="text1"/>
          <w:sz w:val="28"/>
          <w:szCs w:val="28"/>
        </w:rPr>
      </w:pPr>
      <w:bookmarkStart w:id="47" w:name="sub_1433"/>
      <w:bookmarkEnd w:id="46"/>
      <w:r w:rsidRPr="00111FD1">
        <w:rPr>
          <w:color w:val="000000" w:themeColor="text1"/>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111FD1" w:rsidRDefault="0095142E" w:rsidP="00111FD1">
      <w:pPr>
        <w:ind w:firstLine="709"/>
        <w:jc w:val="both"/>
        <w:rPr>
          <w:color w:val="000000" w:themeColor="text1"/>
          <w:sz w:val="28"/>
          <w:szCs w:val="28"/>
        </w:rPr>
      </w:pPr>
      <w:bookmarkStart w:id="48" w:name="sub_1434"/>
      <w:bookmarkEnd w:id="47"/>
      <w:r w:rsidRPr="00111FD1">
        <w:rPr>
          <w:color w:val="000000" w:themeColor="text1"/>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1825" w:rsidRPr="00111FD1" w:rsidRDefault="000B1825" w:rsidP="00111FD1">
      <w:pPr>
        <w:ind w:firstLine="709"/>
        <w:jc w:val="both"/>
        <w:rPr>
          <w:color w:val="000000" w:themeColor="text1"/>
          <w:sz w:val="28"/>
          <w:szCs w:val="28"/>
        </w:rPr>
      </w:pPr>
      <w:r w:rsidRPr="00111FD1">
        <w:rPr>
          <w:color w:val="000000" w:themeColor="text1"/>
          <w:sz w:val="28"/>
          <w:szCs w:val="28"/>
        </w:rPr>
        <w:t xml:space="preserve">5) </w:t>
      </w:r>
      <w:r w:rsidRPr="00111FD1">
        <w:rPr>
          <w:color w:val="000000" w:themeColor="text1"/>
          <w:sz w:val="28"/>
          <w:szCs w:val="28"/>
          <w:shd w:val="clear" w:color="auto" w:fill="FFFFFF"/>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5142E" w:rsidRPr="00111FD1" w:rsidRDefault="000B1825" w:rsidP="00111FD1">
      <w:pPr>
        <w:ind w:firstLine="709"/>
        <w:jc w:val="both"/>
        <w:rPr>
          <w:color w:val="000000" w:themeColor="text1"/>
          <w:sz w:val="28"/>
          <w:szCs w:val="28"/>
        </w:rPr>
      </w:pPr>
      <w:bookmarkStart w:id="49" w:name="sub_1435"/>
      <w:bookmarkEnd w:id="48"/>
      <w:r w:rsidRPr="00111FD1">
        <w:rPr>
          <w:color w:val="000000" w:themeColor="text1"/>
          <w:sz w:val="28"/>
          <w:szCs w:val="28"/>
        </w:rPr>
        <w:t>6</w:t>
      </w:r>
      <w:r w:rsidR="0095142E" w:rsidRPr="00111FD1">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0095142E" w:rsidRPr="00111FD1">
        <w:rPr>
          <w:color w:val="000000" w:themeColor="text1"/>
          <w:sz w:val="28"/>
          <w:szCs w:val="28"/>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1825" w:rsidRPr="00111FD1" w:rsidRDefault="000B1825" w:rsidP="00111FD1">
      <w:pPr>
        <w:ind w:firstLine="709"/>
        <w:jc w:val="both"/>
        <w:rPr>
          <w:color w:val="000000" w:themeColor="text1"/>
          <w:sz w:val="28"/>
          <w:szCs w:val="28"/>
        </w:rPr>
      </w:pPr>
      <w:r w:rsidRPr="00111FD1">
        <w:rPr>
          <w:color w:val="000000" w:themeColor="text1"/>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w:t>
      </w:r>
      <w:r w:rsidRPr="00111FD1">
        <w:rPr>
          <w:color w:val="000000" w:themeColor="text1"/>
          <w:sz w:val="28"/>
          <w:szCs w:val="28"/>
        </w:rPr>
        <w:t xml:space="preserve"> </w:t>
      </w:r>
      <w:r w:rsidRPr="00111FD1">
        <w:rPr>
          <w:color w:val="000000" w:themeColor="text1"/>
          <w:sz w:val="28"/>
          <w:szCs w:val="28"/>
          <w:shd w:val="clear" w:color="auto" w:fill="FFFFFF"/>
        </w:rPr>
        <w:t xml:space="preserve">Федерального закона № 59-ФЗ на официальном сайте данных органа местного самоуправления в информационно-телекоммуникационной сети </w:t>
      </w:r>
      <w:r w:rsidR="006C44F7">
        <w:rPr>
          <w:color w:val="000000" w:themeColor="text1"/>
          <w:sz w:val="28"/>
          <w:szCs w:val="28"/>
          <w:shd w:val="clear" w:color="auto" w:fill="FFFFFF"/>
        </w:rPr>
        <w:t>«</w:t>
      </w:r>
      <w:r w:rsidRPr="00111FD1">
        <w:rPr>
          <w:color w:val="000000" w:themeColor="text1"/>
          <w:sz w:val="28"/>
          <w:szCs w:val="28"/>
          <w:shd w:val="clear" w:color="auto" w:fill="FFFFFF"/>
        </w:rPr>
        <w:t>Интернет</w:t>
      </w:r>
      <w:r w:rsidR="006C44F7">
        <w:rPr>
          <w:color w:val="000000" w:themeColor="text1"/>
          <w:sz w:val="28"/>
          <w:szCs w:val="28"/>
          <w:shd w:val="clear" w:color="auto" w:fill="FFFFFF"/>
        </w:rPr>
        <w:t>»</w:t>
      </w:r>
      <w:r w:rsidRPr="00111FD1">
        <w:rPr>
          <w:color w:val="000000" w:themeColor="text1"/>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6C44F7">
        <w:rPr>
          <w:color w:val="000000" w:themeColor="text1"/>
          <w:sz w:val="28"/>
          <w:szCs w:val="28"/>
          <w:shd w:val="clear" w:color="auto" w:fill="FFFFFF"/>
        </w:rPr>
        <w:t>«</w:t>
      </w:r>
      <w:r w:rsidRPr="00111FD1">
        <w:rPr>
          <w:color w:val="000000" w:themeColor="text1"/>
          <w:sz w:val="28"/>
          <w:szCs w:val="28"/>
          <w:shd w:val="clear" w:color="auto" w:fill="FFFFFF"/>
        </w:rPr>
        <w:t>Интернет</w:t>
      </w:r>
      <w:r w:rsidR="006C44F7">
        <w:rPr>
          <w:color w:val="000000" w:themeColor="text1"/>
          <w:sz w:val="28"/>
          <w:szCs w:val="28"/>
          <w:shd w:val="clear" w:color="auto" w:fill="FFFFFF"/>
        </w:rPr>
        <w:t>»</w:t>
      </w:r>
      <w:r w:rsidRPr="00111FD1">
        <w:rPr>
          <w:color w:val="000000" w:themeColor="text1"/>
          <w:sz w:val="28"/>
          <w:szCs w:val="28"/>
          <w:shd w:val="clear" w:color="auto" w:fill="FFFFFF"/>
        </w:rPr>
        <w:t>, на котором размещен ответ на вопрос, поставленный в обращении, при этом обращение.</w:t>
      </w:r>
    </w:p>
    <w:p w:rsidR="0095142E" w:rsidRPr="00111FD1" w:rsidRDefault="000B1825" w:rsidP="00111FD1">
      <w:pPr>
        <w:ind w:firstLine="709"/>
        <w:jc w:val="both"/>
        <w:rPr>
          <w:color w:val="000000" w:themeColor="text1"/>
          <w:sz w:val="28"/>
          <w:szCs w:val="28"/>
        </w:rPr>
      </w:pPr>
      <w:bookmarkStart w:id="50" w:name="sub_1436"/>
      <w:bookmarkEnd w:id="49"/>
      <w:r w:rsidRPr="00111FD1">
        <w:rPr>
          <w:color w:val="000000" w:themeColor="text1"/>
          <w:sz w:val="28"/>
          <w:szCs w:val="28"/>
        </w:rPr>
        <w:t>8</w:t>
      </w:r>
      <w:r w:rsidR="0095142E" w:rsidRPr="00111FD1">
        <w:rPr>
          <w:color w:val="000000" w:themeColor="text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111FD1" w:rsidRDefault="000B1825" w:rsidP="00111FD1">
      <w:pPr>
        <w:ind w:firstLine="709"/>
        <w:jc w:val="both"/>
        <w:rPr>
          <w:color w:val="000000" w:themeColor="text1"/>
          <w:sz w:val="28"/>
          <w:szCs w:val="28"/>
        </w:rPr>
      </w:pPr>
      <w:bookmarkStart w:id="51" w:name="sub_1437"/>
      <w:bookmarkEnd w:id="50"/>
      <w:r w:rsidRPr="00111FD1">
        <w:rPr>
          <w:color w:val="000000" w:themeColor="text1"/>
          <w:sz w:val="28"/>
          <w:szCs w:val="28"/>
        </w:rPr>
        <w:t>9</w:t>
      </w:r>
      <w:r w:rsidR="0095142E" w:rsidRPr="00111FD1">
        <w:rPr>
          <w:color w:val="000000" w:themeColor="text1"/>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1"/>
    <w:p w:rsidR="00157A1B" w:rsidRPr="00111FD1" w:rsidRDefault="00157A1B" w:rsidP="00111FD1">
      <w:pPr>
        <w:ind w:firstLine="709"/>
        <w:jc w:val="both"/>
        <w:rPr>
          <w:rStyle w:val="af1"/>
          <w:b w:val="0"/>
          <w:color w:val="000000" w:themeColor="text1"/>
          <w:sz w:val="28"/>
          <w:szCs w:val="28"/>
        </w:rPr>
      </w:pPr>
    </w:p>
    <w:p w:rsidR="00204488" w:rsidRPr="00111FD1" w:rsidRDefault="00204488" w:rsidP="00111FD1">
      <w:pPr>
        <w:ind w:firstLine="709"/>
        <w:jc w:val="both"/>
        <w:rPr>
          <w:rStyle w:val="af1"/>
          <w:b w:val="0"/>
          <w:color w:val="000000" w:themeColor="text1"/>
          <w:sz w:val="28"/>
          <w:szCs w:val="28"/>
        </w:rPr>
      </w:pPr>
    </w:p>
    <w:p w:rsidR="00A653C7" w:rsidRPr="00111FD1" w:rsidRDefault="00A653C7" w:rsidP="00111FD1">
      <w:pPr>
        <w:ind w:firstLine="709"/>
        <w:jc w:val="both"/>
        <w:rPr>
          <w:color w:val="000000" w:themeColor="text1"/>
          <w:sz w:val="28"/>
          <w:szCs w:val="28"/>
        </w:rPr>
      </w:pPr>
      <w:r w:rsidRPr="00111FD1">
        <w:rPr>
          <w:color w:val="000000" w:themeColor="text1"/>
          <w:sz w:val="28"/>
          <w:szCs w:val="28"/>
        </w:rPr>
        <w:t xml:space="preserve">Руководитель УАиГ </w:t>
      </w:r>
    </w:p>
    <w:p w:rsidR="00A653C7" w:rsidRPr="00111FD1" w:rsidRDefault="00A653C7" w:rsidP="00111FD1">
      <w:pPr>
        <w:tabs>
          <w:tab w:val="left" w:pos="7648"/>
        </w:tabs>
        <w:ind w:firstLine="709"/>
        <w:jc w:val="both"/>
        <w:rPr>
          <w:color w:val="000000" w:themeColor="text1"/>
          <w:sz w:val="28"/>
          <w:szCs w:val="28"/>
        </w:rPr>
      </w:pPr>
      <w:r w:rsidRPr="00111FD1">
        <w:rPr>
          <w:color w:val="000000" w:themeColor="text1"/>
          <w:sz w:val="28"/>
          <w:szCs w:val="28"/>
        </w:rPr>
        <w:t xml:space="preserve">администрации г. Канска </w:t>
      </w:r>
      <w:r w:rsidRPr="00111FD1">
        <w:rPr>
          <w:color w:val="000000" w:themeColor="text1"/>
          <w:sz w:val="28"/>
          <w:szCs w:val="28"/>
        </w:rPr>
        <w:tab/>
        <w:t xml:space="preserve">   Т.А. Апанович</w:t>
      </w:r>
    </w:p>
    <w:p w:rsidR="00520D97" w:rsidRDefault="00520D97" w:rsidP="00111FD1">
      <w:pPr>
        <w:tabs>
          <w:tab w:val="left" w:pos="7648"/>
        </w:tabs>
        <w:jc w:val="both"/>
        <w:rPr>
          <w:sz w:val="28"/>
          <w:szCs w:val="28"/>
        </w:rPr>
      </w:pPr>
    </w:p>
    <w:p w:rsidR="00520D97" w:rsidRPr="00953DD5" w:rsidRDefault="00520D97" w:rsidP="00A653C7">
      <w:pPr>
        <w:tabs>
          <w:tab w:val="left" w:pos="7648"/>
        </w:tabs>
        <w:jc w:val="both"/>
        <w:rPr>
          <w:sz w:val="28"/>
          <w:szCs w:val="28"/>
        </w:rPr>
      </w:pPr>
    </w:p>
    <w:p w:rsidR="00204488" w:rsidRPr="00031ED9" w:rsidRDefault="00204488" w:rsidP="00A01DC6">
      <w:pPr>
        <w:spacing w:line="276" w:lineRule="auto"/>
        <w:jc w:val="both"/>
        <w:rPr>
          <w:rStyle w:val="af1"/>
          <w:b w:val="0"/>
          <w:color w:val="auto"/>
          <w:sz w:val="28"/>
          <w:szCs w:val="28"/>
        </w:rPr>
      </w:pPr>
    </w:p>
    <w:p w:rsidR="004E4453" w:rsidRDefault="004E4453" w:rsidP="00546A47">
      <w:pPr>
        <w:ind w:firstLine="567"/>
        <w:jc w:val="right"/>
        <w:rPr>
          <w:rStyle w:val="af1"/>
          <w:b w:val="0"/>
          <w:color w:val="auto"/>
          <w:sz w:val="28"/>
          <w:szCs w:val="28"/>
        </w:rPr>
      </w:pPr>
    </w:p>
    <w:p w:rsidR="00A653C7" w:rsidRDefault="00A653C7">
      <w:pPr>
        <w:spacing w:after="200" w:line="276" w:lineRule="auto"/>
        <w:rPr>
          <w:rStyle w:val="af1"/>
          <w:b w:val="0"/>
          <w:color w:val="auto"/>
          <w:sz w:val="28"/>
          <w:szCs w:val="28"/>
        </w:rPr>
      </w:pPr>
      <w:r>
        <w:rPr>
          <w:rStyle w:val="af1"/>
          <w:b w:val="0"/>
          <w:color w:val="auto"/>
          <w:sz w:val="28"/>
          <w:szCs w:val="28"/>
        </w:rPr>
        <w:br w:type="page"/>
      </w:r>
    </w:p>
    <w:p w:rsidR="004E4453" w:rsidRPr="0019123B" w:rsidRDefault="004E4453" w:rsidP="00546A47">
      <w:pPr>
        <w:ind w:firstLine="567"/>
        <w:jc w:val="right"/>
        <w:rPr>
          <w:rStyle w:val="af1"/>
          <w:b w:val="0"/>
          <w:color w:val="auto"/>
          <w:sz w:val="28"/>
          <w:szCs w:val="28"/>
        </w:rPr>
      </w:pPr>
      <w:r w:rsidRPr="0019123B">
        <w:rPr>
          <w:rStyle w:val="af1"/>
          <w:b w:val="0"/>
          <w:color w:val="auto"/>
          <w:sz w:val="28"/>
          <w:szCs w:val="28"/>
        </w:rPr>
        <w:lastRenderedPageBreak/>
        <w:t xml:space="preserve">Приложение </w:t>
      </w:r>
      <w:r>
        <w:rPr>
          <w:rStyle w:val="af1"/>
          <w:b w:val="0"/>
          <w:color w:val="auto"/>
          <w:sz w:val="28"/>
          <w:szCs w:val="28"/>
        </w:rPr>
        <w:t>1</w:t>
      </w:r>
    </w:p>
    <w:p w:rsidR="00A72179" w:rsidRPr="0019123B" w:rsidRDefault="00A72179" w:rsidP="00A72179">
      <w:pPr>
        <w:ind w:firstLine="567"/>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A72179" w:rsidRDefault="00A72179" w:rsidP="00A72179">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rsidR="00A72179" w:rsidRDefault="00A72179" w:rsidP="00A72179">
      <w:pPr>
        <w:widowControl w:val="0"/>
        <w:tabs>
          <w:tab w:val="left" w:pos="9354"/>
        </w:tabs>
        <w:autoSpaceDE w:val="0"/>
        <w:autoSpaceDN w:val="0"/>
        <w:adjustRightInd w:val="0"/>
        <w:jc w:val="right"/>
        <w:rPr>
          <w:bCs/>
          <w:color w:val="000000" w:themeColor="text1"/>
          <w:sz w:val="28"/>
          <w:szCs w:val="28"/>
        </w:rPr>
      </w:pPr>
      <w:r w:rsidRPr="0019123B">
        <w:rPr>
          <w:rStyle w:val="af1"/>
          <w:b w:val="0"/>
          <w:color w:val="auto"/>
          <w:sz w:val="28"/>
          <w:szCs w:val="28"/>
        </w:rPr>
        <w:t xml:space="preserve"> услуги</w:t>
      </w:r>
      <w:r>
        <w:rPr>
          <w:rStyle w:val="af1"/>
          <w:b w:val="0"/>
          <w:color w:val="auto"/>
          <w:sz w:val="28"/>
          <w:szCs w:val="28"/>
        </w:rPr>
        <w:t xml:space="preserve"> </w:t>
      </w:r>
      <w:r w:rsidRPr="00111FD1">
        <w:rPr>
          <w:bCs/>
          <w:color w:val="000000" w:themeColor="text1"/>
          <w:sz w:val="28"/>
          <w:szCs w:val="28"/>
        </w:rPr>
        <w:t xml:space="preserve">по предоставлению </w:t>
      </w:r>
    </w:p>
    <w:p w:rsidR="00A72179"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 xml:space="preserve">земельных участков в собственность </w:t>
      </w:r>
    </w:p>
    <w:p w:rsidR="00A72179" w:rsidRPr="00111FD1"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многодетным семьям, имеющим трех и более детей</w:t>
      </w:r>
    </w:p>
    <w:p w:rsidR="004E4453" w:rsidRDefault="004E4453" w:rsidP="00546A47">
      <w:pPr>
        <w:ind w:firstLine="567"/>
        <w:jc w:val="right"/>
        <w:rPr>
          <w:bCs/>
          <w:sz w:val="30"/>
          <w:szCs w:val="30"/>
        </w:rPr>
      </w:pPr>
    </w:p>
    <w:p w:rsidR="004E4453" w:rsidRDefault="004E4453" w:rsidP="00546A47">
      <w:pPr>
        <w:ind w:firstLine="567"/>
        <w:jc w:val="right"/>
        <w:rPr>
          <w:rStyle w:val="af1"/>
          <w:b w:val="0"/>
          <w:color w:val="auto"/>
          <w:sz w:val="28"/>
          <w:szCs w:val="28"/>
        </w:rPr>
      </w:pPr>
    </w:p>
    <w:p w:rsidR="004E4453" w:rsidRDefault="004E4453" w:rsidP="00A01DC6">
      <w:pPr>
        <w:widowControl w:val="0"/>
        <w:autoSpaceDE w:val="0"/>
        <w:autoSpaceDN w:val="0"/>
        <w:adjustRightInd w:val="0"/>
        <w:jc w:val="both"/>
        <w:rPr>
          <w:rFonts w:cs="Calibri"/>
        </w:rPr>
      </w:pPr>
    </w:p>
    <w:p w:rsidR="000458E9" w:rsidRPr="007D09F9" w:rsidRDefault="000458E9" w:rsidP="000458E9">
      <w:pPr>
        <w:pStyle w:val="ConsPlusNonformat"/>
        <w:jc w:val="right"/>
        <w:rPr>
          <w:rFonts w:ascii="Times New Roman" w:hAnsi="Times New Roman" w:cs="Times New Roman"/>
          <w:sz w:val="24"/>
          <w:szCs w:val="24"/>
        </w:rPr>
      </w:pPr>
      <w:r>
        <w:t xml:space="preserve">                                            </w:t>
      </w:r>
      <w:r w:rsidRPr="007D09F9">
        <w:rPr>
          <w:rFonts w:ascii="Times New Roman" w:hAnsi="Times New Roman" w:cs="Times New Roman"/>
          <w:sz w:val="24"/>
          <w:szCs w:val="24"/>
        </w:rPr>
        <w:t>Руководителю</w:t>
      </w:r>
    </w:p>
    <w:p w:rsidR="000458E9" w:rsidRPr="007D09F9" w:rsidRDefault="000458E9" w:rsidP="000458E9">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УАиГ администрации г. Канска</w:t>
      </w:r>
    </w:p>
    <w:p w:rsidR="000458E9" w:rsidRDefault="000458E9" w:rsidP="000458E9">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0458E9" w:rsidRDefault="000458E9" w:rsidP="00640287">
      <w:pPr>
        <w:pStyle w:val="ConsPlusNonformat"/>
        <w:jc w:val="right"/>
        <w:rPr>
          <w:rFonts w:ascii="Times New Roman" w:hAnsi="Times New Roman" w:cs="Times New Roman"/>
          <w:sz w:val="24"/>
          <w:szCs w:val="24"/>
        </w:rPr>
      </w:pPr>
    </w:p>
    <w:p w:rsidR="000458E9" w:rsidRDefault="000458E9" w:rsidP="00640287">
      <w:pPr>
        <w:pStyle w:val="HTML"/>
        <w:jc w:val="right"/>
        <w:rPr>
          <w:color w:val="22272F"/>
        </w:rPr>
      </w:pPr>
      <w:r>
        <w:rPr>
          <w:color w:val="22272F"/>
        </w:rPr>
        <w:t>от ___________________________________________</w:t>
      </w:r>
    </w:p>
    <w:p w:rsidR="000458E9" w:rsidRDefault="000458E9" w:rsidP="00640287">
      <w:pPr>
        <w:pStyle w:val="HTML"/>
        <w:jc w:val="right"/>
        <w:rPr>
          <w:color w:val="22272F"/>
        </w:rPr>
      </w:pPr>
      <w:r>
        <w:rPr>
          <w:color w:val="22272F"/>
        </w:rPr>
        <w:t xml:space="preserve">                                         (фамилия, имя, отчество)</w:t>
      </w:r>
    </w:p>
    <w:p w:rsidR="000458E9" w:rsidRDefault="000458E9" w:rsidP="00640287">
      <w:pPr>
        <w:pStyle w:val="HTML"/>
        <w:jc w:val="right"/>
        <w:rPr>
          <w:color w:val="22272F"/>
        </w:rPr>
      </w:pPr>
      <w:r>
        <w:rPr>
          <w:color w:val="22272F"/>
        </w:rPr>
        <w:t xml:space="preserve">                           ______________________________________________</w:t>
      </w:r>
    </w:p>
    <w:p w:rsidR="000458E9" w:rsidRDefault="000458E9" w:rsidP="00640287">
      <w:pPr>
        <w:pStyle w:val="HTML"/>
        <w:jc w:val="right"/>
        <w:rPr>
          <w:color w:val="22272F"/>
        </w:rPr>
      </w:pPr>
      <w:r>
        <w:rPr>
          <w:color w:val="22272F"/>
        </w:rPr>
        <w:t xml:space="preserve">                           ______________________________________________</w:t>
      </w:r>
    </w:p>
    <w:p w:rsidR="000458E9" w:rsidRDefault="000458E9" w:rsidP="00640287">
      <w:pPr>
        <w:pStyle w:val="HTML"/>
        <w:jc w:val="right"/>
        <w:rPr>
          <w:color w:val="22272F"/>
        </w:rPr>
      </w:pPr>
      <w:r>
        <w:rPr>
          <w:color w:val="22272F"/>
        </w:rPr>
        <w:t xml:space="preserve">                                            (почтовый адрес)</w:t>
      </w:r>
    </w:p>
    <w:p w:rsidR="000458E9" w:rsidRDefault="000458E9" w:rsidP="00640287">
      <w:pPr>
        <w:pStyle w:val="HTML"/>
        <w:jc w:val="right"/>
        <w:rPr>
          <w:color w:val="22272F"/>
        </w:rPr>
      </w:pPr>
      <w:r>
        <w:rPr>
          <w:color w:val="22272F"/>
        </w:rPr>
        <w:t xml:space="preserve">                           ______________________________________________</w:t>
      </w:r>
    </w:p>
    <w:p w:rsidR="000458E9" w:rsidRDefault="000458E9" w:rsidP="00640287">
      <w:pPr>
        <w:pStyle w:val="HTML"/>
        <w:jc w:val="right"/>
        <w:rPr>
          <w:color w:val="22272F"/>
        </w:rPr>
      </w:pPr>
      <w:r>
        <w:rPr>
          <w:color w:val="22272F"/>
        </w:rPr>
        <w:t xml:space="preserve">                                          (паспортные данные)</w:t>
      </w:r>
    </w:p>
    <w:p w:rsidR="000458E9" w:rsidRDefault="000458E9" w:rsidP="00640287">
      <w:pPr>
        <w:pStyle w:val="HTML"/>
        <w:jc w:val="right"/>
        <w:rPr>
          <w:color w:val="22272F"/>
        </w:rPr>
      </w:pPr>
      <w:r>
        <w:rPr>
          <w:color w:val="22272F"/>
        </w:rPr>
        <w:t xml:space="preserve">                           ______________________________________________</w:t>
      </w:r>
    </w:p>
    <w:p w:rsidR="000458E9" w:rsidRDefault="000458E9" w:rsidP="00640287">
      <w:pPr>
        <w:pStyle w:val="HTML"/>
        <w:jc w:val="right"/>
        <w:rPr>
          <w:color w:val="22272F"/>
        </w:rPr>
      </w:pPr>
      <w:r>
        <w:rPr>
          <w:color w:val="22272F"/>
        </w:rPr>
        <w:t xml:space="preserve">                                          (контактный телефон)</w:t>
      </w:r>
    </w:p>
    <w:p w:rsidR="000458E9" w:rsidRDefault="000458E9" w:rsidP="00640287">
      <w:pPr>
        <w:pStyle w:val="HTML"/>
        <w:jc w:val="right"/>
        <w:rPr>
          <w:color w:val="22272F"/>
        </w:rPr>
      </w:pPr>
      <w:r>
        <w:rPr>
          <w:color w:val="22272F"/>
        </w:rPr>
        <w:t xml:space="preserve">                           ______________________________________________</w:t>
      </w:r>
    </w:p>
    <w:p w:rsidR="000458E9" w:rsidRDefault="000458E9" w:rsidP="00640287">
      <w:pPr>
        <w:pStyle w:val="HTML"/>
        <w:jc w:val="right"/>
        <w:rPr>
          <w:color w:val="22272F"/>
        </w:rPr>
      </w:pPr>
      <w:r>
        <w:rPr>
          <w:color w:val="22272F"/>
        </w:rPr>
        <w:t xml:space="preserve">                    (Ф.И.О. представителя, действующего по доверенности)</w:t>
      </w:r>
    </w:p>
    <w:p w:rsidR="000458E9" w:rsidRDefault="000458E9" w:rsidP="00640287">
      <w:pPr>
        <w:pStyle w:val="HTML"/>
        <w:jc w:val="right"/>
        <w:rPr>
          <w:color w:val="22272F"/>
        </w:rPr>
      </w:pPr>
      <w:r>
        <w:rPr>
          <w:color w:val="22272F"/>
        </w:rPr>
        <w:t xml:space="preserve">                           ______________________________________________</w:t>
      </w:r>
    </w:p>
    <w:p w:rsidR="000458E9" w:rsidRDefault="000458E9" w:rsidP="000458E9">
      <w:pPr>
        <w:pStyle w:val="HTML"/>
        <w:jc w:val="both"/>
        <w:rPr>
          <w:color w:val="22272F"/>
        </w:rPr>
      </w:pPr>
      <w:r>
        <w:rPr>
          <w:color w:val="22272F"/>
        </w:rPr>
        <w:t xml:space="preserve">                                      (реквизиты доверенности)</w:t>
      </w:r>
    </w:p>
    <w:p w:rsidR="00640287" w:rsidRDefault="000458E9" w:rsidP="000458E9">
      <w:pPr>
        <w:pStyle w:val="HTML"/>
        <w:jc w:val="both"/>
        <w:rPr>
          <w:color w:val="22272F"/>
        </w:rPr>
      </w:pPr>
      <w:r>
        <w:rPr>
          <w:color w:val="22272F"/>
        </w:rPr>
        <w:t xml:space="preserve">                                 </w:t>
      </w:r>
    </w:p>
    <w:p w:rsidR="000458E9" w:rsidRDefault="000458E9" w:rsidP="00640287">
      <w:pPr>
        <w:pStyle w:val="HTML"/>
        <w:jc w:val="center"/>
        <w:rPr>
          <w:rStyle w:val="s10"/>
          <w:b/>
          <w:bCs/>
          <w:color w:val="22272F"/>
        </w:rPr>
      </w:pPr>
      <w:r>
        <w:rPr>
          <w:rStyle w:val="s10"/>
          <w:b/>
          <w:bCs/>
          <w:color w:val="22272F"/>
        </w:rPr>
        <w:t>Заявление</w:t>
      </w:r>
    </w:p>
    <w:p w:rsidR="00640287" w:rsidRDefault="00640287" w:rsidP="00640287">
      <w:pPr>
        <w:pStyle w:val="HTML"/>
        <w:jc w:val="center"/>
        <w:rPr>
          <w:color w:val="22272F"/>
        </w:rPr>
      </w:pPr>
    </w:p>
    <w:p w:rsidR="000458E9" w:rsidRDefault="000458E9" w:rsidP="000458E9">
      <w:pPr>
        <w:pStyle w:val="HTML"/>
        <w:jc w:val="both"/>
        <w:rPr>
          <w:color w:val="22272F"/>
        </w:rPr>
      </w:pPr>
      <w:r>
        <w:rPr>
          <w:color w:val="22272F"/>
        </w:rPr>
        <w:t xml:space="preserve">     Прошу  предоставить в собственность земельный участок для__________________ ________________________________________________________________________________</w:t>
      </w:r>
    </w:p>
    <w:p w:rsidR="000458E9" w:rsidRDefault="000458E9" w:rsidP="000458E9">
      <w:pPr>
        <w:pStyle w:val="HTML"/>
        <w:jc w:val="both"/>
        <w:rPr>
          <w:color w:val="22272F"/>
        </w:rPr>
      </w:pPr>
      <w:r>
        <w:rPr>
          <w:color w:val="22272F"/>
        </w:rPr>
        <w:t>( указать цель использования земельного участка: для садоводства; для огородничества; для индивидуального жилищного строительства)</w:t>
      </w:r>
    </w:p>
    <w:p w:rsidR="000458E9" w:rsidRDefault="000458E9" w:rsidP="000458E9">
      <w:pPr>
        <w:pStyle w:val="HTML"/>
        <w:jc w:val="both"/>
        <w:rPr>
          <w:color w:val="22272F"/>
        </w:rPr>
      </w:pPr>
      <w:r>
        <w:rPr>
          <w:color w:val="22272F"/>
        </w:rPr>
        <w:t>Оринтировочной площадью _______ кВ.м., расположенный по    адресу:    г. Канск ,  _______________________________________________________________________________,    с кадастровым   номером  земельного  участка __________________________________,</w:t>
      </w:r>
    </w:p>
    <w:p w:rsidR="000458E9" w:rsidRDefault="000458E9" w:rsidP="000458E9">
      <w:pPr>
        <w:pStyle w:val="HTML"/>
        <w:jc w:val="both"/>
        <w:rPr>
          <w:color w:val="22272F"/>
        </w:rPr>
      </w:pPr>
      <w:r>
        <w:rPr>
          <w:color w:val="22272F"/>
        </w:rPr>
        <w:t xml:space="preserve">(в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w:t>
      </w:r>
    </w:p>
    <w:p w:rsidR="000458E9" w:rsidRDefault="000458E9" w:rsidP="000458E9">
      <w:pPr>
        <w:pStyle w:val="HTML"/>
        <w:jc w:val="both"/>
        <w:rPr>
          <w:color w:val="22272F"/>
        </w:rPr>
      </w:pPr>
    </w:p>
    <w:p w:rsidR="000458E9" w:rsidRDefault="000458E9" w:rsidP="000458E9">
      <w:pPr>
        <w:pStyle w:val="HTML"/>
        <w:jc w:val="both"/>
        <w:rPr>
          <w:color w:val="22272F"/>
        </w:rPr>
      </w:pPr>
      <w:r>
        <w:rPr>
          <w:color w:val="22272F"/>
        </w:rPr>
        <w:t xml:space="preserve">с  </w:t>
      </w:r>
      <w:hyperlink r:id="rId9" w:anchor="/document/18522107/entry/0" w:history="1">
        <w:r>
          <w:rPr>
            <w:rStyle w:val="a3"/>
            <w:color w:val="551A8B"/>
          </w:rPr>
          <w:t>Законом</w:t>
        </w:r>
      </w:hyperlink>
      <w:r>
        <w:rPr>
          <w:color w:val="22272F"/>
        </w:rPr>
        <w:t xml:space="preserve">  Красноярского  края  от  04.12.2008 N 7-2542 </w:t>
      </w:r>
      <w:r w:rsidR="006C44F7">
        <w:rPr>
          <w:color w:val="22272F"/>
        </w:rPr>
        <w:t>«</w:t>
      </w:r>
      <w:r>
        <w:rPr>
          <w:color w:val="22272F"/>
        </w:rPr>
        <w:t>О</w:t>
      </w:r>
    </w:p>
    <w:p w:rsidR="000458E9" w:rsidRDefault="000458E9" w:rsidP="000458E9">
      <w:pPr>
        <w:pStyle w:val="HTML"/>
        <w:jc w:val="both"/>
        <w:rPr>
          <w:color w:val="22272F"/>
        </w:rPr>
      </w:pPr>
      <w:r>
        <w:rPr>
          <w:color w:val="22272F"/>
        </w:rPr>
        <w:t>регулировании земельных отношений в Красноярском крае</w:t>
      </w:r>
      <w:r w:rsidR="006C44F7">
        <w:rPr>
          <w:color w:val="22272F"/>
        </w:rPr>
        <w:t>»</w:t>
      </w:r>
      <w:r>
        <w:rPr>
          <w:color w:val="22272F"/>
        </w:rPr>
        <w:t xml:space="preserve"> ознакомлен(а)</w:t>
      </w:r>
    </w:p>
    <w:p w:rsidR="000458E9" w:rsidRDefault="000458E9" w:rsidP="000458E9">
      <w:pPr>
        <w:pStyle w:val="HTML"/>
        <w:jc w:val="both"/>
        <w:rPr>
          <w:color w:val="22272F"/>
        </w:rPr>
      </w:pPr>
      <w:r>
        <w:rPr>
          <w:color w:val="22272F"/>
        </w:rPr>
        <w:t>__________ ___________________</w:t>
      </w:r>
    </w:p>
    <w:p w:rsidR="000458E9" w:rsidRDefault="000458E9"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rsidR="000458E9" w:rsidRDefault="000458E9" w:rsidP="000458E9">
      <w:pPr>
        <w:pStyle w:val="HTML"/>
        <w:jc w:val="both"/>
        <w:rPr>
          <w:color w:val="22272F"/>
        </w:rPr>
      </w:pPr>
      <w:r>
        <w:rPr>
          <w:color w:val="22272F"/>
        </w:rPr>
        <w:t xml:space="preserve">     </w:t>
      </w:r>
    </w:p>
    <w:p w:rsidR="000458E9" w:rsidRDefault="000458E9" w:rsidP="000458E9">
      <w:pPr>
        <w:pStyle w:val="HTML"/>
        <w:jc w:val="both"/>
        <w:rPr>
          <w:color w:val="22272F"/>
        </w:rPr>
      </w:pPr>
      <w:r>
        <w:rPr>
          <w:color w:val="22272F"/>
        </w:rPr>
        <w:t>Ранее  земельный  участок в соответствии с вышеуказанным мне и моей семье не предоставлялся.</w:t>
      </w:r>
    </w:p>
    <w:p w:rsidR="000458E9" w:rsidRDefault="000458E9" w:rsidP="000458E9">
      <w:pPr>
        <w:pStyle w:val="HTML"/>
        <w:jc w:val="both"/>
        <w:rPr>
          <w:color w:val="22272F"/>
        </w:rPr>
      </w:pPr>
      <w:r>
        <w:rPr>
          <w:color w:val="22272F"/>
        </w:rPr>
        <w:t>__________ ___________________</w:t>
      </w:r>
    </w:p>
    <w:p w:rsidR="000458E9" w:rsidRDefault="000458E9"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Об ответственности за достоверность представленных сведений предупрежден(а)</w:t>
      </w:r>
    </w:p>
    <w:p w:rsidR="00093173" w:rsidRDefault="00093173" w:rsidP="00093173">
      <w:pPr>
        <w:pStyle w:val="HTML"/>
        <w:jc w:val="both"/>
        <w:rPr>
          <w:color w:val="22272F"/>
        </w:rPr>
      </w:pPr>
      <w:r>
        <w:rPr>
          <w:color w:val="22272F"/>
        </w:rPr>
        <w:t>__________ ___________________</w:t>
      </w:r>
    </w:p>
    <w:p w:rsidR="00093173" w:rsidRDefault="00093173" w:rsidP="0009317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rsidR="00A73C4B" w:rsidRDefault="00A73C4B" w:rsidP="0009317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rsidR="00A73C4B" w:rsidRDefault="00A73C4B" w:rsidP="0009317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 xml:space="preserve">Я согласен(на)на обработку моих персональных данных и персональных данных моих детей, получение информации через соответствующие организации,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в соответствии с Федеральным законом от 27 июля 2006 № 152-ФЗ </w:t>
      </w:r>
      <w:r w:rsidR="006C44F7">
        <w:rPr>
          <w:color w:val="22272F"/>
        </w:rPr>
        <w:t>«</w:t>
      </w:r>
      <w:r>
        <w:rPr>
          <w:color w:val="22272F"/>
        </w:rPr>
        <w:t>О персональных данных</w:t>
      </w:r>
      <w:r w:rsidR="006C44F7">
        <w:rPr>
          <w:color w:val="22272F"/>
        </w:rPr>
        <w:t>»</w:t>
      </w:r>
    </w:p>
    <w:p w:rsidR="00A73C4B" w:rsidRDefault="00A73C4B" w:rsidP="00A73C4B">
      <w:pPr>
        <w:pStyle w:val="HTML"/>
        <w:jc w:val="both"/>
        <w:rPr>
          <w:color w:val="22272F"/>
        </w:rPr>
      </w:pPr>
      <w:r>
        <w:rPr>
          <w:color w:val="22272F"/>
        </w:rPr>
        <w:lastRenderedPageBreak/>
        <w:t>__________ ___________________</w:t>
      </w:r>
    </w:p>
    <w:p w:rsidR="00A73C4B" w:rsidRDefault="00A73C4B" w:rsidP="00A73C4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rsidR="000458E9" w:rsidRDefault="000458E9" w:rsidP="000458E9">
      <w:pPr>
        <w:pStyle w:val="HTML"/>
        <w:jc w:val="both"/>
        <w:rPr>
          <w:color w:val="22272F"/>
        </w:rPr>
      </w:pPr>
    </w:p>
    <w:p w:rsidR="000458E9" w:rsidRDefault="000458E9" w:rsidP="000458E9">
      <w:pPr>
        <w:pStyle w:val="HTML"/>
        <w:jc w:val="both"/>
        <w:rPr>
          <w:color w:val="22272F"/>
        </w:rPr>
      </w:pPr>
    </w:p>
    <w:p w:rsidR="000458E9" w:rsidRDefault="000458E9" w:rsidP="000458E9">
      <w:pPr>
        <w:pStyle w:val="HTML"/>
        <w:jc w:val="both"/>
        <w:rPr>
          <w:color w:val="22272F"/>
        </w:rPr>
      </w:pPr>
      <w:r>
        <w:rPr>
          <w:rStyle w:val="s10"/>
          <w:b/>
          <w:bCs/>
          <w:color w:val="22272F"/>
        </w:rPr>
        <w:t>Приложения:</w:t>
      </w:r>
    </w:p>
    <w:p w:rsidR="000458E9" w:rsidRDefault="000458E9" w:rsidP="000458E9">
      <w:pPr>
        <w:pStyle w:val="HTML"/>
        <w:jc w:val="both"/>
        <w:rPr>
          <w:color w:val="22272F"/>
        </w:rPr>
      </w:pPr>
      <w:r>
        <w:rPr>
          <w:color w:val="22272F"/>
        </w:rPr>
        <w:t xml:space="preserve">     1)    копии   заполненных  страниц  паспорта  гражданина  Российской</w:t>
      </w:r>
    </w:p>
    <w:p w:rsidR="000458E9" w:rsidRDefault="000458E9" w:rsidP="000458E9">
      <w:pPr>
        <w:pStyle w:val="HTML"/>
        <w:jc w:val="both"/>
        <w:rPr>
          <w:color w:val="22272F"/>
        </w:rPr>
      </w:pPr>
      <w:r>
        <w:rPr>
          <w:color w:val="22272F"/>
        </w:rPr>
        <w:t>Федерации,  в случае его отсутствия - копия документа, его заменяющего, а</w:t>
      </w:r>
    </w:p>
    <w:p w:rsidR="000458E9" w:rsidRDefault="000458E9" w:rsidP="000458E9">
      <w:pPr>
        <w:pStyle w:val="HTML"/>
        <w:jc w:val="both"/>
        <w:rPr>
          <w:color w:val="22272F"/>
        </w:rPr>
      </w:pPr>
      <w:r>
        <w:rPr>
          <w:color w:val="22272F"/>
        </w:rPr>
        <w:t>также  копия  документа,  подтверждающего  место жительства на территории</w:t>
      </w:r>
    </w:p>
    <w:p w:rsidR="000458E9" w:rsidRDefault="000458E9" w:rsidP="000458E9">
      <w:pPr>
        <w:pStyle w:val="HTML"/>
        <w:jc w:val="both"/>
        <w:rPr>
          <w:color w:val="22272F"/>
        </w:rPr>
      </w:pPr>
      <w:r>
        <w:rPr>
          <w:color w:val="22272F"/>
        </w:rPr>
        <w:t>города  Красноярска  (решение  суда  об  установлении  факта  постоянного</w:t>
      </w:r>
    </w:p>
    <w:p w:rsidR="000458E9" w:rsidRDefault="000458E9" w:rsidP="000458E9">
      <w:pPr>
        <w:pStyle w:val="HTML"/>
        <w:jc w:val="both"/>
        <w:rPr>
          <w:color w:val="22272F"/>
        </w:rPr>
      </w:pPr>
      <w:r>
        <w:rPr>
          <w:color w:val="22272F"/>
        </w:rPr>
        <w:t>проживания,    для    граждан,    не   достигших  14-летнего  возраста  -</w:t>
      </w:r>
    </w:p>
    <w:p w:rsidR="000458E9" w:rsidRDefault="000458E9" w:rsidP="000458E9">
      <w:pPr>
        <w:pStyle w:val="HTML"/>
        <w:jc w:val="both"/>
        <w:rPr>
          <w:color w:val="22272F"/>
        </w:rPr>
      </w:pPr>
      <w:r>
        <w:rPr>
          <w:color w:val="22272F"/>
        </w:rPr>
        <w:t>свидетельство  о  регистрации  по  месту  жительства  или решение суда об</w:t>
      </w:r>
    </w:p>
    <w:p w:rsidR="000458E9" w:rsidRDefault="000458E9" w:rsidP="000458E9">
      <w:pPr>
        <w:pStyle w:val="HTML"/>
        <w:jc w:val="both"/>
        <w:rPr>
          <w:color w:val="22272F"/>
        </w:rPr>
      </w:pPr>
      <w:r>
        <w:rPr>
          <w:color w:val="22272F"/>
        </w:rPr>
        <w:t>установлении факта постоянного проживания), на __ л. в 1 экз.;</w:t>
      </w:r>
    </w:p>
    <w:p w:rsidR="000458E9" w:rsidRDefault="000458E9" w:rsidP="000458E9">
      <w:pPr>
        <w:pStyle w:val="HTML"/>
        <w:jc w:val="both"/>
        <w:rPr>
          <w:color w:val="22272F"/>
        </w:rPr>
      </w:pPr>
      <w:r>
        <w:rPr>
          <w:color w:val="22272F"/>
        </w:rPr>
        <w:t xml:space="preserve">     2)  копии документов, подтверждающих супружеские отношения заявителя</w:t>
      </w:r>
    </w:p>
    <w:p w:rsidR="000458E9" w:rsidRDefault="000458E9" w:rsidP="000458E9">
      <w:pPr>
        <w:pStyle w:val="HTML"/>
        <w:jc w:val="both"/>
        <w:rPr>
          <w:color w:val="22272F"/>
        </w:rPr>
      </w:pPr>
      <w:r>
        <w:rPr>
          <w:color w:val="22272F"/>
        </w:rPr>
        <w:t>(свидетельство  о  заключении  брака),  родственные отношения заявителя и</w:t>
      </w:r>
    </w:p>
    <w:p w:rsidR="000458E9" w:rsidRDefault="000458E9" w:rsidP="000458E9">
      <w:pPr>
        <w:pStyle w:val="HTML"/>
        <w:jc w:val="both"/>
        <w:rPr>
          <w:color w:val="22272F"/>
        </w:rPr>
      </w:pPr>
      <w:r>
        <w:rPr>
          <w:color w:val="22272F"/>
        </w:rPr>
        <w:t>детей,    в   том  числе  если  ребенок  приходится  заявителю  пасынком,</w:t>
      </w:r>
    </w:p>
    <w:p w:rsidR="000458E9" w:rsidRDefault="000458E9" w:rsidP="000458E9">
      <w:pPr>
        <w:pStyle w:val="HTML"/>
        <w:jc w:val="both"/>
        <w:rPr>
          <w:color w:val="22272F"/>
        </w:rPr>
      </w:pPr>
      <w:r>
        <w:rPr>
          <w:color w:val="22272F"/>
        </w:rPr>
        <w:t>падчерицей    (свидетельство  о  рождении  ребенка  или  решение  суда  о</w:t>
      </w:r>
    </w:p>
    <w:p w:rsidR="000458E9" w:rsidRDefault="000458E9" w:rsidP="000458E9">
      <w:pPr>
        <w:pStyle w:val="HTML"/>
        <w:jc w:val="both"/>
        <w:rPr>
          <w:color w:val="22272F"/>
        </w:rPr>
      </w:pPr>
      <w:r>
        <w:rPr>
          <w:color w:val="22272F"/>
        </w:rPr>
        <w:t>признании его членом семьи гражданина), на __ л. в 1 экз.;</w:t>
      </w:r>
    </w:p>
    <w:p w:rsidR="000458E9" w:rsidRDefault="000458E9" w:rsidP="000458E9">
      <w:pPr>
        <w:pStyle w:val="HTML"/>
        <w:jc w:val="both"/>
        <w:rPr>
          <w:color w:val="22272F"/>
        </w:rPr>
      </w:pPr>
      <w:r>
        <w:rPr>
          <w:color w:val="22272F"/>
        </w:rPr>
        <w:t xml:space="preserve">     3)  копии  документов  (правового  акта,  судебного акта, договора),</w:t>
      </w:r>
    </w:p>
    <w:p w:rsidR="000458E9" w:rsidRDefault="000458E9" w:rsidP="000458E9">
      <w:pPr>
        <w:pStyle w:val="HTML"/>
        <w:jc w:val="both"/>
        <w:rPr>
          <w:color w:val="22272F"/>
        </w:rPr>
      </w:pPr>
      <w:r>
        <w:rPr>
          <w:color w:val="22272F"/>
        </w:rPr>
        <w:t>подтверждающих  факт  установления  опеки  (попечительства) над ребенком,</w:t>
      </w:r>
    </w:p>
    <w:p w:rsidR="000458E9" w:rsidRDefault="000458E9" w:rsidP="000458E9">
      <w:pPr>
        <w:pStyle w:val="HTML"/>
        <w:jc w:val="both"/>
        <w:rPr>
          <w:color w:val="22272F"/>
        </w:rPr>
      </w:pPr>
      <w:r>
        <w:rPr>
          <w:color w:val="22272F"/>
        </w:rPr>
        <w:t>передачи  ребенка  на  воспитание  в приемную семью, - для опекаемых либо</w:t>
      </w:r>
    </w:p>
    <w:p w:rsidR="000458E9" w:rsidRDefault="000458E9" w:rsidP="000458E9">
      <w:pPr>
        <w:pStyle w:val="HTML"/>
        <w:jc w:val="both"/>
        <w:rPr>
          <w:color w:val="22272F"/>
        </w:rPr>
      </w:pPr>
      <w:r>
        <w:rPr>
          <w:color w:val="22272F"/>
        </w:rPr>
        <w:t>приемных детей на ____ л. в 1 экз.;</w:t>
      </w:r>
    </w:p>
    <w:p w:rsidR="000458E9" w:rsidRDefault="000458E9" w:rsidP="000458E9">
      <w:pPr>
        <w:pStyle w:val="HTML"/>
        <w:jc w:val="both"/>
        <w:rPr>
          <w:color w:val="22272F"/>
        </w:rPr>
      </w:pPr>
      <w:r>
        <w:rPr>
          <w:color w:val="22272F"/>
        </w:rPr>
        <w:t xml:space="preserve">     4)   документ,  подтверждающий  совместное  проживание  заявителя  с</w:t>
      </w:r>
    </w:p>
    <w:p w:rsidR="000458E9" w:rsidRDefault="000458E9" w:rsidP="000458E9">
      <w:pPr>
        <w:pStyle w:val="HTML"/>
        <w:jc w:val="both"/>
        <w:rPr>
          <w:color w:val="22272F"/>
        </w:rPr>
      </w:pPr>
      <w:r>
        <w:rPr>
          <w:color w:val="22272F"/>
        </w:rPr>
        <w:t>детьми    (выписка    из    финансово-лицевого    счета    или    домовой</w:t>
      </w:r>
    </w:p>
    <w:p w:rsidR="000458E9" w:rsidRDefault="000458E9" w:rsidP="000458E9">
      <w:pPr>
        <w:pStyle w:val="HTML"/>
        <w:jc w:val="both"/>
        <w:rPr>
          <w:color w:val="22272F"/>
        </w:rPr>
      </w:pPr>
      <w:r>
        <w:rPr>
          <w:color w:val="22272F"/>
        </w:rPr>
        <w:t>(похозяйственной)    книги    либо   акт  обследования  органом  опеки  и</w:t>
      </w:r>
    </w:p>
    <w:p w:rsidR="000458E9" w:rsidRDefault="000458E9" w:rsidP="000458E9">
      <w:pPr>
        <w:pStyle w:val="HTML"/>
        <w:jc w:val="both"/>
        <w:rPr>
          <w:color w:val="22272F"/>
        </w:rPr>
      </w:pPr>
      <w:r>
        <w:rPr>
          <w:color w:val="22272F"/>
        </w:rPr>
        <w:t>попечительства    условий    жизни  ребенка,  в  случае  если  совместное</w:t>
      </w:r>
    </w:p>
    <w:p w:rsidR="000458E9" w:rsidRDefault="000458E9" w:rsidP="000458E9">
      <w:pPr>
        <w:pStyle w:val="HTML"/>
        <w:jc w:val="both"/>
        <w:rPr>
          <w:color w:val="22272F"/>
        </w:rPr>
      </w:pPr>
      <w:r>
        <w:rPr>
          <w:color w:val="22272F"/>
        </w:rPr>
        <w:t>проживание  заявителя  с  детьми  не  может быть установлено на основании</w:t>
      </w:r>
    </w:p>
    <w:p w:rsidR="000458E9" w:rsidRDefault="000458E9" w:rsidP="000458E9">
      <w:pPr>
        <w:pStyle w:val="HTML"/>
        <w:jc w:val="both"/>
        <w:rPr>
          <w:color w:val="22272F"/>
        </w:rPr>
      </w:pPr>
      <w:r>
        <w:rPr>
          <w:color w:val="22272F"/>
        </w:rPr>
        <w:t>выписки    из  финансово-лицевого  счета  или  домовой  (похозяйственной)</w:t>
      </w:r>
    </w:p>
    <w:p w:rsidR="000458E9" w:rsidRDefault="000458E9" w:rsidP="000458E9">
      <w:pPr>
        <w:pStyle w:val="HTML"/>
        <w:jc w:val="both"/>
        <w:rPr>
          <w:color w:val="22272F"/>
        </w:rPr>
      </w:pPr>
      <w:r>
        <w:rPr>
          <w:color w:val="22272F"/>
        </w:rPr>
        <w:t>книги),  выданный  не ранее чем за один месяц до дня подачи заявления, на</w:t>
      </w:r>
    </w:p>
    <w:p w:rsidR="000458E9" w:rsidRDefault="000458E9" w:rsidP="000458E9">
      <w:pPr>
        <w:pStyle w:val="HTML"/>
        <w:jc w:val="both"/>
        <w:rPr>
          <w:color w:val="22272F"/>
        </w:rPr>
      </w:pPr>
      <w:r>
        <w:rPr>
          <w:color w:val="22272F"/>
        </w:rPr>
        <w:t>___л. в 1 экз.;</w:t>
      </w:r>
    </w:p>
    <w:p w:rsidR="000458E9" w:rsidRDefault="000458E9" w:rsidP="000458E9">
      <w:pPr>
        <w:pStyle w:val="HTML"/>
        <w:jc w:val="both"/>
        <w:rPr>
          <w:color w:val="22272F"/>
        </w:rPr>
      </w:pPr>
      <w:r>
        <w:rPr>
          <w:color w:val="22272F"/>
        </w:rPr>
        <w:t xml:space="preserve">     5) в отношении детей, достигших возраста 18 лет:</w:t>
      </w:r>
    </w:p>
    <w:p w:rsidR="000458E9" w:rsidRDefault="000458E9" w:rsidP="000458E9">
      <w:pPr>
        <w:pStyle w:val="HTML"/>
        <w:jc w:val="both"/>
        <w:rPr>
          <w:color w:val="22272F"/>
        </w:rPr>
      </w:pPr>
      <w:r>
        <w:rPr>
          <w:color w:val="22272F"/>
        </w:rPr>
        <w:t xml:space="preserve">     справка  об обучении в образовательном учреждении, выданная не ранее</w:t>
      </w:r>
    </w:p>
    <w:p w:rsidR="000458E9" w:rsidRDefault="000458E9" w:rsidP="000458E9">
      <w:pPr>
        <w:pStyle w:val="HTML"/>
        <w:jc w:val="both"/>
        <w:rPr>
          <w:color w:val="22272F"/>
        </w:rPr>
      </w:pPr>
      <w:r>
        <w:rPr>
          <w:color w:val="22272F"/>
        </w:rPr>
        <w:t>чем  за  один  месяц до дня подачи заявления, - для детей, обучающихся по</w:t>
      </w:r>
    </w:p>
    <w:p w:rsidR="000458E9" w:rsidRDefault="000458E9" w:rsidP="000458E9">
      <w:pPr>
        <w:pStyle w:val="HTML"/>
        <w:jc w:val="both"/>
        <w:rPr>
          <w:color w:val="22272F"/>
        </w:rPr>
      </w:pPr>
      <w:r>
        <w:rPr>
          <w:color w:val="22272F"/>
        </w:rPr>
        <w:t>очной  форме  обучения  в образовательных учреждениях всех видов и типов,</w:t>
      </w:r>
    </w:p>
    <w:p w:rsidR="000458E9" w:rsidRDefault="000458E9" w:rsidP="000458E9">
      <w:pPr>
        <w:pStyle w:val="HTML"/>
        <w:jc w:val="both"/>
        <w:rPr>
          <w:color w:val="22272F"/>
        </w:rPr>
      </w:pPr>
      <w:r>
        <w:rPr>
          <w:color w:val="22272F"/>
        </w:rPr>
        <w:t>на ____л. в 1 экз.;</w:t>
      </w:r>
    </w:p>
    <w:p w:rsidR="000458E9" w:rsidRDefault="000458E9" w:rsidP="000458E9">
      <w:pPr>
        <w:pStyle w:val="HTML"/>
        <w:jc w:val="both"/>
        <w:rPr>
          <w:color w:val="22272F"/>
        </w:rPr>
      </w:pPr>
      <w:r>
        <w:rPr>
          <w:color w:val="22272F"/>
        </w:rPr>
        <w:t xml:space="preserve">     документ,  подтверждающий  прохождение  срочной  военной  службы  по</w:t>
      </w:r>
    </w:p>
    <w:p w:rsidR="000458E9" w:rsidRDefault="000458E9" w:rsidP="000458E9">
      <w:pPr>
        <w:pStyle w:val="HTML"/>
        <w:jc w:val="both"/>
        <w:rPr>
          <w:color w:val="22272F"/>
        </w:rPr>
      </w:pPr>
      <w:r>
        <w:rPr>
          <w:color w:val="22272F"/>
        </w:rPr>
        <w:t>призыву,  выданный  не ранее чем за один месяц до дня подачи заявления, -</w:t>
      </w:r>
    </w:p>
    <w:p w:rsidR="000458E9" w:rsidRDefault="000458E9" w:rsidP="000458E9">
      <w:pPr>
        <w:pStyle w:val="HTML"/>
        <w:jc w:val="both"/>
        <w:rPr>
          <w:color w:val="22272F"/>
        </w:rPr>
      </w:pPr>
      <w:r>
        <w:rPr>
          <w:color w:val="22272F"/>
        </w:rPr>
        <w:t>для детей, проходящих военную службу по призыву, на ___ л. в 1 экз.;</w:t>
      </w:r>
    </w:p>
    <w:p w:rsidR="000458E9" w:rsidRDefault="000458E9" w:rsidP="000458E9">
      <w:pPr>
        <w:pStyle w:val="HTML"/>
        <w:jc w:val="both"/>
        <w:rPr>
          <w:color w:val="22272F"/>
        </w:rPr>
      </w:pPr>
      <w:r>
        <w:rPr>
          <w:color w:val="22272F"/>
        </w:rPr>
        <w:t xml:space="preserve">     копия    справки,  подтверждающей  факт  установления  инвалидности,</w:t>
      </w:r>
    </w:p>
    <w:p w:rsidR="000458E9" w:rsidRDefault="000458E9" w:rsidP="000458E9">
      <w:pPr>
        <w:pStyle w:val="HTML"/>
        <w:jc w:val="both"/>
        <w:rPr>
          <w:color w:val="22272F"/>
        </w:rPr>
      </w:pPr>
      <w:r>
        <w:rPr>
          <w:color w:val="22272F"/>
        </w:rPr>
        <w:t>выдаваемой  федеральными  государственными учреждениями медико-социальной</w:t>
      </w:r>
    </w:p>
    <w:p w:rsidR="000458E9" w:rsidRDefault="000458E9" w:rsidP="000458E9">
      <w:pPr>
        <w:pStyle w:val="HTML"/>
        <w:jc w:val="both"/>
        <w:rPr>
          <w:color w:val="22272F"/>
        </w:rPr>
      </w:pPr>
      <w:r>
        <w:rPr>
          <w:color w:val="22272F"/>
        </w:rPr>
        <w:t>экспертизы,   -  для  детей,  признанных  инвалидами  до  достижения  ими</w:t>
      </w:r>
    </w:p>
    <w:p w:rsidR="000458E9" w:rsidRDefault="000458E9" w:rsidP="000458E9">
      <w:pPr>
        <w:pStyle w:val="HTML"/>
        <w:jc w:val="both"/>
        <w:rPr>
          <w:color w:val="22272F"/>
        </w:rPr>
      </w:pPr>
      <w:r>
        <w:rPr>
          <w:color w:val="22272F"/>
        </w:rPr>
        <w:t>возраста 18 лет, на ___ л. в 1 экз.</w:t>
      </w:r>
    </w:p>
    <w:p w:rsidR="000458E9" w:rsidRDefault="000458E9" w:rsidP="000458E9">
      <w:pPr>
        <w:pStyle w:val="HTML"/>
        <w:jc w:val="both"/>
        <w:rPr>
          <w:color w:val="22272F"/>
        </w:rPr>
      </w:pPr>
      <w:r>
        <w:rPr>
          <w:color w:val="22272F"/>
        </w:rPr>
        <w:t xml:space="preserve">     Всего приложений на ______ л.</w:t>
      </w:r>
    </w:p>
    <w:p w:rsidR="000458E9" w:rsidRDefault="000458E9" w:rsidP="000458E9">
      <w:pPr>
        <w:pStyle w:val="HTML"/>
        <w:jc w:val="both"/>
        <w:rPr>
          <w:color w:val="22272F"/>
        </w:rPr>
      </w:pPr>
      <w:r>
        <w:rPr>
          <w:color w:val="22272F"/>
        </w:rPr>
        <w:t>______________</w:t>
      </w:r>
    </w:p>
    <w:p w:rsidR="000458E9" w:rsidRDefault="000458E9" w:rsidP="000458E9">
      <w:pPr>
        <w:pStyle w:val="HTML"/>
        <w:jc w:val="both"/>
        <w:rPr>
          <w:color w:val="22272F"/>
        </w:rPr>
      </w:pPr>
      <w:r>
        <w:rPr>
          <w:color w:val="22272F"/>
        </w:rPr>
        <w:t xml:space="preserve">   (подпись)</w:t>
      </w:r>
    </w:p>
    <w:p w:rsidR="000458E9" w:rsidRPr="007D09F9" w:rsidRDefault="000458E9" w:rsidP="000458E9">
      <w:pPr>
        <w:pStyle w:val="ConsPlusNonformat"/>
        <w:jc w:val="right"/>
        <w:rPr>
          <w:rFonts w:ascii="Times New Roman" w:hAnsi="Times New Roman" w:cs="Times New Roman"/>
          <w:sz w:val="24"/>
          <w:szCs w:val="24"/>
        </w:rPr>
      </w:pPr>
    </w:p>
    <w:p w:rsidR="004E4453" w:rsidRDefault="004E4453" w:rsidP="00A01DC6">
      <w:pPr>
        <w:widowControl w:val="0"/>
        <w:autoSpaceDE w:val="0"/>
        <w:autoSpaceDN w:val="0"/>
        <w:adjustRightInd w:val="0"/>
        <w:jc w:val="both"/>
        <w:rPr>
          <w:rFonts w:cs="Calibri"/>
        </w:rPr>
      </w:pPr>
    </w:p>
    <w:p w:rsidR="004E4453" w:rsidRPr="00B112AC" w:rsidRDefault="004E4453" w:rsidP="00A01DC6">
      <w:pPr>
        <w:widowControl w:val="0"/>
        <w:autoSpaceDE w:val="0"/>
        <w:autoSpaceDN w:val="0"/>
        <w:adjustRightInd w:val="0"/>
        <w:jc w:val="both"/>
        <w:rPr>
          <w:rFonts w:cs="Calibri"/>
        </w:rPr>
      </w:pPr>
    </w:p>
    <w:tbl>
      <w:tblPr>
        <w:tblW w:w="6237" w:type="dxa"/>
        <w:tblInd w:w="3181" w:type="dxa"/>
        <w:tblLayout w:type="fixed"/>
        <w:tblCellMar>
          <w:top w:w="75" w:type="dxa"/>
          <w:left w:w="0" w:type="dxa"/>
          <w:bottom w:w="75" w:type="dxa"/>
          <w:right w:w="0" w:type="dxa"/>
        </w:tblCellMar>
        <w:tblLook w:val="0000"/>
      </w:tblPr>
      <w:tblGrid>
        <w:gridCol w:w="1701"/>
        <w:gridCol w:w="1417"/>
        <w:gridCol w:w="1276"/>
        <w:gridCol w:w="1843"/>
      </w:tblGrid>
      <w:tr w:rsidR="004E4453" w:rsidRPr="006A58CD" w:rsidTr="006E171D">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Регистрационный номер </w:t>
            </w:r>
          </w:p>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Дата, время принятия </w:t>
            </w:r>
          </w:p>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Документы, удостоверяющие личность заявителя, проверены. Заявление принял</w:t>
            </w:r>
          </w:p>
        </w:tc>
      </w:tr>
      <w:tr w:rsidR="004E4453" w:rsidRPr="006A58CD" w:rsidTr="006E171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Ф.И.О.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подпись</w:t>
            </w:r>
          </w:p>
        </w:tc>
      </w:tr>
      <w:tr w:rsidR="004E4453" w:rsidRPr="006A58CD" w:rsidTr="006E171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453" w:rsidRPr="006A58CD" w:rsidRDefault="004E4453" w:rsidP="00A01DC6">
            <w:pPr>
              <w:widowControl w:val="0"/>
              <w:autoSpaceDE w:val="0"/>
              <w:autoSpaceDN w:val="0"/>
              <w:adjustRightInd w:val="0"/>
              <w:jc w:val="center"/>
              <w:rPr>
                <w:sz w:val="28"/>
                <w:szCs w:val="28"/>
              </w:rPr>
            </w:pPr>
          </w:p>
        </w:tc>
      </w:tr>
    </w:tbl>
    <w:p w:rsidR="004E4453" w:rsidRDefault="004E4453" w:rsidP="00435A11">
      <w:pPr>
        <w:rPr>
          <w:rStyle w:val="af1"/>
          <w:b w:val="0"/>
          <w:color w:val="auto"/>
          <w:sz w:val="28"/>
          <w:szCs w:val="28"/>
        </w:rPr>
      </w:pPr>
    </w:p>
    <w:p w:rsidR="00A653C7" w:rsidRDefault="00A653C7" w:rsidP="00A653C7">
      <w:pPr>
        <w:jc w:val="both"/>
        <w:rPr>
          <w:sz w:val="28"/>
          <w:szCs w:val="28"/>
        </w:rPr>
      </w:pPr>
      <w:r>
        <w:rPr>
          <w:sz w:val="28"/>
          <w:szCs w:val="28"/>
        </w:rPr>
        <w:t xml:space="preserve">Руководитель УАиГ </w:t>
      </w:r>
    </w:p>
    <w:p w:rsidR="00546A47" w:rsidRPr="00435A11" w:rsidRDefault="00A653C7" w:rsidP="00435A11">
      <w:pPr>
        <w:tabs>
          <w:tab w:val="left" w:pos="7648"/>
        </w:tabs>
        <w:jc w:val="both"/>
        <w:rPr>
          <w:rStyle w:val="af1"/>
          <w:b w:val="0"/>
          <w:bCs w:val="0"/>
          <w:color w:val="auto"/>
          <w:sz w:val="28"/>
          <w:szCs w:val="28"/>
        </w:rPr>
      </w:pPr>
      <w:r>
        <w:rPr>
          <w:sz w:val="28"/>
          <w:szCs w:val="28"/>
        </w:rPr>
        <w:t xml:space="preserve">администрации г. Канска </w:t>
      </w:r>
      <w:r>
        <w:rPr>
          <w:sz w:val="28"/>
          <w:szCs w:val="28"/>
        </w:rPr>
        <w:tab/>
        <w:t xml:space="preserve">   Т.А. Апанович</w:t>
      </w:r>
    </w:p>
    <w:p w:rsidR="00AA2B24" w:rsidRPr="0019123B" w:rsidRDefault="00AA2B24" w:rsidP="00AA2B24">
      <w:pPr>
        <w:ind w:firstLine="567"/>
        <w:jc w:val="right"/>
        <w:rPr>
          <w:rStyle w:val="af1"/>
          <w:b w:val="0"/>
          <w:color w:val="auto"/>
          <w:sz w:val="28"/>
          <w:szCs w:val="28"/>
        </w:rPr>
      </w:pPr>
      <w:r w:rsidRPr="0019123B">
        <w:rPr>
          <w:rStyle w:val="af1"/>
          <w:b w:val="0"/>
          <w:color w:val="auto"/>
          <w:sz w:val="28"/>
          <w:szCs w:val="28"/>
        </w:rPr>
        <w:t xml:space="preserve">Приложение </w:t>
      </w:r>
      <w:r>
        <w:rPr>
          <w:rStyle w:val="af1"/>
          <w:b w:val="0"/>
          <w:color w:val="auto"/>
          <w:sz w:val="28"/>
          <w:szCs w:val="28"/>
        </w:rPr>
        <w:t>2</w:t>
      </w:r>
    </w:p>
    <w:p w:rsidR="00640287" w:rsidRPr="0019123B" w:rsidRDefault="00640287" w:rsidP="00640287">
      <w:pPr>
        <w:ind w:firstLine="567"/>
        <w:jc w:val="right"/>
        <w:rPr>
          <w:rStyle w:val="af1"/>
          <w:b w:val="0"/>
          <w:color w:val="auto"/>
          <w:sz w:val="28"/>
          <w:szCs w:val="28"/>
        </w:rPr>
      </w:pPr>
      <w:r w:rsidRPr="0019123B">
        <w:rPr>
          <w:rStyle w:val="af1"/>
          <w:b w:val="0"/>
          <w:color w:val="auto"/>
          <w:sz w:val="28"/>
          <w:szCs w:val="28"/>
        </w:rPr>
        <w:lastRenderedPageBreak/>
        <w:t xml:space="preserve">к </w:t>
      </w:r>
      <w:hyperlink w:anchor="sub_1000" w:history="1">
        <w:r w:rsidRPr="0019123B">
          <w:rPr>
            <w:rStyle w:val="af2"/>
            <w:b w:val="0"/>
            <w:color w:val="auto"/>
            <w:sz w:val="28"/>
            <w:szCs w:val="28"/>
          </w:rPr>
          <w:t>Административному регламенту</w:t>
        </w:r>
      </w:hyperlink>
    </w:p>
    <w:p w:rsidR="00640287" w:rsidRDefault="00640287" w:rsidP="00640287">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rsidR="00A72179" w:rsidRDefault="00640287" w:rsidP="00A72179">
      <w:pPr>
        <w:widowControl w:val="0"/>
        <w:tabs>
          <w:tab w:val="left" w:pos="9354"/>
        </w:tabs>
        <w:autoSpaceDE w:val="0"/>
        <w:autoSpaceDN w:val="0"/>
        <w:adjustRightInd w:val="0"/>
        <w:jc w:val="right"/>
        <w:rPr>
          <w:bCs/>
          <w:color w:val="000000" w:themeColor="text1"/>
          <w:sz w:val="28"/>
          <w:szCs w:val="28"/>
        </w:rPr>
      </w:pPr>
      <w:r w:rsidRPr="0019123B">
        <w:rPr>
          <w:rStyle w:val="af1"/>
          <w:b w:val="0"/>
          <w:color w:val="auto"/>
          <w:sz w:val="28"/>
          <w:szCs w:val="28"/>
        </w:rPr>
        <w:t xml:space="preserve"> услуги</w:t>
      </w:r>
      <w:r>
        <w:rPr>
          <w:rStyle w:val="af1"/>
          <w:b w:val="0"/>
          <w:color w:val="auto"/>
          <w:sz w:val="28"/>
          <w:szCs w:val="28"/>
        </w:rPr>
        <w:t xml:space="preserve"> </w:t>
      </w:r>
      <w:r w:rsidR="00A72179" w:rsidRPr="00111FD1">
        <w:rPr>
          <w:bCs/>
          <w:color w:val="000000" w:themeColor="text1"/>
          <w:sz w:val="28"/>
          <w:szCs w:val="28"/>
        </w:rPr>
        <w:t xml:space="preserve">по предоставлению </w:t>
      </w:r>
    </w:p>
    <w:p w:rsidR="00A72179"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 xml:space="preserve">земельных участков в собственность </w:t>
      </w:r>
    </w:p>
    <w:p w:rsidR="00A72179" w:rsidRPr="00111FD1"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многодетным семьям, имеющим трех и более детей</w:t>
      </w:r>
    </w:p>
    <w:p w:rsidR="004E4453" w:rsidRPr="00B112AC" w:rsidRDefault="004E4453" w:rsidP="00A72179">
      <w:pPr>
        <w:ind w:firstLine="567"/>
        <w:jc w:val="right"/>
        <w:rPr>
          <w:sz w:val="30"/>
          <w:szCs w:val="30"/>
        </w:rPr>
      </w:pPr>
    </w:p>
    <w:p w:rsidR="004752E4" w:rsidRDefault="004752E4" w:rsidP="00546A47">
      <w:pPr>
        <w:pStyle w:val="1"/>
        <w:spacing w:before="0"/>
        <w:ind w:firstLine="567"/>
        <w:jc w:val="center"/>
        <w:rPr>
          <w:rFonts w:ascii="Times New Roman" w:hAnsi="Times New Roman" w:cs="Times New Roman"/>
          <w:color w:val="auto"/>
        </w:rPr>
      </w:pPr>
    </w:p>
    <w:p w:rsidR="0019123B" w:rsidRPr="0019123B" w:rsidRDefault="0019123B" w:rsidP="00546A47">
      <w:pPr>
        <w:ind w:firstLine="567"/>
        <w:rPr>
          <w:sz w:val="28"/>
          <w:szCs w:val="28"/>
        </w:rPr>
      </w:pPr>
    </w:p>
    <w:p w:rsidR="00A73C4B" w:rsidRDefault="00A73C4B" w:rsidP="00A73C4B">
      <w:pPr>
        <w:autoSpaceDE w:val="0"/>
        <w:autoSpaceDN w:val="0"/>
        <w:adjustRightInd w:val="0"/>
        <w:jc w:val="center"/>
        <w:rPr>
          <w:sz w:val="30"/>
          <w:szCs w:val="30"/>
        </w:rPr>
      </w:pPr>
      <w:r w:rsidRPr="00BB2913">
        <w:rPr>
          <w:sz w:val="30"/>
          <w:szCs w:val="30"/>
        </w:rPr>
        <w:t>БЛОК-СХЕМА</w:t>
      </w:r>
    </w:p>
    <w:p w:rsidR="00A73C4B" w:rsidRDefault="00330848" w:rsidP="00A73C4B">
      <w:pPr>
        <w:autoSpaceDE w:val="0"/>
        <w:autoSpaceDN w:val="0"/>
        <w:adjustRightInd w:val="0"/>
        <w:jc w:val="center"/>
        <w:rPr>
          <w:sz w:val="30"/>
          <w:szCs w:val="30"/>
        </w:rPr>
      </w:pPr>
      <w:r w:rsidRPr="00330848">
        <w:rPr>
          <w:noProof/>
        </w:rPr>
        <w:pict>
          <v:rect id="Rectangle 2" o:spid="_x0000_s1053" style="position:absolute;left:0;text-align:left;margin-left:.1pt;margin-top:1.3pt;width:477.45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VYLAIAAFAEAAAOAAAAZHJzL2Uyb0RvYy54bWysVF1v0zAUfUfiP1h+p2mztuuiptPUUYQ0&#10;YGLwAxzHSSz8xbXbZPz6XTtd1wFPiDxYvrnXJ+eec5319aAVOQjw0pqSziZTSoThtpamLen3b7t3&#10;K0p8YKZmyhpR0kfh6fXm7Zt17wqR286qWgBBEOOL3pW0C8EVWeZ5JzTzE+uEwWRjQbOAIbRZDaxH&#10;dK2yfDpdZr2F2oHlwnt8ezsm6SbhN43g4UvTeBGIKilyC2mFtFZxzTZrVrTAXCf5kQb7BxaaSYMf&#10;PUHdssDIHuQfUFpysN42YcKtzmzTSC5SD9jNbPpbNw8dcyL1guJ4d5LJ/z9Y/vlwD0TWJc0vKDFM&#10;o0dfUTVmWiVIHvXpnS+w7MHdQ+zQuzvLf3hi7LbDKnEDYPtOsBpZzWJ99upADDweJVX/ydaIzvbB&#10;JqmGBnQERBHIkBx5PDkihkA4vlysVsv5Ao3jmFvmlxerZFnGiufTDnz4IKwmcVNSQO4JnR3ufIhs&#10;WPFckthbJeudVCoF0FZbBeTAcDp26UkNYJPnZcqQvqRXi3yRkF/l/DnEND1/g9Ay4JgrqUu6OhWx&#10;Isr23tRpCAOTatwjZWWOOkbpRgvCUA3JqFlSOepa2foRlQU7jjVeQ9x0Fn5R0uNIl9T/3DMQlKiP&#10;Bt25ms3n8Q6kYL64zDGA80x1nmGGI1RJAyXjdhvGe7N3INsOvzRLchh7g442Mon9wurIH8c2eXC8&#10;YvFenMep6uVHsHkCAAD//wMAUEsDBBQABgAIAAAAIQC43dEG2gAAAAYBAAAPAAAAZHJzL2Rvd25y&#10;ZXYueG1sTI5BT4NAEIXvJv6HzZh4s0vRVIssjdHUxGNLL94GdgSUnSXs0qK/3vFkL5O8vC9vvnwz&#10;u14daQydZwPLRQKKuPa248bAodzePIAKEdli75kMfFOATXF5kWNm/Yl3dNzHRskIhwwNtDEOmdah&#10;bslhWPiBWLoPPzqMEsdG2xFPMu56nSbJSjvsWD60ONBzS/XXfnIGqi494M+ufE3censb3+byc3p/&#10;Meb6an56BBVpjv8w/OmLOhTiVPmJbVC9gVQ4uStQUq7Te8mVUMnyDnSR63P94hcAAP//AwBQSwEC&#10;LQAUAAYACAAAACEAtoM4kv4AAADhAQAAEwAAAAAAAAAAAAAAAAAAAAAAW0NvbnRlbnRfVHlwZXNd&#10;LnhtbFBLAQItABQABgAIAAAAIQA4/SH/1gAAAJQBAAALAAAAAAAAAAAAAAAAAC8BAABfcmVscy8u&#10;cmVsc1BLAQItABQABgAIAAAAIQAw7tVYLAIAAFAEAAAOAAAAAAAAAAAAAAAAAC4CAABkcnMvZTJv&#10;RG9jLnhtbFBLAQItABQABgAIAAAAIQC43dEG2gAAAAYBAAAPAAAAAAAAAAAAAAAAAIYEAABkcnMv&#10;ZG93bnJldi54bWxQSwUGAAAAAAQABADzAAAAjQUAAAAA&#10;">
            <v:textbox style="mso-next-textbox:#Rectangle 2">
              <w:txbxContent>
                <w:p w:rsidR="00881924" w:rsidRPr="0033103C" w:rsidRDefault="00881924" w:rsidP="00A73C4B">
                  <w:pPr>
                    <w:autoSpaceDE w:val="0"/>
                    <w:autoSpaceDN w:val="0"/>
                    <w:adjustRightInd w:val="0"/>
                    <w:jc w:val="center"/>
                  </w:pPr>
                  <w:r w:rsidRPr="0033103C">
                    <w:t>Поступление заявления и его регистрация</w:t>
                  </w:r>
                </w:p>
              </w:txbxContent>
            </v:textbox>
          </v:rect>
        </w:pict>
      </w:r>
    </w:p>
    <w:p w:rsidR="00A73C4B" w:rsidRDefault="00A73C4B" w:rsidP="00A73C4B">
      <w:pPr>
        <w:autoSpaceDE w:val="0"/>
        <w:autoSpaceDN w:val="0"/>
        <w:adjustRightInd w:val="0"/>
        <w:jc w:val="center"/>
        <w:rPr>
          <w:sz w:val="30"/>
          <w:szCs w:val="30"/>
        </w:rPr>
      </w:pPr>
    </w:p>
    <w:p w:rsidR="00A73C4B" w:rsidRDefault="00330848" w:rsidP="00A73C4B">
      <w:pPr>
        <w:autoSpaceDE w:val="0"/>
        <w:autoSpaceDN w:val="0"/>
        <w:adjustRightInd w:val="0"/>
        <w:jc w:val="center"/>
        <w:rPr>
          <w:sz w:val="30"/>
          <w:szCs w:val="30"/>
        </w:rPr>
      </w:pPr>
      <w:r w:rsidRPr="00330848">
        <w:rPr>
          <w:noProof/>
        </w:rPr>
        <w:pict>
          <v:shapetype id="_x0000_t32" coordsize="21600,21600" o:spt="32" o:oned="t" path="m,l21600,21600e" filled="f">
            <v:path arrowok="t" fillok="f" o:connecttype="none"/>
            <o:lock v:ext="edit" shapetype="t"/>
          </v:shapetype>
          <v:shape id="AutoShape 14" o:spid="_x0000_s1065" type="#_x0000_t32" style="position:absolute;left:0;text-align:left;margin-left:365.35pt;margin-top:16.2pt;width:.5pt;height:3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eq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BS&#10;pIcZPR68jqlRlocGDcYVYFepnQ0l0pN6Nk+afnNI6aojquXR+uVswDkLHskbl3BxBtLsh0+agQ2B&#10;BLFbp8b2IST0AZ3iUM73ofCTRxQ+zqczGBwFRT7NF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C7R6uB4QAAAAoBAAAP&#10;AAAAZHJzL2Rvd25yZXYueG1sTI/BTsMwDIbvSLxDZCRuLNk6tVCaTsCE6AUkNoQ4Zo1pIpqkarKt&#10;4+kxJzja/vT7+6vV5Hp2wDHa4CXMZwIY+jZo6zsJb9vHq2tgMSmvVR88SjhhhFV9flapUoejf8XD&#10;JnWMQnwslQST0lByHluDTsVZGNDT7TOMTiUax47rUR0p3PV8IUTOnbKePhg14IPB9muzdxLS+uNk&#10;8vf2/sa+bJ+ec/vdNM1aysuL6e4WWMIp/cHwq0/qUJPTLuy9jqyXUGSiIFRCtlgCI6DI5rTYESnE&#10;Enhd8f8V6h8AAAD//wMAUEsBAi0AFAAGAAgAAAAhALaDOJL+AAAA4QEAABMAAAAAAAAAAAAAAAAA&#10;AAAAAFtDb250ZW50X1R5cGVzXS54bWxQSwECLQAUAAYACAAAACEAOP0h/9YAAACUAQAACwAAAAAA&#10;AAAAAAAAAAAvAQAAX3JlbHMvLnJlbHNQSwECLQAUAAYACAAAACEAC7ZXqjgCAABhBAAADgAAAAAA&#10;AAAAAAAAAAAuAgAAZHJzL2Uyb0RvYy54bWxQSwECLQAUAAYACAAAACEAu0ergeEAAAAKAQAADwAA&#10;AAAAAAAAAAAAAACSBAAAZHJzL2Rvd25yZXYueG1sUEsFBgAAAAAEAAQA8wAAAKAFAAAAAA==&#10;">
            <v:stroke endarrow="block"/>
          </v:shape>
        </w:pict>
      </w:r>
    </w:p>
    <w:p w:rsidR="00A73C4B" w:rsidRDefault="00330848" w:rsidP="00A73C4B">
      <w:pPr>
        <w:autoSpaceDE w:val="0"/>
        <w:autoSpaceDN w:val="0"/>
        <w:adjustRightInd w:val="0"/>
        <w:jc w:val="center"/>
        <w:rPr>
          <w:sz w:val="30"/>
          <w:szCs w:val="30"/>
        </w:rPr>
      </w:pPr>
      <w:r w:rsidRPr="00330848">
        <w:rPr>
          <w:noProof/>
        </w:rPr>
        <w:pict>
          <v:shape id="AutoShape 15" o:spid="_x0000_s1066" type="#_x0000_t32" style="position:absolute;left:0;text-align:left;margin-left:128pt;margin-top:2.7pt;width:.05pt;height:80.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Rw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MNI&#10;kR5m9Lj3OpZG2TQQNBhXgF+ltja0SI/qxTxp+s0hpauOqJZH79eTgeAsRCTvQsLGGSizGz5rBj4E&#10;CkS2jo3tQ0rgAR3jUE63ofCjRxQOZ3dTjCicZ2l2v0gjooQU11Bjnf/EdY+CUWLnLRFt5yutFAxf&#10;2ywWIocn5wMwUlwDQl2lN0LKqAGp0FDixXQyjQFOS8HCZXBztt1V0qIDCSqKv9gl3Lx1s3qvWEzW&#10;ccLWF9sTIcFGPtLjrQDCJMehWs8ZRpLDwwnWGZ5UoSI0D4Av1llI3xfpYj1fz/NRPpmtR3la16PH&#10;TZWPZpvsflrf1VVVZz8C+CwvOsEYVwH/VdRZ/neiuTyvsxxvsr4RlbzPHhkFsNf/CDpOPwz8LJ2d&#10;ZqetDd0FIYCOo/PlzYWH8nYfvX59GVY/AQAA//8DAFBLAwQUAAYACAAAACEAI23Syd8AAAAJAQAA&#10;DwAAAGRycy9kb3ducmV2LnhtbEyPwU7DMBBE70j8g7VI3KjTigQIcSqgQuQCEi1CHN14iS3idRS7&#10;bcrXs5zgOJrRzJtqOfle7HGMLpCC+SwDgdQG46hT8LZ5vLgGEZMmo/tAqOCIEZb16UmlSxMO9Ir7&#10;deoEl1AstQKb0lBKGVuLXsdZGJDY+wyj14nl2Ekz6gOX+14usqyQXjviBasHfLDYfq13XkFafRxt&#10;8d7e37iXzdNz4b6bplkpdX423d2CSDilvzD84jM61My0DTsyUfQKFnnBX5KC/BIE+6znILYcLPIr&#10;kHUl/z+ofwAAAP//AwBQSwECLQAUAAYACAAAACEAtoM4kv4AAADhAQAAEwAAAAAAAAAAAAAAAAAA&#10;AAAAW0NvbnRlbnRfVHlwZXNdLnhtbFBLAQItABQABgAIAAAAIQA4/SH/1gAAAJQBAAALAAAAAAAA&#10;AAAAAAAAAC8BAABfcmVscy8ucmVsc1BLAQItABQABgAIAAAAIQCjxKRwOQIAAGEEAAAOAAAAAAAA&#10;AAAAAAAAAC4CAABkcnMvZTJvRG9jLnhtbFBLAQItABQABgAIAAAAIQAjbdLJ3wAAAAkBAAAPAAAA&#10;AAAAAAAAAAAAAJMEAABkcnMvZG93bnJldi54bWxQSwUGAAAAAAQABADzAAAAnwUAAAAA&#10;">
            <v:stroke endarrow="block"/>
          </v:shape>
        </w:pict>
      </w:r>
      <w:r w:rsidRPr="00330848">
        <w:rPr>
          <w:noProof/>
        </w:rPr>
        <w:pict>
          <v:shape id="AutoShape 13" o:spid="_x0000_s1064" type="#_x0000_t32" style="position:absolute;left:0;text-align:left;margin-left:128pt;margin-top:.85pt;width:80.8pt;height:22.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KmOQIAAGQEAAAOAAAAZHJzL2Uyb0RvYy54bWysVF1v2yAUfZ+0/4B4T23cJEusOlVlJ3vp&#10;1kjtfgABbKNhQEDjRNP++y7kY+v2Mk3zA76Y+3HuuQff3R8GhfbCeWl0hclNjpHQzHCpuwp/edlM&#10;Fhj5QDWnymhR4aPw+H71/t3daEtRmN4oLhyCJNqXo61wH4Its8yzXgzU3xgrNBy2xg00wNZ1GXd0&#10;hOyDyoo8n2ejcdw6w4T38LU5HeJVyt+2goWntvUiIFVhwBbS6tK6i2u2uqNl56jtJTvDoP+AYqBS&#10;Q9FrqoYGil6d/CPVIJkz3rThhpkhM20rmUg9QDck/62b555akXoBcry90uT/X1r2eb91SPIKF0CP&#10;pgPM6OE1mFQakdtI0Gh9CX613rrYIjvoZ/to2FePtKl7qjuRvF+OFoJJjMjehMSNt1BmN34yHHwo&#10;FEhsHVo3xJTAAzqkoRyvQxGHgBh8JHkxJ3MAx+CsWMwImaUStLxEW+fDR2EGFI0K++Co7PpQG61h&#10;/saRVIvuH32I2Gh5CYiltdlIpZIMlEZjhZezYpYCvFGSx8Po5l23q5VDexqFlJ4zijduzrxqnpL1&#10;gvL12Q5UKrBRSAwFJ4EzJXCsNgiOkRJwd6J1gqd0rAj9A+CzddLSt2W+XC/Wi+lkWszXk2neNJOH&#10;TT2dzDfkw6y5beq6Id8jeDIte8m50BH/Rddk+ne6Od+wkyKvyr4Slb3NnhgFsJd3Ap0EEGd+Us/O&#10;8OPWxe6iFkDKyfl87eJd+XWfvH7+HFY/AAAA//8DAFBLAwQUAAYACAAAACEAd+Vc/t8AAAAIAQAA&#10;DwAAAGRycy9kb3ducmV2LnhtbEyPwU7DMAyG70i8Q2QkbizdBBkrTSdgQvQCEtuEOGaNaSoap2qy&#10;rePpMSe42fqs399fLEffiQMOsQ2kYTrJQCDVwbbUaNhunq5uQcRkyJouEGo4YYRleX5WmNyGI73h&#10;YZ0awSEUc6PBpdTnUsbaoTdxEnokZp9h8CbxOjTSDubI4b6TsyxT0puW+IMzPT46rL/We68hrT5O&#10;Tr3XD4v2dfP8otrvqqpWWl9ejPd3IBKO6e8YfvVZHUp22oU92Sg6DbMbxV0SgzkI5tfTuQKx40Ep&#10;kGUh/xcofwAAAP//AwBQSwECLQAUAAYACAAAACEAtoM4kv4AAADhAQAAEwAAAAAAAAAAAAAAAAAA&#10;AAAAW0NvbnRlbnRfVHlwZXNdLnhtbFBLAQItABQABgAIAAAAIQA4/SH/1gAAAJQBAAALAAAAAAAA&#10;AAAAAAAAAC8BAABfcmVscy8ucmVsc1BLAQItABQABgAIAAAAIQB8leKmOQIAAGQEAAAOAAAAAAAA&#10;AAAAAAAAAC4CAABkcnMvZTJvRG9jLnhtbFBLAQItABQABgAIAAAAIQB35Vz+3wAAAAgBAAAPAAAA&#10;AAAAAAAAAAAAAJMEAABkcnMvZG93bnJldi54bWxQSwUGAAAAAAQABADzAAAAnwUAAAAA&#10;">
            <v:stroke endarrow="block"/>
          </v:shape>
        </w:pict>
      </w:r>
      <w:r w:rsidRPr="00330848">
        <w:rPr>
          <w:noProof/>
        </w:rPr>
        <w:pict>
          <v:shape id="AutoShape 12" o:spid="_x0000_s1063" type="#_x0000_t32" style="position:absolute;left:0;text-align:left;margin-left:52.95pt;margin-top:.85pt;width:75pt;height:22.4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2GPAIAAG0EAAAOAAAAZHJzL2Uyb0RvYy54bWysVE2P0zAQvSPxHyzf23zQLm3UdLVKWjgs&#10;UGmXH+DaTmLh2JbtNq0Q/52x0+1SuCBEDs44nnnzZuY5q/tTL9GRWye0KnE2TTHiimomVFvir8/b&#10;yQIj54liRGrFS3zmDt+v375ZDabgue60ZNwiAFGuGEyJO+9NkSSOdrwnbqoNV3DYaNsTD1vbJsyS&#10;AdB7meRpepcM2jJjNeXOwdd6PMTriN80nPovTeO4R7LEwM3H1cZ1H9ZkvSJFa4npBL3QIP/AoidC&#10;QdIrVE08QQcr/oDqBbXa6cZPqe4T3TSC8lgDVJOlv1Xz1BHDYy3QHGeubXL/D5Z+Pu4sEgxmt8RI&#10;kR5m9HDwOqZGWR4aNBhXgF+ldjaUSE/qyTxq+s0hpauOqJZH7+ezgeAsRCQ3IWHjDKTZD580Ax8C&#10;CWK3To3tUSOF+RgCAzh0BJ3ieM7X8fCTRxQ+Luf5PIUhUjjKF/Msm8dcpAgwIdhY5z9w3aNglNh5&#10;S0Tb+UorBULQdkxBjo/OB5KvASFY6a2QMupBKjSM6SInp6Vg4TC4OdvuK2nRkQRFxefC4sbN6oNi&#10;EazjhG0utidCgo18bJW3AponOQ7Zes4wkhwuUbBGelKFjFA+EL5Yo6i+L9PlZrFZzCaz/G4zmaV1&#10;PXnYVrPJ3TZ7P6/f1VVVZz8C+WxWdIIxrgL/F4Fns78T0OWqjdK8SvzaqOQWPXYUyL68I+mohDD8&#10;UUZ7zc47G6oLogBNR+fL/QuX5td99Hr9S6x/AgAA//8DAFBLAwQUAAYACAAAACEA7gMGU90AAAAI&#10;AQAADwAAAGRycy9kb3ducmV2LnhtbEyPwU7DMBBE70j8g7VIXFDrEJFQQpwKAaUnVJGWuxsvSdR4&#10;HcVum/w92xPc9mlGszP5crSdOOHgW0cK7ucRCKTKmZZqBbvtarYA4YMmoztHqGBCD8vi+irXmXFn&#10;+sJTGWrBIeQzraAJoc+k9FWDVvu565FY+3GD1YFxqKUZ9JnDbSfjKEql1S3xh0b3+NpgdSiPVsFb&#10;uUlW33e7MZ6q9Wf5sThsaHpX6vZmfHkGEXAMf2a41OfqUHCnvTuS8aJjjpIntvLxCIL1OLnwXsFD&#10;moIscvl/QPELAAD//wMAUEsBAi0AFAAGAAgAAAAhALaDOJL+AAAA4QEAABMAAAAAAAAAAAAAAAAA&#10;AAAAAFtDb250ZW50X1R5cGVzXS54bWxQSwECLQAUAAYACAAAACEAOP0h/9YAAACUAQAACwAAAAAA&#10;AAAAAAAAAAAvAQAAX3JlbHMvLnJlbHNQSwECLQAUAAYACAAAACEAhBSdhjwCAABtBAAADgAAAAAA&#10;AAAAAAAAAAAuAgAAZHJzL2Uyb0RvYy54bWxQSwECLQAUAAYACAAAACEA7gMGU90AAAAIAQAADwAA&#10;AAAAAAAAAAAAAACWBAAAZHJzL2Rvd25yZXYueG1sUEsFBgAAAAAEAAQA8wAAAKAFAAAAAA==&#10;">
            <v:stroke endarrow="block"/>
          </v:shape>
        </w:pict>
      </w:r>
    </w:p>
    <w:p w:rsidR="00A73C4B" w:rsidRPr="00BB2913" w:rsidRDefault="00330848" w:rsidP="00A73C4B">
      <w:pPr>
        <w:autoSpaceDE w:val="0"/>
        <w:autoSpaceDN w:val="0"/>
        <w:adjustRightInd w:val="0"/>
        <w:jc w:val="center"/>
        <w:rPr>
          <w:sz w:val="30"/>
          <w:szCs w:val="30"/>
        </w:rPr>
      </w:pPr>
      <w:r w:rsidRPr="00330848">
        <w:rPr>
          <w:noProof/>
        </w:rPr>
        <w:pict>
          <v:rect id="Rectangle 5" o:spid="_x0000_s1056" style="position:absolute;left:0;text-align:left;margin-left:303.3pt;margin-top:15.7pt;width:153.95pt;height:3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PdKQIAAFAEAAAOAAAAZHJzL2Uyb0RvYy54bWysVNuO0zAQfUfiHyy/0yRVs2yjpqtVlyKk&#10;BVYsfIDjOImFb4zdpuXrGTvdbhd4QuTB8mTGJ2fOGWd1c9CK7AV4aU1Ni1lOiTDcttL0Nf32dfvm&#10;mhIfmGmZskbU9Cg8vVm/frUaXSXmdrCqFUAQxPhqdDUdQnBVlnk+CM38zDphMNlZ0CxgCH3WAhsR&#10;XatsnudX2WihdWC58B7f3k1Juk74XSd4+Nx1XgSiaorcQlohrU1cs/WKVT0wN0h+osH+gYVm0uBH&#10;z1B3LDCyA/kHlJYcrLddmHGrM9t1kovUA3ZT5L918zgwJ1IvKI53Z5n8/4Pln/YPQGSL3qFThmn0&#10;6AuqxkyvBCmjPqPzFZY9ugeIHXp3b/l3T4zdDFglbgHsOAjWIqsi1mcvDsTA41HSjB9ti+hsF2yS&#10;6tCBjoAoAjkkR45nR8QhEI4vi2VZFlclJRxzizK/LpNlGaueTjvw4b2wmsRNTQG5J3S2v/chsmHV&#10;U0lib5Vst1KpFEDfbBSQPcPp2KYnNYBNXpYpQ8aaLst5mZBf5PwlRJ6ev0FoGXDMldQ1vT4XsSrK&#10;9s60aQgDk2raI2VlTjpG6SYLwqE5TEYlCaKujW2PqCzYaazxGuJmsPCTkhFHuqb+x46BoER9MOjO&#10;slgs4h1IwaJ8O8cALjPNZYYZjlA1DZRM202Y7s3OgewH/FKR5DD2Fh3tZBL7mdWJP45t8uB0xeK9&#10;uIxT1fOPYP0LAAD//wMAUEsDBBQABgAIAAAAIQCeDn703wAAAAoBAAAPAAAAZHJzL2Rvd25yZXYu&#10;eG1sTI9BT4NAEIXvJv6HzZh4s7tQJBZZGqOpiceWXrwNMALKzhJ2adFf73qqx8n78t43+XYxgzjR&#10;5HrLGqKVAkFc26bnVsOx3N09gHAeucHBMmn4Jgfb4voqx6yxZ97T6eBbEUrYZaih837MpHR1Rwbd&#10;yo7EIfuwk0EfzqmVzYTnUG4GGSuVSoM9h4UOR3ruqP46zEZD1cdH/NmXr8psdmv/tpSf8/uL1rc3&#10;y9MjCE+Lv8Dwpx/UoQhOlZ25cWLQkKo0DaiGdZSACMAmSu5BVIFUcQKyyOX/F4pfAAAA//8DAFBL&#10;AQItABQABgAIAAAAIQC2gziS/gAAAOEBAAATAAAAAAAAAAAAAAAAAAAAAABbQ29udGVudF9UeXBl&#10;c10ueG1sUEsBAi0AFAAGAAgAAAAhADj9If/WAAAAlAEAAAsAAAAAAAAAAAAAAAAALwEAAF9yZWxz&#10;Ly5yZWxzUEsBAi0AFAAGAAgAAAAhAAlKA90pAgAAUAQAAA4AAAAAAAAAAAAAAAAALgIAAGRycy9l&#10;Mm9Eb2MueG1sUEsBAi0AFAAGAAgAAAAhAJ4OfvTfAAAACgEAAA8AAAAAAAAAAAAAAAAAgwQAAGRy&#10;cy9kb3ducmV2LnhtbFBLBQYAAAAABAAEAPMAAACPBQAAAAA=&#10;">
            <v:textbox style="mso-next-textbox:#Rectangle 5">
              <w:txbxContent>
                <w:p w:rsidR="00881924" w:rsidRPr="0033103C" w:rsidRDefault="00881924" w:rsidP="00A73C4B">
                  <w:pPr>
                    <w:jc w:val="center"/>
                  </w:pPr>
                  <w:r w:rsidRPr="0033103C">
                    <w:t>Уведомление об отказе</w:t>
                  </w:r>
                </w:p>
                <w:p w:rsidR="00881924" w:rsidRPr="0033103C" w:rsidRDefault="00881924" w:rsidP="00A73C4B">
                  <w:pPr>
                    <w:jc w:val="center"/>
                  </w:pPr>
                  <w:r w:rsidRPr="0033103C">
                    <w:t>в постановке на</w:t>
                  </w:r>
                  <w:r w:rsidRPr="00000553">
                    <w:t xml:space="preserve"> </w:t>
                  </w:r>
                  <w:r w:rsidRPr="0033103C">
                    <w:t>очередь</w:t>
                  </w:r>
                </w:p>
              </w:txbxContent>
            </v:textbox>
          </v:rect>
        </w:pict>
      </w:r>
      <w:r w:rsidRPr="00330848">
        <w:rPr>
          <w:noProof/>
        </w:rPr>
        <w:pict>
          <v:rect id="Rectangle 4" o:spid="_x0000_s1055" style="position:absolute;left:0;text-align:left;margin-left:145.9pt;margin-top:7.55pt;width:138.5pt;height: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NKQIAAE8EAAAOAAAAZHJzL2Uyb0RvYy54bWysVMGO0zAQvSPxD5bvNEnV0D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o3ZLSjTr&#10;UaMvyBrTrRJkEfgZrCsw7NE+QKjQ2XvDvzuiza7DKHELYIZOsBqzykJ88uJCMBxeJdXw0dSIzg7e&#10;RKrGBvoAiCSQMSpyuigiRk84HmbLfLXOUTiOvkWernAfnmDF020Lzr8XpidhU1LA3CM6O947P4U+&#10;hcTsjZL1XioVDWirnQJyZNgd+/id0d11mNJkKOk6n+cR+YXPXUOk8fsbRC89trmSfUlXlyBWBNre&#10;6RrTZIVnUk17rE7pM4+BukkCP1ZjFGodHgi0VqY+IbFgpq7GKcRNZ+AnJQN2dEndjwMDQYn6oFGc&#10;dbZYhBGIxiJfztGAa0917WGaI1RJPSXTduensTlYkG2HL2WRDW1uUdBGRq6fszqnj10b1TpPWBiL&#10;aztGPf8Htr8AAAD//wMAUEsDBBQABgAIAAAAIQDCm37J3gAAAAkBAAAPAAAAZHJzL2Rvd25yZXYu&#10;eG1sTI9BT4NAEIXvJv6HzZh4swuYEoosjdHUxGNLL94GdgRadpewS4v+eseTHt+8l/e+KbaLGcSF&#10;Jt87qyBeRSDINk73tlVwrHYPGQgf0GocnCUFX+RhW97eFJhrd7V7uhxCK7jE+hwVdCGMuZS+6cig&#10;X7mRLHufbjIYWE6t1BNeudwMMomiVBrsLS90ONJLR835MBsFdZ8c8XtfvUVms3sM70t1mj9elbq/&#10;W56fQARawl8YfvEZHUpmqt1stReDgmQTM3pgYx2D4MA6zfhQK8jSGGRZyP8flD8AAAD//wMAUEsB&#10;Ai0AFAAGAAgAAAAhALaDOJL+AAAA4QEAABMAAAAAAAAAAAAAAAAAAAAAAFtDb250ZW50X1R5cGVz&#10;XS54bWxQSwECLQAUAAYACAAAACEAOP0h/9YAAACUAQAACwAAAAAAAAAAAAAAAAAvAQAAX3JlbHMv&#10;LnJlbHNQSwECLQAUAAYACAAAACEAcVL5DSkCAABPBAAADgAAAAAAAAAAAAAAAAAuAgAAZHJzL2Uy&#10;b0RvYy54bWxQSwECLQAUAAYACAAAACEAwpt+yd4AAAAJAQAADwAAAAAAAAAAAAAAAACDBAAAZHJz&#10;L2Rvd25yZXYueG1sUEsFBgAAAAAEAAQA8wAAAI4FAAAAAA==&#10;">
            <v:textbox style="mso-next-textbox:#Rectangle 4">
              <w:txbxContent>
                <w:p w:rsidR="00881924" w:rsidRPr="0033103C" w:rsidRDefault="00881924" w:rsidP="00A73C4B">
                  <w:pPr>
                    <w:jc w:val="center"/>
                  </w:pPr>
                  <w:r w:rsidRPr="0033103C">
                    <w:t>Формирование очередности</w:t>
                  </w:r>
                </w:p>
              </w:txbxContent>
            </v:textbox>
          </v:rect>
        </w:pict>
      </w:r>
      <w:r w:rsidRPr="00330848">
        <w:rPr>
          <w:noProof/>
        </w:rPr>
        <w:pict>
          <v:rect id="Rectangle 3" o:spid="_x0000_s1054" style="position:absolute;left:0;text-align:left;margin-left:.1pt;margin-top:6.05pt;width:121.65pt;height:3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SPKwIAAE8EAAAOAAAAZHJzL2Uyb0RvYy54bWysVMGO0zAQvSPxD5bvNElJShs1Xa26FCEt&#10;sGLhAxzHSSwc24zdpsvXM3ba0gVOiBwsT2b88ua9cdY3x0GRgwAnja5oNkspEZqbRuquol+/7F4t&#10;KXGe6YYpo0VFn4SjN5uXL9ajLcXc9EY1AgiCaFeOtqK997ZMEsd7MTA3M1ZoTLYGBuYxhC5pgI2I&#10;PqhknqaLZDTQWDBcOIdv76Yk3UT8thXcf2pbJzxRFUVuPq4Q1zqsyWbNyg6Y7SU/0WD/wGJgUuNH&#10;L1B3zDOyB/kH1CA5GGdaP+NmSEzbSi5iD9hNlv7WzWPPrIi9oDjOXmRy/w+Wfzw8AJENeregRLMB&#10;PfqMqjHdKUFeB31G60ose7QPEDp09t7wb45os+2xStwCmLEXrEFWWahPnh0IgcOjpB4/mAbR2d6b&#10;KNWxhSEAogjkGB15ujgijp5wfJkVeb4qCko45vLFapVGyxJWnk9bcP6dMAMJm4oCco/o7HDvfGDD&#10;ynNJZG+UbHZSqRhAV28VkAPD6djFJzaATV6XKU3Giq6KeRGRn+XcNUQan79BDNLjmCs5VHR5KWJl&#10;kO2tbuIQeibVtEfKSp90DNJNFvhjfYxGLc+m1KZ5QmHBTFONtxA3vYEflIw40RV13/cMBCXqvUZz&#10;VlmehysQg7x4M8cArjP1dYZpjlAV9ZRM262frs3egux6/FIW1dDmFg1tZdQ6mD2xOtHHqY0WnG5Y&#10;uBbXcaz69R/Y/AQAAP//AwBQSwMEFAAGAAgAAAAhAGs21V7bAAAABgEAAA8AAABkcnMvZG93bnJl&#10;di54bWxMjs1OwzAQhO9IvIO1SNyoExeqksapEKhIHNv0wm0Tu0kgXkex0waenuUEx/nRzJdvZ9eL&#10;sx1D50lDukhAWKq96ajRcCx3d2sQISIZ7D1ZDV82wLa4vsoxM/5Ce3s+xEbwCIUMNbQxDpmUoW6t&#10;w7DwgyXOTn50GFmOjTQjXnjc9VIlyUo67IgfWhzsc2vrz8PkNFSdOuL3vnxN3ONuGd/m8mN6f9H6&#10;9mZ+2oCIdo5/ZfjFZ3QomKnyE5kgeg2Ke+yqFASn6n75AKLSsF6lIItc/scvfgAAAP//AwBQSwEC&#10;LQAUAAYACAAAACEAtoM4kv4AAADhAQAAEwAAAAAAAAAAAAAAAAAAAAAAW0NvbnRlbnRfVHlwZXNd&#10;LnhtbFBLAQItABQABgAIAAAAIQA4/SH/1gAAAJQBAAALAAAAAAAAAAAAAAAAAC8BAABfcmVscy8u&#10;cmVsc1BLAQItABQABgAIAAAAIQDPrMSPKwIAAE8EAAAOAAAAAAAAAAAAAAAAAC4CAABkcnMvZTJv&#10;RG9jLnhtbFBLAQItABQABgAIAAAAIQBrNtVe2wAAAAYBAAAPAAAAAAAAAAAAAAAAAIUEAABkcnMv&#10;ZG93bnJldi54bWxQSwUGAAAAAAQABADzAAAAjQUAAAAA&#10;">
            <v:textbox style="mso-next-textbox:#Rectangle 3">
              <w:txbxContent>
                <w:p w:rsidR="00881924" w:rsidRPr="00000553" w:rsidRDefault="00881924" w:rsidP="00A73C4B">
                  <w:pPr>
                    <w:jc w:val="center"/>
                  </w:pPr>
                  <w:r w:rsidRPr="0033103C">
                    <w:t>Уведомление о постановке на</w:t>
                  </w:r>
                  <w:r>
                    <w:t xml:space="preserve"> </w:t>
                  </w:r>
                  <w:r w:rsidRPr="00000553">
                    <w:t>очередь</w:t>
                  </w:r>
                </w:p>
              </w:txbxContent>
            </v:textbox>
          </v:rect>
        </w:pict>
      </w:r>
    </w:p>
    <w:p w:rsidR="00A73C4B" w:rsidRDefault="00A73C4B" w:rsidP="00A73C4B">
      <w:pPr>
        <w:autoSpaceDE w:val="0"/>
        <w:autoSpaceDN w:val="0"/>
        <w:adjustRightInd w:val="0"/>
        <w:jc w:val="center"/>
        <w:rPr>
          <w:sz w:val="30"/>
          <w:szCs w:val="30"/>
        </w:rPr>
      </w:pPr>
    </w:p>
    <w:p w:rsidR="00A73C4B" w:rsidRDefault="00A73C4B" w:rsidP="00A73C4B">
      <w:pPr>
        <w:autoSpaceDE w:val="0"/>
        <w:autoSpaceDN w:val="0"/>
        <w:adjustRightInd w:val="0"/>
        <w:jc w:val="center"/>
        <w:rPr>
          <w:sz w:val="30"/>
          <w:szCs w:val="30"/>
        </w:rPr>
      </w:pPr>
    </w:p>
    <w:p w:rsidR="00A73C4B" w:rsidRDefault="00330848" w:rsidP="00A73C4B">
      <w:pPr>
        <w:autoSpaceDE w:val="0"/>
        <w:autoSpaceDN w:val="0"/>
        <w:adjustRightInd w:val="0"/>
        <w:jc w:val="center"/>
        <w:rPr>
          <w:sz w:val="30"/>
          <w:szCs w:val="30"/>
        </w:rPr>
      </w:pPr>
      <w:r w:rsidRPr="00330848">
        <w:rPr>
          <w:noProof/>
        </w:rPr>
        <w:pict>
          <v:rect id="Rectangle 6" o:spid="_x0000_s1057" style="position:absolute;left:0;text-align:left;margin-left:.1pt;margin-top:13.9pt;width:284.3pt;height:24.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i4KQIAAE8EAAAOAAAAZHJzL2Uyb0RvYy54bWysVG1v0zAQ/o7Ef7D8nSbp2m6Lmk5TRxHS&#10;gInBD3AcJ7HwG2e3afn1Oztd1wGfEFFk+XLnx889d5flzV4rshPgpTUVLSY5JcJw20jTVfT7t827&#10;K0p8YKZhyhpR0YPw9Gb19s1ycKWY2t6qRgBBEOPLwVW0D8GVWeZ5LzTzE+uEQWdrQbOAJnRZA2xA&#10;dK2yaZ4vssFC48By4T1+vRuddJXw21bw8KVtvQhEVRS5hbRCWuu4ZqslKztgrpf8SIP9AwvNpMFL&#10;T1B3LDCyBfkHlJYcrLdtmHCrM9u2kouUA2ZT5L9l89gzJ1IuKI53J5n8/4Pln3cPQGSDtZtTYpjG&#10;Gn1F1ZjplCCLqM/gfIlhj+4BYobe3Vv+wxNj1z1GiVsAO/SCNciqiPHZqwPR8HiU1MMn2yA62wab&#10;pNq3oCMgikD2qSKHU0XEPhCOHy8WRY4vJRx9F0U+R5bxClY+n3bgwwdhNYmbigJyT+hsd+/DGPoc&#10;kthbJZuNVCoZ0NVrBWTHsDs26Tmi+/MwZchQ0ev5dJ6QX/n8OUSenr9BaBmwzZXUFb06BbEyyvbe&#10;NEiTlYFJNe4xO2WOOkbpxhKEfb1PhbqMF0RZa9scUFiwY1fjFOKmt/CLkgE7uqL+55aBoER9NFic&#10;62I2iyOQjNn8cooGnHvqcw8zHKEqGigZt+swjs3Wgex6vKlIahh7iwVtZdL6hdWRPnZtqtZxwuJY&#10;nNsp6uU/sHoCAAD//wMAUEsDBBQABgAIAAAAIQAbxJR42wAAAAYBAAAPAAAAZHJzL2Rvd25yZXYu&#10;eG1sTI5BT4NAEIXvJv6HzZh4s4sYoSJLYzQ18djSi7cBRkDZWcIuLfrrHU/18jIv7+XNl28WO6gj&#10;Tb53bOB2FYEirl3Tc2vgUG5v1qB8QG5wcEwGvsnDpri8yDFr3Il3dNyHVskI+wwNdCGMmda+7sii&#10;X7mRWLIPN1kMYqdWNxOeZNwOOo6iRFvsWT50ONJzR/XXfrYGqj4+4M+ufI3sw/YuvC3l5/z+Ysz1&#10;1fL0CCrQEs5l+MMXdCiEqXIzN14NBmLpiabCL+l9spajMpAmKegi1//xi18AAAD//wMAUEsBAi0A&#10;FAAGAAgAAAAhALaDOJL+AAAA4QEAABMAAAAAAAAAAAAAAAAAAAAAAFtDb250ZW50X1R5cGVzXS54&#10;bWxQSwECLQAUAAYACAAAACEAOP0h/9YAAACUAQAACwAAAAAAAAAAAAAAAAAvAQAAX3JlbHMvLnJl&#10;bHNQSwECLQAUAAYACAAAACEAeKnIuCkCAABPBAAADgAAAAAAAAAAAAAAAAAuAgAAZHJzL2Uyb0Rv&#10;Yy54bWxQSwECLQAUAAYACAAAACEAG8SUeNsAAAAGAQAADwAAAAAAAAAAAAAAAACDBAAAZHJzL2Rv&#10;d25yZXYueG1sUEsFBgAAAAAEAAQA8wAAAIsFAAAAAA==&#10;">
            <v:textbox style="mso-next-textbox:#Rectangle 6">
              <w:txbxContent>
                <w:p w:rsidR="00881924" w:rsidRPr="0033103C" w:rsidRDefault="00881924" w:rsidP="00A73C4B">
                  <w:pPr>
                    <w:jc w:val="center"/>
                  </w:pPr>
                  <w:r>
                    <w:t>А</w:t>
                  </w:r>
                  <w:r w:rsidRPr="0033103C">
                    <w:t>нализ заявления</w:t>
                  </w:r>
                </w:p>
              </w:txbxContent>
            </v:textbox>
          </v:rect>
        </w:pict>
      </w:r>
      <w:r w:rsidRPr="00330848">
        <w:rPr>
          <w:noProof/>
        </w:rPr>
        <w:pict>
          <v:rect id="Rectangle 18" o:spid="_x0000_s1069" style="position:absolute;left:0;text-align:left;margin-left:303.55pt;margin-top:13.9pt;width:153.7pt;height:37.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cnKgIAAFAEAAAOAAAAZHJzL2Uyb0RvYy54bWysVNtu2zAMfR+wfxD0vjgOkiYx4hRFugwD&#10;urVYtw+QZdkWptsoJXb39aPkNE23PQ3zgyCK1BF5DunN9aAVOQrw0pqS5pMpJcJwW0vTlvTb1/27&#10;FSU+MFMzZY0o6ZPw9Hr79s2md4WY2c6qWgBBEOOL3pW0C8EVWeZ5JzTzE+uEQWdjQbOAJrRZDaxH&#10;dK2y2XR6lfUWageWC+/x9HZ00m3CbxrBw33TeBGIKinmFtIKaa3imm03rGiBuU7yUxrsH7LQTBp8&#10;9Ax1ywIjB5B/QGnJwXrbhAm3OrNNI7lINWA1+fS3ah475kSqBcnx7kyT/3+w/PPxAYisUbs5JYZp&#10;1OgLssZMqwTJV5Gg3vkC4x7dA8QSvbuz/Lsnxu46DBM3ALbvBKsxrTzGZ68uRMPjVVL1n2yN8OwQ&#10;bOJqaEBHQGSBDEmSp7MkYgiE42G+XuTrNSrH0Tdfrpa4j0+w4vm2Ax8+CKtJ3JQUMPmEzo53Poyh&#10;zyEpe6tkvZdKJQPaaqeAHBm2xz59J3R/GaYM6Uu6XswWCfmVz19CTNP3NwgtA/a5krqkq3MQKyJt&#10;702NabIiMKnGPVanzInHSN0oQRiqISl1FR+ItFa2fkJiwY5tjWOIm87CT0p6bOmS+h8HBoIS9dGg&#10;OOt8Po8zkIz5YjlDAy491aWHGY5QJQ2UjNtdGOfm4EC2Hb6UJzaMvUFBG5m4fsnqlD62bVLrNGJx&#10;Li7tFPXyI9j+AgAA//8DAFBLAwQUAAYACAAAACEAmICgyN8AAAAKAQAADwAAAGRycy9kb3ducmV2&#10;LnhtbEyPwU7DMBBE70j8g7VI3KidFFoa4lQIVCSObXrhtolNEojXUey0ga9nOcFxtU8zb/Lt7Hpx&#10;smPoPGlIFgqEpdqbjhoNx3J3cw8iRCSDvSer4csG2BaXFzlmxp9pb0+H2AgOoZChhjbGIZMy1K11&#10;GBZ+sMS/dz86jHyOjTQjnjnc9TJVaiUddsQNLQ72qbX152FyGqouPeL3vnxRbrNbxte5/JjenrW+&#10;vpofH0BEO8c/GH71WR0Kdqr8RCaIXsNKrRNGNaRrnsDAJrm9A1ExqZYpyCKX/ycUPwAAAP//AwBQ&#10;SwECLQAUAAYACAAAACEAtoM4kv4AAADhAQAAEwAAAAAAAAAAAAAAAAAAAAAAW0NvbnRlbnRfVHlw&#10;ZXNdLnhtbFBLAQItABQABgAIAAAAIQA4/SH/1gAAAJQBAAALAAAAAAAAAAAAAAAAAC8BAABfcmVs&#10;cy8ucmVsc1BLAQItABQABgAIAAAAIQBDshcnKgIAAFAEAAAOAAAAAAAAAAAAAAAAAC4CAABkcnMv&#10;ZTJvRG9jLnhtbFBLAQItABQABgAIAAAAIQCYgKDI3wAAAAoBAAAPAAAAAAAAAAAAAAAAAIQEAABk&#10;cnMvZG93bnJldi54bWxQSwUGAAAAAAQABADzAAAAkAUAAAAA&#10;">
            <v:textbox style="mso-next-textbox:#Rectangle 18">
              <w:txbxContent>
                <w:p w:rsidR="00881924" w:rsidRPr="00000553" w:rsidRDefault="00881924" w:rsidP="00A73C4B">
                  <w:pPr>
                    <w:jc w:val="center"/>
                  </w:pPr>
                  <w:r w:rsidRPr="0033103C">
                    <w:t>Отказ в предоставлении муниципальной услуги</w:t>
                  </w:r>
                </w:p>
              </w:txbxContent>
            </v:textbox>
          </v:rect>
        </w:pict>
      </w:r>
    </w:p>
    <w:p w:rsidR="00A73C4B" w:rsidRPr="00BB2913" w:rsidRDefault="00330848" w:rsidP="00A73C4B">
      <w:pPr>
        <w:autoSpaceDE w:val="0"/>
        <w:autoSpaceDN w:val="0"/>
        <w:adjustRightInd w:val="0"/>
        <w:jc w:val="center"/>
        <w:rPr>
          <w:sz w:val="30"/>
          <w:szCs w:val="30"/>
        </w:rPr>
      </w:pPr>
      <w:r w:rsidRPr="00330848">
        <w:rPr>
          <w:noProof/>
        </w:rPr>
        <w:pict>
          <v:shape id="AutoShape 20" o:spid="_x0000_s1071" type="#_x0000_t32" style="position:absolute;left:0;text-align:left;margin-left:284.4pt;margin-top:9.7pt;width:19.1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RaNwIAAGAEAAAOAAAAZHJzL2Uyb0RvYy54bWysVNuO2yAQfa/Uf0C8Z32JkyZWnNXKTvqy&#10;7Uba7QcQwDEqBgQkTlT13zuQS5v2parqBzyY4cyZMzNePB57iQ7cOqFVhbOHFCOuqGZC7Sr85W09&#10;mmHkPFGMSK14hU/c4cfl+3eLwZQ8152WjFsEIMqVg6lw570pk8TRjvfEPWjDFRy22vbEw9buEmbJ&#10;AOi9TPI0nSaDtsxYTblz8LU5H+JlxG9bTv1L2zrukawwcPNxtXHdhjVZLki5s8R0gl5okH9g0ROh&#10;IOgNqiGeoL0Vf0D1glrtdOsfqO4T3baC8pgDZJOlv2Xz2hHDYy4gjjM3mdz/g6WfDxuLBIPajTFS&#10;pIcaPe29jqFRHgUajCvBr1YbG1KkR/VqnjX96pDSdUfUjkfvt5OBy1mQNLm7EjbOQJjt8Ekz8CEQ&#10;IKp1bG0fIEEHdIxFOd2Kwo8eUfiYF+M8nWBE4Wg6nkR4Ul5vGuv8R657FIwKO2+J2HW+1kpB7bXN&#10;YhxyeHY+8CLl9UIIq/RaSBlbQCo0VHg+ySfxgtNSsHAY3JzdbWtp0YGEJorPhcWdm9V7xSJYxwlb&#10;XWxPhAQb+aiOtwL0khyHaD1nGEkOcxOsMz2pQkTIHQhfrHMffZun89VsNStGRT5djYq0aUZP67oY&#10;TdfZh0kzbuq6yb4H8llRdoIxrgL/a09nxd/1zGW6zt146+qbUMk9elQUyF7fkXQsfqh3GEJXbjU7&#10;bWzILuygjaPzZeTCnPy6j14/fwzLHwAAAP//AwBQSwMEFAAGAAgAAAAhALFYMp/gAAAACQEAAA8A&#10;AABkcnMvZG93bnJldi54bWxMj8FOwzAQRO9I/IO1SNyoU0RDG+JUQIXIBSRahDi68RJbxOsodtuU&#10;r2d7guPsjGbelsvRd2KPQ3SBFEwnGQikJhhHrYL3zdPVHERMmozuAqGCI0ZYVudnpS5MONAb7tep&#10;FVxCsdAKbEp9IWVsLHodJ6FHYu8rDF4nlkMrzaAPXO47eZ1lufTaES9Y3eOjxeZ7vfMK0urzaPOP&#10;5mHhXjfPL7n7qet6pdTlxXh/ByLhmP7CcMJndKiYaRt2ZKLoFMzyOaMnNhY3IDiQZ7dTENvTYQay&#10;KuX/D6pfAAAA//8DAFBLAQItABQABgAIAAAAIQC2gziS/gAAAOEBAAATAAAAAAAAAAAAAAAAAAAA&#10;AABbQ29udGVudF9UeXBlc10ueG1sUEsBAi0AFAAGAAgAAAAhADj9If/WAAAAlAEAAAsAAAAAAAAA&#10;AAAAAAAALwEAAF9yZWxzLy5yZWxzUEsBAi0AFAAGAAgAAAAhAPbptFo3AgAAYAQAAA4AAAAAAAAA&#10;AAAAAAAALgIAAGRycy9lMm9Eb2MueG1sUEsBAi0AFAAGAAgAAAAhALFYMp/gAAAACQEAAA8AAAAA&#10;AAAAAAAAAAAAkQQAAGRycy9kb3ducmV2LnhtbFBLBQYAAAAABAAEAPMAAACeBQAAAAA=&#10;">
            <v:stroke endarrow="block"/>
          </v:shape>
        </w:pict>
      </w:r>
    </w:p>
    <w:p w:rsidR="00A73C4B" w:rsidRDefault="00330848" w:rsidP="00A73C4B">
      <w:pPr>
        <w:autoSpaceDE w:val="0"/>
        <w:autoSpaceDN w:val="0"/>
        <w:adjustRightInd w:val="0"/>
        <w:jc w:val="center"/>
        <w:rPr>
          <w:sz w:val="20"/>
          <w:szCs w:val="20"/>
        </w:rPr>
      </w:pPr>
      <w:r w:rsidRPr="00330848">
        <w:rPr>
          <w:noProof/>
        </w:rPr>
        <w:pict>
          <v:shape id="AutoShape 16" o:spid="_x0000_s1067" type="#_x0000_t32" style="position:absolute;left:0;text-align:left;margin-left:129.7pt;margin-top:3.85pt;width:0;height:17.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0p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GUaK&#10;9DCjp4PXMTVK56FBg3EF+FVqZ0OJ9KRezLOmXx1SuuqIann0fj0bCE5DRHIXEjbOQJr98FEz8CGQ&#10;IHbr1Ng+QEIf0CkO5XwbCj95RC+HFE6zLE9nswhOimucsc5/4LpHwSix85aItvOVVgomr20as5Dj&#10;s/OBFSmuASGp0lshZRSAVGgo8XKWzWKA01KwcBncnG33lbToSIKE4m9kcedm9UGxCNZxwjaj7YmQ&#10;YCMfe+OtgG5JjkO2njOMJIdXE6wLPalCRqgcCI/WRUXfltPlZrFZ5JM8m28m+bSuJ0/bKp/Mt+n7&#10;Wf2urqo6/R7Ip3nRCca4Cvyvik7zv1PM+LYuWrxp+tao5B49dhTIXv8j6Tj6MO2LbvaanXc2VBdU&#10;ACKOzuODC6/k1330+vlZWP8AAAD//wMAUEsDBBQABgAIAAAAIQCsCTls3wAAAAgBAAAPAAAAZHJz&#10;L2Rvd25yZXYueG1sTI/BTsMwEETvSPyDtUjcqEMpaRuyqYAKkQtIbRHi6MZLYhGvo9htU76+Rhzg&#10;OJrRzJt8MdhW7Kn3xjHC9SgBQVw5bbhGeNs8Xc1A+KBYq9YxIRzJw6I4P8tVpt2BV7Rfh1rEEvaZ&#10;QmhC6DIpfdWQVX7kOuLofbreqhBlX0vdq0Mst60cJ0kqrTIcFxrV0WND1dd6ZxHC8uPYpO/Vw9y8&#10;bp5fUvNdluUS8fJiuL8DEWgIf2H4wY/oUESmrdux9qJFGN/OJzGKMJ2CiP6v3iJMbhKQRS7/HyhO&#10;AAAA//8DAFBLAQItABQABgAIAAAAIQC2gziS/gAAAOEBAAATAAAAAAAAAAAAAAAAAAAAAABbQ29u&#10;dGVudF9UeXBlc10ueG1sUEsBAi0AFAAGAAgAAAAhADj9If/WAAAAlAEAAAsAAAAAAAAAAAAAAAAA&#10;LwEAAF9yZWxzLy5yZWxzUEsBAi0AFAAGAAgAAAAhACrlHSkyAgAAXgQAAA4AAAAAAAAAAAAAAAAA&#10;LgIAAGRycy9lMm9Eb2MueG1sUEsBAi0AFAAGAAgAAAAhAKwJOWzfAAAACAEAAA8AAAAAAAAAAAAA&#10;AAAAjAQAAGRycy9kb3ducmV2LnhtbFBLBQYAAAAABAAEAPMAAACYBQAAAAA=&#10;">
            <v:stroke endarrow="block"/>
          </v:shape>
        </w:pict>
      </w:r>
    </w:p>
    <w:p w:rsidR="00A73C4B" w:rsidRDefault="00330848" w:rsidP="00A73C4B">
      <w:pPr>
        <w:autoSpaceDE w:val="0"/>
        <w:autoSpaceDN w:val="0"/>
        <w:adjustRightInd w:val="0"/>
        <w:jc w:val="center"/>
        <w:rPr>
          <w:sz w:val="20"/>
          <w:szCs w:val="20"/>
        </w:rPr>
      </w:pPr>
      <w:r w:rsidRPr="00330848">
        <w:rPr>
          <w:noProof/>
        </w:rPr>
        <w:pict>
          <v:rect id="Rectangle 7" o:spid="_x0000_s1058" style="position:absolute;left:0;text-align:left;margin-left:.1pt;margin-top:10.15pt;width:276pt;height:3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7LKgIAAE8EAAAOAAAAZHJzL2Uyb0RvYy54bWysVNuO0zAQfUfiHyy/0ySlYXejpqtVlyKk&#10;BVYsfIDjOImFb4zdpuXrGTtt6QJPiDxYdmZ8cuacmSxv91qRnQAvralpMcspEYbbVpq+pl+/bF5d&#10;U+IDMy1T1oiaHoSnt6uXL5ajq8TcDla1AgiCGF+NrqZDCK7KMs8HoZmfWScMBjsLmgU8Qp+1wEZE&#10;1yqb5/mbbLTQOrBceI9v76cgXSX8rhM8fOo6LwJRNUVuIa2Q1iau2WrJqh6YGyQ/0mD/wEIzafCj&#10;Z6h7FhjZgvwDSksO1tsuzLjVme06yUWqAasp8t+qeRqYE6kWFMe7s0z+/8Hyj7tHILJF7wpKDNPo&#10;0WdUjZleCXIV9RmdrzDtyT1CrNC7B8u/eWLsesAscQdgx0GwFlkVMT97diEePF4lzfjBtojOtsEm&#10;qfYd6AiIIpB9cuRwdkTsA+H48nWZl2gzJRxji2KRz5NlGatOtx348E5YTeKmpoDcEzrbPfgQ2bDq&#10;lJLYWyXbjVQqHaBv1grIjmF3bNKTCsAiL9OUIWNNb8p5mZCfxfwlRJ6ev0FoGbDNldQ1vT4nsSrK&#10;9ta0qQkDk2raI2VljjpG6SYLwr7ZJ6PKkymNbQ8oLNipq3EKcTNY+EHJiB1dU/99y0BQot4bNOem&#10;WCziCKTDorxCKQlcRprLCDMcoWoaKJm26zCNzdaB7Af8UpHUMPYODe1k0jqaPbE60seuTRYcJyyO&#10;xeU5Zf36D6x+AgAA//8DAFBLAwQUAAYACAAAACEAtzq4e9sAAAAGAQAADwAAAGRycy9kb3ducmV2&#10;LnhtbEyOQU+DQBCF7yb+h82YeLOLNJiKLI3R1MRjSy/eBnYElJ0l7NKiv97xpJeXzHsvb75iu7hB&#10;nWgKvWcDt6sEFHHjbc+tgWO1u9mAChHZ4uCZDHxRgG15eVFgbv2Z93Q6xFbJCIccDXQxjrnWoenI&#10;YVj5kViydz85jHJOrbYTnmXcDTpNkjvtsGf50OFITx01n4fZGaj79Ijf++olcfe7dXxdqo/57dmY&#10;66vl8QFUpCX+leEXX9ChFKbaz2yDGgyk0hNN1qAkzbJUjNrAJstAl4X+j1/+AAAA//8DAFBLAQIt&#10;ABQABgAIAAAAIQC2gziS/gAAAOEBAAATAAAAAAAAAAAAAAAAAAAAAABbQ29udGVudF9UeXBlc10u&#10;eG1sUEsBAi0AFAAGAAgAAAAhADj9If/WAAAAlAEAAAsAAAAAAAAAAAAAAAAALwEAAF9yZWxzLy5y&#10;ZWxzUEsBAi0AFAAGAAgAAAAhALvlvssqAgAATwQAAA4AAAAAAAAAAAAAAAAALgIAAGRycy9lMm9E&#10;b2MueG1sUEsBAi0AFAAGAAgAAAAhALc6uHvbAAAABgEAAA8AAAAAAAAAAAAAAAAAhAQAAGRycy9k&#10;b3ducmV2LnhtbFBLBQYAAAAABAAEAPMAAACMBQAAAAA=&#10;">
            <v:textbox style="mso-next-textbox:#Rectangle 7">
              <w:txbxContent>
                <w:p w:rsidR="00881924" w:rsidRPr="0033103C" w:rsidRDefault="00881924" w:rsidP="00A73C4B">
                  <w:pPr>
                    <w:jc w:val="center"/>
                  </w:pPr>
                  <w:r w:rsidRPr="0033103C">
                    <w:t>Подготовка и принятие решения об утверждении схемы КПТ</w:t>
                  </w:r>
                </w:p>
              </w:txbxContent>
            </v:textbox>
          </v:rect>
        </w:pict>
      </w:r>
    </w:p>
    <w:p w:rsidR="00A73C4B" w:rsidRDefault="00A73C4B" w:rsidP="00A73C4B">
      <w:pPr>
        <w:autoSpaceDE w:val="0"/>
        <w:autoSpaceDN w:val="0"/>
        <w:adjustRightInd w:val="0"/>
        <w:jc w:val="center"/>
        <w:rPr>
          <w:sz w:val="20"/>
          <w:szCs w:val="20"/>
        </w:rPr>
      </w:pPr>
    </w:p>
    <w:p w:rsidR="00A73C4B" w:rsidRDefault="00A73C4B" w:rsidP="00A73C4B">
      <w:pPr>
        <w:autoSpaceDE w:val="0"/>
        <w:autoSpaceDN w:val="0"/>
        <w:adjustRightInd w:val="0"/>
        <w:jc w:val="center"/>
        <w:rPr>
          <w:sz w:val="20"/>
          <w:szCs w:val="20"/>
        </w:rPr>
      </w:pPr>
    </w:p>
    <w:p w:rsidR="00A73C4B" w:rsidRDefault="00330848" w:rsidP="00A73C4B">
      <w:pPr>
        <w:autoSpaceDE w:val="0"/>
        <w:autoSpaceDN w:val="0"/>
        <w:adjustRightInd w:val="0"/>
        <w:jc w:val="center"/>
        <w:rPr>
          <w:sz w:val="20"/>
          <w:szCs w:val="20"/>
        </w:rPr>
      </w:pPr>
      <w:r w:rsidRPr="00330848">
        <w:rPr>
          <w:noProof/>
        </w:rPr>
        <w:pict>
          <v:shape id="AutoShape 19" o:spid="_x0000_s1070" type="#_x0000_t32" style="position:absolute;left:0;text-align:left;margin-left:129.7pt;margin-top:8.75pt;width:0;height:1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n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ZSCoNy4Hv1LtbGiRntSLedL0m0NKly1RDY/er2cDwVmISN6FhI0zUGbff9YMfAgU&#10;iGydatuFlMADOsWhnG9D4SeP6HBI4TS7W96ncV4Jya9xxjr/iesOBaPAzlsimtaXWimYvLZZrEKO&#10;T84HVCS/BoSiSm+FlFEAUqG+wMvZZBYDnJaChcvg5myzL6VFRxIkFH+xRbh562b1QbGYrOWEbS62&#10;J0KCjXzkxlsBbEmOQ7WOM4wkh1cTrAGeVKEidA6AL9agou/LdLlZbBbT0XQy34ymaVWNHrfldDTf&#10;Zvez6q4qyyr7EcBn07wVjHEV8F8VnU3/TjGXtzVo8abpG1HJ++yRUQB7/Y+g4+jDtAfd7DU772zo&#10;LqgARBydLw8uvJK3++j167Ow/gkAAP//AwBQSwMEFAAGAAgAAAAhAMpplIDfAAAACQEAAA8AAABk&#10;cnMvZG93bnJldi54bWxMj8FOwzAMhu9IvENkJG4sZdBCS9MJmBC9gMSGEMesMW1E41RNtnU8PUYc&#10;4Gj/n35/LheT68UOx2A9KTifJSCQGm8stQpe1w9n1yBC1GR07wkVHDDAojo+KnVh/J5ecLeKreAS&#10;CoVW0MU4FFKGpkOnw8wPSJx9+NHpyOPYSjPqPZe7Xs6TJJNOW+ILnR7wvsPmc7V1CuLy/dBlb81d&#10;bp/Xj0+Z/arreqnU6cl0ewMi4hT/YPjRZ3Wo2Gnjt2SC6BXM0/ySUQ6uUhAM/C42Ci7yFGRVyv8f&#10;VN8AAAD//wMAUEsBAi0AFAAGAAgAAAAhALaDOJL+AAAA4QEAABMAAAAAAAAAAAAAAAAAAAAAAFtD&#10;b250ZW50X1R5cGVzXS54bWxQSwECLQAUAAYACAAAACEAOP0h/9YAAACUAQAACwAAAAAAAAAAAAAA&#10;AAAvAQAAX3JlbHMvLnJlbHNQSwECLQAUAAYACAAAACEAnraf5zQCAABeBAAADgAAAAAAAAAAAAAA&#10;AAAuAgAAZHJzL2Uyb0RvYy54bWxQSwECLQAUAAYACAAAACEAymmUgN8AAAAJAQAADwAAAAAAAAAA&#10;AAAAAACOBAAAZHJzL2Rvd25yZXYueG1sUEsFBgAAAAAEAAQA8wAAAJoFAAAAAA==&#10;">
            <v:stroke endarrow="block"/>
          </v:shape>
        </w:pict>
      </w:r>
    </w:p>
    <w:p w:rsidR="00A73C4B" w:rsidRDefault="00330848" w:rsidP="00A73C4B">
      <w:pPr>
        <w:autoSpaceDE w:val="0"/>
        <w:autoSpaceDN w:val="0"/>
        <w:adjustRightInd w:val="0"/>
        <w:jc w:val="center"/>
        <w:rPr>
          <w:sz w:val="20"/>
          <w:szCs w:val="20"/>
        </w:rPr>
      </w:pPr>
      <w:r w:rsidRPr="00330848">
        <w:rPr>
          <w:noProof/>
        </w:rPr>
        <w:pict>
          <v:rect id="Rectangle 8" o:spid="_x0000_s1059" style="position:absolute;left:0;text-align:left;margin-left:.1pt;margin-top:8.45pt;width:276pt;height:37.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l5KQIAAE4EAAAOAAAAZHJzL2Uyb0RvYy54bWysVNuO0zAQfUfiHyy/06SlWdqo6WrVpQhp&#10;gRULH+A4TmLhG2O3Sfn6Hbvdbhd4QuTB8njGx2fOzGR1PWpF9gK8tKai00lOiTDcNtJ0Ff3+bftm&#10;QYkPzDRMWSMqehCeXq9fv1oNrhQz21vVCCAIYnw5uIr2IbgyyzzvhWZ+Yp0w6GwtaBbQhC5rgA2I&#10;rlU2y/OrbLDQOLBceI+nt0cnXSf8thU8fGlbLwJRFUVuIa2Q1jqu2XrFyg6Y6yU/0WD/wEIzafDR&#10;M9QtC4zsQP4BpSUH620bJtzqzLat5CLlgNlM89+yeeiZEykXFMe7s0z+/8Hyz/t7ILKp6JISwzSW&#10;6CuKxkynBFlEeQbnS4x6cPcQE/TuzvIfnhi76TFK3ADYoResQVLTGJ+9uBANj1dJPXyyDaKzXbBJ&#10;qbEFHQFRAzKmghzOBRFjIBwP3xZ5gVWmhKNvvsivlkV6gpVPtx348EFYTeKmooDcEzrb3/kQ2bDy&#10;KSSxt0o2W6lUMqCrNwrInmFzbNN3QveXYcqQAeUpZkVCfuHzlxB5+v4GoWXALldSV3RxDmJllO29&#10;aVIPBibVcY+UlTnpGKU7liCM9ZjqNI8PRFlr2xxQWLDHpsYhxE1v4RclAzZ0Rf3PHQNBifposDjL&#10;6XweJyAZ8+LdDA249NSXHmY4QlU0UHLcbsJxanYOZNfjS9OkhrE3WNBWJq2fWZ3oY9OmEpwGLE7F&#10;pZ2inn8D60cAAAD//wMAUEsDBBQABgAIAAAAIQDx+Wre2gAAAAYBAAAPAAAAZHJzL2Rvd25yZXYu&#10;eG1sTI7NTsMwEITvSLyDtUjcqINRIxLiVAhUJI5teuG2ibdJSmxHsdMGnp7lBMf50cxXbBY7iDNN&#10;ofdOw/0qAUGu8aZ3rYZDtb17BBEiOoODd6ThiwJsyuurAnPjL25H531sBY+4kKOGLsYxlzI0HVkM&#10;Kz+S4+zoJ4uR5dRKM+GFx+0gVZKk0mLv+KHDkV46aj73s9VQ9+qA37vqLbHZ9iG+L9Vp/njV+vZm&#10;eX4CEWmJf2X4xWd0KJmp9rMzQQwaFPfYTTMQnK7Xio1aQ6ZSkGUh/+OXPwAAAP//AwBQSwECLQAU&#10;AAYACAAAACEAtoM4kv4AAADhAQAAEwAAAAAAAAAAAAAAAAAAAAAAW0NvbnRlbnRfVHlwZXNdLnht&#10;bFBLAQItABQABgAIAAAAIQA4/SH/1gAAAJQBAAALAAAAAAAAAAAAAAAAAC8BAABfcmVscy8ucmVs&#10;c1BLAQItABQABgAIAAAAIQDAUHl5KQIAAE4EAAAOAAAAAAAAAAAAAAAAAC4CAABkcnMvZTJvRG9j&#10;LnhtbFBLAQItABQABgAIAAAAIQDx+Wre2gAAAAYBAAAPAAAAAAAAAAAAAAAAAIMEAABkcnMvZG93&#10;bnJldi54bWxQSwUGAAAAAAQABADzAAAAigUAAAAA&#10;">
            <v:textbox style="mso-next-textbox:#Rectangle 8">
              <w:txbxContent>
                <w:p w:rsidR="00881924" w:rsidRPr="0033103C" w:rsidRDefault="00881924" w:rsidP="00A73C4B">
                  <w:pPr>
                    <w:jc w:val="center"/>
                  </w:pPr>
                  <w:r w:rsidRPr="0033103C">
                    <w:t xml:space="preserve">Направление </w:t>
                  </w:r>
                  <w:r w:rsidR="00A72179">
                    <w:t>Приказа</w:t>
                  </w:r>
                  <w:r w:rsidRPr="0033103C">
                    <w:t xml:space="preserve"> об утверждении схемы КПТ заявителю</w:t>
                  </w:r>
                </w:p>
              </w:txbxContent>
            </v:textbox>
          </v:rect>
        </w:pict>
      </w:r>
    </w:p>
    <w:p w:rsidR="00A73C4B" w:rsidRDefault="00A73C4B" w:rsidP="00A73C4B">
      <w:pPr>
        <w:autoSpaceDE w:val="0"/>
        <w:autoSpaceDN w:val="0"/>
        <w:adjustRightInd w:val="0"/>
        <w:jc w:val="center"/>
        <w:rPr>
          <w:sz w:val="20"/>
          <w:szCs w:val="20"/>
        </w:rPr>
      </w:pPr>
    </w:p>
    <w:p w:rsidR="00A73C4B" w:rsidRDefault="00A73C4B" w:rsidP="00A73C4B">
      <w:pPr>
        <w:autoSpaceDE w:val="0"/>
        <w:autoSpaceDN w:val="0"/>
        <w:adjustRightInd w:val="0"/>
        <w:jc w:val="center"/>
        <w:rPr>
          <w:sz w:val="20"/>
          <w:szCs w:val="20"/>
        </w:rPr>
      </w:pPr>
    </w:p>
    <w:p w:rsidR="00A73C4B" w:rsidRDefault="00A73C4B" w:rsidP="00A73C4B">
      <w:pPr>
        <w:autoSpaceDE w:val="0"/>
        <w:autoSpaceDN w:val="0"/>
        <w:adjustRightInd w:val="0"/>
        <w:jc w:val="center"/>
        <w:rPr>
          <w:sz w:val="20"/>
          <w:szCs w:val="20"/>
        </w:rPr>
      </w:pPr>
    </w:p>
    <w:p w:rsidR="00A73C4B" w:rsidRDefault="00330848" w:rsidP="00A73C4B">
      <w:pPr>
        <w:autoSpaceDE w:val="0"/>
        <w:autoSpaceDN w:val="0"/>
        <w:adjustRightInd w:val="0"/>
        <w:jc w:val="center"/>
        <w:rPr>
          <w:sz w:val="20"/>
          <w:szCs w:val="20"/>
        </w:rPr>
      </w:pPr>
      <w:r w:rsidRPr="00330848">
        <w:rPr>
          <w:noProof/>
        </w:rPr>
        <w:pict>
          <v:shape id="AutoShape 24" o:spid="_x0000_s1075" type="#_x0000_t32" style="position:absolute;left:0;text-align:left;margin-left:135.35pt;margin-top:1pt;width:0;height:20.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d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N88DPYFwBbpXa2dAhPaln86jpN4eUrjqiWh69X84GgrMQkbwJCRtnoMp++KwZ+BAo&#10;EMk6NbYPKYEGdIozOd9mwk8e0fGQwul0Np/lcVwJKa5xxjr/ieseBaPEzlsi2s5XWikYvLZZrEKO&#10;j84HVKS4BoSiSm+FlHH+UqGhxMvZdBYDnJaChcvg5my7r6RFRxIUFH+xRbh57Wb1QbGYrOOEbS62&#10;J0KCjXzkxlsBbEmOQ7WeM4wkh0cTrBGeVKEidA6AL9Yoou/LdLlZbBb5JJ/ON5M8revJw7bKJ/Nt&#10;9nFWf6irqs5+BPBZXnSCMa4C/qugs/zvBHN5WqMUb5K+EZW8zR4ZBbDX/wg6jj5Me9TNXrPzzobu&#10;ggpAw9H58t7CI3m9j16/vgrrnwAAAP//AwBQSwMEFAAGAAgAAAAhAFhn1d7dAAAACAEAAA8AAABk&#10;cnMvZG93bnJldi54bWxMj8FOwzAQRO9I/IO1SNyoQ1SlEOJUQIXIBSRahDi68RJbxOsodtuUr2cR&#10;B7jtaEazb6rl5HuxxzG6QAouZxkIpDYYR52C183DxRWImDQZ3QdCBUeMsKxPTypdmnCgF9yvUye4&#10;hGKpFdiUhlLK2Fr0Os7CgMTeRxi9TizHTppRH7jc9zLPskJ67Yg/WD3gvcX2c73zCtLq/WiLt/bu&#10;2j1vHp8K99U0zUqp87Pp9gZEwin9heEHn9GhZqZt2JGJoleQL7IFR/ngSez/6q2CeT4HWVfy/4D6&#10;GwAA//8DAFBLAQItABQABgAIAAAAIQC2gziS/gAAAOEBAAATAAAAAAAAAAAAAAAAAAAAAABbQ29u&#10;dGVudF9UeXBlc10ueG1sUEsBAi0AFAAGAAgAAAAhADj9If/WAAAAlAEAAAsAAAAAAAAAAAAAAAAA&#10;LwEAAF9yZWxzLy5yZWxzUEsBAi0AFAAGAAgAAAAhAOusm100AgAAXQQAAA4AAAAAAAAAAAAAAAAA&#10;LgIAAGRycy9lMm9Eb2MueG1sUEsBAi0AFAAGAAgAAAAhAFhn1d7dAAAACAEAAA8AAAAAAAAAAAAA&#10;AAAAjgQAAGRycy9kb3ducmV2LnhtbFBLBQYAAAAABAAEAPMAAACYBQAAAAA=&#10;">
            <v:stroke endarrow="block"/>
          </v:shape>
        </w:pict>
      </w:r>
    </w:p>
    <w:p w:rsidR="00A73C4B" w:rsidRDefault="00330848" w:rsidP="00A73C4B">
      <w:pPr>
        <w:autoSpaceDE w:val="0"/>
        <w:autoSpaceDN w:val="0"/>
        <w:adjustRightInd w:val="0"/>
        <w:jc w:val="center"/>
        <w:rPr>
          <w:sz w:val="20"/>
          <w:szCs w:val="20"/>
        </w:rPr>
      </w:pPr>
      <w:r w:rsidRPr="00330848">
        <w:rPr>
          <w:noProof/>
        </w:rPr>
        <w:pict>
          <v:rect id="Rectangle 9" o:spid="_x0000_s1060" style="position:absolute;left:0;text-align:left;margin-left:.1pt;margin-top:9.85pt;width:453.2pt;height:5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5kKQIAAE4EAAAOAAAAZHJzL2Uyb0RvYy54bWysVNuO0zAQfUfiHyy/07Sl6SVqulp1KUJa&#10;YMXCBziOk1j4xthtWr6esdPtdoEnRB4sj2d8fObMTNY3R63IQYCX1pR0MhpTIgy3tTRtSb993b1Z&#10;UuIDMzVT1oiSnoSnN5vXr9a9K8TUdlbVAgiCGF/0rqRdCK7IMs87oZkfWScMOhsLmgU0oc1qYD2i&#10;a5VNx+N51luoHVguvMfTu8FJNwm/aQQPn5vGi0BUSZFbSCuktYprtlmzogXmOsnPNNg/sNBMGnz0&#10;AnXHAiN7kH9AacnBetuEEbc6s00juUg5YDaT8W/ZPHbMiZQLiuPdRSb//2D5p8MDEFmXdEGJYRpL&#10;9AVFY6ZVgqyiPL3zBUY9ugeICXp3b/l3T4zddhglbgFs3wlWI6lJjM9eXIiGx6uk6j/aGtHZPtik&#10;1LEBHQFRA3JMBTldCiKOgXA8zBd5Pp9h3Tj65vlytsrTE6x4uu3Ah/fCahI3JQXkntDZ4d6HyIYV&#10;TyGJvVWy3kmlkgFttVVADgybY5e+M7q/DlOG9CVd5dM8Ib/w+WuIcfr+BqFlwC5XUpd0eQliRZTt&#10;nalTDwYm1bBHysqcdYzSDSUIx+qY6vQ2PhBlrWx9QmHBDk2NQ4ibzsJPSnps6JL6H3sGghL1wWBx&#10;VpNZVDIkY5YvpmjAtae69jDDEaqkgZJhuw3D1OwdyLbDlyZJDWNvsaCNTFo/szrTx6ZNJTgPWJyK&#10;aztFPf8GNr8AAAD//wMAUEsDBBQABgAIAAAAIQBJaT2w2wAAAAcBAAAPAAAAZHJzL2Rvd25yZXYu&#10;eG1sTI7NTsMwEITvSLyDtUjcqE2KAglxKgQqEsc2vXDbxEsSiO0odtrA07Oc6HF+NPMVm8UO4khT&#10;6L3TcLtSIMg13vSu1XCotjcPIEJEZ3DwjjR8U4BNeXlRYG78ye3ouI+t4BEXctTQxTjmUoamI4th&#10;5UdynH34yWJkObXSTHjicTvIRKlUWuwdP3Q40nNHzdd+thrqPjngz656VTbbruPbUn3O7y9aX18t&#10;T48gIi3xvwx/+IwOJTPVfnYmiEFDwj12s3sQnGYqTUHUbCTrO5BlIc/5y18AAAD//wMAUEsBAi0A&#10;FAAGAAgAAAAhALaDOJL+AAAA4QEAABMAAAAAAAAAAAAAAAAAAAAAAFtDb250ZW50X1R5cGVzXS54&#10;bWxQSwECLQAUAAYACAAAACEAOP0h/9YAAACUAQAACwAAAAAAAAAAAAAAAAAvAQAAX3JlbHMvLnJl&#10;bHNQSwECLQAUAAYACAAAACEA+KCuZCkCAABOBAAADgAAAAAAAAAAAAAAAAAuAgAAZHJzL2Uyb0Rv&#10;Yy54bWxQSwECLQAUAAYACAAAACEASWk9sNsAAAAHAQAADwAAAAAAAAAAAAAAAACDBAAAZHJzL2Rv&#10;d25yZXYueG1sUEsFBgAAAAAEAAQA8wAAAIsFAAAAAA==&#10;">
            <v:textbox style="mso-next-textbox:#Rectangle 9">
              <w:txbxContent>
                <w:p w:rsidR="00881924" w:rsidRPr="003C6B2A" w:rsidRDefault="00881924" w:rsidP="00A73C4B">
                  <w:pPr>
                    <w:jc w:val="center"/>
                    <w:rPr>
                      <w:sz w:val="18"/>
                    </w:rPr>
                  </w:pPr>
                  <w:r w:rsidRPr="003C6B2A">
                    <w:rPr>
                      <w:sz w:val="18"/>
                    </w:rPr>
                    <w:t>Постановка заявителем земельного участка на государственный кадастровый учет</w:t>
                  </w:r>
                </w:p>
                <w:p w:rsidR="00881924" w:rsidRPr="003C6B2A" w:rsidRDefault="00881924" w:rsidP="00A72179">
                  <w:pPr>
                    <w:jc w:val="center"/>
                    <w:rPr>
                      <w:sz w:val="18"/>
                    </w:rPr>
                  </w:pPr>
                  <w:r w:rsidRPr="003C6B2A">
                    <w:rPr>
                      <w:sz w:val="18"/>
                    </w:rPr>
                    <w:t xml:space="preserve">и направление </w:t>
                  </w:r>
                  <w:r w:rsidRPr="003C6B2A">
                    <w:rPr>
                      <w:sz w:val="16"/>
                      <w:szCs w:val="22"/>
                    </w:rPr>
                    <w:t>заявления и информации об осуществлении государственного кадастрового учета</w:t>
                  </w:r>
                  <w:r w:rsidRPr="003C6B2A">
                    <w:rPr>
                      <w:sz w:val="18"/>
                    </w:rPr>
                    <w:t xml:space="preserve"> в </w:t>
                  </w:r>
                  <w:r w:rsidR="00A72179">
                    <w:rPr>
                      <w:sz w:val="18"/>
                    </w:rPr>
                    <w:t>Комитет по управлению муниципальным имуществом города Канска</w:t>
                  </w:r>
                </w:p>
              </w:txbxContent>
            </v:textbox>
          </v:rect>
        </w:pict>
      </w:r>
    </w:p>
    <w:p w:rsidR="00A73C4B" w:rsidRDefault="00A73C4B" w:rsidP="00A73C4B">
      <w:pPr>
        <w:autoSpaceDE w:val="0"/>
        <w:autoSpaceDN w:val="0"/>
        <w:adjustRightInd w:val="0"/>
        <w:jc w:val="center"/>
        <w:rPr>
          <w:sz w:val="20"/>
          <w:szCs w:val="20"/>
        </w:rPr>
      </w:pPr>
    </w:p>
    <w:p w:rsidR="00A73C4B" w:rsidRDefault="00A73C4B" w:rsidP="00A73C4B">
      <w:pPr>
        <w:autoSpaceDE w:val="0"/>
        <w:autoSpaceDN w:val="0"/>
        <w:adjustRightInd w:val="0"/>
        <w:jc w:val="center"/>
        <w:rPr>
          <w:sz w:val="20"/>
          <w:szCs w:val="20"/>
        </w:rPr>
      </w:pPr>
    </w:p>
    <w:p w:rsidR="00A73C4B" w:rsidRDefault="00A73C4B" w:rsidP="00A73C4B">
      <w:pPr>
        <w:autoSpaceDE w:val="0"/>
        <w:autoSpaceDN w:val="0"/>
        <w:adjustRightInd w:val="0"/>
        <w:jc w:val="center"/>
        <w:rPr>
          <w:sz w:val="20"/>
          <w:szCs w:val="20"/>
        </w:rPr>
      </w:pPr>
    </w:p>
    <w:p w:rsidR="00A73C4B" w:rsidRDefault="00A73C4B" w:rsidP="00A73C4B">
      <w:pPr>
        <w:autoSpaceDE w:val="0"/>
        <w:autoSpaceDN w:val="0"/>
        <w:adjustRightInd w:val="0"/>
        <w:jc w:val="center"/>
        <w:rPr>
          <w:sz w:val="20"/>
          <w:szCs w:val="20"/>
        </w:rPr>
      </w:pPr>
    </w:p>
    <w:p w:rsidR="00A73C4B" w:rsidRDefault="00330848" w:rsidP="00A73C4B">
      <w:pPr>
        <w:tabs>
          <w:tab w:val="left" w:pos="2638"/>
        </w:tabs>
        <w:autoSpaceDE w:val="0"/>
        <w:autoSpaceDN w:val="0"/>
        <w:adjustRightInd w:val="0"/>
        <w:rPr>
          <w:sz w:val="20"/>
          <w:szCs w:val="20"/>
        </w:rPr>
      </w:pPr>
      <w:r w:rsidRPr="00330848">
        <w:rPr>
          <w:noProof/>
        </w:rPr>
        <w:pict>
          <v:shape id="AutoShape 17" o:spid="_x0000_s1068" type="#_x0000_t32" style="position:absolute;margin-left:135.45pt;margin-top:5.05pt;width:.1pt;height:12.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QmPAIAAGo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LPMFKk&#10;hRE9Hr2OmVE2D/3pjMvBrVQ7GyqkZ/VsnjT95pDSZUPUgUfvl4uB4CxEJHchYeMMZNl3nzQDHwIJ&#10;YrPOtW1RLYX5GAIDODQEneN0Lrfp8LNHFD5mozlMkMJBNh2n42nMRPIAEkKNdf4D1y0KRoGdt0Qc&#10;Gl9qpUAF2l4TkNOT84HiW0AIVnorpIxikAp1BV5OR9PIyGkpWDgMbs4e9qW06ESCnOLTs7hzs/qo&#10;WARrOGGb3vZESLCRj43yVkDrJMchW8sZRpLDDQrWlZ5UISMUD4R766qo78t0uVlsFpPBZDTbDCZp&#10;VQ0et+VkMNtm82k1rsqyyn4E8tkkbwRjXAX+r+rOJn+nnv6eXXV50/etUck9euwokH19R9JRB2H0&#10;VxHtNbvsbKguSAIEHZ37yxduzK/76PX2i1j/BAAA//8DAFBLAwQUAAYACAAAACEAEuZtEt8AAAAJ&#10;AQAADwAAAGRycy9kb3ducmV2LnhtbEyPTU/DMAyG70j8h8hIXBBLWj42StMJARsnNFHGPWtMW61x&#10;qibb2n+POcHN1vvo9eN8ObpOHHEIrScNyUyBQKq8banWsP1cXS9AhGjIms4TapgwwLI4P8tNZv2J&#10;PvBYxlpwCYXMaGhi7DMpQ9WgM2HmeyTOvv3gTOR1qKUdzInLXSdTpe6lMy3xhcb0+NxgtS8PTsNL&#10;ublbfV1tx3Sq3t7L9WK/oelV68uL8ekRRMQx/sHwq8/qULDTzh/IBtFpSOfqgVEOVAKCgXSe8LDT&#10;cHObgixy+f+D4gcAAP//AwBQSwECLQAUAAYACAAAACEAtoM4kv4AAADhAQAAEwAAAAAAAAAAAAAA&#10;AAAAAAAAW0NvbnRlbnRfVHlwZXNdLnhtbFBLAQItABQABgAIAAAAIQA4/SH/1gAAAJQBAAALAAAA&#10;AAAAAAAAAAAAAC8BAABfcmVscy8ucmVsc1BLAQItABQABgAIAAAAIQBCbcQmPAIAAGoEAAAOAAAA&#10;AAAAAAAAAAAAAC4CAABkcnMvZTJvRG9jLnhtbFBLAQItABQABgAIAAAAIQAS5m0S3wAAAAkBAAAP&#10;AAAAAAAAAAAAAAAAAJYEAABkcnMvZG93bnJldi54bWxQSwUGAAAAAAQABADzAAAAogUAAAAA&#10;">
            <v:stroke endarrow="block"/>
          </v:shape>
        </w:pict>
      </w:r>
      <w:r w:rsidR="00A73C4B">
        <w:rPr>
          <w:sz w:val="20"/>
          <w:szCs w:val="20"/>
        </w:rPr>
        <w:tab/>
      </w:r>
    </w:p>
    <w:p w:rsidR="00A73C4B" w:rsidRDefault="00330848" w:rsidP="00A73C4B">
      <w:pPr>
        <w:autoSpaceDE w:val="0"/>
        <w:autoSpaceDN w:val="0"/>
        <w:adjustRightInd w:val="0"/>
        <w:rPr>
          <w:sz w:val="20"/>
          <w:szCs w:val="20"/>
        </w:rPr>
      </w:pPr>
      <w:r w:rsidRPr="00330848">
        <w:rPr>
          <w:noProof/>
        </w:rPr>
        <w:pict>
          <v:rect id="Rectangle 10" o:spid="_x0000_s1061" style="position:absolute;margin-left:3.5pt;margin-top:6.15pt;width:229.35pt;height:39.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hKgIAAE8EAAAOAAAAZHJzL2Uyb0RvYy54bWysVNuO0zAQfUfiHyy/0zRRS9uo6WrVpQhp&#10;gRULH+A4TmLhG2O3Sfl6xm632wWeEHmwPJ7x8ZkzM1nfjFqRgwAvraloPplSIgy3jTRdRb993b1Z&#10;UuIDMw1T1oiKHoWnN5vXr9aDK0Vhe6saAQRBjC8HV9E+BFdmmee90MxPrBMGna0FzQKa0GUNsAHR&#10;tcqK6fRtNlhoHFguvMfTu5OTbhJ+2woePretF4GoiiK3kFZIax3XbLNmZQfM9ZKfabB/YKGZNPjo&#10;BeqOBUb2IP+A0pKD9bYNE251ZttWcpFywGzy6W/ZPPbMiZQLiuPdRSb//2D5p8MDENlUdEaJYRpL&#10;9AVFY6ZTguRJn8H5EsMe3QPEDL27t/y7J8ZuewwTtwB26AVrkFUe9cxeXIiGx6ukHj7aBuHZPtgk&#10;1diCjoAoAhlTRY6XiogxEI6HxSovFrM5JRx9s9VytSjSE6x8uu3Ah/fCahI3FQUkn9DZ4d6HyIaV&#10;TyGJvVWy2UmlkgFdvVVADgy7Y5e+M7q/DlOGDBVdzYt5Qn7h89cQ0/T9DULLgG2upK7o8hLEyijb&#10;O9OkJgxMqtMeKStz1jFKF5vZl2Gsx1SopEA8qW1zRGHBnroapxA3vYWflAzY0RX1P/YMBCXqg8Hi&#10;rPLZLI5AMmbzRYEGXHvqaw8zHKEqGig5bbfhNDZ7B7Lr8aU8qWHsLRa0lUnrZ1Zn+ti1qQTnCYtj&#10;cW2nqOf/wOYXAAAA//8DAFBLAwQUAAYACAAAACEAIPCE190AAAAHAQAADwAAAGRycy9kb3ducmV2&#10;LnhtbEyPwU7DMBBE70j8g7VI3KhNCi0JcSoEKhLHNr1wc+IlCcTrKHbawNezPcFxZ0Yzb/PN7Hpx&#10;xDF0njTcLhQIpNrbjhoNh3J78wAiREPW9J5QwzcG2BSXF7nJrD/RDo/72AguoZAZDW2MQyZlqFt0&#10;Jiz8gMTehx+diXyOjbSjOXG562Wi1Eo60xEvtGbA5xbrr/3kNFRdcjA/u/JVuXS7jG9z+Tm9v2h9&#10;fTU/PYKIOMe/MJzxGR0KZqr8RDaIXsOaP4ksJ0sQbN+t7tcgKg2pSkEWufzPX/wCAAD//wMAUEsB&#10;Ai0AFAAGAAgAAAAhALaDOJL+AAAA4QEAABMAAAAAAAAAAAAAAAAAAAAAAFtDb250ZW50X1R5cGVz&#10;XS54bWxQSwECLQAUAAYACAAAACEAOP0h/9YAAACUAQAACwAAAAAAAAAAAAAAAAAvAQAAX3JlbHMv&#10;LnJlbHNQSwECLQAUAAYACAAAACEAGYSfoSoCAABPBAAADgAAAAAAAAAAAAAAAAAuAgAAZHJzL2Uy&#10;b0RvYy54bWxQSwECLQAUAAYACAAAACEAIPCE190AAAAHAQAADwAAAAAAAAAAAAAAAACEBAAAZHJz&#10;L2Rvd25yZXYueG1sUEsFBgAAAAAEAAQA8wAAAI4FAAAAAA==&#10;">
            <v:textbox>
              <w:txbxContent>
                <w:p w:rsidR="00881924" w:rsidRPr="0033103C" w:rsidRDefault="00881924" w:rsidP="00A73C4B">
                  <w:pPr>
                    <w:jc w:val="center"/>
                  </w:pPr>
                  <w:r w:rsidRPr="0033103C">
                    <w:t xml:space="preserve">Подготовка </w:t>
                  </w:r>
                  <w:r>
                    <w:t>постановления</w:t>
                  </w:r>
                  <w:r w:rsidRPr="0033103C">
                    <w:t xml:space="preserve"> о предоставлении земельного</w:t>
                  </w:r>
                  <w:r w:rsidRPr="00000553">
                    <w:t xml:space="preserve"> </w:t>
                  </w:r>
                  <w:r w:rsidRPr="0033103C">
                    <w:t>участка</w:t>
                  </w:r>
                </w:p>
              </w:txbxContent>
            </v:textbox>
          </v:rect>
        </w:pict>
      </w:r>
      <w:r w:rsidRPr="00330848">
        <w:rPr>
          <w:noProof/>
        </w:rPr>
        <w:pict>
          <v:rect id="Rectangle 11" o:spid="_x0000_s1062" style="position:absolute;margin-left:263.15pt;margin-top:5.8pt;width:196.65pt;height:43.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XKAIAAE8EAAAOAAAAZHJzL2Uyb0RvYy54bWysVNuO0zAQfUfiHyy/0zQl2d1GTVerLkVI&#10;C6xY+ADHcRIL3xi7TcrX78RpSxd4QuTB8njGx2fOzGR1O2hF9gK8tKak6WxOiTDc1tK0Jf32dfvm&#10;hhIfmKmZskaU9CA8vV2/frXqXSEWtrOqFkAQxPiidyXtQnBFknjeCc38zDph0NlY0CygCW1SA+sR&#10;XatkMZ9fJb2F2oHlwns8vZ+cdB3xm0bw8LlpvAhElRS5hbhCXKtxTdYrVrTAXCf5kQb7BxaaSYOP&#10;nqHuWWBkB/IPKC05WG+bMONWJ7ZpJBcxB8wmnf+WzVPHnIi5oDjenWXy/w+Wf9o/ApF1SXNKDNNY&#10;oi8oGjOtEiRNR3165wsMe3KPMGbo3YPl3z0xdtNhmLgDsH0nWI2sYnzy4sJoeLxKqv6jrRGe7YKN&#10;Ug0N6BEQRSBDrMjhXBExBMLxcJEtr7McqXH05dnV9dt8pJSw4nTbgQ/vhdVk3JQUkHxEZ/sHH6bQ&#10;U0hkb5Wst1KpaEBbbRSQPcPu2MbviO4vw5QhfUmX+SKPyC98/hJiHr+/QWgZsM2V1CW9OQexYpTt&#10;naljEwYm1bTH7JTBJE/STSUIQzXEQp2LUtn6gMKCnboapxA3nYWflPTY0SX1P3YMBCXqg8HiLNMs&#10;G0cgGll+vUADLj3VpYcZjlAlDZRM202YxmbnQLYdvpRGNYy9w4I2Mmo9Mp5YHelj18ZqHSdsHItL&#10;O0b9+g+snwEAAP//AwBQSwMEFAAGAAgAAAAhAFeio/3dAAAACQEAAA8AAABkcnMvZG93bnJldi54&#10;bWxMj0FPg0AQhe8m/ofNmHizCzRSQZbGaGrisaUXbws7AsrOEnZp0V/veKq3N3lf3rxXbBc7iBNO&#10;vnekIF5FIJAaZ3pqFRyr3d0DCB80GT04QgXf6GFbXl8VOjfuTHs8HUIrOIR8rhV0IYy5lL7p0Gq/&#10;ciMSex9usjrwObXSTPrM4XaQSRSl0uqe+EOnR3zusPk6zFZB3SdH/bOvXiOb7dbhbak+5/cXpW5v&#10;lqdHEAGXcIHhrz5Xh5I71W4m48Wg4D5J14yyEacgGMjijEXNYrMBWRby/4LyFwAA//8DAFBLAQIt&#10;ABQABgAIAAAAIQC2gziS/gAAAOEBAAATAAAAAAAAAAAAAAAAAAAAAABbQ29udGVudF9UeXBlc10u&#10;eG1sUEsBAi0AFAAGAAgAAAAhADj9If/WAAAAlAEAAAsAAAAAAAAAAAAAAAAALwEAAF9yZWxzLy5y&#10;ZWxzUEsBAi0AFAAGAAgAAAAhAIa/FJcoAgAATwQAAA4AAAAAAAAAAAAAAAAALgIAAGRycy9lMm9E&#10;b2MueG1sUEsBAi0AFAAGAAgAAAAhAFeio/3dAAAACQEAAA8AAAAAAAAAAAAAAAAAggQAAGRycy9k&#10;b3ducmV2LnhtbFBLBQYAAAAABAAEAPMAAACMBQAAAAA=&#10;">
            <v:textbox>
              <w:txbxContent>
                <w:p w:rsidR="00881924" w:rsidRPr="0033103C" w:rsidRDefault="00881924" w:rsidP="00A73C4B">
                  <w:pPr>
                    <w:jc w:val="center"/>
                  </w:pPr>
                  <w:r w:rsidRPr="0033103C">
                    <w:t>Отказ в предоставлении муниципальной услуги</w:t>
                  </w:r>
                </w:p>
              </w:txbxContent>
            </v:textbox>
          </v:rect>
        </w:pict>
      </w:r>
    </w:p>
    <w:p w:rsidR="00A73C4B" w:rsidRDefault="00A73C4B" w:rsidP="00A73C4B">
      <w:pPr>
        <w:autoSpaceDE w:val="0"/>
        <w:autoSpaceDN w:val="0"/>
        <w:adjustRightInd w:val="0"/>
        <w:jc w:val="center"/>
        <w:rPr>
          <w:sz w:val="20"/>
          <w:szCs w:val="20"/>
        </w:rPr>
      </w:pPr>
    </w:p>
    <w:p w:rsidR="00A73C4B" w:rsidRDefault="00330848" w:rsidP="00A73C4B">
      <w:pPr>
        <w:autoSpaceDE w:val="0"/>
        <w:autoSpaceDN w:val="0"/>
        <w:adjustRightInd w:val="0"/>
        <w:jc w:val="center"/>
        <w:rPr>
          <w:sz w:val="20"/>
          <w:szCs w:val="20"/>
        </w:rPr>
      </w:pPr>
      <w:r w:rsidRPr="00330848">
        <w:rPr>
          <w:noProof/>
        </w:rPr>
        <w:pict>
          <v:shape id="AutoShape 22" o:spid="_x0000_s1073" type="#_x0000_t32" style="position:absolute;left:0;text-align:left;margin-left:232.6pt;margin-top:1.5pt;width:30.5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amNQIAAF0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8wUiR&#10;Hkb0uPc6ZkZ5HvozGFeAWaW2NlRIj+rFPGn6zSGlq46olkfr15MB5yx4JO9cwsUZyLIbPmsGNgQS&#10;xGYdG9uHkNAGdIwzOd1mwo8eUfg4md8v5jOM6FWVkOLqZ6zzn7juURBK7Lwlou18pZWCwWubxSzk&#10;8OR8QEWKq0NIqvRGSBnnLxUaSryY5bPo4LQULCiDmbPtrpIWHUhgUHxiiaB5a2b1XrEYrOOErS+y&#10;J0KCjHzsjbcCuiU5Dtl6zjCSHJYmSGd4UoWMUDkAvkhnEn1fpIv1fD2fjqb53Xo0Tet69LippqO7&#10;TXY/qyd1VdXZjwA+mxadYIyrgP9K6Gz6d4S5rNaZijdK3xqVvI8eOwpgr+8IOo4+TPvMm51mp60N&#10;1QUWAIej8WXfwpK8vUerX3+F1U8AAAD//wMAUEsDBBQABgAIAAAAIQCNc3Jz3gAAAAcBAAAPAAAA&#10;ZHJzL2Rvd25yZXYueG1sTI/BTsMwEETvSPyDtUjcqENKrRLiVECFyKVItBXi6MZLbBHbUey2KV/P&#10;wgWOoxnNvCkXo+vYAYdog5dwPcmAoW+Ctr6VsN08Xc2BxaS8Vl3wKOGEERbV+VmpCh2O/hUP69Qy&#10;KvGxUBJMSn3BeWwMOhUnoUdP3kcYnEokh5brQR2p3HU8zzLBnbKeFozq8dFg87neOwlp+X4y4q15&#10;uLUvm+eVsF91XS+lvLwY7++AJRzTXxh+8AkdKmLahb3XkXUSbsQsp6iEKV0if5aLKbDdr+ZVyf/z&#10;V98AAAD//wMAUEsBAi0AFAAGAAgAAAAhALaDOJL+AAAA4QEAABMAAAAAAAAAAAAAAAAAAAAAAFtD&#10;b250ZW50X1R5cGVzXS54bWxQSwECLQAUAAYACAAAACEAOP0h/9YAAACUAQAACwAAAAAAAAAAAAAA&#10;AAAvAQAAX3JlbHMvLnJlbHNQSwECLQAUAAYACAAAACEAIIImpjUCAABdBAAADgAAAAAAAAAAAAAA&#10;AAAuAgAAZHJzL2Uyb0RvYy54bWxQSwECLQAUAAYACAAAACEAjXNyc94AAAAHAQAADwAAAAAAAAAA&#10;AAAAAACPBAAAZHJzL2Rvd25yZXYueG1sUEsFBgAAAAAEAAQA8wAAAJoFAAAAAA==&#10;">
            <v:stroke endarrow="block"/>
          </v:shape>
        </w:pict>
      </w:r>
    </w:p>
    <w:p w:rsidR="00A73C4B" w:rsidRDefault="00A73C4B" w:rsidP="00A73C4B">
      <w:pPr>
        <w:autoSpaceDE w:val="0"/>
        <w:autoSpaceDN w:val="0"/>
        <w:adjustRightInd w:val="0"/>
        <w:jc w:val="center"/>
        <w:rPr>
          <w:sz w:val="20"/>
          <w:szCs w:val="20"/>
        </w:rPr>
      </w:pPr>
    </w:p>
    <w:p w:rsidR="00A73C4B" w:rsidRDefault="00330848" w:rsidP="00A73C4B">
      <w:pPr>
        <w:autoSpaceDE w:val="0"/>
        <w:autoSpaceDN w:val="0"/>
        <w:adjustRightInd w:val="0"/>
        <w:jc w:val="center"/>
        <w:rPr>
          <w:sz w:val="20"/>
          <w:szCs w:val="20"/>
        </w:rPr>
      </w:pPr>
      <w:r w:rsidRPr="00330848">
        <w:rPr>
          <w:noProof/>
        </w:rPr>
        <w:pict>
          <v:rect id="Rectangle 21" o:spid="_x0000_s1072" style="position:absolute;left:0;text-align:left;margin-left:3.25pt;margin-top:9.5pt;width:229.35pt;height:62.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8eJAIAAEgEAAAOAAAAZHJzL2Uyb0RvYy54bWysVFFv0zAQfkfiP1h+p2milq1R02nqKEIa&#10;bGLwAxzHSSwcnzm7Tcav5+K0pQOeEHmw7nznz999d876ZugMOyj0GmzB09mcM2UlVNo2Bf/6Zffm&#10;mjMfhK2EAasK/qw8v9m8frXuXa4yaMFUChmBWJ/3ruBtCC5PEi9b1Qk/A6csBWvATgRysUkqFD2h&#10;dybJ5vO3SQ9YOQSpvKfduynINxG/rpUMD3XtVWCm4MQtxBXjWo5rslmLvEHhWi2PNMQ/sOiEtnTp&#10;GepOBMH2qP+A6rRE8FCHmYQugbrWUsUaqJp0/ls1T61wKtZC4nh3lsn/P1j56fCITFfUO86s6KhF&#10;n0k0YRujWJaO+vTO55T25B5xrNC7e5DfPLOwbSlN3SJC3ypREauYn7w4MDqejrKy/wgVwYt9gCjV&#10;UGM3ApIIbIgdeT53RA2BSdrMVml2tVhyJil2na1WZBOlROSn0w59eK+gY6NRcCTyEV0c7n2YUk8p&#10;kT0YXe20MdHBptwaZAdB07GL3xHdX6YZy/qCr5bZMiK/iPlLiHn8/gbR6UBjbnRHVZyTRD7K9s5W&#10;cQiD0GayqTpjqciTdFMLwlAOx26UUD2TogjTONPzI6MF/MFZT6NccP99L1BxZj5Y6soqXSzG2Y/O&#10;YnmVkYOXkfIyIqwkqIIHziZzG6b3sneom5ZuSqMMFm6pk7WOIo9UJ1ZH3jSusU3HpzW+h0s/Zv36&#10;AWx+AgAA//8DAFBLAwQUAAYACAAAACEAnit8Wt0AAAAIAQAADwAAAGRycy9kb3ducmV2LnhtbEyP&#10;QU+DQBCF7yb+h82YeLOL2KJQlsZoauKxpRdvCzsFlJ0l7NKiv97xVI/z3sub7+Wb2fbihKPvHCm4&#10;X0QgkGpnOmoUHMrt3RMIHzQZ3TtCBd/oYVNcX+U6M+5MOzztQyO4hHymFbQhDJmUvm7Rar9wAxJ7&#10;RzdaHfgcG2lGfeZy28s4ihJpdUf8odUDvrRYf+0nq6Dq4oP+2ZVvkU23D+F9Lj+nj1elbm/m5zWI&#10;gHO4hOEPn9GhYKbKTWS86BUkKw6ynPIitpfJKgZRsbBMH0EWufw/oPgFAAD//wMAUEsBAi0AFAAG&#10;AAgAAAAhALaDOJL+AAAA4QEAABMAAAAAAAAAAAAAAAAAAAAAAFtDb250ZW50X1R5cGVzXS54bWxQ&#10;SwECLQAUAAYACAAAACEAOP0h/9YAAACUAQAACwAAAAAAAAAAAAAAAAAvAQAAX3JlbHMvLnJlbHNQ&#10;SwECLQAUAAYACAAAACEAb/YfHiQCAABIBAAADgAAAAAAAAAAAAAAAAAuAgAAZHJzL2Uyb0RvYy54&#10;bWxQSwECLQAUAAYACAAAACEAnit8Wt0AAAAIAQAADwAAAAAAAAAAAAAAAAB+BAAAZHJzL2Rvd25y&#10;ZXYueG1sUEsFBgAAAAAEAAQA8wAAAIgFAAAAAA==&#10;">
            <v:textbox>
              <w:txbxContent>
                <w:p w:rsidR="00881924" w:rsidRPr="00000553" w:rsidRDefault="00881924" w:rsidP="00A73C4B">
                  <w:pPr>
                    <w:jc w:val="center"/>
                  </w:pPr>
                  <w:r w:rsidRPr="00000553">
                    <w:t xml:space="preserve">Направление </w:t>
                  </w:r>
                  <w:r>
                    <w:t xml:space="preserve">постановления </w:t>
                  </w:r>
                  <w:r w:rsidRPr="00000553">
                    <w:t>о предоставлении в собственность земельного участка заявителю</w:t>
                  </w:r>
                </w:p>
                <w:p w:rsidR="00881924" w:rsidRPr="00000553" w:rsidRDefault="00881924" w:rsidP="00A73C4B">
                  <w:r>
                    <w:t xml:space="preserve"> </w:t>
                  </w:r>
                </w:p>
              </w:txbxContent>
            </v:textbox>
          </v:rect>
        </w:pict>
      </w:r>
      <w:r w:rsidRPr="00330848">
        <w:rPr>
          <w:noProof/>
        </w:rPr>
        <w:pict>
          <v:shape id="AutoShape 23" o:spid="_x0000_s1074" type="#_x0000_t32" style="position:absolute;left:0;text-align:left;margin-left:121.85pt;margin-top:-.1pt;width:0;height: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8m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jpEi&#10;PYzo8eB1rIzy+8DPYFwBbpXa2dAhPaln86TpN4eUrjqiWh69X84GgrMQkbwJCRtnoMp++KQZ+BAo&#10;EMk6NbYPKYEGdIozOd9mwk8e0fGQwmmWp/NZHFdCimucsc5/5LpHwSix85aItvOVVgoGr20Wq5Dj&#10;k/MBFSmuAaGo0lshZZy/VGgo8XKWz2KA01KwcBncnG33lbToSIKC4i+2CDev3aw+KBaTdZywzcX2&#10;REiwkY/ceCuALclxqNZzhpHk8GiCNcKTKlSEzgHwxRpF9H2ZLjeLzWI6mebzzWSa1vXkcVtNJ/Nt&#10;9mFW39dVVWc/AvhsWnSCMa4C/qugs+nfCebytEYp3iR9Iyp5mz0yCmCv/xF0HH2Y9qibvWbnnQ3d&#10;BRWAhqPz5b2FR/J6H71+fRXWPwEAAP//AwBQSwMEFAAGAAgAAAAhACs9d3neAAAACAEAAA8AAABk&#10;cnMvZG93bnJldi54bWxMj0FLw0AQhe+C/2EZwVu7MUqMMZuiFjGXCrYiHrfZMVnMzobstk399Y54&#10;0OPjfbz5plxMrhd7HIP1pOBinoBAaryx1Cp43TzOchAhajK694QKjhhgUZ2elLow/kAvuF/HVvAI&#10;hUIr6GIcCilD06HTYe4HJO4+/Oh05Di20oz6wOOul2mSZNJpS3yh0wM+dNh8rndOQVy+H7vsrbm/&#10;sc+bp1Vmv+q6Xip1fjbd3YKIOMU/GH70WR0qdtr6HZkgegXp1eU1owpmKQjuf/OWwTwHWZXy/wPV&#10;NwAAAP//AwBQSwECLQAUAAYACAAAACEAtoM4kv4AAADhAQAAEwAAAAAAAAAAAAAAAAAAAAAAW0Nv&#10;bnRlbnRfVHlwZXNdLnhtbFBLAQItABQABgAIAAAAIQA4/SH/1gAAAJQBAAALAAAAAAAAAAAAAAAA&#10;AC8BAABfcmVscy8ucmVsc1BLAQItABQABgAIAAAAIQBz558mNAIAAF0EAAAOAAAAAAAAAAAAAAAA&#10;AC4CAABkcnMvZTJvRG9jLnhtbFBLAQItABQABgAIAAAAIQArPXd53gAAAAgBAAAPAAAAAAAAAAAA&#10;AAAAAI4EAABkcnMvZG93bnJldi54bWxQSwUGAAAAAAQABADzAAAAmQUAAAAA&#10;">
            <v:stroke endarrow="block"/>
          </v:shape>
        </w:pict>
      </w:r>
    </w:p>
    <w:p w:rsidR="00A73C4B" w:rsidRPr="006C44F7" w:rsidRDefault="00A73C4B" w:rsidP="00A73C4B">
      <w:pPr>
        <w:autoSpaceDE w:val="0"/>
        <w:autoSpaceDN w:val="0"/>
        <w:adjustRightInd w:val="0"/>
        <w:rPr>
          <w:sz w:val="30"/>
          <w:szCs w:val="30"/>
        </w:rPr>
      </w:pPr>
    </w:p>
    <w:p w:rsidR="00A73C4B" w:rsidRPr="006C44F7" w:rsidRDefault="00A73C4B" w:rsidP="00A73C4B">
      <w:pPr>
        <w:autoSpaceDE w:val="0"/>
        <w:autoSpaceDN w:val="0"/>
        <w:adjustRightInd w:val="0"/>
        <w:rPr>
          <w:sz w:val="30"/>
          <w:szCs w:val="30"/>
        </w:rPr>
      </w:pPr>
    </w:p>
    <w:p w:rsidR="00A73C4B" w:rsidRPr="006C44F7" w:rsidRDefault="00A73C4B" w:rsidP="00A73C4B">
      <w:pPr>
        <w:autoSpaceDE w:val="0"/>
        <w:autoSpaceDN w:val="0"/>
        <w:adjustRightInd w:val="0"/>
        <w:rPr>
          <w:sz w:val="30"/>
          <w:szCs w:val="30"/>
        </w:rPr>
      </w:pPr>
    </w:p>
    <w:p w:rsidR="00A73C4B" w:rsidRPr="006C44F7" w:rsidRDefault="00A73C4B" w:rsidP="00A73C4B">
      <w:pPr>
        <w:autoSpaceDE w:val="0"/>
        <w:autoSpaceDN w:val="0"/>
        <w:adjustRightInd w:val="0"/>
        <w:rPr>
          <w:sz w:val="30"/>
          <w:szCs w:val="30"/>
        </w:rPr>
      </w:pPr>
    </w:p>
    <w:p w:rsidR="00A73C4B" w:rsidRPr="006C44F7" w:rsidRDefault="00A73C4B" w:rsidP="00A73C4B">
      <w:pPr>
        <w:autoSpaceDE w:val="0"/>
        <w:autoSpaceDN w:val="0"/>
        <w:adjustRightInd w:val="0"/>
        <w:rPr>
          <w:sz w:val="30"/>
          <w:szCs w:val="30"/>
        </w:rPr>
      </w:pPr>
    </w:p>
    <w:p w:rsidR="004E4453" w:rsidRPr="00B112AC" w:rsidRDefault="00330848" w:rsidP="00546A47">
      <w:pPr>
        <w:widowControl w:val="0"/>
        <w:tabs>
          <w:tab w:val="left" w:pos="5340"/>
          <w:tab w:val="left" w:pos="9354"/>
        </w:tabs>
        <w:autoSpaceDE w:val="0"/>
        <w:autoSpaceDN w:val="0"/>
        <w:adjustRightInd w:val="0"/>
        <w:ind w:right="-2" w:firstLine="567"/>
        <w:jc w:val="center"/>
        <w:rPr>
          <w:sz w:val="30"/>
          <w:szCs w:val="30"/>
        </w:rPr>
      </w:pPr>
      <w:r w:rsidRPr="00330848">
        <w:rPr>
          <w:noProof/>
        </w:rPr>
        <w:pict>
          <v:rect id="Прямоугольник 8" o:spid="_x0000_s1046" style="position:absolute;left:0;text-align:left;margin-left:580.8pt;margin-top:73.1pt;width:177pt;height:13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NzTQIAAFk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BSF0qxGidpPu3e7j+339nb3vv3c3rbfdh/aH+2X9is5DXw11mV47dpeQajY2UvD&#10;XzuizbxieiXOAUxTCVZglv0Qn9y7EAyHV8myeWYKfI6tvYnUbUuoAyCSQrZRoZuDQmLrCcfDwWA4&#10;nqQoJEdffzxKTyaj+AbL7q5bcP6JMDUJm5wCtkCEZ5tL50M6LLsLiekbJYuFVCoasFrOFZANw3ZZ&#10;xG+P7o7DlCZNTiejwSgi3/O5Y4g0fn+DqKXHvleyRuIPQSwLvD3WRexKz6Tq9piy0nsiA3edBn67&#10;3O7lWJriBikF0/U3ziNuKgNvKWmwt3Pq3qwZCErUU42yTPrDYRiGaAxH4wEacOxZHnuY5giVU09J&#10;t537boDWFuSqwpf6kQZtzlHKUkaSg8xdVvu8sX8j9/tZCwNybMeoX3+E2U8AAAD//wMAUEsDBBQA&#10;BgAIAAAAIQDHHkfK4QAAAA0BAAAPAAAAZHJzL2Rvd25yZXYueG1sTI9BT4NAEIXvJv6HzZh4swvY&#10;EktZGqOpiceWXrwN7BZQdpawS4v+eqcnvc2beXnzvXw7216czeg7RwriRQTCUO10R42CY7l7eALh&#10;A5LG3pFR8G08bIvbmxwz7S60N+dDaASHkM9QQRvCkEnp69ZY9As3GOLbyY0WA8uxkXrEC4fbXiZR&#10;lEqLHfGHFgfz0pr66zBZBVWXHPFnX75Fdr17DO9z+Tl9vCp1fzc/b0AEM4c/M1zxGR0KZqrcRNqL&#10;nnWcxil7eVqmCYirZRWveFUpWCbxGmSRy/8til8AAAD//wMAUEsBAi0AFAAGAAgAAAAhALaDOJL+&#10;AAAA4QEAABMAAAAAAAAAAAAAAAAAAAAAAFtDb250ZW50X1R5cGVzXS54bWxQSwECLQAUAAYACAAA&#10;ACEAOP0h/9YAAACUAQAACwAAAAAAAAAAAAAAAAAvAQAAX3JlbHMvLnJlbHNQSwECLQAUAAYACAAA&#10;ACEAWB9Tc00CAABZBAAADgAAAAAAAAAAAAAAAAAuAgAAZHJzL2Uyb0RvYy54bWxQSwECLQAUAAYA&#10;CAAAACEAxx5HyuEAAAANAQAADwAAAAAAAAAAAAAAAACnBAAAZHJzL2Rvd25yZXYueG1sUEsFBgAA&#10;AAAEAAQA8wAAALUFAAAAAA==&#10;">
            <v:textbox style="mso-next-textbox:#Прямоугольник 8">
              <w:txbxContent>
                <w:p w:rsidR="00881924" w:rsidRDefault="00881924" w:rsidP="004E4453">
                  <w:r>
                    <w:t>Подготовка мотивированного отказа в утверждении схемы КПТ</w:t>
                  </w:r>
                </w:p>
              </w:txbxContent>
            </v:textbox>
          </v:rect>
        </w:pict>
      </w:r>
    </w:p>
    <w:p w:rsidR="004E4453" w:rsidRPr="00B41381" w:rsidRDefault="004E4453" w:rsidP="00546A47">
      <w:pPr>
        <w:ind w:firstLine="567"/>
        <w:rPr>
          <w:sz w:val="30"/>
          <w:szCs w:val="30"/>
        </w:rPr>
      </w:pPr>
      <w:bookmarkStart w:id="52" w:name="Par27"/>
      <w:bookmarkEnd w:id="52"/>
    </w:p>
    <w:p w:rsidR="008A0C3F" w:rsidRPr="008A0C3F" w:rsidRDefault="008A0C3F" w:rsidP="00546A47">
      <w:pPr>
        <w:ind w:firstLine="567"/>
        <w:rPr>
          <w:sz w:val="28"/>
          <w:szCs w:val="28"/>
        </w:rPr>
      </w:pPr>
    </w:p>
    <w:p w:rsidR="00A653C7" w:rsidRDefault="00A653C7" w:rsidP="00A653C7">
      <w:pPr>
        <w:jc w:val="both"/>
        <w:rPr>
          <w:sz w:val="28"/>
          <w:szCs w:val="28"/>
        </w:rPr>
      </w:pPr>
      <w:r>
        <w:rPr>
          <w:sz w:val="28"/>
          <w:szCs w:val="28"/>
        </w:rPr>
        <w:t xml:space="preserve">Руководитель УАиГ </w:t>
      </w:r>
    </w:p>
    <w:p w:rsidR="00204488" w:rsidRPr="008A0C3F" w:rsidRDefault="00A653C7" w:rsidP="00A72179">
      <w:pPr>
        <w:tabs>
          <w:tab w:val="left" w:pos="7648"/>
        </w:tabs>
        <w:jc w:val="both"/>
        <w:rPr>
          <w:sz w:val="28"/>
          <w:szCs w:val="28"/>
        </w:rPr>
      </w:pPr>
      <w:r>
        <w:rPr>
          <w:sz w:val="28"/>
          <w:szCs w:val="28"/>
        </w:rPr>
        <w:t xml:space="preserve">администрации г. Канска </w:t>
      </w:r>
      <w:r>
        <w:rPr>
          <w:sz w:val="28"/>
          <w:szCs w:val="28"/>
        </w:rPr>
        <w:tab/>
        <w:t xml:space="preserve">   Т.А. Апанович</w:t>
      </w:r>
    </w:p>
    <w:sectPr w:rsidR="00204488" w:rsidRPr="008A0C3F" w:rsidSect="00435A11">
      <w:headerReference w:type="default" r:id="rId10"/>
      <w:headerReference w:type="first" r:id="rId11"/>
      <w:pgSz w:w="11906" w:h="16838" w:code="9"/>
      <w:pgMar w:top="851" w:right="851" w:bottom="567" w:left="1418"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E3E" w:rsidRDefault="00072E3E" w:rsidP="006E53B7">
      <w:r>
        <w:separator/>
      </w:r>
    </w:p>
  </w:endnote>
  <w:endnote w:type="continuationSeparator" w:id="1">
    <w:p w:rsidR="00072E3E" w:rsidRDefault="00072E3E"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E3E" w:rsidRDefault="00072E3E" w:rsidP="006E53B7">
      <w:r>
        <w:separator/>
      </w:r>
    </w:p>
  </w:footnote>
  <w:footnote w:type="continuationSeparator" w:id="1">
    <w:p w:rsidR="00072E3E" w:rsidRDefault="00072E3E"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6701"/>
      <w:docPartObj>
        <w:docPartGallery w:val="Page Numbers (Top of Page)"/>
        <w:docPartUnique/>
      </w:docPartObj>
    </w:sdtPr>
    <w:sdtContent>
      <w:p w:rsidR="00881924" w:rsidRDefault="00881924">
        <w:pPr>
          <w:pStyle w:val="a6"/>
          <w:jc w:val="center"/>
        </w:pPr>
        <w:fldSimple w:instr=" PAGE   \* MERGEFORMAT ">
          <w:r w:rsidR="005A14DB">
            <w:rPr>
              <w:noProof/>
            </w:rPr>
            <w:t>2</w:t>
          </w:r>
        </w:fldSimple>
      </w:p>
    </w:sdtContent>
  </w:sdt>
  <w:p w:rsidR="00881924" w:rsidRDefault="008819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24" w:rsidRDefault="00881924">
    <w:pPr>
      <w:pStyle w:val="a6"/>
      <w:jc w:val="center"/>
    </w:pPr>
  </w:p>
  <w:p w:rsidR="00881924" w:rsidRDefault="008819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12642"/>
  </w:hdrShapeDefaults>
  <w:footnotePr>
    <w:footnote w:id="0"/>
    <w:footnote w:id="1"/>
  </w:footnotePr>
  <w:endnotePr>
    <w:endnote w:id="0"/>
    <w:endnote w:id="1"/>
  </w:endnotePr>
  <w:compat/>
  <w:rsids>
    <w:rsidRoot w:val="006E53B7"/>
    <w:rsid w:val="0000054A"/>
    <w:rsid w:val="0001284A"/>
    <w:rsid w:val="0002042A"/>
    <w:rsid w:val="00026820"/>
    <w:rsid w:val="00031ED9"/>
    <w:rsid w:val="00040794"/>
    <w:rsid w:val="00041CE7"/>
    <w:rsid w:val="0004548B"/>
    <w:rsid w:val="000458E9"/>
    <w:rsid w:val="000625E0"/>
    <w:rsid w:val="000634D6"/>
    <w:rsid w:val="000669FC"/>
    <w:rsid w:val="00072E3E"/>
    <w:rsid w:val="00073EE8"/>
    <w:rsid w:val="0009183D"/>
    <w:rsid w:val="00093173"/>
    <w:rsid w:val="00096E21"/>
    <w:rsid w:val="000972DF"/>
    <w:rsid w:val="000A0E6A"/>
    <w:rsid w:val="000B1825"/>
    <w:rsid w:val="000D7D22"/>
    <w:rsid w:val="000E23C5"/>
    <w:rsid w:val="000E50B8"/>
    <w:rsid w:val="000F226C"/>
    <w:rsid w:val="000F36C5"/>
    <w:rsid w:val="000F6D43"/>
    <w:rsid w:val="00103A0E"/>
    <w:rsid w:val="00106DBB"/>
    <w:rsid w:val="00111FD1"/>
    <w:rsid w:val="00124AC5"/>
    <w:rsid w:val="0013037F"/>
    <w:rsid w:val="00135B79"/>
    <w:rsid w:val="001426DB"/>
    <w:rsid w:val="00147A03"/>
    <w:rsid w:val="00157A1B"/>
    <w:rsid w:val="001659CC"/>
    <w:rsid w:val="00172F1E"/>
    <w:rsid w:val="00177A82"/>
    <w:rsid w:val="00183CFC"/>
    <w:rsid w:val="00183DE7"/>
    <w:rsid w:val="0019123B"/>
    <w:rsid w:val="001A0D1C"/>
    <w:rsid w:val="001A4B75"/>
    <w:rsid w:val="001D035E"/>
    <w:rsid w:val="001F5505"/>
    <w:rsid w:val="001F5BD6"/>
    <w:rsid w:val="001F7313"/>
    <w:rsid w:val="00204488"/>
    <w:rsid w:val="00214FA8"/>
    <w:rsid w:val="00223787"/>
    <w:rsid w:val="0023532A"/>
    <w:rsid w:val="00246FFD"/>
    <w:rsid w:val="002473F9"/>
    <w:rsid w:val="00257571"/>
    <w:rsid w:val="00267B13"/>
    <w:rsid w:val="0027372B"/>
    <w:rsid w:val="00294903"/>
    <w:rsid w:val="002B3E22"/>
    <w:rsid w:val="002C06E4"/>
    <w:rsid w:val="002C3E74"/>
    <w:rsid w:val="002D0E80"/>
    <w:rsid w:val="002F1191"/>
    <w:rsid w:val="00321974"/>
    <w:rsid w:val="00330848"/>
    <w:rsid w:val="00341164"/>
    <w:rsid w:val="0034246B"/>
    <w:rsid w:val="00350848"/>
    <w:rsid w:val="00350A57"/>
    <w:rsid w:val="00354D3E"/>
    <w:rsid w:val="00366E2A"/>
    <w:rsid w:val="0037691B"/>
    <w:rsid w:val="0038404F"/>
    <w:rsid w:val="00397266"/>
    <w:rsid w:val="003A4D96"/>
    <w:rsid w:val="003B209B"/>
    <w:rsid w:val="003B28CB"/>
    <w:rsid w:val="003B4302"/>
    <w:rsid w:val="003C7DC0"/>
    <w:rsid w:val="003D46A0"/>
    <w:rsid w:val="003E2E9A"/>
    <w:rsid w:val="003E61A5"/>
    <w:rsid w:val="00400750"/>
    <w:rsid w:val="00432F64"/>
    <w:rsid w:val="00435A11"/>
    <w:rsid w:val="004402A0"/>
    <w:rsid w:val="0045049B"/>
    <w:rsid w:val="00455528"/>
    <w:rsid w:val="004564B4"/>
    <w:rsid w:val="0046164C"/>
    <w:rsid w:val="004706E1"/>
    <w:rsid w:val="00470B45"/>
    <w:rsid w:val="004752E4"/>
    <w:rsid w:val="004810B9"/>
    <w:rsid w:val="00492E16"/>
    <w:rsid w:val="00494351"/>
    <w:rsid w:val="00495714"/>
    <w:rsid w:val="00495EFD"/>
    <w:rsid w:val="00496B33"/>
    <w:rsid w:val="00497492"/>
    <w:rsid w:val="004A0EA7"/>
    <w:rsid w:val="004A26D1"/>
    <w:rsid w:val="004B30FF"/>
    <w:rsid w:val="004B5EDF"/>
    <w:rsid w:val="004D6548"/>
    <w:rsid w:val="004E4453"/>
    <w:rsid w:val="004F44E5"/>
    <w:rsid w:val="004F72FB"/>
    <w:rsid w:val="005126A0"/>
    <w:rsid w:val="00520D97"/>
    <w:rsid w:val="00541FCA"/>
    <w:rsid w:val="00546A47"/>
    <w:rsid w:val="00573B2F"/>
    <w:rsid w:val="005863EB"/>
    <w:rsid w:val="005978DF"/>
    <w:rsid w:val="005A14DB"/>
    <w:rsid w:val="005D14A5"/>
    <w:rsid w:val="005F0184"/>
    <w:rsid w:val="00602681"/>
    <w:rsid w:val="00607B57"/>
    <w:rsid w:val="00613C8A"/>
    <w:rsid w:val="00614490"/>
    <w:rsid w:val="00617B3E"/>
    <w:rsid w:val="006246A4"/>
    <w:rsid w:val="0062471F"/>
    <w:rsid w:val="00634646"/>
    <w:rsid w:val="006352B1"/>
    <w:rsid w:val="00635AD2"/>
    <w:rsid w:val="0063678F"/>
    <w:rsid w:val="00640287"/>
    <w:rsid w:val="00644195"/>
    <w:rsid w:val="006567F9"/>
    <w:rsid w:val="00657D78"/>
    <w:rsid w:val="00670956"/>
    <w:rsid w:val="00683286"/>
    <w:rsid w:val="00685AB9"/>
    <w:rsid w:val="00695755"/>
    <w:rsid w:val="006B208C"/>
    <w:rsid w:val="006C44F7"/>
    <w:rsid w:val="006C6818"/>
    <w:rsid w:val="006C698E"/>
    <w:rsid w:val="006C7829"/>
    <w:rsid w:val="006E171D"/>
    <w:rsid w:val="006E53B7"/>
    <w:rsid w:val="006E6392"/>
    <w:rsid w:val="006E6B41"/>
    <w:rsid w:val="006F2F93"/>
    <w:rsid w:val="00706EDE"/>
    <w:rsid w:val="00715EEA"/>
    <w:rsid w:val="007229F4"/>
    <w:rsid w:val="007239FD"/>
    <w:rsid w:val="00724F18"/>
    <w:rsid w:val="00725A7E"/>
    <w:rsid w:val="0072760E"/>
    <w:rsid w:val="00746C31"/>
    <w:rsid w:val="00756652"/>
    <w:rsid w:val="007571B9"/>
    <w:rsid w:val="00757DDA"/>
    <w:rsid w:val="0076548B"/>
    <w:rsid w:val="00772481"/>
    <w:rsid w:val="0077550C"/>
    <w:rsid w:val="00780D08"/>
    <w:rsid w:val="00783691"/>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74B4E"/>
    <w:rsid w:val="00881924"/>
    <w:rsid w:val="008A0C3F"/>
    <w:rsid w:val="008A4A09"/>
    <w:rsid w:val="008A688E"/>
    <w:rsid w:val="008B0590"/>
    <w:rsid w:val="008B6F1F"/>
    <w:rsid w:val="008C607A"/>
    <w:rsid w:val="008C651D"/>
    <w:rsid w:val="008F3FC7"/>
    <w:rsid w:val="00920BAD"/>
    <w:rsid w:val="00921E4F"/>
    <w:rsid w:val="00925716"/>
    <w:rsid w:val="0093302B"/>
    <w:rsid w:val="0094037E"/>
    <w:rsid w:val="0094431E"/>
    <w:rsid w:val="0094619C"/>
    <w:rsid w:val="0095142E"/>
    <w:rsid w:val="009636DD"/>
    <w:rsid w:val="009806C5"/>
    <w:rsid w:val="00985260"/>
    <w:rsid w:val="0098681B"/>
    <w:rsid w:val="009A080D"/>
    <w:rsid w:val="009A0DC4"/>
    <w:rsid w:val="009A720D"/>
    <w:rsid w:val="009B3444"/>
    <w:rsid w:val="009C3EC0"/>
    <w:rsid w:val="009D3905"/>
    <w:rsid w:val="009D7F82"/>
    <w:rsid w:val="009F2AE7"/>
    <w:rsid w:val="009F3450"/>
    <w:rsid w:val="009F69B0"/>
    <w:rsid w:val="00A01DC6"/>
    <w:rsid w:val="00A023BB"/>
    <w:rsid w:val="00A14EEB"/>
    <w:rsid w:val="00A214A2"/>
    <w:rsid w:val="00A22C53"/>
    <w:rsid w:val="00A46D23"/>
    <w:rsid w:val="00A54B5C"/>
    <w:rsid w:val="00A55488"/>
    <w:rsid w:val="00A57236"/>
    <w:rsid w:val="00A653C7"/>
    <w:rsid w:val="00A7011B"/>
    <w:rsid w:val="00A72179"/>
    <w:rsid w:val="00A73C4B"/>
    <w:rsid w:val="00A90DE4"/>
    <w:rsid w:val="00A93BF3"/>
    <w:rsid w:val="00AA0BF9"/>
    <w:rsid w:val="00AA2B24"/>
    <w:rsid w:val="00AD43E8"/>
    <w:rsid w:val="00AD76E5"/>
    <w:rsid w:val="00AE17A3"/>
    <w:rsid w:val="00B200EC"/>
    <w:rsid w:val="00B27D53"/>
    <w:rsid w:val="00B34AC1"/>
    <w:rsid w:val="00B35890"/>
    <w:rsid w:val="00B54098"/>
    <w:rsid w:val="00B54812"/>
    <w:rsid w:val="00B92427"/>
    <w:rsid w:val="00BB7A10"/>
    <w:rsid w:val="00BD11C2"/>
    <w:rsid w:val="00BE36D1"/>
    <w:rsid w:val="00C15649"/>
    <w:rsid w:val="00C22AF6"/>
    <w:rsid w:val="00C4239A"/>
    <w:rsid w:val="00C42E96"/>
    <w:rsid w:val="00C43C07"/>
    <w:rsid w:val="00C61742"/>
    <w:rsid w:val="00C63268"/>
    <w:rsid w:val="00C740A9"/>
    <w:rsid w:val="00C75FCA"/>
    <w:rsid w:val="00C92F12"/>
    <w:rsid w:val="00C96C86"/>
    <w:rsid w:val="00CA35F2"/>
    <w:rsid w:val="00CA5E58"/>
    <w:rsid w:val="00CC373E"/>
    <w:rsid w:val="00CC60AD"/>
    <w:rsid w:val="00CD13AF"/>
    <w:rsid w:val="00CD2117"/>
    <w:rsid w:val="00D018B4"/>
    <w:rsid w:val="00D0622C"/>
    <w:rsid w:val="00D1280A"/>
    <w:rsid w:val="00D45456"/>
    <w:rsid w:val="00D5184A"/>
    <w:rsid w:val="00D60570"/>
    <w:rsid w:val="00D67B03"/>
    <w:rsid w:val="00D8589E"/>
    <w:rsid w:val="00D9146F"/>
    <w:rsid w:val="00DA50F5"/>
    <w:rsid w:val="00DA5225"/>
    <w:rsid w:val="00DB0244"/>
    <w:rsid w:val="00DB7B2A"/>
    <w:rsid w:val="00DC13E8"/>
    <w:rsid w:val="00DD4559"/>
    <w:rsid w:val="00DF51AA"/>
    <w:rsid w:val="00E04192"/>
    <w:rsid w:val="00E1345E"/>
    <w:rsid w:val="00E139D3"/>
    <w:rsid w:val="00E20141"/>
    <w:rsid w:val="00E36FCC"/>
    <w:rsid w:val="00E43123"/>
    <w:rsid w:val="00E46FDC"/>
    <w:rsid w:val="00E51697"/>
    <w:rsid w:val="00E54811"/>
    <w:rsid w:val="00E67AA7"/>
    <w:rsid w:val="00E74B9D"/>
    <w:rsid w:val="00E77F21"/>
    <w:rsid w:val="00E912E9"/>
    <w:rsid w:val="00EA685E"/>
    <w:rsid w:val="00EB03C3"/>
    <w:rsid w:val="00EB587C"/>
    <w:rsid w:val="00ED1F09"/>
    <w:rsid w:val="00ED4155"/>
    <w:rsid w:val="00EE0613"/>
    <w:rsid w:val="00EE58D7"/>
    <w:rsid w:val="00F020A9"/>
    <w:rsid w:val="00F16DDE"/>
    <w:rsid w:val="00F408BB"/>
    <w:rsid w:val="00F414EC"/>
    <w:rsid w:val="00F54D45"/>
    <w:rsid w:val="00F571F6"/>
    <w:rsid w:val="00F76035"/>
    <w:rsid w:val="00F81BD5"/>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12" type="connector" idref="#AutoShape 23"/>
        <o:r id="V:Rule13" type="connector" idref="#AutoShape 24"/>
        <o:r id="V:Rule14" type="connector" idref="#AutoShape 22"/>
        <o:r id="V:Rule15" type="connector" idref="#AutoShape 16"/>
        <o:r id="V:Rule16" type="connector" idref="#AutoShape 20"/>
        <o:r id="V:Rule17" type="connector" idref="#AutoShape 15"/>
        <o:r id="V:Rule18" type="connector" idref="#AutoShape 19"/>
        <o:r id="V:Rule19" type="connector" idref="#AutoShape 17"/>
        <o:r id="V:Rule20" type="connector" idref="#AutoShape 13"/>
        <o:r id="V:Rule21" type="connector" idref="#AutoShape 12"/>
        <o:r id="V:Rule22" type="connector" idref="#AutoShape 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uiPriority w:val="99"/>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paragraph" w:customStyle="1" w:styleId="p22">
    <w:name w:val="p22"/>
    <w:basedOn w:val="a"/>
    <w:rsid w:val="00920BAD"/>
    <w:pPr>
      <w:spacing w:before="100" w:beforeAutospacing="1" w:after="100" w:afterAutospacing="1"/>
    </w:pPr>
  </w:style>
  <w:style w:type="paragraph" w:styleId="af9">
    <w:name w:val="Normal (Web)"/>
    <w:basedOn w:val="a"/>
    <w:rsid w:val="00E431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981212">
      <w:bodyDiv w:val="1"/>
      <w:marLeft w:val="0"/>
      <w:marRight w:val="0"/>
      <w:marTop w:val="0"/>
      <w:marBottom w:val="0"/>
      <w:divBdr>
        <w:top w:val="none" w:sz="0" w:space="0" w:color="auto"/>
        <w:left w:val="none" w:sz="0" w:space="0" w:color="auto"/>
        <w:bottom w:val="none" w:sz="0" w:space="0" w:color="auto"/>
        <w:right w:val="none" w:sz="0" w:space="0" w:color="auto"/>
      </w:divBdr>
    </w:div>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32269559">
      <w:bodyDiv w:val="1"/>
      <w:marLeft w:val="0"/>
      <w:marRight w:val="0"/>
      <w:marTop w:val="0"/>
      <w:marBottom w:val="0"/>
      <w:divBdr>
        <w:top w:val="none" w:sz="0" w:space="0" w:color="auto"/>
        <w:left w:val="none" w:sz="0" w:space="0" w:color="auto"/>
        <w:bottom w:val="none" w:sz="0" w:space="0" w:color="auto"/>
        <w:right w:val="none" w:sz="0" w:space="0" w:color="auto"/>
      </w:divBdr>
    </w:div>
    <w:div w:id="350028746">
      <w:bodyDiv w:val="1"/>
      <w:marLeft w:val="0"/>
      <w:marRight w:val="0"/>
      <w:marTop w:val="0"/>
      <w:marBottom w:val="0"/>
      <w:divBdr>
        <w:top w:val="none" w:sz="0" w:space="0" w:color="auto"/>
        <w:left w:val="none" w:sz="0" w:space="0" w:color="auto"/>
        <w:bottom w:val="none" w:sz="0" w:space="0" w:color="auto"/>
        <w:right w:val="none" w:sz="0" w:space="0" w:color="auto"/>
      </w:divBdr>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13803487">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702483253">
      <w:bodyDiv w:val="1"/>
      <w:marLeft w:val="0"/>
      <w:marRight w:val="0"/>
      <w:marTop w:val="0"/>
      <w:marBottom w:val="0"/>
      <w:divBdr>
        <w:top w:val="none" w:sz="0" w:space="0" w:color="auto"/>
        <w:left w:val="none" w:sz="0" w:space="0" w:color="auto"/>
        <w:bottom w:val="none" w:sz="0" w:space="0" w:color="auto"/>
        <w:right w:val="none" w:sz="0" w:space="0" w:color="auto"/>
      </w:divBdr>
      <w:divsChild>
        <w:div w:id="1666860450">
          <w:marLeft w:val="0"/>
          <w:marRight w:val="0"/>
          <w:marTop w:val="0"/>
          <w:marBottom w:val="0"/>
          <w:divBdr>
            <w:top w:val="none" w:sz="0" w:space="0" w:color="auto"/>
            <w:left w:val="none" w:sz="0" w:space="0" w:color="auto"/>
            <w:bottom w:val="none" w:sz="0" w:space="0" w:color="auto"/>
            <w:right w:val="none" w:sz="0" w:space="0" w:color="auto"/>
          </w:divBdr>
          <w:divsChild>
            <w:div w:id="1527065138">
              <w:marLeft w:val="0"/>
              <w:marRight w:val="0"/>
              <w:marTop w:val="0"/>
              <w:marBottom w:val="0"/>
              <w:divBdr>
                <w:top w:val="none" w:sz="0" w:space="0" w:color="auto"/>
                <w:left w:val="none" w:sz="0" w:space="0" w:color="auto"/>
                <w:bottom w:val="none" w:sz="0" w:space="0" w:color="auto"/>
                <w:right w:val="none" w:sz="0" w:space="0" w:color="auto"/>
              </w:divBdr>
              <w:divsChild>
                <w:div w:id="9846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9568">
          <w:marLeft w:val="0"/>
          <w:marRight w:val="0"/>
          <w:marTop w:val="0"/>
          <w:marBottom w:val="0"/>
          <w:divBdr>
            <w:top w:val="none" w:sz="0" w:space="0" w:color="auto"/>
            <w:left w:val="none" w:sz="0" w:space="0" w:color="auto"/>
            <w:bottom w:val="none" w:sz="0" w:space="0" w:color="auto"/>
            <w:right w:val="none" w:sz="0" w:space="0" w:color="auto"/>
          </w:divBdr>
          <w:divsChild>
            <w:div w:id="92672860">
              <w:marLeft w:val="0"/>
              <w:marRight w:val="0"/>
              <w:marTop w:val="0"/>
              <w:marBottom w:val="0"/>
              <w:divBdr>
                <w:top w:val="none" w:sz="0" w:space="0" w:color="auto"/>
                <w:left w:val="none" w:sz="0" w:space="0" w:color="auto"/>
                <w:bottom w:val="none" w:sz="0" w:space="0" w:color="auto"/>
                <w:right w:val="none" w:sz="0" w:space="0" w:color="auto"/>
              </w:divBdr>
              <w:divsChild>
                <w:div w:id="1860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4817">
      <w:bodyDiv w:val="1"/>
      <w:marLeft w:val="0"/>
      <w:marRight w:val="0"/>
      <w:marTop w:val="0"/>
      <w:marBottom w:val="0"/>
      <w:divBdr>
        <w:top w:val="none" w:sz="0" w:space="0" w:color="auto"/>
        <w:left w:val="none" w:sz="0" w:space="0" w:color="auto"/>
        <w:bottom w:val="none" w:sz="0" w:space="0" w:color="auto"/>
        <w:right w:val="none" w:sz="0" w:space="0" w:color="auto"/>
      </w:divBdr>
    </w:div>
    <w:div w:id="775441286">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13667375">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032613578">
      <w:bodyDiv w:val="1"/>
      <w:marLeft w:val="0"/>
      <w:marRight w:val="0"/>
      <w:marTop w:val="0"/>
      <w:marBottom w:val="0"/>
      <w:divBdr>
        <w:top w:val="none" w:sz="0" w:space="0" w:color="auto"/>
        <w:left w:val="none" w:sz="0" w:space="0" w:color="auto"/>
        <w:bottom w:val="none" w:sz="0" w:space="0" w:color="auto"/>
        <w:right w:val="none" w:sz="0" w:space="0" w:color="auto"/>
      </w:divBdr>
    </w:div>
    <w:div w:id="1096710863">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07863855">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0061">
      <w:bodyDiv w:val="1"/>
      <w:marLeft w:val="0"/>
      <w:marRight w:val="0"/>
      <w:marTop w:val="0"/>
      <w:marBottom w:val="0"/>
      <w:divBdr>
        <w:top w:val="none" w:sz="0" w:space="0" w:color="auto"/>
        <w:left w:val="none" w:sz="0" w:space="0" w:color="auto"/>
        <w:bottom w:val="none" w:sz="0" w:space="0" w:color="auto"/>
        <w:right w:val="none" w:sz="0" w:space="0" w:color="auto"/>
      </w:divBdr>
    </w:div>
    <w:div w:id="1732146787">
      <w:bodyDiv w:val="1"/>
      <w:marLeft w:val="0"/>
      <w:marRight w:val="0"/>
      <w:marTop w:val="0"/>
      <w:marBottom w:val="0"/>
      <w:divBdr>
        <w:top w:val="none" w:sz="0" w:space="0" w:color="auto"/>
        <w:left w:val="none" w:sz="0" w:space="0" w:color="auto"/>
        <w:bottom w:val="none" w:sz="0" w:space="0" w:color="auto"/>
        <w:right w:val="none" w:sz="0" w:space="0" w:color="auto"/>
      </w:divBdr>
      <w:divsChild>
        <w:div w:id="17393564">
          <w:marLeft w:val="0"/>
          <w:marRight w:val="0"/>
          <w:marTop w:val="0"/>
          <w:marBottom w:val="0"/>
          <w:divBdr>
            <w:top w:val="none" w:sz="0" w:space="0" w:color="auto"/>
            <w:left w:val="none" w:sz="0" w:space="0" w:color="auto"/>
            <w:bottom w:val="none" w:sz="0" w:space="0" w:color="auto"/>
            <w:right w:val="none" w:sz="0" w:space="0" w:color="auto"/>
          </w:divBdr>
          <w:divsChild>
            <w:div w:id="1576163007">
              <w:marLeft w:val="0"/>
              <w:marRight w:val="0"/>
              <w:marTop w:val="0"/>
              <w:marBottom w:val="0"/>
              <w:divBdr>
                <w:top w:val="none" w:sz="0" w:space="0" w:color="auto"/>
                <w:left w:val="none" w:sz="0" w:space="0" w:color="auto"/>
                <w:bottom w:val="none" w:sz="0" w:space="0" w:color="auto"/>
                <w:right w:val="none" w:sz="0" w:space="0" w:color="auto"/>
              </w:divBdr>
            </w:div>
          </w:divsChild>
        </w:div>
        <w:div w:id="484472666">
          <w:marLeft w:val="0"/>
          <w:marRight w:val="0"/>
          <w:marTop w:val="0"/>
          <w:marBottom w:val="11250"/>
          <w:divBdr>
            <w:top w:val="none" w:sz="0" w:space="0" w:color="auto"/>
            <w:left w:val="none" w:sz="0" w:space="0" w:color="auto"/>
            <w:bottom w:val="none" w:sz="0" w:space="0" w:color="auto"/>
            <w:right w:val="none" w:sz="0" w:space="0" w:color="auto"/>
          </w:divBdr>
          <w:divsChild>
            <w:div w:id="622883542">
              <w:marLeft w:val="0"/>
              <w:marRight w:val="0"/>
              <w:marTop w:val="0"/>
              <w:marBottom w:val="0"/>
              <w:divBdr>
                <w:top w:val="none" w:sz="0" w:space="0" w:color="auto"/>
                <w:left w:val="none" w:sz="0" w:space="0" w:color="auto"/>
                <w:bottom w:val="none" w:sz="0" w:space="0" w:color="auto"/>
                <w:right w:val="none" w:sz="0" w:space="0" w:color="auto"/>
              </w:divBdr>
              <w:divsChild>
                <w:div w:id="227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10311</Words>
  <Characters>58778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7</cp:revision>
  <cp:lastPrinted>2020-07-28T02:11:00Z</cp:lastPrinted>
  <dcterms:created xsi:type="dcterms:W3CDTF">2020-07-08T04:51:00Z</dcterms:created>
  <dcterms:modified xsi:type="dcterms:W3CDTF">2020-07-28T02:27:00Z</dcterms:modified>
</cp:coreProperties>
</file>